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3B5" w:rsidRDefault="009013B5" w:rsidP="00895E33"/>
    <w:p w:rsidR="009013B5" w:rsidRDefault="009013B5" w:rsidP="00895E33"/>
    <w:p w:rsidR="009013B5" w:rsidRDefault="009013B5" w:rsidP="00895E33"/>
    <w:p w:rsidR="009013B5" w:rsidRDefault="009013B5" w:rsidP="00895E33"/>
    <w:p w:rsidR="009013B5" w:rsidRDefault="009013B5" w:rsidP="00895E33"/>
    <w:p w:rsidR="009013B5" w:rsidRDefault="009013B5" w:rsidP="00895E33"/>
    <w:p w:rsidR="009013B5" w:rsidRDefault="009013B5" w:rsidP="00895E33"/>
    <w:p w:rsidR="009013B5" w:rsidRDefault="009013B5" w:rsidP="00895E33"/>
    <w:p w:rsidR="009013B5" w:rsidRDefault="009013B5" w:rsidP="00895E33"/>
    <w:p w:rsidR="009013B5" w:rsidRDefault="009013B5" w:rsidP="00895E33"/>
    <w:p w:rsidR="009013B5" w:rsidRDefault="009013B5" w:rsidP="00895E33">
      <w:pPr>
        <w:pStyle w:val="Ttulo1-Tesis"/>
        <w:spacing w:before="0" w:after="0" w:line="480" w:lineRule="auto"/>
      </w:pPr>
      <w:r>
        <w:t>CAPÍTULO I</w:t>
      </w:r>
    </w:p>
    <w:p w:rsidR="009013B5" w:rsidRPr="00CA6382" w:rsidRDefault="009013B5" w:rsidP="00CA6382">
      <w:pPr>
        <w:spacing w:after="0" w:line="480" w:lineRule="auto"/>
        <w:jc w:val="center"/>
        <w:rPr>
          <w:rFonts w:ascii="Arial" w:hAnsi="Arial" w:cs="Arial"/>
          <w:b/>
          <w:sz w:val="24"/>
          <w:szCs w:val="24"/>
          <w:u w:val="single"/>
        </w:rPr>
      </w:pPr>
      <w:r w:rsidRPr="00CA6382">
        <w:rPr>
          <w:rFonts w:ascii="Arial" w:hAnsi="Arial" w:cs="Arial"/>
          <w:b/>
          <w:sz w:val="24"/>
          <w:szCs w:val="24"/>
          <w:u w:val="single"/>
        </w:rPr>
        <w:t>1. MARCO TEÓRICO</w:t>
      </w:r>
    </w:p>
    <w:p w:rsidR="009013B5" w:rsidRDefault="009013B5" w:rsidP="00895E33">
      <w:pPr>
        <w:spacing w:after="0" w:line="480" w:lineRule="auto"/>
        <w:rPr>
          <w:rFonts w:ascii="Arial" w:hAnsi="Arial" w:cs="Arial"/>
          <w:b/>
          <w:sz w:val="24"/>
          <w:szCs w:val="24"/>
        </w:rPr>
      </w:pPr>
    </w:p>
    <w:p w:rsidR="009013B5" w:rsidRDefault="009013B5" w:rsidP="00895E33">
      <w:pPr>
        <w:spacing w:after="0" w:line="480" w:lineRule="auto"/>
        <w:ind w:left="330"/>
        <w:rPr>
          <w:rFonts w:ascii="Arial" w:hAnsi="Arial" w:cs="Arial"/>
          <w:b/>
          <w:sz w:val="24"/>
          <w:szCs w:val="24"/>
        </w:rPr>
      </w:pPr>
      <w:r>
        <w:rPr>
          <w:rFonts w:ascii="Arial" w:hAnsi="Arial" w:cs="Arial"/>
          <w:b/>
          <w:sz w:val="24"/>
          <w:szCs w:val="24"/>
        </w:rPr>
        <w:t>1.1  Los ocho principios de la calidad</w:t>
      </w:r>
    </w:p>
    <w:p w:rsidR="009013B5" w:rsidRDefault="009013B5" w:rsidP="00895E33">
      <w:pPr>
        <w:spacing w:after="0" w:line="480" w:lineRule="auto"/>
        <w:ind w:left="770"/>
        <w:jc w:val="both"/>
        <w:rPr>
          <w:rFonts w:ascii="Arial" w:hAnsi="Arial" w:cs="Arial"/>
          <w:color w:val="000000"/>
          <w:sz w:val="24"/>
          <w:szCs w:val="24"/>
        </w:rPr>
      </w:pPr>
      <w:r>
        <w:rPr>
          <w:rFonts w:ascii="Arial" w:hAnsi="Arial" w:cs="Arial"/>
          <w:color w:val="000000"/>
          <w:sz w:val="24"/>
          <w:szCs w:val="24"/>
        </w:rPr>
        <w:t>Se han definido</w:t>
      </w:r>
      <w:r w:rsidRPr="00330C6C">
        <w:rPr>
          <w:rFonts w:ascii="Arial" w:hAnsi="Arial" w:cs="Arial"/>
          <w:color w:val="000000"/>
          <w:sz w:val="24"/>
          <w:szCs w:val="24"/>
        </w:rPr>
        <w:t xml:space="preserve"> ocho principios de gestión de la calidad como un marco de referencia hacia la mejora del desempeño de una </w:t>
      </w:r>
      <w:r>
        <w:rPr>
          <w:rFonts w:ascii="Arial" w:hAnsi="Arial" w:cs="Arial"/>
          <w:color w:val="000000"/>
          <w:sz w:val="24"/>
          <w:szCs w:val="24"/>
        </w:rPr>
        <w:t>organización</w:t>
      </w:r>
      <w:r w:rsidRPr="00330C6C">
        <w:rPr>
          <w:rFonts w:ascii="Arial" w:hAnsi="Arial" w:cs="Arial"/>
          <w:color w:val="000000"/>
          <w:sz w:val="24"/>
          <w:szCs w:val="24"/>
        </w:rPr>
        <w:t>.</w:t>
      </w:r>
      <w:r w:rsidR="00AF5B75">
        <w:rPr>
          <w:rFonts w:ascii="Arial" w:hAnsi="Arial" w:cs="Arial"/>
          <w:color w:val="000000"/>
          <w:sz w:val="24"/>
          <w:szCs w:val="24"/>
        </w:rPr>
        <w:t xml:space="preserve"> </w:t>
      </w:r>
      <w:r w:rsidRPr="00464A15">
        <w:rPr>
          <w:rFonts w:ascii="Arial" w:hAnsi="Arial" w:cs="Arial"/>
          <w:color w:val="000000"/>
          <w:sz w:val="24"/>
          <w:szCs w:val="24"/>
        </w:rPr>
        <w:t xml:space="preserve">(Véase Referencias Bibliográficas </w:t>
      </w:r>
      <w:r w:rsidRPr="00464A15">
        <w:rPr>
          <w:rFonts w:ascii="Arial" w:hAnsi="Arial" w:cs="Arial"/>
          <w:color w:val="000000"/>
          <w:sz w:val="24"/>
          <w:szCs w:val="24"/>
          <w:vertAlign w:val="superscript"/>
        </w:rPr>
        <w:t>1</w:t>
      </w:r>
      <w:r w:rsidRPr="00464A15">
        <w:rPr>
          <w:rFonts w:ascii="Arial" w:hAnsi="Arial" w:cs="Arial"/>
          <w:color w:val="000000"/>
          <w:sz w:val="24"/>
          <w:szCs w:val="24"/>
        </w:rPr>
        <w:t>)</w:t>
      </w:r>
      <w:r w:rsidRPr="00330C6C">
        <w:rPr>
          <w:rFonts w:ascii="Arial" w:hAnsi="Arial" w:cs="Arial"/>
          <w:color w:val="000000"/>
          <w:sz w:val="24"/>
          <w:szCs w:val="24"/>
        </w:rPr>
        <w:t xml:space="preserve"> Su objetivo es servir de ayuda para que las </w:t>
      </w:r>
      <w:r>
        <w:rPr>
          <w:rFonts w:ascii="Arial" w:hAnsi="Arial" w:cs="Arial"/>
          <w:color w:val="000000"/>
          <w:sz w:val="24"/>
          <w:szCs w:val="24"/>
        </w:rPr>
        <w:t>o</w:t>
      </w:r>
      <w:r w:rsidRPr="00330C6C">
        <w:rPr>
          <w:rFonts w:ascii="Arial" w:hAnsi="Arial" w:cs="Arial"/>
          <w:color w:val="000000"/>
          <w:sz w:val="24"/>
          <w:szCs w:val="24"/>
        </w:rPr>
        <w:t>rganizaciones logren un éxito sostenido.</w:t>
      </w:r>
    </w:p>
    <w:p w:rsidR="009013B5" w:rsidRDefault="009013B5" w:rsidP="00895E33">
      <w:pPr>
        <w:spacing w:after="0" w:line="480" w:lineRule="auto"/>
        <w:ind w:left="770"/>
        <w:rPr>
          <w:rFonts w:ascii="Arial" w:hAnsi="Arial" w:cs="Arial"/>
          <w:color w:val="000000"/>
          <w:sz w:val="24"/>
          <w:szCs w:val="24"/>
        </w:rPr>
      </w:pPr>
    </w:p>
    <w:p w:rsidR="009013B5" w:rsidRDefault="009013B5" w:rsidP="00895E33">
      <w:pPr>
        <w:spacing w:after="0" w:line="480" w:lineRule="auto"/>
        <w:ind w:left="770"/>
        <w:rPr>
          <w:rFonts w:ascii="Arial" w:hAnsi="Arial" w:cs="Arial"/>
          <w:color w:val="000000"/>
          <w:sz w:val="24"/>
          <w:szCs w:val="24"/>
        </w:rPr>
      </w:pPr>
      <w:r w:rsidRPr="00330C6C">
        <w:rPr>
          <w:rFonts w:ascii="Arial" w:hAnsi="Arial" w:cs="Arial"/>
          <w:color w:val="000000"/>
          <w:sz w:val="24"/>
          <w:szCs w:val="24"/>
        </w:rPr>
        <w:t xml:space="preserve">Principio 1: Enfoque al Cliente </w:t>
      </w:r>
      <w:r w:rsidRPr="00330C6C">
        <w:rPr>
          <w:rFonts w:ascii="Arial" w:hAnsi="Arial" w:cs="Arial"/>
          <w:color w:val="000000"/>
          <w:sz w:val="24"/>
          <w:szCs w:val="24"/>
        </w:rPr>
        <w:br/>
        <w:t xml:space="preserve">Principio 2: Liderazgo </w:t>
      </w:r>
      <w:r w:rsidRPr="00330C6C">
        <w:rPr>
          <w:rFonts w:ascii="Arial" w:hAnsi="Arial" w:cs="Arial"/>
          <w:color w:val="000000"/>
          <w:sz w:val="24"/>
          <w:szCs w:val="24"/>
        </w:rPr>
        <w:br/>
      </w:r>
      <w:r w:rsidRPr="00330C6C">
        <w:rPr>
          <w:rFonts w:ascii="Arial" w:hAnsi="Arial" w:cs="Arial"/>
          <w:color w:val="000000"/>
          <w:sz w:val="24"/>
          <w:szCs w:val="24"/>
        </w:rPr>
        <w:lastRenderedPageBreak/>
        <w:t xml:space="preserve">Principio 3: Participación del personal </w:t>
      </w:r>
      <w:r w:rsidRPr="00330C6C">
        <w:rPr>
          <w:rFonts w:ascii="Arial" w:hAnsi="Arial" w:cs="Arial"/>
          <w:color w:val="000000"/>
          <w:sz w:val="24"/>
          <w:szCs w:val="24"/>
        </w:rPr>
        <w:br/>
        <w:t xml:space="preserve">Principio 4: Enfoque basado en procesos </w:t>
      </w:r>
      <w:r w:rsidRPr="00330C6C">
        <w:rPr>
          <w:rFonts w:ascii="Arial" w:hAnsi="Arial" w:cs="Arial"/>
          <w:color w:val="000000"/>
          <w:sz w:val="24"/>
          <w:szCs w:val="24"/>
        </w:rPr>
        <w:br/>
        <w:t xml:space="preserve">Principio 5: Enfoque de sistema para la gestión </w:t>
      </w:r>
      <w:r w:rsidRPr="00330C6C">
        <w:rPr>
          <w:rFonts w:ascii="Arial" w:hAnsi="Arial" w:cs="Arial"/>
          <w:color w:val="000000"/>
          <w:sz w:val="24"/>
          <w:szCs w:val="24"/>
        </w:rPr>
        <w:br/>
        <w:t xml:space="preserve">Principio 6: Mejora continua </w:t>
      </w:r>
      <w:r w:rsidRPr="00330C6C">
        <w:rPr>
          <w:rFonts w:ascii="Arial" w:hAnsi="Arial" w:cs="Arial"/>
          <w:color w:val="000000"/>
          <w:sz w:val="24"/>
          <w:szCs w:val="24"/>
        </w:rPr>
        <w:br/>
        <w:t>Principio 7: Enfoque basado en hechos para la toma de decisión</w:t>
      </w:r>
      <w:r w:rsidRPr="00330C6C">
        <w:rPr>
          <w:rFonts w:ascii="Arial" w:hAnsi="Arial" w:cs="Arial"/>
          <w:color w:val="000000"/>
          <w:sz w:val="24"/>
          <w:szCs w:val="24"/>
        </w:rPr>
        <w:br/>
        <w:t>Principio 8: Relaciones mutuamente beneficiosas con el proveedor</w:t>
      </w:r>
      <w:r w:rsidRPr="00330C6C">
        <w:rPr>
          <w:rFonts w:ascii="Arial" w:hAnsi="Arial" w:cs="Arial"/>
          <w:color w:val="000000"/>
          <w:sz w:val="24"/>
          <w:szCs w:val="24"/>
        </w:rPr>
        <w:br/>
      </w:r>
    </w:p>
    <w:p w:rsidR="009013B5" w:rsidRDefault="009013B5" w:rsidP="00895E33">
      <w:pPr>
        <w:spacing w:after="0" w:line="480" w:lineRule="auto"/>
        <w:ind w:left="770"/>
        <w:jc w:val="both"/>
        <w:rPr>
          <w:rFonts w:ascii="Arial" w:hAnsi="Arial" w:cs="Arial"/>
          <w:color w:val="000000"/>
          <w:sz w:val="24"/>
          <w:szCs w:val="24"/>
        </w:rPr>
      </w:pPr>
      <w:r w:rsidRPr="00330C6C">
        <w:rPr>
          <w:rFonts w:ascii="Arial" w:hAnsi="Arial" w:cs="Arial"/>
          <w:color w:val="000000"/>
          <w:sz w:val="24"/>
          <w:szCs w:val="24"/>
        </w:rPr>
        <w:t>Con el fin</w:t>
      </w:r>
      <w:r>
        <w:rPr>
          <w:rFonts w:ascii="Arial" w:hAnsi="Arial" w:cs="Arial"/>
          <w:color w:val="000000"/>
          <w:sz w:val="24"/>
          <w:szCs w:val="24"/>
        </w:rPr>
        <w:t xml:space="preserve"> de conducir y administrar una organización</w:t>
      </w:r>
      <w:r w:rsidRPr="00330C6C">
        <w:rPr>
          <w:rFonts w:ascii="Arial" w:hAnsi="Arial" w:cs="Arial"/>
          <w:color w:val="000000"/>
          <w:sz w:val="24"/>
          <w:szCs w:val="24"/>
        </w:rPr>
        <w:t xml:space="preserve"> en forma exitosa se requiere que ésta se dirija y controle en forma sistemática y transparente. Se puede lograr el éxito implementando y manteniendo un sistema de gestión que esté diseñado para mejorar continuamente su desempeño mediante la consideración de las necesidades de todas las partes inte</w:t>
      </w:r>
      <w:r>
        <w:rPr>
          <w:rFonts w:ascii="Arial" w:hAnsi="Arial" w:cs="Arial"/>
          <w:color w:val="000000"/>
          <w:sz w:val="24"/>
          <w:szCs w:val="24"/>
        </w:rPr>
        <w:t>resadas. La gestión de una organización</w:t>
      </w:r>
      <w:r w:rsidRPr="00330C6C">
        <w:rPr>
          <w:rFonts w:ascii="Arial" w:hAnsi="Arial" w:cs="Arial"/>
          <w:color w:val="000000"/>
          <w:sz w:val="24"/>
          <w:szCs w:val="24"/>
        </w:rPr>
        <w:t xml:space="preserve"> comprende la gestión de la calidad entre otras disciplinas de gestión.</w:t>
      </w:r>
      <w:r w:rsidRPr="00330C6C">
        <w:rPr>
          <w:rFonts w:ascii="Arial" w:hAnsi="Arial" w:cs="Arial"/>
          <w:color w:val="000000"/>
          <w:sz w:val="24"/>
          <w:szCs w:val="24"/>
        </w:rPr>
        <w:br/>
      </w:r>
    </w:p>
    <w:p w:rsidR="009013B5" w:rsidRDefault="009013B5" w:rsidP="00895E33">
      <w:pPr>
        <w:spacing w:after="0" w:line="480" w:lineRule="auto"/>
        <w:ind w:left="770"/>
        <w:jc w:val="both"/>
        <w:rPr>
          <w:rFonts w:ascii="Arial" w:hAnsi="Arial" w:cs="Arial"/>
          <w:color w:val="000000"/>
          <w:sz w:val="24"/>
          <w:szCs w:val="24"/>
        </w:rPr>
      </w:pPr>
      <w:r w:rsidRPr="00330C6C">
        <w:rPr>
          <w:rFonts w:ascii="Arial" w:hAnsi="Arial" w:cs="Arial"/>
          <w:color w:val="000000"/>
          <w:sz w:val="24"/>
          <w:szCs w:val="24"/>
        </w:rPr>
        <w:t xml:space="preserve">La adopción de un sistema de gestión de la calidad debería ser una decisión estratégica que tome la dirección de la </w:t>
      </w:r>
      <w:r>
        <w:rPr>
          <w:rFonts w:ascii="Arial" w:hAnsi="Arial" w:cs="Arial"/>
          <w:color w:val="000000"/>
          <w:sz w:val="24"/>
          <w:szCs w:val="24"/>
        </w:rPr>
        <w:t>organización</w:t>
      </w:r>
      <w:r w:rsidRPr="00330C6C">
        <w:rPr>
          <w:rFonts w:ascii="Arial" w:hAnsi="Arial" w:cs="Arial"/>
          <w:color w:val="000000"/>
          <w:sz w:val="24"/>
          <w:szCs w:val="24"/>
        </w:rPr>
        <w:t xml:space="preserve">. El diseño y la implementación de un sistema de gestión de la calidad de una </w:t>
      </w:r>
      <w:r>
        <w:rPr>
          <w:rFonts w:ascii="Arial" w:hAnsi="Arial" w:cs="Arial"/>
          <w:color w:val="000000"/>
          <w:sz w:val="24"/>
          <w:szCs w:val="24"/>
        </w:rPr>
        <w:t>organización</w:t>
      </w:r>
      <w:r w:rsidRPr="00330C6C">
        <w:rPr>
          <w:rFonts w:ascii="Arial" w:hAnsi="Arial" w:cs="Arial"/>
          <w:color w:val="000000"/>
          <w:sz w:val="24"/>
          <w:szCs w:val="24"/>
        </w:rPr>
        <w:t xml:space="preserve"> están influenciados por diferentes necesidades, objetivos particulares, los servicios que proporciona, los procesos que emplea y el tamaño y </w:t>
      </w:r>
      <w:r>
        <w:rPr>
          <w:rFonts w:ascii="Arial" w:hAnsi="Arial" w:cs="Arial"/>
          <w:color w:val="000000"/>
          <w:sz w:val="24"/>
          <w:szCs w:val="24"/>
        </w:rPr>
        <w:t>estructura de la organización.</w:t>
      </w:r>
    </w:p>
    <w:p w:rsidR="009013B5" w:rsidRDefault="009013B5" w:rsidP="00895E33">
      <w:pPr>
        <w:spacing w:after="0" w:line="480" w:lineRule="auto"/>
        <w:ind w:left="770"/>
        <w:jc w:val="both"/>
        <w:rPr>
          <w:rFonts w:ascii="Arial" w:hAnsi="Arial" w:cs="Arial"/>
          <w:color w:val="000000"/>
          <w:sz w:val="24"/>
          <w:szCs w:val="24"/>
        </w:rPr>
      </w:pPr>
      <w:r w:rsidRPr="00330C6C">
        <w:rPr>
          <w:rFonts w:ascii="Arial" w:hAnsi="Arial" w:cs="Arial"/>
          <w:color w:val="000000"/>
          <w:sz w:val="24"/>
          <w:szCs w:val="24"/>
        </w:rPr>
        <w:lastRenderedPageBreak/>
        <w:t>La aplicación de los principios de la gestión de la calidad no sólo proporciona beneficios directos sino que también hace una importante contribución a la gestión de costos y riesgos.</w:t>
      </w:r>
    </w:p>
    <w:p w:rsidR="006C0AD1" w:rsidRDefault="006C0AD1" w:rsidP="00895E33">
      <w:pPr>
        <w:spacing w:after="0" w:line="480" w:lineRule="auto"/>
        <w:ind w:left="770"/>
        <w:jc w:val="both"/>
        <w:rPr>
          <w:rFonts w:ascii="Arial" w:hAnsi="Arial" w:cs="Arial"/>
          <w:color w:val="000000"/>
          <w:sz w:val="24"/>
          <w:szCs w:val="24"/>
        </w:rPr>
      </w:pPr>
    </w:p>
    <w:p w:rsidR="009013B5" w:rsidRDefault="009013B5" w:rsidP="00895E33">
      <w:pPr>
        <w:spacing w:after="0" w:line="480" w:lineRule="auto"/>
        <w:ind w:left="770"/>
        <w:jc w:val="both"/>
        <w:rPr>
          <w:rFonts w:ascii="Arial" w:hAnsi="Arial" w:cs="Arial"/>
          <w:b/>
          <w:color w:val="000000"/>
          <w:sz w:val="24"/>
          <w:szCs w:val="24"/>
        </w:rPr>
      </w:pPr>
      <w:r w:rsidRPr="00330C6C">
        <w:rPr>
          <w:rFonts w:ascii="Arial" w:hAnsi="Arial" w:cs="Arial"/>
          <w:color w:val="000000"/>
          <w:sz w:val="24"/>
          <w:szCs w:val="24"/>
        </w:rPr>
        <w:t>Los ocho principios están definidos en la Norma UNE-EN ISO 9000:2000, Sistemas de gestión de la calidad - Fundamentos y vocabulario, y en la Norma UNE-EN ISO 9004:2000, Sistemas de gestión de la calidad - Directrices para la mejora del desempeño.</w:t>
      </w:r>
      <w:r w:rsidRPr="00330C6C">
        <w:rPr>
          <w:rFonts w:ascii="Arial" w:hAnsi="Arial" w:cs="Arial"/>
          <w:color w:val="000000"/>
          <w:sz w:val="24"/>
          <w:szCs w:val="24"/>
        </w:rPr>
        <w:br/>
      </w:r>
      <w:r w:rsidRPr="00330C6C">
        <w:rPr>
          <w:rFonts w:ascii="Arial" w:hAnsi="Arial" w:cs="Arial"/>
          <w:color w:val="000000"/>
          <w:sz w:val="24"/>
          <w:szCs w:val="24"/>
        </w:rPr>
        <w:br/>
      </w:r>
      <w:r>
        <w:rPr>
          <w:rFonts w:ascii="Arial" w:hAnsi="Arial" w:cs="Arial"/>
          <w:b/>
          <w:color w:val="000000"/>
          <w:sz w:val="24"/>
          <w:szCs w:val="24"/>
        </w:rPr>
        <w:t xml:space="preserve">1.1.1  </w:t>
      </w:r>
      <w:r w:rsidRPr="00D53A66">
        <w:rPr>
          <w:rFonts w:ascii="Arial" w:hAnsi="Arial" w:cs="Arial"/>
          <w:b/>
          <w:color w:val="000000"/>
          <w:sz w:val="24"/>
          <w:szCs w:val="24"/>
        </w:rPr>
        <w:t xml:space="preserve"> Principio 1 - </w:t>
      </w:r>
      <w:r>
        <w:rPr>
          <w:rFonts w:ascii="Arial" w:hAnsi="Arial" w:cs="Arial"/>
          <w:b/>
          <w:color w:val="000000"/>
          <w:sz w:val="24"/>
          <w:szCs w:val="24"/>
        </w:rPr>
        <w:t>Organización</w:t>
      </w:r>
      <w:r w:rsidRPr="00D53A66">
        <w:rPr>
          <w:rFonts w:ascii="Arial" w:hAnsi="Arial" w:cs="Arial"/>
          <w:b/>
          <w:color w:val="000000"/>
          <w:sz w:val="24"/>
          <w:szCs w:val="24"/>
        </w:rPr>
        <w:t xml:space="preserve"> orientada al Cliente</w:t>
      </w:r>
    </w:p>
    <w:p w:rsidR="009013B5" w:rsidRDefault="009013B5" w:rsidP="00B215D9">
      <w:pPr>
        <w:tabs>
          <w:tab w:val="left" w:pos="1650"/>
        </w:tabs>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t>"Las organizaciones dependen de sus clientes, y por lo tanto deben comprender sus necesidades actuales y futuras, cumplir con sus requerimientos y esforzarse por exceder sus expectativas."</w:t>
      </w:r>
      <w:r>
        <w:rPr>
          <w:rFonts w:ascii="Arial" w:hAnsi="Arial" w:cs="Arial"/>
          <w:color w:val="000000"/>
          <w:sz w:val="24"/>
          <w:szCs w:val="24"/>
        </w:rPr>
        <w:t xml:space="preserve"> Cita textual del Grupo Kaizen.   </w:t>
      </w:r>
    </w:p>
    <w:p w:rsidR="009013B5" w:rsidRDefault="009013B5" w:rsidP="00895E33">
      <w:pPr>
        <w:tabs>
          <w:tab w:val="left" w:pos="1650"/>
        </w:tabs>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br/>
        <w:t xml:space="preserve">Dirigir y operar una </w:t>
      </w:r>
      <w:r>
        <w:rPr>
          <w:rFonts w:ascii="Arial" w:hAnsi="Arial" w:cs="Arial"/>
          <w:color w:val="000000"/>
          <w:sz w:val="24"/>
          <w:szCs w:val="24"/>
        </w:rPr>
        <w:t>organización</w:t>
      </w:r>
      <w:r w:rsidRPr="00330C6C">
        <w:rPr>
          <w:rFonts w:ascii="Arial" w:hAnsi="Arial" w:cs="Arial"/>
          <w:color w:val="000000"/>
          <w:sz w:val="24"/>
          <w:szCs w:val="24"/>
        </w:rPr>
        <w:t xml:space="preserve"> con éxito requiere gestionarla de una manera sistemática y visible. El éxito debería ser el resultado de implementar y mantener un sistema de gestión que sea diseñado para mejorar continuamente la eficacia y eficiencia del desempeño de la </w:t>
      </w:r>
      <w:r>
        <w:rPr>
          <w:rFonts w:ascii="Arial" w:hAnsi="Arial" w:cs="Arial"/>
          <w:color w:val="000000"/>
          <w:sz w:val="24"/>
          <w:szCs w:val="24"/>
        </w:rPr>
        <w:t>organización</w:t>
      </w:r>
      <w:r w:rsidRPr="00330C6C">
        <w:rPr>
          <w:rFonts w:ascii="Arial" w:hAnsi="Arial" w:cs="Arial"/>
          <w:color w:val="000000"/>
          <w:sz w:val="24"/>
          <w:szCs w:val="24"/>
        </w:rPr>
        <w:t xml:space="preserve"> mediante la consideración de las necesidades de las partes interesadas.</w:t>
      </w:r>
    </w:p>
    <w:p w:rsidR="009013B5" w:rsidRDefault="009013B5" w:rsidP="00895E33">
      <w:pPr>
        <w:spacing w:after="0" w:line="480" w:lineRule="auto"/>
        <w:jc w:val="both"/>
        <w:rPr>
          <w:rFonts w:ascii="Arial" w:hAnsi="Arial" w:cs="Arial"/>
          <w:color w:val="000000"/>
          <w:sz w:val="24"/>
          <w:szCs w:val="24"/>
        </w:rPr>
      </w:pP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lastRenderedPageBreak/>
        <w:t xml:space="preserve">La dirección debería establecer una </w:t>
      </w:r>
      <w:r>
        <w:rPr>
          <w:rFonts w:ascii="Arial" w:hAnsi="Arial" w:cs="Arial"/>
          <w:color w:val="000000"/>
          <w:sz w:val="24"/>
          <w:szCs w:val="24"/>
        </w:rPr>
        <w:t>organización</w:t>
      </w:r>
      <w:r w:rsidRPr="00330C6C">
        <w:rPr>
          <w:rFonts w:ascii="Arial" w:hAnsi="Arial" w:cs="Arial"/>
          <w:color w:val="000000"/>
          <w:sz w:val="24"/>
          <w:szCs w:val="24"/>
        </w:rPr>
        <w:t xml:space="preserve"> orientada al cliente</w:t>
      </w:r>
      <w:r>
        <w:rPr>
          <w:rFonts w:ascii="Arial" w:hAnsi="Arial" w:cs="Arial"/>
          <w:color w:val="000000"/>
          <w:sz w:val="24"/>
          <w:szCs w:val="24"/>
        </w:rPr>
        <w:t>:</w:t>
      </w: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t>a) mediante la definición de sistemas y procesos claramente comprensibles, gestionables y mejorables, en lo que a eficacia y eficiencia se refiere, y</w:t>
      </w: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br/>
        <w:t xml:space="preserve">b) asegurándose de una eficaz y eficiente operación y control de los procesos, así como de las medidas y datos utilizados para determinar el desempeño satisfactorio de la </w:t>
      </w:r>
      <w:r>
        <w:rPr>
          <w:rFonts w:ascii="Arial" w:hAnsi="Arial" w:cs="Arial"/>
          <w:color w:val="000000"/>
          <w:sz w:val="24"/>
          <w:szCs w:val="24"/>
        </w:rPr>
        <w:t>organización</w:t>
      </w:r>
      <w:r w:rsidRPr="00330C6C">
        <w:rPr>
          <w:rFonts w:ascii="Arial" w:hAnsi="Arial" w:cs="Arial"/>
          <w:color w:val="000000"/>
          <w:sz w:val="24"/>
          <w:szCs w:val="24"/>
        </w:rPr>
        <w:t>.</w:t>
      </w:r>
    </w:p>
    <w:p w:rsidR="009013B5" w:rsidRDefault="009013B5" w:rsidP="00895E33">
      <w:pPr>
        <w:spacing w:after="0" w:line="480" w:lineRule="auto"/>
        <w:ind w:left="770"/>
        <w:jc w:val="both"/>
        <w:rPr>
          <w:rFonts w:ascii="Arial" w:hAnsi="Arial" w:cs="Arial"/>
          <w:color w:val="000000"/>
          <w:sz w:val="24"/>
          <w:szCs w:val="24"/>
        </w:rPr>
      </w:pPr>
      <w:r w:rsidRPr="00330C6C">
        <w:rPr>
          <w:rFonts w:ascii="Arial" w:hAnsi="Arial" w:cs="Arial"/>
          <w:color w:val="000000"/>
          <w:sz w:val="24"/>
          <w:szCs w:val="24"/>
        </w:rPr>
        <w:br/>
      </w:r>
      <w:r>
        <w:rPr>
          <w:rFonts w:ascii="Arial" w:hAnsi="Arial" w:cs="Arial"/>
          <w:b/>
          <w:color w:val="000000"/>
          <w:sz w:val="24"/>
          <w:szCs w:val="24"/>
        </w:rPr>
        <w:t>1.1.2   Principio 2</w:t>
      </w:r>
      <w:r w:rsidRPr="00D53A66">
        <w:rPr>
          <w:rFonts w:ascii="Arial" w:hAnsi="Arial" w:cs="Arial"/>
          <w:b/>
          <w:color w:val="000000"/>
          <w:sz w:val="24"/>
          <w:szCs w:val="24"/>
        </w:rPr>
        <w:t xml:space="preserve"> - </w:t>
      </w:r>
      <w:r>
        <w:rPr>
          <w:rFonts w:ascii="Arial" w:hAnsi="Arial" w:cs="Arial"/>
          <w:b/>
          <w:color w:val="000000"/>
          <w:sz w:val="24"/>
          <w:szCs w:val="24"/>
        </w:rPr>
        <w:t>Liderazgo</w:t>
      </w: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t xml:space="preserve">"Los líderes establecen la unidad de propósito y la orientación de </w:t>
      </w:r>
      <w:smartTag w:uri="urn:schemas-microsoft-com:office:smarttags" w:element="PersonName">
        <w:smartTagPr>
          <w:attr w:name="ProductID" w:val="la Calidad"/>
        </w:smartTagPr>
        <w:r w:rsidRPr="00330C6C">
          <w:rPr>
            <w:rFonts w:ascii="Arial" w:hAnsi="Arial" w:cs="Arial"/>
            <w:color w:val="000000"/>
            <w:sz w:val="24"/>
            <w:szCs w:val="24"/>
          </w:rPr>
          <w:t>la Administración</w:t>
        </w:r>
      </w:smartTag>
      <w:r w:rsidRPr="00330C6C">
        <w:rPr>
          <w:rFonts w:ascii="Arial" w:hAnsi="Arial" w:cs="Arial"/>
          <w:color w:val="000000"/>
          <w:sz w:val="24"/>
          <w:szCs w:val="24"/>
        </w:rPr>
        <w:t xml:space="preserve"> de la </w:t>
      </w:r>
      <w:r>
        <w:rPr>
          <w:rFonts w:ascii="Arial" w:hAnsi="Arial" w:cs="Arial"/>
          <w:color w:val="000000"/>
          <w:sz w:val="24"/>
          <w:szCs w:val="24"/>
        </w:rPr>
        <w:t>organización</w:t>
      </w:r>
      <w:r w:rsidRPr="00330C6C">
        <w:rPr>
          <w:rFonts w:ascii="Arial" w:hAnsi="Arial" w:cs="Arial"/>
          <w:color w:val="000000"/>
          <w:sz w:val="24"/>
          <w:szCs w:val="24"/>
        </w:rPr>
        <w:t xml:space="preserve">. Ellos deberían crear y mantener un ambiente interno, en el cual el personal pueda llegar a involucrarse totalmente en el logro de los objetivos de la </w:t>
      </w:r>
      <w:r>
        <w:rPr>
          <w:rFonts w:ascii="Arial" w:hAnsi="Arial" w:cs="Arial"/>
          <w:color w:val="000000"/>
          <w:sz w:val="24"/>
          <w:szCs w:val="24"/>
        </w:rPr>
        <w:t>organización</w:t>
      </w:r>
      <w:r w:rsidRPr="00330C6C">
        <w:rPr>
          <w:rFonts w:ascii="Arial" w:hAnsi="Arial" w:cs="Arial"/>
          <w:color w:val="000000"/>
          <w:sz w:val="24"/>
          <w:szCs w:val="24"/>
        </w:rPr>
        <w:t>."</w:t>
      </w:r>
      <w:r>
        <w:rPr>
          <w:rFonts w:ascii="Arial" w:hAnsi="Arial" w:cs="Arial"/>
          <w:color w:val="000000"/>
          <w:sz w:val="24"/>
          <w:szCs w:val="24"/>
        </w:rPr>
        <w:t xml:space="preserve"> Cita textual del Grupo Kaizen.</w:t>
      </w:r>
    </w:p>
    <w:p w:rsidR="009013B5" w:rsidRDefault="009013B5" w:rsidP="00895E33">
      <w:pPr>
        <w:spacing w:after="0" w:line="480" w:lineRule="auto"/>
        <w:ind w:left="1540"/>
        <w:jc w:val="both"/>
        <w:rPr>
          <w:rFonts w:ascii="Arial" w:hAnsi="Arial" w:cs="Arial"/>
          <w:color w:val="000000"/>
          <w:sz w:val="24"/>
          <w:szCs w:val="24"/>
        </w:rPr>
      </w:pP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t>Esto implica:</w:t>
      </w: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t xml:space="preserve">El liderazgo, compromiso y la participación activa de la dirección de la </w:t>
      </w:r>
      <w:r>
        <w:rPr>
          <w:rFonts w:ascii="Arial" w:hAnsi="Arial" w:cs="Arial"/>
          <w:color w:val="000000"/>
          <w:sz w:val="24"/>
          <w:szCs w:val="24"/>
        </w:rPr>
        <w:t>organización</w:t>
      </w:r>
      <w:r w:rsidRPr="00330C6C">
        <w:rPr>
          <w:rFonts w:ascii="Arial" w:hAnsi="Arial" w:cs="Arial"/>
          <w:color w:val="000000"/>
          <w:sz w:val="24"/>
          <w:szCs w:val="24"/>
        </w:rPr>
        <w:t xml:space="preserve">, son esenciales para desarrollar y mantener un sistema de gestión de la calidad eficaz y eficiente para lograr beneficios para todas las partes interesadas. Para </w:t>
      </w:r>
      <w:r w:rsidRPr="00330C6C">
        <w:rPr>
          <w:rFonts w:ascii="Arial" w:hAnsi="Arial" w:cs="Arial"/>
          <w:color w:val="000000"/>
          <w:sz w:val="24"/>
          <w:szCs w:val="24"/>
        </w:rPr>
        <w:lastRenderedPageBreak/>
        <w:t xml:space="preserve">alcanzar estos beneficios es necesario establecer, mantener y aumentar la satisfacción del Cliente. </w:t>
      </w:r>
    </w:p>
    <w:p w:rsidR="00A82390" w:rsidRDefault="00A82390" w:rsidP="00895E33">
      <w:pPr>
        <w:spacing w:after="0" w:line="480" w:lineRule="auto"/>
        <w:ind w:left="1540"/>
        <w:jc w:val="both"/>
        <w:rPr>
          <w:rFonts w:ascii="Arial" w:hAnsi="Arial" w:cs="Arial"/>
          <w:color w:val="000000"/>
          <w:sz w:val="24"/>
          <w:szCs w:val="24"/>
        </w:rPr>
      </w:pPr>
    </w:p>
    <w:p w:rsidR="009013B5" w:rsidRDefault="009013B5" w:rsidP="00895E33">
      <w:pPr>
        <w:spacing w:after="0" w:line="480" w:lineRule="auto"/>
        <w:ind w:left="770"/>
        <w:jc w:val="both"/>
        <w:rPr>
          <w:rFonts w:ascii="Arial" w:hAnsi="Arial" w:cs="Arial"/>
          <w:color w:val="000000"/>
          <w:sz w:val="24"/>
          <w:szCs w:val="24"/>
        </w:rPr>
      </w:pPr>
      <w:r>
        <w:rPr>
          <w:rFonts w:ascii="Arial" w:hAnsi="Arial" w:cs="Arial"/>
          <w:b/>
          <w:color w:val="000000"/>
          <w:sz w:val="24"/>
          <w:szCs w:val="24"/>
        </w:rPr>
        <w:t>1.1.3   Principio 3</w:t>
      </w:r>
      <w:r w:rsidR="003E5072">
        <w:rPr>
          <w:rFonts w:ascii="Arial" w:hAnsi="Arial" w:cs="Arial"/>
          <w:b/>
          <w:color w:val="000000"/>
          <w:sz w:val="24"/>
          <w:szCs w:val="24"/>
        </w:rPr>
        <w:t xml:space="preserve"> </w:t>
      </w:r>
      <w:r>
        <w:rPr>
          <w:rFonts w:ascii="Arial" w:hAnsi="Arial" w:cs="Arial"/>
          <w:b/>
          <w:color w:val="000000"/>
          <w:sz w:val="24"/>
          <w:szCs w:val="24"/>
        </w:rPr>
        <w:t>–</w:t>
      </w:r>
      <w:r w:rsidR="003E5072">
        <w:rPr>
          <w:rFonts w:ascii="Arial" w:hAnsi="Arial" w:cs="Arial"/>
          <w:b/>
          <w:color w:val="000000"/>
          <w:sz w:val="24"/>
          <w:szCs w:val="24"/>
        </w:rPr>
        <w:t xml:space="preserve"> </w:t>
      </w:r>
      <w:r>
        <w:rPr>
          <w:rFonts w:ascii="Arial" w:hAnsi="Arial" w:cs="Arial"/>
          <w:b/>
          <w:color w:val="000000"/>
          <w:sz w:val="24"/>
          <w:szCs w:val="24"/>
        </w:rPr>
        <w:t>Participación del personal</w:t>
      </w:r>
    </w:p>
    <w:p w:rsidR="00A55F38"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t xml:space="preserve">"El personal, a todos los niveles, es la esencia de una </w:t>
      </w:r>
      <w:r>
        <w:rPr>
          <w:rFonts w:ascii="Arial" w:hAnsi="Arial" w:cs="Arial"/>
          <w:color w:val="000000"/>
          <w:sz w:val="24"/>
          <w:szCs w:val="24"/>
        </w:rPr>
        <w:t>Organización</w:t>
      </w:r>
      <w:r w:rsidRPr="00330C6C">
        <w:rPr>
          <w:rFonts w:ascii="Arial" w:hAnsi="Arial" w:cs="Arial"/>
          <w:color w:val="000000"/>
          <w:sz w:val="24"/>
          <w:szCs w:val="24"/>
        </w:rPr>
        <w:t xml:space="preserve"> y su total compromiso posibilita que sus habilidades sean usad</w:t>
      </w:r>
      <w:r>
        <w:rPr>
          <w:rFonts w:ascii="Arial" w:hAnsi="Arial" w:cs="Arial"/>
          <w:color w:val="000000"/>
          <w:sz w:val="24"/>
          <w:szCs w:val="24"/>
        </w:rPr>
        <w:t>as para el beneficio de ésta.</w:t>
      </w:r>
      <w:r w:rsidR="00AF5B75">
        <w:rPr>
          <w:rFonts w:ascii="Arial" w:hAnsi="Arial" w:cs="Arial"/>
          <w:color w:val="000000"/>
          <w:sz w:val="24"/>
          <w:szCs w:val="24"/>
        </w:rPr>
        <w:t xml:space="preserve"> </w:t>
      </w:r>
      <w:r w:rsidRPr="00330C6C">
        <w:rPr>
          <w:rFonts w:ascii="Arial" w:hAnsi="Arial" w:cs="Arial"/>
          <w:color w:val="000000"/>
          <w:sz w:val="24"/>
          <w:szCs w:val="24"/>
        </w:rPr>
        <w:t>"</w:t>
      </w:r>
      <w:r w:rsidR="00A55F38">
        <w:rPr>
          <w:rFonts w:ascii="Arial" w:hAnsi="Arial" w:cs="Arial"/>
          <w:color w:val="000000"/>
          <w:sz w:val="24"/>
          <w:szCs w:val="24"/>
        </w:rPr>
        <w:t>Cita textual del Grupo Kaizen.</w:t>
      </w:r>
    </w:p>
    <w:p w:rsidR="009013B5" w:rsidRDefault="009013B5" w:rsidP="00895E33">
      <w:pPr>
        <w:spacing w:after="0" w:line="480" w:lineRule="auto"/>
        <w:ind w:left="1540"/>
        <w:jc w:val="both"/>
        <w:rPr>
          <w:rFonts w:ascii="Arial" w:hAnsi="Arial" w:cs="Arial"/>
          <w:color w:val="000000"/>
          <w:sz w:val="24"/>
          <w:szCs w:val="24"/>
        </w:rPr>
      </w:pP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t>Esto implica:</w:t>
      </w: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t xml:space="preserve">La dirección debería mejorar tanto la eficacia como la eficiencia de la </w:t>
      </w:r>
      <w:r>
        <w:rPr>
          <w:rFonts w:ascii="Arial" w:hAnsi="Arial" w:cs="Arial"/>
          <w:color w:val="000000"/>
          <w:sz w:val="24"/>
          <w:szCs w:val="24"/>
        </w:rPr>
        <w:t>organización</w:t>
      </w:r>
      <w:r w:rsidRPr="00330C6C">
        <w:rPr>
          <w:rFonts w:ascii="Arial" w:hAnsi="Arial" w:cs="Arial"/>
          <w:color w:val="000000"/>
          <w:sz w:val="24"/>
          <w:szCs w:val="24"/>
        </w:rPr>
        <w:t xml:space="preserve">, incluyendo el sistema de gestión de la calidad, mediante la participación y el apoyo de las personas. </w:t>
      </w:r>
    </w:p>
    <w:p w:rsidR="009013B5" w:rsidRDefault="009013B5" w:rsidP="00895E33">
      <w:pPr>
        <w:spacing w:after="0" w:line="480" w:lineRule="auto"/>
        <w:ind w:left="1540"/>
        <w:jc w:val="both"/>
        <w:rPr>
          <w:rFonts w:ascii="Arial" w:hAnsi="Arial" w:cs="Arial"/>
          <w:color w:val="000000"/>
          <w:sz w:val="24"/>
          <w:szCs w:val="24"/>
        </w:rPr>
      </w:pPr>
    </w:p>
    <w:p w:rsidR="009013B5" w:rsidRDefault="009013B5" w:rsidP="00895E33">
      <w:pPr>
        <w:spacing w:after="0" w:line="480" w:lineRule="auto"/>
        <w:ind w:left="770"/>
        <w:jc w:val="both"/>
        <w:rPr>
          <w:rFonts w:ascii="Arial" w:hAnsi="Arial" w:cs="Arial"/>
          <w:color w:val="000000"/>
          <w:sz w:val="24"/>
          <w:szCs w:val="24"/>
        </w:rPr>
      </w:pPr>
      <w:r>
        <w:rPr>
          <w:rFonts w:ascii="Arial" w:hAnsi="Arial" w:cs="Arial"/>
          <w:b/>
          <w:color w:val="000000"/>
          <w:sz w:val="24"/>
          <w:szCs w:val="24"/>
        </w:rPr>
        <w:t>1.1.4   Principio 4</w:t>
      </w:r>
      <w:r w:rsidR="003E5072">
        <w:rPr>
          <w:rFonts w:ascii="Arial" w:hAnsi="Arial" w:cs="Arial"/>
          <w:b/>
          <w:color w:val="000000"/>
          <w:sz w:val="24"/>
          <w:szCs w:val="24"/>
        </w:rPr>
        <w:t xml:space="preserve"> </w:t>
      </w:r>
      <w:r>
        <w:rPr>
          <w:rFonts w:ascii="Arial" w:hAnsi="Arial" w:cs="Arial"/>
          <w:b/>
          <w:color w:val="000000"/>
          <w:sz w:val="24"/>
          <w:szCs w:val="24"/>
        </w:rPr>
        <w:t>–</w:t>
      </w:r>
      <w:r w:rsidR="003E5072">
        <w:rPr>
          <w:rFonts w:ascii="Arial" w:hAnsi="Arial" w:cs="Arial"/>
          <w:b/>
          <w:color w:val="000000"/>
          <w:sz w:val="24"/>
          <w:szCs w:val="24"/>
        </w:rPr>
        <w:t xml:space="preserve"> </w:t>
      </w:r>
      <w:r w:rsidRPr="00F50C37">
        <w:rPr>
          <w:rFonts w:ascii="Arial" w:hAnsi="Arial" w:cs="Arial"/>
          <w:b/>
          <w:color w:val="000000"/>
          <w:sz w:val="24"/>
          <w:szCs w:val="24"/>
        </w:rPr>
        <w:t>Enfoque basado en procesos</w:t>
      </w: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t>"Un resultado deseado se alcanza más eficientemente cuando las actividades y los recursos relacionados se gestionan como un proceso."</w:t>
      </w:r>
      <w:r>
        <w:rPr>
          <w:rFonts w:ascii="Arial" w:hAnsi="Arial" w:cs="Arial"/>
          <w:color w:val="000000"/>
          <w:sz w:val="24"/>
          <w:szCs w:val="24"/>
        </w:rPr>
        <w:t xml:space="preserve"> Cita textual del Grupo Kaizen.</w:t>
      </w:r>
    </w:p>
    <w:p w:rsidR="009013B5" w:rsidRDefault="009013B5" w:rsidP="00895E33">
      <w:pPr>
        <w:spacing w:after="0" w:line="480" w:lineRule="auto"/>
        <w:ind w:left="1540"/>
        <w:jc w:val="both"/>
        <w:rPr>
          <w:rFonts w:ascii="Arial" w:hAnsi="Arial" w:cs="Arial"/>
          <w:color w:val="000000"/>
          <w:sz w:val="24"/>
          <w:szCs w:val="24"/>
        </w:rPr>
      </w:pPr>
    </w:p>
    <w:p w:rsidR="00A55F38" w:rsidRDefault="00A55F38" w:rsidP="00895E33">
      <w:pPr>
        <w:spacing w:after="0" w:line="480" w:lineRule="auto"/>
        <w:ind w:left="1540"/>
        <w:jc w:val="both"/>
        <w:rPr>
          <w:rFonts w:ascii="Arial" w:hAnsi="Arial" w:cs="Arial"/>
          <w:color w:val="000000"/>
          <w:sz w:val="24"/>
          <w:szCs w:val="24"/>
        </w:rPr>
      </w:pPr>
    </w:p>
    <w:p w:rsidR="00A55F38" w:rsidRDefault="00A55F38" w:rsidP="00895E33">
      <w:pPr>
        <w:spacing w:after="0" w:line="480" w:lineRule="auto"/>
        <w:ind w:left="1540"/>
        <w:jc w:val="both"/>
        <w:rPr>
          <w:rFonts w:ascii="Arial" w:hAnsi="Arial" w:cs="Arial"/>
          <w:color w:val="000000"/>
          <w:sz w:val="24"/>
          <w:szCs w:val="24"/>
        </w:rPr>
      </w:pP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lastRenderedPageBreak/>
        <w:t>Esto</w:t>
      </w:r>
      <w:r w:rsidR="00F81194">
        <w:rPr>
          <w:rFonts w:ascii="Arial" w:hAnsi="Arial" w:cs="Arial"/>
          <w:color w:val="000000"/>
          <w:sz w:val="24"/>
          <w:szCs w:val="24"/>
        </w:rPr>
        <w:t xml:space="preserve"> </w:t>
      </w:r>
      <w:r w:rsidRPr="00330C6C">
        <w:rPr>
          <w:rFonts w:ascii="Arial" w:hAnsi="Arial" w:cs="Arial"/>
          <w:color w:val="000000"/>
          <w:sz w:val="24"/>
          <w:szCs w:val="24"/>
        </w:rPr>
        <w:t>implica:</w:t>
      </w: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t>Cualquier actividad, o conjunto de actividades, que utiliza recursos para transformar entradas en salidas puede considerarse como un proceso.</w:t>
      </w: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t xml:space="preserve">Para que las organizaciones operen de manera eficaz, tienen que identificar y gestionar numerosos procesos interrelacionados y que interactúan. A menudo la salida de un proceso forma directamente la entrada del siguiente proceso. La identificación y gestión sistemática de los procesos empleados en la </w:t>
      </w:r>
      <w:r>
        <w:rPr>
          <w:rFonts w:ascii="Arial" w:hAnsi="Arial" w:cs="Arial"/>
          <w:color w:val="000000"/>
          <w:sz w:val="24"/>
          <w:szCs w:val="24"/>
        </w:rPr>
        <w:t>organización</w:t>
      </w:r>
      <w:r w:rsidRPr="00330C6C">
        <w:rPr>
          <w:rFonts w:ascii="Arial" w:hAnsi="Arial" w:cs="Arial"/>
          <w:color w:val="000000"/>
          <w:sz w:val="24"/>
          <w:szCs w:val="24"/>
        </w:rPr>
        <w:t xml:space="preserve"> y en particular las interacciones entre tales procesos se conocen como "enfoque basado en procesos".</w:t>
      </w:r>
      <w:r w:rsidRPr="00330C6C">
        <w:rPr>
          <w:rFonts w:ascii="Arial" w:hAnsi="Arial" w:cs="Arial"/>
          <w:color w:val="000000"/>
          <w:sz w:val="24"/>
          <w:szCs w:val="24"/>
        </w:rPr>
        <w:br/>
      </w:r>
      <w:r w:rsidRPr="00330C6C">
        <w:rPr>
          <w:rFonts w:ascii="Arial" w:hAnsi="Arial" w:cs="Arial"/>
          <w:color w:val="000000"/>
          <w:sz w:val="24"/>
          <w:szCs w:val="24"/>
        </w:rPr>
        <w:br/>
        <w:t xml:space="preserve">La aplicación de un sistema de procesos dentro de la </w:t>
      </w:r>
      <w:r>
        <w:rPr>
          <w:rFonts w:ascii="Arial" w:hAnsi="Arial" w:cs="Arial"/>
          <w:color w:val="000000"/>
          <w:sz w:val="24"/>
          <w:szCs w:val="24"/>
        </w:rPr>
        <w:t>organización</w:t>
      </w:r>
      <w:r w:rsidRPr="00330C6C">
        <w:rPr>
          <w:rFonts w:ascii="Arial" w:hAnsi="Arial" w:cs="Arial"/>
          <w:color w:val="000000"/>
          <w:sz w:val="24"/>
          <w:szCs w:val="24"/>
        </w:rPr>
        <w:t>, junto con la identificación e interacciones entre estos procesos, así como su gestión puede denominarse como "enfoque basado en procesos".</w:t>
      </w:r>
    </w:p>
    <w:p w:rsidR="009013B5" w:rsidRDefault="009013B5" w:rsidP="00895E33">
      <w:pPr>
        <w:spacing w:after="0" w:line="480" w:lineRule="auto"/>
        <w:ind w:left="1540"/>
        <w:jc w:val="both"/>
        <w:rPr>
          <w:rFonts w:ascii="Arial" w:hAnsi="Arial" w:cs="Arial"/>
          <w:color w:val="000000"/>
          <w:sz w:val="24"/>
          <w:szCs w:val="24"/>
        </w:rPr>
      </w:pPr>
    </w:p>
    <w:p w:rsidR="009013B5" w:rsidRDefault="009013B5" w:rsidP="00895E33">
      <w:pPr>
        <w:spacing w:after="0" w:line="480" w:lineRule="auto"/>
        <w:ind w:left="770"/>
        <w:jc w:val="both"/>
        <w:rPr>
          <w:rFonts w:ascii="Arial" w:hAnsi="Arial" w:cs="Arial"/>
          <w:color w:val="000000"/>
          <w:sz w:val="24"/>
          <w:szCs w:val="24"/>
        </w:rPr>
      </w:pPr>
      <w:r>
        <w:rPr>
          <w:rFonts w:ascii="Arial" w:hAnsi="Arial" w:cs="Arial"/>
          <w:b/>
          <w:color w:val="000000"/>
          <w:sz w:val="24"/>
          <w:szCs w:val="24"/>
        </w:rPr>
        <w:t>1.1.5  Principio 5</w:t>
      </w:r>
      <w:r w:rsidR="003E5072">
        <w:rPr>
          <w:rFonts w:ascii="Arial" w:hAnsi="Arial" w:cs="Arial"/>
          <w:b/>
          <w:color w:val="000000"/>
          <w:sz w:val="24"/>
          <w:szCs w:val="24"/>
        </w:rPr>
        <w:t xml:space="preserve"> </w:t>
      </w:r>
      <w:r>
        <w:rPr>
          <w:rFonts w:ascii="Arial" w:hAnsi="Arial" w:cs="Arial"/>
          <w:b/>
          <w:color w:val="000000"/>
          <w:sz w:val="24"/>
          <w:szCs w:val="24"/>
        </w:rPr>
        <w:t>–</w:t>
      </w:r>
      <w:r w:rsidR="003E5072">
        <w:rPr>
          <w:rFonts w:ascii="Arial" w:hAnsi="Arial" w:cs="Arial"/>
          <w:b/>
          <w:color w:val="000000"/>
          <w:sz w:val="24"/>
          <w:szCs w:val="24"/>
        </w:rPr>
        <w:t xml:space="preserve"> </w:t>
      </w:r>
      <w:r w:rsidRPr="00F50C37">
        <w:rPr>
          <w:rFonts w:ascii="Arial" w:hAnsi="Arial" w:cs="Arial"/>
          <w:b/>
          <w:color w:val="000000"/>
          <w:sz w:val="24"/>
          <w:szCs w:val="24"/>
        </w:rPr>
        <w:t xml:space="preserve">Enfoque </w:t>
      </w:r>
      <w:r w:rsidRPr="00601936">
        <w:rPr>
          <w:rFonts w:ascii="Arial" w:hAnsi="Arial" w:cs="Arial"/>
          <w:b/>
          <w:color w:val="000000"/>
          <w:sz w:val="24"/>
          <w:szCs w:val="24"/>
        </w:rPr>
        <w:t>de sistema para la gestión</w:t>
      </w: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t xml:space="preserve">"Identificar, entender y gestionar los procesos interrelacionados como un sistema contribuye a la eficacia y </w:t>
      </w:r>
      <w:r w:rsidRPr="00330C6C">
        <w:rPr>
          <w:rFonts w:ascii="Arial" w:hAnsi="Arial" w:cs="Arial"/>
          <w:color w:val="000000"/>
          <w:sz w:val="24"/>
          <w:szCs w:val="24"/>
        </w:rPr>
        <w:lastRenderedPageBreak/>
        <w:t xml:space="preserve">eficiencia de una </w:t>
      </w:r>
      <w:r>
        <w:rPr>
          <w:rFonts w:ascii="Arial" w:hAnsi="Arial" w:cs="Arial"/>
          <w:color w:val="000000"/>
          <w:sz w:val="24"/>
          <w:szCs w:val="24"/>
        </w:rPr>
        <w:t>Organización</w:t>
      </w:r>
      <w:r w:rsidRPr="00330C6C">
        <w:rPr>
          <w:rFonts w:ascii="Arial" w:hAnsi="Arial" w:cs="Arial"/>
          <w:color w:val="000000"/>
          <w:sz w:val="24"/>
          <w:szCs w:val="24"/>
        </w:rPr>
        <w:t xml:space="preserve"> en el logro de sus objetivos."</w:t>
      </w:r>
      <w:r>
        <w:rPr>
          <w:rFonts w:ascii="Arial" w:hAnsi="Arial" w:cs="Arial"/>
          <w:color w:val="000000"/>
          <w:sz w:val="24"/>
          <w:szCs w:val="24"/>
        </w:rPr>
        <w:t xml:space="preserve"> Cita textual del Grupo Kaizen.</w:t>
      </w:r>
    </w:p>
    <w:p w:rsidR="009013B5" w:rsidRDefault="009013B5" w:rsidP="00895E33">
      <w:pPr>
        <w:spacing w:after="0" w:line="480" w:lineRule="auto"/>
        <w:ind w:left="1540"/>
        <w:jc w:val="both"/>
        <w:rPr>
          <w:rFonts w:ascii="Arial" w:hAnsi="Arial" w:cs="Arial"/>
          <w:color w:val="000000"/>
          <w:sz w:val="24"/>
          <w:szCs w:val="24"/>
        </w:rPr>
      </w:pP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t>Esto implica:</w:t>
      </w: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t>Un enfoque para desarrollar e implementar un sistema de gestión de la calidad comprende diferentes etapas tales como:</w:t>
      </w:r>
      <w:r w:rsidRPr="00330C6C">
        <w:rPr>
          <w:rFonts w:ascii="Arial" w:hAnsi="Arial" w:cs="Arial"/>
          <w:color w:val="000000"/>
          <w:sz w:val="24"/>
          <w:szCs w:val="24"/>
        </w:rPr>
        <w:br/>
        <w:t>a) determinar las necesidades y expectativas de los Clientes y de otras partes interesadas;</w:t>
      </w: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t xml:space="preserve">b) establecer la política y objetivos de la calidad de </w:t>
      </w:r>
      <w:smartTag w:uri="urn:schemas-microsoft-com:office:smarttags" w:element="PersonName">
        <w:smartTagPr>
          <w:attr w:name="ProductID" w:val="la Calidad"/>
        </w:smartTagPr>
        <w:r w:rsidRPr="00330C6C">
          <w:rPr>
            <w:rFonts w:ascii="Arial" w:hAnsi="Arial" w:cs="Arial"/>
            <w:color w:val="000000"/>
            <w:sz w:val="24"/>
            <w:szCs w:val="24"/>
          </w:rPr>
          <w:t xml:space="preserve">la </w:t>
        </w:r>
        <w:r>
          <w:rPr>
            <w:rFonts w:ascii="Arial" w:hAnsi="Arial" w:cs="Arial"/>
            <w:color w:val="000000"/>
            <w:sz w:val="24"/>
            <w:szCs w:val="24"/>
          </w:rPr>
          <w:t>Organización</w:t>
        </w:r>
      </w:smartTag>
      <w:r w:rsidRPr="00330C6C">
        <w:rPr>
          <w:rFonts w:ascii="Arial" w:hAnsi="Arial" w:cs="Arial"/>
          <w:color w:val="000000"/>
          <w:sz w:val="24"/>
          <w:szCs w:val="24"/>
        </w:rPr>
        <w:t>;</w:t>
      </w: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t>c) determinar los procesos y las responsabilidades necesarias para el logro de los objetivos de la calidad;</w:t>
      </w: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t>d) determinar y proporcionar los recursos necesarios para el logro de los objetivos de la calidad;</w:t>
      </w: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t>e) establecer los métodos para medir la eficacia y eficiencia de cada proceso;</w:t>
      </w: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t>f) aplicar estas medidas para determinar la eficacia y eficiencia de cada proceso;</w:t>
      </w: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t>g) determinar los medios para prevenir no conformidades y eliminar sus causas;</w:t>
      </w: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t>h) establecer y aplicar un proceso para la mejora continua del sistema de gestión de la calidad.</w:t>
      </w:r>
    </w:p>
    <w:p w:rsidR="009013B5" w:rsidRDefault="009013B5" w:rsidP="00895E33">
      <w:pPr>
        <w:spacing w:after="0" w:line="480" w:lineRule="auto"/>
        <w:ind w:left="770"/>
        <w:jc w:val="both"/>
        <w:rPr>
          <w:rFonts w:ascii="Arial" w:hAnsi="Arial" w:cs="Arial"/>
          <w:color w:val="000000"/>
          <w:sz w:val="24"/>
          <w:szCs w:val="24"/>
        </w:rPr>
      </w:pPr>
      <w:r>
        <w:rPr>
          <w:rFonts w:ascii="Arial" w:hAnsi="Arial" w:cs="Arial"/>
          <w:b/>
          <w:color w:val="000000"/>
          <w:sz w:val="24"/>
          <w:szCs w:val="24"/>
        </w:rPr>
        <w:lastRenderedPageBreak/>
        <w:t>1.1.6   Principio 6</w:t>
      </w:r>
      <w:r w:rsidR="003E5072">
        <w:rPr>
          <w:rFonts w:ascii="Arial" w:hAnsi="Arial" w:cs="Arial"/>
          <w:b/>
          <w:color w:val="000000"/>
          <w:sz w:val="24"/>
          <w:szCs w:val="24"/>
        </w:rPr>
        <w:t xml:space="preserve"> </w:t>
      </w:r>
      <w:r>
        <w:rPr>
          <w:rFonts w:ascii="Arial" w:hAnsi="Arial" w:cs="Arial"/>
          <w:b/>
          <w:color w:val="000000"/>
          <w:sz w:val="24"/>
          <w:szCs w:val="24"/>
        </w:rPr>
        <w:t>– Mejora conti</w:t>
      </w:r>
      <w:r w:rsidRPr="00601936">
        <w:rPr>
          <w:rFonts w:ascii="Arial" w:hAnsi="Arial" w:cs="Arial"/>
          <w:b/>
          <w:color w:val="000000"/>
          <w:sz w:val="24"/>
          <w:szCs w:val="24"/>
        </w:rPr>
        <w:t>núa</w:t>
      </w: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t xml:space="preserve">"La mejora continua en el desempeño global de la </w:t>
      </w:r>
      <w:r>
        <w:rPr>
          <w:rFonts w:ascii="Arial" w:hAnsi="Arial" w:cs="Arial"/>
          <w:color w:val="000000"/>
          <w:sz w:val="24"/>
          <w:szCs w:val="24"/>
        </w:rPr>
        <w:t>organización</w:t>
      </w:r>
      <w:r w:rsidRPr="00330C6C">
        <w:rPr>
          <w:rFonts w:ascii="Arial" w:hAnsi="Arial" w:cs="Arial"/>
          <w:color w:val="000000"/>
          <w:sz w:val="24"/>
          <w:szCs w:val="24"/>
        </w:rPr>
        <w:t xml:space="preserve"> debería ser</w:t>
      </w:r>
      <w:r>
        <w:rPr>
          <w:rFonts w:ascii="Arial" w:hAnsi="Arial" w:cs="Arial"/>
          <w:color w:val="000000"/>
          <w:sz w:val="24"/>
          <w:szCs w:val="24"/>
        </w:rPr>
        <w:t xml:space="preserve"> un objetivo permanente de ésta</w:t>
      </w:r>
      <w:r w:rsidRPr="00330C6C">
        <w:rPr>
          <w:rFonts w:ascii="Arial" w:hAnsi="Arial" w:cs="Arial"/>
          <w:color w:val="000000"/>
          <w:sz w:val="24"/>
          <w:szCs w:val="24"/>
        </w:rPr>
        <w:t>"</w:t>
      </w:r>
      <w:r>
        <w:rPr>
          <w:rFonts w:ascii="Arial" w:hAnsi="Arial" w:cs="Arial"/>
          <w:color w:val="000000"/>
          <w:sz w:val="24"/>
          <w:szCs w:val="24"/>
        </w:rPr>
        <w:t>. Cita textual del Grupo Kaizen.</w:t>
      </w:r>
    </w:p>
    <w:p w:rsidR="009013B5" w:rsidRDefault="009013B5" w:rsidP="00895E33">
      <w:pPr>
        <w:spacing w:after="0" w:line="480" w:lineRule="auto"/>
        <w:ind w:left="1540"/>
        <w:jc w:val="both"/>
        <w:rPr>
          <w:rFonts w:ascii="Arial" w:hAnsi="Arial" w:cs="Arial"/>
          <w:color w:val="000000"/>
          <w:sz w:val="24"/>
          <w:szCs w:val="24"/>
        </w:rPr>
      </w:pP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t>Esto implica:</w:t>
      </w: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t>La mejora continua del sistema de gestión de la calidad es incrementar la probabilidad de aumentar la satisfacción de los Clientes y de otras partes interesadas. Las siguientes son acciones destinadas a la mejora:</w:t>
      </w: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br/>
        <w:t>a) análisis y evaluación de la situación existente para identificar áreas para la mejora;</w:t>
      </w: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t>b) el establecimiento de los objetivos para la mejora;</w:t>
      </w: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t>c) la búsqueda de posibles soluciones para lograr los objetivos;</w:t>
      </w: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t>d) la evaluación de dichas soluciones y su selección;</w:t>
      </w: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t>e) la implementación de la solución seleccionada;</w:t>
      </w: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t>f) la medición, verificación, análisis y evaluación de los resultados de la implementación para determinar que se han alcanzado los objetivos;</w:t>
      </w: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t>g) la formalización de los cambios.</w:t>
      </w:r>
    </w:p>
    <w:p w:rsidR="009013B5" w:rsidRPr="00A90989" w:rsidRDefault="009013B5" w:rsidP="00A90989">
      <w:pPr>
        <w:pStyle w:val="Prrafodelista"/>
        <w:numPr>
          <w:ilvl w:val="2"/>
          <w:numId w:val="27"/>
        </w:numPr>
        <w:spacing w:after="0" w:line="480" w:lineRule="auto"/>
        <w:ind w:left="1560" w:hanging="709"/>
        <w:jc w:val="both"/>
        <w:rPr>
          <w:rFonts w:ascii="Arial" w:hAnsi="Arial" w:cs="Arial"/>
          <w:b/>
          <w:color w:val="000000"/>
          <w:sz w:val="24"/>
          <w:szCs w:val="24"/>
        </w:rPr>
      </w:pPr>
      <w:r w:rsidRPr="00A90989">
        <w:rPr>
          <w:rFonts w:ascii="Arial" w:hAnsi="Arial" w:cs="Arial"/>
          <w:b/>
          <w:color w:val="000000"/>
          <w:sz w:val="24"/>
          <w:szCs w:val="24"/>
        </w:rPr>
        <w:lastRenderedPageBreak/>
        <w:t>Principio 7 – Enfoque basado en hechos para la toma de decisión</w:t>
      </w:r>
    </w:p>
    <w:p w:rsidR="009013B5" w:rsidRDefault="009013B5" w:rsidP="00895E33">
      <w:pPr>
        <w:spacing w:after="0" w:line="480" w:lineRule="auto"/>
        <w:ind w:left="1540"/>
        <w:jc w:val="both"/>
        <w:rPr>
          <w:rFonts w:ascii="Arial" w:hAnsi="Arial" w:cs="Arial"/>
          <w:color w:val="000000"/>
          <w:sz w:val="24"/>
          <w:szCs w:val="24"/>
        </w:rPr>
      </w:pPr>
      <w:r>
        <w:rPr>
          <w:rFonts w:ascii="Arial" w:hAnsi="Arial" w:cs="Arial"/>
          <w:color w:val="000000"/>
          <w:sz w:val="24"/>
          <w:szCs w:val="24"/>
        </w:rPr>
        <w:t>"</w:t>
      </w:r>
      <w:r w:rsidRPr="00330C6C">
        <w:rPr>
          <w:rFonts w:ascii="Arial" w:hAnsi="Arial" w:cs="Arial"/>
          <w:color w:val="000000"/>
          <w:sz w:val="24"/>
          <w:szCs w:val="24"/>
        </w:rPr>
        <w:t>Las decisiones eficaces se basan en el análisis de los datos y la información.</w:t>
      </w:r>
      <w:r>
        <w:rPr>
          <w:rFonts w:ascii="Arial" w:hAnsi="Arial" w:cs="Arial"/>
          <w:color w:val="000000"/>
          <w:sz w:val="24"/>
          <w:szCs w:val="24"/>
        </w:rPr>
        <w:t>" Cita textual del Grupo Kaizen.</w:t>
      </w: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br/>
        <w:t>Esto implica:</w:t>
      </w: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t xml:space="preserve">Basarse en el análisis de datos obtenidos a partir de medidas e información recopilada. En este contexto, la </w:t>
      </w:r>
      <w:r>
        <w:rPr>
          <w:rFonts w:ascii="Arial" w:hAnsi="Arial" w:cs="Arial"/>
          <w:color w:val="000000"/>
          <w:sz w:val="24"/>
          <w:szCs w:val="24"/>
        </w:rPr>
        <w:t>organización</w:t>
      </w:r>
      <w:r w:rsidRPr="00330C6C">
        <w:rPr>
          <w:rFonts w:ascii="Arial" w:hAnsi="Arial" w:cs="Arial"/>
          <w:color w:val="000000"/>
          <w:sz w:val="24"/>
          <w:szCs w:val="24"/>
        </w:rPr>
        <w:t xml:space="preserve"> debería analizar los datos de sus diferentes fuentes tanto para evaluar el desempeño frente a los planes, objetivos y otras metas definidas, como para identificar áreas de mejora incluyendo posibles beneficios para las partes interesadas.</w:t>
      </w:r>
      <w:r w:rsidRPr="00330C6C">
        <w:rPr>
          <w:rFonts w:ascii="Arial" w:hAnsi="Arial" w:cs="Arial"/>
          <w:color w:val="000000"/>
          <w:sz w:val="24"/>
          <w:szCs w:val="24"/>
        </w:rPr>
        <w:br/>
      </w:r>
    </w:p>
    <w:p w:rsidR="009013B5" w:rsidRDefault="009013B5" w:rsidP="00895E33">
      <w:pPr>
        <w:spacing w:after="0" w:line="480" w:lineRule="auto"/>
        <w:ind w:left="1540" w:hanging="770"/>
        <w:jc w:val="both"/>
        <w:rPr>
          <w:rFonts w:ascii="Arial" w:hAnsi="Arial" w:cs="Arial"/>
          <w:color w:val="000000"/>
          <w:sz w:val="24"/>
          <w:szCs w:val="24"/>
        </w:rPr>
      </w:pPr>
      <w:r>
        <w:rPr>
          <w:rFonts w:ascii="Arial" w:hAnsi="Arial" w:cs="Arial"/>
          <w:b/>
          <w:color w:val="000000"/>
          <w:sz w:val="24"/>
          <w:szCs w:val="24"/>
        </w:rPr>
        <w:t>1.1.8 Principio 8</w:t>
      </w:r>
      <w:r w:rsidR="003E5072">
        <w:rPr>
          <w:rFonts w:ascii="Arial" w:hAnsi="Arial" w:cs="Arial"/>
          <w:b/>
          <w:color w:val="000000"/>
          <w:sz w:val="24"/>
          <w:szCs w:val="24"/>
        </w:rPr>
        <w:t xml:space="preserve"> </w:t>
      </w:r>
      <w:r>
        <w:rPr>
          <w:rFonts w:ascii="Arial" w:hAnsi="Arial" w:cs="Arial"/>
          <w:b/>
          <w:color w:val="000000"/>
          <w:sz w:val="24"/>
          <w:szCs w:val="24"/>
        </w:rPr>
        <w:t xml:space="preserve">– </w:t>
      </w:r>
      <w:r w:rsidRPr="000D646D">
        <w:rPr>
          <w:rFonts w:ascii="Arial" w:hAnsi="Arial" w:cs="Arial"/>
          <w:b/>
          <w:color w:val="000000"/>
          <w:sz w:val="24"/>
          <w:szCs w:val="24"/>
        </w:rPr>
        <w:t>Relación mutuamente beneficiosa con el proveedor</w:t>
      </w:r>
      <w:r w:rsidRPr="000D646D">
        <w:rPr>
          <w:rFonts w:ascii="Arial" w:hAnsi="Arial" w:cs="Arial"/>
          <w:b/>
          <w:color w:val="000000"/>
          <w:sz w:val="24"/>
          <w:szCs w:val="24"/>
        </w:rPr>
        <w:br/>
      </w:r>
      <w:r>
        <w:rPr>
          <w:rFonts w:ascii="Arial" w:hAnsi="Arial" w:cs="Arial"/>
          <w:color w:val="000000"/>
          <w:sz w:val="24"/>
          <w:szCs w:val="24"/>
        </w:rPr>
        <w:t>"</w:t>
      </w:r>
      <w:r w:rsidRPr="00330C6C">
        <w:rPr>
          <w:rFonts w:ascii="Arial" w:hAnsi="Arial" w:cs="Arial"/>
          <w:color w:val="000000"/>
          <w:sz w:val="24"/>
          <w:szCs w:val="24"/>
        </w:rPr>
        <w:t xml:space="preserve">Una </w:t>
      </w:r>
      <w:r>
        <w:rPr>
          <w:rFonts w:ascii="Arial" w:hAnsi="Arial" w:cs="Arial"/>
          <w:color w:val="000000"/>
          <w:sz w:val="24"/>
          <w:szCs w:val="24"/>
        </w:rPr>
        <w:t>organización</w:t>
      </w:r>
      <w:r w:rsidRPr="00330C6C">
        <w:rPr>
          <w:rFonts w:ascii="Arial" w:hAnsi="Arial" w:cs="Arial"/>
          <w:color w:val="000000"/>
          <w:sz w:val="24"/>
          <w:szCs w:val="24"/>
        </w:rPr>
        <w:t xml:space="preserve"> y sus proveedores son interdependientes, y una relación mutuamente beneficiosa aumenta la capa</w:t>
      </w:r>
      <w:r>
        <w:rPr>
          <w:rFonts w:ascii="Arial" w:hAnsi="Arial" w:cs="Arial"/>
          <w:color w:val="000000"/>
          <w:sz w:val="24"/>
          <w:szCs w:val="24"/>
        </w:rPr>
        <w:t>cidad de ambos para crear valor". Cita textual del Grupo Kaizen.</w:t>
      </w: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br/>
        <w:t>Esto implica:</w:t>
      </w:r>
    </w:p>
    <w:p w:rsidR="009013B5" w:rsidRDefault="009013B5" w:rsidP="00895E33">
      <w:pPr>
        <w:spacing w:after="0" w:line="480" w:lineRule="auto"/>
        <w:ind w:left="1540"/>
        <w:jc w:val="both"/>
        <w:rPr>
          <w:rFonts w:ascii="Arial" w:hAnsi="Arial" w:cs="Arial"/>
          <w:color w:val="000000"/>
          <w:sz w:val="24"/>
          <w:szCs w:val="24"/>
        </w:rPr>
      </w:pPr>
      <w:r w:rsidRPr="00330C6C">
        <w:rPr>
          <w:rFonts w:ascii="Arial" w:hAnsi="Arial" w:cs="Arial"/>
          <w:color w:val="000000"/>
          <w:sz w:val="24"/>
          <w:szCs w:val="24"/>
        </w:rPr>
        <w:t xml:space="preserve">Establecer relaciones con los proveedores y los aliados de la </w:t>
      </w:r>
      <w:r>
        <w:rPr>
          <w:rFonts w:ascii="Arial" w:hAnsi="Arial" w:cs="Arial"/>
          <w:color w:val="000000"/>
          <w:sz w:val="24"/>
          <w:szCs w:val="24"/>
        </w:rPr>
        <w:t>organización</w:t>
      </w:r>
      <w:r w:rsidRPr="00330C6C">
        <w:rPr>
          <w:rFonts w:ascii="Arial" w:hAnsi="Arial" w:cs="Arial"/>
          <w:color w:val="000000"/>
          <w:sz w:val="24"/>
          <w:szCs w:val="24"/>
        </w:rPr>
        <w:t xml:space="preserve"> para promover y facilitar la comunicación con el </w:t>
      </w:r>
      <w:r w:rsidRPr="00330C6C">
        <w:rPr>
          <w:rFonts w:ascii="Arial" w:hAnsi="Arial" w:cs="Arial"/>
          <w:color w:val="000000"/>
          <w:sz w:val="24"/>
          <w:szCs w:val="24"/>
        </w:rPr>
        <w:lastRenderedPageBreak/>
        <w:t>objetivo de mejorar mutuamente la eficacia y eficiencia de los procesos que crean valor.</w:t>
      </w:r>
    </w:p>
    <w:p w:rsidR="009013B5" w:rsidRDefault="009013B5" w:rsidP="00895E33">
      <w:pPr>
        <w:spacing w:after="0" w:line="480" w:lineRule="auto"/>
        <w:rPr>
          <w:rFonts w:ascii="Arial" w:hAnsi="Arial" w:cs="Arial"/>
          <w:b/>
          <w:sz w:val="24"/>
          <w:szCs w:val="24"/>
        </w:rPr>
      </w:pPr>
    </w:p>
    <w:p w:rsidR="009013B5" w:rsidRDefault="009013B5" w:rsidP="00895E33">
      <w:pPr>
        <w:spacing w:after="0" w:line="480" w:lineRule="auto"/>
        <w:ind w:left="330"/>
        <w:rPr>
          <w:rFonts w:ascii="Arial" w:hAnsi="Arial" w:cs="Arial"/>
          <w:b/>
          <w:sz w:val="24"/>
          <w:szCs w:val="24"/>
        </w:rPr>
      </w:pPr>
      <w:r>
        <w:rPr>
          <w:rFonts w:ascii="Arial" w:hAnsi="Arial" w:cs="Arial"/>
          <w:b/>
          <w:sz w:val="24"/>
          <w:szCs w:val="24"/>
        </w:rPr>
        <w:t xml:space="preserve">1.2  Ciclo de mejora continua o PHVA </w:t>
      </w:r>
    </w:p>
    <w:p w:rsidR="009013B5" w:rsidRPr="00AB20A1" w:rsidRDefault="009013B5" w:rsidP="00895E33">
      <w:pPr>
        <w:spacing w:after="0" w:line="480" w:lineRule="auto"/>
        <w:ind w:left="763"/>
        <w:jc w:val="both"/>
        <w:rPr>
          <w:rFonts w:ascii="Arial" w:hAnsi="Arial" w:cs="Arial"/>
          <w:color w:val="333333"/>
          <w:sz w:val="24"/>
          <w:szCs w:val="24"/>
        </w:rPr>
      </w:pPr>
      <w:r w:rsidRPr="00AB20A1">
        <w:rPr>
          <w:rFonts w:ascii="Arial" w:hAnsi="Arial" w:cs="Arial"/>
          <w:color w:val="333333"/>
          <w:sz w:val="24"/>
          <w:szCs w:val="24"/>
        </w:rPr>
        <w:t>El ciclo d</w:t>
      </w:r>
      <w:r>
        <w:rPr>
          <w:rFonts w:ascii="Arial" w:hAnsi="Arial" w:cs="Arial"/>
          <w:color w:val="333333"/>
          <w:sz w:val="24"/>
          <w:szCs w:val="24"/>
        </w:rPr>
        <w:t>e mejora continua “Planificar-H</w:t>
      </w:r>
      <w:r w:rsidRPr="00AB20A1">
        <w:rPr>
          <w:rFonts w:ascii="Arial" w:hAnsi="Arial" w:cs="Arial"/>
          <w:color w:val="333333"/>
          <w:sz w:val="24"/>
          <w:szCs w:val="24"/>
        </w:rPr>
        <w:t xml:space="preserve">acer-Verificar-Actuar” fue desarrollado inicialmente en la década de 1920 por Walter </w:t>
      </w:r>
      <w:proofErr w:type="spellStart"/>
      <w:r w:rsidRPr="00AB20A1">
        <w:rPr>
          <w:rFonts w:ascii="Arial" w:hAnsi="Arial" w:cs="Arial"/>
          <w:color w:val="333333"/>
          <w:sz w:val="24"/>
          <w:szCs w:val="24"/>
        </w:rPr>
        <w:t>Shewhart</w:t>
      </w:r>
      <w:proofErr w:type="spellEnd"/>
      <w:r w:rsidRPr="00AB20A1">
        <w:rPr>
          <w:rFonts w:ascii="Arial" w:hAnsi="Arial" w:cs="Arial"/>
          <w:color w:val="333333"/>
          <w:sz w:val="24"/>
          <w:szCs w:val="24"/>
        </w:rPr>
        <w:t>, y fue popularizado por W, Edwards Deming. Por esta razón es frecuentemente conocido como el “Ciclo de Deming”.</w:t>
      </w:r>
      <w:r w:rsidRPr="000C63CB">
        <w:rPr>
          <w:rFonts w:ascii="Arial" w:hAnsi="Arial" w:cs="Arial"/>
          <w:color w:val="000000"/>
          <w:sz w:val="24"/>
          <w:szCs w:val="24"/>
        </w:rPr>
        <w:t xml:space="preserve">(Véase  Referencias Bibliográficas </w:t>
      </w:r>
      <w:r w:rsidRPr="000C63CB">
        <w:rPr>
          <w:rFonts w:ascii="Arial" w:hAnsi="Arial" w:cs="Arial"/>
          <w:color w:val="000000"/>
          <w:sz w:val="24"/>
          <w:szCs w:val="24"/>
          <w:vertAlign w:val="superscript"/>
        </w:rPr>
        <w:t>2</w:t>
      </w:r>
      <w:r w:rsidRPr="000C63CB">
        <w:rPr>
          <w:rFonts w:ascii="Arial" w:hAnsi="Arial" w:cs="Arial"/>
          <w:color w:val="000000"/>
          <w:sz w:val="24"/>
          <w:szCs w:val="24"/>
        </w:rPr>
        <w:t>)</w:t>
      </w:r>
      <w:r>
        <w:rPr>
          <w:rFonts w:ascii="Arial" w:hAnsi="Arial" w:cs="Arial"/>
          <w:color w:val="333333"/>
          <w:sz w:val="24"/>
          <w:szCs w:val="24"/>
        </w:rPr>
        <w:t xml:space="preserve"> A continuación se detalla el significado de cada una de las etapas del ciclo:</w:t>
      </w:r>
    </w:p>
    <w:p w:rsidR="009013B5" w:rsidRDefault="009013B5" w:rsidP="00895E33">
      <w:pPr>
        <w:spacing w:after="0" w:line="480" w:lineRule="auto"/>
        <w:ind w:left="763"/>
        <w:jc w:val="both"/>
        <w:rPr>
          <w:rFonts w:ascii="Arial" w:hAnsi="Arial" w:cs="Arial"/>
          <w:color w:val="333333"/>
          <w:sz w:val="24"/>
          <w:szCs w:val="24"/>
        </w:rPr>
      </w:pPr>
    </w:p>
    <w:p w:rsidR="009013B5" w:rsidRPr="00446FDF" w:rsidRDefault="009013B5" w:rsidP="00895E33">
      <w:pPr>
        <w:spacing w:after="0" w:line="480" w:lineRule="auto"/>
        <w:ind w:left="763"/>
        <w:jc w:val="both"/>
        <w:rPr>
          <w:rFonts w:ascii="Arial" w:hAnsi="Arial" w:cs="Arial"/>
          <w:color w:val="333333"/>
          <w:sz w:val="24"/>
          <w:szCs w:val="24"/>
        </w:rPr>
      </w:pPr>
      <w:r w:rsidRPr="00446FDF">
        <w:rPr>
          <w:rFonts w:ascii="Arial" w:hAnsi="Arial" w:cs="Arial"/>
          <w:color w:val="333333"/>
          <w:sz w:val="24"/>
          <w:szCs w:val="24"/>
        </w:rPr>
        <w:t xml:space="preserve">Planificar: Establecer los objetivos y procesos necesarios para obtener los resultados, de conformidad con los requisitos del cliente y las políticas de la </w:t>
      </w:r>
      <w:r>
        <w:rPr>
          <w:rFonts w:ascii="Arial" w:hAnsi="Arial" w:cs="Arial"/>
          <w:color w:val="333333"/>
          <w:sz w:val="24"/>
          <w:szCs w:val="24"/>
        </w:rPr>
        <w:t>organización</w:t>
      </w:r>
      <w:r w:rsidRPr="00446FDF">
        <w:rPr>
          <w:rFonts w:ascii="Arial" w:hAnsi="Arial" w:cs="Arial"/>
          <w:color w:val="333333"/>
          <w:sz w:val="24"/>
          <w:szCs w:val="24"/>
        </w:rPr>
        <w:t xml:space="preserve">. </w:t>
      </w:r>
    </w:p>
    <w:p w:rsidR="009013B5" w:rsidRDefault="009013B5" w:rsidP="00895E33">
      <w:pPr>
        <w:spacing w:after="0" w:line="480" w:lineRule="auto"/>
        <w:ind w:left="763"/>
        <w:jc w:val="both"/>
        <w:rPr>
          <w:rFonts w:ascii="Arial" w:hAnsi="Arial" w:cs="Arial"/>
          <w:color w:val="333333"/>
          <w:sz w:val="24"/>
          <w:szCs w:val="24"/>
        </w:rPr>
      </w:pPr>
    </w:p>
    <w:p w:rsidR="009013B5" w:rsidRPr="00446FDF" w:rsidRDefault="009013B5" w:rsidP="00895E33">
      <w:pPr>
        <w:spacing w:after="0" w:line="480" w:lineRule="auto"/>
        <w:ind w:left="763"/>
        <w:jc w:val="both"/>
        <w:rPr>
          <w:rFonts w:ascii="Arial" w:hAnsi="Arial" w:cs="Arial"/>
          <w:color w:val="333333"/>
          <w:sz w:val="24"/>
          <w:szCs w:val="24"/>
        </w:rPr>
      </w:pPr>
      <w:r w:rsidRPr="00446FDF">
        <w:rPr>
          <w:rFonts w:ascii="Arial" w:hAnsi="Arial" w:cs="Arial"/>
          <w:color w:val="333333"/>
          <w:sz w:val="24"/>
          <w:szCs w:val="24"/>
        </w:rPr>
        <w:t xml:space="preserve">Hacer: Implementar procesos para alcanzar los objetivos. </w:t>
      </w:r>
    </w:p>
    <w:p w:rsidR="009013B5" w:rsidRDefault="009013B5" w:rsidP="00895E33">
      <w:pPr>
        <w:spacing w:after="0" w:line="480" w:lineRule="auto"/>
        <w:ind w:left="763"/>
        <w:jc w:val="both"/>
        <w:rPr>
          <w:rFonts w:ascii="Arial" w:hAnsi="Arial" w:cs="Arial"/>
          <w:color w:val="333333"/>
          <w:sz w:val="24"/>
          <w:szCs w:val="24"/>
        </w:rPr>
      </w:pPr>
    </w:p>
    <w:p w:rsidR="009013B5" w:rsidRPr="00446FDF" w:rsidRDefault="009013B5" w:rsidP="00895E33">
      <w:pPr>
        <w:spacing w:after="0" w:line="480" w:lineRule="auto"/>
        <w:ind w:left="763"/>
        <w:jc w:val="both"/>
        <w:rPr>
          <w:rFonts w:ascii="Arial" w:hAnsi="Arial" w:cs="Arial"/>
          <w:color w:val="333333"/>
          <w:sz w:val="24"/>
          <w:szCs w:val="24"/>
        </w:rPr>
      </w:pPr>
      <w:r w:rsidRPr="00446FDF">
        <w:rPr>
          <w:rFonts w:ascii="Arial" w:hAnsi="Arial" w:cs="Arial"/>
          <w:color w:val="333333"/>
          <w:sz w:val="24"/>
          <w:szCs w:val="24"/>
        </w:rPr>
        <w:t xml:space="preserve">Verificar: Realizar seguimiento y medir los procesos y los productos en relación con las políticas, los objetivos y los requisitos, reportando los resultados alcanzados. </w:t>
      </w:r>
    </w:p>
    <w:p w:rsidR="009013B5" w:rsidRPr="00446FDF" w:rsidRDefault="009013B5" w:rsidP="00895E33">
      <w:pPr>
        <w:spacing w:after="0" w:line="480" w:lineRule="auto"/>
        <w:ind w:left="763"/>
        <w:jc w:val="both"/>
        <w:rPr>
          <w:rFonts w:ascii="Arial" w:hAnsi="Arial" w:cs="Arial"/>
          <w:color w:val="333333"/>
          <w:sz w:val="24"/>
          <w:szCs w:val="24"/>
        </w:rPr>
      </w:pPr>
    </w:p>
    <w:p w:rsidR="009013B5" w:rsidRDefault="009013B5" w:rsidP="00307EF2">
      <w:pPr>
        <w:spacing w:after="0" w:line="480" w:lineRule="auto"/>
        <w:ind w:left="851"/>
        <w:jc w:val="both"/>
        <w:rPr>
          <w:rFonts w:ascii="Arial" w:hAnsi="Arial" w:cs="Arial"/>
          <w:color w:val="333333"/>
          <w:sz w:val="24"/>
          <w:szCs w:val="24"/>
        </w:rPr>
      </w:pPr>
      <w:r w:rsidRPr="00446FDF">
        <w:rPr>
          <w:rFonts w:ascii="Arial" w:hAnsi="Arial" w:cs="Arial"/>
          <w:color w:val="333333"/>
          <w:sz w:val="24"/>
          <w:szCs w:val="24"/>
        </w:rPr>
        <w:lastRenderedPageBreak/>
        <w:t>Actuar: Realizar acciones para promover la mejora del desempeño del (los) proceso(s).</w:t>
      </w:r>
    </w:p>
    <w:p w:rsidR="009013B5" w:rsidRPr="00AB2326" w:rsidRDefault="009013B5" w:rsidP="00830056">
      <w:pPr>
        <w:pStyle w:val="Ttulo1-Tesis"/>
        <w:spacing w:before="0" w:after="0" w:line="240" w:lineRule="auto"/>
        <w:ind w:left="1325" w:hanging="474"/>
        <w:rPr>
          <w:sz w:val="24"/>
          <w:szCs w:val="24"/>
        </w:rPr>
      </w:pPr>
      <w:r w:rsidRPr="00AB2326">
        <w:rPr>
          <w:sz w:val="24"/>
          <w:szCs w:val="24"/>
        </w:rPr>
        <w:t>Figura 1.1</w:t>
      </w:r>
    </w:p>
    <w:p w:rsidR="009013B5" w:rsidRPr="00AB2326" w:rsidRDefault="009013B5" w:rsidP="00895E33">
      <w:pPr>
        <w:spacing w:after="0" w:line="480" w:lineRule="auto"/>
        <w:ind w:left="763"/>
        <w:jc w:val="center"/>
        <w:rPr>
          <w:rFonts w:ascii="Arial" w:hAnsi="Arial" w:cs="Arial"/>
          <w:i/>
          <w:sz w:val="20"/>
          <w:szCs w:val="20"/>
        </w:rPr>
      </w:pPr>
      <w:r w:rsidRPr="00AB2326">
        <w:rPr>
          <w:rFonts w:ascii="Arial" w:hAnsi="Arial" w:cs="Arial"/>
          <w:i/>
          <w:sz w:val="20"/>
          <w:szCs w:val="20"/>
        </w:rPr>
        <w:t>"El Ciclo PHVA"</w:t>
      </w:r>
    </w:p>
    <w:p w:rsidR="009013B5" w:rsidRPr="00A91D59" w:rsidRDefault="003E6FA1" w:rsidP="00895E33">
      <w:pPr>
        <w:spacing w:after="0" w:line="480" w:lineRule="auto"/>
        <w:ind w:left="763"/>
        <w:jc w:val="center"/>
        <w:rPr>
          <w:rFonts w:ascii="Arial" w:hAnsi="Arial" w:cs="Arial"/>
          <w:i/>
          <w:sz w:val="18"/>
          <w:szCs w:val="18"/>
        </w:rPr>
      </w:pPr>
      <w:r>
        <w:rPr>
          <w:rFonts w:ascii="Arial" w:hAnsi="Arial" w:cs="Arial"/>
          <w:i/>
          <w:noProof/>
          <w:sz w:val="18"/>
          <w:szCs w:val="18"/>
          <w:lang w:eastAsia="es-EC"/>
        </w:rPr>
        <w:drawing>
          <wp:inline distT="0" distB="0" distL="0" distR="0">
            <wp:extent cx="4752975" cy="4240530"/>
            <wp:effectExtent l="0" t="0" r="9525" b="0"/>
            <wp:docPr id="1" name="Diagra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2"/>
                    <pic:cNvPicPr>
                      <a:picLocks noChangeAspect="1" noChangeArrowheads="1"/>
                    </pic:cNvPicPr>
                  </pic:nvPicPr>
                  <pic:blipFill>
                    <a:blip r:embed="rId8">
                      <a:extLst>
                        <a:ext uri="{28A0092B-C50C-407E-A947-70E740481C1C}">
                          <a14:useLocalDpi xmlns:a14="http://schemas.microsoft.com/office/drawing/2010/main" val="0"/>
                        </a:ext>
                      </a:extLst>
                    </a:blip>
                    <a:srcRect t="-6680" b="-6822"/>
                    <a:stretch>
                      <a:fillRect/>
                    </a:stretch>
                  </pic:blipFill>
                  <pic:spPr bwMode="auto">
                    <a:xfrm>
                      <a:off x="0" y="0"/>
                      <a:ext cx="4752975" cy="4240530"/>
                    </a:xfrm>
                    <a:prstGeom prst="rect">
                      <a:avLst/>
                    </a:prstGeom>
                    <a:noFill/>
                    <a:ln>
                      <a:noFill/>
                    </a:ln>
                  </pic:spPr>
                </pic:pic>
              </a:graphicData>
            </a:graphic>
          </wp:inline>
        </w:drawing>
      </w:r>
    </w:p>
    <w:p w:rsidR="009013B5" w:rsidRDefault="009013B5" w:rsidP="00895E33">
      <w:pPr>
        <w:spacing w:after="0" w:line="480" w:lineRule="auto"/>
        <w:ind w:left="993" w:hanging="709"/>
        <w:jc w:val="both"/>
        <w:rPr>
          <w:rFonts w:ascii="Arial" w:hAnsi="Arial" w:cs="Arial"/>
          <w:b/>
          <w:sz w:val="24"/>
          <w:szCs w:val="24"/>
        </w:rPr>
      </w:pPr>
      <w:r>
        <w:rPr>
          <w:rFonts w:ascii="Arial" w:hAnsi="Arial" w:cs="Arial"/>
          <w:b/>
          <w:sz w:val="24"/>
          <w:szCs w:val="24"/>
        </w:rPr>
        <w:t xml:space="preserve">1.3    Modelo del sistema de gestión de la calidad ISO 9001:2008 </w:t>
      </w:r>
    </w:p>
    <w:p w:rsidR="009013B5" w:rsidRDefault="009013B5" w:rsidP="00895E33">
      <w:pPr>
        <w:tabs>
          <w:tab w:val="left" w:pos="880"/>
        </w:tabs>
        <w:spacing w:after="0" w:line="480" w:lineRule="auto"/>
        <w:ind w:left="880"/>
        <w:jc w:val="both"/>
        <w:rPr>
          <w:rFonts w:ascii="Arial" w:hAnsi="Arial" w:cs="Arial"/>
          <w:sz w:val="24"/>
          <w:szCs w:val="24"/>
        </w:rPr>
      </w:pPr>
      <w:r w:rsidRPr="002D67F3">
        <w:rPr>
          <w:rStyle w:val="Textoennegrita"/>
          <w:rFonts w:ascii="Arial" w:hAnsi="Arial" w:cs="Arial"/>
          <w:b w:val="0"/>
          <w:sz w:val="24"/>
          <w:szCs w:val="24"/>
        </w:rPr>
        <w:t>El sistema de gestión de la calidad</w:t>
      </w:r>
      <w:r w:rsidRPr="008409DC">
        <w:rPr>
          <w:rStyle w:val="Textoennegrita"/>
          <w:rFonts w:ascii="Arial" w:hAnsi="Arial" w:cs="Arial"/>
          <w:sz w:val="24"/>
          <w:szCs w:val="24"/>
        </w:rPr>
        <w:t xml:space="preserve"> </w:t>
      </w:r>
      <w:r w:rsidRPr="008409DC">
        <w:rPr>
          <w:rFonts w:ascii="Arial" w:hAnsi="Arial" w:cs="Arial"/>
          <w:sz w:val="24"/>
          <w:szCs w:val="24"/>
        </w:rPr>
        <w:t xml:space="preserve">en una </w:t>
      </w:r>
      <w:r>
        <w:rPr>
          <w:rFonts w:ascii="Arial" w:hAnsi="Arial" w:cs="Arial"/>
          <w:sz w:val="24"/>
          <w:szCs w:val="24"/>
        </w:rPr>
        <w:t>organización</w:t>
      </w:r>
      <w:r w:rsidRPr="008409DC">
        <w:rPr>
          <w:rFonts w:ascii="Arial" w:hAnsi="Arial" w:cs="Arial"/>
          <w:sz w:val="24"/>
          <w:szCs w:val="24"/>
        </w:rPr>
        <w:t xml:space="preserve"> tiene como punto de apoyo el manual de calidad, y se completa con una serie de documentos adicionales como manuales, procedimientos, instrucciones técnicas, registros y sistemas de información. </w:t>
      </w:r>
      <w:r w:rsidRPr="000C63CB">
        <w:rPr>
          <w:rFonts w:ascii="Arial" w:hAnsi="Arial" w:cs="Arial"/>
          <w:color w:val="000000"/>
          <w:sz w:val="24"/>
          <w:szCs w:val="24"/>
        </w:rPr>
        <w:t xml:space="preserve">(Véase Referencias Bibliográficas  </w:t>
      </w:r>
      <w:r w:rsidRPr="000C63CB">
        <w:rPr>
          <w:rFonts w:ascii="Arial" w:hAnsi="Arial" w:cs="Arial"/>
          <w:color w:val="000000"/>
          <w:sz w:val="24"/>
          <w:szCs w:val="24"/>
          <w:vertAlign w:val="superscript"/>
        </w:rPr>
        <w:t>3</w:t>
      </w:r>
      <w:r w:rsidRPr="000C63CB">
        <w:rPr>
          <w:rFonts w:ascii="Arial" w:hAnsi="Arial" w:cs="Arial"/>
          <w:color w:val="000000"/>
          <w:sz w:val="24"/>
          <w:szCs w:val="24"/>
        </w:rPr>
        <w:t>)</w:t>
      </w:r>
      <w:r>
        <w:rPr>
          <w:rFonts w:ascii="Arial" w:hAnsi="Arial" w:cs="Arial"/>
          <w:sz w:val="24"/>
          <w:szCs w:val="24"/>
        </w:rPr>
        <w:t>La Norma</w:t>
      </w:r>
      <w:r w:rsidR="00BB2AAF">
        <w:rPr>
          <w:rFonts w:ascii="Arial" w:hAnsi="Arial" w:cs="Arial"/>
          <w:sz w:val="24"/>
          <w:szCs w:val="24"/>
        </w:rPr>
        <w:t xml:space="preserve"> </w:t>
      </w:r>
      <w:r>
        <w:rPr>
          <w:rFonts w:ascii="Arial" w:hAnsi="Arial" w:cs="Arial"/>
          <w:sz w:val="24"/>
          <w:szCs w:val="24"/>
        </w:rPr>
        <w:t xml:space="preserve">ISO 9001:2008 </w:t>
      </w:r>
      <w:r w:rsidRPr="008409DC">
        <w:rPr>
          <w:rFonts w:ascii="Arial" w:hAnsi="Arial" w:cs="Arial"/>
          <w:sz w:val="24"/>
          <w:szCs w:val="24"/>
        </w:rPr>
        <w:t xml:space="preserve">especifica los </w:t>
      </w:r>
      <w:r w:rsidRPr="008409DC">
        <w:rPr>
          <w:rFonts w:ascii="Arial" w:hAnsi="Arial" w:cs="Arial"/>
          <w:sz w:val="24"/>
          <w:szCs w:val="24"/>
        </w:rPr>
        <w:lastRenderedPageBreak/>
        <w:t xml:space="preserve">requisitos para un </w:t>
      </w:r>
      <w:r w:rsidRPr="008409DC">
        <w:rPr>
          <w:rStyle w:val="Textoennegrita"/>
          <w:rFonts w:ascii="Arial" w:hAnsi="Arial" w:cs="Arial"/>
          <w:sz w:val="24"/>
          <w:szCs w:val="24"/>
        </w:rPr>
        <w:t xml:space="preserve">sistema de gestión de la calidad </w:t>
      </w:r>
      <w:r w:rsidRPr="008409DC">
        <w:rPr>
          <w:rFonts w:ascii="Arial" w:hAnsi="Arial" w:cs="Arial"/>
          <w:sz w:val="24"/>
          <w:szCs w:val="24"/>
        </w:rPr>
        <w:t>que pueden utilizarse para su aplicación interna por las organizaciones</w:t>
      </w:r>
      <w:r>
        <w:rPr>
          <w:rFonts w:ascii="Arial" w:hAnsi="Arial" w:cs="Arial"/>
          <w:sz w:val="24"/>
          <w:szCs w:val="24"/>
        </w:rPr>
        <w:t>. A continuación se muestra de manera explicativa en qué consiste la Norma:</w:t>
      </w:r>
    </w:p>
    <w:p w:rsidR="009013B5" w:rsidRPr="008409DC" w:rsidRDefault="009013B5" w:rsidP="00895E33">
      <w:pPr>
        <w:spacing w:before="100" w:beforeAutospacing="1" w:after="100" w:afterAutospacing="1" w:line="480" w:lineRule="auto"/>
        <w:ind w:left="878"/>
        <w:jc w:val="both"/>
        <w:rPr>
          <w:rFonts w:ascii="Arial" w:hAnsi="Arial" w:cs="Arial"/>
          <w:sz w:val="24"/>
          <w:szCs w:val="24"/>
        </w:rPr>
      </w:pPr>
      <w:r w:rsidRPr="00DF5B92">
        <w:rPr>
          <w:rFonts w:ascii="Arial" w:hAnsi="Arial" w:cs="Arial"/>
          <w:b/>
          <w:sz w:val="24"/>
          <w:szCs w:val="24"/>
        </w:rPr>
        <w:t>Requisito. 4</w:t>
      </w:r>
      <w:r w:rsidRPr="008409DC">
        <w:rPr>
          <w:rFonts w:ascii="Arial" w:hAnsi="Arial" w:cs="Arial"/>
          <w:sz w:val="24"/>
          <w:szCs w:val="24"/>
        </w:rPr>
        <w:t xml:space="preserve"> Sistema de gestión: contiene los requisitos generales y los requisitos para gestionar la documentación. </w:t>
      </w:r>
    </w:p>
    <w:p w:rsidR="009013B5" w:rsidRPr="008409DC" w:rsidRDefault="009013B5" w:rsidP="00895E33">
      <w:pPr>
        <w:spacing w:before="100" w:beforeAutospacing="1" w:after="100" w:afterAutospacing="1" w:line="480" w:lineRule="auto"/>
        <w:ind w:left="878"/>
        <w:jc w:val="both"/>
        <w:rPr>
          <w:rFonts w:ascii="Arial" w:hAnsi="Arial" w:cs="Arial"/>
          <w:sz w:val="24"/>
          <w:szCs w:val="24"/>
        </w:rPr>
      </w:pPr>
      <w:r w:rsidRPr="00DF5B92">
        <w:rPr>
          <w:rFonts w:ascii="Arial" w:hAnsi="Arial" w:cs="Arial"/>
          <w:b/>
          <w:sz w:val="24"/>
          <w:szCs w:val="24"/>
        </w:rPr>
        <w:t>Requisito. 5</w:t>
      </w:r>
      <w:r w:rsidRPr="008409DC">
        <w:rPr>
          <w:rFonts w:ascii="Arial" w:hAnsi="Arial" w:cs="Arial"/>
          <w:sz w:val="24"/>
          <w:szCs w:val="24"/>
        </w:rPr>
        <w:t xml:space="preserve"> Responsabilidades de la Dirección: contiene los requisitos que debe cumplir la dirección de la </w:t>
      </w:r>
      <w:r>
        <w:rPr>
          <w:rFonts w:ascii="Arial" w:hAnsi="Arial" w:cs="Arial"/>
          <w:sz w:val="24"/>
          <w:szCs w:val="24"/>
        </w:rPr>
        <w:t>organización</w:t>
      </w:r>
      <w:r w:rsidRPr="008409DC">
        <w:rPr>
          <w:rFonts w:ascii="Arial" w:hAnsi="Arial" w:cs="Arial"/>
          <w:sz w:val="24"/>
          <w:szCs w:val="24"/>
        </w:rPr>
        <w:t>, tales como definir la política, asegurar que las responsabilidades y autoridades están definidas, aprobar objetivos,</w:t>
      </w:r>
      <w:r w:rsidR="00BB2AAF">
        <w:rPr>
          <w:rFonts w:ascii="Arial" w:hAnsi="Arial" w:cs="Arial"/>
          <w:sz w:val="24"/>
          <w:szCs w:val="24"/>
        </w:rPr>
        <w:t xml:space="preserve"> </w:t>
      </w:r>
      <w:r w:rsidRPr="008409DC">
        <w:rPr>
          <w:rFonts w:ascii="Arial" w:hAnsi="Arial" w:cs="Arial"/>
          <w:sz w:val="24"/>
          <w:szCs w:val="24"/>
        </w:rPr>
        <w:t xml:space="preserve">el compromiso de la dirección con la calidad, etc. </w:t>
      </w:r>
    </w:p>
    <w:p w:rsidR="009013B5" w:rsidRPr="008409DC" w:rsidRDefault="009013B5" w:rsidP="00895E33">
      <w:pPr>
        <w:spacing w:before="100" w:beforeAutospacing="1" w:after="100" w:afterAutospacing="1" w:line="480" w:lineRule="auto"/>
        <w:ind w:left="878"/>
        <w:jc w:val="both"/>
        <w:rPr>
          <w:rFonts w:ascii="Arial" w:hAnsi="Arial" w:cs="Arial"/>
          <w:sz w:val="24"/>
          <w:szCs w:val="24"/>
        </w:rPr>
      </w:pPr>
      <w:r w:rsidRPr="00DF5B92">
        <w:rPr>
          <w:rFonts w:ascii="Arial" w:hAnsi="Arial" w:cs="Arial"/>
          <w:b/>
          <w:sz w:val="24"/>
          <w:szCs w:val="24"/>
        </w:rPr>
        <w:t>Requisito. 6</w:t>
      </w:r>
      <w:r w:rsidRPr="008409DC">
        <w:rPr>
          <w:rFonts w:ascii="Arial" w:hAnsi="Arial" w:cs="Arial"/>
          <w:sz w:val="24"/>
          <w:szCs w:val="24"/>
        </w:rPr>
        <w:t xml:space="preserve"> Gestión </w:t>
      </w:r>
      <w:r>
        <w:rPr>
          <w:rFonts w:ascii="Arial" w:hAnsi="Arial" w:cs="Arial"/>
          <w:sz w:val="24"/>
          <w:szCs w:val="24"/>
        </w:rPr>
        <w:t>de los recursos</w:t>
      </w:r>
      <w:r w:rsidRPr="008409DC">
        <w:rPr>
          <w:rFonts w:ascii="Arial" w:hAnsi="Arial" w:cs="Arial"/>
          <w:sz w:val="24"/>
          <w:szCs w:val="24"/>
        </w:rPr>
        <w:t xml:space="preserve">: </w:t>
      </w:r>
      <w:r>
        <w:rPr>
          <w:rFonts w:ascii="Arial" w:hAnsi="Arial" w:cs="Arial"/>
          <w:sz w:val="24"/>
          <w:szCs w:val="24"/>
        </w:rPr>
        <w:t xml:space="preserve">detalla los </w:t>
      </w:r>
      <w:r w:rsidRPr="008409DC">
        <w:rPr>
          <w:rFonts w:ascii="Arial" w:hAnsi="Arial" w:cs="Arial"/>
          <w:sz w:val="24"/>
          <w:szCs w:val="24"/>
        </w:rPr>
        <w:t xml:space="preserve">recursos sobre los cuales se debe actuar: </w:t>
      </w:r>
      <w:r>
        <w:rPr>
          <w:rFonts w:ascii="Arial" w:hAnsi="Arial" w:cs="Arial"/>
          <w:sz w:val="24"/>
          <w:szCs w:val="24"/>
        </w:rPr>
        <w:t>Recurso Humano</w:t>
      </w:r>
      <w:r w:rsidRPr="008409DC">
        <w:rPr>
          <w:rFonts w:ascii="Arial" w:hAnsi="Arial" w:cs="Arial"/>
          <w:sz w:val="24"/>
          <w:szCs w:val="24"/>
        </w:rPr>
        <w:t xml:space="preserve">, infraestructura, y ambiente de trabajo. Aquí se contienen los requisitos exigidos en su gestión. </w:t>
      </w:r>
    </w:p>
    <w:p w:rsidR="009013B5" w:rsidRPr="008409DC" w:rsidRDefault="009013B5" w:rsidP="00895E33">
      <w:pPr>
        <w:spacing w:before="100" w:beforeAutospacing="1" w:after="100" w:afterAutospacing="1" w:line="480" w:lineRule="auto"/>
        <w:ind w:left="878"/>
        <w:jc w:val="both"/>
        <w:rPr>
          <w:rFonts w:ascii="Arial" w:hAnsi="Arial" w:cs="Arial"/>
          <w:sz w:val="24"/>
          <w:szCs w:val="24"/>
        </w:rPr>
      </w:pPr>
      <w:r w:rsidRPr="00DF5B92">
        <w:rPr>
          <w:rFonts w:ascii="Arial" w:hAnsi="Arial" w:cs="Arial"/>
          <w:b/>
          <w:sz w:val="24"/>
          <w:szCs w:val="24"/>
        </w:rPr>
        <w:t>Requisito. 7</w:t>
      </w:r>
      <w:r w:rsidRPr="008409DC">
        <w:rPr>
          <w:rFonts w:ascii="Arial" w:hAnsi="Arial" w:cs="Arial"/>
          <w:sz w:val="24"/>
          <w:szCs w:val="24"/>
        </w:rPr>
        <w:t xml:space="preserve"> Realización del producto: aquí están contenidos los requisitos puramente productivos, desde la atención al cliente, hasta la entrega del producto o el servicio. </w:t>
      </w:r>
    </w:p>
    <w:p w:rsidR="009013B5" w:rsidRPr="008409DC" w:rsidRDefault="009013B5" w:rsidP="00895E33">
      <w:pPr>
        <w:spacing w:before="100" w:beforeAutospacing="1" w:after="100" w:afterAutospacing="1" w:line="480" w:lineRule="auto"/>
        <w:ind w:left="878"/>
        <w:jc w:val="both"/>
        <w:rPr>
          <w:rFonts w:ascii="Arial" w:hAnsi="Arial" w:cs="Arial"/>
          <w:sz w:val="24"/>
          <w:szCs w:val="24"/>
        </w:rPr>
      </w:pPr>
      <w:r w:rsidRPr="00DF5B92">
        <w:rPr>
          <w:rFonts w:ascii="Arial" w:hAnsi="Arial" w:cs="Arial"/>
          <w:b/>
          <w:sz w:val="24"/>
          <w:szCs w:val="24"/>
        </w:rPr>
        <w:t>Requisito. 8</w:t>
      </w:r>
      <w:r w:rsidRPr="008409DC">
        <w:rPr>
          <w:rFonts w:ascii="Arial" w:hAnsi="Arial" w:cs="Arial"/>
          <w:sz w:val="24"/>
          <w:szCs w:val="24"/>
        </w:rPr>
        <w:t xml:space="preserve"> Medición, análisis y mejora: aquí se sitúan los requisitos para los procesos que recopilan información, la analizan, y que actúan en consecuencia. El objetivo es mejorar continuamente la </w:t>
      </w:r>
      <w:r w:rsidRPr="008409DC">
        <w:rPr>
          <w:rFonts w:ascii="Arial" w:hAnsi="Arial" w:cs="Arial"/>
          <w:sz w:val="24"/>
          <w:szCs w:val="24"/>
        </w:rPr>
        <w:lastRenderedPageBreak/>
        <w:t xml:space="preserve">capacidad de la </w:t>
      </w:r>
      <w:r>
        <w:rPr>
          <w:rFonts w:ascii="Arial" w:hAnsi="Arial" w:cs="Arial"/>
          <w:sz w:val="24"/>
          <w:szCs w:val="24"/>
        </w:rPr>
        <w:t>organización</w:t>
      </w:r>
      <w:r w:rsidRPr="008409DC">
        <w:rPr>
          <w:rFonts w:ascii="Arial" w:hAnsi="Arial" w:cs="Arial"/>
          <w:sz w:val="24"/>
          <w:szCs w:val="24"/>
        </w:rPr>
        <w:t xml:space="preserve"> para suministrar productos que cumplan los requisitos. El objetivo declarado en la Norma, es que la </w:t>
      </w:r>
      <w:r>
        <w:rPr>
          <w:rFonts w:ascii="Arial" w:hAnsi="Arial" w:cs="Arial"/>
          <w:sz w:val="24"/>
          <w:szCs w:val="24"/>
        </w:rPr>
        <w:t>organización</w:t>
      </w:r>
      <w:r w:rsidRPr="008409DC">
        <w:rPr>
          <w:rFonts w:ascii="Arial" w:hAnsi="Arial" w:cs="Arial"/>
          <w:sz w:val="24"/>
          <w:szCs w:val="24"/>
        </w:rPr>
        <w:t xml:space="preserve"> busque sin descanso la satisfacción del cliente a través del cumplimiento de los requisitos. </w:t>
      </w:r>
    </w:p>
    <w:p w:rsidR="009013B5" w:rsidRPr="00AB2326" w:rsidRDefault="009013B5" w:rsidP="00895E33">
      <w:pPr>
        <w:pStyle w:val="Ttulo1-Tesis"/>
        <w:spacing w:before="0" w:after="0" w:line="240" w:lineRule="auto"/>
        <w:ind w:left="1325"/>
        <w:rPr>
          <w:sz w:val="24"/>
          <w:szCs w:val="24"/>
        </w:rPr>
      </w:pPr>
      <w:r w:rsidRPr="00AB2326">
        <w:rPr>
          <w:sz w:val="24"/>
          <w:szCs w:val="24"/>
        </w:rPr>
        <w:t>Figura 1.2</w:t>
      </w:r>
    </w:p>
    <w:p w:rsidR="009013B5" w:rsidRPr="00844125" w:rsidRDefault="009013B5" w:rsidP="00895E33">
      <w:pPr>
        <w:pStyle w:val="Ttulo1-Tesis"/>
        <w:spacing w:before="0" w:after="0" w:line="240" w:lineRule="auto"/>
        <w:ind w:left="1325"/>
        <w:rPr>
          <w:b w:val="0"/>
          <w:i/>
          <w:sz w:val="20"/>
          <w:szCs w:val="20"/>
        </w:rPr>
      </w:pPr>
      <w:r w:rsidRPr="00BB5584">
        <w:rPr>
          <w:b w:val="0"/>
          <w:i/>
          <w:sz w:val="20"/>
          <w:szCs w:val="20"/>
        </w:rPr>
        <w:t>"Modelo basado en Procesos</w:t>
      </w:r>
      <w:r w:rsidRPr="00844125">
        <w:rPr>
          <w:b w:val="0"/>
          <w:i/>
          <w:sz w:val="20"/>
          <w:szCs w:val="20"/>
        </w:rPr>
        <w:t xml:space="preserve">"          </w:t>
      </w:r>
    </w:p>
    <w:p w:rsidR="009013B5" w:rsidRDefault="009013B5" w:rsidP="00895E33">
      <w:pPr>
        <w:spacing w:after="0" w:line="480" w:lineRule="auto"/>
        <w:jc w:val="right"/>
      </w:pPr>
    </w:p>
    <w:p w:rsidR="009013B5" w:rsidRDefault="003E6FA1" w:rsidP="00895E33">
      <w:pPr>
        <w:spacing w:after="0" w:line="480" w:lineRule="auto"/>
        <w:ind w:left="770"/>
        <w:jc w:val="both"/>
      </w:pPr>
      <w:r>
        <w:rPr>
          <w:noProof/>
          <w:lang w:eastAsia="es-EC"/>
        </w:rPr>
        <w:drawing>
          <wp:inline distT="0" distB="0" distL="0" distR="0">
            <wp:extent cx="4772660" cy="4612005"/>
            <wp:effectExtent l="0" t="0" r="8890" b="0"/>
            <wp:docPr id="2" name="Imagen 2" descr="http://www.maquinadosstop.com/assets/images/diagrama-de-calid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maquinadosstop.com/assets/images/diagrama-de-calidad-2.jpg"/>
                    <pic:cNvPicPr>
                      <a:picLocks noChangeAspect="1" noChangeArrowheads="1"/>
                    </pic:cNvPicPr>
                  </pic:nvPicPr>
                  <pic:blipFill>
                    <a:blip r:embed="rId9">
                      <a:extLst>
                        <a:ext uri="{28A0092B-C50C-407E-A947-70E740481C1C}">
                          <a14:useLocalDpi xmlns:a14="http://schemas.microsoft.com/office/drawing/2010/main" val="0"/>
                        </a:ext>
                      </a:extLst>
                    </a:blip>
                    <a:srcRect l="854" t="8897" r="1711" b="909"/>
                    <a:stretch>
                      <a:fillRect/>
                    </a:stretch>
                  </pic:blipFill>
                  <pic:spPr bwMode="auto">
                    <a:xfrm>
                      <a:off x="0" y="0"/>
                      <a:ext cx="4772660" cy="4612005"/>
                    </a:xfrm>
                    <a:prstGeom prst="rect">
                      <a:avLst/>
                    </a:prstGeom>
                    <a:noFill/>
                    <a:ln>
                      <a:noFill/>
                    </a:ln>
                  </pic:spPr>
                </pic:pic>
              </a:graphicData>
            </a:graphic>
          </wp:inline>
        </w:drawing>
      </w:r>
    </w:p>
    <w:p w:rsidR="00BA4FA8" w:rsidRPr="00C6276B" w:rsidRDefault="00BA4FA8" w:rsidP="00BA4FA8">
      <w:pPr>
        <w:pStyle w:val="Titulo12-Tesis"/>
        <w:spacing w:before="0" w:after="0" w:line="480" w:lineRule="auto"/>
        <w:ind w:left="851" w:firstLine="769"/>
        <w:jc w:val="center"/>
        <w:rPr>
          <w:b w:val="0"/>
          <w:sz w:val="20"/>
          <w:szCs w:val="20"/>
        </w:rPr>
      </w:pPr>
      <w:r>
        <w:rPr>
          <w:b w:val="0"/>
          <w:sz w:val="20"/>
          <w:szCs w:val="20"/>
        </w:rPr>
        <w:t>Fuente: Norma ISO 9001:2008</w:t>
      </w:r>
    </w:p>
    <w:p w:rsidR="009013B5" w:rsidRDefault="009013B5" w:rsidP="00895E33">
      <w:pPr>
        <w:spacing w:after="0" w:line="480" w:lineRule="auto"/>
        <w:ind w:left="880" w:hanging="550"/>
        <w:jc w:val="both"/>
        <w:rPr>
          <w:rFonts w:ascii="Arial" w:hAnsi="Arial" w:cs="Arial"/>
          <w:b/>
          <w:sz w:val="24"/>
          <w:szCs w:val="24"/>
        </w:rPr>
      </w:pPr>
    </w:p>
    <w:p w:rsidR="009013B5" w:rsidRDefault="009013B5" w:rsidP="00895E33">
      <w:pPr>
        <w:spacing w:after="0" w:line="480" w:lineRule="auto"/>
        <w:ind w:left="880" w:hanging="550"/>
        <w:jc w:val="both"/>
        <w:rPr>
          <w:rFonts w:ascii="Arial" w:hAnsi="Arial" w:cs="Arial"/>
          <w:b/>
          <w:sz w:val="24"/>
          <w:szCs w:val="24"/>
        </w:rPr>
      </w:pPr>
      <w:r>
        <w:rPr>
          <w:rFonts w:ascii="Arial" w:hAnsi="Arial" w:cs="Arial"/>
          <w:b/>
          <w:sz w:val="24"/>
          <w:szCs w:val="24"/>
        </w:rPr>
        <w:lastRenderedPageBreak/>
        <w:t xml:space="preserve">1.4  Estructura de la documentación del Sistema de Calidad </w:t>
      </w:r>
    </w:p>
    <w:p w:rsidR="009013B5" w:rsidRPr="00844125" w:rsidRDefault="009013B5" w:rsidP="00895E33">
      <w:pPr>
        <w:pStyle w:val="Ttulo1-Tesis"/>
        <w:spacing w:before="0" w:after="0" w:line="240" w:lineRule="auto"/>
        <w:ind w:left="1325"/>
        <w:rPr>
          <w:sz w:val="24"/>
          <w:szCs w:val="24"/>
        </w:rPr>
      </w:pPr>
      <w:r w:rsidRPr="00844125">
        <w:rPr>
          <w:sz w:val="24"/>
          <w:szCs w:val="24"/>
        </w:rPr>
        <w:t>Figura 1.3</w:t>
      </w:r>
    </w:p>
    <w:p w:rsidR="009013B5" w:rsidRDefault="009013B5" w:rsidP="00895E33">
      <w:pPr>
        <w:pStyle w:val="Ttulo1-Tesis"/>
        <w:spacing w:before="0" w:after="0" w:line="240" w:lineRule="auto"/>
        <w:ind w:left="1325"/>
        <w:rPr>
          <w:b w:val="0"/>
          <w:i/>
          <w:sz w:val="20"/>
          <w:szCs w:val="20"/>
        </w:rPr>
      </w:pPr>
      <w:r w:rsidRPr="00844125">
        <w:rPr>
          <w:b w:val="0"/>
          <w:i/>
          <w:sz w:val="20"/>
          <w:szCs w:val="20"/>
        </w:rPr>
        <w:t xml:space="preserve">"Estructura de la documentación del Sistema de la Calidad"       </w:t>
      </w:r>
    </w:p>
    <w:p w:rsidR="009013B5" w:rsidRDefault="003E6FA1" w:rsidP="00895E33">
      <w:pPr>
        <w:pStyle w:val="Ttulo1-Tesis"/>
        <w:spacing w:before="0" w:after="0" w:line="240" w:lineRule="auto"/>
        <w:ind w:left="1325"/>
        <w:rPr>
          <w:b w:val="0"/>
          <w:i/>
          <w:sz w:val="20"/>
          <w:szCs w:val="20"/>
        </w:rPr>
      </w:pPr>
      <w:r>
        <w:rPr>
          <w:noProof/>
          <w:lang w:eastAsia="es-EC"/>
        </w:rPr>
        <w:drawing>
          <wp:anchor distT="0" distB="0" distL="114300" distR="114300" simplePos="0" relativeHeight="251656192" behindDoc="0" locked="0" layoutInCell="1" allowOverlap="1">
            <wp:simplePos x="0" y="0"/>
            <wp:positionH relativeFrom="column">
              <wp:align>right</wp:align>
            </wp:positionH>
            <wp:positionV relativeFrom="paragraph">
              <wp:align>top</wp:align>
            </wp:positionV>
            <wp:extent cx="4991100" cy="6153150"/>
            <wp:effectExtent l="0" t="0" r="0" b="0"/>
            <wp:wrapSquare wrapText="bothSides"/>
            <wp:docPr id="50" name="Diagram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1100" cy="6153150"/>
                    </a:xfrm>
                    <a:prstGeom prst="rect">
                      <a:avLst/>
                    </a:prstGeom>
                    <a:noFill/>
                  </pic:spPr>
                </pic:pic>
              </a:graphicData>
            </a:graphic>
          </wp:anchor>
        </w:drawing>
      </w:r>
    </w:p>
    <w:p w:rsidR="009013B5" w:rsidRPr="00844125" w:rsidRDefault="009013B5" w:rsidP="00895E33">
      <w:pPr>
        <w:pStyle w:val="Ttulo1-Tesis"/>
        <w:spacing w:before="0" w:after="0" w:line="240" w:lineRule="auto"/>
        <w:ind w:left="1325"/>
        <w:rPr>
          <w:b w:val="0"/>
          <w:i/>
          <w:sz w:val="20"/>
          <w:szCs w:val="20"/>
        </w:rPr>
      </w:pPr>
    </w:p>
    <w:p w:rsidR="0064138C" w:rsidRPr="00C6276B" w:rsidRDefault="0064138C" w:rsidP="0064138C">
      <w:pPr>
        <w:pStyle w:val="Titulo12-Tesis"/>
        <w:spacing w:before="0" w:after="0" w:line="480" w:lineRule="auto"/>
        <w:ind w:left="851" w:firstLine="769"/>
        <w:jc w:val="center"/>
        <w:rPr>
          <w:b w:val="0"/>
          <w:sz w:val="20"/>
          <w:szCs w:val="20"/>
        </w:rPr>
      </w:pPr>
      <w:r w:rsidRPr="00C6276B">
        <w:rPr>
          <w:b w:val="0"/>
          <w:sz w:val="20"/>
          <w:szCs w:val="20"/>
        </w:rPr>
        <w:t xml:space="preserve">Fuente: </w:t>
      </w:r>
      <w:r>
        <w:rPr>
          <w:b w:val="0"/>
          <w:sz w:val="20"/>
          <w:szCs w:val="20"/>
        </w:rPr>
        <w:t>www.ilustrados.com/publicaciones</w:t>
      </w:r>
    </w:p>
    <w:p w:rsidR="009013B5" w:rsidRPr="004D4685" w:rsidRDefault="009013B5" w:rsidP="00895E33">
      <w:pPr>
        <w:spacing w:after="0" w:line="480" w:lineRule="auto"/>
        <w:ind w:left="770"/>
        <w:jc w:val="both"/>
        <w:rPr>
          <w:sz w:val="16"/>
          <w:szCs w:val="16"/>
        </w:rPr>
      </w:pPr>
    </w:p>
    <w:p w:rsidR="009013B5" w:rsidRPr="001F2AB9" w:rsidRDefault="009013B5" w:rsidP="003712C9">
      <w:pPr>
        <w:spacing w:after="0" w:line="480" w:lineRule="auto"/>
        <w:ind w:left="770" w:hanging="344"/>
        <w:rPr>
          <w:rFonts w:ascii="Arial" w:hAnsi="Arial" w:cs="Arial"/>
          <w:color w:val="333333"/>
          <w:sz w:val="20"/>
          <w:szCs w:val="20"/>
        </w:rPr>
      </w:pPr>
    </w:p>
    <w:p w:rsidR="009013B5" w:rsidRDefault="009013B5" w:rsidP="00126BE6">
      <w:pPr>
        <w:shd w:val="clear" w:color="auto" w:fill="FFFFFF"/>
        <w:spacing w:after="0" w:line="480" w:lineRule="auto"/>
        <w:ind w:left="878"/>
        <w:jc w:val="both"/>
        <w:rPr>
          <w:rFonts w:ascii="Arial" w:hAnsi="Arial" w:cs="Arial"/>
          <w:color w:val="333333"/>
          <w:sz w:val="24"/>
          <w:szCs w:val="24"/>
          <w:lang w:val="es-ES" w:eastAsia="es-ES"/>
        </w:rPr>
      </w:pPr>
      <w:r w:rsidRPr="006A1B10">
        <w:rPr>
          <w:rFonts w:ascii="Arial" w:hAnsi="Arial" w:cs="Arial"/>
          <w:color w:val="333333"/>
          <w:sz w:val="24"/>
          <w:szCs w:val="24"/>
          <w:lang w:val="es-ES" w:eastAsia="es-ES"/>
        </w:rPr>
        <w:lastRenderedPageBreak/>
        <w:t>Como lo representa la Pirámide de Documentación</w:t>
      </w:r>
      <w:r>
        <w:rPr>
          <w:rFonts w:ascii="Arial" w:hAnsi="Arial" w:cs="Arial"/>
          <w:color w:val="333333"/>
          <w:sz w:val="24"/>
          <w:szCs w:val="24"/>
          <w:lang w:val="es-ES" w:eastAsia="es-ES"/>
        </w:rPr>
        <w:t xml:space="preserve"> en la figura 1.3</w:t>
      </w:r>
      <w:r w:rsidRPr="006A1B10">
        <w:rPr>
          <w:rFonts w:ascii="Arial" w:hAnsi="Arial" w:cs="Arial"/>
          <w:color w:val="333333"/>
          <w:sz w:val="24"/>
          <w:szCs w:val="24"/>
          <w:lang w:val="es-ES" w:eastAsia="es-ES"/>
        </w:rPr>
        <w:t>, la Implantación del Sistema de Gestión de la Calidad se comienza por el 3</w:t>
      </w:r>
      <w:r w:rsidRPr="006A1B10">
        <w:rPr>
          <w:rFonts w:ascii="Arial" w:hAnsi="Arial" w:cs="Arial"/>
          <w:color w:val="333333"/>
          <w:sz w:val="24"/>
          <w:szCs w:val="24"/>
          <w:vertAlign w:val="superscript"/>
          <w:lang w:val="es-ES" w:eastAsia="es-ES"/>
        </w:rPr>
        <w:t>er.</w:t>
      </w:r>
      <w:r w:rsidRPr="006A1B10">
        <w:rPr>
          <w:rFonts w:ascii="Arial" w:hAnsi="Arial" w:cs="Arial"/>
          <w:color w:val="333333"/>
          <w:sz w:val="24"/>
          <w:szCs w:val="24"/>
          <w:lang w:val="es-ES" w:eastAsia="es-ES"/>
        </w:rPr>
        <w:t xml:space="preserve"> Nivel, la recolección de los planes, instructivos y registros que proporcionan detalles técnicos sobre cómo hacer el trabajo y se registran los resultados, estos representan la base fundamental de la documentación.</w:t>
      </w:r>
      <w:r w:rsidRPr="00C2580E">
        <w:rPr>
          <w:rFonts w:ascii="Arial" w:hAnsi="Arial" w:cs="Arial"/>
          <w:color w:val="000000"/>
          <w:sz w:val="24"/>
          <w:szCs w:val="24"/>
        </w:rPr>
        <w:t xml:space="preserve">(Véase Referencias Bibliográficas  </w:t>
      </w:r>
      <w:r w:rsidRPr="00C2580E">
        <w:rPr>
          <w:rFonts w:ascii="Arial" w:hAnsi="Arial" w:cs="Arial"/>
          <w:color w:val="000000"/>
          <w:sz w:val="24"/>
          <w:szCs w:val="24"/>
          <w:vertAlign w:val="superscript"/>
        </w:rPr>
        <w:t>4</w:t>
      </w:r>
      <w:r w:rsidRPr="00C2580E">
        <w:rPr>
          <w:rFonts w:ascii="Arial" w:hAnsi="Arial" w:cs="Arial"/>
          <w:color w:val="000000"/>
          <w:sz w:val="24"/>
          <w:szCs w:val="24"/>
        </w:rPr>
        <w:t>)</w:t>
      </w:r>
    </w:p>
    <w:p w:rsidR="009013B5" w:rsidRPr="006A1B10" w:rsidRDefault="009013B5" w:rsidP="00126BE6">
      <w:pPr>
        <w:shd w:val="clear" w:color="auto" w:fill="FFFFFF"/>
        <w:spacing w:after="0" w:line="480" w:lineRule="auto"/>
        <w:ind w:left="878"/>
        <w:jc w:val="both"/>
        <w:rPr>
          <w:rFonts w:ascii="Verdana" w:hAnsi="Verdana"/>
          <w:color w:val="333333"/>
          <w:sz w:val="24"/>
          <w:szCs w:val="24"/>
          <w:lang w:val="es-ES" w:eastAsia="es-ES"/>
        </w:rPr>
      </w:pPr>
    </w:p>
    <w:p w:rsidR="009013B5" w:rsidRDefault="009013B5" w:rsidP="00126BE6">
      <w:pPr>
        <w:shd w:val="clear" w:color="auto" w:fill="FFFFFF"/>
        <w:spacing w:after="0" w:line="480" w:lineRule="auto"/>
        <w:ind w:left="878"/>
        <w:jc w:val="both"/>
        <w:rPr>
          <w:rFonts w:ascii="Arial" w:hAnsi="Arial" w:cs="Arial"/>
          <w:color w:val="333333"/>
          <w:sz w:val="24"/>
          <w:szCs w:val="24"/>
          <w:lang w:val="es-ES" w:eastAsia="es-ES"/>
        </w:rPr>
      </w:pPr>
      <w:r w:rsidRPr="006A1B10">
        <w:rPr>
          <w:rFonts w:ascii="Arial" w:hAnsi="Arial" w:cs="Arial"/>
          <w:color w:val="333333"/>
          <w:sz w:val="24"/>
          <w:szCs w:val="24"/>
          <w:lang w:val="es-ES" w:eastAsia="es-ES"/>
        </w:rPr>
        <w:t xml:space="preserve">Posteriormente, se </w:t>
      </w:r>
      <w:r>
        <w:rPr>
          <w:rFonts w:ascii="Arial" w:hAnsi="Arial" w:cs="Arial"/>
          <w:color w:val="333333"/>
          <w:sz w:val="24"/>
          <w:szCs w:val="24"/>
          <w:lang w:val="es-ES" w:eastAsia="es-ES"/>
        </w:rPr>
        <w:t>determina</w:t>
      </w:r>
      <w:r w:rsidRPr="006A1B10">
        <w:rPr>
          <w:rFonts w:ascii="Arial" w:hAnsi="Arial" w:cs="Arial"/>
          <w:color w:val="333333"/>
          <w:sz w:val="24"/>
          <w:szCs w:val="24"/>
          <w:lang w:val="es-ES" w:eastAsia="es-ES"/>
        </w:rPr>
        <w:t xml:space="preserve"> la información especificada sobre los procedimientos de cada área de la Gerencia: ¿Quién?, ¿Qué?, ¿Cómo?, ¿Cuándo?, ¿Dónde? y ¿Por qué? efectuar las actividades (2</w:t>
      </w:r>
      <w:r w:rsidRPr="006A1B10">
        <w:rPr>
          <w:rFonts w:ascii="Arial" w:hAnsi="Arial" w:cs="Arial"/>
          <w:color w:val="333333"/>
          <w:sz w:val="24"/>
          <w:szCs w:val="24"/>
          <w:vertAlign w:val="superscript"/>
          <w:lang w:val="es-ES" w:eastAsia="es-ES"/>
        </w:rPr>
        <w:t>do.</w:t>
      </w:r>
      <w:r w:rsidRPr="006A1B10">
        <w:rPr>
          <w:rFonts w:ascii="Arial" w:hAnsi="Arial" w:cs="Arial"/>
          <w:color w:val="333333"/>
          <w:sz w:val="24"/>
          <w:szCs w:val="24"/>
          <w:lang w:val="es-ES" w:eastAsia="es-ES"/>
        </w:rPr>
        <w:t xml:space="preserve"> Nivel), esto con el fin de generar los Manuales de Procedimientos de cada área.</w:t>
      </w:r>
    </w:p>
    <w:p w:rsidR="009013B5" w:rsidRPr="006A1B10" w:rsidRDefault="009013B5" w:rsidP="00126BE6">
      <w:pPr>
        <w:shd w:val="clear" w:color="auto" w:fill="FFFFFF"/>
        <w:spacing w:after="0" w:line="480" w:lineRule="auto"/>
        <w:ind w:left="880"/>
        <w:jc w:val="both"/>
        <w:rPr>
          <w:rFonts w:ascii="Verdana" w:hAnsi="Verdana"/>
          <w:color w:val="333333"/>
          <w:sz w:val="24"/>
          <w:szCs w:val="24"/>
          <w:lang w:val="es-ES" w:eastAsia="es-ES"/>
        </w:rPr>
      </w:pPr>
    </w:p>
    <w:p w:rsidR="009013B5" w:rsidRDefault="009013B5" w:rsidP="00126BE6">
      <w:pPr>
        <w:shd w:val="clear" w:color="auto" w:fill="FFFFFF"/>
        <w:spacing w:after="0" w:line="480" w:lineRule="auto"/>
        <w:ind w:left="880"/>
        <w:jc w:val="both"/>
        <w:rPr>
          <w:rFonts w:ascii="Arial" w:hAnsi="Arial" w:cs="Arial"/>
          <w:color w:val="333333"/>
          <w:sz w:val="24"/>
          <w:szCs w:val="24"/>
          <w:lang w:val="es-ES" w:eastAsia="es-ES"/>
        </w:rPr>
      </w:pPr>
      <w:r w:rsidRPr="006A1B10">
        <w:rPr>
          <w:rFonts w:ascii="Arial" w:hAnsi="Arial" w:cs="Arial"/>
          <w:color w:val="333333"/>
          <w:sz w:val="24"/>
          <w:szCs w:val="24"/>
          <w:lang w:val="es-ES" w:eastAsia="es-ES"/>
        </w:rPr>
        <w:t>Los p</w:t>
      </w:r>
      <w:r>
        <w:rPr>
          <w:rFonts w:ascii="Arial" w:hAnsi="Arial" w:cs="Arial"/>
          <w:color w:val="333333"/>
          <w:sz w:val="24"/>
          <w:szCs w:val="24"/>
          <w:lang w:val="es-ES" w:eastAsia="es-ES"/>
        </w:rPr>
        <w:t>rocedimientos documentados del Sistema de Gestión de la C</w:t>
      </w:r>
      <w:r w:rsidRPr="006A1B10">
        <w:rPr>
          <w:rFonts w:ascii="Arial" w:hAnsi="Arial" w:cs="Arial"/>
          <w:color w:val="333333"/>
          <w:sz w:val="24"/>
          <w:szCs w:val="24"/>
          <w:lang w:val="es-ES" w:eastAsia="es-ES"/>
        </w:rPr>
        <w:t xml:space="preserve">alidad deben </w:t>
      </w:r>
      <w:r>
        <w:rPr>
          <w:rFonts w:ascii="Arial" w:hAnsi="Arial" w:cs="Arial"/>
          <w:color w:val="333333"/>
          <w:sz w:val="24"/>
          <w:szCs w:val="24"/>
          <w:lang w:val="es-ES" w:eastAsia="es-ES"/>
        </w:rPr>
        <w:t>con</w:t>
      </w:r>
      <w:r w:rsidRPr="006A1B10">
        <w:rPr>
          <w:rFonts w:ascii="Arial" w:hAnsi="Arial" w:cs="Arial"/>
          <w:color w:val="333333"/>
          <w:sz w:val="24"/>
          <w:szCs w:val="24"/>
          <w:lang w:val="es-ES" w:eastAsia="es-ES"/>
        </w:rPr>
        <w:t xml:space="preserve">formar la documentación básica utilizada para la planificación general y la gestión de las actividades que tienen impacto sobre la calidad, también deben cubrir todos los elementos aplicables de la norma del sistema de gestión de la calidad. Dichos procedimientos deben describir las responsabilidades, autoridades e interrelaciones del personal que gerencia, efectúa y verifica el trabajo que afecta a la calidad, como se deben efectuar las diferentes </w:t>
      </w:r>
      <w:r w:rsidRPr="006A1B10">
        <w:rPr>
          <w:rFonts w:ascii="Arial" w:hAnsi="Arial" w:cs="Arial"/>
          <w:color w:val="333333"/>
          <w:sz w:val="24"/>
          <w:szCs w:val="24"/>
          <w:lang w:val="es-ES" w:eastAsia="es-ES"/>
        </w:rPr>
        <w:lastRenderedPageBreak/>
        <w:t>actividades, la documentación que se debe utilizar y los controles que se deben aplicar.</w:t>
      </w:r>
    </w:p>
    <w:p w:rsidR="009013B5" w:rsidRPr="006A1B10" w:rsidRDefault="009013B5" w:rsidP="00126BE6">
      <w:pPr>
        <w:shd w:val="clear" w:color="auto" w:fill="FFFFFF"/>
        <w:spacing w:after="0" w:line="480" w:lineRule="auto"/>
        <w:ind w:left="880"/>
        <w:jc w:val="both"/>
        <w:rPr>
          <w:rFonts w:ascii="Verdana" w:hAnsi="Verdana"/>
          <w:color w:val="333333"/>
          <w:sz w:val="24"/>
          <w:szCs w:val="24"/>
          <w:lang w:val="es-ES" w:eastAsia="es-ES"/>
        </w:rPr>
      </w:pPr>
    </w:p>
    <w:p w:rsidR="009013B5" w:rsidRDefault="009013B5" w:rsidP="00126BE6">
      <w:pPr>
        <w:shd w:val="clear" w:color="auto" w:fill="FFFFFF"/>
        <w:spacing w:after="0" w:line="480" w:lineRule="auto"/>
        <w:ind w:left="880"/>
        <w:jc w:val="both"/>
        <w:rPr>
          <w:rFonts w:ascii="Arial" w:hAnsi="Arial" w:cs="Arial"/>
          <w:color w:val="333333"/>
          <w:sz w:val="24"/>
          <w:szCs w:val="24"/>
          <w:lang w:val="es-ES" w:eastAsia="es-ES"/>
        </w:rPr>
      </w:pPr>
      <w:r w:rsidRPr="006A1B10">
        <w:rPr>
          <w:rFonts w:ascii="Arial" w:hAnsi="Arial" w:cs="Arial"/>
          <w:color w:val="333333"/>
          <w:sz w:val="24"/>
          <w:szCs w:val="24"/>
          <w:lang w:val="es-ES" w:eastAsia="es-ES"/>
        </w:rPr>
        <w:t>Algunos de los principales objetivos que se persigue con la elaboración de los manuales de procedimientos son:</w:t>
      </w:r>
    </w:p>
    <w:p w:rsidR="009013B5" w:rsidRPr="006A1B10" w:rsidRDefault="009013B5" w:rsidP="00126BE6">
      <w:pPr>
        <w:shd w:val="clear" w:color="auto" w:fill="FFFFFF"/>
        <w:spacing w:after="0" w:line="480" w:lineRule="auto"/>
        <w:ind w:left="880"/>
        <w:jc w:val="both"/>
        <w:rPr>
          <w:rFonts w:ascii="Verdana" w:hAnsi="Verdana"/>
          <w:color w:val="333333"/>
          <w:sz w:val="24"/>
          <w:szCs w:val="24"/>
          <w:lang w:val="es-ES" w:eastAsia="es-ES"/>
        </w:rPr>
      </w:pPr>
    </w:p>
    <w:p w:rsidR="009013B5" w:rsidRPr="006A1B10" w:rsidRDefault="009013B5" w:rsidP="00126BE6">
      <w:pPr>
        <w:numPr>
          <w:ilvl w:val="0"/>
          <w:numId w:val="3"/>
        </w:numPr>
        <w:shd w:val="clear" w:color="auto" w:fill="FFFFFF"/>
        <w:tabs>
          <w:tab w:val="clear" w:pos="720"/>
        </w:tabs>
        <w:spacing w:after="0" w:line="480" w:lineRule="auto"/>
        <w:ind w:left="1430" w:hanging="330"/>
        <w:jc w:val="both"/>
        <w:rPr>
          <w:rFonts w:ascii="Verdana" w:hAnsi="Verdana"/>
          <w:color w:val="333333"/>
          <w:sz w:val="24"/>
          <w:szCs w:val="24"/>
          <w:lang w:val="es-ES" w:eastAsia="es-ES"/>
        </w:rPr>
      </w:pPr>
      <w:r w:rsidRPr="006A1B10">
        <w:rPr>
          <w:rFonts w:ascii="Arial" w:hAnsi="Arial" w:cs="Arial"/>
          <w:color w:val="333333"/>
          <w:sz w:val="24"/>
          <w:szCs w:val="24"/>
          <w:lang w:val="es-ES" w:eastAsia="es-ES"/>
        </w:rPr>
        <w:t>Comunicar la polí</w:t>
      </w:r>
      <w:r w:rsidRPr="006A1B10">
        <w:rPr>
          <w:rFonts w:ascii="Arial" w:hAnsi="Arial" w:cs="Arial"/>
          <w:color w:val="333333"/>
          <w:sz w:val="24"/>
          <w:szCs w:val="24"/>
          <w:lang w:val="es-ES" w:eastAsia="es-ES"/>
        </w:rPr>
        <w:softHyphen/>
        <w:t xml:space="preserve">tica de la calidad, los procedimientos y los requisitos de la </w:t>
      </w:r>
      <w:r>
        <w:rPr>
          <w:rFonts w:ascii="Arial" w:hAnsi="Arial" w:cs="Arial"/>
          <w:color w:val="333333"/>
          <w:sz w:val="24"/>
          <w:szCs w:val="24"/>
          <w:lang w:val="es-ES" w:eastAsia="es-ES"/>
        </w:rPr>
        <w:t>organización</w:t>
      </w:r>
      <w:r w:rsidRPr="006A1B10">
        <w:rPr>
          <w:rFonts w:ascii="Arial" w:hAnsi="Arial" w:cs="Arial"/>
          <w:color w:val="333333"/>
          <w:sz w:val="24"/>
          <w:szCs w:val="24"/>
          <w:lang w:val="es-ES" w:eastAsia="es-ES"/>
        </w:rPr>
        <w:t xml:space="preserve">. </w:t>
      </w:r>
    </w:p>
    <w:p w:rsidR="009013B5" w:rsidRPr="006A1B10" w:rsidRDefault="009013B5" w:rsidP="00895E33">
      <w:pPr>
        <w:numPr>
          <w:ilvl w:val="1"/>
          <w:numId w:val="3"/>
        </w:numPr>
        <w:shd w:val="clear" w:color="auto" w:fill="FFFFFF"/>
        <w:spacing w:after="0" w:line="480" w:lineRule="auto"/>
        <w:jc w:val="both"/>
        <w:rPr>
          <w:rFonts w:ascii="Verdana" w:hAnsi="Verdana"/>
          <w:color w:val="333333"/>
          <w:sz w:val="24"/>
          <w:szCs w:val="24"/>
          <w:lang w:val="es-ES" w:eastAsia="es-ES"/>
        </w:rPr>
      </w:pPr>
      <w:r w:rsidRPr="006A1B10">
        <w:rPr>
          <w:rFonts w:ascii="Arial" w:hAnsi="Arial" w:cs="Arial"/>
          <w:color w:val="333333"/>
          <w:sz w:val="24"/>
          <w:szCs w:val="24"/>
          <w:lang w:val="es-ES" w:eastAsia="es-ES"/>
        </w:rPr>
        <w:t xml:space="preserve">Entrenar y/o adiestrar a nuevos empleados. </w:t>
      </w:r>
    </w:p>
    <w:p w:rsidR="009013B5" w:rsidRPr="006A1B10" w:rsidRDefault="009013B5" w:rsidP="00895E33">
      <w:pPr>
        <w:numPr>
          <w:ilvl w:val="1"/>
          <w:numId w:val="3"/>
        </w:numPr>
        <w:shd w:val="clear" w:color="auto" w:fill="FFFFFF"/>
        <w:spacing w:after="0" w:line="480" w:lineRule="auto"/>
        <w:jc w:val="both"/>
        <w:rPr>
          <w:rFonts w:ascii="Verdana" w:hAnsi="Verdana"/>
          <w:color w:val="333333"/>
          <w:sz w:val="24"/>
          <w:szCs w:val="24"/>
          <w:lang w:val="es-ES" w:eastAsia="es-ES"/>
        </w:rPr>
      </w:pPr>
      <w:r w:rsidRPr="006A1B10">
        <w:rPr>
          <w:rFonts w:ascii="Arial" w:hAnsi="Arial" w:cs="Arial"/>
          <w:color w:val="333333"/>
          <w:sz w:val="24"/>
          <w:szCs w:val="24"/>
          <w:lang w:val="es-ES" w:eastAsia="es-ES"/>
        </w:rPr>
        <w:t xml:space="preserve">Definir responsabilidades y autoridades. </w:t>
      </w:r>
    </w:p>
    <w:p w:rsidR="009013B5" w:rsidRPr="006A1B10" w:rsidRDefault="009013B5" w:rsidP="00895E33">
      <w:pPr>
        <w:numPr>
          <w:ilvl w:val="1"/>
          <w:numId w:val="3"/>
        </w:numPr>
        <w:shd w:val="clear" w:color="auto" w:fill="FFFFFF"/>
        <w:spacing w:after="0" w:line="480" w:lineRule="auto"/>
        <w:jc w:val="both"/>
        <w:rPr>
          <w:rFonts w:ascii="Verdana" w:hAnsi="Verdana"/>
          <w:color w:val="333333"/>
          <w:sz w:val="24"/>
          <w:szCs w:val="24"/>
          <w:lang w:val="es-ES" w:eastAsia="es-ES"/>
        </w:rPr>
      </w:pPr>
      <w:r w:rsidRPr="006A1B10">
        <w:rPr>
          <w:rFonts w:ascii="Arial" w:hAnsi="Arial" w:cs="Arial"/>
          <w:color w:val="333333"/>
          <w:sz w:val="24"/>
          <w:szCs w:val="24"/>
          <w:lang w:val="es-ES" w:eastAsia="es-ES"/>
        </w:rPr>
        <w:t xml:space="preserve">Regular y estandarizar las actividades de la Empresa. </w:t>
      </w:r>
    </w:p>
    <w:p w:rsidR="009013B5" w:rsidRPr="006A1B10" w:rsidRDefault="009013B5" w:rsidP="00895E33">
      <w:pPr>
        <w:numPr>
          <w:ilvl w:val="1"/>
          <w:numId w:val="3"/>
        </w:numPr>
        <w:shd w:val="clear" w:color="auto" w:fill="FFFFFF"/>
        <w:spacing w:after="0" w:line="480" w:lineRule="auto"/>
        <w:jc w:val="both"/>
        <w:rPr>
          <w:rFonts w:ascii="Verdana" w:hAnsi="Verdana"/>
          <w:color w:val="333333"/>
          <w:sz w:val="24"/>
          <w:szCs w:val="24"/>
          <w:lang w:val="es-ES" w:eastAsia="es-ES"/>
        </w:rPr>
      </w:pPr>
      <w:r w:rsidRPr="006A1B10">
        <w:rPr>
          <w:rFonts w:ascii="Arial" w:hAnsi="Arial" w:cs="Arial"/>
          <w:color w:val="333333"/>
          <w:sz w:val="24"/>
          <w:szCs w:val="24"/>
          <w:lang w:val="es-ES" w:eastAsia="es-ES"/>
        </w:rPr>
        <w:t xml:space="preserve">Facilitar la introducción de un mejor método dando datos completos del método actual. </w:t>
      </w:r>
    </w:p>
    <w:p w:rsidR="009013B5" w:rsidRPr="006A1B10" w:rsidRDefault="009013B5" w:rsidP="00895E33">
      <w:pPr>
        <w:numPr>
          <w:ilvl w:val="1"/>
          <w:numId w:val="3"/>
        </w:numPr>
        <w:shd w:val="clear" w:color="auto" w:fill="FFFFFF"/>
        <w:spacing w:after="0" w:line="480" w:lineRule="auto"/>
        <w:jc w:val="both"/>
        <w:rPr>
          <w:rFonts w:ascii="Verdana" w:hAnsi="Verdana"/>
          <w:color w:val="333333"/>
          <w:sz w:val="24"/>
          <w:szCs w:val="24"/>
          <w:lang w:val="es-ES" w:eastAsia="es-ES"/>
        </w:rPr>
      </w:pPr>
      <w:r w:rsidRPr="006A1B10">
        <w:rPr>
          <w:rFonts w:ascii="Arial" w:hAnsi="Arial" w:cs="Arial"/>
          <w:color w:val="333333"/>
          <w:sz w:val="24"/>
          <w:szCs w:val="24"/>
          <w:lang w:val="es-ES" w:eastAsia="es-ES"/>
        </w:rPr>
        <w:t xml:space="preserve">Ayuda a establecer mejores programas de operaciones y de actividades. </w:t>
      </w:r>
    </w:p>
    <w:p w:rsidR="009013B5" w:rsidRPr="006A1B10" w:rsidRDefault="009013B5" w:rsidP="00895E33">
      <w:pPr>
        <w:numPr>
          <w:ilvl w:val="1"/>
          <w:numId w:val="3"/>
        </w:numPr>
        <w:shd w:val="clear" w:color="auto" w:fill="FFFFFF"/>
        <w:spacing w:after="0" w:line="480" w:lineRule="auto"/>
        <w:jc w:val="both"/>
        <w:rPr>
          <w:rFonts w:ascii="Verdana" w:hAnsi="Verdana"/>
          <w:color w:val="333333"/>
          <w:sz w:val="24"/>
          <w:szCs w:val="24"/>
          <w:lang w:val="es-ES" w:eastAsia="es-ES"/>
        </w:rPr>
      </w:pPr>
      <w:r w:rsidRPr="006A1B10">
        <w:rPr>
          <w:rFonts w:ascii="Arial" w:hAnsi="Arial" w:cs="Arial"/>
          <w:color w:val="333333"/>
          <w:sz w:val="24"/>
          <w:szCs w:val="24"/>
          <w:lang w:val="es-ES" w:eastAsia="es-ES"/>
        </w:rPr>
        <w:t xml:space="preserve">Suministrar las bases documentales para las auditorias. </w:t>
      </w:r>
    </w:p>
    <w:p w:rsidR="009013B5" w:rsidRPr="006A1B10" w:rsidRDefault="009013B5" w:rsidP="00895E33">
      <w:pPr>
        <w:shd w:val="clear" w:color="auto" w:fill="FFFFFF"/>
        <w:spacing w:before="150" w:after="150" w:line="480" w:lineRule="auto"/>
        <w:ind w:left="880"/>
        <w:jc w:val="both"/>
        <w:rPr>
          <w:rFonts w:ascii="Verdana" w:hAnsi="Verdana"/>
          <w:color w:val="333333"/>
          <w:sz w:val="24"/>
          <w:szCs w:val="24"/>
          <w:lang w:val="es-ES" w:eastAsia="es-ES"/>
        </w:rPr>
      </w:pPr>
      <w:r w:rsidRPr="006A1B10">
        <w:rPr>
          <w:rFonts w:ascii="Arial" w:hAnsi="Arial" w:cs="Arial"/>
          <w:color w:val="333333"/>
          <w:sz w:val="24"/>
          <w:szCs w:val="24"/>
          <w:lang w:val="es-ES" w:eastAsia="es-ES"/>
        </w:rPr>
        <w:t>Además la dirección debe ejecutar el 1</w:t>
      </w:r>
      <w:r w:rsidRPr="006A1B10">
        <w:rPr>
          <w:rFonts w:ascii="Arial" w:hAnsi="Arial" w:cs="Arial"/>
          <w:color w:val="333333"/>
          <w:sz w:val="24"/>
          <w:szCs w:val="24"/>
          <w:vertAlign w:val="superscript"/>
          <w:lang w:val="es-ES" w:eastAsia="es-ES"/>
        </w:rPr>
        <w:t>er.</w:t>
      </w:r>
      <w:r>
        <w:rPr>
          <w:rFonts w:ascii="Arial" w:hAnsi="Arial" w:cs="Arial"/>
          <w:color w:val="333333"/>
          <w:sz w:val="24"/>
          <w:szCs w:val="24"/>
          <w:lang w:val="es-ES" w:eastAsia="es-ES"/>
        </w:rPr>
        <w:t xml:space="preserve"> Nivel: la elaboración del Manual de Calidad, </w:t>
      </w:r>
      <w:r w:rsidRPr="006A1B10">
        <w:rPr>
          <w:rFonts w:ascii="Arial" w:hAnsi="Arial" w:cs="Arial"/>
          <w:color w:val="333333"/>
          <w:sz w:val="24"/>
          <w:szCs w:val="24"/>
          <w:lang w:val="es-ES" w:eastAsia="es-ES"/>
        </w:rPr>
        <w:t>la Polí</w:t>
      </w:r>
      <w:r w:rsidRPr="006A1B10">
        <w:rPr>
          <w:rFonts w:ascii="Arial" w:hAnsi="Arial" w:cs="Arial"/>
          <w:color w:val="333333"/>
          <w:sz w:val="24"/>
          <w:szCs w:val="24"/>
          <w:lang w:val="es-ES" w:eastAsia="es-ES"/>
        </w:rPr>
        <w:softHyphen/>
        <w:t>tica de Calidad y los Objetivos.</w:t>
      </w:r>
    </w:p>
    <w:p w:rsidR="009013B5" w:rsidRDefault="009013B5" w:rsidP="00895E33">
      <w:pPr>
        <w:spacing w:after="0" w:line="480" w:lineRule="auto"/>
        <w:jc w:val="both"/>
      </w:pPr>
    </w:p>
    <w:p w:rsidR="009013B5" w:rsidRDefault="009013B5" w:rsidP="00895E33">
      <w:pPr>
        <w:spacing w:after="0" w:line="480" w:lineRule="auto"/>
        <w:jc w:val="both"/>
      </w:pPr>
    </w:p>
    <w:p w:rsidR="009013B5" w:rsidRDefault="009013B5" w:rsidP="00895E33">
      <w:pPr>
        <w:pStyle w:val="Titulo12-Tesis"/>
        <w:spacing w:before="0" w:after="0" w:line="480" w:lineRule="auto"/>
        <w:ind w:left="252"/>
      </w:pPr>
      <w:r>
        <w:lastRenderedPageBreak/>
        <w:t>1.5  Metodología de las 5S’s</w:t>
      </w:r>
    </w:p>
    <w:p w:rsidR="009013B5" w:rsidRPr="00FC1DB2" w:rsidRDefault="009013B5" w:rsidP="00895E33">
      <w:pPr>
        <w:spacing w:after="0" w:line="480" w:lineRule="auto"/>
        <w:ind w:left="709"/>
        <w:jc w:val="both"/>
        <w:rPr>
          <w:rFonts w:ascii="Arial" w:hAnsi="Arial" w:cs="Arial"/>
          <w:sz w:val="24"/>
          <w:szCs w:val="24"/>
        </w:rPr>
      </w:pPr>
      <w:r w:rsidRPr="00FC1DB2">
        <w:rPr>
          <w:rFonts w:ascii="Arial" w:hAnsi="Arial" w:cs="Arial"/>
          <w:sz w:val="24"/>
          <w:szCs w:val="24"/>
        </w:rPr>
        <w:t>5</w:t>
      </w:r>
      <w:r>
        <w:rPr>
          <w:rFonts w:ascii="Arial" w:hAnsi="Arial" w:cs="Arial"/>
          <w:sz w:val="24"/>
          <w:szCs w:val="24"/>
        </w:rPr>
        <w:t>S´s</w:t>
      </w:r>
      <w:r w:rsidRPr="00FC1DB2">
        <w:rPr>
          <w:rFonts w:ascii="Arial" w:hAnsi="Arial" w:cs="Arial"/>
          <w:sz w:val="24"/>
          <w:szCs w:val="24"/>
        </w:rPr>
        <w:t xml:space="preserve"> son las iníciales de cinco palabras japonesas que corresponden con las cinco fases de las que cons</w:t>
      </w:r>
      <w:r>
        <w:rPr>
          <w:rFonts w:ascii="Arial" w:hAnsi="Arial" w:cs="Arial"/>
          <w:sz w:val="24"/>
          <w:szCs w:val="24"/>
        </w:rPr>
        <w:t>ta un método para lograr orden y limpieza</w:t>
      </w:r>
      <w:r w:rsidRPr="00FC1DB2">
        <w:rPr>
          <w:rFonts w:ascii="Arial" w:hAnsi="Arial" w:cs="Arial"/>
          <w:sz w:val="24"/>
          <w:szCs w:val="24"/>
        </w:rPr>
        <w:t xml:space="preserve"> en el lugar de trabajo:</w:t>
      </w:r>
    </w:p>
    <w:p w:rsidR="009013B5" w:rsidRPr="00E5522A" w:rsidRDefault="009013B5" w:rsidP="00895E33">
      <w:pPr>
        <w:autoSpaceDE w:val="0"/>
        <w:autoSpaceDN w:val="0"/>
        <w:adjustRightInd w:val="0"/>
        <w:spacing w:line="480" w:lineRule="auto"/>
        <w:ind w:left="851"/>
        <w:jc w:val="both"/>
        <w:rPr>
          <w:rFonts w:ascii="Arial" w:hAnsi="Arial" w:cs="Arial"/>
          <w:b/>
          <w:sz w:val="2"/>
          <w:szCs w:val="2"/>
        </w:rPr>
      </w:pPr>
    </w:p>
    <w:p w:rsidR="009013B5" w:rsidRPr="0037720B" w:rsidRDefault="009013B5" w:rsidP="00895E33">
      <w:pPr>
        <w:pStyle w:val="Ttulo1-Tesis"/>
        <w:spacing w:before="0" w:after="0" w:line="240" w:lineRule="auto"/>
        <w:ind w:left="1325"/>
        <w:rPr>
          <w:sz w:val="24"/>
          <w:szCs w:val="24"/>
        </w:rPr>
      </w:pPr>
      <w:r w:rsidRPr="0037720B">
        <w:rPr>
          <w:sz w:val="24"/>
          <w:szCs w:val="24"/>
        </w:rPr>
        <w:t>Figura 1.</w:t>
      </w:r>
      <w:r>
        <w:rPr>
          <w:sz w:val="24"/>
          <w:szCs w:val="24"/>
        </w:rPr>
        <w:t>4</w:t>
      </w:r>
    </w:p>
    <w:p w:rsidR="009013B5" w:rsidRPr="0037720B" w:rsidRDefault="006C0AD1" w:rsidP="00895E33">
      <w:pPr>
        <w:spacing w:after="0" w:line="480" w:lineRule="auto"/>
        <w:ind w:left="1276"/>
        <w:jc w:val="center"/>
        <w:rPr>
          <w:rFonts w:ascii="Arial" w:hAnsi="Arial" w:cs="Arial"/>
          <w:b/>
          <w:i/>
          <w:sz w:val="20"/>
          <w:szCs w:val="20"/>
        </w:rPr>
      </w:pPr>
      <w:r>
        <w:rPr>
          <w:noProof/>
          <w:lang w:eastAsia="es-EC"/>
        </w:rPr>
        <w:pict>
          <v:roundrect id="AutoShape 3" o:spid="_x0000_s1026" style="position:absolute;left:0;text-align:left;margin-left:22pt;margin-top:18.75pt;width:394.6pt;height:259.6pt;z-index:251655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" filled="f"/>
        </w:pict>
      </w:r>
      <w:r w:rsidR="009013B5" w:rsidRPr="0037720B">
        <w:rPr>
          <w:rFonts w:ascii="Arial" w:hAnsi="Arial" w:cs="Arial"/>
          <w:i/>
          <w:sz w:val="20"/>
          <w:szCs w:val="20"/>
        </w:rPr>
        <w:t>‘Significado de las 5S´s."</w:t>
      </w:r>
    </w:p>
    <w:p w:rsidR="009013B5" w:rsidRPr="00607370" w:rsidRDefault="009013B5" w:rsidP="00895E33">
      <w:pPr>
        <w:ind w:left="284"/>
        <w:jc w:val="both"/>
        <w:rPr>
          <w:rFonts w:ascii="Arial" w:hAnsi="Arial" w:cs="Arial"/>
          <w:sz w:val="10"/>
          <w:szCs w:val="10"/>
        </w:rPr>
      </w:pPr>
    </w:p>
    <w:p w:rsidR="009013B5" w:rsidRDefault="009013B5" w:rsidP="00895E33">
      <w:pPr>
        <w:tabs>
          <w:tab w:val="left" w:pos="360"/>
          <w:tab w:val="left" w:pos="2280"/>
          <w:tab w:val="left" w:pos="4200"/>
          <w:tab w:val="left" w:pos="5670"/>
          <w:tab w:val="left" w:pos="5812"/>
          <w:tab w:val="left" w:pos="7800"/>
        </w:tabs>
        <w:rPr>
          <w:rStyle w:val="Textoennegrita"/>
          <w:sz w:val="20"/>
          <w:szCs w:val="20"/>
          <w:lang w:val="es-ES_tradnl"/>
        </w:rPr>
      </w:pPr>
      <w:r>
        <w:rPr>
          <w:rStyle w:val="Textoennegrita"/>
          <w:sz w:val="20"/>
          <w:szCs w:val="20"/>
          <w:lang w:val="es-ES_tradnl"/>
        </w:rPr>
        <w:t xml:space="preserve">                         </w:t>
      </w:r>
      <w:proofErr w:type="spellStart"/>
      <w:r>
        <w:rPr>
          <w:rStyle w:val="Textoennegrita"/>
          <w:sz w:val="20"/>
          <w:szCs w:val="20"/>
          <w:lang w:val="es-ES_tradnl"/>
        </w:rPr>
        <w:t>Seiri</w:t>
      </w:r>
      <w:proofErr w:type="spellEnd"/>
      <w:r>
        <w:rPr>
          <w:rStyle w:val="Textoennegrita"/>
          <w:sz w:val="20"/>
          <w:szCs w:val="20"/>
          <w:lang w:val="es-ES_tradnl"/>
        </w:rPr>
        <w:tab/>
        <w:t xml:space="preserve">        </w:t>
      </w:r>
      <w:proofErr w:type="spellStart"/>
      <w:r>
        <w:rPr>
          <w:rStyle w:val="Textoennegrita"/>
          <w:sz w:val="20"/>
          <w:szCs w:val="20"/>
          <w:lang w:val="es-ES_tradnl"/>
        </w:rPr>
        <w:t>Seiton</w:t>
      </w:r>
      <w:proofErr w:type="spellEnd"/>
      <w:r>
        <w:rPr>
          <w:rStyle w:val="Textoennegrita"/>
          <w:sz w:val="20"/>
          <w:szCs w:val="20"/>
          <w:lang w:val="es-ES_tradnl"/>
        </w:rPr>
        <w:tab/>
        <w:t xml:space="preserve">   </w:t>
      </w:r>
      <w:proofErr w:type="spellStart"/>
      <w:r>
        <w:rPr>
          <w:rStyle w:val="Textoennegrita"/>
          <w:sz w:val="20"/>
          <w:szCs w:val="20"/>
          <w:lang w:val="es-ES_tradnl"/>
        </w:rPr>
        <w:t>Seiso</w:t>
      </w:r>
      <w:proofErr w:type="spellEnd"/>
      <w:r>
        <w:rPr>
          <w:rStyle w:val="Textoennegrita"/>
          <w:sz w:val="20"/>
          <w:szCs w:val="20"/>
          <w:lang w:val="es-ES_tradnl"/>
        </w:rPr>
        <w:tab/>
      </w:r>
      <w:proofErr w:type="spellStart"/>
      <w:r>
        <w:rPr>
          <w:rStyle w:val="Textoennegrita"/>
          <w:sz w:val="20"/>
          <w:szCs w:val="20"/>
          <w:lang w:val="es-ES_tradnl"/>
        </w:rPr>
        <w:t>Seiketsu</w:t>
      </w:r>
      <w:proofErr w:type="spellEnd"/>
      <w:r>
        <w:rPr>
          <w:rStyle w:val="Textoennegrita"/>
          <w:sz w:val="20"/>
          <w:szCs w:val="20"/>
          <w:lang w:val="es-ES_tradnl"/>
        </w:rPr>
        <w:t xml:space="preserve">                 </w:t>
      </w:r>
      <w:proofErr w:type="spellStart"/>
      <w:r>
        <w:rPr>
          <w:rStyle w:val="Textoennegrita"/>
          <w:sz w:val="20"/>
          <w:szCs w:val="20"/>
          <w:lang w:val="es-ES_tradnl"/>
        </w:rPr>
        <w:t>Shitsuke</w:t>
      </w:r>
      <w:proofErr w:type="spellEnd"/>
    </w:p>
    <w:p w:rsidR="009013B5" w:rsidRDefault="003E6FA1" w:rsidP="00895E33">
      <w:pPr>
        <w:tabs>
          <w:tab w:val="left" w:pos="360"/>
        </w:tabs>
        <w:ind w:left="426"/>
        <w:rPr>
          <w:rFonts w:ascii="Arial" w:hAnsi="Arial" w:cs="Arial"/>
          <w:color w:val="000000"/>
        </w:rPr>
      </w:pPr>
      <w:r>
        <w:rPr>
          <w:rFonts w:ascii="Arial" w:hAnsi="Arial" w:cs="Arial"/>
          <w:b/>
          <w:noProof/>
          <w:color w:val="FFFF00"/>
          <w:lang w:eastAsia="es-EC"/>
        </w:rPr>
        <w:drawing>
          <wp:inline distT="0" distB="0" distL="0" distR="0">
            <wp:extent cx="4763135" cy="874395"/>
            <wp:effectExtent l="0" t="0" r="0" b="1905"/>
            <wp:docPr id="3" name="Imagen 9" descr="http://tpmonline.com/images%20tpm/j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tpmonline.com/images%20tpm/jap.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3135" cy="874395"/>
                    </a:xfrm>
                    <a:prstGeom prst="rect">
                      <a:avLst/>
                    </a:prstGeom>
                    <a:noFill/>
                    <a:ln>
                      <a:noFill/>
                    </a:ln>
                  </pic:spPr>
                </pic:pic>
              </a:graphicData>
            </a:graphic>
          </wp:inline>
        </w:drawing>
      </w:r>
    </w:p>
    <w:p w:rsidR="009013B5" w:rsidRDefault="009013B5" w:rsidP="00895E33">
      <w:pPr>
        <w:tabs>
          <w:tab w:val="left" w:pos="360"/>
          <w:tab w:val="left" w:pos="2280"/>
          <w:tab w:val="left" w:pos="4200"/>
          <w:tab w:val="left" w:pos="6000"/>
          <w:tab w:val="left" w:pos="7800"/>
        </w:tabs>
        <w:ind w:right="-770"/>
        <w:rPr>
          <w:rStyle w:val="Textoennegrita"/>
          <w:sz w:val="20"/>
          <w:szCs w:val="20"/>
        </w:rPr>
      </w:pPr>
      <w:r>
        <w:rPr>
          <w:rStyle w:val="Textoennegrita"/>
          <w:sz w:val="20"/>
          <w:szCs w:val="20"/>
        </w:rPr>
        <w:t xml:space="preserve">                  Organización</w:t>
      </w:r>
      <w:r>
        <w:rPr>
          <w:rStyle w:val="Textoennegrita"/>
          <w:sz w:val="20"/>
          <w:szCs w:val="20"/>
        </w:rPr>
        <w:tab/>
        <w:t xml:space="preserve">         Orden                      Limpieza              Control Visual          Disciplina </w:t>
      </w:r>
    </w:p>
    <w:p w:rsidR="009013B5" w:rsidRDefault="009013B5" w:rsidP="00895E33">
      <w:pPr>
        <w:tabs>
          <w:tab w:val="left" w:pos="360"/>
          <w:tab w:val="left" w:pos="2280"/>
          <w:tab w:val="left" w:pos="4200"/>
          <w:tab w:val="left" w:pos="6000"/>
          <w:tab w:val="left" w:pos="7800"/>
        </w:tabs>
        <w:ind w:right="-770"/>
        <w:rPr>
          <w:rStyle w:val="Textoennegrita"/>
          <w:sz w:val="20"/>
          <w:szCs w:val="20"/>
        </w:rPr>
      </w:pPr>
      <w:r>
        <w:rPr>
          <w:rStyle w:val="Textoennegrita"/>
          <w:sz w:val="20"/>
          <w:szCs w:val="20"/>
        </w:rPr>
        <w:t xml:space="preserve">                                                                                                                                                               y Hábito</w:t>
      </w:r>
    </w:p>
    <w:p w:rsidR="009013B5" w:rsidRPr="00607370" w:rsidRDefault="009013B5" w:rsidP="00895E33">
      <w:pPr>
        <w:tabs>
          <w:tab w:val="left" w:pos="360"/>
          <w:tab w:val="left" w:pos="2280"/>
          <w:tab w:val="left" w:pos="4200"/>
          <w:tab w:val="left" w:pos="6000"/>
          <w:tab w:val="left" w:pos="7800"/>
        </w:tabs>
        <w:ind w:right="-770"/>
        <w:rPr>
          <w:rStyle w:val="Textoennegrita"/>
          <w:sz w:val="8"/>
          <w:szCs w:val="8"/>
        </w:rPr>
      </w:pPr>
    </w:p>
    <w:p w:rsidR="009013B5" w:rsidRPr="00827989" w:rsidRDefault="009013B5" w:rsidP="00895E33">
      <w:pPr>
        <w:tabs>
          <w:tab w:val="left" w:pos="360"/>
          <w:tab w:val="left" w:pos="2280"/>
          <w:tab w:val="left" w:pos="4200"/>
          <w:tab w:val="left" w:pos="6000"/>
          <w:tab w:val="left" w:pos="7800"/>
        </w:tabs>
        <w:ind w:right="-770"/>
        <w:rPr>
          <w:rStyle w:val="Textoennegrita"/>
        </w:rPr>
      </w:pPr>
      <w:r w:rsidRPr="00827989">
        <w:rPr>
          <w:rStyle w:val="Textoennegrita"/>
        </w:rPr>
        <w:t xml:space="preserve"> </w:t>
      </w:r>
      <w:r w:rsidR="00596ADE">
        <w:rPr>
          <w:rStyle w:val="Textoennegrita"/>
        </w:rPr>
        <w:t xml:space="preserve">                </w:t>
      </w:r>
      <w:r w:rsidRPr="00827989">
        <w:rPr>
          <w:rStyle w:val="Textoennegrita"/>
        </w:rPr>
        <w:t xml:space="preserve">  Separar</w:t>
      </w:r>
      <w:r w:rsidRPr="00827989">
        <w:rPr>
          <w:rStyle w:val="Textoennegrita"/>
        </w:rPr>
        <w:tab/>
      </w:r>
      <w:r>
        <w:rPr>
          <w:rStyle w:val="Textoennegrita"/>
        </w:rPr>
        <w:t xml:space="preserve">Situar                    </w:t>
      </w:r>
      <w:r w:rsidRPr="00827989">
        <w:rPr>
          <w:rStyle w:val="Textoennegrita"/>
        </w:rPr>
        <w:t>Suprimir                  Señalizar                  Seguir</w:t>
      </w:r>
    </w:p>
    <w:p w:rsidR="009013B5" w:rsidRPr="00827989" w:rsidRDefault="00596ADE" w:rsidP="00895E33">
      <w:pPr>
        <w:tabs>
          <w:tab w:val="left" w:pos="360"/>
          <w:tab w:val="left" w:pos="2280"/>
          <w:tab w:val="left" w:pos="4200"/>
          <w:tab w:val="left" w:pos="6000"/>
          <w:tab w:val="left" w:pos="7800"/>
        </w:tabs>
        <w:ind w:right="-770"/>
        <w:rPr>
          <w:rStyle w:val="Textoennegrita"/>
        </w:rPr>
      </w:pPr>
      <w:r>
        <w:rPr>
          <w:rStyle w:val="Textoennegrita"/>
        </w:rPr>
        <w:t xml:space="preserve">             </w:t>
      </w:r>
      <w:r w:rsidR="009013B5" w:rsidRPr="00827989">
        <w:rPr>
          <w:rStyle w:val="Textoennegrita"/>
        </w:rPr>
        <w:t xml:space="preserve"> </w:t>
      </w:r>
      <w:proofErr w:type="gramStart"/>
      <w:r w:rsidR="009013B5" w:rsidRPr="00827989">
        <w:rPr>
          <w:rStyle w:val="Textoennegrita"/>
        </w:rPr>
        <w:t>innecesarios</w:t>
      </w:r>
      <w:proofErr w:type="gramEnd"/>
      <w:r w:rsidR="009013B5" w:rsidRPr="00827989">
        <w:rPr>
          <w:rStyle w:val="Textoennegrita"/>
        </w:rPr>
        <w:tab/>
      </w:r>
      <w:r w:rsidR="009013B5">
        <w:rPr>
          <w:rStyle w:val="Textoennegrita"/>
        </w:rPr>
        <w:t xml:space="preserve">necesarios             </w:t>
      </w:r>
      <w:r w:rsidR="009013B5" w:rsidRPr="00827989">
        <w:rPr>
          <w:rStyle w:val="Textoennegrita"/>
        </w:rPr>
        <w:t>suciedad                 anomalías            mejorando</w:t>
      </w:r>
    </w:p>
    <w:p w:rsidR="009013B5" w:rsidRPr="00607370" w:rsidRDefault="009013B5" w:rsidP="00895E33">
      <w:pPr>
        <w:tabs>
          <w:tab w:val="left" w:pos="360"/>
          <w:tab w:val="left" w:pos="2280"/>
          <w:tab w:val="left" w:pos="4200"/>
          <w:tab w:val="left" w:pos="6000"/>
          <w:tab w:val="left" w:pos="7800"/>
        </w:tabs>
        <w:ind w:right="-770"/>
        <w:rPr>
          <w:rStyle w:val="Textoennegrita"/>
          <w:sz w:val="8"/>
          <w:szCs w:val="8"/>
        </w:rPr>
      </w:pPr>
    </w:p>
    <w:p w:rsidR="009013B5" w:rsidRPr="00607370" w:rsidRDefault="009013B5" w:rsidP="00895E33">
      <w:pPr>
        <w:jc w:val="both"/>
        <w:rPr>
          <w:rFonts w:ascii="Arial" w:hAnsi="Arial" w:cs="Arial"/>
          <w:sz w:val="16"/>
          <w:szCs w:val="16"/>
        </w:rPr>
      </w:pPr>
    </w:p>
    <w:p w:rsidR="009013B5" w:rsidRPr="00DA3481" w:rsidRDefault="009013B5" w:rsidP="00895E33">
      <w:pPr>
        <w:ind w:left="1680"/>
        <w:jc w:val="both"/>
        <w:rPr>
          <w:rFonts w:ascii="Arial" w:hAnsi="Arial" w:cs="Arial"/>
          <w:sz w:val="24"/>
          <w:szCs w:val="24"/>
          <w:lang w:val="es-ES_tradnl"/>
        </w:rPr>
      </w:pPr>
      <w:r w:rsidRPr="00DA3481">
        <w:rPr>
          <w:rFonts w:ascii="Arial" w:hAnsi="Arial" w:cs="Arial"/>
          <w:sz w:val="24"/>
          <w:szCs w:val="24"/>
        </w:rPr>
        <w:t>SEIRI =</w:t>
      </w:r>
      <w:r w:rsidRPr="00DA3481">
        <w:rPr>
          <w:rFonts w:ascii="Arial" w:hAnsi="Arial" w:cs="Arial"/>
          <w:sz w:val="24"/>
          <w:szCs w:val="24"/>
          <w:lang w:val="es-ES_tradnl"/>
        </w:rPr>
        <w:tab/>
      </w:r>
      <w:r w:rsidRPr="00DA3481">
        <w:rPr>
          <w:rFonts w:ascii="Arial" w:hAnsi="Arial" w:cs="Arial"/>
          <w:sz w:val="24"/>
          <w:szCs w:val="24"/>
          <w:lang w:val="es-ES_tradnl"/>
        </w:rPr>
        <w:tab/>
      </w:r>
      <w:r>
        <w:rPr>
          <w:rFonts w:ascii="Arial" w:hAnsi="Arial" w:cs="Arial"/>
          <w:sz w:val="24"/>
          <w:szCs w:val="24"/>
          <w:lang w:val="es-ES_tradnl"/>
        </w:rPr>
        <w:t>ORGANIZACIÓN</w:t>
      </w:r>
    </w:p>
    <w:p w:rsidR="009013B5" w:rsidRPr="00DA3481" w:rsidRDefault="009013B5" w:rsidP="00895E33">
      <w:pPr>
        <w:ind w:left="1680"/>
        <w:jc w:val="both"/>
        <w:rPr>
          <w:rFonts w:ascii="Arial" w:hAnsi="Arial" w:cs="Arial"/>
          <w:sz w:val="24"/>
          <w:szCs w:val="24"/>
        </w:rPr>
      </w:pPr>
      <w:r w:rsidRPr="00DA3481">
        <w:rPr>
          <w:rFonts w:ascii="Arial" w:hAnsi="Arial" w:cs="Arial"/>
          <w:sz w:val="24"/>
          <w:szCs w:val="24"/>
        </w:rPr>
        <w:t>SEITON =</w:t>
      </w:r>
      <w:r w:rsidRPr="00DA3481">
        <w:rPr>
          <w:rFonts w:ascii="Arial" w:hAnsi="Arial" w:cs="Arial"/>
          <w:sz w:val="24"/>
          <w:szCs w:val="24"/>
        </w:rPr>
        <w:tab/>
      </w:r>
      <w:r w:rsidRPr="00DA3481">
        <w:rPr>
          <w:rFonts w:ascii="Arial" w:hAnsi="Arial" w:cs="Arial"/>
          <w:sz w:val="24"/>
          <w:szCs w:val="24"/>
        </w:rPr>
        <w:tab/>
      </w:r>
      <w:r w:rsidRPr="00DA3481">
        <w:rPr>
          <w:rFonts w:ascii="Arial" w:hAnsi="Arial" w:cs="Arial"/>
          <w:sz w:val="24"/>
          <w:szCs w:val="24"/>
          <w:lang w:val="es-ES_tradnl"/>
        </w:rPr>
        <w:t>ORDEN</w:t>
      </w:r>
    </w:p>
    <w:p w:rsidR="009013B5" w:rsidRPr="00DA3481" w:rsidRDefault="009013B5" w:rsidP="00895E33">
      <w:pPr>
        <w:ind w:left="1680"/>
        <w:jc w:val="both"/>
        <w:rPr>
          <w:rFonts w:ascii="Arial" w:hAnsi="Arial" w:cs="Arial"/>
          <w:sz w:val="24"/>
          <w:szCs w:val="24"/>
        </w:rPr>
      </w:pPr>
      <w:r w:rsidRPr="00DA3481">
        <w:rPr>
          <w:rFonts w:ascii="Arial" w:hAnsi="Arial" w:cs="Arial"/>
          <w:sz w:val="24"/>
          <w:szCs w:val="24"/>
        </w:rPr>
        <w:t>SEISO =</w:t>
      </w:r>
      <w:r w:rsidRPr="00DA3481">
        <w:rPr>
          <w:rFonts w:ascii="Arial" w:hAnsi="Arial" w:cs="Arial"/>
          <w:sz w:val="24"/>
          <w:szCs w:val="24"/>
        </w:rPr>
        <w:tab/>
      </w:r>
      <w:r w:rsidRPr="00DA3481">
        <w:rPr>
          <w:rFonts w:ascii="Arial" w:hAnsi="Arial" w:cs="Arial"/>
          <w:sz w:val="24"/>
          <w:szCs w:val="24"/>
        </w:rPr>
        <w:tab/>
      </w:r>
      <w:r w:rsidRPr="00DA3481">
        <w:rPr>
          <w:rFonts w:ascii="Arial" w:hAnsi="Arial" w:cs="Arial"/>
          <w:sz w:val="24"/>
          <w:szCs w:val="24"/>
          <w:lang w:val="es-ES_tradnl"/>
        </w:rPr>
        <w:t>LIMPIEZA</w:t>
      </w:r>
    </w:p>
    <w:p w:rsidR="009013B5" w:rsidRPr="00DA3481" w:rsidRDefault="009013B5" w:rsidP="00895E33">
      <w:pPr>
        <w:ind w:left="1680"/>
        <w:jc w:val="both"/>
        <w:rPr>
          <w:rFonts w:ascii="Arial" w:hAnsi="Arial" w:cs="Arial"/>
          <w:sz w:val="24"/>
          <w:szCs w:val="24"/>
        </w:rPr>
      </w:pPr>
      <w:r w:rsidRPr="00DA3481">
        <w:rPr>
          <w:rFonts w:ascii="Arial" w:hAnsi="Arial" w:cs="Arial"/>
          <w:sz w:val="24"/>
          <w:szCs w:val="24"/>
        </w:rPr>
        <w:t>SEIKETSU =</w:t>
      </w:r>
      <w:r w:rsidRPr="00DA3481">
        <w:rPr>
          <w:rFonts w:ascii="Arial" w:hAnsi="Arial" w:cs="Arial"/>
          <w:sz w:val="24"/>
          <w:szCs w:val="24"/>
        </w:rPr>
        <w:tab/>
      </w:r>
      <w:r w:rsidRPr="00DA3481">
        <w:rPr>
          <w:rFonts w:ascii="Arial" w:hAnsi="Arial" w:cs="Arial"/>
          <w:sz w:val="24"/>
          <w:szCs w:val="24"/>
          <w:lang w:val="es-ES_tradnl"/>
        </w:rPr>
        <w:t>CONTROL VISUAL</w:t>
      </w:r>
    </w:p>
    <w:p w:rsidR="009013B5" w:rsidRPr="00DA3481" w:rsidRDefault="009013B5" w:rsidP="00895E33">
      <w:pPr>
        <w:ind w:left="1680"/>
        <w:jc w:val="both"/>
        <w:rPr>
          <w:rFonts w:ascii="Arial" w:hAnsi="Arial" w:cs="Arial"/>
          <w:sz w:val="24"/>
          <w:szCs w:val="24"/>
        </w:rPr>
      </w:pPr>
      <w:r w:rsidRPr="00DA3481">
        <w:rPr>
          <w:rFonts w:ascii="Arial" w:hAnsi="Arial" w:cs="Arial"/>
          <w:sz w:val="24"/>
          <w:szCs w:val="24"/>
        </w:rPr>
        <w:t>SHITSUKE =</w:t>
      </w:r>
      <w:r w:rsidRPr="00DA3481">
        <w:rPr>
          <w:rFonts w:ascii="Arial" w:hAnsi="Arial" w:cs="Arial"/>
          <w:sz w:val="24"/>
          <w:szCs w:val="24"/>
        </w:rPr>
        <w:tab/>
      </w:r>
      <w:r>
        <w:rPr>
          <w:rFonts w:ascii="Arial" w:hAnsi="Arial" w:cs="Arial"/>
          <w:sz w:val="24"/>
          <w:szCs w:val="24"/>
          <w:lang w:val="es-ES_tradnl"/>
        </w:rPr>
        <w:t>DISCIPLINA Y HÁ</w:t>
      </w:r>
      <w:r w:rsidRPr="00DA3481">
        <w:rPr>
          <w:rFonts w:ascii="Arial" w:hAnsi="Arial" w:cs="Arial"/>
          <w:sz w:val="24"/>
          <w:szCs w:val="24"/>
          <w:lang w:val="es-ES_tradnl"/>
        </w:rPr>
        <w:t>BITO</w:t>
      </w:r>
    </w:p>
    <w:p w:rsidR="009013B5" w:rsidRDefault="009013B5" w:rsidP="00895E33">
      <w:pPr>
        <w:spacing w:after="0" w:line="480" w:lineRule="auto"/>
        <w:ind w:left="706"/>
        <w:jc w:val="both"/>
        <w:rPr>
          <w:rFonts w:ascii="Arial" w:hAnsi="Arial" w:cs="Arial"/>
          <w:sz w:val="24"/>
          <w:szCs w:val="24"/>
        </w:rPr>
      </w:pPr>
    </w:p>
    <w:p w:rsidR="009013B5" w:rsidRPr="00FA0A33" w:rsidRDefault="009013B5" w:rsidP="00895E33">
      <w:pPr>
        <w:spacing w:after="0" w:line="480" w:lineRule="auto"/>
        <w:ind w:left="706"/>
        <w:jc w:val="both"/>
        <w:rPr>
          <w:rFonts w:ascii="Arial" w:hAnsi="Arial" w:cs="Arial"/>
          <w:sz w:val="24"/>
          <w:szCs w:val="24"/>
        </w:rPr>
      </w:pPr>
    </w:p>
    <w:p w:rsidR="009013B5" w:rsidRDefault="009013B5" w:rsidP="00895E33">
      <w:pPr>
        <w:spacing w:after="0" w:line="480" w:lineRule="auto"/>
        <w:ind w:left="706"/>
        <w:jc w:val="both"/>
        <w:rPr>
          <w:rFonts w:ascii="Arial" w:hAnsi="Arial" w:cs="Arial"/>
          <w:sz w:val="24"/>
          <w:szCs w:val="24"/>
        </w:rPr>
      </w:pPr>
      <w:r w:rsidRPr="00FA0A33">
        <w:rPr>
          <w:rFonts w:ascii="Arial" w:hAnsi="Arial" w:cs="Arial"/>
          <w:sz w:val="24"/>
          <w:szCs w:val="24"/>
        </w:rPr>
        <w:lastRenderedPageBreak/>
        <w:t>La metodología 5</w:t>
      </w:r>
      <w:r>
        <w:rPr>
          <w:rFonts w:ascii="Arial" w:hAnsi="Arial" w:cs="Arial"/>
          <w:sz w:val="24"/>
          <w:szCs w:val="24"/>
        </w:rPr>
        <w:t>S´s</w:t>
      </w:r>
      <w:r w:rsidRPr="00FA0A33">
        <w:rPr>
          <w:rFonts w:ascii="Arial" w:hAnsi="Arial" w:cs="Arial"/>
          <w:sz w:val="24"/>
          <w:szCs w:val="24"/>
        </w:rPr>
        <w:t xml:space="preserve"> es un procedimiento para lograr la calidad del espacio en donde trabajamos. Nos ayuda a deshacernos d</w:t>
      </w:r>
      <w:r>
        <w:rPr>
          <w:rFonts w:ascii="Arial" w:hAnsi="Arial" w:cs="Arial"/>
          <w:sz w:val="24"/>
          <w:szCs w:val="24"/>
        </w:rPr>
        <w:t xml:space="preserve">e los materiales innecesarios, </w:t>
      </w:r>
      <w:r w:rsidRPr="00FA0A33">
        <w:rPr>
          <w:rFonts w:ascii="Arial" w:hAnsi="Arial" w:cs="Arial"/>
          <w:sz w:val="24"/>
          <w:szCs w:val="24"/>
        </w:rPr>
        <w:t>que todo se encu</w:t>
      </w:r>
      <w:r>
        <w:rPr>
          <w:rFonts w:ascii="Arial" w:hAnsi="Arial" w:cs="Arial"/>
          <w:sz w:val="24"/>
          <w:szCs w:val="24"/>
        </w:rPr>
        <w:t xml:space="preserve">entre ordenado e identificado, </w:t>
      </w:r>
      <w:r w:rsidRPr="00FA0A33">
        <w:rPr>
          <w:rFonts w:ascii="Arial" w:hAnsi="Arial" w:cs="Arial"/>
          <w:sz w:val="24"/>
          <w:szCs w:val="24"/>
        </w:rPr>
        <w:t>eliminar las fuentes de sucieda</w:t>
      </w:r>
      <w:r>
        <w:rPr>
          <w:rFonts w:ascii="Arial" w:hAnsi="Arial" w:cs="Arial"/>
          <w:sz w:val="24"/>
          <w:szCs w:val="24"/>
        </w:rPr>
        <w:t xml:space="preserve">d y arreglar los desperfectos, </w:t>
      </w:r>
      <w:r w:rsidRPr="00FA0A33">
        <w:rPr>
          <w:rFonts w:ascii="Arial" w:hAnsi="Arial" w:cs="Arial"/>
          <w:sz w:val="24"/>
          <w:szCs w:val="24"/>
        </w:rPr>
        <w:t>que a si</w:t>
      </w:r>
      <w:r>
        <w:rPr>
          <w:rFonts w:ascii="Arial" w:hAnsi="Arial" w:cs="Arial"/>
          <w:sz w:val="24"/>
          <w:szCs w:val="24"/>
        </w:rPr>
        <w:t xml:space="preserve">mple vista se aprecie y </w:t>
      </w:r>
      <w:r w:rsidRPr="00FA0A33">
        <w:rPr>
          <w:rFonts w:ascii="Arial" w:hAnsi="Arial" w:cs="Arial"/>
          <w:sz w:val="24"/>
          <w:szCs w:val="24"/>
        </w:rPr>
        <w:t>que todo eso se mantenga y mejore constantemente.</w:t>
      </w:r>
      <w:r w:rsidRPr="008C3EBF">
        <w:rPr>
          <w:rFonts w:ascii="Arial" w:hAnsi="Arial" w:cs="Arial"/>
          <w:color w:val="000000"/>
          <w:sz w:val="24"/>
          <w:szCs w:val="24"/>
        </w:rPr>
        <w:t>(Véase Referencias Bibliográfica</w:t>
      </w:r>
      <w:r>
        <w:rPr>
          <w:rFonts w:ascii="Arial" w:hAnsi="Arial" w:cs="Arial"/>
          <w:color w:val="000000"/>
          <w:sz w:val="24"/>
          <w:szCs w:val="24"/>
        </w:rPr>
        <w:t>s</w:t>
      </w:r>
      <w:r w:rsidR="00A10FFC">
        <w:rPr>
          <w:rFonts w:ascii="Arial" w:hAnsi="Arial" w:cs="Arial"/>
          <w:color w:val="000000"/>
          <w:sz w:val="24"/>
          <w:szCs w:val="24"/>
          <w:vertAlign w:val="superscript"/>
        </w:rPr>
        <w:t>5</w:t>
      </w:r>
      <w:r w:rsidRPr="008C3EBF">
        <w:rPr>
          <w:rFonts w:ascii="Arial" w:hAnsi="Arial" w:cs="Arial"/>
          <w:color w:val="000000"/>
          <w:sz w:val="24"/>
          <w:szCs w:val="24"/>
        </w:rPr>
        <w:t>)</w:t>
      </w:r>
    </w:p>
    <w:p w:rsidR="009013B5" w:rsidRPr="0037720B" w:rsidRDefault="009013B5" w:rsidP="0025644D">
      <w:pPr>
        <w:pStyle w:val="Ttulo1-Tesis"/>
        <w:spacing w:before="0" w:after="0" w:line="240" w:lineRule="auto"/>
        <w:ind w:left="720" w:hanging="360"/>
        <w:rPr>
          <w:sz w:val="24"/>
          <w:szCs w:val="24"/>
        </w:rPr>
      </w:pPr>
      <w:r w:rsidRPr="0037720B">
        <w:rPr>
          <w:sz w:val="24"/>
          <w:szCs w:val="24"/>
        </w:rPr>
        <w:t>Figura 1.</w:t>
      </w:r>
      <w:r>
        <w:rPr>
          <w:sz w:val="24"/>
          <w:szCs w:val="24"/>
        </w:rPr>
        <w:t>5</w:t>
      </w:r>
    </w:p>
    <w:p w:rsidR="009013B5" w:rsidRPr="00B54531" w:rsidRDefault="009013B5" w:rsidP="0025644D">
      <w:pPr>
        <w:pStyle w:val="Ttulo1-Tesis"/>
        <w:spacing w:before="0" w:after="0" w:line="240" w:lineRule="auto"/>
        <w:ind w:left="720" w:hanging="360"/>
        <w:rPr>
          <w:b w:val="0"/>
          <w:i/>
          <w:sz w:val="20"/>
          <w:szCs w:val="20"/>
        </w:rPr>
      </w:pPr>
      <w:r w:rsidRPr="00B54531">
        <w:rPr>
          <w:b w:val="0"/>
          <w:i/>
          <w:sz w:val="20"/>
          <w:szCs w:val="20"/>
        </w:rPr>
        <w:t>“El ciclo de las 5S´s”</w:t>
      </w:r>
    </w:p>
    <w:p w:rsidR="009013B5" w:rsidRDefault="009013B5" w:rsidP="00895E33">
      <w:pPr>
        <w:pStyle w:val="Ttulo1-Tesis"/>
        <w:spacing w:before="0" w:after="0" w:line="240" w:lineRule="auto"/>
        <w:ind w:left="1325"/>
        <w:rPr>
          <w:sz w:val="18"/>
          <w:szCs w:val="18"/>
        </w:rPr>
      </w:pPr>
    </w:p>
    <w:p w:rsidR="009013B5" w:rsidRDefault="003E6FA1" w:rsidP="00895E33">
      <w:pPr>
        <w:tabs>
          <w:tab w:val="left" w:pos="5740"/>
        </w:tabs>
        <w:jc w:val="right"/>
        <w:rPr>
          <w:b/>
          <w:noProof/>
          <w:lang w:val="en-US"/>
        </w:rPr>
      </w:pPr>
      <w:r>
        <w:rPr>
          <w:b/>
          <w:noProof/>
          <w:lang w:eastAsia="es-EC"/>
        </w:rPr>
        <w:drawing>
          <wp:inline distT="0" distB="0" distL="0" distR="0">
            <wp:extent cx="4913630" cy="3597275"/>
            <wp:effectExtent l="0" t="0" r="0" b="0"/>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3630" cy="3597275"/>
                    </a:xfrm>
                    <a:prstGeom prst="rect">
                      <a:avLst/>
                    </a:prstGeom>
                    <a:noFill/>
                    <a:ln>
                      <a:noFill/>
                    </a:ln>
                  </pic:spPr>
                </pic:pic>
              </a:graphicData>
            </a:graphic>
          </wp:inline>
        </w:drawing>
      </w:r>
    </w:p>
    <w:p w:rsidR="009013B5" w:rsidRDefault="009013B5" w:rsidP="00895E33">
      <w:pPr>
        <w:spacing w:line="480" w:lineRule="auto"/>
        <w:ind w:left="709"/>
        <w:jc w:val="both"/>
        <w:rPr>
          <w:rFonts w:ascii="Arial" w:hAnsi="Arial" w:cs="Arial"/>
        </w:rPr>
      </w:pPr>
    </w:p>
    <w:p w:rsidR="009013B5" w:rsidRDefault="009013B5" w:rsidP="00895E33">
      <w:pPr>
        <w:spacing w:line="480" w:lineRule="auto"/>
        <w:ind w:left="709"/>
        <w:jc w:val="both"/>
        <w:rPr>
          <w:rFonts w:ascii="Arial" w:hAnsi="Arial" w:cs="Arial"/>
        </w:rPr>
      </w:pPr>
    </w:p>
    <w:p w:rsidR="009013B5" w:rsidRDefault="009013B5" w:rsidP="00895E33">
      <w:pPr>
        <w:spacing w:line="480" w:lineRule="auto"/>
        <w:ind w:left="709"/>
        <w:jc w:val="both"/>
        <w:rPr>
          <w:rFonts w:ascii="Arial" w:hAnsi="Arial" w:cs="Arial"/>
        </w:rPr>
      </w:pPr>
    </w:p>
    <w:p w:rsidR="009013B5" w:rsidRDefault="009013B5" w:rsidP="00895E33">
      <w:pPr>
        <w:pStyle w:val="Titulo12-Tesis"/>
        <w:spacing w:before="0" w:after="0" w:line="480" w:lineRule="auto"/>
        <w:ind w:left="770"/>
      </w:pPr>
      <w:r>
        <w:lastRenderedPageBreak/>
        <w:t>1.5.1  Organización (SEIRI):</w:t>
      </w:r>
    </w:p>
    <w:p w:rsidR="009013B5" w:rsidRPr="00334091" w:rsidRDefault="009013B5" w:rsidP="00895E33">
      <w:pPr>
        <w:tabs>
          <w:tab w:val="num" w:pos="1560"/>
        </w:tabs>
        <w:spacing w:after="0" w:line="480" w:lineRule="auto"/>
        <w:ind w:left="1426"/>
        <w:jc w:val="both"/>
        <w:rPr>
          <w:rFonts w:ascii="Arial" w:hAnsi="Arial" w:cs="Arial"/>
          <w:i/>
          <w:iCs/>
          <w:sz w:val="24"/>
          <w:szCs w:val="24"/>
        </w:rPr>
      </w:pPr>
      <w:r w:rsidRPr="00334091">
        <w:rPr>
          <w:rFonts w:ascii="Arial" w:hAnsi="Arial" w:cs="Arial"/>
          <w:sz w:val="24"/>
          <w:szCs w:val="24"/>
          <w:lang w:val="es-ES_tradnl"/>
        </w:rPr>
        <w:t>Identificar, clasificar, separar y eliminar del puesto de trabajo todos los materiales innecesarios, conservando únicamente todos los materiales necesarios que se utilizan.</w:t>
      </w:r>
    </w:p>
    <w:p w:rsidR="009013B5" w:rsidRPr="00334091" w:rsidRDefault="009013B5" w:rsidP="00895E33">
      <w:pPr>
        <w:tabs>
          <w:tab w:val="num" w:pos="1560"/>
        </w:tabs>
        <w:spacing w:after="0" w:line="480" w:lineRule="auto"/>
        <w:ind w:left="1426"/>
        <w:jc w:val="both"/>
        <w:rPr>
          <w:rFonts w:ascii="Arial" w:hAnsi="Arial" w:cs="Arial"/>
          <w:sz w:val="24"/>
          <w:szCs w:val="24"/>
        </w:rPr>
      </w:pPr>
    </w:p>
    <w:p w:rsidR="009013B5" w:rsidRDefault="009013B5" w:rsidP="00895E33">
      <w:pPr>
        <w:tabs>
          <w:tab w:val="num" w:pos="1560"/>
        </w:tabs>
        <w:spacing w:after="0" w:line="480" w:lineRule="auto"/>
        <w:ind w:left="1426"/>
        <w:jc w:val="both"/>
        <w:rPr>
          <w:rFonts w:ascii="Arial" w:hAnsi="Arial" w:cs="Arial"/>
          <w:sz w:val="24"/>
          <w:szCs w:val="24"/>
        </w:rPr>
      </w:pPr>
      <w:r w:rsidRPr="00334091">
        <w:rPr>
          <w:rFonts w:ascii="Arial" w:hAnsi="Arial" w:cs="Arial"/>
          <w:sz w:val="24"/>
          <w:szCs w:val="24"/>
        </w:rPr>
        <w:t xml:space="preserve">Se trata de separar el material necesario del innecesario y eliminar lo innecesario. </w:t>
      </w:r>
      <w:r>
        <w:rPr>
          <w:rFonts w:ascii="Arial" w:hAnsi="Arial" w:cs="Arial"/>
          <w:sz w:val="24"/>
          <w:szCs w:val="24"/>
        </w:rPr>
        <w:t>P</w:t>
      </w:r>
      <w:r w:rsidRPr="00334091">
        <w:rPr>
          <w:rFonts w:ascii="Arial" w:hAnsi="Arial" w:cs="Arial"/>
          <w:sz w:val="24"/>
          <w:szCs w:val="24"/>
        </w:rPr>
        <w:t>rimero hay que decidir qué es necesario y que es innecesario para posteriormente guardar lo que es útil y deshacerse del resto.</w:t>
      </w:r>
    </w:p>
    <w:p w:rsidR="009013B5" w:rsidRPr="00334091" w:rsidRDefault="009013B5" w:rsidP="00895E33">
      <w:pPr>
        <w:tabs>
          <w:tab w:val="num" w:pos="1560"/>
        </w:tabs>
        <w:spacing w:after="0" w:line="480" w:lineRule="auto"/>
        <w:ind w:left="1426"/>
        <w:jc w:val="both"/>
        <w:rPr>
          <w:rFonts w:ascii="Arial" w:hAnsi="Arial" w:cs="Arial"/>
          <w:sz w:val="24"/>
          <w:szCs w:val="24"/>
        </w:rPr>
      </w:pPr>
    </w:p>
    <w:p w:rsidR="009013B5" w:rsidRDefault="009013B5" w:rsidP="00895E33">
      <w:pPr>
        <w:tabs>
          <w:tab w:val="num" w:pos="1560"/>
        </w:tabs>
        <w:spacing w:after="0" w:line="480" w:lineRule="auto"/>
        <w:ind w:left="1426"/>
        <w:jc w:val="both"/>
        <w:rPr>
          <w:rFonts w:ascii="Arial" w:hAnsi="Arial" w:cs="Arial"/>
          <w:sz w:val="24"/>
          <w:szCs w:val="24"/>
        </w:rPr>
      </w:pPr>
      <w:r w:rsidRPr="00334091">
        <w:rPr>
          <w:rFonts w:ascii="Arial" w:hAnsi="Arial" w:cs="Arial"/>
          <w:i/>
          <w:iCs/>
          <w:sz w:val="24"/>
          <w:szCs w:val="24"/>
        </w:rPr>
        <w:t>Objetivo</w:t>
      </w:r>
      <w:r w:rsidRPr="00334091">
        <w:rPr>
          <w:rFonts w:ascii="Arial" w:hAnsi="Arial" w:cs="Arial"/>
          <w:sz w:val="24"/>
          <w:szCs w:val="24"/>
        </w:rPr>
        <w:t>.- Tener lo que necesitamos y sólo lo que es necesario.</w:t>
      </w:r>
    </w:p>
    <w:p w:rsidR="009013B5" w:rsidRPr="00334091" w:rsidRDefault="009013B5" w:rsidP="00895E33">
      <w:pPr>
        <w:tabs>
          <w:tab w:val="num" w:pos="1560"/>
        </w:tabs>
        <w:spacing w:after="0" w:line="480" w:lineRule="auto"/>
        <w:ind w:left="1426"/>
        <w:jc w:val="both"/>
        <w:rPr>
          <w:rFonts w:ascii="Arial" w:hAnsi="Arial" w:cs="Arial"/>
          <w:sz w:val="24"/>
          <w:szCs w:val="24"/>
        </w:rPr>
      </w:pPr>
    </w:p>
    <w:p w:rsidR="009013B5" w:rsidRDefault="009013B5" w:rsidP="00895E33">
      <w:pPr>
        <w:pStyle w:val="Titulo12-Tesis"/>
        <w:spacing w:before="0" w:after="0" w:line="480" w:lineRule="auto"/>
        <w:ind w:left="770"/>
      </w:pPr>
      <w:r>
        <w:t>1.5.2  Orden (</w:t>
      </w:r>
      <w:r w:rsidRPr="0030111D">
        <w:t>SEITON</w:t>
      </w:r>
      <w:r>
        <w:t>):</w:t>
      </w:r>
    </w:p>
    <w:p w:rsidR="009013B5" w:rsidRPr="006A5BC1" w:rsidRDefault="009013B5" w:rsidP="00895E33">
      <w:pPr>
        <w:tabs>
          <w:tab w:val="num" w:pos="1560"/>
        </w:tabs>
        <w:spacing w:after="0" w:line="480" w:lineRule="auto"/>
        <w:ind w:left="1426"/>
        <w:jc w:val="both"/>
        <w:rPr>
          <w:rFonts w:ascii="Arial" w:hAnsi="Arial" w:cs="Arial"/>
          <w:b/>
          <w:bCs/>
          <w:sz w:val="24"/>
          <w:szCs w:val="24"/>
        </w:rPr>
      </w:pPr>
      <w:r w:rsidRPr="006A5BC1">
        <w:rPr>
          <w:rFonts w:ascii="Arial" w:hAnsi="Arial" w:cs="Arial"/>
          <w:sz w:val="24"/>
          <w:szCs w:val="24"/>
        </w:rPr>
        <w:t>Establecer el modo en que deben ubicarse e identificarse los materiales necesarios, de manera que sea fácil y rápido encontrarlos, utilizarlos y reponerlos.</w:t>
      </w:r>
    </w:p>
    <w:p w:rsidR="009013B5" w:rsidRPr="006A5BC1" w:rsidRDefault="009013B5" w:rsidP="00895E33">
      <w:pPr>
        <w:tabs>
          <w:tab w:val="num" w:pos="1560"/>
        </w:tabs>
        <w:spacing w:after="0" w:line="480" w:lineRule="auto"/>
        <w:ind w:left="1426"/>
        <w:jc w:val="both"/>
        <w:rPr>
          <w:rFonts w:ascii="Arial" w:hAnsi="Arial" w:cs="Arial"/>
          <w:sz w:val="24"/>
          <w:szCs w:val="24"/>
        </w:rPr>
      </w:pPr>
    </w:p>
    <w:p w:rsidR="009013B5" w:rsidRPr="006A5BC1" w:rsidRDefault="009013B5" w:rsidP="00895E33">
      <w:pPr>
        <w:tabs>
          <w:tab w:val="num" w:pos="1560"/>
        </w:tabs>
        <w:spacing w:after="0" w:line="480" w:lineRule="auto"/>
        <w:ind w:left="1426"/>
        <w:jc w:val="both"/>
        <w:rPr>
          <w:rFonts w:ascii="Arial" w:hAnsi="Arial" w:cs="Arial"/>
          <w:sz w:val="24"/>
          <w:szCs w:val="24"/>
        </w:rPr>
      </w:pPr>
      <w:r w:rsidRPr="006A5BC1">
        <w:rPr>
          <w:rFonts w:ascii="Arial" w:hAnsi="Arial" w:cs="Arial"/>
          <w:sz w:val="24"/>
          <w:szCs w:val="24"/>
        </w:rPr>
        <w:t>Se trata de identificar y ubicar los materiales seleccionados como necesarios. Es decir, buscar un sitio para cada cosa y colocar cada cosa en su sitio.</w:t>
      </w:r>
    </w:p>
    <w:p w:rsidR="009013B5" w:rsidRPr="006A5BC1" w:rsidRDefault="009013B5" w:rsidP="00895E33">
      <w:pPr>
        <w:tabs>
          <w:tab w:val="num" w:pos="1560"/>
        </w:tabs>
        <w:spacing w:after="0" w:line="480" w:lineRule="auto"/>
        <w:ind w:left="1426"/>
        <w:jc w:val="both"/>
        <w:rPr>
          <w:rFonts w:ascii="Arial" w:hAnsi="Arial" w:cs="Arial"/>
          <w:sz w:val="24"/>
          <w:szCs w:val="24"/>
        </w:rPr>
      </w:pPr>
    </w:p>
    <w:p w:rsidR="009013B5" w:rsidRDefault="009013B5" w:rsidP="00895E33">
      <w:pPr>
        <w:tabs>
          <w:tab w:val="num" w:pos="1560"/>
        </w:tabs>
        <w:spacing w:after="0" w:line="480" w:lineRule="auto"/>
        <w:ind w:left="1426"/>
        <w:jc w:val="both"/>
        <w:rPr>
          <w:rFonts w:ascii="Arial" w:hAnsi="Arial" w:cs="Arial"/>
          <w:sz w:val="24"/>
          <w:szCs w:val="24"/>
        </w:rPr>
      </w:pPr>
      <w:r w:rsidRPr="006A5BC1">
        <w:rPr>
          <w:rFonts w:ascii="Arial" w:hAnsi="Arial" w:cs="Arial"/>
          <w:i/>
          <w:iCs/>
          <w:sz w:val="24"/>
          <w:szCs w:val="24"/>
        </w:rPr>
        <w:lastRenderedPageBreak/>
        <w:t>Objetivo</w:t>
      </w:r>
      <w:r w:rsidRPr="006A5BC1">
        <w:rPr>
          <w:rFonts w:ascii="Arial" w:hAnsi="Arial" w:cs="Arial"/>
          <w:sz w:val="24"/>
          <w:szCs w:val="24"/>
        </w:rPr>
        <w:t>.- Que cada cosa esté en su sitio y haya un solo sitio para cada cosa.</w:t>
      </w:r>
    </w:p>
    <w:p w:rsidR="0063779E" w:rsidRDefault="0063779E" w:rsidP="00895E33">
      <w:pPr>
        <w:tabs>
          <w:tab w:val="num" w:pos="1560"/>
        </w:tabs>
        <w:spacing w:after="0" w:line="480" w:lineRule="auto"/>
        <w:ind w:left="1426"/>
        <w:jc w:val="both"/>
        <w:rPr>
          <w:rFonts w:ascii="Arial" w:hAnsi="Arial" w:cs="Arial"/>
          <w:sz w:val="24"/>
          <w:szCs w:val="24"/>
        </w:rPr>
      </w:pPr>
    </w:p>
    <w:p w:rsidR="009013B5" w:rsidRDefault="009013B5" w:rsidP="00895E33">
      <w:pPr>
        <w:pStyle w:val="Titulo12-Tesis"/>
        <w:spacing w:before="0" w:after="0" w:line="480" w:lineRule="auto"/>
        <w:ind w:left="770"/>
      </w:pPr>
      <w:r>
        <w:t>1.5.3  Limpieza (</w:t>
      </w:r>
      <w:r w:rsidRPr="0030111D">
        <w:t>SEISO</w:t>
      </w:r>
      <w:r>
        <w:t>):</w:t>
      </w:r>
    </w:p>
    <w:p w:rsidR="009013B5" w:rsidRPr="006A5BC1" w:rsidRDefault="009013B5" w:rsidP="00895E33">
      <w:pPr>
        <w:tabs>
          <w:tab w:val="num" w:pos="1560"/>
        </w:tabs>
        <w:spacing w:after="0" w:line="480" w:lineRule="auto"/>
        <w:ind w:left="1426"/>
        <w:jc w:val="both"/>
        <w:rPr>
          <w:rFonts w:ascii="Arial" w:hAnsi="Arial" w:cs="Arial"/>
          <w:sz w:val="24"/>
          <w:szCs w:val="24"/>
        </w:rPr>
      </w:pPr>
      <w:r w:rsidRPr="006A5BC1">
        <w:rPr>
          <w:rFonts w:ascii="Arial" w:hAnsi="Arial" w:cs="Arial"/>
          <w:sz w:val="24"/>
          <w:szCs w:val="24"/>
        </w:rPr>
        <w:t>Identificar y eliminar las fuentes de suciedad, asegurándose de que todo se encuentra en perfecto estado de uso.</w:t>
      </w:r>
    </w:p>
    <w:p w:rsidR="009013B5" w:rsidRPr="006A5BC1" w:rsidRDefault="009013B5" w:rsidP="00895E33">
      <w:pPr>
        <w:tabs>
          <w:tab w:val="num" w:pos="1560"/>
        </w:tabs>
        <w:spacing w:after="0" w:line="480" w:lineRule="auto"/>
        <w:ind w:left="1426"/>
        <w:jc w:val="both"/>
        <w:rPr>
          <w:rFonts w:ascii="Arial" w:hAnsi="Arial" w:cs="Arial"/>
          <w:sz w:val="24"/>
          <w:szCs w:val="24"/>
        </w:rPr>
      </w:pPr>
    </w:p>
    <w:p w:rsidR="009013B5" w:rsidRDefault="009013B5" w:rsidP="00895E33">
      <w:pPr>
        <w:tabs>
          <w:tab w:val="num" w:pos="1560"/>
        </w:tabs>
        <w:spacing w:after="0" w:line="480" w:lineRule="auto"/>
        <w:ind w:left="1426"/>
        <w:jc w:val="both"/>
        <w:rPr>
          <w:rFonts w:ascii="Arial" w:hAnsi="Arial" w:cs="Arial"/>
          <w:sz w:val="24"/>
          <w:szCs w:val="24"/>
        </w:rPr>
      </w:pPr>
      <w:r w:rsidRPr="006A5BC1">
        <w:rPr>
          <w:rFonts w:ascii="Arial" w:hAnsi="Arial" w:cs="Arial"/>
          <w:sz w:val="24"/>
          <w:szCs w:val="24"/>
        </w:rPr>
        <w:t>Consiste en eliminar todas las fuentes de suciedad y reparar los desperfectos. Es decir eliminar aquello que provoca suciedad y arreglar los apaños.</w:t>
      </w:r>
    </w:p>
    <w:p w:rsidR="009013B5" w:rsidRPr="006A5BC1" w:rsidRDefault="009013B5" w:rsidP="00895E33">
      <w:pPr>
        <w:tabs>
          <w:tab w:val="num" w:pos="1560"/>
        </w:tabs>
        <w:spacing w:after="0" w:line="480" w:lineRule="auto"/>
        <w:ind w:left="1426"/>
        <w:jc w:val="both"/>
        <w:rPr>
          <w:rFonts w:ascii="Arial" w:hAnsi="Arial" w:cs="Arial"/>
          <w:sz w:val="24"/>
          <w:szCs w:val="24"/>
        </w:rPr>
      </w:pPr>
    </w:p>
    <w:p w:rsidR="009013B5" w:rsidRPr="006A5BC1" w:rsidRDefault="009013B5" w:rsidP="00895E33">
      <w:pPr>
        <w:tabs>
          <w:tab w:val="num" w:pos="1560"/>
        </w:tabs>
        <w:spacing w:after="0" w:line="480" w:lineRule="auto"/>
        <w:ind w:left="1426"/>
        <w:jc w:val="both"/>
        <w:rPr>
          <w:rFonts w:ascii="Arial" w:hAnsi="Arial" w:cs="Arial"/>
          <w:sz w:val="24"/>
          <w:szCs w:val="24"/>
        </w:rPr>
      </w:pPr>
      <w:r w:rsidRPr="006A5BC1">
        <w:rPr>
          <w:rFonts w:ascii="Arial" w:hAnsi="Arial" w:cs="Arial"/>
          <w:i/>
          <w:iCs/>
          <w:sz w:val="24"/>
          <w:szCs w:val="24"/>
        </w:rPr>
        <w:t>Objetivo</w:t>
      </w:r>
      <w:r w:rsidRPr="006A5BC1">
        <w:rPr>
          <w:rFonts w:ascii="Arial" w:hAnsi="Arial" w:cs="Arial"/>
          <w:sz w:val="24"/>
          <w:szCs w:val="24"/>
        </w:rPr>
        <w:t>.- Mantener limpia el área de trabajo y los materiales necesarios.</w:t>
      </w:r>
    </w:p>
    <w:p w:rsidR="009013B5" w:rsidRDefault="009013B5" w:rsidP="00895E33">
      <w:pPr>
        <w:pStyle w:val="Titulo12-Tesis"/>
        <w:spacing w:before="0" w:after="0" w:line="480" w:lineRule="auto"/>
        <w:ind w:left="1430"/>
      </w:pPr>
    </w:p>
    <w:p w:rsidR="009013B5" w:rsidRPr="006A5BC1" w:rsidRDefault="009013B5" w:rsidP="00895E33">
      <w:pPr>
        <w:pStyle w:val="Titulo12-Tesis"/>
        <w:spacing w:before="0" w:after="0" w:line="480" w:lineRule="auto"/>
        <w:ind w:left="770"/>
      </w:pPr>
      <w:r>
        <w:t xml:space="preserve">1.5.4  </w:t>
      </w:r>
      <w:r w:rsidRPr="006A5BC1">
        <w:rPr>
          <w:bCs w:val="0"/>
        </w:rPr>
        <w:t>Control visual</w:t>
      </w:r>
      <w:r>
        <w:rPr>
          <w:bCs w:val="0"/>
        </w:rPr>
        <w:t xml:space="preserve"> (</w:t>
      </w:r>
      <w:r w:rsidRPr="0030111D">
        <w:t>SEIKETS</w:t>
      </w:r>
      <w:r w:rsidR="00E841DA">
        <w:t>U</w:t>
      </w:r>
      <w:r>
        <w:t>)</w:t>
      </w:r>
      <w:r w:rsidRPr="006A5BC1">
        <w:t>:</w:t>
      </w:r>
    </w:p>
    <w:p w:rsidR="009013B5" w:rsidRPr="006A5BC1" w:rsidRDefault="009013B5" w:rsidP="00895E33">
      <w:pPr>
        <w:tabs>
          <w:tab w:val="num" w:pos="1560"/>
        </w:tabs>
        <w:spacing w:after="0" w:line="480" w:lineRule="auto"/>
        <w:ind w:left="1426"/>
        <w:jc w:val="both"/>
        <w:rPr>
          <w:rFonts w:ascii="Arial" w:hAnsi="Arial" w:cs="Arial"/>
          <w:sz w:val="24"/>
          <w:szCs w:val="24"/>
        </w:rPr>
      </w:pPr>
      <w:r w:rsidRPr="006A5BC1">
        <w:rPr>
          <w:rFonts w:ascii="Arial" w:hAnsi="Arial" w:cs="Arial"/>
          <w:sz w:val="24"/>
          <w:szCs w:val="24"/>
        </w:rPr>
        <w:t xml:space="preserve">Establecer sistemas visuales que permitan gestionar fácilmente el nivel alcanzado de </w:t>
      </w:r>
      <w:r>
        <w:rPr>
          <w:rFonts w:ascii="Arial" w:hAnsi="Arial" w:cs="Arial"/>
          <w:sz w:val="24"/>
          <w:szCs w:val="24"/>
        </w:rPr>
        <w:t>organización</w:t>
      </w:r>
      <w:r w:rsidRPr="006A5BC1">
        <w:rPr>
          <w:rFonts w:ascii="Arial" w:hAnsi="Arial" w:cs="Arial"/>
          <w:sz w:val="24"/>
          <w:szCs w:val="24"/>
        </w:rPr>
        <w:t>, orden y limpieza.</w:t>
      </w:r>
    </w:p>
    <w:p w:rsidR="009013B5" w:rsidRPr="006A5BC1" w:rsidRDefault="009013B5" w:rsidP="00895E33">
      <w:pPr>
        <w:tabs>
          <w:tab w:val="num" w:pos="1560"/>
        </w:tabs>
        <w:spacing w:after="0" w:line="480" w:lineRule="auto"/>
        <w:ind w:left="1426"/>
        <w:jc w:val="both"/>
        <w:rPr>
          <w:rFonts w:ascii="Arial" w:hAnsi="Arial" w:cs="Arial"/>
          <w:sz w:val="24"/>
          <w:szCs w:val="24"/>
        </w:rPr>
      </w:pPr>
    </w:p>
    <w:p w:rsidR="009013B5" w:rsidRPr="006A5BC1" w:rsidRDefault="009013B5" w:rsidP="00895E33">
      <w:pPr>
        <w:tabs>
          <w:tab w:val="num" w:pos="1560"/>
        </w:tabs>
        <w:spacing w:after="0" w:line="480" w:lineRule="auto"/>
        <w:ind w:left="1426"/>
        <w:jc w:val="both"/>
        <w:rPr>
          <w:rFonts w:ascii="Arial" w:hAnsi="Arial" w:cs="Arial"/>
          <w:sz w:val="24"/>
          <w:szCs w:val="24"/>
        </w:rPr>
      </w:pPr>
      <w:r w:rsidRPr="006A5BC1">
        <w:rPr>
          <w:rFonts w:ascii="Arial" w:hAnsi="Arial" w:cs="Arial"/>
          <w:sz w:val="24"/>
          <w:szCs w:val="24"/>
        </w:rPr>
        <w:t>Es decir, distinguir, con un golpe de vista, que las cosas están organizadas, ordenadas y limpias; porque, aunque las cosas estén ordenadas, hay que verlas para controlarlas.</w:t>
      </w:r>
    </w:p>
    <w:p w:rsidR="009013B5" w:rsidRPr="006A5BC1" w:rsidRDefault="009013B5" w:rsidP="00895E33">
      <w:pPr>
        <w:tabs>
          <w:tab w:val="num" w:pos="1560"/>
        </w:tabs>
        <w:spacing w:line="480" w:lineRule="auto"/>
        <w:ind w:left="1426"/>
        <w:jc w:val="both"/>
        <w:rPr>
          <w:rFonts w:ascii="Arial" w:hAnsi="Arial" w:cs="Arial"/>
          <w:sz w:val="24"/>
          <w:szCs w:val="24"/>
        </w:rPr>
      </w:pPr>
    </w:p>
    <w:p w:rsidR="009013B5" w:rsidRPr="006A5BC1" w:rsidRDefault="009013B5" w:rsidP="00895E33">
      <w:pPr>
        <w:tabs>
          <w:tab w:val="num" w:pos="1560"/>
        </w:tabs>
        <w:spacing w:after="0" w:line="480" w:lineRule="auto"/>
        <w:ind w:left="1426"/>
        <w:jc w:val="both"/>
        <w:rPr>
          <w:rFonts w:ascii="Arial" w:hAnsi="Arial" w:cs="Arial"/>
          <w:sz w:val="24"/>
          <w:szCs w:val="24"/>
        </w:rPr>
      </w:pPr>
      <w:r w:rsidRPr="006A5BC1">
        <w:rPr>
          <w:rFonts w:ascii="Arial" w:hAnsi="Arial" w:cs="Arial"/>
          <w:i/>
          <w:iCs/>
          <w:sz w:val="24"/>
          <w:szCs w:val="24"/>
        </w:rPr>
        <w:lastRenderedPageBreak/>
        <w:t>Objetivo</w:t>
      </w:r>
      <w:r w:rsidRPr="006A5BC1">
        <w:rPr>
          <w:rFonts w:ascii="Arial" w:hAnsi="Arial" w:cs="Arial"/>
          <w:sz w:val="24"/>
          <w:szCs w:val="24"/>
        </w:rPr>
        <w:t>.- Poder visualizar rápida y claramente las situaciones anómalas.</w:t>
      </w:r>
    </w:p>
    <w:p w:rsidR="009013B5" w:rsidRDefault="009013B5" w:rsidP="00895E33">
      <w:pPr>
        <w:pStyle w:val="Titulo12-Tesis"/>
        <w:spacing w:before="0" w:after="0" w:line="480" w:lineRule="auto"/>
        <w:ind w:left="770"/>
      </w:pPr>
    </w:p>
    <w:p w:rsidR="009013B5" w:rsidRPr="006A5BC1" w:rsidRDefault="009013B5" w:rsidP="00895E33">
      <w:pPr>
        <w:pStyle w:val="Titulo12-Tesis"/>
        <w:spacing w:before="0" w:after="0" w:line="480" w:lineRule="auto"/>
        <w:ind w:left="770"/>
      </w:pPr>
      <w:r>
        <w:t>1.5</w:t>
      </w:r>
      <w:r w:rsidRPr="006A5BC1">
        <w:t>.5</w:t>
      </w:r>
      <w:r w:rsidR="00B84373">
        <w:t xml:space="preserve">  </w:t>
      </w:r>
      <w:r w:rsidRPr="006A5BC1">
        <w:rPr>
          <w:bCs w:val="0"/>
        </w:rPr>
        <w:t>Disciplina y hábito</w:t>
      </w:r>
      <w:r>
        <w:rPr>
          <w:bCs w:val="0"/>
        </w:rPr>
        <w:t xml:space="preserve"> (</w:t>
      </w:r>
      <w:r w:rsidRPr="0030111D">
        <w:t>S</w:t>
      </w:r>
      <w:r w:rsidR="00E841DA">
        <w:t>H</w:t>
      </w:r>
      <w:r w:rsidRPr="0030111D">
        <w:t>ITSUKE</w:t>
      </w:r>
      <w:r>
        <w:t>)</w:t>
      </w:r>
      <w:r w:rsidRPr="006A5BC1">
        <w:t>:</w:t>
      </w:r>
    </w:p>
    <w:p w:rsidR="009013B5" w:rsidRPr="006A5BC1" w:rsidRDefault="009013B5" w:rsidP="00895E33">
      <w:pPr>
        <w:tabs>
          <w:tab w:val="num" w:pos="1560"/>
        </w:tabs>
        <w:spacing w:after="0" w:line="480" w:lineRule="auto"/>
        <w:ind w:left="1426"/>
        <w:jc w:val="both"/>
        <w:rPr>
          <w:rFonts w:ascii="Arial" w:hAnsi="Arial" w:cs="Arial"/>
          <w:sz w:val="24"/>
          <w:szCs w:val="24"/>
        </w:rPr>
      </w:pPr>
      <w:r w:rsidRPr="006A5BC1">
        <w:rPr>
          <w:rFonts w:ascii="Arial" w:hAnsi="Arial" w:cs="Arial"/>
          <w:sz w:val="24"/>
          <w:szCs w:val="24"/>
        </w:rPr>
        <w:t xml:space="preserve">Trabajar permanentemente de acuerdo a las normas y criterios establecidos de </w:t>
      </w:r>
      <w:r>
        <w:rPr>
          <w:rFonts w:ascii="Arial" w:hAnsi="Arial" w:cs="Arial"/>
          <w:sz w:val="24"/>
          <w:szCs w:val="24"/>
        </w:rPr>
        <w:t>organización</w:t>
      </w:r>
      <w:r w:rsidRPr="006A5BC1">
        <w:rPr>
          <w:rFonts w:ascii="Arial" w:hAnsi="Arial" w:cs="Arial"/>
          <w:sz w:val="24"/>
          <w:szCs w:val="24"/>
        </w:rPr>
        <w:t xml:space="preserve">, orden y limpieza que </w:t>
      </w:r>
      <w:r>
        <w:rPr>
          <w:rFonts w:ascii="Arial" w:hAnsi="Arial" w:cs="Arial"/>
          <w:sz w:val="24"/>
          <w:szCs w:val="24"/>
        </w:rPr>
        <w:t>se han</w:t>
      </w:r>
      <w:r w:rsidRPr="006A5BC1">
        <w:rPr>
          <w:rFonts w:ascii="Arial" w:hAnsi="Arial" w:cs="Arial"/>
          <w:sz w:val="24"/>
          <w:szCs w:val="24"/>
        </w:rPr>
        <w:t xml:space="preserve"> dado.</w:t>
      </w:r>
      <w:r w:rsidR="00D512C0">
        <w:rPr>
          <w:rFonts w:ascii="Arial" w:hAnsi="Arial" w:cs="Arial"/>
          <w:sz w:val="24"/>
          <w:szCs w:val="24"/>
        </w:rPr>
        <w:t xml:space="preserve"> </w:t>
      </w:r>
      <w:r w:rsidRPr="006A5BC1">
        <w:rPr>
          <w:rFonts w:ascii="Arial" w:hAnsi="Arial" w:cs="Arial"/>
          <w:sz w:val="24"/>
          <w:szCs w:val="24"/>
        </w:rPr>
        <w:t>Es decir, actuar en todo momento conforme a las normas establecidas.</w:t>
      </w:r>
    </w:p>
    <w:p w:rsidR="009013B5" w:rsidRPr="006A5BC1" w:rsidRDefault="009013B5" w:rsidP="00895E33">
      <w:pPr>
        <w:tabs>
          <w:tab w:val="num" w:pos="1560"/>
        </w:tabs>
        <w:spacing w:after="0" w:line="480" w:lineRule="auto"/>
        <w:ind w:left="1426"/>
        <w:jc w:val="both"/>
        <w:rPr>
          <w:rFonts w:ascii="Arial" w:hAnsi="Arial" w:cs="Arial"/>
          <w:sz w:val="24"/>
          <w:szCs w:val="24"/>
        </w:rPr>
      </w:pPr>
    </w:p>
    <w:p w:rsidR="009013B5" w:rsidRPr="006A5BC1" w:rsidRDefault="009013B5" w:rsidP="00895E33">
      <w:pPr>
        <w:tabs>
          <w:tab w:val="num" w:pos="1560"/>
        </w:tabs>
        <w:spacing w:after="0" w:line="480" w:lineRule="auto"/>
        <w:ind w:left="1426"/>
        <w:jc w:val="both"/>
        <w:rPr>
          <w:rFonts w:ascii="Arial" w:hAnsi="Arial" w:cs="Arial"/>
          <w:sz w:val="24"/>
          <w:szCs w:val="24"/>
        </w:rPr>
      </w:pPr>
      <w:r w:rsidRPr="006A5BC1">
        <w:rPr>
          <w:rFonts w:ascii="Arial" w:hAnsi="Arial" w:cs="Arial"/>
          <w:i/>
          <w:iCs/>
          <w:sz w:val="24"/>
          <w:szCs w:val="24"/>
        </w:rPr>
        <w:t>Objetivo</w:t>
      </w:r>
      <w:r w:rsidRPr="006A5BC1">
        <w:rPr>
          <w:rFonts w:ascii="Arial" w:hAnsi="Arial" w:cs="Arial"/>
          <w:sz w:val="24"/>
          <w:szCs w:val="24"/>
        </w:rPr>
        <w:t xml:space="preserve">.- Definir, implantar y evaluar los procedimientos de trabajo acordados y evidenciar áreas de mejora con el fin de mantener y mejorar continuamente la </w:t>
      </w:r>
      <w:r>
        <w:rPr>
          <w:rFonts w:ascii="Arial" w:hAnsi="Arial" w:cs="Arial"/>
          <w:sz w:val="24"/>
          <w:szCs w:val="24"/>
        </w:rPr>
        <w:t>organización</w:t>
      </w:r>
      <w:r w:rsidRPr="006A5BC1">
        <w:rPr>
          <w:rFonts w:ascii="Arial" w:hAnsi="Arial" w:cs="Arial"/>
          <w:sz w:val="24"/>
          <w:szCs w:val="24"/>
        </w:rPr>
        <w:t>, orden y limpieza del entorno de trabajo.</w:t>
      </w:r>
    </w:p>
    <w:p w:rsidR="009013B5" w:rsidRDefault="009013B5" w:rsidP="00895E33">
      <w:pPr>
        <w:tabs>
          <w:tab w:val="num" w:pos="1560"/>
        </w:tabs>
        <w:spacing w:after="0" w:line="480" w:lineRule="auto"/>
        <w:ind w:left="1426"/>
        <w:jc w:val="both"/>
        <w:rPr>
          <w:rFonts w:ascii="Arial" w:hAnsi="Arial" w:cs="Arial"/>
          <w:sz w:val="24"/>
          <w:szCs w:val="24"/>
        </w:rPr>
      </w:pPr>
    </w:p>
    <w:p w:rsidR="009013B5" w:rsidRDefault="009013B5" w:rsidP="00895E33">
      <w:pPr>
        <w:tabs>
          <w:tab w:val="num" w:pos="1560"/>
        </w:tabs>
        <w:spacing w:after="0" w:line="480" w:lineRule="auto"/>
        <w:ind w:left="1426"/>
        <w:jc w:val="both"/>
        <w:rPr>
          <w:rFonts w:ascii="Arial" w:hAnsi="Arial" w:cs="Arial"/>
          <w:sz w:val="24"/>
          <w:szCs w:val="24"/>
        </w:rPr>
      </w:pPr>
    </w:p>
    <w:p w:rsidR="009013B5" w:rsidRDefault="009013B5" w:rsidP="00895E33">
      <w:pPr>
        <w:tabs>
          <w:tab w:val="num" w:pos="1560"/>
        </w:tabs>
        <w:spacing w:after="0" w:line="480" w:lineRule="auto"/>
        <w:ind w:left="1426"/>
        <w:jc w:val="both"/>
        <w:rPr>
          <w:rFonts w:ascii="Arial" w:hAnsi="Arial" w:cs="Arial"/>
          <w:sz w:val="24"/>
          <w:szCs w:val="24"/>
        </w:rPr>
      </w:pPr>
    </w:p>
    <w:p w:rsidR="009013B5" w:rsidRDefault="009013B5" w:rsidP="00895E33">
      <w:pPr>
        <w:tabs>
          <w:tab w:val="num" w:pos="1560"/>
        </w:tabs>
        <w:spacing w:after="0" w:line="480" w:lineRule="auto"/>
        <w:ind w:left="1426"/>
        <w:jc w:val="both"/>
        <w:rPr>
          <w:rFonts w:ascii="Arial" w:hAnsi="Arial" w:cs="Arial"/>
          <w:sz w:val="24"/>
          <w:szCs w:val="24"/>
        </w:rPr>
      </w:pPr>
    </w:p>
    <w:p w:rsidR="009013B5" w:rsidRDefault="009013B5" w:rsidP="00895E33">
      <w:pPr>
        <w:tabs>
          <w:tab w:val="num" w:pos="1560"/>
        </w:tabs>
        <w:spacing w:after="0" w:line="480" w:lineRule="auto"/>
        <w:ind w:left="1426"/>
        <w:jc w:val="both"/>
        <w:rPr>
          <w:rFonts w:ascii="Arial" w:hAnsi="Arial" w:cs="Arial"/>
          <w:sz w:val="24"/>
          <w:szCs w:val="24"/>
        </w:rPr>
      </w:pPr>
    </w:p>
    <w:p w:rsidR="009013B5" w:rsidRDefault="009013B5" w:rsidP="00895E33">
      <w:pPr>
        <w:tabs>
          <w:tab w:val="num" w:pos="1560"/>
        </w:tabs>
        <w:spacing w:after="0" w:line="480" w:lineRule="auto"/>
        <w:ind w:left="1426"/>
        <w:jc w:val="both"/>
        <w:rPr>
          <w:rFonts w:ascii="Arial" w:hAnsi="Arial" w:cs="Arial"/>
          <w:sz w:val="24"/>
          <w:szCs w:val="24"/>
        </w:rPr>
      </w:pPr>
    </w:p>
    <w:p w:rsidR="009013B5" w:rsidRDefault="009013B5" w:rsidP="00895E33">
      <w:pPr>
        <w:tabs>
          <w:tab w:val="num" w:pos="1560"/>
        </w:tabs>
        <w:spacing w:after="0" w:line="480" w:lineRule="auto"/>
        <w:ind w:left="1426"/>
        <w:jc w:val="both"/>
        <w:rPr>
          <w:rFonts w:ascii="Arial" w:hAnsi="Arial" w:cs="Arial"/>
          <w:sz w:val="24"/>
          <w:szCs w:val="24"/>
        </w:rPr>
      </w:pPr>
    </w:p>
    <w:p w:rsidR="009013B5" w:rsidRDefault="009013B5" w:rsidP="00895E33">
      <w:pPr>
        <w:tabs>
          <w:tab w:val="num" w:pos="1560"/>
        </w:tabs>
        <w:spacing w:after="0" w:line="480" w:lineRule="auto"/>
        <w:ind w:left="1426"/>
        <w:jc w:val="both"/>
        <w:rPr>
          <w:rFonts w:ascii="Arial" w:hAnsi="Arial" w:cs="Arial"/>
          <w:sz w:val="24"/>
          <w:szCs w:val="24"/>
        </w:rPr>
      </w:pPr>
    </w:p>
    <w:p w:rsidR="009013B5" w:rsidRDefault="009013B5" w:rsidP="00895E33">
      <w:pPr>
        <w:tabs>
          <w:tab w:val="num" w:pos="1560"/>
        </w:tabs>
        <w:spacing w:after="0" w:line="480" w:lineRule="auto"/>
        <w:ind w:left="1426"/>
        <w:jc w:val="both"/>
        <w:rPr>
          <w:rFonts w:ascii="Arial" w:hAnsi="Arial" w:cs="Arial"/>
          <w:sz w:val="24"/>
          <w:szCs w:val="24"/>
        </w:rPr>
      </w:pPr>
    </w:p>
    <w:p w:rsidR="009013B5" w:rsidRDefault="009013B5" w:rsidP="00895E33">
      <w:pPr>
        <w:pStyle w:val="Titulo12-Tesis"/>
        <w:spacing w:before="0" w:after="0" w:line="480" w:lineRule="auto"/>
        <w:ind w:left="252"/>
      </w:pPr>
      <w:r>
        <w:lastRenderedPageBreak/>
        <w:t>1.6  Términos del Sistema de Gestión de Calidad</w:t>
      </w:r>
    </w:p>
    <w:p w:rsidR="009013B5" w:rsidRDefault="009013B5" w:rsidP="00895E33">
      <w:pPr>
        <w:pStyle w:val="Textoindependiente"/>
        <w:spacing w:line="480" w:lineRule="auto"/>
        <w:ind w:left="540"/>
        <w:rPr>
          <w:sz w:val="24"/>
          <w:szCs w:val="24"/>
          <w:lang w:val="es-EC"/>
        </w:rPr>
      </w:pPr>
      <w:r>
        <w:rPr>
          <w:b/>
          <w:sz w:val="24"/>
          <w:szCs w:val="24"/>
          <w:u w:val="single"/>
          <w:lang w:val="es-EC"/>
        </w:rPr>
        <w:t>ISO:</w:t>
      </w:r>
      <w:r w:rsidR="00D512C0" w:rsidRPr="00D512C0">
        <w:rPr>
          <w:b/>
          <w:sz w:val="24"/>
          <w:szCs w:val="24"/>
          <w:lang w:val="es-EC"/>
        </w:rPr>
        <w:t xml:space="preserve"> </w:t>
      </w:r>
      <w:r>
        <w:rPr>
          <w:sz w:val="24"/>
          <w:szCs w:val="24"/>
          <w:lang w:val="es-EC"/>
        </w:rPr>
        <w:t>(La Organización Internacional de Normalización) es una federación mundial de organismos nacionales de normalización (organismos miembros de ISO).</w:t>
      </w:r>
    </w:p>
    <w:p w:rsidR="009013B5" w:rsidRPr="005A79A0" w:rsidRDefault="009013B5" w:rsidP="005A79A0">
      <w:pPr>
        <w:pStyle w:val="Textoindependiente"/>
        <w:spacing w:line="480" w:lineRule="auto"/>
        <w:ind w:left="540"/>
        <w:rPr>
          <w:b/>
          <w:sz w:val="24"/>
          <w:szCs w:val="24"/>
          <w:u w:val="single"/>
        </w:rPr>
      </w:pPr>
      <w:r w:rsidRPr="00A85015">
        <w:rPr>
          <w:b/>
          <w:sz w:val="24"/>
          <w:szCs w:val="24"/>
          <w:u w:val="single"/>
        </w:rPr>
        <w:t>ISO 9001</w:t>
      </w:r>
      <w:r w:rsidR="0063779E" w:rsidRPr="00A85015">
        <w:rPr>
          <w:b/>
          <w:sz w:val="24"/>
          <w:szCs w:val="24"/>
          <w:u w:val="single"/>
        </w:rPr>
        <w:t>:</w:t>
      </w:r>
      <w:r w:rsidR="0063779E" w:rsidRPr="003E5072">
        <w:rPr>
          <w:b/>
          <w:sz w:val="24"/>
          <w:szCs w:val="24"/>
        </w:rPr>
        <w:t xml:space="preserve"> </w:t>
      </w:r>
      <w:r w:rsidR="0063779E" w:rsidRPr="0063779E">
        <w:rPr>
          <w:sz w:val="24"/>
          <w:szCs w:val="24"/>
        </w:rPr>
        <w:t>La</w:t>
      </w:r>
      <w:r w:rsidRPr="00A85015">
        <w:rPr>
          <w:sz w:val="24"/>
          <w:szCs w:val="24"/>
        </w:rPr>
        <w:t xml:space="preserve"> Norma ISO 9001 ha sido elaborada por el Comité Técnico ISO/TC176 de ISO Organización Internacional para la Estandarización y especifica los requisitos para un buen sistema de gestión de la calidad que pueden utilizarse para su aplicación interna por las organizaciones, </w:t>
      </w:r>
      <w:r w:rsidRPr="005A79A0">
        <w:rPr>
          <w:sz w:val="24"/>
          <w:szCs w:val="24"/>
        </w:rPr>
        <w:t>para certificación o con fines contractuales.</w:t>
      </w:r>
    </w:p>
    <w:p w:rsidR="009013B5" w:rsidRPr="00A85015" w:rsidRDefault="009013B5" w:rsidP="005A79A0">
      <w:pPr>
        <w:pStyle w:val="Textoindependiente"/>
        <w:spacing w:line="480" w:lineRule="auto"/>
        <w:ind w:left="540"/>
        <w:rPr>
          <w:sz w:val="24"/>
          <w:szCs w:val="24"/>
        </w:rPr>
      </w:pPr>
      <w:r>
        <w:rPr>
          <w:b/>
          <w:sz w:val="24"/>
          <w:szCs w:val="24"/>
          <w:u w:val="single"/>
        </w:rPr>
        <w:t>SGC:</w:t>
      </w:r>
      <w:r w:rsidRPr="005A79A0">
        <w:rPr>
          <w:sz w:val="24"/>
          <w:szCs w:val="24"/>
        </w:rPr>
        <w:t xml:space="preserve"> Sistema de </w:t>
      </w:r>
      <w:r>
        <w:rPr>
          <w:sz w:val="24"/>
          <w:szCs w:val="24"/>
        </w:rPr>
        <w:t>Gestión de la Calidad.</w:t>
      </w:r>
    </w:p>
    <w:p w:rsidR="009013B5" w:rsidRPr="00607370" w:rsidRDefault="009013B5" w:rsidP="00895E33">
      <w:pPr>
        <w:pStyle w:val="Textoindependiente"/>
        <w:spacing w:line="480" w:lineRule="auto"/>
        <w:ind w:left="540"/>
        <w:rPr>
          <w:sz w:val="24"/>
          <w:szCs w:val="24"/>
        </w:rPr>
      </w:pPr>
      <w:r w:rsidRPr="00607370">
        <w:rPr>
          <w:b/>
          <w:sz w:val="24"/>
          <w:szCs w:val="24"/>
          <w:u w:val="single"/>
        </w:rPr>
        <w:t>Acción Correctiva:</w:t>
      </w:r>
      <w:r w:rsidR="00D512C0" w:rsidRPr="00D512C0">
        <w:rPr>
          <w:b/>
          <w:sz w:val="24"/>
          <w:szCs w:val="24"/>
        </w:rPr>
        <w:t xml:space="preserve"> </w:t>
      </w:r>
      <w:r w:rsidRPr="00607370">
        <w:rPr>
          <w:sz w:val="24"/>
          <w:szCs w:val="24"/>
        </w:rPr>
        <w:t>Acción tomada para eliminar la causa de una no conformidad detectada u otra situación indeseable.</w:t>
      </w:r>
    </w:p>
    <w:p w:rsidR="009013B5" w:rsidRPr="00607370" w:rsidRDefault="009013B5" w:rsidP="00895E33">
      <w:pPr>
        <w:pStyle w:val="Textoindependiente"/>
        <w:spacing w:line="480" w:lineRule="auto"/>
        <w:ind w:left="540"/>
        <w:rPr>
          <w:b/>
          <w:sz w:val="24"/>
          <w:szCs w:val="24"/>
          <w:u w:val="single"/>
        </w:rPr>
      </w:pPr>
      <w:r w:rsidRPr="00607370">
        <w:rPr>
          <w:b/>
          <w:sz w:val="24"/>
          <w:szCs w:val="24"/>
          <w:u w:val="single"/>
        </w:rPr>
        <w:t>Acción Preventiva:</w:t>
      </w:r>
      <w:r w:rsidR="00D512C0" w:rsidRPr="00D512C0">
        <w:rPr>
          <w:b/>
          <w:sz w:val="24"/>
          <w:szCs w:val="24"/>
        </w:rPr>
        <w:t xml:space="preserve"> </w:t>
      </w:r>
      <w:r w:rsidRPr="00607370">
        <w:rPr>
          <w:sz w:val="24"/>
          <w:szCs w:val="24"/>
        </w:rPr>
        <w:t>Acción tomada para eliminar la causa de una no Conformidad potencial u otra situación potencialmente indeseable.</w:t>
      </w:r>
    </w:p>
    <w:p w:rsidR="009013B5" w:rsidRPr="00607370" w:rsidRDefault="009013B5" w:rsidP="00895E33">
      <w:pPr>
        <w:pStyle w:val="Textoindependiente"/>
        <w:spacing w:line="480" w:lineRule="auto"/>
        <w:ind w:left="540"/>
        <w:rPr>
          <w:b/>
          <w:sz w:val="24"/>
          <w:szCs w:val="24"/>
          <w:u w:val="single"/>
        </w:rPr>
      </w:pPr>
      <w:r w:rsidRPr="00607370">
        <w:rPr>
          <w:b/>
          <w:sz w:val="24"/>
          <w:szCs w:val="24"/>
          <w:u w:val="single"/>
        </w:rPr>
        <w:t>Ambiente de Trabajo:</w:t>
      </w:r>
      <w:r w:rsidRPr="00607370">
        <w:rPr>
          <w:sz w:val="24"/>
          <w:szCs w:val="24"/>
        </w:rPr>
        <w:t xml:space="preserve"> Conjunto de condiciones bajo las cuales se realiza el trabajo</w:t>
      </w:r>
      <w:r w:rsidRPr="00607370">
        <w:rPr>
          <w:b/>
          <w:sz w:val="24"/>
          <w:szCs w:val="24"/>
        </w:rPr>
        <w:t>.</w:t>
      </w:r>
    </w:p>
    <w:p w:rsidR="009013B5" w:rsidRPr="00607370" w:rsidRDefault="009013B5" w:rsidP="00895E33">
      <w:pPr>
        <w:pStyle w:val="Textoindependiente"/>
        <w:spacing w:line="480" w:lineRule="auto"/>
        <w:ind w:left="540"/>
        <w:rPr>
          <w:sz w:val="24"/>
          <w:szCs w:val="24"/>
        </w:rPr>
      </w:pPr>
      <w:r w:rsidRPr="00607370">
        <w:rPr>
          <w:b/>
          <w:sz w:val="24"/>
          <w:szCs w:val="24"/>
          <w:u w:val="single"/>
        </w:rPr>
        <w:t>Auditado:</w:t>
      </w:r>
      <w:r w:rsidR="00D512C0" w:rsidRPr="00D512C0">
        <w:rPr>
          <w:b/>
          <w:sz w:val="24"/>
          <w:szCs w:val="24"/>
        </w:rPr>
        <w:t xml:space="preserve"> </w:t>
      </w:r>
      <w:r>
        <w:rPr>
          <w:sz w:val="24"/>
          <w:szCs w:val="24"/>
        </w:rPr>
        <w:t>Organización</w:t>
      </w:r>
      <w:r w:rsidRPr="00607370">
        <w:rPr>
          <w:sz w:val="24"/>
          <w:szCs w:val="24"/>
        </w:rPr>
        <w:t xml:space="preserve"> que se audita.</w:t>
      </w:r>
    </w:p>
    <w:p w:rsidR="009013B5" w:rsidRDefault="009013B5" w:rsidP="00895E33">
      <w:pPr>
        <w:pStyle w:val="Textoindependiente"/>
        <w:spacing w:line="480" w:lineRule="auto"/>
        <w:ind w:left="540"/>
        <w:rPr>
          <w:sz w:val="24"/>
          <w:szCs w:val="24"/>
        </w:rPr>
      </w:pPr>
      <w:r w:rsidRPr="00607370">
        <w:rPr>
          <w:b/>
          <w:sz w:val="24"/>
          <w:szCs w:val="24"/>
          <w:u w:val="single"/>
        </w:rPr>
        <w:t>Auditor:</w:t>
      </w:r>
      <w:r w:rsidR="00D512C0" w:rsidRPr="00D512C0">
        <w:rPr>
          <w:b/>
          <w:sz w:val="24"/>
          <w:szCs w:val="24"/>
        </w:rPr>
        <w:t xml:space="preserve"> </w:t>
      </w:r>
      <w:r w:rsidRPr="00607370">
        <w:rPr>
          <w:sz w:val="24"/>
          <w:szCs w:val="24"/>
        </w:rPr>
        <w:t xml:space="preserve">Persona con la competencia para llevar a cabo una </w:t>
      </w:r>
      <w:r>
        <w:rPr>
          <w:sz w:val="24"/>
          <w:szCs w:val="24"/>
        </w:rPr>
        <w:t>Auditoría.</w:t>
      </w:r>
    </w:p>
    <w:p w:rsidR="009013B5" w:rsidRDefault="009013B5" w:rsidP="00895E33">
      <w:pPr>
        <w:pStyle w:val="Textoindependiente"/>
        <w:spacing w:line="480" w:lineRule="auto"/>
        <w:ind w:left="540"/>
        <w:rPr>
          <w:sz w:val="24"/>
          <w:szCs w:val="24"/>
        </w:rPr>
      </w:pPr>
      <w:r w:rsidRPr="00607370">
        <w:rPr>
          <w:b/>
          <w:sz w:val="24"/>
          <w:szCs w:val="24"/>
          <w:u w:val="single"/>
        </w:rPr>
        <w:t>Auditoría:</w:t>
      </w:r>
      <w:r w:rsidR="00D512C0" w:rsidRPr="00D512C0">
        <w:rPr>
          <w:b/>
          <w:sz w:val="24"/>
          <w:szCs w:val="24"/>
        </w:rPr>
        <w:t xml:space="preserve"> </w:t>
      </w:r>
      <w:r w:rsidRPr="00607370">
        <w:rPr>
          <w:sz w:val="24"/>
          <w:szCs w:val="24"/>
        </w:rPr>
        <w:t>Proceso sistemático, independiente y documentado para obtener evidencia de la Auditoría  y evaluarlas de manera objetiva con el fin de determinar la extensión en que se cumplen los criterios de Auditoría.</w:t>
      </w:r>
    </w:p>
    <w:p w:rsidR="009013B5" w:rsidRPr="00607370" w:rsidRDefault="009013B5" w:rsidP="00895E33">
      <w:pPr>
        <w:pStyle w:val="Textoindependiente"/>
        <w:spacing w:line="480" w:lineRule="auto"/>
        <w:ind w:left="540"/>
        <w:rPr>
          <w:sz w:val="24"/>
          <w:szCs w:val="24"/>
        </w:rPr>
      </w:pPr>
      <w:r w:rsidRPr="00607370">
        <w:rPr>
          <w:b/>
          <w:sz w:val="24"/>
          <w:szCs w:val="24"/>
          <w:u w:val="single"/>
        </w:rPr>
        <w:lastRenderedPageBreak/>
        <w:t>Calidad:</w:t>
      </w:r>
      <w:r w:rsidRPr="00607370">
        <w:rPr>
          <w:sz w:val="24"/>
          <w:szCs w:val="24"/>
        </w:rPr>
        <w:t xml:space="preserve"> Grado en el que un conjunto de características de interés cumple con los requisitos.</w:t>
      </w:r>
    </w:p>
    <w:p w:rsidR="009013B5" w:rsidRPr="00607370" w:rsidRDefault="009013B5" w:rsidP="00895E33">
      <w:pPr>
        <w:pStyle w:val="Textoindependiente"/>
        <w:spacing w:line="480" w:lineRule="auto"/>
        <w:ind w:left="540"/>
        <w:rPr>
          <w:sz w:val="24"/>
          <w:szCs w:val="24"/>
        </w:rPr>
      </w:pPr>
      <w:r w:rsidRPr="00607370">
        <w:rPr>
          <w:b/>
          <w:sz w:val="24"/>
          <w:szCs w:val="24"/>
          <w:u w:val="single"/>
        </w:rPr>
        <w:t>Cliente</w:t>
      </w:r>
      <w:r w:rsidR="0063779E" w:rsidRPr="00607370">
        <w:rPr>
          <w:b/>
          <w:sz w:val="24"/>
          <w:szCs w:val="24"/>
          <w:u w:val="single"/>
        </w:rPr>
        <w:t>:</w:t>
      </w:r>
      <w:r w:rsidR="0063779E" w:rsidRPr="003E5072">
        <w:rPr>
          <w:b/>
          <w:sz w:val="24"/>
          <w:szCs w:val="24"/>
        </w:rPr>
        <w:t xml:space="preserve"> </w:t>
      </w:r>
      <w:r w:rsidR="0063779E" w:rsidRPr="0063779E">
        <w:rPr>
          <w:sz w:val="24"/>
          <w:szCs w:val="24"/>
        </w:rPr>
        <w:t>Organización</w:t>
      </w:r>
      <w:r w:rsidRPr="00607370">
        <w:rPr>
          <w:sz w:val="24"/>
          <w:szCs w:val="24"/>
        </w:rPr>
        <w:t xml:space="preserve"> o persona que recibe un producto o servicio.</w:t>
      </w:r>
    </w:p>
    <w:p w:rsidR="009013B5" w:rsidRPr="00607370" w:rsidRDefault="009013B5" w:rsidP="00895E33">
      <w:pPr>
        <w:pStyle w:val="Textoindependiente"/>
        <w:spacing w:line="480" w:lineRule="auto"/>
        <w:ind w:left="540"/>
        <w:rPr>
          <w:sz w:val="24"/>
          <w:szCs w:val="24"/>
        </w:rPr>
      </w:pPr>
      <w:r w:rsidRPr="00607370">
        <w:rPr>
          <w:b/>
          <w:sz w:val="24"/>
          <w:szCs w:val="24"/>
          <w:u w:val="single"/>
        </w:rPr>
        <w:t>Conclusiones de la Auditoría:</w:t>
      </w:r>
      <w:r w:rsidR="00D512C0" w:rsidRPr="00D512C0">
        <w:rPr>
          <w:b/>
          <w:sz w:val="24"/>
          <w:szCs w:val="24"/>
        </w:rPr>
        <w:t xml:space="preserve"> </w:t>
      </w:r>
      <w:r w:rsidRPr="00607370">
        <w:rPr>
          <w:sz w:val="24"/>
          <w:szCs w:val="24"/>
        </w:rPr>
        <w:t xml:space="preserve">resultados de una Auditoría  que proporciona el equipo auditor tras considerar los hallazgos de la Auditoría </w:t>
      </w:r>
    </w:p>
    <w:p w:rsidR="009013B5" w:rsidRPr="00607370" w:rsidRDefault="009013B5" w:rsidP="00895E33">
      <w:pPr>
        <w:pStyle w:val="Textoindependiente"/>
        <w:spacing w:line="480" w:lineRule="auto"/>
        <w:ind w:left="540"/>
        <w:rPr>
          <w:sz w:val="24"/>
          <w:szCs w:val="24"/>
        </w:rPr>
      </w:pPr>
      <w:r w:rsidRPr="00607370">
        <w:rPr>
          <w:b/>
          <w:sz w:val="24"/>
          <w:szCs w:val="24"/>
          <w:u w:val="single"/>
        </w:rPr>
        <w:t>Conformidad:</w:t>
      </w:r>
      <w:r w:rsidR="00D512C0" w:rsidRPr="00D512C0">
        <w:rPr>
          <w:b/>
          <w:sz w:val="24"/>
          <w:szCs w:val="24"/>
        </w:rPr>
        <w:t xml:space="preserve"> </w:t>
      </w:r>
      <w:r w:rsidRPr="00607370">
        <w:rPr>
          <w:sz w:val="24"/>
          <w:szCs w:val="24"/>
        </w:rPr>
        <w:t>Cumplimiento de un requisito.</w:t>
      </w:r>
    </w:p>
    <w:p w:rsidR="009013B5" w:rsidRPr="00607370" w:rsidRDefault="009013B5" w:rsidP="00895E33">
      <w:pPr>
        <w:pStyle w:val="Textoindependiente"/>
        <w:spacing w:line="480" w:lineRule="auto"/>
        <w:ind w:left="540"/>
        <w:rPr>
          <w:sz w:val="24"/>
          <w:szCs w:val="24"/>
        </w:rPr>
      </w:pPr>
      <w:r w:rsidRPr="00607370">
        <w:rPr>
          <w:b/>
          <w:sz w:val="24"/>
          <w:szCs w:val="24"/>
          <w:u w:val="single"/>
        </w:rPr>
        <w:t>Criterio de Auditoría:</w:t>
      </w:r>
      <w:r w:rsidR="00D512C0" w:rsidRPr="00D512C0">
        <w:rPr>
          <w:b/>
          <w:sz w:val="24"/>
          <w:szCs w:val="24"/>
        </w:rPr>
        <w:t xml:space="preserve"> </w:t>
      </w:r>
      <w:r w:rsidR="00D512C0">
        <w:rPr>
          <w:b/>
          <w:sz w:val="24"/>
          <w:szCs w:val="24"/>
        </w:rPr>
        <w:t>C</w:t>
      </w:r>
      <w:r w:rsidRPr="00607370">
        <w:rPr>
          <w:sz w:val="24"/>
          <w:szCs w:val="24"/>
        </w:rPr>
        <w:t>onjunto de políticas, procedimientos, requisitos,  utilizados como referencia.</w:t>
      </w:r>
    </w:p>
    <w:p w:rsidR="009013B5" w:rsidRPr="00607370" w:rsidRDefault="009013B5" w:rsidP="00895E33">
      <w:pPr>
        <w:pStyle w:val="Textoindependiente"/>
        <w:spacing w:line="480" w:lineRule="auto"/>
        <w:ind w:left="540"/>
        <w:rPr>
          <w:sz w:val="24"/>
          <w:szCs w:val="24"/>
        </w:rPr>
      </w:pPr>
      <w:r w:rsidRPr="00607370">
        <w:rPr>
          <w:b/>
          <w:sz w:val="24"/>
          <w:szCs w:val="24"/>
          <w:u w:val="single"/>
        </w:rPr>
        <w:t>Documentos:</w:t>
      </w:r>
      <w:r w:rsidR="00D512C0" w:rsidRPr="00D512C0">
        <w:rPr>
          <w:b/>
          <w:sz w:val="24"/>
          <w:szCs w:val="24"/>
        </w:rPr>
        <w:t xml:space="preserve"> </w:t>
      </w:r>
      <w:r w:rsidRPr="00607370">
        <w:rPr>
          <w:sz w:val="24"/>
          <w:szCs w:val="24"/>
        </w:rPr>
        <w:t>Regla que define como se debe realizar una actividad o trabajo.</w:t>
      </w:r>
    </w:p>
    <w:p w:rsidR="009013B5" w:rsidRPr="00607370" w:rsidRDefault="009013B5" w:rsidP="00895E33">
      <w:pPr>
        <w:pStyle w:val="Textoindependiente"/>
        <w:spacing w:line="480" w:lineRule="auto"/>
        <w:ind w:left="540"/>
        <w:rPr>
          <w:sz w:val="24"/>
          <w:szCs w:val="24"/>
        </w:rPr>
      </w:pPr>
      <w:r w:rsidRPr="00607370">
        <w:rPr>
          <w:b/>
          <w:sz w:val="24"/>
          <w:szCs w:val="24"/>
          <w:u w:val="single"/>
        </w:rPr>
        <w:t>Equipo Auditor:</w:t>
      </w:r>
      <w:r w:rsidR="00D512C0" w:rsidRPr="00D512C0">
        <w:rPr>
          <w:b/>
          <w:sz w:val="24"/>
          <w:szCs w:val="24"/>
        </w:rPr>
        <w:t xml:space="preserve"> </w:t>
      </w:r>
      <w:r w:rsidRPr="00607370">
        <w:rPr>
          <w:sz w:val="24"/>
          <w:szCs w:val="24"/>
        </w:rPr>
        <w:t>Uno o más auditores que llevan a cabo una Auditoría.</w:t>
      </w:r>
    </w:p>
    <w:p w:rsidR="009013B5" w:rsidRPr="00607370" w:rsidRDefault="009013B5" w:rsidP="00895E33">
      <w:pPr>
        <w:pStyle w:val="Textoindependiente"/>
        <w:spacing w:line="480" w:lineRule="auto"/>
        <w:ind w:left="540"/>
        <w:rPr>
          <w:sz w:val="24"/>
          <w:szCs w:val="24"/>
        </w:rPr>
      </w:pPr>
      <w:r w:rsidRPr="00607370">
        <w:rPr>
          <w:b/>
          <w:sz w:val="24"/>
          <w:szCs w:val="24"/>
          <w:u w:val="single"/>
        </w:rPr>
        <w:t>Evidencia de la Auditoría:</w:t>
      </w:r>
      <w:r w:rsidR="00D512C0" w:rsidRPr="00D512C0">
        <w:rPr>
          <w:sz w:val="24"/>
          <w:szCs w:val="24"/>
        </w:rPr>
        <w:t xml:space="preserve"> R</w:t>
      </w:r>
      <w:r w:rsidRPr="00607370">
        <w:rPr>
          <w:sz w:val="24"/>
          <w:szCs w:val="24"/>
        </w:rPr>
        <w:t>egistro, declaraciones de hechos cualquier otra información que son pertinentes para los criterios de Auditoría  y que son verificados.</w:t>
      </w:r>
    </w:p>
    <w:p w:rsidR="009013B5" w:rsidRPr="00607370" w:rsidRDefault="009013B5" w:rsidP="00895E33">
      <w:pPr>
        <w:pStyle w:val="Textoindependiente"/>
        <w:spacing w:line="480" w:lineRule="auto"/>
        <w:ind w:left="540"/>
        <w:rPr>
          <w:sz w:val="24"/>
          <w:szCs w:val="24"/>
        </w:rPr>
      </w:pPr>
      <w:r w:rsidRPr="00607370">
        <w:rPr>
          <w:b/>
          <w:sz w:val="24"/>
          <w:szCs w:val="24"/>
          <w:u w:val="single"/>
        </w:rPr>
        <w:t>Liberación:</w:t>
      </w:r>
      <w:r w:rsidR="00D512C0" w:rsidRPr="00D512C0">
        <w:rPr>
          <w:b/>
          <w:sz w:val="24"/>
          <w:szCs w:val="24"/>
        </w:rPr>
        <w:t xml:space="preserve"> </w:t>
      </w:r>
      <w:r w:rsidRPr="00607370">
        <w:rPr>
          <w:sz w:val="24"/>
          <w:szCs w:val="24"/>
        </w:rPr>
        <w:t xml:space="preserve">Autorización para proseguir con la siguiente etapa de un proceso </w:t>
      </w:r>
    </w:p>
    <w:p w:rsidR="009013B5" w:rsidRPr="00607370" w:rsidRDefault="009013B5" w:rsidP="00895E33">
      <w:pPr>
        <w:pStyle w:val="Textoindependiente"/>
        <w:spacing w:line="480" w:lineRule="auto"/>
        <w:ind w:left="540"/>
        <w:rPr>
          <w:sz w:val="24"/>
          <w:szCs w:val="24"/>
        </w:rPr>
      </w:pPr>
      <w:r w:rsidRPr="00607370">
        <w:rPr>
          <w:b/>
          <w:sz w:val="24"/>
          <w:szCs w:val="24"/>
          <w:u w:val="single"/>
        </w:rPr>
        <w:t>Manual de Calidad:</w:t>
      </w:r>
      <w:r w:rsidR="00DE238A" w:rsidRPr="00DE238A">
        <w:rPr>
          <w:b/>
          <w:sz w:val="24"/>
          <w:szCs w:val="24"/>
        </w:rPr>
        <w:t xml:space="preserve"> </w:t>
      </w:r>
      <w:r w:rsidRPr="00607370">
        <w:rPr>
          <w:sz w:val="24"/>
          <w:szCs w:val="24"/>
        </w:rPr>
        <w:t xml:space="preserve">Documento que especifica </w:t>
      </w:r>
      <w:r>
        <w:rPr>
          <w:sz w:val="24"/>
          <w:szCs w:val="24"/>
        </w:rPr>
        <w:t>o</w:t>
      </w:r>
      <w:r w:rsidRPr="00607370">
        <w:rPr>
          <w:sz w:val="24"/>
          <w:szCs w:val="24"/>
        </w:rPr>
        <w:t xml:space="preserve"> detalla el sistema de gestión de calidad de una </w:t>
      </w:r>
      <w:r>
        <w:rPr>
          <w:sz w:val="24"/>
          <w:szCs w:val="24"/>
        </w:rPr>
        <w:t>organización</w:t>
      </w:r>
      <w:r w:rsidRPr="00607370">
        <w:rPr>
          <w:sz w:val="24"/>
          <w:szCs w:val="24"/>
        </w:rPr>
        <w:t>.</w:t>
      </w:r>
    </w:p>
    <w:p w:rsidR="009013B5" w:rsidRPr="00607370" w:rsidRDefault="009013B5" w:rsidP="00895E33">
      <w:pPr>
        <w:pStyle w:val="Textoindependiente"/>
        <w:spacing w:line="480" w:lineRule="auto"/>
        <w:ind w:left="540"/>
        <w:rPr>
          <w:sz w:val="24"/>
          <w:szCs w:val="24"/>
        </w:rPr>
      </w:pPr>
      <w:r w:rsidRPr="00607370">
        <w:rPr>
          <w:b/>
          <w:sz w:val="24"/>
          <w:szCs w:val="24"/>
          <w:u w:val="single"/>
        </w:rPr>
        <w:t>No conformidad:</w:t>
      </w:r>
      <w:r w:rsidR="00DE238A" w:rsidRPr="00DE238A">
        <w:rPr>
          <w:sz w:val="24"/>
          <w:szCs w:val="24"/>
        </w:rPr>
        <w:t xml:space="preserve"> </w:t>
      </w:r>
      <w:r w:rsidRPr="00607370">
        <w:rPr>
          <w:sz w:val="24"/>
          <w:szCs w:val="24"/>
        </w:rPr>
        <w:t>Incumplimiento de un requisito.</w:t>
      </w:r>
    </w:p>
    <w:p w:rsidR="009013B5" w:rsidRPr="00607370" w:rsidRDefault="009013B5" w:rsidP="00895E33">
      <w:pPr>
        <w:pStyle w:val="Textoindependiente"/>
        <w:spacing w:line="480" w:lineRule="auto"/>
        <w:ind w:left="540"/>
        <w:rPr>
          <w:sz w:val="24"/>
          <w:szCs w:val="24"/>
        </w:rPr>
      </w:pPr>
      <w:r w:rsidRPr="00607370">
        <w:rPr>
          <w:b/>
          <w:sz w:val="24"/>
          <w:szCs w:val="24"/>
          <w:u w:val="single"/>
        </w:rPr>
        <w:t>Proceso:</w:t>
      </w:r>
      <w:r w:rsidR="00DE238A" w:rsidRPr="00DE238A">
        <w:rPr>
          <w:sz w:val="24"/>
          <w:szCs w:val="24"/>
        </w:rPr>
        <w:t xml:space="preserve"> </w:t>
      </w:r>
      <w:r w:rsidRPr="00607370">
        <w:rPr>
          <w:sz w:val="24"/>
          <w:szCs w:val="24"/>
        </w:rPr>
        <w:t>Conjunto de actividades mutuamente relacionadas o que interactúan, las cuales transforman entradas en salidas.</w:t>
      </w:r>
    </w:p>
    <w:p w:rsidR="009013B5" w:rsidRPr="00607370" w:rsidRDefault="009013B5" w:rsidP="00895E33">
      <w:pPr>
        <w:pStyle w:val="Textoindependiente"/>
        <w:spacing w:line="480" w:lineRule="auto"/>
        <w:ind w:left="540"/>
        <w:rPr>
          <w:b/>
          <w:sz w:val="24"/>
          <w:szCs w:val="24"/>
          <w:u w:val="single"/>
        </w:rPr>
      </w:pPr>
      <w:r w:rsidRPr="00607370">
        <w:rPr>
          <w:b/>
          <w:sz w:val="24"/>
          <w:szCs w:val="24"/>
          <w:u w:val="single"/>
        </w:rPr>
        <w:lastRenderedPageBreak/>
        <w:t>Programa de Auditoría:</w:t>
      </w:r>
      <w:r w:rsidR="00535DD8" w:rsidRPr="00535DD8">
        <w:rPr>
          <w:b/>
          <w:sz w:val="24"/>
          <w:szCs w:val="24"/>
        </w:rPr>
        <w:t xml:space="preserve"> </w:t>
      </w:r>
      <w:r w:rsidRPr="00607370">
        <w:rPr>
          <w:sz w:val="24"/>
          <w:szCs w:val="24"/>
        </w:rPr>
        <w:t>conjunto de una o más Auditorías  planificadas para un periodo de tiempo determinado y dirigidas hacia un propósito específico.</w:t>
      </w:r>
    </w:p>
    <w:p w:rsidR="009013B5" w:rsidRPr="00607370" w:rsidRDefault="009013B5" w:rsidP="00895E33">
      <w:pPr>
        <w:pStyle w:val="Textoindependiente"/>
        <w:spacing w:line="480" w:lineRule="auto"/>
        <w:ind w:left="540"/>
        <w:rPr>
          <w:b/>
          <w:sz w:val="24"/>
          <w:szCs w:val="24"/>
          <w:u w:val="single"/>
        </w:rPr>
      </w:pPr>
      <w:r w:rsidRPr="00607370">
        <w:rPr>
          <w:b/>
          <w:sz w:val="24"/>
          <w:szCs w:val="24"/>
          <w:u w:val="single"/>
        </w:rPr>
        <w:t>Proveedor:</w:t>
      </w:r>
      <w:r w:rsidR="00535DD8" w:rsidRPr="00535DD8">
        <w:rPr>
          <w:b/>
          <w:sz w:val="24"/>
          <w:szCs w:val="24"/>
        </w:rPr>
        <w:t xml:space="preserve"> </w:t>
      </w:r>
      <w:r>
        <w:rPr>
          <w:sz w:val="24"/>
          <w:szCs w:val="24"/>
        </w:rPr>
        <w:t>Organización</w:t>
      </w:r>
      <w:r w:rsidRPr="00607370">
        <w:rPr>
          <w:sz w:val="24"/>
          <w:szCs w:val="24"/>
        </w:rPr>
        <w:t xml:space="preserve"> o persona que proporciona un producto o servicio.</w:t>
      </w:r>
    </w:p>
    <w:p w:rsidR="009013B5" w:rsidRPr="00607370" w:rsidRDefault="009013B5" w:rsidP="00895E33">
      <w:pPr>
        <w:pStyle w:val="Textoindependiente"/>
        <w:spacing w:line="480" w:lineRule="auto"/>
        <w:ind w:left="540"/>
        <w:rPr>
          <w:sz w:val="24"/>
          <w:szCs w:val="24"/>
        </w:rPr>
      </w:pPr>
      <w:r w:rsidRPr="00607370">
        <w:rPr>
          <w:b/>
          <w:sz w:val="24"/>
          <w:szCs w:val="24"/>
          <w:u w:val="single"/>
        </w:rPr>
        <w:t>Registro:</w:t>
      </w:r>
      <w:r w:rsidR="00535DD8" w:rsidRPr="00535DD8">
        <w:rPr>
          <w:b/>
          <w:sz w:val="24"/>
          <w:szCs w:val="24"/>
        </w:rPr>
        <w:t xml:space="preserve"> </w:t>
      </w:r>
      <w:r w:rsidRPr="00607370">
        <w:rPr>
          <w:sz w:val="24"/>
          <w:szCs w:val="24"/>
        </w:rPr>
        <w:t>Presenta resultados obtenidos o proporciona evidencia de actividades desempeñadas.</w:t>
      </w:r>
    </w:p>
    <w:p w:rsidR="009013B5" w:rsidRPr="00607370" w:rsidRDefault="009013B5" w:rsidP="00895E33">
      <w:pPr>
        <w:pStyle w:val="Textoindependiente"/>
        <w:spacing w:line="480" w:lineRule="auto"/>
        <w:ind w:left="540"/>
        <w:rPr>
          <w:b/>
          <w:sz w:val="24"/>
          <w:szCs w:val="24"/>
          <w:u w:val="single"/>
        </w:rPr>
      </w:pPr>
      <w:r w:rsidRPr="00607370">
        <w:rPr>
          <w:b/>
          <w:sz w:val="24"/>
          <w:szCs w:val="24"/>
          <w:u w:val="single"/>
        </w:rPr>
        <w:t>Requisito:</w:t>
      </w:r>
      <w:r w:rsidR="00535DD8" w:rsidRPr="00535DD8">
        <w:rPr>
          <w:b/>
          <w:sz w:val="24"/>
          <w:szCs w:val="24"/>
        </w:rPr>
        <w:t xml:space="preserve"> </w:t>
      </w:r>
      <w:r w:rsidRPr="00607370">
        <w:rPr>
          <w:sz w:val="24"/>
          <w:szCs w:val="24"/>
        </w:rPr>
        <w:t>Necesidad o expectativa establecida, generalmente implícita u obligatoria</w:t>
      </w:r>
      <w:r w:rsidRPr="00607370">
        <w:rPr>
          <w:b/>
          <w:sz w:val="24"/>
          <w:szCs w:val="24"/>
        </w:rPr>
        <w:t>.</w:t>
      </w:r>
    </w:p>
    <w:p w:rsidR="009013B5" w:rsidRPr="00607370" w:rsidRDefault="009013B5" w:rsidP="00895E33">
      <w:pPr>
        <w:pStyle w:val="Textoindependiente"/>
        <w:spacing w:line="480" w:lineRule="auto"/>
        <w:ind w:left="540"/>
        <w:rPr>
          <w:sz w:val="24"/>
          <w:szCs w:val="24"/>
        </w:rPr>
      </w:pPr>
      <w:r w:rsidRPr="00607370">
        <w:rPr>
          <w:b/>
          <w:sz w:val="24"/>
          <w:szCs w:val="24"/>
          <w:u w:val="single"/>
        </w:rPr>
        <w:t>Revisión:</w:t>
      </w:r>
      <w:r w:rsidR="00535DD8" w:rsidRPr="00535DD8">
        <w:rPr>
          <w:b/>
          <w:sz w:val="24"/>
          <w:szCs w:val="24"/>
        </w:rPr>
        <w:t xml:space="preserve"> </w:t>
      </w:r>
      <w:r w:rsidRPr="00607370">
        <w:rPr>
          <w:sz w:val="24"/>
          <w:szCs w:val="24"/>
        </w:rPr>
        <w:t>Actividad emprendida para asegurar la conveniencia, adecuación, y eficacia de tema objeto de la revisión, para alcanzar unos objetivos establecidos.</w:t>
      </w:r>
    </w:p>
    <w:p w:rsidR="009013B5" w:rsidRPr="00607370" w:rsidRDefault="009013B5" w:rsidP="00895E33">
      <w:pPr>
        <w:pStyle w:val="Textoindependiente"/>
        <w:spacing w:line="480" w:lineRule="auto"/>
        <w:ind w:left="540"/>
        <w:rPr>
          <w:sz w:val="24"/>
          <w:szCs w:val="24"/>
        </w:rPr>
      </w:pPr>
      <w:r w:rsidRPr="00607370">
        <w:rPr>
          <w:b/>
          <w:sz w:val="24"/>
          <w:szCs w:val="24"/>
          <w:u w:val="single"/>
        </w:rPr>
        <w:t>Satisfacción del Cliente:</w:t>
      </w:r>
      <w:r w:rsidR="00535DD8" w:rsidRPr="00535DD8">
        <w:rPr>
          <w:b/>
          <w:sz w:val="24"/>
          <w:szCs w:val="24"/>
        </w:rPr>
        <w:t xml:space="preserve"> </w:t>
      </w:r>
      <w:r w:rsidRPr="00607370">
        <w:rPr>
          <w:sz w:val="24"/>
          <w:szCs w:val="24"/>
        </w:rPr>
        <w:t>Percepción del cliente sobre el grado en que se han cumplido sus requisitos.</w:t>
      </w:r>
    </w:p>
    <w:p w:rsidR="009013B5" w:rsidRPr="00607370" w:rsidRDefault="009013B5" w:rsidP="00895E33">
      <w:pPr>
        <w:pStyle w:val="Textoindependiente"/>
        <w:spacing w:line="480" w:lineRule="auto"/>
        <w:ind w:left="540"/>
        <w:rPr>
          <w:sz w:val="24"/>
          <w:szCs w:val="24"/>
        </w:rPr>
      </w:pPr>
      <w:r w:rsidRPr="00607370">
        <w:rPr>
          <w:b/>
          <w:sz w:val="24"/>
          <w:szCs w:val="24"/>
          <w:u w:val="single"/>
        </w:rPr>
        <w:t>Trazabilidad:</w:t>
      </w:r>
      <w:r w:rsidR="00535DD8" w:rsidRPr="00535DD8">
        <w:rPr>
          <w:b/>
          <w:sz w:val="24"/>
          <w:szCs w:val="24"/>
        </w:rPr>
        <w:t xml:space="preserve"> </w:t>
      </w:r>
      <w:r w:rsidRPr="00607370">
        <w:rPr>
          <w:sz w:val="24"/>
          <w:szCs w:val="24"/>
        </w:rPr>
        <w:t>Capacidad para seguir la historia, la aplicación o la localización de todo aquello que está bajo consideración.</w:t>
      </w:r>
    </w:p>
    <w:p w:rsidR="009013B5" w:rsidRPr="00607370" w:rsidRDefault="009013B5" w:rsidP="00895E33">
      <w:pPr>
        <w:pStyle w:val="Textoindependiente"/>
        <w:spacing w:line="480" w:lineRule="auto"/>
        <w:ind w:left="540"/>
        <w:rPr>
          <w:sz w:val="24"/>
          <w:szCs w:val="24"/>
        </w:rPr>
      </w:pPr>
      <w:r w:rsidRPr="00607370">
        <w:rPr>
          <w:b/>
          <w:sz w:val="24"/>
          <w:szCs w:val="24"/>
          <w:u w:val="single"/>
        </w:rPr>
        <w:t>Validación:</w:t>
      </w:r>
      <w:r w:rsidR="00535DD8" w:rsidRPr="00535DD8">
        <w:rPr>
          <w:b/>
          <w:sz w:val="24"/>
          <w:szCs w:val="24"/>
        </w:rPr>
        <w:t xml:space="preserve"> </w:t>
      </w:r>
      <w:r w:rsidRPr="00607370">
        <w:rPr>
          <w:sz w:val="24"/>
          <w:szCs w:val="24"/>
        </w:rPr>
        <w:t xml:space="preserve">Confirmación mediante el suministro de evidencia objetiva de que se han cumplido los requisitos para una utilización o aplicación </w:t>
      </w:r>
      <w:r w:rsidR="00CF200C" w:rsidRPr="00607370">
        <w:rPr>
          <w:sz w:val="24"/>
          <w:szCs w:val="24"/>
        </w:rPr>
        <w:t>específica</w:t>
      </w:r>
      <w:r w:rsidRPr="00607370">
        <w:rPr>
          <w:sz w:val="24"/>
          <w:szCs w:val="24"/>
        </w:rPr>
        <w:t xml:space="preserve"> prevista.</w:t>
      </w:r>
    </w:p>
    <w:p w:rsidR="009013B5" w:rsidRDefault="009013B5" w:rsidP="00895E33">
      <w:pPr>
        <w:pStyle w:val="Textoindependiente"/>
        <w:spacing w:line="480" w:lineRule="auto"/>
        <w:ind w:left="540"/>
        <w:rPr>
          <w:sz w:val="24"/>
          <w:szCs w:val="24"/>
        </w:rPr>
      </w:pPr>
      <w:r w:rsidRPr="00607370">
        <w:rPr>
          <w:b/>
          <w:sz w:val="24"/>
          <w:szCs w:val="24"/>
          <w:u w:val="single"/>
        </w:rPr>
        <w:t>Verificación:</w:t>
      </w:r>
      <w:r w:rsidR="00535DD8" w:rsidRPr="00535DD8">
        <w:rPr>
          <w:b/>
          <w:sz w:val="24"/>
          <w:szCs w:val="24"/>
        </w:rPr>
        <w:t xml:space="preserve"> </w:t>
      </w:r>
      <w:r w:rsidRPr="00607370">
        <w:rPr>
          <w:sz w:val="24"/>
          <w:szCs w:val="24"/>
        </w:rPr>
        <w:t>Confirmación mediante la aportación de evidencia objetiva de que se han cumplido los requisitos especificados.</w:t>
      </w:r>
    </w:p>
    <w:p w:rsidR="009013B5" w:rsidRDefault="009013B5" w:rsidP="00895E33">
      <w:pPr>
        <w:pStyle w:val="Piedepgina"/>
        <w:rPr>
          <w:rFonts w:ascii="Arial" w:hAnsi="Arial" w:cs="Arial"/>
          <w:sz w:val="24"/>
          <w:szCs w:val="24"/>
        </w:rPr>
      </w:pPr>
    </w:p>
    <w:p w:rsidR="009013B5" w:rsidRDefault="009013B5" w:rsidP="00895E33">
      <w:pPr>
        <w:pStyle w:val="Piedepgina"/>
        <w:rPr>
          <w:rFonts w:ascii="Arial" w:hAnsi="Arial" w:cs="Arial"/>
          <w:sz w:val="24"/>
          <w:szCs w:val="24"/>
        </w:rPr>
      </w:pPr>
    </w:p>
    <w:p w:rsidR="009013B5" w:rsidRDefault="009013B5" w:rsidP="00895E33">
      <w:pPr>
        <w:pStyle w:val="Piedepgina"/>
        <w:rPr>
          <w:rFonts w:ascii="Arial" w:hAnsi="Arial" w:cs="Arial"/>
          <w:sz w:val="24"/>
          <w:szCs w:val="24"/>
        </w:rPr>
      </w:pPr>
    </w:p>
    <w:p w:rsidR="009013B5" w:rsidRDefault="009013B5" w:rsidP="00895E33">
      <w:pPr>
        <w:pStyle w:val="Piedepgina"/>
        <w:rPr>
          <w:rFonts w:ascii="Arial" w:hAnsi="Arial" w:cs="Arial"/>
          <w:sz w:val="24"/>
          <w:szCs w:val="24"/>
        </w:rPr>
      </w:pPr>
    </w:p>
    <w:p w:rsidR="009013B5" w:rsidRDefault="009013B5" w:rsidP="00895E33">
      <w:pPr>
        <w:pStyle w:val="Piedepgina"/>
        <w:rPr>
          <w:rFonts w:ascii="Arial" w:hAnsi="Arial" w:cs="Arial"/>
          <w:sz w:val="24"/>
          <w:szCs w:val="24"/>
        </w:rPr>
      </w:pPr>
    </w:p>
    <w:p w:rsidR="009013B5" w:rsidRDefault="009013B5" w:rsidP="00895E33">
      <w:pPr>
        <w:pStyle w:val="Piedepgina"/>
        <w:rPr>
          <w:rFonts w:ascii="Arial" w:hAnsi="Arial" w:cs="Arial"/>
          <w:sz w:val="24"/>
          <w:szCs w:val="24"/>
        </w:rPr>
      </w:pPr>
    </w:p>
    <w:p w:rsidR="009013B5" w:rsidRDefault="009013B5" w:rsidP="00895E33">
      <w:pPr>
        <w:pStyle w:val="Piedepgina"/>
        <w:rPr>
          <w:rFonts w:ascii="Arial" w:hAnsi="Arial" w:cs="Arial"/>
          <w:sz w:val="24"/>
          <w:szCs w:val="24"/>
        </w:rPr>
      </w:pPr>
    </w:p>
    <w:p w:rsidR="009013B5" w:rsidRDefault="009013B5" w:rsidP="00895E33">
      <w:pPr>
        <w:pStyle w:val="Piedepgina"/>
        <w:rPr>
          <w:rFonts w:ascii="Arial" w:hAnsi="Arial" w:cs="Arial"/>
          <w:sz w:val="24"/>
          <w:szCs w:val="24"/>
        </w:rPr>
      </w:pPr>
    </w:p>
    <w:p w:rsidR="009013B5" w:rsidRDefault="009013B5" w:rsidP="00895E33">
      <w:pPr>
        <w:pStyle w:val="Piedepgina"/>
        <w:rPr>
          <w:rFonts w:ascii="Arial" w:hAnsi="Arial" w:cs="Arial"/>
          <w:sz w:val="24"/>
          <w:szCs w:val="24"/>
        </w:rPr>
      </w:pPr>
    </w:p>
    <w:p w:rsidR="009013B5" w:rsidRDefault="009013B5" w:rsidP="00895E33">
      <w:pPr>
        <w:pStyle w:val="Piedepgina"/>
        <w:rPr>
          <w:rFonts w:ascii="Arial" w:hAnsi="Arial" w:cs="Arial"/>
          <w:sz w:val="24"/>
          <w:szCs w:val="24"/>
        </w:rPr>
      </w:pPr>
    </w:p>
    <w:p w:rsidR="009013B5" w:rsidRDefault="009013B5" w:rsidP="00895E33">
      <w:pPr>
        <w:pStyle w:val="Piedepgina"/>
        <w:rPr>
          <w:rFonts w:ascii="Arial" w:hAnsi="Arial" w:cs="Arial"/>
          <w:sz w:val="24"/>
          <w:szCs w:val="24"/>
        </w:rPr>
      </w:pPr>
    </w:p>
    <w:p w:rsidR="009013B5" w:rsidRDefault="009013B5" w:rsidP="00895E33">
      <w:pPr>
        <w:pStyle w:val="Piedepgina"/>
        <w:rPr>
          <w:rFonts w:ascii="Arial" w:hAnsi="Arial" w:cs="Arial"/>
          <w:sz w:val="24"/>
          <w:szCs w:val="24"/>
        </w:rPr>
      </w:pPr>
    </w:p>
    <w:p w:rsidR="009013B5" w:rsidRDefault="009013B5" w:rsidP="00895E33">
      <w:pPr>
        <w:pStyle w:val="Piedepgina"/>
        <w:rPr>
          <w:rFonts w:ascii="Arial" w:hAnsi="Arial" w:cs="Arial"/>
          <w:sz w:val="24"/>
          <w:szCs w:val="24"/>
        </w:rPr>
      </w:pPr>
    </w:p>
    <w:p w:rsidR="009013B5" w:rsidRDefault="009013B5" w:rsidP="00895E33">
      <w:pPr>
        <w:pStyle w:val="Piedepgina"/>
        <w:rPr>
          <w:rFonts w:ascii="Arial" w:hAnsi="Arial" w:cs="Arial"/>
          <w:sz w:val="24"/>
          <w:szCs w:val="24"/>
        </w:rPr>
      </w:pPr>
    </w:p>
    <w:p w:rsidR="009013B5" w:rsidRDefault="009013B5" w:rsidP="00895E33">
      <w:pPr>
        <w:pStyle w:val="Piedepgina"/>
        <w:rPr>
          <w:rFonts w:ascii="Arial" w:hAnsi="Arial" w:cs="Arial"/>
          <w:sz w:val="24"/>
          <w:szCs w:val="24"/>
        </w:rPr>
      </w:pPr>
    </w:p>
    <w:p w:rsidR="009013B5" w:rsidRDefault="009013B5" w:rsidP="00895E33">
      <w:pPr>
        <w:pStyle w:val="Piedepgina"/>
        <w:rPr>
          <w:rFonts w:ascii="Arial" w:hAnsi="Arial" w:cs="Arial"/>
          <w:sz w:val="24"/>
          <w:szCs w:val="24"/>
        </w:rPr>
      </w:pPr>
    </w:p>
    <w:p w:rsidR="00311B63" w:rsidRDefault="00311B63" w:rsidP="00895E33">
      <w:pPr>
        <w:pStyle w:val="Piedepgina"/>
        <w:rPr>
          <w:rFonts w:ascii="Arial" w:hAnsi="Arial" w:cs="Arial"/>
          <w:sz w:val="24"/>
          <w:szCs w:val="24"/>
        </w:rPr>
      </w:pPr>
    </w:p>
    <w:p w:rsidR="00311B63" w:rsidRDefault="00311B63" w:rsidP="00895E33">
      <w:pPr>
        <w:pStyle w:val="Piedepgina"/>
        <w:rPr>
          <w:rFonts w:ascii="Arial" w:hAnsi="Arial" w:cs="Arial"/>
          <w:sz w:val="24"/>
          <w:szCs w:val="24"/>
        </w:rPr>
      </w:pPr>
    </w:p>
    <w:p w:rsidR="00311B63" w:rsidRDefault="00311B63" w:rsidP="00895E33">
      <w:pPr>
        <w:pStyle w:val="Piedepgina"/>
        <w:rPr>
          <w:rFonts w:ascii="Arial" w:hAnsi="Arial" w:cs="Arial"/>
          <w:sz w:val="24"/>
          <w:szCs w:val="24"/>
        </w:rPr>
      </w:pPr>
    </w:p>
    <w:p w:rsidR="009013B5" w:rsidRDefault="009013B5" w:rsidP="00895E33">
      <w:pPr>
        <w:pStyle w:val="Piedepgina"/>
        <w:rPr>
          <w:rFonts w:ascii="Arial" w:hAnsi="Arial" w:cs="Arial"/>
          <w:sz w:val="24"/>
          <w:szCs w:val="24"/>
        </w:rPr>
      </w:pPr>
    </w:p>
    <w:p w:rsidR="009013B5" w:rsidRDefault="009013B5" w:rsidP="00895E33">
      <w:pPr>
        <w:pStyle w:val="Ttulo1-Tesis"/>
        <w:spacing w:before="0" w:after="0" w:line="240" w:lineRule="auto"/>
      </w:pPr>
    </w:p>
    <w:p w:rsidR="009013B5" w:rsidRDefault="009013B5" w:rsidP="00895E33">
      <w:pPr>
        <w:pStyle w:val="Ttulo1-Tesis"/>
        <w:spacing w:before="0" w:after="0" w:line="240" w:lineRule="auto"/>
      </w:pPr>
      <w:r>
        <w:t>CAPÍTULO II</w:t>
      </w:r>
    </w:p>
    <w:p w:rsidR="009013B5" w:rsidRPr="00D73390" w:rsidRDefault="009013B5" w:rsidP="00895E33">
      <w:pPr>
        <w:pStyle w:val="Ttulo1-Tesis"/>
        <w:spacing w:before="0" w:after="0" w:line="240" w:lineRule="auto"/>
        <w:rPr>
          <w:sz w:val="24"/>
          <w:szCs w:val="24"/>
        </w:rPr>
      </w:pPr>
    </w:p>
    <w:p w:rsidR="009013B5" w:rsidRPr="00CA6382" w:rsidRDefault="009013B5" w:rsidP="00CA6382">
      <w:pPr>
        <w:pStyle w:val="Titulo12-Tesis"/>
        <w:spacing w:before="0" w:after="0" w:line="240" w:lineRule="auto"/>
        <w:jc w:val="center"/>
        <w:rPr>
          <w:sz w:val="26"/>
          <w:szCs w:val="26"/>
          <w:u w:val="single"/>
        </w:rPr>
      </w:pPr>
      <w:r w:rsidRPr="00CA6382">
        <w:rPr>
          <w:sz w:val="26"/>
          <w:szCs w:val="26"/>
          <w:u w:val="single"/>
        </w:rPr>
        <w:t>2. DIAGNÓSTICO ACTUAL DE LA EMPRESA</w:t>
      </w:r>
    </w:p>
    <w:p w:rsidR="009013B5" w:rsidRDefault="009013B5" w:rsidP="00895E33">
      <w:pPr>
        <w:pStyle w:val="Titulo12-Tesis"/>
        <w:spacing w:before="0" w:after="0" w:line="480" w:lineRule="auto"/>
        <w:rPr>
          <w:sz w:val="26"/>
          <w:szCs w:val="26"/>
        </w:rPr>
      </w:pPr>
    </w:p>
    <w:p w:rsidR="009013B5" w:rsidRDefault="009013B5" w:rsidP="00895E33">
      <w:pPr>
        <w:pStyle w:val="Titulo12-Tesis"/>
        <w:spacing w:before="0" w:after="0" w:line="480" w:lineRule="auto"/>
        <w:ind w:left="284"/>
      </w:pPr>
      <w:r w:rsidRPr="00931210">
        <w:t>2.1</w:t>
      </w:r>
      <w:r>
        <w:t xml:space="preserve">    Historia de la Empresa</w:t>
      </w:r>
    </w:p>
    <w:p w:rsidR="0063779E" w:rsidRPr="0063779E" w:rsidRDefault="0063779E" w:rsidP="0063779E">
      <w:pPr>
        <w:tabs>
          <w:tab w:val="left" w:pos="851"/>
        </w:tabs>
        <w:spacing w:line="480" w:lineRule="auto"/>
        <w:ind w:left="851"/>
        <w:jc w:val="both"/>
        <w:rPr>
          <w:rFonts w:ascii="Arial" w:hAnsi="Arial" w:cs="Arial"/>
          <w:bCs/>
          <w:color w:val="333333"/>
          <w:sz w:val="24"/>
          <w:szCs w:val="24"/>
          <w:lang w:val="es-ES" w:eastAsia="es-ES"/>
        </w:rPr>
      </w:pPr>
      <w:smartTag w:uri="urn:schemas-microsoft-com:office:smarttags" w:element="PersonName">
        <w:smartTagPr>
          <w:attr w:name="ProductID" w:val="la Compa￱￭a XYZ"/>
        </w:smartTagPr>
        <w:r w:rsidRPr="0063779E">
          <w:rPr>
            <w:rFonts w:ascii="Arial" w:hAnsi="Arial" w:cs="Arial"/>
            <w:bCs/>
            <w:color w:val="333333"/>
            <w:sz w:val="24"/>
            <w:szCs w:val="24"/>
            <w:lang w:val="es-ES" w:eastAsia="es-ES"/>
          </w:rPr>
          <w:t>La Compañía XYZ</w:t>
        </w:r>
      </w:smartTag>
      <w:r w:rsidRPr="0063779E">
        <w:rPr>
          <w:rFonts w:ascii="Arial" w:hAnsi="Arial" w:cs="Arial"/>
          <w:bCs/>
          <w:color w:val="333333"/>
          <w:sz w:val="24"/>
          <w:szCs w:val="24"/>
          <w:lang w:val="es-ES" w:eastAsia="es-ES"/>
        </w:rPr>
        <w:t xml:space="preserve"> S.A. una empresa ecuatoriana nace en la ciudad de </w:t>
      </w:r>
      <w:r>
        <w:rPr>
          <w:rFonts w:ascii="Arial" w:hAnsi="Arial" w:cs="Arial"/>
          <w:bCs/>
          <w:color w:val="333333"/>
          <w:sz w:val="24"/>
          <w:szCs w:val="24"/>
          <w:lang w:val="es-ES" w:eastAsia="es-ES"/>
        </w:rPr>
        <w:t>Ambato</w:t>
      </w:r>
      <w:r w:rsidRPr="0063779E">
        <w:rPr>
          <w:rFonts w:ascii="Arial" w:hAnsi="Arial" w:cs="Arial"/>
          <w:bCs/>
          <w:color w:val="333333"/>
          <w:sz w:val="24"/>
          <w:szCs w:val="24"/>
          <w:lang w:val="es-ES" w:eastAsia="es-ES"/>
        </w:rPr>
        <w:t xml:space="preserve"> con un almacén de ventas de artículos de ferretería en el año 1963, fundado por el Sr. Eduardo Pérez. Inicialmente fue conocida como el </w:t>
      </w:r>
      <w:proofErr w:type="spellStart"/>
      <w:r w:rsidRPr="0063779E">
        <w:rPr>
          <w:rFonts w:ascii="Arial" w:hAnsi="Arial" w:cs="Arial"/>
          <w:bCs/>
          <w:color w:val="333333"/>
          <w:sz w:val="24"/>
          <w:szCs w:val="24"/>
          <w:lang w:val="es-ES" w:eastAsia="es-ES"/>
        </w:rPr>
        <w:t>Ferriso</w:t>
      </w:r>
      <w:proofErr w:type="spellEnd"/>
      <w:r w:rsidRPr="0063779E">
        <w:rPr>
          <w:rFonts w:ascii="Arial" w:hAnsi="Arial" w:cs="Arial"/>
          <w:bCs/>
          <w:color w:val="333333"/>
          <w:sz w:val="24"/>
          <w:szCs w:val="24"/>
          <w:lang w:val="es-ES" w:eastAsia="es-ES"/>
        </w:rPr>
        <w:t xml:space="preserve">. </w:t>
      </w:r>
    </w:p>
    <w:p w:rsidR="0063779E" w:rsidRPr="0063779E" w:rsidRDefault="0063779E" w:rsidP="0063779E">
      <w:pPr>
        <w:tabs>
          <w:tab w:val="left" w:pos="851"/>
        </w:tabs>
        <w:spacing w:line="480" w:lineRule="auto"/>
        <w:ind w:left="851"/>
        <w:jc w:val="both"/>
        <w:rPr>
          <w:rFonts w:ascii="Arial" w:hAnsi="Arial" w:cs="Arial"/>
          <w:bCs/>
          <w:color w:val="333333"/>
          <w:sz w:val="24"/>
          <w:szCs w:val="24"/>
          <w:lang w:val="es-ES" w:eastAsia="es-ES"/>
        </w:rPr>
      </w:pPr>
    </w:p>
    <w:p w:rsidR="0063779E" w:rsidRPr="0063779E" w:rsidRDefault="0063779E" w:rsidP="0063779E">
      <w:pPr>
        <w:tabs>
          <w:tab w:val="left" w:pos="851"/>
        </w:tabs>
        <w:spacing w:line="480" w:lineRule="auto"/>
        <w:ind w:left="851"/>
        <w:jc w:val="both"/>
        <w:rPr>
          <w:rFonts w:ascii="Arial" w:hAnsi="Arial" w:cs="Arial"/>
          <w:bCs/>
          <w:color w:val="333333"/>
          <w:sz w:val="24"/>
          <w:szCs w:val="24"/>
          <w:lang w:val="es-ES" w:eastAsia="es-ES"/>
        </w:rPr>
      </w:pPr>
      <w:r w:rsidRPr="0063779E">
        <w:rPr>
          <w:rFonts w:ascii="Arial" w:hAnsi="Arial" w:cs="Arial"/>
          <w:bCs/>
          <w:color w:val="333333"/>
          <w:sz w:val="24"/>
          <w:szCs w:val="24"/>
          <w:lang w:val="es-ES" w:eastAsia="es-ES"/>
        </w:rPr>
        <w:t xml:space="preserve">El </w:t>
      </w:r>
      <w:proofErr w:type="spellStart"/>
      <w:r w:rsidRPr="0063779E">
        <w:rPr>
          <w:rFonts w:ascii="Arial" w:hAnsi="Arial" w:cs="Arial"/>
          <w:bCs/>
          <w:color w:val="333333"/>
          <w:sz w:val="24"/>
          <w:szCs w:val="24"/>
          <w:lang w:val="es-ES" w:eastAsia="es-ES"/>
        </w:rPr>
        <w:t>Ferriso</w:t>
      </w:r>
      <w:proofErr w:type="spellEnd"/>
      <w:r w:rsidRPr="0063779E">
        <w:rPr>
          <w:rFonts w:ascii="Arial" w:hAnsi="Arial" w:cs="Arial"/>
          <w:bCs/>
          <w:color w:val="333333"/>
          <w:sz w:val="24"/>
          <w:szCs w:val="24"/>
          <w:lang w:val="es-ES" w:eastAsia="es-ES"/>
        </w:rPr>
        <w:t xml:space="preserve"> traslada sus oficinas a la ciudad de Guayaquil en el año de 1968 donde se divide en </w:t>
      </w:r>
      <w:proofErr w:type="spellStart"/>
      <w:r w:rsidRPr="0063779E">
        <w:rPr>
          <w:rFonts w:ascii="Arial" w:hAnsi="Arial" w:cs="Arial"/>
          <w:bCs/>
          <w:color w:val="333333"/>
          <w:sz w:val="24"/>
          <w:szCs w:val="24"/>
          <w:lang w:val="es-ES" w:eastAsia="es-ES"/>
        </w:rPr>
        <w:t>Ferriso</w:t>
      </w:r>
      <w:proofErr w:type="spellEnd"/>
      <w:r w:rsidRPr="0063779E">
        <w:rPr>
          <w:rFonts w:ascii="Arial" w:hAnsi="Arial" w:cs="Arial"/>
          <w:bCs/>
          <w:color w:val="333333"/>
          <w:sz w:val="24"/>
          <w:szCs w:val="24"/>
          <w:lang w:val="es-ES" w:eastAsia="es-ES"/>
        </w:rPr>
        <w:t xml:space="preserve"> para ventas al </w:t>
      </w:r>
      <w:proofErr w:type="spellStart"/>
      <w:r w:rsidRPr="0063779E">
        <w:rPr>
          <w:rFonts w:ascii="Arial" w:hAnsi="Arial" w:cs="Arial"/>
          <w:bCs/>
          <w:color w:val="333333"/>
          <w:sz w:val="24"/>
          <w:szCs w:val="24"/>
          <w:lang w:val="es-ES" w:eastAsia="es-ES"/>
        </w:rPr>
        <w:t>Retail</w:t>
      </w:r>
      <w:proofErr w:type="spellEnd"/>
      <w:r w:rsidRPr="0063779E">
        <w:rPr>
          <w:rFonts w:ascii="Arial" w:hAnsi="Arial" w:cs="Arial"/>
          <w:bCs/>
          <w:color w:val="333333"/>
          <w:sz w:val="24"/>
          <w:szCs w:val="24"/>
          <w:lang w:val="es-ES" w:eastAsia="es-ES"/>
        </w:rPr>
        <w:t xml:space="preserve"> (ventas al detalle) y Compañía XYZ S.A. para ventas al por mayor. </w:t>
      </w:r>
    </w:p>
    <w:p w:rsidR="009013B5" w:rsidRDefault="009013B5" w:rsidP="00895E33">
      <w:pPr>
        <w:spacing w:after="0" w:line="480" w:lineRule="auto"/>
        <w:jc w:val="both"/>
        <w:outlineLvl w:val="0"/>
        <w:rPr>
          <w:rFonts w:ascii="Arial" w:hAnsi="Arial" w:cs="Arial"/>
          <w:b/>
          <w:sz w:val="24"/>
          <w:szCs w:val="24"/>
        </w:rPr>
      </w:pPr>
      <w:r w:rsidRPr="000D40D1">
        <w:rPr>
          <w:rFonts w:ascii="Arial" w:hAnsi="Arial" w:cs="Arial"/>
          <w:b/>
          <w:sz w:val="24"/>
          <w:szCs w:val="24"/>
        </w:rPr>
        <w:lastRenderedPageBreak/>
        <w:t>2.2 Datos Generales de la Empresa</w:t>
      </w:r>
    </w:p>
    <w:p w:rsidR="009013B5" w:rsidRDefault="009013B5" w:rsidP="00895E33">
      <w:pPr>
        <w:spacing w:after="0" w:line="480" w:lineRule="auto"/>
        <w:ind w:left="794"/>
        <w:jc w:val="both"/>
        <w:outlineLvl w:val="0"/>
        <w:rPr>
          <w:rFonts w:ascii="Arial" w:hAnsi="Arial" w:cs="Arial"/>
          <w:b/>
          <w:sz w:val="24"/>
          <w:szCs w:val="24"/>
        </w:rPr>
      </w:pPr>
      <w:r>
        <w:rPr>
          <w:rFonts w:ascii="Arial" w:hAnsi="Arial" w:cs="Arial"/>
          <w:b/>
          <w:sz w:val="24"/>
          <w:szCs w:val="24"/>
        </w:rPr>
        <w:t xml:space="preserve">2.2.1   </w:t>
      </w:r>
      <w:r w:rsidRPr="00BF6692">
        <w:rPr>
          <w:rFonts w:ascii="Arial" w:hAnsi="Arial" w:cs="Arial"/>
          <w:b/>
          <w:sz w:val="24"/>
          <w:szCs w:val="24"/>
        </w:rPr>
        <w:t xml:space="preserve"> Actividad Principal de la Empresa</w:t>
      </w:r>
    </w:p>
    <w:p w:rsidR="009013B5" w:rsidRDefault="009013B5" w:rsidP="00895E33">
      <w:pPr>
        <w:spacing w:after="0" w:line="480" w:lineRule="auto"/>
        <w:ind w:left="1560"/>
        <w:jc w:val="both"/>
        <w:outlineLvl w:val="0"/>
        <w:rPr>
          <w:rFonts w:ascii="Arial" w:hAnsi="Arial" w:cs="Arial"/>
          <w:sz w:val="24"/>
          <w:szCs w:val="24"/>
        </w:rPr>
      </w:pPr>
      <w:r>
        <w:rPr>
          <w:rFonts w:ascii="Arial" w:hAnsi="Arial" w:cs="Arial"/>
          <w:sz w:val="24"/>
          <w:szCs w:val="24"/>
        </w:rPr>
        <w:t>V</w:t>
      </w:r>
      <w:r w:rsidRPr="00B47E0B">
        <w:rPr>
          <w:rFonts w:ascii="Arial" w:hAnsi="Arial" w:cs="Arial"/>
          <w:sz w:val="24"/>
          <w:szCs w:val="24"/>
        </w:rPr>
        <w:t xml:space="preserve">enta al por mayor y menor de </w:t>
      </w:r>
      <w:r>
        <w:rPr>
          <w:rFonts w:ascii="Arial" w:hAnsi="Arial" w:cs="Arial"/>
          <w:sz w:val="24"/>
          <w:szCs w:val="24"/>
        </w:rPr>
        <w:t xml:space="preserve">gran </w:t>
      </w:r>
      <w:r w:rsidRPr="00BF6692">
        <w:rPr>
          <w:rFonts w:ascii="Arial" w:hAnsi="Arial" w:cs="Arial"/>
          <w:sz w:val="24"/>
          <w:szCs w:val="24"/>
        </w:rPr>
        <w:t>variedad</w:t>
      </w:r>
      <w:r w:rsidR="00DE3F92">
        <w:rPr>
          <w:rFonts w:ascii="Arial" w:hAnsi="Arial" w:cs="Arial"/>
          <w:sz w:val="24"/>
          <w:szCs w:val="24"/>
        </w:rPr>
        <w:t xml:space="preserve"> </w:t>
      </w:r>
      <w:r>
        <w:rPr>
          <w:rFonts w:ascii="Arial" w:hAnsi="Arial" w:cs="Arial"/>
          <w:sz w:val="24"/>
          <w:szCs w:val="24"/>
        </w:rPr>
        <w:t xml:space="preserve">de </w:t>
      </w:r>
      <w:r w:rsidRPr="00B47E0B">
        <w:rPr>
          <w:rFonts w:ascii="Arial" w:hAnsi="Arial" w:cs="Arial"/>
          <w:sz w:val="24"/>
          <w:szCs w:val="24"/>
        </w:rPr>
        <w:t>artículos de ferretería</w:t>
      </w:r>
      <w:r>
        <w:rPr>
          <w:rFonts w:ascii="Arial" w:hAnsi="Arial" w:cs="Arial"/>
          <w:sz w:val="24"/>
          <w:szCs w:val="24"/>
        </w:rPr>
        <w:t>.</w:t>
      </w:r>
    </w:p>
    <w:p w:rsidR="009013B5" w:rsidRDefault="009013B5" w:rsidP="00895E33">
      <w:pPr>
        <w:spacing w:after="0" w:line="480" w:lineRule="auto"/>
        <w:ind w:left="1560"/>
        <w:jc w:val="both"/>
        <w:outlineLvl w:val="0"/>
        <w:rPr>
          <w:rFonts w:ascii="Arial" w:hAnsi="Arial" w:cs="Arial"/>
          <w:sz w:val="24"/>
          <w:szCs w:val="24"/>
        </w:rPr>
      </w:pPr>
    </w:p>
    <w:p w:rsidR="009013B5" w:rsidRDefault="009013B5" w:rsidP="00895E33">
      <w:pPr>
        <w:spacing w:after="0" w:line="480" w:lineRule="auto"/>
        <w:ind w:left="794"/>
        <w:jc w:val="both"/>
        <w:outlineLvl w:val="0"/>
        <w:rPr>
          <w:rFonts w:ascii="Arial" w:hAnsi="Arial" w:cs="Arial"/>
          <w:b/>
          <w:sz w:val="24"/>
          <w:szCs w:val="24"/>
          <w:lang w:val="es-MX"/>
        </w:rPr>
      </w:pPr>
      <w:r>
        <w:rPr>
          <w:rFonts w:ascii="Arial" w:hAnsi="Arial" w:cs="Arial"/>
          <w:b/>
          <w:sz w:val="24"/>
          <w:szCs w:val="24"/>
          <w:lang w:val="es-MX"/>
        </w:rPr>
        <w:t>2.2.2    Misión</w:t>
      </w:r>
    </w:p>
    <w:p w:rsidR="009013B5" w:rsidRPr="001C5916" w:rsidRDefault="009013B5" w:rsidP="00895E33">
      <w:pPr>
        <w:tabs>
          <w:tab w:val="left" w:pos="1560"/>
        </w:tabs>
        <w:spacing w:after="0" w:line="480" w:lineRule="auto"/>
        <w:ind w:left="1560"/>
        <w:jc w:val="both"/>
        <w:rPr>
          <w:rFonts w:ascii="Arial" w:hAnsi="Arial" w:cs="Arial"/>
          <w:sz w:val="24"/>
          <w:szCs w:val="24"/>
        </w:rPr>
      </w:pPr>
      <w:r>
        <w:rPr>
          <w:rFonts w:ascii="Arial" w:hAnsi="Arial" w:cs="Arial"/>
          <w:sz w:val="24"/>
          <w:szCs w:val="24"/>
          <w:lang w:val="es-MX"/>
        </w:rPr>
        <w:t>"</w:t>
      </w:r>
      <w:r w:rsidR="0063779E">
        <w:rPr>
          <w:rFonts w:ascii="Arial" w:hAnsi="Arial" w:cs="Arial"/>
          <w:sz w:val="24"/>
          <w:szCs w:val="24"/>
        </w:rPr>
        <w:t>Proveer</w:t>
      </w:r>
      <w:r w:rsidR="00311B63">
        <w:rPr>
          <w:rFonts w:ascii="Arial" w:hAnsi="Arial" w:cs="Arial"/>
          <w:sz w:val="24"/>
          <w:szCs w:val="24"/>
        </w:rPr>
        <w:t xml:space="preserve"> al mercado</w:t>
      </w:r>
      <w:r w:rsidR="000C7595">
        <w:rPr>
          <w:rFonts w:ascii="Arial" w:hAnsi="Arial" w:cs="Arial"/>
          <w:sz w:val="24"/>
          <w:szCs w:val="24"/>
        </w:rPr>
        <w:t xml:space="preserve"> ferretero</w:t>
      </w:r>
      <w:r w:rsidRPr="001C5916">
        <w:rPr>
          <w:rFonts w:ascii="Arial" w:hAnsi="Arial" w:cs="Arial"/>
          <w:sz w:val="24"/>
          <w:szCs w:val="24"/>
        </w:rPr>
        <w:t xml:space="preserve"> ecuatoriano </w:t>
      </w:r>
      <w:r w:rsidR="00311B63">
        <w:rPr>
          <w:rFonts w:ascii="Arial" w:hAnsi="Arial" w:cs="Arial"/>
          <w:sz w:val="24"/>
          <w:szCs w:val="24"/>
        </w:rPr>
        <w:t>la provisión de la más amplia variedad</w:t>
      </w:r>
      <w:r w:rsidRPr="001C5916">
        <w:rPr>
          <w:rFonts w:ascii="Arial" w:hAnsi="Arial" w:cs="Arial"/>
          <w:sz w:val="24"/>
          <w:szCs w:val="24"/>
        </w:rPr>
        <w:t xml:space="preserve"> de productos y serv</w:t>
      </w:r>
      <w:r w:rsidR="00311B63">
        <w:rPr>
          <w:rFonts w:ascii="Arial" w:hAnsi="Arial" w:cs="Arial"/>
          <w:sz w:val="24"/>
          <w:szCs w:val="24"/>
        </w:rPr>
        <w:t>icios que cubran los requerimientos y expectativas de</w:t>
      </w:r>
      <w:r w:rsidRPr="001C5916">
        <w:rPr>
          <w:rFonts w:ascii="Arial" w:hAnsi="Arial" w:cs="Arial"/>
          <w:sz w:val="24"/>
          <w:szCs w:val="24"/>
        </w:rPr>
        <w:t xml:space="preserve"> nuestros clientes,</w:t>
      </w:r>
      <w:r w:rsidR="00311B63">
        <w:rPr>
          <w:rFonts w:ascii="Arial" w:hAnsi="Arial" w:cs="Arial"/>
          <w:sz w:val="24"/>
          <w:szCs w:val="24"/>
        </w:rPr>
        <w:t xml:space="preserve"> aplicando de manera eficiente la capacidad de nuestro </w:t>
      </w:r>
      <w:r w:rsidRPr="001C5916">
        <w:rPr>
          <w:rFonts w:ascii="Arial" w:hAnsi="Arial" w:cs="Arial"/>
          <w:sz w:val="24"/>
          <w:szCs w:val="24"/>
        </w:rPr>
        <w:t>recurso</w:t>
      </w:r>
      <w:r w:rsidR="00311B63">
        <w:rPr>
          <w:rFonts w:ascii="Arial" w:hAnsi="Arial" w:cs="Arial"/>
          <w:sz w:val="24"/>
          <w:szCs w:val="24"/>
        </w:rPr>
        <w:t xml:space="preserve"> humano y alta</w:t>
      </w:r>
      <w:r w:rsidRPr="001C5916">
        <w:rPr>
          <w:rFonts w:ascii="Arial" w:hAnsi="Arial" w:cs="Arial"/>
          <w:sz w:val="24"/>
          <w:szCs w:val="24"/>
        </w:rPr>
        <w:t xml:space="preserve"> tecnología</w:t>
      </w:r>
      <w:r w:rsidR="00311B63">
        <w:rPr>
          <w:rFonts w:ascii="Arial" w:hAnsi="Arial" w:cs="Arial"/>
          <w:sz w:val="24"/>
          <w:szCs w:val="24"/>
        </w:rPr>
        <w:t xml:space="preserve">. </w:t>
      </w:r>
      <w:r>
        <w:rPr>
          <w:rFonts w:ascii="Arial" w:hAnsi="Arial" w:cs="Arial"/>
          <w:sz w:val="24"/>
          <w:szCs w:val="24"/>
        </w:rPr>
        <w:t>La Compañía XYZ</w:t>
      </w:r>
      <w:r w:rsidR="00E35B66">
        <w:rPr>
          <w:rFonts w:ascii="Arial" w:hAnsi="Arial" w:cs="Arial"/>
          <w:sz w:val="24"/>
          <w:szCs w:val="24"/>
        </w:rPr>
        <w:t xml:space="preserve"> </w:t>
      </w:r>
      <w:r w:rsidR="00311B63">
        <w:rPr>
          <w:rFonts w:ascii="Arial" w:hAnsi="Arial" w:cs="Arial"/>
          <w:sz w:val="24"/>
          <w:szCs w:val="24"/>
        </w:rPr>
        <w:t xml:space="preserve">se destacará por estar siempre dirigida al agregado de valor. </w:t>
      </w:r>
      <w:r w:rsidRPr="00DE2B65">
        <w:rPr>
          <w:rFonts w:ascii="Arial" w:hAnsi="Arial" w:cs="Arial"/>
          <w:sz w:val="24"/>
          <w:szCs w:val="24"/>
          <w:lang w:val="es-MX"/>
        </w:rPr>
        <w:t>"</w:t>
      </w:r>
    </w:p>
    <w:p w:rsidR="009013B5" w:rsidRPr="00C405FC" w:rsidRDefault="009013B5" w:rsidP="00895E33">
      <w:pPr>
        <w:spacing w:after="0" w:line="480" w:lineRule="auto"/>
        <w:ind w:left="1418"/>
        <w:jc w:val="both"/>
        <w:outlineLvl w:val="0"/>
        <w:rPr>
          <w:rFonts w:ascii="Arial" w:hAnsi="Arial" w:cs="Arial"/>
          <w:b/>
          <w:sz w:val="24"/>
          <w:szCs w:val="24"/>
        </w:rPr>
      </w:pPr>
    </w:p>
    <w:p w:rsidR="009013B5" w:rsidRDefault="009013B5" w:rsidP="00895E33">
      <w:pPr>
        <w:spacing w:after="0" w:line="480" w:lineRule="auto"/>
        <w:ind w:left="794"/>
        <w:jc w:val="both"/>
        <w:outlineLvl w:val="0"/>
        <w:rPr>
          <w:rFonts w:ascii="Arial" w:hAnsi="Arial" w:cs="Arial"/>
          <w:b/>
          <w:sz w:val="24"/>
          <w:szCs w:val="24"/>
          <w:lang w:val="es-MX"/>
        </w:rPr>
      </w:pPr>
      <w:r>
        <w:rPr>
          <w:rFonts w:ascii="Arial" w:hAnsi="Arial" w:cs="Arial"/>
          <w:b/>
          <w:sz w:val="24"/>
          <w:szCs w:val="24"/>
          <w:lang w:val="es-MX"/>
        </w:rPr>
        <w:t>2.2.3    Visión</w:t>
      </w:r>
    </w:p>
    <w:p w:rsidR="009013B5" w:rsidRDefault="009013B5" w:rsidP="00895E33">
      <w:pPr>
        <w:spacing w:after="0" w:line="480" w:lineRule="auto"/>
        <w:ind w:left="1560"/>
        <w:jc w:val="both"/>
        <w:rPr>
          <w:rFonts w:ascii="Arial" w:hAnsi="Arial" w:cs="Arial"/>
          <w:sz w:val="24"/>
          <w:szCs w:val="24"/>
        </w:rPr>
      </w:pPr>
      <w:r>
        <w:rPr>
          <w:rFonts w:ascii="Arial" w:hAnsi="Arial" w:cs="Arial"/>
          <w:sz w:val="24"/>
          <w:szCs w:val="24"/>
          <w:lang w:val="es-MX"/>
        </w:rPr>
        <w:t>"</w:t>
      </w:r>
      <w:r w:rsidR="00311B63">
        <w:rPr>
          <w:rFonts w:ascii="Arial" w:hAnsi="Arial" w:cs="Arial"/>
          <w:color w:val="333333"/>
          <w:sz w:val="24"/>
          <w:szCs w:val="24"/>
          <w:lang w:val="es-MX" w:eastAsia="es-ES"/>
        </w:rPr>
        <w:t>Ser</w:t>
      </w:r>
      <w:r w:rsidRPr="00F61F73">
        <w:rPr>
          <w:rFonts w:ascii="Arial" w:hAnsi="Arial" w:cs="Arial"/>
          <w:color w:val="333333"/>
          <w:sz w:val="24"/>
          <w:szCs w:val="24"/>
          <w:lang w:val="es-ES" w:eastAsia="es-ES"/>
        </w:rPr>
        <w:t xml:space="preserve"> los líderes de la comercialización de productos </w:t>
      </w:r>
      <w:r w:rsidR="000C7595">
        <w:rPr>
          <w:rFonts w:ascii="Arial" w:hAnsi="Arial" w:cs="Arial"/>
          <w:color w:val="333333"/>
          <w:sz w:val="24"/>
          <w:szCs w:val="24"/>
          <w:lang w:val="es-ES" w:eastAsia="es-ES"/>
        </w:rPr>
        <w:t xml:space="preserve">ferreteros </w:t>
      </w:r>
      <w:r w:rsidRPr="00F61F73">
        <w:rPr>
          <w:rFonts w:ascii="Arial" w:hAnsi="Arial" w:cs="Arial"/>
          <w:color w:val="333333"/>
          <w:sz w:val="24"/>
          <w:szCs w:val="24"/>
          <w:lang w:val="es-ES" w:eastAsia="es-ES"/>
        </w:rPr>
        <w:t xml:space="preserve">en el mercado ecuatoriano, </w:t>
      </w:r>
      <w:r w:rsidR="000C7595">
        <w:rPr>
          <w:rFonts w:ascii="Arial" w:hAnsi="Arial" w:cs="Arial"/>
          <w:color w:val="333333"/>
          <w:sz w:val="24"/>
          <w:szCs w:val="24"/>
          <w:lang w:val="es-ES" w:eastAsia="es-ES"/>
        </w:rPr>
        <w:t xml:space="preserve">disponiendo de alta calidad en los bienes ofrecidos </w:t>
      </w:r>
      <w:r w:rsidRPr="00F61F73">
        <w:rPr>
          <w:rFonts w:ascii="Arial" w:hAnsi="Arial" w:cs="Arial"/>
          <w:color w:val="333333"/>
          <w:sz w:val="24"/>
          <w:szCs w:val="24"/>
          <w:lang w:val="es-ES" w:eastAsia="es-ES"/>
        </w:rPr>
        <w:t xml:space="preserve">a nuestros </w:t>
      </w:r>
      <w:r w:rsidR="000C7595">
        <w:rPr>
          <w:rFonts w:ascii="Arial" w:hAnsi="Arial" w:cs="Arial"/>
          <w:color w:val="333333"/>
          <w:sz w:val="24"/>
          <w:szCs w:val="24"/>
          <w:lang w:val="es-ES" w:eastAsia="es-ES"/>
        </w:rPr>
        <w:t xml:space="preserve">clientes </w:t>
      </w:r>
      <w:r w:rsidRPr="00F61F73">
        <w:rPr>
          <w:rFonts w:ascii="Arial" w:hAnsi="Arial" w:cs="Arial"/>
          <w:color w:val="333333"/>
          <w:sz w:val="24"/>
          <w:szCs w:val="24"/>
          <w:lang w:val="es-ES" w:eastAsia="es-ES"/>
        </w:rPr>
        <w:t>que nos permita</w:t>
      </w:r>
      <w:r w:rsidR="000C7595">
        <w:rPr>
          <w:rFonts w:ascii="Arial" w:hAnsi="Arial" w:cs="Arial"/>
          <w:color w:val="333333"/>
          <w:sz w:val="24"/>
          <w:szCs w:val="24"/>
          <w:lang w:val="es-ES" w:eastAsia="es-ES"/>
        </w:rPr>
        <w:t>n tener un crecimiento constante</w:t>
      </w:r>
      <w:r w:rsidRPr="00F61F73">
        <w:rPr>
          <w:rFonts w:ascii="Arial" w:hAnsi="Arial" w:cs="Arial"/>
          <w:color w:val="333333"/>
          <w:sz w:val="24"/>
          <w:szCs w:val="24"/>
          <w:lang w:val="es-ES" w:eastAsia="es-ES"/>
        </w:rPr>
        <w:t xml:space="preserve"> junto al talento de nu</w:t>
      </w:r>
      <w:r w:rsidR="000C7595">
        <w:rPr>
          <w:rFonts w:ascii="Arial" w:hAnsi="Arial" w:cs="Arial"/>
          <w:color w:val="333333"/>
          <w:sz w:val="24"/>
          <w:szCs w:val="24"/>
          <w:lang w:val="es-ES" w:eastAsia="es-ES"/>
        </w:rPr>
        <w:t>estros colaboradores.</w:t>
      </w:r>
      <w:r>
        <w:rPr>
          <w:rFonts w:ascii="Arial" w:hAnsi="Arial" w:cs="Arial"/>
          <w:sz w:val="24"/>
          <w:szCs w:val="24"/>
          <w:lang w:val="es-MX"/>
        </w:rPr>
        <w:t>"</w:t>
      </w:r>
    </w:p>
    <w:p w:rsidR="009013B5" w:rsidRDefault="009013B5" w:rsidP="00895E33">
      <w:pPr>
        <w:spacing w:after="0" w:line="480" w:lineRule="auto"/>
        <w:ind w:left="1418"/>
        <w:jc w:val="both"/>
        <w:outlineLvl w:val="0"/>
        <w:rPr>
          <w:rFonts w:ascii="Arial" w:hAnsi="Arial" w:cs="Arial"/>
          <w:sz w:val="24"/>
          <w:szCs w:val="24"/>
        </w:rPr>
      </w:pPr>
    </w:p>
    <w:p w:rsidR="000C7595" w:rsidRDefault="000C7595" w:rsidP="00895E33">
      <w:pPr>
        <w:spacing w:after="0" w:line="480" w:lineRule="auto"/>
        <w:ind w:left="1418"/>
        <w:jc w:val="both"/>
        <w:outlineLvl w:val="0"/>
        <w:rPr>
          <w:rFonts w:ascii="Arial" w:hAnsi="Arial" w:cs="Arial"/>
          <w:sz w:val="24"/>
          <w:szCs w:val="24"/>
        </w:rPr>
      </w:pPr>
    </w:p>
    <w:p w:rsidR="000C7595" w:rsidRPr="00C405FC" w:rsidRDefault="000C7595" w:rsidP="00895E33">
      <w:pPr>
        <w:spacing w:after="0" w:line="480" w:lineRule="auto"/>
        <w:ind w:left="1418"/>
        <w:jc w:val="both"/>
        <w:outlineLvl w:val="0"/>
        <w:rPr>
          <w:rFonts w:ascii="Arial" w:hAnsi="Arial" w:cs="Arial"/>
          <w:sz w:val="24"/>
          <w:szCs w:val="24"/>
        </w:rPr>
      </w:pPr>
    </w:p>
    <w:p w:rsidR="009013B5" w:rsidRDefault="009013B5" w:rsidP="00895E33">
      <w:pPr>
        <w:spacing w:after="0" w:line="480" w:lineRule="auto"/>
        <w:ind w:left="794"/>
        <w:jc w:val="both"/>
        <w:outlineLvl w:val="0"/>
        <w:rPr>
          <w:rFonts w:ascii="Arial" w:hAnsi="Arial" w:cs="Arial"/>
          <w:b/>
          <w:sz w:val="24"/>
          <w:szCs w:val="24"/>
        </w:rPr>
      </w:pPr>
      <w:r>
        <w:rPr>
          <w:rFonts w:ascii="Arial" w:hAnsi="Arial" w:cs="Arial"/>
          <w:b/>
          <w:sz w:val="24"/>
          <w:szCs w:val="24"/>
          <w:lang w:val="es-MX"/>
        </w:rPr>
        <w:lastRenderedPageBreak/>
        <w:t xml:space="preserve">2.2.4    </w:t>
      </w:r>
      <w:r w:rsidRPr="000B62EB">
        <w:rPr>
          <w:rFonts w:ascii="Arial" w:hAnsi="Arial" w:cs="Arial"/>
          <w:b/>
          <w:sz w:val="24"/>
          <w:szCs w:val="24"/>
        </w:rPr>
        <w:t>Objetivo</w:t>
      </w:r>
    </w:p>
    <w:p w:rsidR="009013B5" w:rsidRDefault="009013B5" w:rsidP="00895E33">
      <w:pPr>
        <w:tabs>
          <w:tab w:val="left" w:pos="1560"/>
        </w:tabs>
        <w:spacing w:after="0" w:line="480" w:lineRule="auto"/>
        <w:ind w:left="1560"/>
        <w:jc w:val="both"/>
        <w:outlineLvl w:val="0"/>
        <w:rPr>
          <w:rFonts w:ascii="Arial" w:hAnsi="Arial" w:cs="Arial"/>
          <w:sz w:val="24"/>
          <w:szCs w:val="24"/>
          <w:lang w:val="es-MX"/>
        </w:rPr>
      </w:pPr>
      <w:r>
        <w:rPr>
          <w:rFonts w:ascii="Arial" w:hAnsi="Arial" w:cs="Arial"/>
          <w:sz w:val="24"/>
          <w:szCs w:val="24"/>
        </w:rPr>
        <w:t>“</w:t>
      </w:r>
      <w:r>
        <w:rPr>
          <w:rFonts w:ascii="Arial" w:hAnsi="Arial" w:cs="Arial"/>
          <w:sz w:val="24"/>
          <w:szCs w:val="24"/>
          <w:lang w:val="es-MX"/>
        </w:rPr>
        <w:t xml:space="preserve">Proporcionar al mercado ecuatoriano los mejores artículos </w:t>
      </w:r>
      <w:r w:rsidR="000C7595">
        <w:rPr>
          <w:rFonts w:ascii="Arial" w:hAnsi="Arial" w:cs="Arial"/>
          <w:sz w:val="24"/>
          <w:szCs w:val="24"/>
          <w:lang w:val="es-MX"/>
        </w:rPr>
        <w:t>en ferretería, respaldados</w:t>
      </w:r>
      <w:r>
        <w:rPr>
          <w:rFonts w:ascii="Arial" w:hAnsi="Arial" w:cs="Arial"/>
          <w:sz w:val="24"/>
          <w:szCs w:val="24"/>
          <w:lang w:val="es-MX"/>
        </w:rPr>
        <w:t xml:space="preserve"> a través de marcas mundialmente reconocidas en todo el mundo y de alta calidad”.</w:t>
      </w:r>
    </w:p>
    <w:p w:rsidR="00DD46DE" w:rsidRDefault="00DD46DE" w:rsidP="00895E33">
      <w:pPr>
        <w:tabs>
          <w:tab w:val="left" w:pos="1560"/>
        </w:tabs>
        <w:spacing w:after="0" w:line="480" w:lineRule="auto"/>
        <w:ind w:left="1560"/>
        <w:jc w:val="both"/>
        <w:outlineLvl w:val="0"/>
        <w:rPr>
          <w:rFonts w:ascii="Arial" w:hAnsi="Arial" w:cs="Arial"/>
          <w:sz w:val="24"/>
          <w:szCs w:val="24"/>
          <w:lang w:val="es-MX"/>
        </w:rPr>
      </w:pPr>
    </w:p>
    <w:p w:rsidR="009013B5" w:rsidRDefault="009013B5" w:rsidP="00895E33">
      <w:pPr>
        <w:spacing w:after="0" w:line="480" w:lineRule="auto"/>
        <w:ind w:left="794"/>
        <w:jc w:val="both"/>
        <w:outlineLvl w:val="0"/>
        <w:rPr>
          <w:rFonts w:ascii="Arial" w:hAnsi="Arial" w:cs="Arial"/>
          <w:b/>
          <w:sz w:val="24"/>
          <w:szCs w:val="24"/>
          <w:lang w:val="es-MX"/>
        </w:rPr>
      </w:pPr>
      <w:r>
        <w:rPr>
          <w:rFonts w:ascii="Arial" w:hAnsi="Arial" w:cs="Arial"/>
          <w:b/>
          <w:sz w:val="24"/>
          <w:szCs w:val="24"/>
          <w:lang w:val="es-MX"/>
        </w:rPr>
        <w:t>2.2.5    Principales Proveedores</w:t>
      </w:r>
    </w:p>
    <w:p w:rsidR="009013B5" w:rsidRDefault="009013B5" w:rsidP="00895E33">
      <w:pPr>
        <w:spacing w:after="0" w:line="480" w:lineRule="auto"/>
        <w:ind w:left="1560"/>
        <w:jc w:val="both"/>
        <w:outlineLvl w:val="0"/>
        <w:rPr>
          <w:rFonts w:ascii="Arial" w:hAnsi="Arial" w:cs="Arial"/>
          <w:sz w:val="24"/>
          <w:szCs w:val="24"/>
          <w:lang w:val="es-MX"/>
        </w:rPr>
      </w:pPr>
      <w:r w:rsidRPr="003C5686">
        <w:rPr>
          <w:rFonts w:ascii="Arial" w:hAnsi="Arial" w:cs="Arial"/>
          <w:sz w:val="24"/>
          <w:szCs w:val="24"/>
          <w:lang w:val="es-MX"/>
        </w:rPr>
        <w:t xml:space="preserve">Los principales proveedores que tiene la Compañía XYZ son </w:t>
      </w:r>
      <w:r w:rsidR="000058A3">
        <w:rPr>
          <w:rFonts w:ascii="Arial" w:hAnsi="Arial" w:cs="Arial"/>
          <w:sz w:val="24"/>
          <w:szCs w:val="24"/>
          <w:lang w:val="es-MX"/>
        </w:rPr>
        <w:t>Proveedor A</w:t>
      </w:r>
      <w:r w:rsidRPr="003C5686">
        <w:rPr>
          <w:rFonts w:ascii="Arial" w:hAnsi="Arial" w:cs="Arial"/>
          <w:sz w:val="24"/>
          <w:szCs w:val="24"/>
          <w:lang w:val="es-MX"/>
        </w:rPr>
        <w:t xml:space="preserve"> (Herramientas Manuales), </w:t>
      </w:r>
      <w:r w:rsidR="000058A3">
        <w:rPr>
          <w:rFonts w:ascii="Arial" w:hAnsi="Arial" w:cs="Arial"/>
          <w:sz w:val="24"/>
          <w:szCs w:val="24"/>
          <w:lang w:val="es-MX"/>
        </w:rPr>
        <w:t>Proveedor B</w:t>
      </w:r>
      <w:r w:rsidRPr="003C5686">
        <w:rPr>
          <w:rFonts w:ascii="Arial" w:hAnsi="Arial" w:cs="Arial"/>
          <w:sz w:val="24"/>
          <w:szCs w:val="24"/>
          <w:lang w:val="es-MX"/>
        </w:rPr>
        <w:t xml:space="preserve"> (Herramientas Manuales), </w:t>
      </w:r>
      <w:r w:rsidR="000058A3">
        <w:rPr>
          <w:rFonts w:ascii="Arial" w:hAnsi="Arial" w:cs="Arial"/>
          <w:sz w:val="24"/>
          <w:szCs w:val="24"/>
          <w:lang w:val="es-MX"/>
        </w:rPr>
        <w:t>Proveedor C</w:t>
      </w:r>
      <w:r w:rsidRPr="003C5686">
        <w:rPr>
          <w:rFonts w:ascii="Arial" w:hAnsi="Arial" w:cs="Arial"/>
          <w:sz w:val="24"/>
          <w:szCs w:val="24"/>
          <w:lang w:val="es-MX"/>
        </w:rPr>
        <w:t xml:space="preserve"> (Herramientas forestales), </w:t>
      </w:r>
      <w:r w:rsidR="000058A3">
        <w:rPr>
          <w:rFonts w:ascii="Arial" w:hAnsi="Arial" w:cs="Arial"/>
          <w:sz w:val="24"/>
          <w:szCs w:val="24"/>
          <w:lang w:val="es-MX"/>
        </w:rPr>
        <w:t>Proveedor D</w:t>
      </w:r>
      <w:r w:rsidRPr="003C5686">
        <w:rPr>
          <w:rFonts w:ascii="Arial" w:hAnsi="Arial" w:cs="Arial"/>
          <w:sz w:val="24"/>
          <w:szCs w:val="24"/>
          <w:lang w:val="es-MX"/>
        </w:rPr>
        <w:t xml:space="preserve"> (Cintas aislantes, seguridad industrial), </w:t>
      </w:r>
      <w:r w:rsidR="000058A3">
        <w:rPr>
          <w:rFonts w:ascii="Arial" w:hAnsi="Arial" w:cs="Arial"/>
          <w:sz w:val="24"/>
          <w:szCs w:val="24"/>
          <w:lang w:val="es-MX"/>
        </w:rPr>
        <w:t>Proveedor  E</w:t>
      </w:r>
      <w:r w:rsidRPr="003C5686">
        <w:rPr>
          <w:rFonts w:ascii="Arial" w:hAnsi="Arial" w:cs="Arial"/>
          <w:sz w:val="24"/>
          <w:szCs w:val="24"/>
          <w:lang w:val="es-MX"/>
        </w:rPr>
        <w:t xml:space="preserve"> (Luminarias fluorescentes), </w:t>
      </w:r>
      <w:r w:rsidR="000058A3">
        <w:rPr>
          <w:rFonts w:ascii="Arial" w:hAnsi="Arial" w:cs="Arial"/>
          <w:sz w:val="24"/>
          <w:szCs w:val="24"/>
          <w:lang w:val="es-MX"/>
        </w:rPr>
        <w:t>Proveedor F</w:t>
      </w:r>
      <w:r w:rsidRPr="003C5686">
        <w:rPr>
          <w:rFonts w:ascii="Arial" w:hAnsi="Arial" w:cs="Arial"/>
          <w:sz w:val="24"/>
          <w:szCs w:val="24"/>
          <w:lang w:val="es-MX"/>
        </w:rPr>
        <w:t xml:space="preserve"> (Llantas para todo tipo de autos, camiones), </w:t>
      </w:r>
      <w:r w:rsidR="000058A3">
        <w:rPr>
          <w:rFonts w:ascii="Arial" w:hAnsi="Arial" w:cs="Arial"/>
          <w:sz w:val="24"/>
          <w:szCs w:val="24"/>
          <w:lang w:val="es-MX"/>
        </w:rPr>
        <w:t>Proveedor G</w:t>
      </w:r>
      <w:r w:rsidRPr="003C5686">
        <w:rPr>
          <w:rFonts w:ascii="Arial" w:hAnsi="Arial" w:cs="Arial"/>
          <w:sz w:val="24"/>
          <w:szCs w:val="24"/>
          <w:lang w:val="es-MX"/>
        </w:rPr>
        <w:t xml:space="preserve"> (tuberías) y </w:t>
      </w:r>
      <w:r w:rsidR="000058A3">
        <w:rPr>
          <w:rFonts w:ascii="Arial" w:hAnsi="Arial" w:cs="Arial"/>
          <w:sz w:val="24"/>
          <w:szCs w:val="24"/>
          <w:lang w:val="es-MX"/>
        </w:rPr>
        <w:t>Proveedor H</w:t>
      </w:r>
      <w:r w:rsidRPr="003C5686">
        <w:rPr>
          <w:rFonts w:ascii="Arial" w:hAnsi="Arial" w:cs="Arial"/>
          <w:sz w:val="24"/>
          <w:szCs w:val="24"/>
          <w:lang w:val="es-MX"/>
        </w:rPr>
        <w:t xml:space="preserve"> (sanitarios, grifería)</w:t>
      </w:r>
      <w:r>
        <w:rPr>
          <w:rFonts w:ascii="Arial" w:hAnsi="Arial" w:cs="Arial"/>
          <w:sz w:val="24"/>
          <w:szCs w:val="24"/>
          <w:lang w:val="es-MX"/>
        </w:rPr>
        <w:t xml:space="preserve"> que representan el 3.2 %</w:t>
      </w:r>
      <w:r w:rsidR="005813E3">
        <w:rPr>
          <w:rFonts w:ascii="Arial" w:hAnsi="Arial" w:cs="Arial"/>
          <w:sz w:val="24"/>
          <w:szCs w:val="24"/>
          <w:lang w:val="es-MX"/>
        </w:rPr>
        <w:t xml:space="preserve"> del total de sus proveedores (1</w:t>
      </w:r>
      <w:r>
        <w:rPr>
          <w:rFonts w:ascii="Arial" w:hAnsi="Arial" w:cs="Arial"/>
          <w:sz w:val="24"/>
          <w:szCs w:val="24"/>
          <w:lang w:val="es-MX"/>
        </w:rPr>
        <w:t>50 proveedores), con cifras en dólares aproximadas de compras al año que se muestran en el siguiente gráfico:</w:t>
      </w:r>
    </w:p>
    <w:p w:rsidR="009013B5" w:rsidRDefault="009013B5" w:rsidP="00895E33">
      <w:pPr>
        <w:spacing w:after="0" w:line="240" w:lineRule="auto"/>
        <w:ind w:left="1559"/>
        <w:jc w:val="center"/>
        <w:outlineLvl w:val="0"/>
        <w:rPr>
          <w:rFonts w:ascii="Arial" w:hAnsi="Arial" w:cs="Arial"/>
          <w:b/>
          <w:sz w:val="18"/>
          <w:szCs w:val="18"/>
          <w:lang w:val="es-MX"/>
        </w:rPr>
      </w:pPr>
    </w:p>
    <w:p w:rsidR="000058A3" w:rsidRDefault="000058A3" w:rsidP="00895E33">
      <w:pPr>
        <w:spacing w:after="0" w:line="240" w:lineRule="auto"/>
        <w:ind w:left="1559"/>
        <w:jc w:val="center"/>
        <w:outlineLvl w:val="0"/>
        <w:rPr>
          <w:rFonts w:ascii="Arial" w:hAnsi="Arial" w:cs="Arial"/>
          <w:b/>
          <w:sz w:val="18"/>
          <w:szCs w:val="18"/>
          <w:lang w:val="es-MX"/>
        </w:rPr>
      </w:pPr>
    </w:p>
    <w:p w:rsidR="000058A3" w:rsidRDefault="000058A3" w:rsidP="00895E33">
      <w:pPr>
        <w:spacing w:after="0" w:line="240" w:lineRule="auto"/>
        <w:ind w:left="1559"/>
        <w:jc w:val="center"/>
        <w:outlineLvl w:val="0"/>
        <w:rPr>
          <w:rFonts w:ascii="Arial" w:hAnsi="Arial" w:cs="Arial"/>
          <w:b/>
          <w:sz w:val="18"/>
          <w:szCs w:val="18"/>
          <w:lang w:val="es-MX"/>
        </w:rPr>
      </w:pPr>
    </w:p>
    <w:p w:rsidR="000058A3" w:rsidRDefault="000058A3" w:rsidP="00895E33">
      <w:pPr>
        <w:spacing w:after="0" w:line="240" w:lineRule="auto"/>
        <w:ind w:left="1559"/>
        <w:jc w:val="center"/>
        <w:outlineLvl w:val="0"/>
        <w:rPr>
          <w:rFonts w:ascii="Arial" w:hAnsi="Arial" w:cs="Arial"/>
          <w:b/>
          <w:sz w:val="18"/>
          <w:szCs w:val="18"/>
          <w:lang w:val="es-MX"/>
        </w:rPr>
      </w:pPr>
    </w:p>
    <w:p w:rsidR="000058A3" w:rsidRDefault="000058A3" w:rsidP="00895E33">
      <w:pPr>
        <w:spacing w:after="0" w:line="240" w:lineRule="auto"/>
        <w:ind w:left="1559"/>
        <w:jc w:val="center"/>
        <w:outlineLvl w:val="0"/>
        <w:rPr>
          <w:rFonts w:ascii="Arial" w:hAnsi="Arial" w:cs="Arial"/>
          <w:b/>
          <w:sz w:val="18"/>
          <w:szCs w:val="18"/>
          <w:lang w:val="es-MX"/>
        </w:rPr>
      </w:pPr>
    </w:p>
    <w:p w:rsidR="000058A3" w:rsidRDefault="000058A3" w:rsidP="00895E33">
      <w:pPr>
        <w:spacing w:after="0" w:line="240" w:lineRule="auto"/>
        <w:ind w:left="1559"/>
        <w:jc w:val="center"/>
        <w:outlineLvl w:val="0"/>
        <w:rPr>
          <w:rFonts w:ascii="Arial" w:hAnsi="Arial" w:cs="Arial"/>
          <w:b/>
          <w:sz w:val="18"/>
          <w:szCs w:val="18"/>
          <w:lang w:val="es-MX"/>
        </w:rPr>
      </w:pPr>
    </w:p>
    <w:p w:rsidR="000058A3" w:rsidRDefault="000058A3" w:rsidP="00895E33">
      <w:pPr>
        <w:spacing w:after="0" w:line="240" w:lineRule="auto"/>
        <w:ind w:left="1559"/>
        <w:jc w:val="center"/>
        <w:outlineLvl w:val="0"/>
        <w:rPr>
          <w:rFonts w:ascii="Arial" w:hAnsi="Arial" w:cs="Arial"/>
          <w:b/>
          <w:sz w:val="18"/>
          <w:szCs w:val="18"/>
          <w:lang w:val="es-MX"/>
        </w:rPr>
      </w:pPr>
    </w:p>
    <w:p w:rsidR="000058A3" w:rsidRDefault="000058A3" w:rsidP="00895E33">
      <w:pPr>
        <w:spacing w:after="0" w:line="240" w:lineRule="auto"/>
        <w:ind w:left="1559"/>
        <w:jc w:val="center"/>
        <w:outlineLvl w:val="0"/>
        <w:rPr>
          <w:rFonts w:ascii="Arial" w:hAnsi="Arial" w:cs="Arial"/>
          <w:b/>
          <w:sz w:val="18"/>
          <w:szCs w:val="18"/>
          <w:lang w:val="es-MX"/>
        </w:rPr>
      </w:pPr>
    </w:p>
    <w:p w:rsidR="000058A3" w:rsidRDefault="000058A3" w:rsidP="00895E33">
      <w:pPr>
        <w:spacing w:after="0" w:line="240" w:lineRule="auto"/>
        <w:ind w:left="1559"/>
        <w:jc w:val="center"/>
        <w:outlineLvl w:val="0"/>
        <w:rPr>
          <w:rFonts w:ascii="Arial" w:hAnsi="Arial" w:cs="Arial"/>
          <w:b/>
          <w:sz w:val="18"/>
          <w:szCs w:val="18"/>
          <w:lang w:val="es-MX"/>
        </w:rPr>
      </w:pPr>
    </w:p>
    <w:p w:rsidR="000058A3" w:rsidRDefault="000058A3" w:rsidP="00895E33">
      <w:pPr>
        <w:spacing w:after="0" w:line="240" w:lineRule="auto"/>
        <w:ind w:left="1559"/>
        <w:jc w:val="center"/>
        <w:outlineLvl w:val="0"/>
        <w:rPr>
          <w:rFonts w:ascii="Arial" w:hAnsi="Arial" w:cs="Arial"/>
          <w:b/>
          <w:sz w:val="18"/>
          <w:szCs w:val="18"/>
          <w:lang w:val="es-MX"/>
        </w:rPr>
      </w:pPr>
    </w:p>
    <w:p w:rsidR="000058A3" w:rsidRDefault="000058A3" w:rsidP="00895E33">
      <w:pPr>
        <w:spacing w:after="0" w:line="240" w:lineRule="auto"/>
        <w:ind w:left="1559"/>
        <w:jc w:val="center"/>
        <w:outlineLvl w:val="0"/>
        <w:rPr>
          <w:rFonts w:ascii="Arial" w:hAnsi="Arial" w:cs="Arial"/>
          <w:b/>
          <w:sz w:val="18"/>
          <w:szCs w:val="18"/>
          <w:lang w:val="es-MX"/>
        </w:rPr>
      </w:pPr>
    </w:p>
    <w:p w:rsidR="000058A3" w:rsidRDefault="000058A3" w:rsidP="00895E33">
      <w:pPr>
        <w:spacing w:after="0" w:line="240" w:lineRule="auto"/>
        <w:ind w:left="1559"/>
        <w:jc w:val="center"/>
        <w:outlineLvl w:val="0"/>
        <w:rPr>
          <w:rFonts w:ascii="Arial" w:hAnsi="Arial" w:cs="Arial"/>
          <w:b/>
          <w:sz w:val="18"/>
          <w:szCs w:val="18"/>
          <w:lang w:val="es-MX"/>
        </w:rPr>
      </w:pPr>
    </w:p>
    <w:p w:rsidR="000058A3" w:rsidRDefault="000058A3" w:rsidP="00895E33">
      <w:pPr>
        <w:spacing w:after="0" w:line="240" w:lineRule="auto"/>
        <w:ind w:left="1559"/>
        <w:jc w:val="center"/>
        <w:outlineLvl w:val="0"/>
        <w:rPr>
          <w:rFonts w:ascii="Arial" w:hAnsi="Arial" w:cs="Arial"/>
          <w:b/>
          <w:sz w:val="18"/>
          <w:szCs w:val="18"/>
          <w:lang w:val="es-MX"/>
        </w:rPr>
      </w:pPr>
    </w:p>
    <w:p w:rsidR="000058A3" w:rsidRDefault="000058A3" w:rsidP="00895E33">
      <w:pPr>
        <w:spacing w:after="0" w:line="240" w:lineRule="auto"/>
        <w:ind w:left="1559"/>
        <w:jc w:val="center"/>
        <w:outlineLvl w:val="0"/>
        <w:rPr>
          <w:rFonts w:ascii="Arial" w:hAnsi="Arial" w:cs="Arial"/>
          <w:b/>
          <w:sz w:val="18"/>
          <w:szCs w:val="18"/>
          <w:lang w:val="es-MX"/>
        </w:rPr>
      </w:pPr>
    </w:p>
    <w:p w:rsidR="000058A3" w:rsidRDefault="000058A3" w:rsidP="00895E33">
      <w:pPr>
        <w:spacing w:after="0" w:line="240" w:lineRule="auto"/>
        <w:ind w:left="1559"/>
        <w:jc w:val="center"/>
        <w:outlineLvl w:val="0"/>
        <w:rPr>
          <w:rFonts w:ascii="Arial" w:hAnsi="Arial" w:cs="Arial"/>
          <w:b/>
          <w:sz w:val="18"/>
          <w:szCs w:val="18"/>
          <w:lang w:val="es-MX"/>
        </w:rPr>
      </w:pPr>
    </w:p>
    <w:p w:rsidR="000058A3" w:rsidRDefault="000058A3" w:rsidP="00895E33">
      <w:pPr>
        <w:spacing w:after="0" w:line="240" w:lineRule="auto"/>
        <w:ind w:left="1559"/>
        <w:jc w:val="center"/>
        <w:outlineLvl w:val="0"/>
        <w:rPr>
          <w:rFonts w:ascii="Arial" w:hAnsi="Arial" w:cs="Arial"/>
          <w:b/>
          <w:sz w:val="18"/>
          <w:szCs w:val="18"/>
          <w:lang w:val="es-MX"/>
        </w:rPr>
      </w:pPr>
    </w:p>
    <w:p w:rsidR="009013B5" w:rsidRPr="00300C3A" w:rsidRDefault="009013B5" w:rsidP="00895E33">
      <w:pPr>
        <w:spacing w:after="0" w:line="240" w:lineRule="auto"/>
        <w:ind w:left="1559"/>
        <w:jc w:val="center"/>
        <w:outlineLvl w:val="0"/>
        <w:rPr>
          <w:rFonts w:ascii="Arial" w:hAnsi="Arial" w:cs="Arial"/>
          <w:b/>
          <w:sz w:val="24"/>
          <w:szCs w:val="24"/>
          <w:lang w:val="es-MX"/>
        </w:rPr>
      </w:pPr>
      <w:r w:rsidRPr="00300C3A">
        <w:rPr>
          <w:rFonts w:ascii="Arial" w:hAnsi="Arial" w:cs="Arial"/>
          <w:b/>
          <w:sz w:val="24"/>
          <w:szCs w:val="24"/>
          <w:lang w:val="es-MX"/>
        </w:rPr>
        <w:lastRenderedPageBreak/>
        <w:t>Gráfico 2.1</w:t>
      </w:r>
    </w:p>
    <w:p w:rsidR="009013B5" w:rsidRPr="00AF34AF" w:rsidRDefault="009013B5" w:rsidP="00895E33">
      <w:pPr>
        <w:spacing w:after="0" w:line="240" w:lineRule="auto"/>
        <w:ind w:left="1559"/>
        <w:jc w:val="center"/>
        <w:outlineLvl w:val="0"/>
        <w:rPr>
          <w:rFonts w:ascii="Arial" w:hAnsi="Arial" w:cs="Arial"/>
          <w:i/>
          <w:sz w:val="20"/>
          <w:szCs w:val="20"/>
          <w:lang w:val="es-MX"/>
        </w:rPr>
      </w:pPr>
      <w:r w:rsidRPr="00AF34AF">
        <w:rPr>
          <w:rFonts w:ascii="Arial" w:hAnsi="Arial" w:cs="Arial"/>
          <w:i/>
          <w:sz w:val="20"/>
          <w:szCs w:val="20"/>
          <w:lang w:val="es-MX"/>
        </w:rPr>
        <w:t>“Principales Proveedores”</w:t>
      </w:r>
    </w:p>
    <w:p w:rsidR="009013B5" w:rsidRPr="00F12706" w:rsidRDefault="009013B5" w:rsidP="00895E33">
      <w:pPr>
        <w:spacing w:after="0" w:line="240" w:lineRule="auto"/>
        <w:ind w:left="1559"/>
        <w:jc w:val="center"/>
        <w:outlineLvl w:val="0"/>
        <w:rPr>
          <w:rFonts w:ascii="Arial" w:hAnsi="Arial" w:cs="Arial"/>
          <w:sz w:val="24"/>
          <w:szCs w:val="24"/>
          <w:lang w:val="es-MX"/>
        </w:rPr>
      </w:pPr>
    </w:p>
    <w:p w:rsidR="009013B5" w:rsidRPr="003C5686" w:rsidRDefault="005813E3" w:rsidP="00895E33">
      <w:pPr>
        <w:spacing w:after="0" w:line="480" w:lineRule="auto"/>
        <w:ind w:left="1560"/>
        <w:jc w:val="both"/>
        <w:outlineLvl w:val="0"/>
        <w:rPr>
          <w:rFonts w:ascii="Arial" w:hAnsi="Arial" w:cs="Arial"/>
          <w:sz w:val="24"/>
          <w:szCs w:val="24"/>
          <w:lang w:val="es-MX"/>
        </w:rPr>
      </w:pPr>
      <w:r>
        <w:rPr>
          <w:rFonts w:ascii="Arial" w:hAnsi="Arial" w:cs="Arial"/>
          <w:noProof/>
          <w:sz w:val="24"/>
          <w:szCs w:val="24"/>
          <w:lang w:eastAsia="es-EC"/>
        </w:rPr>
        <w:drawing>
          <wp:inline distT="0" distB="0" distL="0" distR="0" wp14:anchorId="1D81C861">
            <wp:extent cx="4229100" cy="29845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9100" cy="2984500"/>
                    </a:xfrm>
                    <a:prstGeom prst="rect">
                      <a:avLst/>
                    </a:prstGeom>
                    <a:noFill/>
                  </pic:spPr>
                </pic:pic>
              </a:graphicData>
            </a:graphic>
          </wp:inline>
        </w:drawing>
      </w:r>
    </w:p>
    <w:p w:rsidR="009013B5" w:rsidRPr="00A82DE9" w:rsidRDefault="009013B5" w:rsidP="003A210C">
      <w:pPr>
        <w:spacing w:after="0" w:line="480" w:lineRule="auto"/>
        <w:ind w:left="794" w:firstLine="826"/>
        <w:jc w:val="center"/>
        <w:outlineLvl w:val="0"/>
        <w:rPr>
          <w:rFonts w:ascii="Arial" w:hAnsi="Arial" w:cs="Arial"/>
          <w:b/>
          <w:sz w:val="20"/>
          <w:szCs w:val="20"/>
          <w:lang w:val="es-MX"/>
        </w:rPr>
      </w:pPr>
      <w:r w:rsidRPr="00A82DE9">
        <w:rPr>
          <w:rFonts w:ascii="Arial" w:hAnsi="Arial" w:cs="Arial"/>
          <w:b/>
          <w:sz w:val="20"/>
          <w:szCs w:val="20"/>
          <w:lang w:val="es-MX"/>
        </w:rPr>
        <w:t>Fuente: Compañía XYZ S.A.</w:t>
      </w:r>
    </w:p>
    <w:p w:rsidR="009013B5" w:rsidRDefault="009013B5" w:rsidP="00895E33">
      <w:pPr>
        <w:spacing w:after="0" w:line="480" w:lineRule="auto"/>
        <w:ind w:left="1418"/>
        <w:jc w:val="both"/>
        <w:outlineLvl w:val="0"/>
        <w:rPr>
          <w:rFonts w:ascii="Arial" w:hAnsi="Arial" w:cs="Arial"/>
          <w:b/>
          <w:sz w:val="24"/>
          <w:szCs w:val="24"/>
        </w:rPr>
      </w:pPr>
      <w:r>
        <w:rPr>
          <w:rFonts w:ascii="Arial" w:hAnsi="Arial" w:cs="Arial"/>
          <w:b/>
          <w:sz w:val="24"/>
          <w:szCs w:val="24"/>
          <w:lang w:val="es-MX"/>
        </w:rPr>
        <w:t xml:space="preserve">2.2.5.1 </w:t>
      </w:r>
      <w:r>
        <w:rPr>
          <w:rFonts w:ascii="Arial" w:hAnsi="Arial" w:cs="Arial"/>
          <w:b/>
          <w:sz w:val="24"/>
          <w:szCs w:val="24"/>
        </w:rPr>
        <w:t>Marcas Exclusivas</w:t>
      </w:r>
    </w:p>
    <w:p w:rsidR="009013B5" w:rsidRDefault="009013B5" w:rsidP="00895E33">
      <w:pPr>
        <w:spacing w:after="0" w:line="240" w:lineRule="auto"/>
        <w:ind w:left="794"/>
        <w:jc w:val="center"/>
        <w:outlineLvl w:val="0"/>
        <w:rPr>
          <w:rFonts w:ascii="Arial" w:hAnsi="Arial" w:cs="Arial"/>
          <w:b/>
          <w:sz w:val="24"/>
          <w:szCs w:val="24"/>
        </w:rPr>
      </w:pPr>
      <w:r>
        <w:rPr>
          <w:rFonts w:ascii="Arial" w:hAnsi="Arial" w:cs="Arial"/>
          <w:b/>
          <w:sz w:val="24"/>
          <w:szCs w:val="24"/>
        </w:rPr>
        <w:t>Tabla 2.1</w:t>
      </w:r>
    </w:p>
    <w:p w:rsidR="009013B5" w:rsidRPr="00AF34AF" w:rsidRDefault="009013B5" w:rsidP="00895E33">
      <w:pPr>
        <w:spacing w:after="0" w:line="240" w:lineRule="auto"/>
        <w:ind w:left="794"/>
        <w:jc w:val="center"/>
        <w:outlineLvl w:val="0"/>
        <w:rPr>
          <w:rFonts w:ascii="Arial" w:hAnsi="Arial" w:cs="Arial"/>
          <w:i/>
          <w:sz w:val="20"/>
          <w:szCs w:val="20"/>
        </w:rPr>
      </w:pPr>
      <w:r w:rsidRPr="00AF34AF">
        <w:rPr>
          <w:rFonts w:ascii="Arial" w:hAnsi="Arial" w:cs="Arial"/>
          <w:i/>
          <w:sz w:val="20"/>
          <w:szCs w:val="20"/>
        </w:rPr>
        <w:t>“Marcas”</w:t>
      </w:r>
    </w:p>
    <w:p w:rsidR="009013B5" w:rsidRDefault="009013B5" w:rsidP="00895E33">
      <w:pPr>
        <w:spacing w:after="0" w:line="240" w:lineRule="auto"/>
        <w:ind w:left="794"/>
        <w:jc w:val="center"/>
        <w:outlineLvl w:val="0"/>
        <w:rPr>
          <w:rFonts w:ascii="Arial" w:hAnsi="Arial" w:cs="Arial"/>
          <w:sz w:val="24"/>
          <w:szCs w:val="24"/>
        </w:rPr>
      </w:pPr>
    </w:p>
    <w:tbl>
      <w:tblPr>
        <w:tblW w:w="6946" w:type="dxa"/>
        <w:tblInd w:w="1526"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A0" w:firstRow="1" w:lastRow="0" w:firstColumn="1" w:lastColumn="0" w:noHBand="0" w:noVBand="0"/>
      </w:tblPr>
      <w:tblGrid>
        <w:gridCol w:w="1701"/>
        <w:gridCol w:w="1843"/>
        <w:gridCol w:w="1701"/>
        <w:gridCol w:w="1701"/>
      </w:tblGrid>
      <w:tr w:rsidR="009013B5" w:rsidTr="005813E3">
        <w:tc>
          <w:tcPr>
            <w:tcW w:w="1701" w:type="dxa"/>
          </w:tcPr>
          <w:p w:rsidR="009013B5" w:rsidRPr="00A32A9D" w:rsidRDefault="009013B5" w:rsidP="00A32A9D">
            <w:pPr>
              <w:spacing w:after="0" w:line="240" w:lineRule="auto"/>
              <w:jc w:val="center"/>
              <w:outlineLvl w:val="0"/>
              <w:rPr>
                <w:rFonts w:ascii="Arial" w:hAnsi="Arial" w:cs="Arial"/>
                <w:sz w:val="24"/>
                <w:szCs w:val="24"/>
              </w:rPr>
            </w:pPr>
          </w:p>
          <w:p w:rsidR="009013B5" w:rsidRPr="00A32A9D" w:rsidRDefault="009013B5" w:rsidP="00A32A9D">
            <w:pPr>
              <w:spacing w:after="0" w:line="240" w:lineRule="auto"/>
              <w:jc w:val="center"/>
              <w:outlineLvl w:val="0"/>
              <w:rPr>
                <w:rFonts w:ascii="Arial" w:hAnsi="Arial" w:cs="Arial"/>
                <w:sz w:val="24"/>
                <w:szCs w:val="24"/>
              </w:rPr>
            </w:pPr>
            <w:r w:rsidRPr="00A32A9D">
              <w:rPr>
                <w:rFonts w:ascii="Helvetica" w:hAnsi="Helvetica"/>
                <w:b/>
                <w:bCs/>
                <w:color w:val="333333"/>
                <w:sz w:val="18"/>
                <w:lang w:val="es-ES" w:eastAsia="es-ES"/>
              </w:rPr>
              <w:t>Herramientas Manuales</w:t>
            </w:r>
          </w:p>
        </w:tc>
        <w:tc>
          <w:tcPr>
            <w:tcW w:w="1843" w:type="dxa"/>
          </w:tcPr>
          <w:p w:rsidR="009013B5" w:rsidRPr="00A32A9D" w:rsidRDefault="009013B5" w:rsidP="00A32A9D">
            <w:pPr>
              <w:spacing w:after="0" w:line="240" w:lineRule="auto"/>
              <w:jc w:val="center"/>
              <w:outlineLvl w:val="0"/>
              <w:rPr>
                <w:rFonts w:ascii="Arial" w:hAnsi="Arial" w:cs="Arial"/>
                <w:sz w:val="24"/>
                <w:szCs w:val="24"/>
              </w:rPr>
            </w:pPr>
          </w:p>
          <w:p w:rsidR="009013B5" w:rsidRPr="00A32A9D" w:rsidRDefault="009013B5" w:rsidP="00A32A9D">
            <w:pPr>
              <w:spacing w:after="0" w:line="240" w:lineRule="auto"/>
              <w:jc w:val="center"/>
              <w:outlineLvl w:val="0"/>
              <w:rPr>
                <w:rFonts w:ascii="Arial" w:hAnsi="Arial" w:cs="Arial"/>
                <w:sz w:val="24"/>
                <w:szCs w:val="24"/>
              </w:rPr>
            </w:pPr>
            <w:r w:rsidRPr="00A32A9D">
              <w:rPr>
                <w:rFonts w:ascii="Helvetica" w:hAnsi="Helvetica"/>
                <w:b/>
                <w:bCs/>
                <w:color w:val="333333"/>
                <w:sz w:val="18"/>
                <w:lang w:val="es-ES" w:eastAsia="es-ES"/>
              </w:rPr>
              <w:t>Herramientas Manuales</w:t>
            </w:r>
          </w:p>
        </w:tc>
        <w:tc>
          <w:tcPr>
            <w:tcW w:w="1701" w:type="dxa"/>
          </w:tcPr>
          <w:p w:rsidR="009013B5" w:rsidRPr="00A32A9D" w:rsidRDefault="009013B5" w:rsidP="00A32A9D">
            <w:pPr>
              <w:spacing w:after="0" w:line="240" w:lineRule="auto"/>
              <w:jc w:val="center"/>
              <w:outlineLvl w:val="0"/>
              <w:rPr>
                <w:rFonts w:ascii="Arial" w:hAnsi="Arial" w:cs="Arial"/>
                <w:sz w:val="24"/>
                <w:szCs w:val="24"/>
              </w:rPr>
            </w:pPr>
          </w:p>
          <w:p w:rsidR="009013B5" w:rsidRPr="00A32A9D" w:rsidRDefault="009013B5" w:rsidP="00A32A9D">
            <w:pPr>
              <w:spacing w:after="0" w:line="240" w:lineRule="auto"/>
              <w:jc w:val="center"/>
              <w:outlineLvl w:val="0"/>
              <w:rPr>
                <w:rFonts w:ascii="Arial" w:hAnsi="Arial" w:cs="Arial"/>
                <w:sz w:val="24"/>
                <w:szCs w:val="24"/>
              </w:rPr>
            </w:pPr>
            <w:r w:rsidRPr="00A32A9D">
              <w:rPr>
                <w:rFonts w:ascii="Helvetica" w:hAnsi="Helvetica"/>
                <w:b/>
                <w:bCs/>
                <w:color w:val="333333"/>
                <w:sz w:val="18"/>
                <w:lang w:val="es-ES" w:eastAsia="es-ES"/>
              </w:rPr>
              <w:t>Herramientas Manuales</w:t>
            </w:r>
          </w:p>
        </w:tc>
        <w:tc>
          <w:tcPr>
            <w:tcW w:w="1701" w:type="dxa"/>
          </w:tcPr>
          <w:p w:rsidR="009013B5" w:rsidRPr="00A32A9D" w:rsidRDefault="009013B5" w:rsidP="00A32A9D">
            <w:pPr>
              <w:spacing w:after="0" w:line="240" w:lineRule="auto"/>
              <w:jc w:val="center"/>
              <w:outlineLvl w:val="0"/>
              <w:rPr>
                <w:rFonts w:ascii="Arial" w:hAnsi="Arial" w:cs="Arial"/>
                <w:sz w:val="24"/>
                <w:szCs w:val="24"/>
              </w:rPr>
            </w:pPr>
          </w:p>
          <w:p w:rsidR="009013B5" w:rsidRPr="00A32A9D" w:rsidRDefault="009013B5" w:rsidP="00A32A9D">
            <w:pPr>
              <w:jc w:val="center"/>
              <w:rPr>
                <w:rFonts w:ascii="Arial" w:hAnsi="Arial" w:cs="Arial"/>
                <w:sz w:val="24"/>
                <w:szCs w:val="24"/>
              </w:rPr>
            </w:pPr>
            <w:r w:rsidRPr="00A32A9D">
              <w:rPr>
                <w:rFonts w:ascii="Helvetica" w:hAnsi="Helvetica"/>
                <w:b/>
                <w:bCs/>
                <w:color w:val="333333"/>
                <w:sz w:val="18"/>
                <w:lang w:val="es-ES" w:eastAsia="es-ES"/>
              </w:rPr>
              <w:t>Herramientas Forestales</w:t>
            </w:r>
          </w:p>
        </w:tc>
      </w:tr>
      <w:tr w:rsidR="009013B5" w:rsidTr="005813E3">
        <w:tc>
          <w:tcPr>
            <w:tcW w:w="1701" w:type="dxa"/>
          </w:tcPr>
          <w:p w:rsidR="009013B5" w:rsidRPr="00A32A9D" w:rsidRDefault="009013B5" w:rsidP="00A32A9D">
            <w:pPr>
              <w:spacing w:after="0" w:line="240" w:lineRule="auto"/>
              <w:jc w:val="center"/>
              <w:outlineLvl w:val="0"/>
              <w:rPr>
                <w:rFonts w:ascii="Arial" w:hAnsi="Arial" w:cs="Arial"/>
                <w:sz w:val="24"/>
                <w:szCs w:val="24"/>
              </w:rPr>
            </w:pPr>
          </w:p>
          <w:p w:rsidR="009013B5" w:rsidRPr="00A32A9D" w:rsidRDefault="009013B5" w:rsidP="00A32A9D">
            <w:pPr>
              <w:spacing w:after="0" w:line="240" w:lineRule="auto"/>
              <w:jc w:val="center"/>
              <w:outlineLvl w:val="0"/>
              <w:rPr>
                <w:rFonts w:ascii="Helvetica" w:hAnsi="Helvetica"/>
                <w:b/>
                <w:bCs/>
                <w:color w:val="333333"/>
                <w:sz w:val="18"/>
                <w:lang w:val="es-ES" w:eastAsia="es-ES"/>
              </w:rPr>
            </w:pPr>
            <w:r w:rsidRPr="00A32A9D">
              <w:rPr>
                <w:rFonts w:ascii="Helvetica" w:hAnsi="Helvetica"/>
                <w:b/>
                <w:bCs/>
                <w:color w:val="333333"/>
                <w:sz w:val="18"/>
                <w:lang w:val="es-ES" w:eastAsia="es-ES"/>
              </w:rPr>
              <w:t>Pinturas</w:t>
            </w:r>
          </w:p>
          <w:p w:rsidR="009013B5" w:rsidRPr="00A32A9D" w:rsidRDefault="009013B5" w:rsidP="00A32A9D">
            <w:pPr>
              <w:spacing w:after="0" w:line="240" w:lineRule="auto"/>
              <w:jc w:val="center"/>
              <w:outlineLvl w:val="0"/>
              <w:rPr>
                <w:rFonts w:ascii="Arial" w:hAnsi="Arial" w:cs="Arial"/>
                <w:sz w:val="24"/>
                <w:szCs w:val="24"/>
              </w:rPr>
            </w:pPr>
          </w:p>
        </w:tc>
        <w:tc>
          <w:tcPr>
            <w:tcW w:w="1843" w:type="dxa"/>
          </w:tcPr>
          <w:p w:rsidR="009013B5" w:rsidRPr="00A32A9D" w:rsidRDefault="009013B5" w:rsidP="00A32A9D">
            <w:pPr>
              <w:spacing w:after="0" w:line="240" w:lineRule="auto"/>
              <w:jc w:val="center"/>
              <w:outlineLvl w:val="0"/>
              <w:rPr>
                <w:rFonts w:ascii="Arial" w:hAnsi="Arial" w:cs="Arial"/>
                <w:sz w:val="24"/>
                <w:szCs w:val="24"/>
              </w:rPr>
            </w:pPr>
          </w:p>
          <w:p w:rsidR="009013B5" w:rsidRPr="00A32A9D" w:rsidRDefault="009013B5" w:rsidP="00A32A9D">
            <w:pPr>
              <w:spacing w:after="0" w:line="240" w:lineRule="auto"/>
              <w:jc w:val="center"/>
              <w:outlineLvl w:val="0"/>
              <w:rPr>
                <w:rFonts w:ascii="Arial" w:hAnsi="Arial" w:cs="Arial"/>
                <w:sz w:val="24"/>
                <w:szCs w:val="24"/>
              </w:rPr>
            </w:pPr>
            <w:r w:rsidRPr="00A32A9D">
              <w:rPr>
                <w:rFonts w:ascii="Helvetica" w:hAnsi="Helvetica"/>
                <w:b/>
                <w:bCs/>
                <w:color w:val="333333"/>
                <w:sz w:val="18"/>
                <w:lang w:val="es-ES" w:eastAsia="es-ES"/>
              </w:rPr>
              <w:t>Brochas</w:t>
            </w:r>
          </w:p>
        </w:tc>
        <w:tc>
          <w:tcPr>
            <w:tcW w:w="1701" w:type="dxa"/>
          </w:tcPr>
          <w:p w:rsidR="009013B5" w:rsidRPr="00A32A9D" w:rsidRDefault="009013B5" w:rsidP="00A32A9D">
            <w:pPr>
              <w:spacing w:after="0" w:line="240" w:lineRule="auto"/>
              <w:jc w:val="center"/>
              <w:outlineLvl w:val="0"/>
              <w:rPr>
                <w:rFonts w:ascii="Arial" w:hAnsi="Arial" w:cs="Arial"/>
                <w:sz w:val="24"/>
                <w:szCs w:val="24"/>
              </w:rPr>
            </w:pPr>
          </w:p>
          <w:p w:rsidR="009013B5" w:rsidRPr="00A32A9D" w:rsidRDefault="009013B5" w:rsidP="00A32A9D">
            <w:pPr>
              <w:spacing w:after="0" w:line="240" w:lineRule="auto"/>
              <w:jc w:val="center"/>
              <w:outlineLvl w:val="0"/>
              <w:rPr>
                <w:rFonts w:ascii="Arial" w:hAnsi="Arial" w:cs="Arial"/>
                <w:sz w:val="24"/>
                <w:szCs w:val="24"/>
              </w:rPr>
            </w:pPr>
            <w:r w:rsidRPr="00A32A9D">
              <w:rPr>
                <w:rFonts w:ascii="Helvetica" w:hAnsi="Helvetica"/>
                <w:b/>
                <w:bCs/>
                <w:color w:val="333333"/>
                <w:sz w:val="18"/>
                <w:lang w:val="es-ES" w:eastAsia="es-ES"/>
              </w:rPr>
              <w:t>Palas</w:t>
            </w:r>
          </w:p>
        </w:tc>
        <w:tc>
          <w:tcPr>
            <w:tcW w:w="1701" w:type="dxa"/>
          </w:tcPr>
          <w:p w:rsidR="009013B5" w:rsidRPr="00A32A9D" w:rsidRDefault="009013B5" w:rsidP="00A32A9D">
            <w:pPr>
              <w:spacing w:after="0" w:line="240" w:lineRule="auto"/>
              <w:jc w:val="center"/>
              <w:outlineLvl w:val="0"/>
              <w:rPr>
                <w:rFonts w:ascii="Arial" w:hAnsi="Arial" w:cs="Arial"/>
                <w:sz w:val="24"/>
                <w:szCs w:val="24"/>
              </w:rPr>
            </w:pPr>
          </w:p>
          <w:p w:rsidR="009013B5" w:rsidRPr="00A32A9D" w:rsidRDefault="009013B5" w:rsidP="00A32A9D">
            <w:pPr>
              <w:jc w:val="center"/>
              <w:rPr>
                <w:rFonts w:ascii="Arial" w:hAnsi="Arial" w:cs="Arial"/>
                <w:sz w:val="24"/>
                <w:szCs w:val="24"/>
              </w:rPr>
            </w:pPr>
            <w:r w:rsidRPr="00A32A9D">
              <w:rPr>
                <w:rFonts w:ascii="Helvetica" w:hAnsi="Helvetica"/>
                <w:b/>
                <w:bCs/>
                <w:color w:val="333333"/>
                <w:sz w:val="18"/>
                <w:lang w:val="es-ES" w:eastAsia="es-ES"/>
              </w:rPr>
              <w:t>Cerraduras</w:t>
            </w:r>
          </w:p>
        </w:tc>
      </w:tr>
    </w:tbl>
    <w:p w:rsidR="009013B5" w:rsidRDefault="009013B5" w:rsidP="00D47B56">
      <w:pPr>
        <w:spacing w:after="0" w:line="480" w:lineRule="auto"/>
        <w:ind w:left="794"/>
        <w:jc w:val="center"/>
        <w:outlineLvl w:val="0"/>
        <w:rPr>
          <w:rFonts w:ascii="Arial" w:hAnsi="Arial" w:cs="Arial"/>
          <w:b/>
          <w:sz w:val="20"/>
          <w:szCs w:val="20"/>
          <w:lang w:val="es-MX"/>
        </w:rPr>
      </w:pPr>
    </w:p>
    <w:p w:rsidR="009013B5" w:rsidRPr="00A82DE9" w:rsidRDefault="009013B5" w:rsidP="003A210C">
      <w:pPr>
        <w:spacing w:after="0" w:line="480" w:lineRule="auto"/>
        <w:ind w:left="794" w:firstLine="646"/>
        <w:jc w:val="center"/>
        <w:outlineLvl w:val="0"/>
        <w:rPr>
          <w:rFonts w:ascii="Arial" w:hAnsi="Arial" w:cs="Arial"/>
          <w:b/>
          <w:sz w:val="20"/>
          <w:szCs w:val="20"/>
          <w:lang w:val="es-MX"/>
        </w:rPr>
      </w:pPr>
      <w:r w:rsidRPr="00A82DE9">
        <w:rPr>
          <w:rFonts w:ascii="Arial" w:hAnsi="Arial" w:cs="Arial"/>
          <w:b/>
          <w:sz w:val="20"/>
          <w:szCs w:val="20"/>
          <w:lang w:val="es-MX"/>
        </w:rPr>
        <w:t xml:space="preserve">Fuente: </w:t>
      </w:r>
      <w:r w:rsidRPr="00FA770C">
        <w:rPr>
          <w:rFonts w:ascii="Arial" w:hAnsi="Arial" w:cs="Arial"/>
          <w:sz w:val="20"/>
          <w:szCs w:val="20"/>
          <w:lang w:val="es-MX"/>
        </w:rPr>
        <w:t>Compañía XYZ S.A.</w:t>
      </w:r>
    </w:p>
    <w:p w:rsidR="005813E3" w:rsidRDefault="005813E3" w:rsidP="00895E33">
      <w:pPr>
        <w:spacing w:after="0" w:line="480" w:lineRule="auto"/>
        <w:ind w:left="794"/>
        <w:jc w:val="both"/>
        <w:outlineLvl w:val="0"/>
        <w:rPr>
          <w:rFonts w:ascii="Arial" w:hAnsi="Arial" w:cs="Arial"/>
          <w:b/>
          <w:sz w:val="24"/>
          <w:szCs w:val="24"/>
          <w:lang w:val="es-MX"/>
        </w:rPr>
      </w:pPr>
    </w:p>
    <w:p w:rsidR="009013B5" w:rsidRDefault="009013B5" w:rsidP="00895E33">
      <w:pPr>
        <w:spacing w:after="0" w:line="480" w:lineRule="auto"/>
        <w:ind w:left="794"/>
        <w:jc w:val="both"/>
        <w:outlineLvl w:val="0"/>
        <w:rPr>
          <w:rFonts w:ascii="Arial" w:hAnsi="Arial" w:cs="Arial"/>
          <w:b/>
          <w:sz w:val="24"/>
          <w:szCs w:val="24"/>
        </w:rPr>
      </w:pPr>
      <w:r>
        <w:rPr>
          <w:rFonts w:ascii="Arial" w:hAnsi="Arial" w:cs="Arial"/>
          <w:b/>
          <w:sz w:val="24"/>
          <w:szCs w:val="24"/>
          <w:lang w:val="es-MX"/>
        </w:rPr>
        <w:t xml:space="preserve">2.2.6    </w:t>
      </w:r>
      <w:r>
        <w:rPr>
          <w:rFonts w:ascii="Arial" w:hAnsi="Arial" w:cs="Arial"/>
          <w:b/>
          <w:sz w:val="24"/>
          <w:szCs w:val="24"/>
        </w:rPr>
        <w:t>Líneas que dispone la Compañía XYZ S.A.</w:t>
      </w:r>
    </w:p>
    <w:p w:rsidR="009013B5" w:rsidRDefault="006C0AD1" w:rsidP="00895E33">
      <w:pPr>
        <w:spacing w:after="0" w:line="480" w:lineRule="auto"/>
        <w:ind w:left="1560"/>
        <w:jc w:val="both"/>
        <w:outlineLvl w:val="0"/>
        <w:rPr>
          <w:rFonts w:ascii="Arial" w:hAnsi="Arial" w:cs="Arial"/>
          <w:color w:val="333333"/>
          <w:sz w:val="24"/>
          <w:szCs w:val="24"/>
          <w:lang w:val="es-ES" w:eastAsia="es-ES"/>
        </w:rPr>
      </w:pPr>
      <w:hyperlink r:id="rId14" w:tooltip="Ferretería" w:history="1">
        <w:r w:rsidR="009013B5" w:rsidRPr="00F61F73">
          <w:rPr>
            <w:rFonts w:ascii="Arial" w:hAnsi="Arial" w:cs="Arial"/>
            <w:color w:val="333333"/>
            <w:sz w:val="24"/>
            <w:szCs w:val="24"/>
            <w:lang w:val="es-ES" w:eastAsia="es-ES"/>
          </w:rPr>
          <w:t>Ferretería</w:t>
        </w:r>
      </w:hyperlink>
      <w:r w:rsidR="009013B5">
        <w:rPr>
          <w:rFonts w:ascii="Arial" w:hAnsi="Arial" w:cs="Arial"/>
          <w:color w:val="333333"/>
          <w:sz w:val="24"/>
          <w:szCs w:val="24"/>
          <w:lang w:val="es-ES" w:eastAsia="es-ES"/>
        </w:rPr>
        <w:t>,</w:t>
      </w:r>
      <w:r w:rsidR="00E35B66">
        <w:rPr>
          <w:rFonts w:ascii="Arial" w:hAnsi="Arial" w:cs="Arial"/>
          <w:color w:val="333333"/>
          <w:sz w:val="24"/>
          <w:szCs w:val="24"/>
          <w:lang w:val="es-ES" w:eastAsia="es-ES"/>
        </w:rPr>
        <w:t xml:space="preserve"> </w:t>
      </w:r>
      <w:hyperlink r:id="rId15" w:tooltip="Electricidad" w:history="1">
        <w:r w:rsidR="009013B5" w:rsidRPr="00F61F73">
          <w:rPr>
            <w:rFonts w:ascii="Arial" w:hAnsi="Arial" w:cs="Arial"/>
            <w:color w:val="333333"/>
            <w:sz w:val="24"/>
            <w:szCs w:val="24"/>
            <w:lang w:val="es-ES" w:eastAsia="es-ES"/>
          </w:rPr>
          <w:t>Electricidad</w:t>
        </w:r>
      </w:hyperlink>
      <w:r w:rsidR="009013B5">
        <w:rPr>
          <w:rFonts w:ascii="Arial" w:hAnsi="Arial" w:cs="Arial"/>
          <w:color w:val="333333"/>
          <w:sz w:val="24"/>
          <w:szCs w:val="24"/>
          <w:lang w:val="es-ES" w:eastAsia="es-ES"/>
        </w:rPr>
        <w:t>,</w:t>
      </w:r>
      <w:r w:rsidR="00E35B66">
        <w:rPr>
          <w:rFonts w:ascii="Arial" w:hAnsi="Arial" w:cs="Arial"/>
          <w:color w:val="333333"/>
          <w:sz w:val="24"/>
          <w:szCs w:val="24"/>
          <w:lang w:val="es-ES" w:eastAsia="es-ES"/>
        </w:rPr>
        <w:t xml:space="preserve"> </w:t>
      </w:r>
      <w:hyperlink r:id="rId16" w:tooltip="Pinturas y Pegamentos" w:history="1">
        <w:r w:rsidR="009013B5" w:rsidRPr="00F61F73">
          <w:rPr>
            <w:rFonts w:ascii="Arial" w:hAnsi="Arial" w:cs="Arial"/>
            <w:color w:val="333333"/>
            <w:sz w:val="24"/>
            <w:szCs w:val="24"/>
            <w:lang w:val="es-ES" w:eastAsia="es-ES"/>
          </w:rPr>
          <w:t>Pinturas</w:t>
        </w:r>
        <w:r w:rsidR="009013B5">
          <w:rPr>
            <w:rFonts w:ascii="Arial" w:hAnsi="Arial" w:cs="Arial"/>
            <w:color w:val="333333"/>
            <w:sz w:val="24"/>
            <w:szCs w:val="24"/>
            <w:lang w:val="es-ES" w:eastAsia="es-ES"/>
          </w:rPr>
          <w:t xml:space="preserve"> y</w:t>
        </w:r>
        <w:r w:rsidR="009013B5" w:rsidRPr="00F61F73">
          <w:rPr>
            <w:rFonts w:ascii="Arial" w:hAnsi="Arial" w:cs="Arial"/>
            <w:color w:val="333333"/>
            <w:sz w:val="24"/>
            <w:szCs w:val="24"/>
            <w:lang w:val="es-ES" w:eastAsia="es-ES"/>
          </w:rPr>
          <w:t xml:space="preserve"> Pegamentos</w:t>
        </w:r>
      </w:hyperlink>
      <w:r w:rsidR="009013B5">
        <w:rPr>
          <w:rFonts w:ascii="Arial" w:hAnsi="Arial" w:cs="Arial"/>
          <w:color w:val="333333"/>
          <w:sz w:val="24"/>
          <w:szCs w:val="24"/>
          <w:lang w:val="es-ES" w:eastAsia="es-ES"/>
        </w:rPr>
        <w:t>,</w:t>
      </w:r>
      <w:r w:rsidR="00E35B66">
        <w:rPr>
          <w:rFonts w:ascii="Arial" w:hAnsi="Arial" w:cs="Arial"/>
          <w:color w:val="333333"/>
          <w:sz w:val="24"/>
          <w:szCs w:val="24"/>
          <w:lang w:val="es-ES" w:eastAsia="es-ES"/>
        </w:rPr>
        <w:t xml:space="preserve"> </w:t>
      </w:r>
      <w:hyperlink r:id="rId17" w:tooltip="Tuberías y Afines" w:history="1">
        <w:r w:rsidR="009013B5" w:rsidRPr="00F61F73">
          <w:rPr>
            <w:rFonts w:ascii="Arial" w:hAnsi="Arial" w:cs="Arial"/>
            <w:color w:val="333333"/>
            <w:sz w:val="24"/>
            <w:szCs w:val="24"/>
            <w:lang w:val="es-ES" w:eastAsia="es-ES"/>
          </w:rPr>
          <w:t>Tuberías</w:t>
        </w:r>
        <w:r w:rsidR="009013B5">
          <w:rPr>
            <w:rFonts w:ascii="Arial" w:hAnsi="Arial" w:cs="Arial"/>
            <w:color w:val="333333"/>
            <w:sz w:val="24"/>
            <w:szCs w:val="24"/>
            <w:lang w:val="es-ES" w:eastAsia="es-ES"/>
          </w:rPr>
          <w:t xml:space="preserve"> y </w:t>
        </w:r>
        <w:r w:rsidR="009013B5" w:rsidRPr="00F61F73">
          <w:rPr>
            <w:rFonts w:ascii="Arial" w:hAnsi="Arial" w:cs="Arial"/>
            <w:color w:val="333333"/>
            <w:sz w:val="24"/>
            <w:szCs w:val="24"/>
            <w:lang w:val="es-ES" w:eastAsia="es-ES"/>
          </w:rPr>
          <w:t>Afines</w:t>
        </w:r>
      </w:hyperlink>
      <w:r w:rsidR="009013B5">
        <w:rPr>
          <w:rFonts w:ascii="Arial" w:hAnsi="Arial" w:cs="Arial"/>
          <w:color w:val="333333"/>
          <w:sz w:val="24"/>
          <w:szCs w:val="24"/>
          <w:lang w:val="es-ES" w:eastAsia="es-ES"/>
        </w:rPr>
        <w:t xml:space="preserve">, </w:t>
      </w:r>
      <w:hyperlink r:id="rId18" w:tooltip="Cerrajería" w:history="1">
        <w:r w:rsidR="009013B5" w:rsidRPr="00F61F73">
          <w:rPr>
            <w:rFonts w:ascii="Arial" w:hAnsi="Arial" w:cs="Arial"/>
            <w:color w:val="333333"/>
            <w:sz w:val="24"/>
            <w:szCs w:val="24"/>
            <w:lang w:val="es-ES" w:eastAsia="es-ES"/>
          </w:rPr>
          <w:t>Cerrajería</w:t>
        </w:r>
      </w:hyperlink>
      <w:r w:rsidR="009013B5">
        <w:rPr>
          <w:rFonts w:ascii="Arial" w:hAnsi="Arial" w:cs="Arial"/>
          <w:color w:val="333333"/>
          <w:sz w:val="24"/>
          <w:szCs w:val="24"/>
          <w:lang w:val="es-ES" w:eastAsia="es-ES"/>
        </w:rPr>
        <w:t>,</w:t>
      </w:r>
      <w:r w:rsidR="00E35B66">
        <w:rPr>
          <w:rFonts w:ascii="Arial" w:hAnsi="Arial" w:cs="Arial"/>
          <w:color w:val="333333"/>
          <w:sz w:val="24"/>
          <w:szCs w:val="24"/>
          <w:lang w:val="es-ES" w:eastAsia="es-ES"/>
        </w:rPr>
        <w:t xml:space="preserve"> </w:t>
      </w:r>
      <w:hyperlink r:id="rId19" w:tooltip="Construcción" w:history="1">
        <w:r w:rsidR="009013B5" w:rsidRPr="00F61F73">
          <w:rPr>
            <w:rFonts w:ascii="Arial" w:hAnsi="Arial" w:cs="Arial"/>
            <w:color w:val="333333"/>
            <w:sz w:val="24"/>
            <w:szCs w:val="24"/>
            <w:lang w:val="es-ES" w:eastAsia="es-ES"/>
          </w:rPr>
          <w:t>Construcción</w:t>
        </w:r>
      </w:hyperlink>
      <w:r w:rsidR="00E35B66">
        <w:rPr>
          <w:rFonts w:ascii="Arial" w:hAnsi="Arial" w:cs="Arial"/>
          <w:color w:val="333333"/>
          <w:sz w:val="24"/>
          <w:szCs w:val="24"/>
          <w:lang w:val="es-ES" w:eastAsia="es-ES"/>
        </w:rPr>
        <w:t xml:space="preserve"> </w:t>
      </w:r>
      <w:hyperlink r:id="rId20" w:tooltip="Maquinarias y Accesorios" w:history="1">
        <w:r w:rsidR="009013B5">
          <w:rPr>
            <w:rFonts w:ascii="Arial" w:hAnsi="Arial" w:cs="Arial"/>
            <w:color w:val="333333"/>
            <w:sz w:val="24"/>
            <w:szCs w:val="24"/>
            <w:lang w:val="es-ES" w:eastAsia="es-ES"/>
          </w:rPr>
          <w:t xml:space="preserve">Maquinarias y </w:t>
        </w:r>
        <w:r w:rsidR="009013B5" w:rsidRPr="00F61F73">
          <w:rPr>
            <w:rFonts w:ascii="Arial" w:hAnsi="Arial" w:cs="Arial"/>
            <w:color w:val="333333"/>
            <w:sz w:val="24"/>
            <w:szCs w:val="24"/>
            <w:lang w:val="es-ES" w:eastAsia="es-ES"/>
          </w:rPr>
          <w:t>Accesorios</w:t>
        </w:r>
      </w:hyperlink>
      <w:r w:rsidR="009013B5">
        <w:rPr>
          <w:rFonts w:ascii="Arial" w:hAnsi="Arial" w:cs="Arial"/>
          <w:color w:val="333333"/>
          <w:sz w:val="24"/>
          <w:szCs w:val="24"/>
          <w:lang w:val="es-ES" w:eastAsia="es-ES"/>
        </w:rPr>
        <w:t>,</w:t>
      </w:r>
      <w:r w:rsidR="00E35B66">
        <w:rPr>
          <w:rFonts w:ascii="Arial" w:hAnsi="Arial" w:cs="Arial"/>
          <w:color w:val="333333"/>
          <w:sz w:val="24"/>
          <w:szCs w:val="24"/>
          <w:lang w:val="es-ES" w:eastAsia="es-ES"/>
        </w:rPr>
        <w:t xml:space="preserve"> </w:t>
      </w:r>
      <w:hyperlink r:id="rId21" w:tooltip="Herramientas Eléctrica y Accesorios" w:history="1">
        <w:r w:rsidR="009013B5" w:rsidRPr="00F61F73">
          <w:rPr>
            <w:rFonts w:ascii="Arial" w:hAnsi="Arial" w:cs="Arial"/>
            <w:color w:val="333333"/>
            <w:sz w:val="24"/>
            <w:szCs w:val="24"/>
            <w:lang w:val="es-ES" w:eastAsia="es-ES"/>
          </w:rPr>
          <w:t>Herramientas Eléctrica</w:t>
        </w:r>
        <w:r w:rsidR="009013B5">
          <w:rPr>
            <w:rFonts w:ascii="Arial" w:hAnsi="Arial" w:cs="Arial"/>
            <w:color w:val="333333"/>
            <w:sz w:val="24"/>
            <w:szCs w:val="24"/>
            <w:lang w:val="es-ES" w:eastAsia="es-ES"/>
          </w:rPr>
          <w:t xml:space="preserve"> y </w:t>
        </w:r>
        <w:r w:rsidR="009013B5" w:rsidRPr="00F61F73">
          <w:rPr>
            <w:rFonts w:ascii="Arial" w:hAnsi="Arial" w:cs="Arial"/>
            <w:color w:val="333333"/>
            <w:sz w:val="24"/>
            <w:szCs w:val="24"/>
            <w:lang w:val="es-ES" w:eastAsia="es-ES"/>
          </w:rPr>
          <w:t>Accesorios</w:t>
        </w:r>
      </w:hyperlink>
      <w:r w:rsidR="009013B5">
        <w:rPr>
          <w:rFonts w:ascii="Arial" w:hAnsi="Arial" w:cs="Arial"/>
          <w:color w:val="333333"/>
          <w:sz w:val="24"/>
          <w:szCs w:val="24"/>
          <w:lang w:val="es-ES" w:eastAsia="es-ES"/>
        </w:rPr>
        <w:t>,</w:t>
      </w:r>
      <w:r w:rsidR="00E35B66">
        <w:rPr>
          <w:rFonts w:ascii="Arial" w:hAnsi="Arial" w:cs="Arial"/>
          <w:color w:val="333333"/>
          <w:sz w:val="24"/>
          <w:szCs w:val="24"/>
          <w:lang w:val="es-ES" w:eastAsia="es-ES"/>
        </w:rPr>
        <w:t xml:space="preserve"> </w:t>
      </w:r>
      <w:hyperlink r:id="rId22" w:tooltip="Herramientas Manuales y Agrícolas" w:history="1">
        <w:r w:rsidR="009013B5" w:rsidRPr="00F61F73">
          <w:rPr>
            <w:rFonts w:ascii="Arial" w:hAnsi="Arial" w:cs="Arial"/>
            <w:color w:val="333333"/>
            <w:sz w:val="24"/>
            <w:szCs w:val="24"/>
            <w:lang w:val="es-ES" w:eastAsia="es-ES"/>
          </w:rPr>
          <w:t xml:space="preserve">Herramientas Manuales </w:t>
        </w:r>
        <w:r w:rsidR="009013B5">
          <w:rPr>
            <w:rFonts w:ascii="Arial" w:hAnsi="Arial" w:cs="Arial"/>
            <w:color w:val="333333"/>
            <w:sz w:val="24"/>
            <w:szCs w:val="24"/>
            <w:lang w:val="es-ES" w:eastAsia="es-ES"/>
          </w:rPr>
          <w:t xml:space="preserve">y </w:t>
        </w:r>
        <w:r w:rsidR="009013B5" w:rsidRPr="00F61F73">
          <w:rPr>
            <w:rFonts w:ascii="Arial" w:hAnsi="Arial" w:cs="Arial"/>
            <w:color w:val="333333"/>
            <w:sz w:val="24"/>
            <w:szCs w:val="24"/>
            <w:lang w:val="es-ES" w:eastAsia="es-ES"/>
          </w:rPr>
          <w:t>Agrícolas</w:t>
        </w:r>
      </w:hyperlink>
      <w:r w:rsidR="009013B5">
        <w:rPr>
          <w:rFonts w:ascii="Arial" w:hAnsi="Arial" w:cs="Arial"/>
          <w:color w:val="333333"/>
          <w:sz w:val="24"/>
          <w:szCs w:val="24"/>
          <w:lang w:val="es-ES" w:eastAsia="es-ES"/>
        </w:rPr>
        <w:t>,</w:t>
      </w:r>
      <w:r w:rsidR="00E35B66">
        <w:rPr>
          <w:rFonts w:ascii="Arial" w:hAnsi="Arial" w:cs="Arial"/>
          <w:color w:val="333333"/>
          <w:sz w:val="24"/>
          <w:szCs w:val="24"/>
          <w:lang w:val="es-ES" w:eastAsia="es-ES"/>
        </w:rPr>
        <w:t xml:space="preserve"> </w:t>
      </w:r>
      <w:hyperlink r:id="rId23" w:tooltip="Abrasivos" w:history="1">
        <w:r w:rsidR="009013B5" w:rsidRPr="00F61F73">
          <w:rPr>
            <w:rFonts w:ascii="Arial" w:hAnsi="Arial" w:cs="Arial"/>
            <w:color w:val="333333"/>
            <w:sz w:val="24"/>
            <w:szCs w:val="24"/>
            <w:lang w:val="es-ES" w:eastAsia="es-ES"/>
          </w:rPr>
          <w:t>Abrasivos</w:t>
        </w:r>
      </w:hyperlink>
      <w:r w:rsidR="009013B5">
        <w:rPr>
          <w:rFonts w:ascii="Arial" w:hAnsi="Arial" w:cs="Arial"/>
          <w:color w:val="333333"/>
          <w:sz w:val="24"/>
          <w:szCs w:val="24"/>
          <w:lang w:val="es-ES" w:eastAsia="es-ES"/>
        </w:rPr>
        <w:t>,</w:t>
      </w:r>
      <w:r w:rsidR="00E35B66">
        <w:rPr>
          <w:rFonts w:ascii="Arial" w:hAnsi="Arial" w:cs="Arial"/>
          <w:color w:val="333333"/>
          <w:sz w:val="24"/>
          <w:szCs w:val="24"/>
          <w:lang w:val="es-ES" w:eastAsia="es-ES"/>
        </w:rPr>
        <w:t xml:space="preserve"> </w:t>
      </w:r>
      <w:hyperlink r:id="rId24" w:tooltip="Iluminación" w:history="1">
        <w:r w:rsidR="009013B5" w:rsidRPr="00F61F73">
          <w:rPr>
            <w:rFonts w:ascii="Arial" w:hAnsi="Arial" w:cs="Arial"/>
            <w:color w:val="333333"/>
            <w:sz w:val="24"/>
            <w:szCs w:val="24"/>
            <w:lang w:val="es-ES" w:eastAsia="es-ES"/>
          </w:rPr>
          <w:t>Iluminación</w:t>
        </w:r>
      </w:hyperlink>
      <w:r w:rsidR="009013B5">
        <w:rPr>
          <w:rFonts w:ascii="Arial" w:hAnsi="Arial" w:cs="Arial"/>
          <w:color w:val="333333"/>
          <w:sz w:val="24"/>
          <w:szCs w:val="24"/>
          <w:lang w:val="es-ES" w:eastAsia="es-ES"/>
        </w:rPr>
        <w:t>,</w:t>
      </w:r>
      <w:r w:rsidR="00E35B66">
        <w:rPr>
          <w:rFonts w:ascii="Arial" w:hAnsi="Arial" w:cs="Arial"/>
          <w:color w:val="333333"/>
          <w:sz w:val="24"/>
          <w:szCs w:val="24"/>
          <w:lang w:val="es-ES" w:eastAsia="es-ES"/>
        </w:rPr>
        <w:t xml:space="preserve"> </w:t>
      </w:r>
      <w:hyperlink r:id="rId25" w:tooltip="Automotriz" w:history="1">
        <w:r w:rsidR="009013B5" w:rsidRPr="00F61F73">
          <w:rPr>
            <w:rFonts w:ascii="Arial" w:hAnsi="Arial" w:cs="Arial"/>
            <w:color w:val="333333"/>
            <w:sz w:val="24"/>
            <w:szCs w:val="24"/>
            <w:lang w:val="es-ES" w:eastAsia="es-ES"/>
          </w:rPr>
          <w:t>Automotriz</w:t>
        </w:r>
      </w:hyperlink>
      <w:r w:rsidR="009013B5">
        <w:rPr>
          <w:rFonts w:ascii="Arial" w:hAnsi="Arial" w:cs="Arial"/>
          <w:color w:val="333333"/>
          <w:sz w:val="24"/>
          <w:szCs w:val="24"/>
          <w:lang w:val="es-ES" w:eastAsia="es-ES"/>
        </w:rPr>
        <w:t xml:space="preserve">  y </w:t>
      </w:r>
      <w:hyperlink r:id="rId26" w:tooltip="Plomería y Afines" w:history="1">
        <w:r w:rsidR="009013B5" w:rsidRPr="00F61F73">
          <w:rPr>
            <w:rFonts w:ascii="Arial" w:hAnsi="Arial" w:cs="Arial"/>
            <w:color w:val="333333"/>
            <w:sz w:val="24"/>
            <w:szCs w:val="24"/>
            <w:lang w:val="es-ES" w:eastAsia="es-ES"/>
          </w:rPr>
          <w:t>Plomería</w:t>
        </w:r>
      </w:hyperlink>
      <w:r w:rsidR="009013B5">
        <w:rPr>
          <w:rFonts w:ascii="Arial" w:hAnsi="Arial" w:cs="Arial"/>
          <w:color w:val="333333"/>
          <w:sz w:val="24"/>
          <w:szCs w:val="24"/>
          <w:lang w:val="es-ES" w:eastAsia="es-ES"/>
        </w:rPr>
        <w:t>.</w:t>
      </w:r>
    </w:p>
    <w:p w:rsidR="009013B5" w:rsidRDefault="009013B5" w:rsidP="00895E33">
      <w:pPr>
        <w:spacing w:after="0" w:line="480" w:lineRule="auto"/>
        <w:ind w:left="1560"/>
        <w:jc w:val="both"/>
        <w:outlineLvl w:val="0"/>
        <w:rPr>
          <w:rFonts w:ascii="Arial" w:hAnsi="Arial" w:cs="Arial"/>
          <w:color w:val="333333"/>
          <w:sz w:val="24"/>
          <w:szCs w:val="24"/>
          <w:lang w:val="es-ES" w:eastAsia="es-ES"/>
        </w:rPr>
      </w:pPr>
    </w:p>
    <w:p w:rsidR="009013B5" w:rsidRDefault="009013B5" w:rsidP="00895E33">
      <w:pPr>
        <w:spacing w:after="0" w:line="480" w:lineRule="auto"/>
        <w:ind w:left="794"/>
        <w:jc w:val="both"/>
        <w:outlineLvl w:val="0"/>
        <w:rPr>
          <w:rFonts w:ascii="Arial" w:hAnsi="Arial" w:cs="Arial"/>
          <w:b/>
          <w:sz w:val="24"/>
          <w:szCs w:val="24"/>
          <w:lang w:val="es-MX"/>
        </w:rPr>
      </w:pPr>
      <w:r>
        <w:rPr>
          <w:rFonts w:ascii="Arial" w:hAnsi="Arial" w:cs="Arial"/>
          <w:b/>
          <w:sz w:val="24"/>
          <w:szCs w:val="24"/>
          <w:lang w:val="es-MX"/>
        </w:rPr>
        <w:t>2.2.7    Principales Clientes</w:t>
      </w:r>
    </w:p>
    <w:p w:rsidR="009013B5" w:rsidRDefault="009013B5" w:rsidP="00895E33">
      <w:pPr>
        <w:spacing w:after="0" w:line="480" w:lineRule="auto"/>
        <w:ind w:left="1560"/>
        <w:jc w:val="both"/>
        <w:outlineLvl w:val="0"/>
        <w:rPr>
          <w:rFonts w:ascii="Arial" w:hAnsi="Arial" w:cs="Arial"/>
          <w:sz w:val="24"/>
          <w:szCs w:val="24"/>
          <w:lang w:val="es-MX"/>
        </w:rPr>
      </w:pPr>
      <w:r>
        <w:rPr>
          <w:rFonts w:ascii="Arial" w:hAnsi="Arial" w:cs="Arial"/>
          <w:sz w:val="24"/>
          <w:szCs w:val="24"/>
          <w:lang w:val="es-MX"/>
        </w:rPr>
        <w:t>Los principales cliente</w:t>
      </w:r>
      <w:r w:rsidRPr="003C5686">
        <w:rPr>
          <w:rFonts w:ascii="Arial" w:hAnsi="Arial" w:cs="Arial"/>
          <w:sz w:val="24"/>
          <w:szCs w:val="24"/>
          <w:lang w:val="es-MX"/>
        </w:rPr>
        <w:t xml:space="preserve">s que tiene la Compañía XYZ son </w:t>
      </w:r>
      <w:r w:rsidR="0098054B">
        <w:rPr>
          <w:rFonts w:ascii="Arial" w:hAnsi="Arial" w:cs="Arial"/>
          <w:sz w:val="24"/>
          <w:szCs w:val="24"/>
          <w:lang w:val="es-MX"/>
        </w:rPr>
        <w:t>Cliente A</w:t>
      </w:r>
      <w:r>
        <w:rPr>
          <w:rFonts w:ascii="Arial" w:hAnsi="Arial" w:cs="Arial"/>
          <w:sz w:val="24"/>
          <w:szCs w:val="24"/>
          <w:lang w:val="es-MX"/>
        </w:rPr>
        <w:t>, C</w:t>
      </w:r>
      <w:r w:rsidR="0098054B">
        <w:rPr>
          <w:rFonts w:ascii="Arial" w:hAnsi="Arial" w:cs="Arial"/>
          <w:sz w:val="24"/>
          <w:szCs w:val="24"/>
          <w:lang w:val="es-MX"/>
        </w:rPr>
        <w:t>liente B, Cliente C, Cliente D, Cliente E, Cliente F, Cliente G</w:t>
      </w:r>
      <w:r>
        <w:rPr>
          <w:rFonts w:ascii="Arial" w:hAnsi="Arial" w:cs="Arial"/>
          <w:sz w:val="24"/>
          <w:szCs w:val="24"/>
          <w:lang w:val="es-MX"/>
        </w:rPr>
        <w:t>, C</w:t>
      </w:r>
      <w:r w:rsidR="0098054B">
        <w:rPr>
          <w:rFonts w:ascii="Arial" w:hAnsi="Arial" w:cs="Arial"/>
          <w:sz w:val="24"/>
          <w:szCs w:val="24"/>
          <w:lang w:val="es-MX"/>
        </w:rPr>
        <w:t>liente H, Cliente</w:t>
      </w:r>
      <w:r w:rsidR="00DD4C73">
        <w:rPr>
          <w:rFonts w:ascii="Arial" w:hAnsi="Arial" w:cs="Arial"/>
          <w:sz w:val="24"/>
          <w:szCs w:val="24"/>
          <w:lang w:val="es-MX"/>
        </w:rPr>
        <w:t xml:space="preserve"> I</w:t>
      </w:r>
      <w:r>
        <w:rPr>
          <w:rFonts w:ascii="Arial" w:hAnsi="Arial" w:cs="Arial"/>
          <w:sz w:val="24"/>
          <w:szCs w:val="24"/>
          <w:lang w:val="es-MX"/>
        </w:rPr>
        <w:t xml:space="preserve">, </w:t>
      </w:r>
      <w:r w:rsidR="00DD4C73">
        <w:rPr>
          <w:rFonts w:ascii="Arial" w:hAnsi="Arial" w:cs="Arial"/>
          <w:sz w:val="24"/>
          <w:szCs w:val="24"/>
          <w:lang w:val="es-MX"/>
        </w:rPr>
        <w:t>Cliente J</w:t>
      </w:r>
      <w:r>
        <w:rPr>
          <w:rFonts w:ascii="Arial" w:hAnsi="Arial" w:cs="Arial"/>
          <w:sz w:val="24"/>
          <w:szCs w:val="24"/>
          <w:lang w:val="es-MX"/>
        </w:rPr>
        <w:t xml:space="preserve"> y </w:t>
      </w:r>
      <w:r w:rsidR="00DD4C73">
        <w:rPr>
          <w:rFonts w:ascii="Arial" w:hAnsi="Arial" w:cs="Arial"/>
          <w:sz w:val="24"/>
          <w:szCs w:val="24"/>
          <w:lang w:val="es-MX"/>
        </w:rPr>
        <w:t>Cliente K</w:t>
      </w:r>
      <w:r>
        <w:rPr>
          <w:rFonts w:ascii="Arial" w:hAnsi="Arial" w:cs="Arial"/>
          <w:sz w:val="24"/>
          <w:szCs w:val="24"/>
          <w:lang w:val="es-MX"/>
        </w:rPr>
        <w:t xml:space="preserve"> que representan el 0.5</w:t>
      </w:r>
      <w:r w:rsidR="00DD4C73">
        <w:rPr>
          <w:rFonts w:ascii="Arial" w:hAnsi="Arial" w:cs="Arial"/>
          <w:sz w:val="24"/>
          <w:szCs w:val="24"/>
          <w:lang w:val="es-MX"/>
        </w:rPr>
        <w:t>5 % del total de sus clientes (1</w:t>
      </w:r>
      <w:r>
        <w:rPr>
          <w:rFonts w:ascii="Arial" w:hAnsi="Arial" w:cs="Arial"/>
          <w:sz w:val="24"/>
          <w:szCs w:val="24"/>
          <w:lang w:val="es-MX"/>
        </w:rPr>
        <w:t>.</w:t>
      </w:r>
      <w:r w:rsidR="00DD4C73">
        <w:rPr>
          <w:rFonts w:ascii="Arial" w:hAnsi="Arial" w:cs="Arial"/>
          <w:sz w:val="24"/>
          <w:szCs w:val="24"/>
          <w:lang w:val="es-MX"/>
        </w:rPr>
        <w:t>6</w:t>
      </w:r>
      <w:r>
        <w:rPr>
          <w:rFonts w:ascii="Arial" w:hAnsi="Arial" w:cs="Arial"/>
          <w:sz w:val="24"/>
          <w:szCs w:val="24"/>
          <w:lang w:val="es-MX"/>
        </w:rPr>
        <w:t>00 clientes),  con cifras en dólares aproximadas de ventas al año que se muestran en el siguiente gráfico:</w:t>
      </w:r>
    </w:p>
    <w:p w:rsidR="009013B5" w:rsidRPr="00F66FCA" w:rsidRDefault="009013B5" w:rsidP="00895E33">
      <w:pPr>
        <w:spacing w:after="0" w:line="240" w:lineRule="auto"/>
        <w:ind w:left="1559"/>
        <w:jc w:val="center"/>
        <w:outlineLvl w:val="0"/>
        <w:rPr>
          <w:rFonts w:ascii="Arial" w:hAnsi="Arial" w:cs="Arial"/>
          <w:b/>
          <w:sz w:val="24"/>
          <w:szCs w:val="24"/>
          <w:lang w:val="es-MX"/>
        </w:rPr>
      </w:pPr>
      <w:r w:rsidRPr="00F66FCA">
        <w:rPr>
          <w:rFonts w:ascii="Arial" w:hAnsi="Arial" w:cs="Arial"/>
          <w:b/>
          <w:sz w:val="24"/>
          <w:szCs w:val="24"/>
          <w:lang w:val="es-MX"/>
        </w:rPr>
        <w:t>Gráfico 2.2</w:t>
      </w:r>
    </w:p>
    <w:p w:rsidR="009013B5" w:rsidRPr="00F66FCA" w:rsidRDefault="009013B5" w:rsidP="00895E33">
      <w:pPr>
        <w:spacing w:after="0" w:line="240" w:lineRule="auto"/>
        <w:ind w:left="1559"/>
        <w:jc w:val="center"/>
        <w:outlineLvl w:val="0"/>
        <w:rPr>
          <w:rFonts w:ascii="Arial" w:hAnsi="Arial" w:cs="Arial"/>
          <w:i/>
          <w:sz w:val="20"/>
          <w:szCs w:val="20"/>
          <w:lang w:val="es-MX"/>
        </w:rPr>
      </w:pPr>
      <w:r w:rsidRPr="00F66FCA">
        <w:rPr>
          <w:rFonts w:ascii="Arial" w:hAnsi="Arial" w:cs="Arial"/>
          <w:i/>
          <w:sz w:val="20"/>
          <w:szCs w:val="20"/>
          <w:lang w:val="es-MX"/>
        </w:rPr>
        <w:t>“Principales Clientes”</w:t>
      </w:r>
    </w:p>
    <w:p w:rsidR="009013B5" w:rsidRPr="00F12706" w:rsidRDefault="009013B5" w:rsidP="00895E33">
      <w:pPr>
        <w:spacing w:after="0" w:line="240" w:lineRule="auto"/>
        <w:ind w:left="1559"/>
        <w:jc w:val="center"/>
        <w:outlineLvl w:val="0"/>
        <w:rPr>
          <w:rFonts w:ascii="Arial" w:hAnsi="Arial" w:cs="Arial"/>
          <w:sz w:val="24"/>
          <w:szCs w:val="24"/>
          <w:lang w:val="es-MX"/>
        </w:rPr>
      </w:pPr>
    </w:p>
    <w:p w:rsidR="009013B5" w:rsidRDefault="005813E3" w:rsidP="00895E33">
      <w:pPr>
        <w:spacing w:after="0" w:line="480" w:lineRule="auto"/>
        <w:ind w:left="1560"/>
        <w:jc w:val="both"/>
        <w:outlineLvl w:val="0"/>
        <w:rPr>
          <w:rFonts w:ascii="Arial" w:hAnsi="Arial" w:cs="Arial"/>
          <w:b/>
          <w:sz w:val="24"/>
          <w:szCs w:val="24"/>
          <w:lang w:val="es-MX"/>
        </w:rPr>
      </w:pPr>
      <w:r>
        <w:rPr>
          <w:rFonts w:ascii="Arial" w:hAnsi="Arial" w:cs="Arial"/>
          <w:b/>
          <w:noProof/>
          <w:sz w:val="24"/>
          <w:szCs w:val="24"/>
          <w:lang w:eastAsia="es-EC"/>
        </w:rPr>
        <w:drawing>
          <wp:inline distT="0" distB="0" distL="0" distR="0" wp14:anchorId="4FE60FA9">
            <wp:extent cx="4343400" cy="30226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3400" cy="3022600"/>
                    </a:xfrm>
                    <a:prstGeom prst="rect">
                      <a:avLst/>
                    </a:prstGeom>
                    <a:noFill/>
                  </pic:spPr>
                </pic:pic>
              </a:graphicData>
            </a:graphic>
          </wp:inline>
        </w:drawing>
      </w:r>
    </w:p>
    <w:p w:rsidR="009013B5" w:rsidRPr="00A82DE9" w:rsidRDefault="009013B5" w:rsidP="003A210C">
      <w:pPr>
        <w:spacing w:after="0" w:line="480" w:lineRule="auto"/>
        <w:ind w:left="794" w:firstLine="826"/>
        <w:jc w:val="center"/>
        <w:outlineLvl w:val="0"/>
        <w:rPr>
          <w:rFonts w:ascii="Arial" w:hAnsi="Arial" w:cs="Arial"/>
          <w:b/>
          <w:sz w:val="20"/>
          <w:szCs w:val="20"/>
          <w:lang w:val="es-MX"/>
        </w:rPr>
      </w:pPr>
      <w:r w:rsidRPr="00A82DE9">
        <w:rPr>
          <w:rFonts w:ascii="Arial" w:hAnsi="Arial" w:cs="Arial"/>
          <w:b/>
          <w:sz w:val="20"/>
          <w:szCs w:val="20"/>
          <w:lang w:val="es-MX"/>
        </w:rPr>
        <w:t xml:space="preserve">Fuente: </w:t>
      </w:r>
      <w:r w:rsidRPr="007F72FF">
        <w:rPr>
          <w:rFonts w:ascii="Arial" w:hAnsi="Arial" w:cs="Arial"/>
          <w:sz w:val="20"/>
          <w:szCs w:val="20"/>
          <w:lang w:val="es-MX"/>
        </w:rPr>
        <w:t>Compañía XYZ S.A.</w:t>
      </w:r>
    </w:p>
    <w:p w:rsidR="009013B5" w:rsidRDefault="009013B5" w:rsidP="00895E33">
      <w:pPr>
        <w:spacing w:after="0" w:line="480" w:lineRule="auto"/>
        <w:ind w:left="1560"/>
        <w:jc w:val="both"/>
        <w:outlineLvl w:val="0"/>
        <w:rPr>
          <w:rFonts w:ascii="Arial" w:hAnsi="Arial" w:cs="Arial"/>
          <w:sz w:val="24"/>
          <w:szCs w:val="24"/>
          <w:lang w:val="es-MX"/>
        </w:rPr>
      </w:pPr>
    </w:p>
    <w:p w:rsidR="009013B5" w:rsidRDefault="009013B5" w:rsidP="00895E33">
      <w:pPr>
        <w:spacing w:after="0" w:line="480" w:lineRule="auto"/>
        <w:ind w:left="1560"/>
        <w:jc w:val="both"/>
        <w:outlineLvl w:val="0"/>
        <w:rPr>
          <w:rFonts w:ascii="Arial" w:hAnsi="Arial" w:cs="Arial"/>
          <w:sz w:val="24"/>
          <w:szCs w:val="24"/>
          <w:lang w:val="es-MX"/>
        </w:rPr>
      </w:pPr>
      <w:r w:rsidRPr="00655306">
        <w:rPr>
          <w:rFonts w:ascii="Arial" w:hAnsi="Arial" w:cs="Arial"/>
          <w:sz w:val="24"/>
          <w:szCs w:val="24"/>
          <w:lang w:val="es-MX"/>
        </w:rPr>
        <w:lastRenderedPageBreak/>
        <w:t>Las principales características de los clientes son la comunicación clara de sus necesidades o de sus expectativas, pa</w:t>
      </w:r>
      <w:r>
        <w:rPr>
          <w:rFonts w:ascii="Arial" w:hAnsi="Arial" w:cs="Arial"/>
          <w:sz w:val="24"/>
          <w:szCs w:val="24"/>
          <w:lang w:val="es-MX"/>
        </w:rPr>
        <w:t xml:space="preserve">go </w:t>
      </w:r>
      <w:r w:rsidRPr="00655306">
        <w:rPr>
          <w:rFonts w:ascii="Arial" w:hAnsi="Arial" w:cs="Arial"/>
          <w:sz w:val="24"/>
          <w:szCs w:val="24"/>
          <w:lang w:val="es-MX"/>
        </w:rPr>
        <w:t xml:space="preserve">a tiempo y </w:t>
      </w:r>
      <w:r>
        <w:rPr>
          <w:rFonts w:ascii="Arial" w:hAnsi="Arial" w:cs="Arial"/>
          <w:sz w:val="24"/>
          <w:szCs w:val="24"/>
          <w:lang w:val="es-MX"/>
        </w:rPr>
        <w:t xml:space="preserve">a </w:t>
      </w:r>
      <w:r w:rsidRPr="00655306">
        <w:rPr>
          <w:rFonts w:ascii="Arial" w:hAnsi="Arial" w:cs="Arial"/>
          <w:sz w:val="24"/>
          <w:szCs w:val="24"/>
          <w:lang w:val="es-MX"/>
        </w:rPr>
        <w:t>la forma convenida, alta integridad, una relación continua y comprometida con la calidad.</w:t>
      </w:r>
    </w:p>
    <w:p w:rsidR="009013B5" w:rsidRDefault="009013B5" w:rsidP="00895E33">
      <w:pPr>
        <w:spacing w:after="0" w:line="480" w:lineRule="auto"/>
        <w:ind w:left="1560"/>
        <w:jc w:val="both"/>
        <w:outlineLvl w:val="0"/>
        <w:rPr>
          <w:rFonts w:ascii="Arial" w:hAnsi="Arial" w:cs="Arial"/>
          <w:sz w:val="24"/>
          <w:szCs w:val="24"/>
          <w:lang w:val="es-MX"/>
        </w:rPr>
      </w:pPr>
    </w:p>
    <w:p w:rsidR="009013B5" w:rsidRDefault="009013B5" w:rsidP="00895E33">
      <w:pPr>
        <w:spacing w:after="0" w:line="480" w:lineRule="auto"/>
        <w:ind w:left="794"/>
        <w:jc w:val="both"/>
        <w:outlineLvl w:val="0"/>
        <w:rPr>
          <w:rFonts w:ascii="Arial" w:hAnsi="Arial" w:cs="Arial"/>
          <w:b/>
          <w:sz w:val="24"/>
          <w:szCs w:val="24"/>
          <w:lang w:val="es-MX"/>
        </w:rPr>
      </w:pPr>
      <w:r>
        <w:rPr>
          <w:rFonts w:ascii="Arial" w:hAnsi="Arial" w:cs="Arial"/>
          <w:b/>
          <w:sz w:val="24"/>
          <w:szCs w:val="24"/>
          <w:lang w:val="es-MX"/>
        </w:rPr>
        <w:t xml:space="preserve">2.2.8    Principales Competidores </w:t>
      </w:r>
    </w:p>
    <w:p w:rsidR="009013B5" w:rsidRDefault="009013B5" w:rsidP="00895E33">
      <w:pPr>
        <w:spacing w:after="0" w:line="480" w:lineRule="auto"/>
        <w:ind w:left="1560"/>
        <w:jc w:val="both"/>
        <w:outlineLvl w:val="0"/>
        <w:rPr>
          <w:rFonts w:ascii="Arial" w:hAnsi="Arial" w:cs="Arial"/>
          <w:sz w:val="24"/>
          <w:szCs w:val="24"/>
          <w:lang w:val="es-MX"/>
        </w:rPr>
      </w:pPr>
      <w:r w:rsidRPr="005B621F">
        <w:rPr>
          <w:rFonts w:ascii="Arial" w:hAnsi="Arial" w:cs="Arial"/>
          <w:sz w:val="24"/>
          <w:szCs w:val="24"/>
          <w:lang w:val="es-MX"/>
        </w:rPr>
        <w:t xml:space="preserve">Los principales competidores </w:t>
      </w:r>
      <w:r>
        <w:rPr>
          <w:rFonts w:ascii="Arial" w:hAnsi="Arial" w:cs="Arial"/>
          <w:sz w:val="24"/>
          <w:szCs w:val="24"/>
          <w:lang w:val="es-MX"/>
        </w:rPr>
        <w:t xml:space="preserve">que tiene </w:t>
      </w:r>
      <w:r w:rsidRPr="005B621F">
        <w:rPr>
          <w:rFonts w:ascii="Arial" w:hAnsi="Arial" w:cs="Arial"/>
          <w:sz w:val="24"/>
          <w:szCs w:val="24"/>
          <w:lang w:val="es-MX"/>
        </w:rPr>
        <w:t>la Compañía XYZ son</w:t>
      </w:r>
      <w:r>
        <w:rPr>
          <w:rFonts w:ascii="Arial" w:hAnsi="Arial" w:cs="Arial"/>
          <w:sz w:val="24"/>
          <w:szCs w:val="24"/>
          <w:lang w:val="es-MX"/>
        </w:rPr>
        <w:t xml:space="preserve"> </w:t>
      </w:r>
      <w:r w:rsidR="005813E3">
        <w:rPr>
          <w:rFonts w:ascii="Arial" w:hAnsi="Arial" w:cs="Arial"/>
          <w:sz w:val="24"/>
          <w:szCs w:val="24"/>
          <w:lang w:val="es-MX"/>
        </w:rPr>
        <w:t>Competidor A, Competidor B y Competidor C</w:t>
      </w:r>
      <w:r w:rsidRPr="005B621F">
        <w:rPr>
          <w:rFonts w:ascii="Arial" w:hAnsi="Arial" w:cs="Arial"/>
          <w:sz w:val="24"/>
          <w:szCs w:val="24"/>
          <w:lang w:val="es-MX"/>
        </w:rPr>
        <w:t>. Las caract</w:t>
      </w:r>
      <w:r w:rsidRPr="003C689A">
        <w:rPr>
          <w:rFonts w:ascii="Arial" w:hAnsi="Arial" w:cs="Arial"/>
          <w:sz w:val="24"/>
          <w:szCs w:val="24"/>
          <w:lang w:val="es-MX"/>
        </w:rPr>
        <w:t>erísticas de estas empresas son las que se detallan a continuación:</w:t>
      </w:r>
    </w:p>
    <w:p w:rsidR="009013B5" w:rsidRPr="00F66FCA" w:rsidRDefault="009013B5" w:rsidP="00895E33">
      <w:pPr>
        <w:spacing w:after="0" w:line="240" w:lineRule="auto"/>
        <w:ind w:left="1559"/>
        <w:jc w:val="center"/>
        <w:outlineLvl w:val="0"/>
        <w:rPr>
          <w:rFonts w:ascii="Arial" w:hAnsi="Arial" w:cs="Arial"/>
          <w:b/>
          <w:sz w:val="24"/>
          <w:szCs w:val="24"/>
          <w:lang w:val="es-MX"/>
        </w:rPr>
      </w:pPr>
      <w:r w:rsidRPr="00F66FCA">
        <w:rPr>
          <w:rFonts w:ascii="Arial" w:hAnsi="Arial" w:cs="Arial"/>
          <w:b/>
          <w:sz w:val="24"/>
          <w:szCs w:val="24"/>
          <w:lang w:val="es-MX"/>
        </w:rPr>
        <w:t>Figura 2.1</w:t>
      </w:r>
    </w:p>
    <w:p w:rsidR="009013B5" w:rsidRPr="00F66FCA" w:rsidRDefault="009013B5" w:rsidP="00895E33">
      <w:pPr>
        <w:spacing w:after="0" w:line="480" w:lineRule="auto"/>
        <w:ind w:left="1560"/>
        <w:jc w:val="center"/>
        <w:outlineLvl w:val="0"/>
        <w:rPr>
          <w:rFonts w:ascii="Arial" w:hAnsi="Arial" w:cs="Arial"/>
          <w:i/>
          <w:sz w:val="18"/>
          <w:szCs w:val="18"/>
          <w:lang w:val="es-MX"/>
        </w:rPr>
      </w:pPr>
      <w:r w:rsidRPr="00F66FCA">
        <w:rPr>
          <w:rFonts w:ascii="Arial" w:hAnsi="Arial" w:cs="Arial"/>
          <w:i/>
          <w:sz w:val="18"/>
          <w:szCs w:val="18"/>
          <w:lang w:val="es-MX"/>
        </w:rPr>
        <w:t>“Características de Principales Competidores”</w:t>
      </w:r>
    </w:p>
    <w:p w:rsidR="009013B5" w:rsidRDefault="005A2B7B" w:rsidP="005A2B7B">
      <w:pPr>
        <w:spacing w:after="0" w:line="480" w:lineRule="auto"/>
        <w:ind w:left="1418"/>
        <w:jc w:val="center"/>
        <w:outlineLvl w:val="0"/>
        <w:rPr>
          <w:rFonts w:ascii="Arial" w:hAnsi="Arial" w:cs="Arial"/>
          <w:b/>
          <w:sz w:val="24"/>
          <w:szCs w:val="24"/>
          <w:lang w:val="es-MX"/>
        </w:rPr>
      </w:pPr>
      <w:r>
        <w:rPr>
          <w:rFonts w:ascii="Arial" w:hAnsi="Arial" w:cs="Arial"/>
          <w:b/>
          <w:noProof/>
          <w:sz w:val="24"/>
          <w:szCs w:val="24"/>
          <w:lang w:eastAsia="es-EC"/>
        </w:rPr>
        <w:drawing>
          <wp:inline distT="0" distB="0" distL="0" distR="0" wp14:anchorId="48D2A13E">
            <wp:extent cx="4000500" cy="32639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5580" cy="3268045"/>
                    </a:xfrm>
                    <a:prstGeom prst="rect">
                      <a:avLst/>
                    </a:prstGeom>
                    <a:noFill/>
                  </pic:spPr>
                </pic:pic>
              </a:graphicData>
            </a:graphic>
          </wp:inline>
        </w:drawing>
      </w:r>
    </w:p>
    <w:p w:rsidR="009013B5" w:rsidRDefault="009013B5" w:rsidP="0082244C">
      <w:pPr>
        <w:spacing w:after="0" w:line="480" w:lineRule="auto"/>
        <w:ind w:left="1418"/>
        <w:jc w:val="both"/>
        <w:outlineLvl w:val="0"/>
        <w:rPr>
          <w:rFonts w:ascii="Arial" w:hAnsi="Arial" w:cs="Arial"/>
          <w:sz w:val="24"/>
          <w:szCs w:val="24"/>
          <w:lang w:val="es-MX"/>
        </w:rPr>
      </w:pPr>
    </w:p>
    <w:p w:rsidR="009013B5" w:rsidRDefault="009013B5" w:rsidP="0082244C">
      <w:pPr>
        <w:spacing w:after="0" w:line="480" w:lineRule="auto"/>
        <w:ind w:left="1418"/>
        <w:jc w:val="both"/>
        <w:outlineLvl w:val="0"/>
        <w:rPr>
          <w:rFonts w:ascii="Arial" w:hAnsi="Arial" w:cs="Arial"/>
          <w:sz w:val="24"/>
          <w:szCs w:val="24"/>
          <w:lang w:val="es-MX"/>
        </w:rPr>
      </w:pPr>
      <w:r w:rsidRPr="0082244C">
        <w:rPr>
          <w:rFonts w:ascii="Arial" w:hAnsi="Arial" w:cs="Arial"/>
          <w:sz w:val="24"/>
          <w:szCs w:val="24"/>
          <w:lang w:val="es-MX"/>
        </w:rPr>
        <w:lastRenderedPageBreak/>
        <w:t>La Compañía XYZ</w:t>
      </w:r>
      <w:r>
        <w:rPr>
          <w:rFonts w:ascii="Arial" w:hAnsi="Arial" w:cs="Arial"/>
          <w:sz w:val="24"/>
          <w:szCs w:val="24"/>
          <w:lang w:val="es-MX"/>
        </w:rPr>
        <w:t xml:space="preserve"> se encuentra entre Corporación el Rosado y Promesa como una de las principales distribuidoras a nivel nacional con variedad de productos, precios competitivos, plazo de crédito, número de vendedores y sobre todo una rápida entrega de pedidos.</w:t>
      </w:r>
    </w:p>
    <w:p w:rsidR="00AF5B75" w:rsidRDefault="00AF5B75" w:rsidP="0082244C">
      <w:pPr>
        <w:spacing w:after="0" w:line="480" w:lineRule="auto"/>
        <w:ind w:left="1418"/>
        <w:jc w:val="both"/>
        <w:outlineLvl w:val="0"/>
        <w:rPr>
          <w:rFonts w:ascii="Arial" w:hAnsi="Arial" w:cs="Arial"/>
          <w:sz w:val="24"/>
          <w:szCs w:val="24"/>
          <w:lang w:val="es-MX"/>
        </w:rPr>
      </w:pPr>
    </w:p>
    <w:p w:rsidR="009013B5" w:rsidRDefault="009013B5" w:rsidP="00895E33">
      <w:pPr>
        <w:spacing w:after="0" w:line="480" w:lineRule="auto"/>
        <w:ind w:left="794"/>
        <w:jc w:val="both"/>
        <w:outlineLvl w:val="0"/>
        <w:rPr>
          <w:rFonts w:ascii="Arial" w:hAnsi="Arial" w:cs="Arial"/>
          <w:b/>
          <w:sz w:val="24"/>
          <w:szCs w:val="24"/>
          <w:lang w:val="es-MX"/>
        </w:rPr>
      </w:pPr>
      <w:r>
        <w:rPr>
          <w:rFonts w:ascii="Arial" w:hAnsi="Arial" w:cs="Arial"/>
          <w:b/>
          <w:sz w:val="24"/>
          <w:szCs w:val="24"/>
          <w:lang w:val="es-MX"/>
        </w:rPr>
        <w:t>2.2.9  Planificación Comercial de la empresa</w:t>
      </w:r>
    </w:p>
    <w:p w:rsidR="009013B5" w:rsidRDefault="009013B5" w:rsidP="00AF5B75">
      <w:pPr>
        <w:spacing w:after="0" w:line="480" w:lineRule="auto"/>
        <w:ind w:left="1560"/>
        <w:jc w:val="both"/>
        <w:outlineLvl w:val="0"/>
        <w:rPr>
          <w:rFonts w:ascii="Arial" w:hAnsi="Arial" w:cs="Arial"/>
          <w:color w:val="333333"/>
          <w:sz w:val="24"/>
          <w:szCs w:val="24"/>
          <w:lang w:val="es-ES" w:eastAsia="es-ES"/>
        </w:rPr>
      </w:pPr>
      <w:r>
        <w:rPr>
          <w:rFonts w:ascii="Arial" w:hAnsi="Arial" w:cs="Arial"/>
          <w:color w:val="333333"/>
          <w:sz w:val="24"/>
          <w:szCs w:val="24"/>
          <w:lang w:val="es-ES" w:eastAsia="es-ES"/>
        </w:rPr>
        <w:t xml:space="preserve">La Compañía XYZ S.A. realiza de manera continua su planificación para la adquisición de artículos de Ferretería, Industrial y Automotriz de diversas marcas reconocidas internacionalmente con base en las estrategias de mercadeo aplicadas por los Jefes de Productos </w:t>
      </w:r>
      <w:r w:rsidRPr="00954B01">
        <w:rPr>
          <w:rFonts w:ascii="Arial" w:hAnsi="Arial" w:cs="Arial"/>
          <w:color w:val="333333"/>
          <w:sz w:val="24"/>
          <w:szCs w:val="24"/>
          <w:lang w:val="es-ES" w:eastAsia="es-ES"/>
        </w:rPr>
        <w:t xml:space="preserve">que lo conforman un grupo de </w:t>
      </w:r>
      <w:r>
        <w:rPr>
          <w:rFonts w:ascii="Arial" w:hAnsi="Arial" w:cs="Arial"/>
          <w:color w:val="333333"/>
          <w:sz w:val="24"/>
          <w:szCs w:val="24"/>
          <w:lang w:val="es-ES" w:eastAsia="es-ES"/>
        </w:rPr>
        <w:t xml:space="preserve">6 personas mediante la investigación de mercado (nuevos proveedores, precios, descuentos, etc.) para establecer los artículos que van a ser requeridos para su posterior venta al cliente; la fuerza de ventas, que está compuesta por más de 60 personas y la conforman  el Gerente de División Industrial, Gerente de División Automotriz, Gerente de </w:t>
      </w:r>
      <w:proofErr w:type="spellStart"/>
      <w:r>
        <w:rPr>
          <w:rFonts w:ascii="Arial" w:hAnsi="Arial" w:cs="Arial"/>
          <w:color w:val="333333"/>
          <w:sz w:val="24"/>
          <w:szCs w:val="24"/>
          <w:lang w:val="es-ES" w:eastAsia="es-ES"/>
        </w:rPr>
        <w:t>Retail</w:t>
      </w:r>
      <w:proofErr w:type="spellEnd"/>
      <w:r>
        <w:rPr>
          <w:rFonts w:ascii="Arial" w:hAnsi="Arial" w:cs="Arial"/>
          <w:color w:val="333333"/>
          <w:sz w:val="24"/>
          <w:szCs w:val="24"/>
          <w:lang w:val="es-ES" w:eastAsia="es-ES"/>
        </w:rPr>
        <w:t xml:space="preserve"> o de Almacén, Jefes Regionales de Ventas, Supervisores de Ventas y Agentes Vendedores a nivel nacional, indagan las necesidades de los clientes habituales y potenciales; un asistente de planificación recopila la </w:t>
      </w:r>
      <w:r>
        <w:rPr>
          <w:rFonts w:ascii="Arial" w:hAnsi="Arial" w:cs="Arial"/>
          <w:color w:val="333333"/>
          <w:sz w:val="24"/>
          <w:szCs w:val="24"/>
          <w:lang w:val="es-ES" w:eastAsia="es-ES"/>
        </w:rPr>
        <w:lastRenderedPageBreak/>
        <w:t>información y elabora reportes para la presentación de  los mismos a Gerencia Comercial y Presidencia Ejecutiva para su análisis y aprobación.</w:t>
      </w:r>
    </w:p>
    <w:p w:rsidR="002D67F3" w:rsidRDefault="002D67F3" w:rsidP="00AF5B75">
      <w:pPr>
        <w:spacing w:after="0" w:line="480" w:lineRule="auto"/>
        <w:ind w:left="1560"/>
        <w:jc w:val="both"/>
        <w:outlineLvl w:val="0"/>
        <w:rPr>
          <w:rFonts w:ascii="Arial" w:hAnsi="Arial" w:cs="Arial"/>
          <w:color w:val="333333"/>
          <w:sz w:val="24"/>
          <w:szCs w:val="24"/>
          <w:lang w:val="es-ES" w:eastAsia="es-ES"/>
        </w:rPr>
      </w:pPr>
    </w:p>
    <w:p w:rsidR="009013B5" w:rsidRDefault="009013B5" w:rsidP="00895E33">
      <w:pPr>
        <w:spacing w:after="0" w:line="480" w:lineRule="auto"/>
        <w:ind w:left="1560"/>
        <w:jc w:val="both"/>
        <w:outlineLvl w:val="0"/>
        <w:rPr>
          <w:rFonts w:ascii="Arial" w:hAnsi="Arial" w:cs="Arial"/>
          <w:color w:val="333333"/>
          <w:sz w:val="24"/>
          <w:szCs w:val="24"/>
          <w:lang w:val="es-ES" w:eastAsia="es-ES"/>
        </w:rPr>
      </w:pPr>
      <w:r>
        <w:rPr>
          <w:rFonts w:ascii="Arial" w:hAnsi="Arial" w:cs="Arial"/>
          <w:color w:val="333333"/>
          <w:sz w:val="24"/>
          <w:szCs w:val="24"/>
          <w:lang w:val="es-ES" w:eastAsia="es-ES"/>
        </w:rPr>
        <w:t>Posteriormente se solicita al área de Compras e Importaciones, que se encuentra constituida por 6 personas, que efectúe la adquisición de los artículos aprobados por la Gerencia Comercial y Presidencia Ejecutiva, para ello la Compañía XYZ S.A. cuenta con una variedad de proveedores locales y del exterior, lo que le permite tener productos de mucha calidad, precios competitivos y en los tiempos requeridos por sus clientes.</w:t>
      </w:r>
    </w:p>
    <w:p w:rsidR="009013B5" w:rsidRDefault="009013B5" w:rsidP="00895E33">
      <w:pPr>
        <w:spacing w:after="0" w:line="480" w:lineRule="auto"/>
        <w:ind w:left="1560"/>
        <w:jc w:val="both"/>
        <w:outlineLvl w:val="0"/>
        <w:rPr>
          <w:rFonts w:ascii="Arial" w:hAnsi="Arial" w:cs="Arial"/>
          <w:color w:val="333333"/>
          <w:sz w:val="24"/>
          <w:szCs w:val="24"/>
          <w:lang w:val="es-ES" w:eastAsia="es-ES"/>
        </w:rPr>
      </w:pPr>
    </w:p>
    <w:p w:rsidR="009013B5" w:rsidRDefault="009013B5" w:rsidP="00895E33">
      <w:pPr>
        <w:spacing w:after="0" w:line="480" w:lineRule="auto"/>
        <w:ind w:left="1560"/>
        <w:jc w:val="both"/>
        <w:outlineLvl w:val="0"/>
        <w:rPr>
          <w:rFonts w:ascii="Arial" w:hAnsi="Arial" w:cs="Arial"/>
          <w:color w:val="333333"/>
          <w:sz w:val="24"/>
          <w:szCs w:val="24"/>
          <w:lang w:val="es-ES" w:eastAsia="es-ES"/>
        </w:rPr>
      </w:pPr>
      <w:r>
        <w:rPr>
          <w:rFonts w:ascii="Arial" w:hAnsi="Arial" w:cs="Arial"/>
          <w:color w:val="333333"/>
          <w:sz w:val="24"/>
          <w:szCs w:val="24"/>
          <w:lang w:val="es-ES" w:eastAsia="es-ES"/>
        </w:rPr>
        <w:t>Luego, los Jefes de Producto conjuntamente con las áreas de Mercadeo, que está conformada por 5 personas, y Servicio al Cliente por 10 personas, estructuran la lista de precios mensual en la que se detallan los artículos que posee la empresa, precios, descuentos por volumen de compras, etc., y es entregada a la fuerza de ventas.</w:t>
      </w:r>
    </w:p>
    <w:p w:rsidR="009013B5" w:rsidRDefault="009013B5" w:rsidP="00895E33">
      <w:pPr>
        <w:spacing w:after="0" w:line="480" w:lineRule="auto"/>
        <w:ind w:left="1560"/>
        <w:jc w:val="both"/>
        <w:outlineLvl w:val="0"/>
        <w:rPr>
          <w:rFonts w:ascii="Arial" w:hAnsi="Arial" w:cs="Arial"/>
          <w:color w:val="333333"/>
          <w:sz w:val="24"/>
          <w:szCs w:val="24"/>
          <w:lang w:val="es-ES" w:eastAsia="es-ES"/>
        </w:rPr>
      </w:pPr>
    </w:p>
    <w:p w:rsidR="002D67F3" w:rsidRDefault="002D67F3" w:rsidP="00895E33">
      <w:pPr>
        <w:spacing w:after="0" w:line="480" w:lineRule="auto"/>
        <w:ind w:left="1560"/>
        <w:jc w:val="both"/>
        <w:outlineLvl w:val="0"/>
        <w:rPr>
          <w:rFonts w:ascii="Arial" w:hAnsi="Arial" w:cs="Arial"/>
          <w:color w:val="333333"/>
          <w:sz w:val="24"/>
          <w:szCs w:val="24"/>
          <w:lang w:val="es-ES" w:eastAsia="es-ES"/>
        </w:rPr>
      </w:pPr>
    </w:p>
    <w:p w:rsidR="002D67F3" w:rsidRDefault="002D67F3" w:rsidP="00895E33">
      <w:pPr>
        <w:spacing w:after="0" w:line="480" w:lineRule="auto"/>
        <w:ind w:left="1560"/>
        <w:jc w:val="both"/>
        <w:outlineLvl w:val="0"/>
        <w:rPr>
          <w:rFonts w:ascii="Arial" w:hAnsi="Arial" w:cs="Arial"/>
          <w:color w:val="333333"/>
          <w:sz w:val="24"/>
          <w:szCs w:val="24"/>
          <w:lang w:val="es-ES" w:eastAsia="es-ES"/>
        </w:rPr>
      </w:pPr>
    </w:p>
    <w:p w:rsidR="009013B5" w:rsidRDefault="009013B5" w:rsidP="00895E33">
      <w:pPr>
        <w:spacing w:after="0" w:line="480" w:lineRule="auto"/>
        <w:ind w:left="794"/>
        <w:jc w:val="both"/>
        <w:outlineLvl w:val="0"/>
        <w:rPr>
          <w:rFonts w:ascii="Arial" w:hAnsi="Arial" w:cs="Arial"/>
          <w:b/>
          <w:sz w:val="24"/>
          <w:szCs w:val="24"/>
          <w:lang w:val="es-MX"/>
        </w:rPr>
      </w:pPr>
      <w:r>
        <w:rPr>
          <w:rFonts w:ascii="Arial" w:hAnsi="Arial" w:cs="Arial"/>
          <w:b/>
          <w:sz w:val="24"/>
          <w:szCs w:val="24"/>
          <w:lang w:val="es-MX"/>
        </w:rPr>
        <w:lastRenderedPageBreak/>
        <w:t xml:space="preserve">2.2.10  Planificación Operativa de la empresa </w:t>
      </w:r>
    </w:p>
    <w:p w:rsidR="009013B5" w:rsidRDefault="009013B5" w:rsidP="00895E33">
      <w:pPr>
        <w:spacing w:after="0" w:line="480" w:lineRule="auto"/>
        <w:ind w:left="1560"/>
        <w:jc w:val="both"/>
        <w:outlineLvl w:val="0"/>
        <w:rPr>
          <w:rFonts w:ascii="Arial" w:hAnsi="Arial" w:cs="Arial"/>
          <w:sz w:val="24"/>
          <w:szCs w:val="24"/>
          <w:lang w:val="es-MX"/>
        </w:rPr>
      </w:pPr>
      <w:r>
        <w:rPr>
          <w:rFonts w:ascii="Arial" w:hAnsi="Arial" w:cs="Arial"/>
          <w:sz w:val="24"/>
          <w:szCs w:val="24"/>
          <w:lang w:val="es-MX"/>
        </w:rPr>
        <w:t xml:space="preserve">La planificación operativa inicia con la comunicación por parte del área de Compras e Importaciones al área de recepción de mercadería, que está conformada por 9 personas que receptan  los artículos comprados,  luego de verificar que se encuentre completo y que se encuentre de acuerdo a las especificaciones de compras u órdenes de compra, son trasladados al área de almacenaje en donde se realiza la ubicación de la mercadería por marca, línea, etc., en su respectivo </w:t>
      </w:r>
      <w:proofErr w:type="spellStart"/>
      <w:r>
        <w:rPr>
          <w:rFonts w:ascii="Arial" w:hAnsi="Arial" w:cs="Arial"/>
          <w:sz w:val="24"/>
          <w:szCs w:val="24"/>
          <w:lang w:val="es-MX"/>
        </w:rPr>
        <w:t>palet</w:t>
      </w:r>
      <w:proofErr w:type="spellEnd"/>
      <w:r>
        <w:rPr>
          <w:rFonts w:ascii="Arial" w:hAnsi="Arial" w:cs="Arial"/>
          <w:sz w:val="24"/>
          <w:szCs w:val="24"/>
          <w:lang w:val="es-MX"/>
        </w:rPr>
        <w:t xml:space="preserve"> y percha.</w:t>
      </w:r>
    </w:p>
    <w:p w:rsidR="009013B5" w:rsidRDefault="009013B5" w:rsidP="00895E33">
      <w:pPr>
        <w:spacing w:after="0" w:line="480" w:lineRule="auto"/>
        <w:ind w:left="1339"/>
        <w:jc w:val="both"/>
        <w:outlineLvl w:val="0"/>
        <w:rPr>
          <w:rFonts w:ascii="Arial" w:hAnsi="Arial" w:cs="Arial"/>
          <w:sz w:val="24"/>
          <w:szCs w:val="24"/>
          <w:lang w:val="es-MX"/>
        </w:rPr>
      </w:pPr>
    </w:p>
    <w:p w:rsidR="009013B5" w:rsidRDefault="009013B5" w:rsidP="00895E33">
      <w:pPr>
        <w:spacing w:after="0" w:line="480" w:lineRule="auto"/>
        <w:ind w:left="1560"/>
        <w:jc w:val="both"/>
        <w:outlineLvl w:val="0"/>
        <w:rPr>
          <w:rFonts w:ascii="Arial" w:hAnsi="Arial" w:cs="Arial"/>
          <w:sz w:val="24"/>
          <w:szCs w:val="24"/>
          <w:lang w:val="es-MX"/>
        </w:rPr>
      </w:pPr>
      <w:r>
        <w:rPr>
          <w:rFonts w:ascii="Arial" w:hAnsi="Arial" w:cs="Arial"/>
          <w:sz w:val="24"/>
          <w:szCs w:val="24"/>
          <w:lang w:val="es-MX"/>
        </w:rPr>
        <w:t>Al ingresar un pedido al sistema automatizado con el que cuenta la empresa, el área de surtido, conformado por 10 personas, revisan cada pedido ingresado para clasificarlo y posteriormente son trasladados los productos con la utilización de montacargas, al área de embalaje que identifica cada pedido con su respectiva mercadería y proceden a pesarlos y señalizarlos por bultos.</w:t>
      </w:r>
    </w:p>
    <w:p w:rsidR="009013B5" w:rsidRDefault="009013B5" w:rsidP="00895E33">
      <w:pPr>
        <w:spacing w:after="0" w:line="480" w:lineRule="auto"/>
        <w:ind w:left="1339"/>
        <w:jc w:val="both"/>
        <w:outlineLvl w:val="0"/>
        <w:rPr>
          <w:rFonts w:ascii="Arial" w:hAnsi="Arial" w:cs="Arial"/>
          <w:sz w:val="24"/>
          <w:szCs w:val="24"/>
          <w:lang w:val="es-MX"/>
        </w:rPr>
      </w:pPr>
    </w:p>
    <w:p w:rsidR="009013B5" w:rsidRDefault="009013B5" w:rsidP="00895E33">
      <w:pPr>
        <w:spacing w:after="0" w:line="480" w:lineRule="auto"/>
        <w:ind w:left="1560"/>
        <w:jc w:val="both"/>
        <w:outlineLvl w:val="0"/>
        <w:rPr>
          <w:rFonts w:ascii="Arial" w:hAnsi="Arial" w:cs="Arial"/>
          <w:sz w:val="24"/>
          <w:szCs w:val="24"/>
          <w:lang w:val="es-MX"/>
        </w:rPr>
      </w:pPr>
      <w:r>
        <w:rPr>
          <w:rFonts w:ascii="Arial" w:hAnsi="Arial" w:cs="Arial"/>
          <w:sz w:val="24"/>
          <w:szCs w:val="24"/>
          <w:lang w:val="es-MX"/>
        </w:rPr>
        <w:t xml:space="preserve">Y por último el área de embalaje, que está conformada por 12 personas, traslada en montacargas la mercadería con su correspondiente lista de empaque en donde se detalla nombre </w:t>
      </w:r>
      <w:r>
        <w:rPr>
          <w:rFonts w:ascii="Arial" w:hAnsi="Arial" w:cs="Arial"/>
          <w:sz w:val="24"/>
          <w:szCs w:val="24"/>
          <w:lang w:val="es-MX"/>
        </w:rPr>
        <w:lastRenderedPageBreak/>
        <w:t>del cliente, número de pedido, número de bultos, etc., al área de Facturación y Despacho, que está conformada por 5 personas, los que prosiguen con la entrega de la mercadería al transportista contratado, transporte propio o entrega al cliente directo (por medio de una orden de retiro enviada por el área de Servicio al Cliente).</w:t>
      </w:r>
    </w:p>
    <w:p w:rsidR="005A2B7B" w:rsidRDefault="005A2B7B" w:rsidP="00895E33">
      <w:pPr>
        <w:spacing w:after="0" w:line="480" w:lineRule="auto"/>
        <w:ind w:left="1560"/>
        <w:jc w:val="both"/>
        <w:outlineLvl w:val="0"/>
        <w:rPr>
          <w:rFonts w:ascii="Arial" w:hAnsi="Arial" w:cs="Arial"/>
          <w:sz w:val="24"/>
          <w:szCs w:val="24"/>
          <w:lang w:val="es-MX"/>
        </w:rPr>
      </w:pPr>
    </w:p>
    <w:p w:rsidR="009013B5" w:rsidRDefault="009013B5" w:rsidP="00EE5468">
      <w:pPr>
        <w:spacing w:after="0" w:line="480" w:lineRule="auto"/>
        <w:ind w:left="1560"/>
        <w:jc w:val="both"/>
        <w:outlineLvl w:val="0"/>
        <w:rPr>
          <w:rFonts w:ascii="Arial" w:hAnsi="Arial" w:cs="Arial"/>
          <w:sz w:val="24"/>
          <w:szCs w:val="24"/>
          <w:lang w:val="es-MX"/>
        </w:rPr>
      </w:pPr>
      <w:r>
        <w:rPr>
          <w:rFonts w:ascii="Arial" w:hAnsi="Arial" w:cs="Arial"/>
          <w:sz w:val="24"/>
          <w:szCs w:val="24"/>
          <w:lang w:val="es-MX"/>
        </w:rPr>
        <w:t xml:space="preserve">Simultáneamente las áreas de Pesados que cuenta con 3 personas y Automotriz con 2 personas efectúan el surtido, embalaje y despacho de mercadería </w:t>
      </w:r>
      <w:r w:rsidRPr="00EE5468">
        <w:rPr>
          <w:rFonts w:ascii="Arial" w:hAnsi="Arial" w:cs="Arial"/>
          <w:sz w:val="24"/>
          <w:szCs w:val="24"/>
          <w:lang w:val="es-MX"/>
        </w:rPr>
        <w:t>en coordinación con cada una de las áreas antes mencionadas</w:t>
      </w:r>
      <w:r>
        <w:rPr>
          <w:rFonts w:ascii="Arial" w:hAnsi="Arial" w:cs="Arial"/>
          <w:sz w:val="24"/>
          <w:szCs w:val="24"/>
          <w:lang w:val="es-MX"/>
        </w:rPr>
        <w:t>.</w:t>
      </w:r>
    </w:p>
    <w:p w:rsidR="005A2B7B" w:rsidRPr="00EE5468" w:rsidRDefault="005A2B7B" w:rsidP="00EE5468">
      <w:pPr>
        <w:spacing w:after="0" w:line="480" w:lineRule="auto"/>
        <w:ind w:left="1560"/>
        <w:jc w:val="both"/>
        <w:outlineLvl w:val="0"/>
        <w:rPr>
          <w:rFonts w:ascii="Arial" w:hAnsi="Arial" w:cs="Arial"/>
          <w:sz w:val="24"/>
          <w:szCs w:val="24"/>
          <w:lang w:val="es-ES"/>
        </w:rPr>
      </w:pPr>
    </w:p>
    <w:p w:rsidR="009013B5" w:rsidRDefault="009013B5" w:rsidP="00895E33">
      <w:pPr>
        <w:spacing w:after="0" w:line="480" w:lineRule="auto"/>
        <w:ind w:left="1560"/>
        <w:jc w:val="both"/>
        <w:outlineLvl w:val="0"/>
        <w:rPr>
          <w:rFonts w:ascii="Arial" w:hAnsi="Arial" w:cs="Arial"/>
          <w:sz w:val="24"/>
          <w:szCs w:val="24"/>
          <w:lang w:val="es-MX"/>
        </w:rPr>
      </w:pPr>
      <w:r>
        <w:rPr>
          <w:rFonts w:ascii="Arial" w:hAnsi="Arial" w:cs="Arial"/>
          <w:sz w:val="24"/>
          <w:szCs w:val="24"/>
          <w:lang w:val="es-MX"/>
        </w:rPr>
        <w:t>Los reclamos que son ingresados por parte del área de Servicio al Cliente son atendidos y gestionados por el área de Garantías y Devoluciones que se encuentra conformado por 6 personas.</w:t>
      </w:r>
    </w:p>
    <w:p w:rsidR="009013B5" w:rsidRDefault="009013B5" w:rsidP="00895E33">
      <w:pPr>
        <w:spacing w:after="0" w:line="480" w:lineRule="auto"/>
        <w:ind w:left="1560"/>
        <w:jc w:val="both"/>
        <w:outlineLvl w:val="0"/>
        <w:rPr>
          <w:rFonts w:ascii="Arial" w:hAnsi="Arial" w:cs="Arial"/>
          <w:sz w:val="24"/>
          <w:szCs w:val="24"/>
          <w:lang w:val="es-MX"/>
        </w:rPr>
      </w:pPr>
    </w:p>
    <w:p w:rsidR="009013B5" w:rsidRDefault="009013B5" w:rsidP="00895E33">
      <w:pPr>
        <w:spacing w:after="0" w:line="480" w:lineRule="auto"/>
        <w:ind w:left="1560"/>
        <w:jc w:val="both"/>
        <w:outlineLvl w:val="0"/>
        <w:rPr>
          <w:rFonts w:ascii="Arial" w:hAnsi="Arial" w:cs="Arial"/>
          <w:sz w:val="24"/>
          <w:szCs w:val="24"/>
          <w:lang w:val="es-MX"/>
        </w:rPr>
      </w:pPr>
      <w:r>
        <w:rPr>
          <w:rFonts w:ascii="Arial" w:hAnsi="Arial" w:cs="Arial"/>
          <w:sz w:val="24"/>
          <w:szCs w:val="24"/>
          <w:lang w:val="es-MX"/>
        </w:rPr>
        <w:t>Cuando existe mercadería en mal estado o defectuosa se procede a clasificar y colocar en un área nombrada como Ferias y Producto no conforme que está conformada por 1 persona.</w:t>
      </w:r>
    </w:p>
    <w:p w:rsidR="009013B5" w:rsidRDefault="009013B5" w:rsidP="00895E33">
      <w:pPr>
        <w:spacing w:after="0" w:line="480" w:lineRule="auto"/>
        <w:ind w:left="794"/>
        <w:jc w:val="both"/>
        <w:outlineLvl w:val="0"/>
        <w:rPr>
          <w:rFonts w:ascii="Arial" w:hAnsi="Arial" w:cs="Arial"/>
          <w:b/>
          <w:sz w:val="24"/>
          <w:szCs w:val="24"/>
          <w:lang w:val="es-MX"/>
        </w:rPr>
      </w:pPr>
    </w:p>
    <w:p w:rsidR="009013B5" w:rsidRDefault="009013B5" w:rsidP="00895E33">
      <w:pPr>
        <w:spacing w:after="0" w:line="480" w:lineRule="auto"/>
        <w:ind w:left="794"/>
        <w:jc w:val="both"/>
        <w:outlineLvl w:val="0"/>
        <w:rPr>
          <w:rFonts w:ascii="Arial" w:hAnsi="Arial" w:cs="Arial"/>
          <w:b/>
          <w:sz w:val="24"/>
          <w:szCs w:val="24"/>
          <w:lang w:val="es-MX"/>
        </w:rPr>
      </w:pPr>
      <w:r>
        <w:rPr>
          <w:rFonts w:ascii="Arial" w:hAnsi="Arial" w:cs="Arial"/>
          <w:b/>
          <w:sz w:val="24"/>
          <w:szCs w:val="24"/>
          <w:lang w:val="es-MX"/>
        </w:rPr>
        <w:lastRenderedPageBreak/>
        <w:t xml:space="preserve">2.2.11  Proceso Administrativo Financiero de la empresa </w:t>
      </w:r>
    </w:p>
    <w:p w:rsidR="009013B5" w:rsidRDefault="009013B5" w:rsidP="00895E33">
      <w:pPr>
        <w:spacing w:after="0" w:line="480" w:lineRule="auto"/>
        <w:ind w:left="1560"/>
        <w:jc w:val="both"/>
        <w:outlineLvl w:val="0"/>
        <w:rPr>
          <w:rFonts w:ascii="Arial" w:hAnsi="Arial" w:cs="Arial"/>
          <w:sz w:val="24"/>
          <w:szCs w:val="24"/>
          <w:lang w:val="es-MX"/>
        </w:rPr>
      </w:pPr>
      <w:r>
        <w:rPr>
          <w:rFonts w:ascii="Arial" w:hAnsi="Arial" w:cs="Arial"/>
          <w:sz w:val="24"/>
          <w:szCs w:val="24"/>
          <w:lang w:val="es-MX"/>
        </w:rPr>
        <w:t xml:space="preserve">Como soporte o apoyo a la planificación comercial y planificación operativa se encuentran las áreas de Sistemas, Contabilidad, Tesorería, Desarrollo Humano, Crédito y Cobranzas, Administrativo y Auditoría Interna conformado por 37 personas en total. </w:t>
      </w:r>
    </w:p>
    <w:p w:rsidR="009013B5" w:rsidRDefault="009013B5" w:rsidP="00895E33">
      <w:pPr>
        <w:spacing w:after="0" w:line="480" w:lineRule="auto"/>
        <w:ind w:left="1560"/>
        <w:jc w:val="both"/>
        <w:outlineLvl w:val="0"/>
        <w:rPr>
          <w:rFonts w:ascii="Arial" w:hAnsi="Arial" w:cs="Arial"/>
          <w:sz w:val="24"/>
          <w:szCs w:val="24"/>
          <w:lang w:val="es-MX"/>
        </w:rPr>
      </w:pPr>
    </w:p>
    <w:p w:rsidR="009013B5" w:rsidRDefault="009013B5" w:rsidP="00895E33">
      <w:pPr>
        <w:spacing w:after="0" w:line="480" w:lineRule="auto"/>
        <w:ind w:left="1560"/>
        <w:jc w:val="both"/>
        <w:outlineLvl w:val="0"/>
        <w:rPr>
          <w:rFonts w:ascii="Arial" w:hAnsi="Arial" w:cs="Arial"/>
          <w:sz w:val="24"/>
          <w:szCs w:val="24"/>
          <w:lang w:val="es-MX"/>
        </w:rPr>
      </w:pPr>
      <w:r>
        <w:rPr>
          <w:rFonts w:ascii="Arial" w:hAnsi="Arial" w:cs="Arial"/>
          <w:sz w:val="24"/>
          <w:szCs w:val="24"/>
          <w:lang w:val="es-MX"/>
        </w:rPr>
        <w:t>La jornada laboral que ha sido definida por la empresa es la siguiente: Lunes a Viernes de 08h30 a 18h00 y los Sábados de 09h00 a 14h00. (Ver figura 3.16)</w:t>
      </w:r>
    </w:p>
    <w:p w:rsidR="009013B5" w:rsidRDefault="009013B5" w:rsidP="00895E33">
      <w:pPr>
        <w:spacing w:after="0" w:line="480" w:lineRule="auto"/>
        <w:ind w:left="1339"/>
        <w:jc w:val="both"/>
        <w:outlineLvl w:val="0"/>
        <w:rPr>
          <w:rFonts w:ascii="Arial" w:hAnsi="Arial" w:cs="Arial"/>
          <w:sz w:val="24"/>
          <w:szCs w:val="24"/>
          <w:lang w:val="es-MX"/>
        </w:rPr>
      </w:pPr>
    </w:p>
    <w:p w:rsidR="006C0AD1" w:rsidRDefault="006C0AD1" w:rsidP="00895E33">
      <w:pPr>
        <w:spacing w:after="0" w:line="480" w:lineRule="auto"/>
        <w:ind w:left="1339"/>
        <w:jc w:val="both"/>
        <w:outlineLvl w:val="0"/>
        <w:rPr>
          <w:rFonts w:ascii="Arial" w:hAnsi="Arial" w:cs="Arial"/>
          <w:sz w:val="24"/>
          <w:szCs w:val="24"/>
          <w:lang w:val="es-MX"/>
        </w:rPr>
      </w:pPr>
    </w:p>
    <w:p w:rsidR="006C0AD1" w:rsidRDefault="006C0AD1" w:rsidP="00895E33">
      <w:pPr>
        <w:spacing w:after="0" w:line="480" w:lineRule="auto"/>
        <w:ind w:left="1339"/>
        <w:jc w:val="both"/>
        <w:outlineLvl w:val="0"/>
        <w:rPr>
          <w:rFonts w:ascii="Arial" w:hAnsi="Arial" w:cs="Arial"/>
          <w:sz w:val="24"/>
          <w:szCs w:val="24"/>
          <w:lang w:val="es-MX"/>
        </w:rPr>
      </w:pPr>
    </w:p>
    <w:p w:rsidR="006C0AD1" w:rsidRDefault="006C0AD1" w:rsidP="00895E33">
      <w:pPr>
        <w:spacing w:after="0" w:line="480" w:lineRule="auto"/>
        <w:ind w:left="1339"/>
        <w:jc w:val="both"/>
        <w:outlineLvl w:val="0"/>
        <w:rPr>
          <w:rFonts w:ascii="Arial" w:hAnsi="Arial" w:cs="Arial"/>
          <w:sz w:val="24"/>
          <w:szCs w:val="24"/>
          <w:lang w:val="es-MX"/>
        </w:rPr>
      </w:pPr>
    </w:p>
    <w:p w:rsidR="006C0AD1" w:rsidRDefault="006C0AD1" w:rsidP="00895E33">
      <w:pPr>
        <w:spacing w:after="0" w:line="480" w:lineRule="auto"/>
        <w:ind w:left="1339"/>
        <w:jc w:val="both"/>
        <w:outlineLvl w:val="0"/>
        <w:rPr>
          <w:rFonts w:ascii="Arial" w:hAnsi="Arial" w:cs="Arial"/>
          <w:sz w:val="24"/>
          <w:szCs w:val="24"/>
          <w:lang w:val="es-MX"/>
        </w:rPr>
      </w:pPr>
    </w:p>
    <w:p w:rsidR="006C0AD1" w:rsidRDefault="006C0AD1" w:rsidP="00895E33">
      <w:pPr>
        <w:spacing w:after="0" w:line="480" w:lineRule="auto"/>
        <w:ind w:left="1339"/>
        <w:jc w:val="both"/>
        <w:outlineLvl w:val="0"/>
        <w:rPr>
          <w:rFonts w:ascii="Arial" w:hAnsi="Arial" w:cs="Arial"/>
          <w:sz w:val="24"/>
          <w:szCs w:val="24"/>
          <w:lang w:val="es-MX"/>
        </w:rPr>
      </w:pPr>
    </w:p>
    <w:p w:rsidR="006C0AD1" w:rsidRDefault="006C0AD1" w:rsidP="00895E33">
      <w:pPr>
        <w:spacing w:after="0" w:line="480" w:lineRule="auto"/>
        <w:ind w:left="1339"/>
        <w:jc w:val="both"/>
        <w:outlineLvl w:val="0"/>
        <w:rPr>
          <w:rFonts w:ascii="Arial" w:hAnsi="Arial" w:cs="Arial"/>
          <w:sz w:val="24"/>
          <w:szCs w:val="24"/>
          <w:lang w:val="es-MX"/>
        </w:rPr>
      </w:pPr>
    </w:p>
    <w:p w:rsidR="006C0AD1" w:rsidRDefault="006C0AD1" w:rsidP="00895E33">
      <w:pPr>
        <w:spacing w:after="0" w:line="480" w:lineRule="auto"/>
        <w:ind w:left="1339"/>
        <w:jc w:val="both"/>
        <w:outlineLvl w:val="0"/>
        <w:rPr>
          <w:rFonts w:ascii="Arial" w:hAnsi="Arial" w:cs="Arial"/>
          <w:sz w:val="24"/>
          <w:szCs w:val="24"/>
          <w:lang w:val="es-MX"/>
        </w:rPr>
      </w:pPr>
    </w:p>
    <w:p w:rsidR="006C0AD1" w:rsidRDefault="006C0AD1" w:rsidP="00895E33">
      <w:pPr>
        <w:spacing w:after="0" w:line="480" w:lineRule="auto"/>
        <w:ind w:left="1339"/>
        <w:jc w:val="both"/>
        <w:outlineLvl w:val="0"/>
        <w:rPr>
          <w:rFonts w:ascii="Arial" w:hAnsi="Arial" w:cs="Arial"/>
          <w:sz w:val="24"/>
          <w:szCs w:val="24"/>
          <w:lang w:val="es-MX"/>
        </w:rPr>
      </w:pPr>
    </w:p>
    <w:p w:rsidR="006C0AD1" w:rsidRDefault="006C0AD1" w:rsidP="00895E33">
      <w:pPr>
        <w:spacing w:after="0" w:line="480" w:lineRule="auto"/>
        <w:ind w:left="1339"/>
        <w:jc w:val="both"/>
        <w:outlineLvl w:val="0"/>
        <w:rPr>
          <w:rFonts w:ascii="Arial" w:hAnsi="Arial" w:cs="Arial"/>
          <w:sz w:val="24"/>
          <w:szCs w:val="24"/>
          <w:lang w:val="es-MX"/>
        </w:rPr>
      </w:pPr>
    </w:p>
    <w:p w:rsidR="006C0AD1" w:rsidRDefault="006C0AD1" w:rsidP="00895E33">
      <w:pPr>
        <w:spacing w:after="0" w:line="480" w:lineRule="auto"/>
        <w:ind w:left="1339"/>
        <w:jc w:val="both"/>
        <w:outlineLvl w:val="0"/>
        <w:rPr>
          <w:rFonts w:ascii="Arial" w:hAnsi="Arial" w:cs="Arial"/>
          <w:sz w:val="24"/>
          <w:szCs w:val="24"/>
          <w:lang w:val="es-MX"/>
        </w:rPr>
      </w:pPr>
    </w:p>
    <w:p w:rsidR="009013B5" w:rsidRDefault="009013B5" w:rsidP="00895E33">
      <w:pPr>
        <w:spacing w:after="0" w:line="480" w:lineRule="auto"/>
        <w:ind w:left="1276" w:hanging="709"/>
        <w:jc w:val="both"/>
        <w:outlineLvl w:val="0"/>
        <w:rPr>
          <w:rFonts w:ascii="Arial" w:hAnsi="Arial" w:cs="Arial"/>
          <w:b/>
          <w:sz w:val="24"/>
          <w:szCs w:val="24"/>
        </w:rPr>
      </w:pPr>
      <w:r>
        <w:rPr>
          <w:rFonts w:ascii="Arial" w:hAnsi="Arial" w:cs="Arial"/>
          <w:b/>
          <w:sz w:val="24"/>
          <w:szCs w:val="24"/>
        </w:rPr>
        <w:lastRenderedPageBreak/>
        <w:t xml:space="preserve">2.3 </w:t>
      </w:r>
      <w:r w:rsidR="00AF5B75">
        <w:rPr>
          <w:rFonts w:ascii="Arial" w:hAnsi="Arial" w:cs="Arial"/>
          <w:b/>
          <w:sz w:val="24"/>
          <w:szCs w:val="24"/>
        </w:rPr>
        <w:t xml:space="preserve">  </w:t>
      </w:r>
      <w:r>
        <w:rPr>
          <w:rFonts w:ascii="Arial" w:hAnsi="Arial" w:cs="Arial"/>
          <w:b/>
          <w:sz w:val="24"/>
          <w:szCs w:val="24"/>
        </w:rPr>
        <w:t>Hallazgos detectados durante Auditoría en las instalaciones de la Compañía  XYZ  S.A.</w:t>
      </w:r>
    </w:p>
    <w:p w:rsidR="009013B5" w:rsidRDefault="009013B5" w:rsidP="00895E33">
      <w:pPr>
        <w:spacing w:after="0" w:line="480" w:lineRule="auto"/>
        <w:ind w:left="1304"/>
        <w:jc w:val="both"/>
        <w:outlineLvl w:val="0"/>
        <w:rPr>
          <w:rFonts w:ascii="Arial" w:hAnsi="Arial" w:cs="Arial"/>
          <w:sz w:val="24"/>
          <w:szCs w:val="24"/>
        </w:rPr>
      </w:pPr>
      <w:r>
        <w:rPr>
          <w:rFonts w:ascii="Arial" w:hAnsi="Arial" w:cs="Arial"/>
          <w:sz w:val="24"/>
          <w:szCs w:val="24"/>
        </w:rPr>
        <w:t>Se realizó una auditoría en sitio en las instalaciones de la empresa, en donde se pudo detectar la situación actual de la organización, a través de una auditoría de diagnóstico utilizando una Lista de Chequeo o conocida también como “Check List”.</w:t>
      </w:r>
    </w:p>
    <w:p w:rsidR="009013B5" w:rsidRDefault="009013B5" w:rsidP="00895E33">
      <w:pPr>
        <w:spacing w:after="0" w:line="480" w:lineRule="auto"/>
        <w:ind w:left="1304"/>
        <w:jc w:val="both"/>
        <w:outlineLvl w:val="0"/>
        <w:rPr>
          <w:rFonts w:ascii="Arial" w:hAnsi="Arial" w:cs="Arial"/>
          <w:sz w:val="24"/>
          <w:szCs w:val="24"/>
        </w:rPr>
      </w:pPr>
    </w:p>
    <w:p w:rsidR="009013B5" w:rsidRDefault="009013B5" w:rsidP="00895E33">
      <w:pPr>
        <w:spacing w:after="0" w:line="480" w:lineRule="auto"/>
        <w:ind w:left="1304"/>
        <w:jc w:val="both"/>
        <w:outlineLvl w:val="0"/>
        <w:rPr>
          <w:rFonts w:ascii="Arial" w:hAnsi="Arial" w:cs="Arial"/>
          <w:sz w:val="24"/>
          <w:szCs w:val="24"/>
        </w:rPr>
      </w:pPr>
      <w:r>
        <w:rPr>
          <w:rFonts w:ascii="Arial" w:hAnsi="Arial" w:cs="Arial"/>
          <w:sz w:val="24"/>
          <w:szCs w:val="24"/>
        </w:rPr>
        <w:t>Además, con la información obtenida a partir de la auditoría realizada se pudo desarrollar en primer lugar un análisis FODA (Ver 2.3.2 Tabla 2.2) en el que se identifican las Fortalezas, Oportunidades, Debilidades y Amenazas; y en segundo lugar un cuadro en donde se detallan las áreas, aspectos a mejorar y los efectos.</w:t>
      </w:r>
    </w:p>
    <w:p w:rsidR="009013B5" w:rsidRDefault="009013B5" w:rsidP="00895E33">
      <w:pPr>
        <w:spacing w:after="0" w:line="480" w:lineRule="auto"/>
        <w:ind w:left="1304"/>
        <w:jc w:val="both"/>
        <w:outlineLvl w:val="0"/>
        <w:rPr>
          <w:rFonts w:ascii="Arial" w:hAnsi="Arial" w:cs="Arial"/>
          <w:sz w:val="24"/>
          <w:szCs w:val="24"/>
        </w:rPr>
      </w:pPr>
    </w:p>
    <w:p w:rsidR="009013B5" w:rsidRDefault="009013B5" w:rsidP="00895E33">
      <w:pPr>
        <w:spacing w:after="0" w:line="480" w:lineRule="auto"/>
        <w:ind w:left="1276"/>
        <w:jc w:val="both"/>
        <w:outlineLvl w:val="0"/>
        <w:rPr>
          <w:rFonts w:ascii="Arial" w:hAnsi="Arial" w:cs="Arial"/>
          <w:b/>
          <w:sz w:val="24"/>
          <w:szCs w:val="24"/>
        </w:rPr>
      </w:pPr>
      <w:r>
        <w:rPr>
          <w:rFonts w:ascii="Arial" w:hAnsi="Arial" w:cs="Arial"/>
          <w:b/>
          <w:sz w:val="24"/>
          <w:szCs w:val="24"/>
        </w:rPr>
        <w:t>2.3.1   Auditoría de Diagnóstico</w:t>
      </w:r>
    </w:p>
    <w:p w:rsidR="009013B5" w:rsidRDefault="009013B5" w:rsidP="00895E33">
      <w:pPr>
        <w:spacing w:after="0" w:line="480" w:lineRule="auto"/>
        <w:ind w:left="1985"/>
        <w:jc w:val="both"/>
        <w:outlineLvl w:val="0"/>
        <w:rPr>
          <w:rFonts w:ascii="Arial" w:hAnsi="Arial" w:cs="Arial"/>
          <w:sz w:val="24"/>
          <w:szCs w:val="24"/>
        </w:rPr>
      </w:pPr>
      <w:r>
        <w:rPr>
          <w:rFonts w:ascii="Arial" w:hAnsi="Arial" w:cs="Arial"/>
          <w:sz w:val="24"/>
          <w:szCs w:val="24"/>
        </w:rPr>
        <w:t>Para efectos de ejecución de la auditoría de diagnóstico en la empresa XYZ S.A., se pudo evidenciar mediante la</w:t>
      </w:r>
      <w:r w:rsidRPr="008060C8">
        <w:rPr>
          <w:rFonts w:ascii="Arial" w:hAnsi="Arial" w:cs="Arial"/>
          <w:sz w:val="24"/>
          <w:szCs w:val="24"/>
        </w:rPr>
        <w:t xml:space="preserve"> lista de chequeo de manera general, el porcentaje de cumplimiento sobre requisitos relacionados con la norma ISO 9001:2008. A continuación se detallan los requisitos que han sido evaluados.</w:t>
      </w:r>
    </w:p>
    <w:p w:rsidR="002D67F3" w:rsidRDefault="002D67F3" w:rsidP="00895E33">
      <w:pPr>
        <w:spacing w:after="0" w:line="240" w:lineRule="auto"/>
        <w:ind w:left="794"/>
        <w:jc w:val="center"/>
        <w:outlineLvl w:val="0"/>
        <w:rPr>
          <w:rFonts w:ascii="Arial" w:hAnsi="Arial" w:cs="Arial"/>
          <w:b/>
          <w:sz w:val="24"/>
          <w:szCs w:val="24"/>
        </w:rPr>
      </w:pPr>
    </w:p>
    <w:p w:rsidR="002D67F3" w:rsidRDefault="002D67F3" w:rsidP="00895E33">
      <w:pPr>
        <w:spacing w:after="0" w:line="240" w:lineRule="auto"/>
        <w:ind w:left="794"/>
        <w:jc w:val="center"/>
        <w:outlineLvl w:val="0"/>
        <w:rPr>
          <w:rFonts w:ascii="Arial" w:hAnsi="Arial" w:cs="Arial"/>
          <w:b/>
          <w:sz w:val="24"/>
          <w:szCs w:val="24"/>
        </w:rPr>
      </w:pPr>
    </w:p>
    <w:p w:rsidR="009013B5" w:rsidRDefault="009013B5" w:rsidP="00895E33">
      <w:pPr>
        <w:spacing w:after="0" w:line="240" w:lineRule="auto"/>
        <w:ind w:left="794"/>
        <w:jc w:val="center"/>
        <w:outlineLvl w:val="0"/>
        <w:rPr>
          <w:rFonts w:ascii="Arial" w:hAnsi="Arial" w:cs="Arial"/>
          <w:b/>
          <w:sz w:val="24"/>
          <w:szCs w:val="24"/>
        </w:rPr>
      </w:pPr>
      <w:r>
        <w:rPr>
          <w:rFonts w:ascii="Arial" w:hAnsi="Arial" w:cs="Arial"/>
          <w:b/>
          <w:sz w:val="24"/>
          <w:szCs w:val="24"/>
        </w:rPr>
        <w:lastRenderedPageBreak/>
        <w:t>Tabla 2.2</w:t>
      </w:r>
    </w:p>
    <w:p w:rsidR="009013B5" w:rsidRDefault="009013B5" w:rsidP="005A2B7B">
      <w:pPr>
        <w:spacing w:after="0" w:line="240" w:lineRule="auto"/>
        <w:ind w:left="794"/>
        <w:jc w:val="center"/>
        <w:outlineLvl w:val="0"/>
        <w:rPr>
          <w:szCs w:val="24"/>
        </w:rPr>
      </w:pPr>
      <w:r w:rsidRPr="00F66FCA">
        <w:rPr>
          <w:rFonts w:ascii="Arial" w:hAnsi="Arial" w:cs="Arial"/>
          <w:i/>
          <w:sz w:val="20"/>
          <w:szCs w:val="20"/>
        </w:rPr>
        <w:t>“Auditoría de Diagnóstico”</w:t>
      </w:r>
      <w:r w:rsidR="003E6FA1">
        <w:rPr>
          <w:noProof/>
          <w:szCs w:val="24"/>
          <w:lang w:eastAsia="es-EC"/>
        </w:rPr>
        <w:drawing>
          <wp:inline distT="0" distB="0" distL="0" distR="0" wp14:anchorId="1DE47BFE" wp14:editId="61758C26">
            <wp:extent cx="4785360" cy="4749800"/>
            <wp:effectExtent l="0" t="0" r="0" b="0"/>
            <wp:docPr id="1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rotWithShape="1">
                    <a:blip r:embed="rId29">
                      <a:extLst>
                        <a:ext uri="{28A0092B-C50C-407E-A947-70E740481C1C}">
                          <a14:useLocalDpi xmlns:a14="http://schemas.microsoft.com/office/drawing/2010/main" val="0"/>
                        </a:ext>
                      </a:extLst>
                    </a:blip>
                    <a:srcRect l="5133" r="29939" b="2315"/>
                    <a:stretch/>
                  </pic:blipFill>
                  <pic:spPr bwMode="auto">
                    <a:xfrm>
                      <a:off x="0" y="0"/>
                      <a:ext cx="4782820" cy="4747279"/>
                    </a:xfrm>
                    <a:prstGeom prst="rect">
                      <a:avLst/>
                    </a:prstGeom>
                    <a:noFill/>
                    <a:ln>
                      <a:noFill/>
                    </a:ln>
                    <a:extLst>
                      <a:ext uri="{53640926-AAD7-44D8-BBD7-CCE9431645EC}">
                        <a14:shadowObscured xmlns:a14="http://schemas.microsoft.com/office/drawing/2010/main"/>
                      </a:ext>
                    </a:extLst>
                  </pic:spPr>
                </pic:pic>
              </a:graphicData>
            </a:graphic>
          </wp:inline>
        </w:drawing>
      </w:r>
    </w:p>
    <w:p w:rsidR="009013B5" w:rsidRDefault="003E6FA1" w:rsidP="002D67F3">
      <w:pPr>
        <w:spacing w:after="0" w:line="480" w:lineRule="auto"/>
        <w:ind w:left="993" w:hanging="142"/>
        <w:jc w:val="both"/>
        <w:outlineLvl w:val="0"/>
        <w:rPr>
          <w:szCs w:val="24"/>
        </w:rPr>
      </w:pPr>
      <w:r>
        <w:rPr>
          <w:noProof/>
          <w:szCs w:val="24"/>
          <w:lang w:eastAsia="es-EC"/>
        </w:rPr>
        <w:drawing>
          <wp:inline distT="0" distB="0" distL="0" distR="0">
            <wp:extent cx="4724400" cy="2044700"/>
            <wp:effectExtent l="0" t="0" r="0" b="0"/>
            <wp:docPr id="1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30">
                      <a:extLst>
                        <a:ext uri="{28A0092B-C50C-407E-A947-70E740481C1C}">
                          <a14:useLocalDpi xmlns:a14="http://schemas.microsoft.com/office/drawing/2010/main" val="0"/>
                        </a:ext>
                      </a:extLst>
                    </a:blip>
                    <a:srcRect l="6871" r="6346" b="10707"/>
                    <a:stretch>
                      <a:fillRect/>
                    </a:stretch>
                  </pic:blipFill>
                  <pic:spPr bwMode="auto">
                    <a:xfrm>
                      <a:off x="0" y="0"/>
                      <a:ext cx="4736480" cy="2049928"/>
                    </a:xfrm>
                    <a:prstGeom prst="rect">
                      <a:avLst/>
                    </a:prstGeom>
                    <a:noFill/>
                    <a:ln>
                      <a:noFill/>
                    </a:ln>
                  </pic:spPr>
                </pic:pic>
              </a:graphicData>
            </a:graphic>
          </wp:inline>
        </w:drawing>
      </w:r>
    </w:p>
    <w:p w:rsidR="00086BD1" w:rsidRPr="00C6276B" w:rsidRDefault="00086BD1" w:rsidP="00086BD1">
      <w:pPr>
        <w:pStyle w:val="Titulo12-Tesis"/>
        <w:spacing w:before="0" w:after="0" w:line="480" w:lineRule="auto"/>
        <w:ind w:left="851" w:firstLine="769"/>
        <w:jc w:val="center"/>
        <w:rPr>
          <w:b w:val="0"/>
          <w:sz w:val="20"/>
          <w:szCs w:val="20"/>
        </w:rPr>
      </w:pPr>
      <w:r w:rsidRPr="00C6276B">
        <w:rPr>
          <w:b w:val="0"/>
          <w:sz w:val="20"/>
          <w:szCs w:val="20"/>
        </w:rPr>
        <w:t xml:space="preserve">Fuente: </w:t>
      </w:r>
      <w:r>
        <w:rPr>
          <w:b w:val="0"/>
          <w:sz w:val="20"/>
          <w:szCs w:val="20"/>
        </w:rPr>
        <w:t>Edson Pérez</w:t>
      </w:r>
    </w:p>
    <w:p w:rsidR="009013B5" w:rsidRDefault="009013B5" w:rsidP="00895E33">
      <w:pPr>
        <w:spacing w:after="0" w:line="480" w:lineRule="auto"/>
        <w:ind w:left="993"/>
        <w:jc w:val="both"/>
        <w:outlineLvl w:val="0"/>
        <w:rPr>
          <w:szCs w:val="24"/>
        </w:rPr>
      </w:pPr>
    </w:p>
    <w:p w:rsidR="009013B5" w:rsidRDefault="009013B5" w:rsidP="00895E33">
      <w:pPr>
        <w:spacing w:after="0" w:line="480" w:lineRule="auto"/>
        <w:ind w:left="1985"/>
        <w:jc w:val="both"/>
        <w:outlineLvl w:val="0"/>
        <w:rPr>
          <w:rFonts w:ascii="Arial" w:hAnsi="Arial" w:cs="Arial"/>
          <w:b/>
          <w:sz w:val="24"/>
          <w:szCs w:val="24"/>
        </w:rPr>
      </w:pPr>
      <w:r>
        <w:rPr>
          <w:rFonts w:ascii="Arial" w:hAnsi="Arial" w:cs="Arial"/>
          <w:b/>
          <w:sz w:val="24"/>
          <w:szCs w:val="24"/>
        </w:rPr>
        <w:lastRenderedPageBreak/>
        <w:t xml:space="preserve">2.3.1.1    </w:t>
      </w:r>
      <w:r w:rsidRPr="00DC4088">
        <w:rPr>
          <w:rFonts w:ascii="Arial" w:hAnsi="Arial" w:cs="Arial"/>
          <w:b/>
          <w:sz w:val="24"/>
          <w:szCs w:val="24"/>
        </w:rPr>
        <w:t xml:space="preserve">Política </w:t>
      </w:r>
    </w:p>
    <w:p w:rsidR="009013B5" w:rsidRDefault="009013B5" w:rsidP="00895E33">
      <w:pPr>
        <w:tabs>
          <w:tab w:val="left" w:pos="2977"/>
        </w:tabs>
        <w:spacing w:after="0" w:line="480" w:lineRule="auto"/>
        <w:ind w:left="2977"/>
        <w:jc w:val="both"/>
        <w:outlineLvl w:val="0"/>
        <w:rPr>
          <w:rFonts w:ascii="Arial" w:hAnsi="Arial" w:cs="Arial"/>
          <w:sz w:val="24"/>
          <w:szCs w:val="24"/>
        </w:rPr>
      </w:pPr>
      <w:r>
        <w:rPr>
          <w:rFonts w:ascii="Arial" w:hAnsi="Arial" w:cs="Arial"/>
          <w:sz w:val="24"/>
          <w:szCs w:val="24"/>
        </w:rPr>
        <w:t>Actualmente la compañía XYZ S.A. no ha definido una Política de Calidad, por lo que obtuvo 1 como puntaje de cumplimiento que corresponde al 10%.</w:t>
      </w:r>
    </w:p>
    <w:p w:rsidR="009013B5" w:rsidRDefault="009013B5" w:rsidP="00895E33">
      <w:pPr>
        <w:spacing w:after="0" w:line="480" w:lineRule="auto"/>
        <w:ind w:left="1418"/>
        <w:jc w:val="both"/>
        <w:outlineLvl w:val="0"/>
        <w:rPr>
          <w:rFonts w:ascii="Arial" w:hAnsi="Arial" w:cs="Arial"/>
          <w:sz w:val="24"/>
          <w:szCs w:val="24"/>
        </w:rPr>
      </w:pPr>
    </w:p>
    <w:p w:rsidR="009013B5" w:rsidRDefault="009013B5" w:rsidP="00895E33">
      <w:pPr>
        <w:spacing w:after="0" w:line="480" w:lineRule="auto"/>
        <w:ind w:left="1985"/>
        <w:jc w:val="both"/>
        <w:outlineLvl w:val="0"/>
        <w:rPr>
          <w:rFonts w:ascii="Arial" w:hAnsi="Arial" w:cs="Arial"/>
          <w:b/>
          <w:sz w:val="24"/>
          <w:szCs w:val="24"/>
        </w:rPr>
      </w:pPr>
      <w:r>
        <w:rPr>
          <w:rFonts w:ascii="Arial" w:hAnsi="Arial" w:cs="Arial"/>
          <w:b/>
          <w:sz w:val="24"/>
          <w:szCs w:val="24"/>
        </w:rPr>
        <w:t>2.3.1.2    Objetivos medi</w:t>
      </w:r>
      <w:r w:rsidRPr="00BA0445">
        <w:rPr>
          <w:rFonts w:ascii="Arial" w:hAnsi="Arial" w:cs="Arial"/>
          <w:b/>
          <w:sz w:val="24"/>
          <w:szCs w:val="24"/>
        </w:rPr>
        <w:t>bles</w:t>
      </w:r>
    </w:p>
    <w:p w:rsidR="009013B5" w:rsidRDefault="009013B5" w:rsidP="00895E33">
      <w:pPr>
        <w:spacing w:after="0" w:line="480" w:lineRule="auto"/>
        <w:ind w:left="2977"/>
        <w:jc w:val="both"/>
        <w:outlineLvl w:val="0"/>
        <w:rPr>
          <w:rFonts w:ascii="Arial" w:hAnsi="Arial" w:cs="Arial"/>
          <w:sz w:val="24"/>
          <w:szCs w:val="24"/>
        </w:rPr>
      </w:pPr>
      <w:r>
        <w:rPr>
          <w:rFonts w:ascii="Arial" w:hAnsi="Arial" w:cs="Arial"/>
          <w:sz w:val="24"/>
          <w:szCs w:val="24"/>
        </w:rPr>
        <w:t>Actualmente la compañía XYZ S.A. no ha definido Objetivos, por lo que obtuvo 1 como puntaje de cumplimiento que corresponde al 10%.</w:t>
      </w:r>
    </w:p>
    <w:p w:rsidR="009013B5" w:rsidRDefault="009013B5" w:rsidP="00895E33">
      <w:pPr>
        <w:spacing w:after="0" w:line="480" w:lineRule="auto"/>
        <w:ind w:left="1985"/>
        <w:jc w:val="both"/>
        <w:outlineLvl w:val="0"/>
        <w:rPr>
          <w:rFonts w:ascii="Arial" w:hAnsi="Arial" w:cs="Arial"/>
          <w:b/>
          <w:sz w:val="24"/>
          <w:szCs w:val="24"/>
        </w:rPr>
      </w:pPr>
    </w:p>
    <w:p w:rsidR="009013B5" w:rsidRDefault="009013B5" w:rsidP="00895E33">
      <w:pPr>
        <w:spacing w:after="0" w:line="480" w:lineRule="auto"/>
        <w:ind w:left="1985"/>
        <w:jc w:val="both"/>
        <w:outlineLvl w:val="0"/>
        <w:rPr>
          <w:rFonts w:ascii="Arial" w:hAnsi="Arial" w:cs="Arial"/>
          <w:b/>
          <w:sz w:val="24"/>
          <w:szCs w:val="24"/>
        </w:rPr>
      </w:pPr>
      <w:r>
        <w:rPr>
          <w:rFonts w:ascii="Arial" w:hAnsi="Arial" w:cs="Arial"/>
          <w:b/>
          <w:sz w:val="24"/>
          <w:szCs w:val="24"/>
        </w:rPr>
        <w:t xml:space="preserve">2.3.1.3    </w:t>
      </w:r>
      <w:r w:rsidRPr="00BA0445">
        <w:rPr>
          <w:rFonts w:ascii="Arial" w:hAnsi="Arial" w:cs="Arial"/>
          <w:b/>
          <w:sz w:val="24"/>
          <w:szCs w:val="24"/>
        </w:rPr>
        <w:t>Control de documentos</w:t>
      </w:r>
    </w:p>
    <w:p w:rsidR="009013B5" w:rsidRDefault="009013B5" w:rsidP="00895E33">
      <w:pPr>
        <w:spacing w:after="0" w:line="480" w:lineRule="auto"/>
        <w:ind w:left="2977"/>
        <w:jc w:val="both"/>
        <w:outlineLvl w:val="0"/>
        <w:rPr>
          <w:rFonts w:ascii="Arial" w:hAnsi="Arial" w:cs="Arial"/>
          <w:sz w:val="24"/>
          <w:szCs w:val="24"/>
        </w:rPr>
      </w:pPr>
      <w:r>
        <w:rPr>
          <w:rFonts w:ascii="Arial" w:hAnsi="Arial" w:cs="Arial"/>
          <w:sz w:val="24"/>
          <w:szCs w:val="24"/>
        </w:rPr>
        <w:t>La compañía XYZ S.A. no ha definido, ni implementado un procedimiento documentado para el Control de Documentos, por lo que obtuvo 1 como puntaje de cumplimiento que corresponde al 10%.</w:t>
      </w:r>
    </w:p>
    <w:p w:rsidR="009013B5" w:rsidRDefault="009013B5" w:rsidP="00895E33">
      <w:pPr>
        <w:spacing w:after="0" w:line="480" w:lineRule="auto"/>
        <w:ind w:left="1418"/>
        <w:jc w:val="both"/>
        <w:outlineLvl w:val="0"/>
        <w:rPr>
          <w:rFonts w:ascii="Arial" w:hAnsi="Arial" w:cs="Arial"/>
          <w:sz w:val="24"/>
          <w:szCs w:val="24"/>
        </w:rPr>
      </w:pPr>
    </w:p>
    <w:p w:rsidR="009013B5" w:rsidRDefault="009013B5" w:rsidP="00895E33">
      <w:pPr>
        <w:spacing w:after="0" w:line="480" w:lineRule="auto"/>
        <w:ind w:left="1985"/>
        <w:jc w:val="both"/>
        <w:outlineLvl w:val="0"/>
        <w:rPr>
          <w:rFonts w:ascii="Arial" w:hAnsi="Arial" w:cs="Arial"/>
          <w:b/>
          <w:sz w:val="24"/>
          <w:szCs w:val="24"/>
        </w:rPr>
      </w:pPr>
      <w:r>
        <w:rPr>
          <w:rFonts w:ascii="Arial" w:hAnsi="Arial" w:cs="Arial"/>
          <w:b/>
          <w:sz w:val="24"/>
          <w:szCs w:val="24"/>
        </w:rPr>
        <w:t>2.3.1.4    Control de registros</w:t>
      </w:r>
    </w:p>
    <w:p w:rsidR="009013B5" w:rsidRDefault="009013B5" w:rsidP="00895E33">
      <w:pPr>
        <w:spacing w:after="0" w:line="480" w:lineRule="auto"/>
        <w:ind w:left="2977"/>
        <w:jc w:val="both"/>
        <w:outlineLvl w:val="0"/>
        <w:rPr>
          <w:rFonts w:ascii="Arial" w:hAnsi="Arial" w:cs="Arial"/>
          <w:sz w:val="24"/>
          <w:szCs w:val="24"/>
        </w:rPr>
      </w:pPr>
      <w:r>
        <w:rPr>
          <w:rFonts w:ascii="Arial" w:hAnsi="Arial" w:cs="Arial"/>
          <w:sz w:val="24"/>
          <w:szCs w:val="24"/>
        </w:rPr>
        <w:t xml:space="preserve">La compañía XYZ S.A. no ha definido, ni implementado un procedimiento documentado </w:t>
      </w:r>
      <w:r>
        <w:rPr>
          <w:rFonts w:ascii="Arial" w:hAnsi="Arial" w:cs="Arial"/>
          <w:sz w:val="24"/>
          <w:szCs w:val="24"/>
        </w:rPr>
        <w:lastRenderedPageBreak/>
        <w:t>para el Control de Registros, por lo que obtuvo 1 como puntaje de cumplimiento que corresponde al 10%.</w:t>
      </w:r>
    </w:p>
    <w:p w:rsidR="009013B5" w:rsidRDefault="009013B5" w:rsidP="00895E33">
      <w:pPr>
        <w:spacing w:after="0" w:line="480" w:lineRule="auto"/>
        <w:ind w:left="1418"/>
        <w:jc w:val="both"/>
        <w:outlineLvl w:val="0"/>
        <w:rPr>
          <w:rFonts w:ascii="Arial" w:hAnsi="Arial" w:cs="Arial"/>
          <w:sz w:val="24"/>
          <w:szCs w:val="24"/>
        </w:rPr>
      </w:pPr>
    </w:p>
    <w:p w:rsidR="009013B5" w:rsidRDefault="009013B5" w:rsidP="00895E33">
      <w:pPr>
        <w:tabs>
          <w:tab w:val="left" w:pos="2835"/>
        </w:tabs>
        <w:spacing w:after="0" w:line="480" w:lineRule="auto"/>
        <w:ind w:left="2977" w:hanging="992"/>
        <w:jc w:val="both"/>
        <w:outlineLvl w:val="0"/>
        <w:rPr>
          <w:rFonts w:ascii="Arial" w:hAnsi="Arial" w:cs="Arial"/>
          <w:b/>
          <w:sz w:val="24"/>
          <w:szCs w:val="24"/>
        </w:rPr>
      </w:pPr>
      <w:r>
        <w:rPr>
          <w:rFonts w:ascii="Arial" w:hAnsi="Arial" w:cs="Arial"/>
          <w:b/>
          <w:sz w:val="24"/>
          <w:szCs w:val="24"/>
        </w:rPr>
        <w:t xml:space="preserve">2.3.1.5  </w:t>
      </w:r>
      <w:r w:rsidRPr="00C859DE">
        <w:rPr>
          <w:rFonts w:ascii="Arial" w:hAnsi="Arial" w:cs="Arial"/>
          <w:b/>
          <w:sz w:val="24"/>
          <w:szCs w:val="24"/>
        </w:rPr>
        <w:t>Organigrama, descripción de cargos y nivel de responsabilidad</w:t>
      </w:r>
    </w:p>
    <w:p w:rsidR="009013B5" w:rsidRDefault="009013B5" w:rsidP="00895E33">
      <w:pPr>
        <w:spacing w:after="0" w:line="480" w:lineRule="auto"/>
        <w:ind w:left="2977"/>
        <w:jc w:val="both"/>
        <w:outlineLvl w:val="0"/>
        <w:rPr>
          <w:rFonts w:ascii="Arial" w:hAnsi="Arial" w:cs="Arial"/>
          <w:sz w:val="24"/>
          <w:szCs w:val="24"/>
        </w:rPr>
      </w:pPr>
      <w:r>
        <w:rPr>
          <w:rFonts w:ascii="Arial" w:hAnsi="Arial" w:cs="Arial"/>
          <w:sz w:val="24"/>
          <w:szCs w:val="24"/>
        </w:rPr>
        <w:t>La compañía XYZ S.A. no ha definido Organigrama de su  estructura organizativa, ni se ha establecido descripción de cargos, ni tampoco se ha determinado el nivel de responsabilidad y autoridad para el personal de la empresa, por lo que obtuvo 1 como puntaje de cumplimiento que corresponde al 10%.</w:t>
      </w:r>
    </w:p>
    <w:p w:rsidR="009013B5" w:rsidRDefault="009013B5" w:rsidP="00895E33">
      <w:pPr>
        <w:spacing w:after="0" w:line="480" w:lineRule="auto"/>
        <w:ind w:left="1418"/>
        <w:jc w:val="both"/>
        <w:outlineLvl w:val="0"/>
        <w:rPr>
          <w:rFonts w:ascii="Arial" w:hAnsi="Arial" w:cs="Arial"/>
          <w:sz w:val="24"/>
          <w:szCs w:val="24"/>
        </w:rPr>
      </w:pPr>
    </w:p>
    <w:p w:rsidR="009013B5" w:rsidRDefault="009013B5" w:rsidP="00895E33">
      <w:pPr>
        <w:spacing w:after="0" w:line="480" w:lineRule="auto"/>
        <w:ind w:left="2977" w:hanging="992"/>
        <w:outlineLvl w:val="0"/>
        <w:rPr>
          <w:rFonts w:ascii="Arial" w:hAnsi="Arial" w:cs="Arial"/>
          <w:b/>
          <w:sz w:val="24"/>
          <w:szCs w:val="24"/>
        </w:rPr>
      </w:pPr>
      <w:r>
        <w:rPr>
          <w:rFonts w:ascii="Arial" w:hAnsi="Arial" w:cs="Arial"/>
          <w:b/>
          <w:sz w:val="24"/>
          <w:szCs w:val="24"/>
        </w:rPr>
        <w:t xml:space="preserve">2.3.1.6    </w:t>
      </w:r>
      <w:r w:rsidRPr="00E9127B">
        <w:rPr>
          <w:rFonts w:ascii="Arial" w:hAnsi="Arial" w:cs="Arial"/>
          <w:b/>
          <w:sz w:val="24"/>
          <w:szCs w:val="24"/>
        </w:rPr>
        <w:t>Autoridad y responsabilidades en situaciones de emergencia</w:t>
      </w:r>
    </w:p>
    <w:p w:rsidR="009013B5" w:rsidRDefault="009013B5" w:rsidP="00895E33">
      <w:pPr>
        <w:spacing w:after="0" w:line="480" w:lineRule="auto"/>
        <w:ind w:left="2977"/>
        <w:jc w:val="both"/>
        <w:outlineLvl w:val="0"/>
        <w:rPr>
          <w:rFonts w:ascii="Arial" w:hAnsi="Arial" w:cs="Arial"/>
          <w:sz w:val="24"/>
          <w:szCs w:val="24"/>
        </w:rPr>
      </w:pPr>
      <w:r>
        <w:rPr>
          <w:rFonts w:ascii="Arial" w:hAnsi="Arial" w:cs="Arial"/>
          <w:sz w:val="24"/>
          <w:szCs w:val="24"/>
        </w:rPr>
        <w:t>La compañía XYZ S.A. no ha definido autoridad y responsabilidades para actuar en situaciones de emergencia, por lo que obtuvo 1 como puntaje de cumplimiento que corresponde al 10%.</w:t>
      </w:r>
    </w:p>
    <w:p w:rsidR="009013B5" w:rsidRDefault="009013B5" w:rsidP="00895E33">
      <w:pPr>
        <w:spacing w:after="0" w:line="480" w:lineRule="auto"/>
        <w:ind w:left="1418"/>
        <w:jc w:val="both"/>
        <w:outlineLvl w:val="0"/>
        <w:rPr>
          <w:rFonts w:ascii="Arial" w:hAnsi="Arial" w:cs="Arial"/>
          <w:sz w:val="24"/>
          <w:szCs w:val="24"/>
        </w:rPr>
      </w:pPr>
    </w:p>
    <w:p w:rsidR="002D67F3" w:rsidRDefault="002D67F3" w:rsidP="00895E33">
      <w:pPr>
        <w:spacing w:after="0" w:line="480" w:lineRule="auto"/>
        <w:ind w:left="1418"/>
        <w:jc w:val="both"/>
        <w:outlineLvl w:val="0"/>
        <w:rPr>
          <w:rFonts w:ascii="Arial" w:hAnsi="Arial" w:cs="Arial"/>
          <w:sz w:val="24"/>
          <w:szCs w:val="24"/>
        </w:rPr>
      </w:pPr>
    </w:p>
    <w:p w:rsidR="009013B5" w:rsidRDefault="009013B5" w:rsidP="00895E33">
      <w:pPr>
        <w:spacing w:after="0" w:line="480" w:lineRule="auto"/>
        <w:ind w:left="1985"/>
        <w:jc w:val="both"/>
        <w:outlineLvl w:val="0"/>
        <w:rPr>
          <w:rFonts w:ascii="Arial" w:hAnsi="Arial" w:cs="Arial"/>
          <w:b/>
          <w:sz w:val="24"/>
          <w:szCs w:val="24"/>
        </w:rPr>
      </w:pPr>
      <w:r>
        <w:rPr>
          <w:rFonts w:ascii="Arial" w:hAnsi="Arial" w:cs="Arial"/>
          <w:b/>
          <w:sz w:val="24"/>
          <w:szCs w:val="24"/>
        </w:rPr>
        <w:lastRenderedPageBreak/>
        <w:t xml:space="preserve">2.3.1.7    </w:t>
      </w:r>
      <w:r w:rsidRPr="00A868D5">
        <w:rPr>
          <w:rFonts w:ascii="Arial" w:hAnsi="Arial" w:cs="Arial"/>
          <w:b/>
          <w:sz w:val="24"/>
          <w:szCs w:val="24"/>
        </w:rPr>
        <w:t>Presupuesto de SGC</w:t>
      </w:r>
    </w:p>
    <w:p w:rsidR="009013B5" w:rsidRDefault="009013B5" w:rsidP="00895E33">
      <w:pPr>
        <w:spacing w:after="0" w:line="480" w:lineRule="auto"/>
        <w:ind w:left="2977"/>
        <w:jc w:val="both"/>
        <w:outlineLvl w:val="0"/>
        <w:rPr>
          <w:rFonts w:ascii="Arial" w:hAnsi="Arial" w:cs="Arial"/>
          <w:sz w:val="24"/>
          <w:szCs w:val="24"/>
        </w:rPr>
      </w:pPr>
      <w:r>
        <w:rPr>
          <w:rFonts w:ascii="Arial" w:hAnsi="Arial" w:cs="Arial"/>
          <w:sz w:val="24"/>
          <w:szCs w:val="24"/>
        </w:rPr>
        <w:t>Existe el compromiso por parte de la Presidencia Ejecutiva de la Compañía XYZ S.A. en la asignación de recursos en cuanto al personal, infraestructura y económicos para la implementación del SGC ISO 9001:2008, por lo que obtuvo 6 como puntaje de cumplimiento que corresponde al 60%.</w:t>
      </w:r>
    </w:p>
    <w:p w:rsidR="009013B5" w:rsidRDefault="009013B5" w:rsidP="00895E33">
      <w:pPr>
        <w:spacing w:after="0" w:line="480" w:lineRule="auto"/>
        <w:ind w:left="2835"/>
        <w:jc w:val="both"/>
        <w:outlineLvl w:val="0"/>
        <w:rPr>
          <w:rFonts w:ascii="Arial" w:hAnsi="Arial" w:cs="Arial"/>
          <w:sz w:val="24"/>
          <w:szCs w:val="24"/>
        </w:rPr>
      </w:pPr>
    </w:p>
    <w:p w:rsidR="009013B5" w:rsidRDefault="009013B5" w:rsidP="00895E33">
      <w:pPr>
        <w:spacing w:after="0" w:line="480" w:lineRule="auto"/>
        <w:ind w:left="1985"/>
        <w:jc w:val="both"/>
        <w:outlineLvl w:val="0"/>
        <w:rPr>
          <w:rFonts w:ascii="Arial" w:hAnsi="Arial" w:cs="Arial"/>
          <w:b/>
          <w:sz w:val="24"/>
          <w:szCs w:val="24"/>
        </w:rPr>
      </w:pPr>
      <w:r>
        <w:rPr>
          <w:rFonts w:ascii="Arial" w:hAnsi="Arial" w:cs="Arial"/>
          <w:b/>
          <w:sz w:val="24"/>
          <w:szCs w:val="24"/>
        </w:rPr>
        <w:t xml:space="preserve">2.3.1.8    </w:t>
      </w:r>
      <w:r w:rsidRPr="001A5606">
        <w:rPr>
          <w:rFonts w:ascii="Arial" w:hAnsi="Arial" w:cs="Arial"/>
          <w:b/>
          <w:sz w:val="24"/>
          <w:szCs w:val="24"/>
        </w:rPr>
        <w:t>Gestión de recursos humanos</w:t>
      </w:r>
    </w:p>
    <w:p w:rsidR="009013B5" w:rsidRDefault="009013B5" w:rsidP="00895E33">
      <w:pPr>
        <w:spacing w:after="0" w:line="480" w:lineRule="auto"/>
        <w:ind w:left="2977"/>
        <w:jc w:val="both"/>
        <w:outlineLvl w:val="0"/>
        <w:rPr>
          <w:rFonts w:ascii="Arial" w:hAnsi="Arial" w:cs="Arial"/>
          <w:sz w:val="24"/>
          <w:szCs w:val="24"/>
        </w:rPr>
      </w:pPr>
      <w:r>
        <w:rPr>
          <w:rFonts w:ascii="Arial" w:hAnsi="Arial" w:cs="Arial"/>
          <w:sz w:val="24"/>
          <w:szCs w:val="24"/>
        </w:rPr>
        <w:t>Se está trabajando en la elaboración de una mejor gestión del recurso humano a través de indicadores que permitan medir el índice de rotación, identificación de necesidades de capacitación para el personal y elevar su competencia, por lo que obtuvo 2 como puntaje de cumplimiento que corresponde al 20%.</w:t>
      </w:r>
    </w:p>
    <w:p w:rsidR="009013B5" w:rsidRDefault="009013B5" w:rsidP="00895E33">
      <w:pPr>
        <w:spacing w:after="0" w:line="480" w:lineRule="auto"/>
        <w:ind w:left="1418"/>
        <w:jc w:val="both"/>
        <w:outlineLvl w:val="0"/>
        <w:rPr>
          <w:rFonts w:ascii="Arial" w:hAnsi="Arial" w:cs="Arial"/>
          <w:sz w:val="24"/>
          <w:szCs w:val="24"/>
        </w:rPr>
      </w:pPr>
    </w:p>
    <w:p w:rsidR="009013B5" w:rsidRDefault="009013B5" w:rsidP="00895E33">
      <w:pPr>
        <w:spacing w:after="0" w:line="480" w:lineRule="auto"/>
        <w:ind w:left="1985"/>
        <w:jc w:val="both"/>
        <w:outlineLvl w:val="0"/>
        <w:rPr>
          <w:rFonts w:ascii="Arial" w:hAnsi="Arial" w:cs="Arial"/>
          <w:b/>
          <w:sz w:val="24"/>
          <w:szCs w:val="24"/>
        </w:rPr>
      </w:pPr>
      <w:r>
        <w:rPr>
          <w:rFonts w:ascii="Arial" w:hAnsi="Arial" w:cs="Arial"/>
          <w:b/>
          <w:sz w:val="24"/>
          <w:szCs w:val="24"/>
        </w:rPr>
        <w:t xml:space="preserve">2.3.1.9    </w:t>
      </w:r>
      <w:r w:rsidRPr="00BF17C4">
        <w:rPr>
          <w:rFonts w:ascii="Arial" w:hAnsi="Arial" w:cs="Arial"/>
          <w:b/>
          <w:sz w:val="24"/>
          <w:szCs w:val="24"/>
        </w:rPr>
        <w:t>Programa seguridad industrial</w:t>
      </w:r>
    </w:p>
    <w:p w:rsidR="009013B5" w:rsidRDefault="009013B5" w:rsidP="00895E33">
      <w:pPr>
        <w:spacing w:after="0" w:line="480" w:lineRule="auto"/>
        <w:ind w:left="2977"/>
        <w:jc w:val="both"/>
        <w:outlineLvl w:val="0"/>
        <w:rPr>
          <w:rFonts w:ascii="Arial" w:hAnsi="Arial" w:cs="Arial"/>
          <w:sz w:val="24"/>
          <w:szCs w:val="24"/>
        </w:rPr>
      </w:pPr>
      <w:r>
        <w:rPr>
          <w:rFonts w:ascii="Arial" w:hAnsi="Arial" w:cs="Arial"/>
          <w:sz w:val="24"/>
          <w:szCs w:val="24"/>
        </w:rPr>
        <w:t xml:space="preserve">No se dispone de un programa de seguridad industrial que permita desarrollar por ejemplo charlas sobre cómo actuar en situaciones de alto </w:t>
      </w:r>
      <w:r>
        <w:rPr>
          <w:rFonts w:ascii="Arial" w:hAnsi="Arial" w:cs="Arial"/>
          <w:sz w:val="24"/>
          <w:szCs w:val="24"/>
        </w:rPr>
        <w:lastRenderedPageBreak/>
        <w:t>riesgo y prevención de accidentes, por lo que obtuvo 1 como puntaje de cumplimiento que corresponde al 10%.</w:t>
      </w:r>
    </w:p>
    <w:p w:rsidR="009013B5" w:rsidRDefault="009013B5" w:rsidP="00895E33">
      <w:pPr>
        <w:spacing w:after="0" w:line="480" w:lineRule="auto"/>
        <w:ind w:left="1418"/>
        <w:jc w:val="both"/>
        <w:outlineLvl w:val="0"/>
        <w:rPr>
          <w:rFonts w:ascii="Arial" w:hAnsi="Arial" w:cs="Arial"/>
          <w:sz w:val="24"/>
          <w:szCs w:val="24"/>
        </w:rPr>
      </w:pPr>
    </w:p>
    <w:p w:rsidR="009013B5" w:rsidRDefault="009013B5" w:rsidP="00895E33">
      <w:pPr>
        <w:spacing w:after="0" w:line="480" w:lineRule="auto"/>
        <w:ind w:left="1985"/>
        <w:jc w:val="both"/>
        <w:outlineLvl w:val="0"/>
        <w:rPr>
          <w:rFonts w:ascii="Arial" w:hAnsi="Arial" w:cs="Arial"/>
          <w:b/>
          <w:sz w:val="24"/>
          <w:szCs w:val="24"/>
        </w:rPr>
      </w:pPr>
      <w:r>
        <w:rPr>
          <w:rFonts w:ascii="Arial" w:hAnsi="Arial" w:cs="Arial"/>
          <w:b/>
          <w:sz w:val="24"/>
          <w:szCs w:val="24"/>
        </w:rPr>
        <w:t xml:space="preserve">2.3.1.10    </w:t>
      </w:r>
      <w:r w:rsidRPr="005C7B41">
        <w:rPr>
          <w:rFonts w:ascii="Arial" w:hAnsi="Arial" w:cs="Arial"/>
          <w:b/>
          <w:sz w:val="24"/>
          <w:szCs w:val="24"/>
        </w:rPr>
        <w:t>Planeación de la prestación del servicio</w:t>
      </w:r>
    </w:p>
    <w:p w:rsidR="009013B5" w:rsidRDefault="009013B5" w:rsidP="00895E33">
      <w:pPr>
        <w:spacing w:after="0" w:line="480" w:lineRule="auto"/>
        <w:ind w:left="3119"/>
        <w:jc w:val="both"/>
        <w:outlineLvl w:val="0"/>
        <w:rPr>
          <w:rFonts w:ascii="Arial" w:hAnsi="Arial" w:cs="Arial"/>
          <w:sz w:val="24"/>
          <w:szCs w:val="24"/>
        </w:rPr>
      </w:pPr>
      <w:r>
        <w:rPr>
          <w:rFonts w:ascii="Arial" w:hAnsi="Arial" w:cs="Arial"/>
          <w:sz w:val="24"/>
          <w:szCs w:val="24"/>
        </w:rPr>
        <w:t>Se efectúa una planificación por parte del área comercial, pero no se encuentra documentado, por lo que obtuvo 2 como puntaje de cumplimiento que corresponde al 20%.</w:t>
      </w:r>
    </w:p>
    <w:p w:rsidR="009013B5" w:rsidRDefault="009013B5" w:rsidP="00895E33">
      <w:pPr>
        <w:spacing w:after="0" w:line="480" w:lineRule="auto"/>
        <w:ind w:left="1418"/>
        <w:jc w:val="both"/>
        <w:outlineLvl w:val="0"/>
        <w:rPr>
          <w:rFonts w:ascii="Arial" w:hAnsi="Arial" w:cs="Arial"/>
          <w:sz w:val="24"/>
          <w:szCs w:val="24"/>
        </w:rPr>
      </w:pPr>
    </w:p>
    <w:p w:rsidR="009013B5" w:rsidRDefault="009013B5" w:rsidP="00895E33">
      <w:pPr>
        <w:spacing w:after="0" w:line="480" w:lineRule="auto"/>
        <w:ind w:left="3119" w:hanging="1134"/>
        <w:jc w:val="both"/>
        <w:outlineLvl w:val="0"/>
        <w:rPr>
          <w:rFonts w:ascii="Arial" w:hAnsi="Arial" w:cs="Arial"/>
          <w:b/>
          <w:sz w:val="24"/>
          <w:szCs w:val="24"/>
        </w:rPr>
      </w:pPr>
      <w:r>
        <w:rPr>
          <w:rFonts w:ascii="Arial" w:hAnsi="Arial" w:cs="Arial"/>
          <w:b/>
          <w:sz w:val="24"/>
          <w:szCs w:val="24"/>
        </w:rPr>
        <w:t xml:space="preserve">2.3.1.11  </w:t>
      </w:r>
      <w:r w:rsidRPr="003E0F8E">
        <w:rPr>
          <w:rFonts w:ascii="Arial" w:hAnsi="Arial" w:cs="Arial"/>
          <w:b/>
          <w:sz w:val="24"/>
          <w:szCs w:val="24"/>
        </w:rPr>
        <w:t>Detalle de la operación o prestación del servicio</w:t>
      </w:r>
    </w:p>
    <w:p w:rsidR="009013B5" w:rsidRDefault="009013B5" w:rsidP="00895E33">
      <w:pPr>
        <w:spacing w:after="0" w:line="480" w:lineRule="auto"/>
        <w:ind w:left="3119"/>
        <w:jc w:val="both"/>
        <w:outlineLvl w:val="0"/>
        <w:rPr>
          <w:rFonts w:ascii="Arial" w:hAnsi="Arial" w:cs="Arial"/>
          <w:sz w:val="24"/>
          <w:szCs w:val="24"/>
        </w:rPr>
      </w:pPr>
      <w:r>
        <w:rPr>
          <w:rFonts w:ascii="Arial" w:hAnsi="Arial" w:cs="Arial"/>
          <w:sz w:val="24"/>
          <w:szCs w:val="24"/>
        </w:rPr>
        <w:t>No se encuentra documentado como se realiza las operaciones o prestación del servicio, por lo que obtuvo 2 como puntaje de cumplimiento que corresponde al 20%.</w:t>
      </w:r>
    </w:p>
    <w:p w:rsidR="009013B5" w:rsidRDefault="009013B5" w:rsidP="00895E33">
      <w:pPr>
        <w:spacing w:after="0" w:line="480" w:lineRule="auto"/>
        <w:ind w:left="1418"/>
        <w:jc w:val="both"/>
        <w:outlineLvl w:val="0"/>
        <w:rPr>
          <w:rFonts w:ascii="Arial" w:hAnsi="Arial" w:cs="Arial"/>
          <w:sz w:val="24"/>
          <w:szCs w:val="24"/>
        </w:rPr>
      </w:pPr>
    </w:p>
    <w:p w:rsidR="009013B5" w:rsidRDefault="009013B5" w:rsidP="002C74F2">
      <w:pPr>
        <w:spacing w:after="0" w:line="480" w:lineRule="auto"/>
        <w:ind w:left="2977" w:hanging="992"/>
        <w:jc w:val="both"/>
        <w:outlineLvl w:val="0"/>
        <w:rPr>
          <w:rFonts w:ascii="Arial" w:hAnsi="Arial" w:cs="Arial"/>
          <w:b/>
          <w:sz w:val="24"/>
          <w:szCs w:val="24"/>
        </w:rPr>
      </w:pPr>
      <w:r>
        <w:rPr>
          <w:rFonts w:ascii="Arial" w:hAnsi="Arial" w:cs="Arial"/>
          <w:b/>
          <w:sz w:val="24"/>
          <w:szCs w:val="24"/>
        </w:rPr>
        <w:t xml:space="preserve">2.3.1.12 </w:t>
      </w:r>
      <w:r w:rsidRPr="004746A3">
        <w:rPr>
          <w:rFonts w:ascii="Arial" w:hAnsi="Arial" w:cs="Arial"/>
          <w:b/>
          <w:sz w:val="24"/>
          <w:szCs w:val="24"/>
        </w:rPr>
        <w:t>Compras y gestión contratistas y proveedores</w:t>
      </w:r>
    </w:p>
    <w:p w:rsidR="009013B5" w:rsidRDefault="009013B5" w:rsidP="00895E33">
      <w:pPr>
        <w:spacing w:after="0" w:line="480" w:lineRule="auto"/>
        <w:ind w:left="3119"/>
        <w:jc w:val="both"/>
        <w:outlineLvl w:val="0"/>
        <w:rPr>
          <w:rFonts w:ascii="Arial" w:hAnsi="Arial" w:cs="Arial"/>
          <w:sz w:val="24"/>
          <w:szCs w:val="24"/>
        </w:rPr>
      </w:pPr>
      <w:r>
        <w:rPr>
          <w:rFonts w:ascii="Arial" w:hAnsi="Arial" w:cs="Arial"/>
          <w:sz w:val="24"/>
          <w:szCs w:val="24"/>
        </w:rPr>
        <w:t xml:space="preserve">No se encuentra documentado como se ejecutan las compras de la empresa, ni su gestión con contratistas y proveedores o procedimientos para su selección y evaluación, </w:t>
      </w:r>
      <w:r>
        <w:rPr>
          <w:rFonts w:ascii="Arial" w:hAnsi="Arial" w:cs="Arial"/>
          <w:sz w:val="24"/>
          <w:szCs w:val="24"/>
        </w:rPr>
        <w:lastRenderedPageBreak/>
        <w:t>por lo que obtuvo 1 como puntaje de cumplimiento que corresponde al 10%.</w:t>
      </w:r>
    </w:p>
    <w:p w:rsidR="009013B5" w:rsidRDefault="009013B5" w:rsidP="00895E33">
      <w:pPr>
        <w:spacing w:after="0" w:line="480" w:lineRule="auto"/>
        <w:ind w:left="1418"/>
        <w:jc w:val="both"/>
        <w:outlineLvl w:val="0"/>
        <w:rPr>
          <w:rFonts w:ascii="Arial" w:hAnsi="Arial" w:cs="Arial"/>
          <w:sz w:val="24"/>
          <w:szCs w:val="24"/>
        </w:rPr>
      </w:pPr>
    </w:p>
    <w:p w:rsidR="009013B5" w:rsidRDefault="009013B5" w:rsidP="00895E33">
      <w:pPr>
        <w:spacing w:after="0" w:line="480" w:lineRule="auto"/>
        <w:ind w:left="1985"/>
        <w:jc w:val="both"/>
        <w:outlineLvl w:val="0"/>
        <w:rPr>
          <w:rFonts w:ascii="Arial" w:hAnsi="Arial" w:cs="Arial"/>
          <w:b/>
          <w:sz w:val="24"/>
          <w:szCs w:val="24"/>
        </w:rPr>
      </w:pPr>
      <w:r>
        <w:rPr>
          <w:rFonts w:ascii="Arial" w:hAnsi="Arial" w:cs="Arial"/>
          <w:b/>
          <w:sz w:val="24"/>
          <w:szCs w:val="24"/>
        </w:rPr>
        <w:t xml:space="preserve">2.3.1.13    </w:t>
      </w:r>
      <w:r w:rsidRPr="001267AE">
        <w:rPr>
          <w:rFonts w:ascii="Arial" w:hAnsi="Arial" w:cs="Arial"/>
          <w:b/>
          <w:sz w:val="24"/>
          <w:szCs w:val="24"/>
        </w:rPr>
        <w:t>Procesos relacionados con el cliente</w:t>
      </w:r>
    </w:p>
    <w:p w:rsidR="009013B5" w:rsidRDefault="009013B5" w:rsidP="00895E33">
      <w:pPr>
        <w:spacing w:after="0" w:line="480" w:lineRule="auto"/>
        <w:ind w:left="3119"/>
        <w:jc w:val="both"/>
        <w:outlineLvl w:val="0"/>
        <w:rPr>
          <w:rFonts w:ascii="Arial" w:hAnsi="Arial" w:cs="Arial"/>
          <w:sz w:val="24"/>
          <w:szCs w:val="24"/>
        </w:rPr>
      </w:pPr>
      <w:r>
        <w:rPr>
          <w:rFonts w:ascii="Arial" w:hAnsi="Arial" w:cs="Arial"/>
          <w:sz w:val="24"/>
          <w:szCs w:val="24"/>
        </w:rPr>
        <w:t>Se efectúa por medio del departamento de Servicio al cliente procesos de confirmación de pedidos, atención de reclamos, realización de Ferias, etc., por lo que obtuvo 10 como puntaje de cumplimiento que corresponde al 100%.</w:t>
      </w:r>
    </w:p>
    <w:p w:rsidR="002D67F3" w:rsidRDefault="002D67F3" w:rsidP="00895E33">
      <w:pPr>
        <w:spacing w:after="0" w:line="480" w:lineRule="auto"/>
        <w:ind w:left="3119"/>
        <w:jc w:val="both"/>
        <w:outlineLvl w:val="0"/>
        <w:rPr>
          <w:rFonts w:ascii="Arial" w:hAnsi="Arial" w:cs="Arial"/>
          <w:sz w:val="24"/>
          <w:szCs w:val="24"/>
        </w:rPr>
      </w:pPr>
    </w:p>
    <w:p w:rsidR="009013B5" w:rsidRDefault="009013B5" w:rsidP="00895E33">
      <w:pPr>
        <w:spacing w:after="0" w:line="480" w:lineRule="auto"/>
        <w:ind w:left="3119" w:hanging="1134"/>
        <w:jc w:val="both"/>
        <w:outlineLvl w:val="0"/>
        <w:rPr>
          <w:rFonts w:ascii="Arial" w:hAnsi="Arial" w:cs="Arial"/>
          <w:b/>
          <w:sz w:val="24"/>
          <w:szCs w:val="24"/>
        </w:rPr>
      </w:pPr>
      <w:r>
        <w:rPr>
          <w:rFonts w:ascii="Arial" w:hAnsi="Arial" w:cs="Arial"/>
          <w:b/>
          <w:sz w:val="24"/>
          <w:szCs w:val="24"/>
        </w:rPr>
        <w:t xml:space="preserve">2.3.1.14  </w:t>
      </w:r>
      <w:r w:rsidRPr="007379FF">
        <w:rPr>
          <w:rFonts w:ascii="Arial" w:hAnsi="Arial" w:cs="Arial"/>
          <w:b/>
          <w:sz w:val="24"/>
          <w:szCs w:val="24"/>
        </w:rPr>
        <w:t>Control de dispositivos de seguimiento y medición</w:t>
      </w:r>
    </w:p>
    <w:p w:rsidR="009013B5" w:rsidRDefault="009013B5" w:rsidP="00895E33">
      <w:pPr>
        <w:spacing w:after="0" w:line="480" w:lineRule="auto"/>
        <w:ind w:left="3119"/>
        <w:jc w:val="both"/>
        <w:outlineLvl w:val="0"/>
        <w:rPr>
          <w:rFonts w:ascii="Arial" w:hAnsi="Arial" w:cs="Arial"/>
          <w:sz w:val="24"/>
          <w:szCs w:val="24"/>
        </w:rPr>
      </w:pPr>
      <w:r>
        <w:rPr>
          <w:rFonts w:ascii="Arial" w:hAnsi="Arial" w:cs="Arial"/>
          <w:sz w:val="24"/>
          <w:szCs w:val="24"/>
        </w:rPr>
        <w:t>No se realiza control de los dispositivos de seguimiento y medición tales como la balanza que permite identificar el peso de cada bulto embalado, por lo que obtuvo 1 como puntaje de cumplimiento que corresponde al 10%.</w:t>
      </w:r>
    </w:p>
    <w:p w:rsidR="009013B5" w:rsidRDefault="009013B5" w:rsidP="00895E33">
      <w:pPr>
        <w:spacing w:after="0" w:line="480" w:lineRule="auto"/>
        <w:ind w:left="1418"/>
        <w:jc w:val="both"/>
        <w:outlineLvl w:val="0"/>
        <w:rPr>
          <w:rFonts w:ascii="Arial" w:hAnsi="Arial" w:cs="Arial"/>
          <w:sz w:val="24"/>
          <w:szCs w:val="24"/>
        </w:rPr>
      </w:pPr>
    </w:p>
    <w:p w:rsidR="009013B5" w:rsidRDefault="009013B5" w:rsidP="00895E33">
      <w:pPr>
        <w:spacing w:after="0" w:line="480" w:lineRule="auto"/>
        <w:ind w:left="1985"/>
        <w:jc w:val="both"/>
        <w:outlineLvl w:val="0"/>
        <w:rPr>
          <w:rFonts w:ascii="Arial" w:hAnsi="Arial" w:cs="Arial"/>
          <w:b/>
          <w:sz w:val="24"/>
          <w:szCs w:val="24"/>
        </w:rPr>
      </w:pPr>
      <w:r>
        <w:rPr>
          <w:rFonts w:ascii="Arial" w:hAnsi="Arial" w:cs="Arial"/>
          <w:b/>
          <w:sz w:val="24"/>
          <w:szCs w:val="24"/>
        </w:rPr>
        <w:t xml:space="preserve">2.3.1.15    </w:t>
      </w:r>
      <w:r w:rsidRPr="0079536F">
        <w:rPr>
          <w:rFonts w:ascii="Arial" w:hAnsi="Arial" w:cs="Arial"/>
          <w:b/>
          <w:sz w:val="24"/>
          <w:szCs w:val="24"/>
        </w:rPr>
        <w:t>Diseño y desarrollo</w:t>
      </w:r>
    </w:p>
    <w:p w:rsidR="009013B5" w:rsidRDefault="009013B5" w:rsidP="00895E33">
      <w:pPr>
        <w:spacing w:after="0" w:line="480" w:lineRule="auto"/>
        <w:ind w:left="3119"/>
        <w:jc w:val="both"/>
        <w:outlineLvl w:val="0"/>
        <w:rPr>
          <w:rFonts w:ascii="Arial" w:hAnsi="Arial" w:cs="Arial"/>
          <w:sz w:val="24"/>
          <w:szCs w:val="24"/>
        </w:rPr>
      </w:pPr>
      <w:r>
        <w:rPr>
          <w:rFonts w:ascii="Arial" w:hAnsi="Arial" w:cs="Arial"/>
          <w:sz w:val="24"/>
          <w:szCs w:val="24"/>
        </w:rPr>
        <w:t xml:space="preserve">Para este caso se tendrá que excluir del proceso de implementación del SGC ISO 9001:2008, ya que no es aplicable pues no se </w:t>
      </w:r>
      <w:r>
        <w:rPr>
          <w:rFonts w:ascii="Arial" w:hAnsi="Arial" w:cs="Arial"/>
          <w:sz w:val="24"/>
          <w:szCs w:val="24"/>
        </w:rPr>
        <w:lastRenderedPageBreak/>
        <w:t>efectúa ningún tipo de diseño y desarrollo en la Compañía XYZ S.A., por lo que obtuvo 1 como puntaje de cumplimiento que corresponde al 10%.</w:t>
      </w:r>
    </w:p>
    <w:p w:rsidR="009013B5" w:rsidRDefault="009013B5" w:rsidP="00895E33">
      <w:pPr>
        <w:spacing w:after="0" w:line="480" w:lineRule="auto"/>
        <w:ind w:left="1418"/>
        <w:jc w:val="both"/>
        <w:outlineLvl w:val="0"/>
        <w:rPr>
          <w:rFonts w:ascii="Arial" w:hAnsi="Arial" w:cs="Arial"/>
          <w:sz w:val="24"/>
          <w:szCs w:val="24"/>
        </w:rPr>
      </w:pPr>
    </w:p>
    <w:p w:rsidR="009013B5" w:rsidRDefault="009013B5" w:rsidP="00895E33">
      <w:pPr>
        <w:spacing w:after="0" w:line="480" w:lineRule="auto"/>
        <w:ind w:left="1985"/>
        <w:jc w:val="both"/>
        <w:outlineLvl w:val="0"/>
        <w:rPr>
          <w:rFonts w:ascii="Arial" w:hAnsi="Arial" w:cs="Arial"/>
          <w:b/>
          <w:sz w:val="24"/>
          <w:szCs w:val="24"/>
        </w:rPr>
      </w:pPr>
      <w:r>
        <w:rPr>
          <w:rFonts w:ascii="Arial" w:hAnsi="Arial" w:cs="Arial"/>
          <w:b/>
          <w:sz w:val="24"/>
          <w:szCs w:val="24"/>
        </w:rPr>
        <w:t xml:space="preserve">2.3.1.16    </w:t>
      </w:r>
      <w:r w:rsidRPr="00D457A5">
        <w:rPr>
          <w:rFonts w:ascii="Arial" w:hAnsi="Arial" w:cs="Arial"/>
          <w:b/>
          <w:sz w:val="24"/>
          <w:szCs w:val="24"/>
        </w:rPr>
        <w:t>Medición de procesos</w:t>
      </w:r>
    </w:p>
    <w:p w:rsidR="009013B5" w:rsidRDefault="009013B5" w:rsidP="00895E33">
      <w:pPr>
        <w:tabs>
          <w:tab w:val="left" w:pos="3119"/>
        </w:tabs>
        <w:spacing w:after="0" w:line="480" w:lineRule="auto"/>
        <w:ind w:left="3119"/>
        <w:jc w:val="both"/>
        <w:outlineLvl w:val="0"/>
        <w:rPr>
          <w:rFonts w:ascii="Arial" w:hAnsi="Arial" w:cs="Arial"/>
          <w:sz w:val="24"/>
          <w:szCs w:val="24"/>
        </w:rPr>
      </w:pPr>
      <w:r>
        <w:rPr>
          <w:rFonts w:ascii="Arial" w:hAnsi="Arial" w:cs="Arial"/>
          <w:sz w:val="24"/>
          <w:szCs w:val="24"/>
        </w:rPr>
        <w:t>Se realiza la medición de ciertos procesos de la empresa tales como por ejemplo tiempos de surtidores, embaladores, facturación y despacho, pero de otros no se desarrolla ningún tipo de medición, por lo que obtuvo 4 como puntaje de cumplimiento que corresponde al 40%.</w:t>
      </w:r>
    </w:p>
    <w:p w:rsidR="009013B5" w:rsidRDefault="009013B5" w:rsidP="00895E33">
      <w:pPr>
        <w:spacing w:after="0" w:line="480" w:lineRule="auto"/>
        <w:ind w:left="1418"/>
        <w:jc w:val="both"/>
        <w:outlineLvl w:val="0"/>
        <w:rPr>
          <w:rFonts w:ascii="Arial" w:hAnsi="Arial" w:cs="Arial"/>
          <w:sz w:val="24"/>
          <w:szCs w:val="24"/>
        </w:rPr>
      </w:pPr>
    </w:p>
    <w:p w:rsidR="009013B5" w:rsidRDefault="009013B5" w:rsidP="00895E33">
      <w:pPr>
        <w:spacing w:after="0" w:line="480" w:lineRule="auto"/>
        <w:ind w:left="1985"/>
        <w:jc w:val="both"/>
        <w:outlineLvl w:val="0"/>
        <w:rPr>
          <w:rFonts w:ascii="Arial" w:hAnsi="Arial" w:cs="Arial"/>
          <w:b/>
          <w:sz w:val="24"/>
          <w:szCs w:val="24"/>
        </w:rPr>
      </w:pPr>
      <w:r>
        <w:rPr>
          <w:rFonts w:ascii="Arial" w:hAnsi="Arial" w:cs="Arial"/>
          <w:b/>
          <w:sz w:val="24"/>
          <w:szCs w:val="24"/>
        </w:rPr>
        <w:t xml:space="preserve">2.3.1.17    </w:t>
      </w:r>
      <w:r w:rsidRPr="001704C0">
        <w:rPr>
          <w:rFonts w:ascii="Arial" w:hAnsi="Arial" w:cs="Arial"/>
          <w:b/>
          <w:sz w:val="24"/>
          <w:szCs w:val="24"/>
        </w:rPr>
        <w:t>Medición de producto o servicio</w:t>
      </w:r>
    </w:p>
    <w:p w:rsidR="009013B5" w:rsidRDefault="009013B5" w:rsidP="00895E33">
      <w:pPr>
        <w:spacing w:after="0" w:line="480" w:lineRule="auto"/>
        <w:ind w:left="3119"/>
        <w:jc w:val="both"/>
        <w:outlineLvl w:val="0"/>
        <w:rPr>
          <w:rFonts w:ascii="Arial" w:hAnsi="Arial" w:cs="Arial"/>
          <w:sz w:val="24"/>
          <w:szCs w:val="24"/>
        </w:rPr>
      </w:pPr>
      <w:r>
        <w:rPr>
          <w:rFonts w:ascii="Arial" w:hAnsi="Arial" w:cs="Arial"/>
          <w:sz w:val="24"/>
          <w:szCs w:val="24"/>
        </w:rPr>
        <w:t>Se realiza la medición de producto o servicio, pero no se encuentra documentado el procedimiento para el tratamiento de estas mediciones, por lo que obtuvo 4 como puntaje de cumplimiento que corresponde al 40%.</w:t>
      </w:r>
    </w:p>
    <w:p w:rsidR="009013B5" w:rsidRDefault="009013B5" w:rsidP="00895E33">
      <w:pPr>
        <w:spacing w:after="0" w:line="480" w:lineRule="auto"/>
        <w:ind w:left="2835"/>
        <w:jc w:val="both"/>
        <w:outlineLvl w:val="0"/>
        <w:rPr>
          <w:rFonts w:ascii="Arial" w:hAnsi="Arial" w:cs="Arial"/>
          <w:sz w:val="24"/>
          <w:szCs w:val="24"/>
        </w:rPr>
      </w:pPr>
    </w:p>
    <w:p w:rsidR="002D67F3" w:rsidRDefault="002D67F3" w:rsidP="00895E33">
      <w:pPr>
        <w:spacing w:after="0" w:line="480" w:lineRule="auto"/>
        <w:ind w:left="2835"/>
        <w:jc w:val="both"/>
        <w:outlineLvl w:val="0"/>
        <w:rPr>
          <w:rFonts w:ascii="Arial" w:hAnsi="Arial" w:cs="Arial"/>
          <w:sz w:val="24"/>
          <w:szCs w:val="24"/>
        </w:rPr>
      </w:pPr>
    </w:p>
    <w:p w:rsidR="009013B5" w:rsidRDefault="009013B5" w:rsidP="00895E33">
      <w:pPr>
        <w:spacing w:after="0" w:line="480" w:lineRule="auto"/>
        <w:ind w:left="1985"/>
        <w:jc w:val="both"/>
        <w:outlineLvl w:val="0"/>
        <w:rPr>
          <w:rFonts w:ascii="Arial" w:hAnsi="Arial" w:cs="Arial"/>
          <w:b/>
          <w:sz w:val="24"/>
          <w:szCs w:val="24"/>
        </w:rPr>
      </w:pPr>
      <w:r>
        <w:rPr>
          <w:rFonts w:ascii="Arial" w:hAnsi="Arial" w:cs="Arial"/>
          <w:b/>
          <w:sz w:val="24"/>
          <w:szCs w:val="24"/>
        </w:rPr>
        <w:lastRenderedPageBreak/>
        <w:t>2.3.1.18    Medición de</w:t>
      </w:r>
      <w:r w:rsidRPr="00E41598">
        <w:rPr>
          <w:rFonts w:ascii="Arial" w:hAnsi="Arial" w:cs="Arial"/>
          <w:b/>
          <w:sz w:val="24"/>
          <w:szCs w:val="24"/>
        </w:rPr>
        <w:t xml:space="preserve"> la eficacia</w:t>
      </w:r>
    </w:p>
    <w:p w:rsidR="009013B5" w:rsidRDefault="009013B5" w:rsidP="00895E33">
      <w:pPr>
        <w:tabs>
          <w:tab w:val="left" w:pos="3119"/>
        </w:tabs>
        <w:spacing w:after="0" w:line="480" w:lineRule="auto"/>
        <w:ind w:left="3119"/>
        <w:jc w:val="both"/>
        <w:outlineLvl w:val="0"/>
        <w:rPr>
          <w:rFonts w:ascii="Arial" w:hAnsi="Arial" w:cs="Arial"/>
          <w:sz w:val="24"/>
          <w:szCs w:val="24"/>
        </w:rPr>
      </w:pPr>
      <w:r>
        <w:rPr>
          <w:rFonts w:ascii="Arial" w:hAnsi="Arial" w:cs="Arial"/>
          <w:sz w:val="24"/>
          <w:szCs w:val="24"/>
        </w:rPr>
        <w:t>No se pudo evidenciar la medición de la eficacia de las acciones implementadas o tomadas cuando se genera alguna acción correctiva o preventiva, por lo que obtuvo 1 como puntaje de cumplimiento que corresponde al 10%.</w:t>
      </w:r>
    </w:p>
    <w:p w:rsidR="009013B5" w:rsidRDefault="009013B5" w:rsidP="00895E33">
      <w:pPr>
        <w:tabs>
          <w:tab w:val="left" w:pos="3119"/>
        </w:tabs>
        <w:spacing w:after="0" w:line="480" w:lineRule="auto"/>
        <w:ind w:left="3119"/>
        <w:jc w:val="both"/>
        <w:outlineLvl w:val="0"/>
        <w:rPr>
          <w:rFonts w:ascii="Arial" w:hAnsi="Arial" w:cs="Arial"/>
          <w:sz w:val="24"/>
          <w:szCs w:val="24"/>
        </w:rPr>
      </w:pPr>
    </w:p>
    <w:p w:rsidR="009013B5" w:rsidRDefault="009013B5" w:rsidP="00895E33">
      <w:pPr>
        <w:spacing w:after="0" w:line="480" w:lineRule="auto"/>
        <w:ind w:left="1985"/>
        <w:jc w:val="both"/>
        <w:outlineLvl w:val="0"/>
        <w:rPr>
          <w:rFonts w:ascii="Arial" w:hAnsi="Arial" w:cs="Arial"/>
          <w:b/>
          <w:sz w:val="24"/>
          <w:szCs w:val="24"/>
        </w:rPr>
      </w:pPr>
      <w:r>
        <w:rPr>
          <w:rFonts w:ascii="Arial" w:hAnsi="Arial" w:cs="Arial"/>
          <w:b/>
          <w:sz w:val="24"/>
          <w:szCs w:val="24"/>
        </w:rPr>
        <w:t xml:space="preserve">2.3.1.19    </w:t>
      </w:r>
      <w:r w:rsidRPr="00E41598">
        <w:rPr>
          <w:rFonts w:ascii="Arial" w:hAnsi="Arial" w:cs="Arial"/>
          <w:b/>
          <w:sz w:val="24"/>
          <w:szCs w:val="24"/>
        </w:rPr>
        <w:t>Medición de conformidad</w:t>
      </w:r>
    </w:p>
    <w:p w:rsidR="009013B5" w:rsidRDefault="009013B5" w:rsidP="00895E33">
      <w:pPr>
        <w:spacing w:after="0" w:line="480" w:lineRule="auto"/>
        <w:ind w:left="3119"/>
        <w:jc w:val="both"/>
        <w:outlineLvl w:val="0"/>
        <w:rPr>
          <w:rFonts w:ascii="Arial" w:hAnsi="Arial" w:cs="Arial"/>
          <w:sz w:val="24"/>
          <w:szCs w:val="24"/>
        </w:rPr>
      </w:pPr>
      <w:r>
        <w:rPr>
          <w:rFonts w:ascii="Arial" w:hAnsi="Arial" w:cs="Arial"/>
          <w:sz w:val="24"/>
          <w:szCs w:val="24"/>
        </w:rPr>
        <w:t>Se efectúa la medición de conformidad con los productos que se despachan, por lo que obtuvo 4 como puntaje de cumplimiento que corresponde al 40%.</w:t>
      </w:r>
    </w:p>
    <w:p w:rsidR="009013B5" w:rsidRDefault="009013B5" w:rsidP="00895E33">
      <w:pPr>
        <w:spacing w:after="0" w:line="480" w:lineRule="auto"/>
        <w:ind w:left="1418"/>
        <w:jc w:val="both"/>
        <w:outlineLvl w:val="0"/>
        <w:rPr>
          <w:rFonts w:ascii="Arial" w:hAnsi="Arial" w:cs="Arial"/>
          <w:sz w:val="24"/>
          <w:szCs w:val="24"/>
        </w:rPr>
      </w:pPr>
    </w:p>
    <w:p w:rsidR="009013B5" w:rsidRDefault="009013B5" w:rsidP="00895E33">
      <w:pPr>
        <w:spacing w:after="0" w:line="480" w:lineRule="auto"/>
        <w:ind w:left="1985"/>
        <w:jc w:val="both"/>
        <w:outlineLvl w:val="0"/>
        <w:rPr>
          <w:rFonts w:ascii="Arial" w:hAnsi="Arial" w:cs="Arial"/>
          <w:b/>
          <w:sz w:val="24"/>
          <w:szCs w:val="24"/>
        </w:rPr>
      </w:pPr>
      <w:r>
        <w:rPr>
          <w:rFonts w:ascii="Arial" w:hAnsi="Arial" w:cs="Arial"/>
          <w:b/>
          <w:sz w:val="24"/>
          <w:szCs w:val="24"/>
        </w:rPr>
        <w:t xml:space="preserve">2.3.1.20    </w:t>
      </w:r>
      <w:r w:rsidRPr="00F504DE">
        <w:rPr>
          <w:rFonts w:ascii="Arial" w:hAnsi="Arial" w:cs="Arial"/>
          <w:b/>
          <w:sz w:val="24"/>
          <w:szCs w:val="24"/>
        </w:rPr>
        <w:t>Medición proveedores</w:t>
      </w:r>
    </w:p>
    <w:p w:rsidR="009013B5" w:rsidRDefault="009013B5" w:rsidP="00895E33">
      <w:pPr>
        <w:spacing w:after="0" w:line="480" w:lineRule="auto"/>
        <w:ind w:left="3119"/>
        <w:jc w:val="both"/>
        <w:outlineLvl w:val="0"/>
        <w:rPr>
          <w:rFonts w:ascii="Arial" w:hAnsi="Arial" w:cs="Arial"/>
          <w:sz w:val="24"/>
          <w:szCs w:val="24"/>
        </w:rPr>
      </w:pPr>
      <w:r>
        <w:rPr>
          <w:rFonts w:ascii="Arial" w:hAnsi="Arial" w:cs="Arial"/>
          <w:sz w:val="24"/>
          <w:szCs w:val="24"/>
        </w:rPr>
        <w:t>No se encuentra documentado como se realiza la selección y evaluación, ni tampoco se lo ha venido ejecutando, por lo que obtuvo 1 como puntaje de cumplimiento que corresponde al 10%.</w:t>
      </w:r>
    </w:p>
    <w:p w:rsidR="009013B5" w:rsidRDefault="009013B5" w:rsidP="00895E33">
      <w:pPr>
        <w:spacing w:after="0" w:line="480" w:lineRule="auto"/>
        <w:ind w:left="1418"/>
        <w:jc w:val="both"/>
        <w:outlineLvl w:val="0"/>
        <w:rPr>
          <w:rFonts w:ascii="Arial" w:hAnsi="Arial" w:cs="Arial"/>
          <w:sz w:val="24"/>
          <w:szCs w:val="24"/>
        </w:rPr>
      </w:pPr>
    </w:p>
    <w:p w:rsidR="002D67F3" w:rsidRDefault="002D67F3" w:rsidP="00895E33">
      <w:pPr>
        <w:spacing w:after="0" w:line="480" w:lineRule="auto"/>
        <w:ind w:left="1418"/>
        <w:jc w:val="both"/>
        <w:outlineLvl w:val="0"/>
        <w:rPr>
          <w:rFonts w:ascii="Arial" w:hAnsi="Arial" w:cs="Arial"/>
          <w:sz w:val="24"/>
          <w:szCs w:val="24"/>
        </w:rPr>
      </w:pPr>
    </w:p>
    <w:p w:rsidR="002D67F3" w:rsidRDefault="002D67F3" w:rsidP="00895E33">
      <w:pPr>
        <w:spacing w:after="0" w:line="480" w:lineRule="auto"/>
        <w:ind w:left="1418"/>
        <w:jc w:val="both"/>
        <w:outlineLvl w:val="0"/>
        <w:rPr>
          <w:rFonts w:ascii="Arial" w:hAnsi="Arial" w:cs="Arial"/>
          <w:sz w:val="24"/>
          <w:szCs w:val="24"/>
        </w:rPr>
      </w:pPr>
    </w:p>
    <w:p w:rsidR="009013B5" w:rsidRDefault="009013B5" w:rsidP="00895E33">
      <w:pPr>
        <w:spacing w:after="0" w:line="480" w:lineRule="auto"/>
        <w:ind w:left="1985"/>
        <w:jc w:val="both"/>
        <w:outlineLvl w:val="0"/>
        <w:rPr>
          <w:rFonts w:ascii="Arial" w:hAnsi="Arial" w:cs="Arial"/>
          <w:b/>
          <w:sz w:val="24"/>
          <w:szCs w:val="24"/>
        </w:rPr>
      </w:pPr>
      <w:r>
        <w:rPr>
          <w:rFonts w:ascii="Arial" w:hAnsi="Arial" w:cs="Arial"/>
          <w:b/>
          <w:sz w:val="24"/>
          <w:szCs w:val="24"/>
        </w:rPr>
        <w:lastRenderedPageBreak/>
        <w:t xml:space="preserve">2.3.1.21   </w:t>
      </w:r>
      <w:r w:rsidRPr="00F504DE">
        <w:rPr>
          <w:rFonts w:ascii="Arial" w:hAnsi="Arial" w:cs="Arial"/>
          <w:b/>
          <w:sz w:val="24"/>
          <w:szCs w:val="24"/>
        </w:rPr>
        <w:t>Seguimiento y medición del SGC</w:t>
      </w:r>
    </w:p>
    <w:p w:rsidR="009013B5" w:rsidRDefault="009013B5" w:rsidP="00895E33">
      <w:pPr>
        <w:tabs>
          <w:tab w:val="left" w:pos="3119"/>
        </w:tabs>
        <w:spacing w:after="0" w:line="480" w:lineRule="auto"/>
        <w:ind w:left="3119"/>
        <w:jc w:val="both"/>
        <w:outlineLvl w:val="0"/>
        <w:rPr>
          <w:rFonts w:ascii="Arial" w:hAnsi="Arial" w:cs="Arial"/>
          <w:sz w:val="24"/>
          <w:szCs w:val="24"/>
        </w:rPr>
      </w:pPr>
      <w:r>
        <w:rPr>
          <w:rFonts w:ascii="Arial" w:hAnsi="Arial" w:cs="Arial"/>
          <w:sz w:val="24"/>
          <w:szCs w:val="24"/>
        </w:rPr>
        <w:t>No se realiza actualmente, pero se debe de adoptar medidas que permitan llevar un control de todos sus procesos mediante la implementación de indicadores y efectuar un seguimiento periódico, por lo que obtuvo 1 como puntaje de cumplimiento que corresponde al 10%.</w:t>
      </w:r>
    </w:p>
    <w:p w:rsidR="009013B5" w:rsidRDefault="009013B5" w:rsidP="00895E33">
      <w:pPr>
        <w:spacing w:after="0" w:line="480" w:lineRule="auto"/>
        <w:ind w:left="1418"/>
        <w:jc w:val="both"/>
        <w:outlineLvl w:val="0"/>
        <w:rPr>
          <w:rFonts w:ascii="Arial" w:hAnsi="Arial" w:cs="Arial"/>
          <w:sz w:val="24"/>
          <w:szCs w:val="24"/>
        </w:rPr>
      </w:pPr>
    </w:p>
    <w:p w:rsidR="009013B5" w:rsidRDefault="009013B5" w:rsidP="00895E33">
      <w:pPr>
        <w:spacing w:after="0" w:line="480" w:lineRule="auto"/>
        <w:ind w:left="1985"/>
        <w:jc w:val="both"/>
        <w:outlineLvl w:val="0"/>
        <w:rPr>
          <w:rFonts w:ascii="Arial" w:hAnsi="Arial" w:cs="Arial"/>
          <w:b/>
          <w:sz w:val="24"/>
          <w:szCs w:val="24"/>
        </w:rPr>
      </w:pPr>
      <w:r>
        <w:rPr>
          <w:rFonts w:ascii="Arial" w:hAnsi="Arial" w:cs="Arial"/>
          <w:b/>
          <w:sz w:val="24"/>
          <w:szCs w:val="24"/>
        </w:rPr>
        <w:t>2.3.1.22    Reglamento de salud o</w:t>
      </w:r>
      <w:r w:rsidRPr="004C160D">
        <w:rPr>
          <w:rFonts w:ascii="Arial" w:hAnsi="Arial" w:cs="Arial"/>
          <w:b/>
          <w:sz w:val="24"/>
          <w:szCs w:val="24"/>
        </w:rPr>
        <w:t>cupacional</w:t>
      </w:r>
    </w:p>
    <w:p w:rsidR="009013B5" w:rsidRDefault="009013B5" w:rsidP="00895E33">
      <w:pPr>
        <w:tabs>
          <w:tab w:val="left" w:pos="3119"/>
        </w:tabs>
        <w:spacing w:after="0" w:line="480" w:lineRule="auto"/>
        <w:ind w:left="3119"/>
        <w:jc w:val="both"/>
        <w:outlineLvl w:val="0"/>
        <w:rPr>
          <w:rFonts w:ascii="Arial" w:hAnsi="Arial" w:cs="Arial"/>
          <w:sz w:val="24"/>
          <w:szCs w:val="24"/>
        </w:rPr>
      </w:pPr>
      <w:r>
        <w:rPr>
          <w:rFonts w:ascii="Arial" w:hAnsi="Arial" w:cs="Arial"/>
          <w:sz w:val="24"/>
          <w:szCs w:val="24"/>
        </w:rPr>
        <w:t>Existe documento debidamente aprobado por la Dirección regional del trabajo, pero no se lo ha implementado completamente, por lo que obtuvo 5 como puntaje de cumplimiento que corresponde al 50%.</w:t>
      </w:r>
    </w:p>
    <w:p w:rsidR="009013B5" w:rsidRDefault="009013B5" w:rsidP="00895E33">
      <w:pPr>
        <w:spacing w:after="0" w:line="480" w:lineRule="auto"/>
        <w:ind w:left="1418"/>
        <w:jc w:val="both"/>
        <w:outlineLvl w:val="0"/>
        <w:rPr>
          <w:rFonts w:ascii="Arial" w:hAnsi="Arial" w:cs="Arial"/>
          <w:sz w:val="24"/>
          <w:szCs w:val="24"/>
        </w:rPr>
      </w:pPr>
    </w:p>
    <w:p w:rsidR="009013B5" w:rsidRDefault="009013B5" w:rsidP="00895E33">
      <w:pPr>
        <w:spacing w:after="0" w:line="480" w:lineRule="auto"/>
        <w:ind w:left="1985"/>
        <w:jc w:val="both"/>
        <w:outlineLvl w:val="0"/>
        <w:rPr>
          <w:rFonts w:ascii="Arial" w:hAnsi="Arial" w:cs="Arial"/>
          <w:b/>
          <w:sz w:val="24"/>
          <w:szCs w:val="24"/>
        </w:rPr>
      </w:pPr>
      <w:r>
        <w:rPr>
          <w:rFonts w:ascii="Arial" w:hAnsi="Arial" w:cs="Arial"/>
          <w:b/>
          <w:sz w:val="24"/>
          <w:szCs w:val="24"/>
        </w:rPr>
        <w:t xml:space="preserve">2.3.1.23    </w:t>
      </w:r>
      <w:r w:rsidRPr="004C160D">
        <w:rPr>
          <w:rFonts w:ascii="Arial" w:hAnsi="Arial" w:cs="Arial"/>
          <w:b/>
          <w:sz w:val="24"/>
          <w:szCs w:val="24"/>
        </w:rPr>
        <w:t xml:space="preserve">Reglamento </w:t>
      </w:r>
      <w:r>
        <w:rPr>
          <w:rFonts w:ascii="Arial" w:hAnsi="Arial" w:cs="Arial"/>
          <w:b/>
          <w:sz w:val="24"/>
          <w:szCs w:val="24"/>
        </w:rPr>
        <w:t xml:space="preserve">interno </w:t>
      </w:r>
    </w:p>
    <w:p w:rsidR="009013B5" w:rsidRDefault="009013B5" w:rsidP="00895E33">
      <w:pPr>
        <w:spacing w:after="0" w:line="480" w:lineRule="auto"/>
        <w:ind w:left="3119"/>
        <w:jc w:val="both"/>
        <w:outlineLvl w:val="0"/>
        <w:rPr>
          <w:rFonts w:ascii="Arial" w:hAnsi="Arial" w:cs="Arial"/>
          <w:sz w:val="24"/>
          <w:szCs w:val="24"/>
        </w:rPr>
      </w:pPr>
      <w:r>
        <w:rPr>
          <w:rFonts w:ascii="Arial" w:hAnsi="Arial" w:cs="Arial"/>
          <w:sz w:val="24"/>
          <w:szCs w:val="24"/>
        </w:rPr>
        <w:t>No existe este documento, pero si se lo va a desarrollar para su respectiva implementación en toda la empresa, por lo que obtuvo 1 como puntaje de cumplimiento que corresponde al 10%.</w:t>
      </w:r>
    </w:p>
    <w:p w:rsidR="009013B5" w:rsidRDefault="009013B5" w:rsidP="00895E33">
      <w:pPr>
        <w:spacing w:after="0" w:line="480" w:lineRule="auto"/>
        <w:ind w:left="1985"/>
        <w:jc w:val="both"/>
        <w:outlineLvl w:val="0"/>
        <w:rPr>
          <w:rFonts w:ascii="Arial" w:hAnsi="Arial" w:cs="Arial"/>
          <w:b/>
          <w:sz w:val="24"/>
          <w:szCs w:val="24"/>
        </w:rPr>
      </w:pPr>
      <w:r>
        <w:rPr>
          <w:rFonts w:ascii="Arial" w:hAnsi="Arial" w:cs="Arial"/>
          <w:b/>
          <w:sz w:val="24"/>
          <w:szCs w:val="24"/>
        </w:rPr>
        <w:lastRenderedPageBreak/>
        <w:t xml:space="preserve">2.3.1.24    </w:t>
      </w:r>
      <w:r w:rsidRPr="00833D68">
        <w:rPr>
          <w:rFonts w:ascii="Arial" w:hAnsi="Arial" w:cs="Arial"/>
          <w:b/>
          <w:sz w:val="24"/>
          <w:szCs w:val="24"/>
        </w:rPr>
        <w:t>Auditoría</w:t>
      </w:r>
      <w:r>
        <w:rPr>
          <w:rFonts w:ascii="Arial" w:hAnsi="Arial" w:cs="Arial"/>
          <w:b/>
          <w:sz w:val="24"/>
          <w:szCs w:val="24"/>
        </w:rPr>
        <w:t>s</w:t>
      </w:r>
      <w:r w:rsidRPr="00833D68">
        <w:rPr>
          <w:rFonts w:ascii="Arial" w:hAnsi="Arial" w:cs="Arial"/>
          <w:b/>
          <w:sz w:val="24"/>
          <w:szCs w:val="24"/>
        </w:rPr>
        <w:t xml:space="preserve"> internas SGC</w:t>
      </w:r>
    </w:p>
    <w:p w:rsidR="009013B5" w:rsidRDefault="009013B5" w:rsidP="00895E33">
      <w:pPr>
        <w:spacing w:after="0" w:line="480" w:lineRule="auto"/>
        <w:ind w:left="3119"/>
        <w:jc w:val="both"/>
        <w:outlineLvl w:val="0"/>
        <w:rPr>
          <w:rFonts w:ascii="Arial" w:hAnsi="Arial" w:cs="Arial"/>
          <w:sz w:val="24"/>
          <w:szCs w:val="24"/>
        </w:rPr>
      </w:pPr>
      <w:r>
        <w:rPr>
          <w:rFonts w:ascii="Arial" w:hAnsi="Arial" w:cs="Arial"/>
          <w:sz w:val="24"/>
          <w:szCs w:val="24"/>
        </w:rPr>
        <w:t xml:space="preserve">Se realiza auditorías internas pero de tipo financieras. Se debe de desarrollar un procedimiento documentado en donde se defina la metodología a utilizar para la ejecución de auditorías internas al SGC ISO 9001:2008 de toda la empresa para evaluar su eficacia y eficiencia, por lo que obtuvo 1 como puntaje de </w:t>
      </w:r>
    </w:p>
    <w:p w:rsidR="009013B5" w:rsidRDefault="009013B5" w:rsidP="00895E33">
      <w:pPr>
        <w:spacing w:after="0" w:line="480" w:lineRule="auto"/>
        <w:ind w:left="3119"/>
        <w:jc w:val="both"/>
        <w:outlineLvl w:val="0"/>
        <w:rPr>
          <w:rFonts w:ascii="Arial" w:hAnsi="Arial" w:cs="Arial"/>
          <w:sz w:val="24"/>
          <w:szCs w:val="24"/>
        </w:rPr>
      </w:pPr>
      <w:r>
        <w:rPr>
          <w:rFonts w:ascii="Arial" w:hAnsi="Arial" w:cs="Arial"/>
          <w:sz w:val="24"/>
          <w:szCs w:val="24"/>
        </w:rPr>
        <w:t>Cumplimiento que corresponde al 10%.</w:t>
      </w:r>
    </w:p>
    <w:p w:rsidR="009013B5" w:rsidRDefault="009013B5" w:rsidP="00895E33">
      <w:pPr>
        <w:spacing w:after="0" w:line="480" w:lineRule="auto"/>
        <w:ind w:left="2835"/>
        <w:jc w:val="both"/>
        <w:outlineLvl w:val="0"/>
        <w:rPr>
          <w:rFonts w:ascii="Arial" w:hAnsi="Arial" w:cs="Arial"/>
          <w:sz w:val="24"/>
          <w:szCs w:val="24"/>
        </w:rPr>
      </w:pPr>
    </w:p>
    <w:p w:rsidR="009013B5" w:rsidRDefault="009013B5" w:rsidP="00895E33">
      <w:pPr>
        <w:spacing w:after="0" w:line="480" w:lineRule="auto"/>
        <w:ind w:left="1985"/>
        <w:jc w:val="both"/>
        <w:outlineLvl w:val="0"/>
        <w:rPr>
          <w:rFonts w:ascii="Arial" w:hAnsi="Arial" w:cs="Arial"/>
          <w:b/>
          <w:sz w:val="24"/>
          <w:szCs w:val="24"/>
        </w:rPr>
      </w:pPr>
      <w:r>
        <w:rPr>
          <w:rFonts w:ascii="Arial" w:hAnsi="Arial" w:cs="Arial"/>
          <w:b/>
          <w:sz w:val="24"/>
          <w:szCs w:val="24"/>
        </w:rPr>
        <w:t xml:space="preserve">2.3.1.25    </w:t>
      </w:r>
      <w:r w:rsidRPr="00833D68">
        <w:rPr>
          <w:rFonts w:ascii="Arial" w:hAnsi="Arial" w:cs="Arial"/>
          <w:b/>
          <w:sz w:val="24"/>
          <w:szCs w:val="24"/>
        </w:rPr>
        <w:t>Mejora continua</w:t>
      </w:r>
    </w:p>
    <w:p w:rsidR="009013B5" w:rsidRDefault="009013B5" w:rsidP="00895E33">
      <w:pPr>
        <w:spacing w:after="0" w:line="480" w:lineRule="auto"/>
        <w:ind w:left="3119"/>
        <w:jc w:val="both"/>
        <w:outlineLvl w:val="0"/>
        <w:rPr>
          <w:rFonts w:ascii="Arial" w:hAnsi="Arial" w:cs="Arial"/>
          <w:sz w:val="24"/>
          <w:szCs w:val="24"/>
        </w:rPr>
      </w:pPr>
      <w:r>
        <w:rPr>
          <w:rFonts w:ascii="Arial" w:hAnsi="Arial" w:cs="Arial"/>
          <w:sz w:val="24"/>
          <w:szCs w:val="24"/>
        </w:rPr>
        <w:t xml:space="preserve">Se lo hace para ciertas ocasiones como por ejemplo la retroalimentación con los clientes mediante realización de Ferias, pero de manera general es importante implementar de manera formal un programa de mejoramiento </w:t>
      </w:r>
      <w:r w:rsidR="002D67F3">
        <w:rPr>
          <w:rFonts w:ascii="Arial" w:hAnsi="Arial" w:cs="Arial"/>
          <w:sz w:val="24"/>
          <w:szCs w:val="24"/>
        </w:rPr>
        <w:t>continuo</w:t>
      </w:r>
      <w:r>
        <w:rPr>
          <w:rFonts w:ascii="Arial" w:hAnsi="Arial" w:cs="Arial"/>
          <w:sz w:val="24"/>
          <w:szCs w:val="24"/>
        </w:rPr>
        <w:t>, por lo que obtuvo 1 como puntaje de cumplimiento que corresponde al 10%.</w:t>
      </w:r>
    </w:p>
    <w:p w:rsidR="009013B5" w:rsidRDefault="009013B5" w:rsidP="00895E33">
      <w:pPr>
        <w:spacing w:after="0" w:line="480" w:lineRule="auto"/>
        <w:ind w:left="1418"/>
        <w:jc w:val="both"/>
        <w:outlineLvl w:val="0"/>
        <w:rPr>
          <w:rFonts w:ascii="Arial" w:hAnsi="Arial" w:cs="Arial"/>
          <w:sz w:val="24"/>
          <w:szCs w:val="24"/>
        </w:rPr>
      </w:pPr>
    </w:p>
    <w:p w:rsidR="009013B5" w:rsidRDefault="009013B5" w:rsidP="00895E33">
      <w:pPr>
        <w:spacing w:after="0" w:line="480" w:lineRule="auto"/>
        <w:ind w:left="1985"/>
        <w:jc w:val="both"/>
        <w:outlineLvl w:val="0"/>
        <w:rPr>
          <w:rFonts w:ascii="Arial" w:hAnsi="Arial" w:cs="Arial"/>
          <w:b/>
          <w:sz w:val="24"/>
          <w:szCs w:val="24"/>
        </w:rPr>
      </w:pPr>
      <w:r>
        <w:rPr>
          <w:rFonts w:ascii="Arial" w:hAnsi="Arial" w:cs="Arial"/>
          <w:b/>
          <w:sz w:val="24"/>
          <w:szCs w:val="24"/>
        </w:rPr>
        <w:t xml:space="preserve">2.3.1.26    </w:t>
      </w:r>
      <w:r w:rsidRPr="00017629">
        <w:rPr>
          <w:rFonts w:ascii="Arial" w:hAnsi="Arial" w:cs="Arial"/>
          <w:b/>
          <w:sz w:val="24"/>
          <w:szCs w:val="24"/>
        </w:rPr>
        <w:t>Acción correctiva</w:t>
      </w:r>
    </w:p>
    <w:p w:rsidR="009013B5" w:rsidRDefault="009013B5" w:rsidP="00895E33">
      <w:pPr>
        <w:spacing w:after="0" w:line="480" w:lineRule="auto"/>
        <w:ind w:left="3119"/>
        <w:jc w:val="both"/>
        <w:outlineLvl w:val="0"/>
        <w:rPr>
          <w:rFonts w:ascii="Arial" w:hAnsi="Arial" w:cs="Arial"/>
          <w:sz w:val="24"/>
          <w:szCs w:val="24"/>
        </w:rPr>
      </w:pPr>
      <w:r>
        <w:rPr>
          <w:rFonts w:ascii="Arial" w:hAnsi="Arial" w:cs="Arial"/>
          <w:sz w:val="24"/>
          <w:szCs w:val="24"/>
        </w:rPr>
        <w:t xml:space="preserve">Se lo hace, pero no existe documentación que permita evidenciar análisis de causa raíz de los </w:t>
      </w:r>
      <w:r>
        <w:rPr>
          <w:rFonts w:ascii="Arial" w:hAnsi="Arial" w:cs="Arial"/>
          <w:sz w:val="24"/>
          <w:szCs w:val="24"/>
        </w:rPr>
        <w:lastRenderedPageBreak/>
        <w:t>problemas detectados, ni evaluación de acciones propuestas respecto a su eficaz implementación eliminando totalmente la ocurrencia de las dificultades presentadas, por lo que obtuvo 5 como puntaje de cumplimiento que corresponde al 50%.</w:t>
      </w:r>
    </w:p>
    <w:p w:rsidR="009013B5" w:rsidRDefault="009013B5" w:rsidP="00895E33">
      <w:pPr>
        <w:spacing w:after="0" w:line="480" w:lineRule="auto"/>
        <w:ind w:left="1985"/>
        <w:jc w:val="both"/>
        <w:outlineLvl w:val="0"/>
        <w:rPr>
          <w:rFonts w:ascii="Arial" w:hAnsi="Arial" w:cs="Arial"/>
          <w:b/>
          <w:sz w:val="24"/>
          <w:szCs w:val="24"/>
        </w:rPr>
      </w:pPr>
    </w:p>
    <w:p w:rsidR="009013B5" w:rsidRDefault="009013B5" w:rsidP="00895E33">
      <w:pPr>
        <w:spacing w:after="0" w:line="480" w:lineRule="auto"/>
        <w:ind w:left="1985"/>
        <w:jc w:val="both"/>
        <w:outlineLvl w:val="0"/>
        <w:rPr>
          <w:rFonts w:ascii="Arial" w:hAnsi="Arial" w:cs="Arial"/>
          <w:b/>
          <w:sz w:val="24"/>
          <w:szCs w:val="24"/>
        </w:rPr>
      </w:pPr>
      <w:r>
        <w:rPr>
          <w:rFonts w:ascii="Arial" w:hAnsi="Arial" w:cs="Arial"/>
          <w:b/>
          <w:sz w:val="24"/>
          <w:szCs w:val="24"/>
        </w:rPr>
        <w:t xml:space="preserve">2.3.1.27    </w:t>
      </w:r>
      <w:r w:rsidRPr="00017629">
        <w:rPr>
          <w:rFonts w:ascii="Arial" w:hAnsi="Arial" w:cs="Arial"/>
          <w:b/>
          <w:sz w:val="24"/>
          <w:szCs w:val="24"/>
        </w:rPr>
        <w:t>Acción preventiva</w:t>
      </w:r>
    </w:p>
    <w:p w:rsidR="009013B5" w:rsidRDefault="009013B5" w:rsidP="00895E33">
      <w:pPr>
        <w:spacing w:after="0" w:line="480" w:lineRule="auto"/>
        <w:ind w:left="3119"/>
        <w:jc w:val="both"/>
        <w:outlineLvl w:val="0"/>
        <w:rPr>
          <w:rFonts w:ascii="Arial" w:hAnsi="Arial" w:cs="Arial"/>
          <w:sz w:val="24"/>
          <w:szCs w:val="24"/>
        </w:rPr>
      </w:pPr>
      <w:r>
        <w:rPr>
          <w:rFonts w:ascii="Arial" w:hAnsi="Arial" w:cs="Arial"/>
          <w:sz w:val="24"/>
          <w:szCs w:val="24"/>
        </w:rPr>
        <w:t>Se lo hace, pero no existe documentación que permita evidenciar análisis de problemas potenciales que puedan afectar la continuidad del negocio, ni evaluación de acciones propuestas para prevenir la ocurrencia de alguna dificultad, por lo que obtuvo 5 como puntaje de cumplimiento que corresponde al 50%.</w:t>
      </w:r>
    </w:p>
    <w:p w:rsidR="009013B5" w:rsidRDefault="009013B5" w:rsidP="00895E33">
      <w:pPr>
        <w:spacing w:after="0" w:line="480" w:lineRule="auto"/>
        <w:ind w:left="2835"/>
        <w:jc w:val="both"/>
        <w:outlineLvl w:val="0"/>
        <w:rPr>
          <w:rFonts w:ascii="Arial" w:hAnsi="Arial" w:cs="Arial"/>
          <w:sz w:val="24"/>
          <w:szCs w:val="24"/>
        </w:rPr>
      </w:pPr>
    </w:p>
    <w:p w:rsidR="009013B5" w:rsidRDefault="009013B5" w:rsidP="00895E33">
      <w:pPr>
        <w:spacing w:after="0" w:line="480" w:lineRule="auto"/>
        <w:ind w:left="1985"/>
        <w:jc w:val="both"/>
        <w:outlineLvl w:val="0"/>
        <w:rPr>
          <w:rFonts w:ascii="Arial" w:hAnsi="Arial" w:cs="Arial"/>
          <w:b/>
          <w:sz w:val="24"/>
          <w:szCs w:val="24"/>
        </w:rPr>
      </w:pPr>
      <w:r>
        <w:rPr>
          <w:rFonts w:ascii="Arial" w:hAnsi="Arial" w:cs="Arial"/>
          <w:b/>
          <w:sz w:val="24"/>
          <w:szCs w:val="24"/>
        </w:rPr>
        <w:t xml:space="preserve">2.3.1.28    </w:t>
      </w:r>
      <w:r w:rsidRPr="00A664D0">
        <w:rPr>
          <w:rFonts w:ascii="Arial" w:hAnsi="Arial" w:cs="Arial"/>
          <w:b/>
          <w:sz w:val="24"/>
          <w:szCs w:val="24"/>
        </w:rPr>
        <w:t>Revisión por la dirección</w:t>
      </w:r>
    </w:p>
    <w:p w:rsidR="009013B5" w:rsidRPr="008060C8" w:rsidRDefault="009013B5" w:rsidP="00895E33">
      <w:pPr>
        <w:spacing w:after="0" w:line="480" w:lineRule="auto"/>
        <w:ind w:left="3119"/>
        <w:jc w:val="both"/>
        <w:outlineLvl w:val="0"/>
        <w:rPr>
          <w:rFonts w:ascii="Arial" w:hAnsi="Arial" w:cs="Arial"/>
          <w:sz w:val="24"/>
          <w:szCs w:val="24"/>
        </w:rPr>
      </w:pPr>
      <w:r>
        <w:rPr>
          <w:rFonts w:ascii="Arial" w:hAnsi="Arial" w:cs="Arial"/>
          <w:sz w:val="24"/>
          <w:szCs w:val="24"/>
        </w:rPr>
        <w:t xml:space="preserve">Se lo hace, pero no existe documentación que permita evidenciar análisis de información previa (análisis de proveedores, resultados de auditorías internas, satisfacción del cliente, etc.) </w:t>
      </w:r>
      <w:r>
        <w:rPr>
          <w:rFonts w:ascii="Arial" w:hAnsi="Arial" w:cs="Arial"/>
          <w:sz w:val="24"/>
          <w:szCs w:val="24"/>
        </w:rPr>
        <w:lastRenderedPageBreak/>
        <w:t>que permita tomar decisiones basadas en hechos reales y determinar acciones correctivas o acciones preventivas, por lo que obtuvo 1 como puntaje de cumplimiento que corresponde al 10%.</w:t>
      </w:r>
    </w:p>
    <w:p w:rsidR="009013B5" w:rsidRDefault="009013B5" w:rsidP="00895E33">
      <w:pPr>
        <w:spacing w:after="0" w:line="480" w:lineRule="auto"/>
        <w:jc w:val="both"/>
        <w:outlineLvl w:val="0"/>
        <w:rPr>
          <w:rFonts w:ascii="Arial" w:hAnsi="Arial" w:cs="Arial"/>
          <w:sz w:val="24"/>
          <w:szCs w:val="24"/>
        </w:rPr>
      </w:pPr>
    </w:p>
    <w:p w:rsidR="009013B5" w:rsidRDefault="009013B5" w:rsidP="00895E33">
      <w:pPr>
        <w:spacing w:after="0" w:line="480" w:lineRule="auto"/>
        <w:ind w:left="2127" w:hanging="851"/>
        <w:jc w:val="both"/>
        <w:outlineLvl w:val="0"/>
        <w:rPr>
          <w:rFonts w:ascii="Arial" w:hAnsi="Arial" w:cs="Arial"/>
          <w:b/>
          <w:sz w:val="24"/>
          <w:szCs w:val="24"/>
        </w:rPr>
      </w:pPr>
      <w:r>
        <w:rPr>
          <w:rFonts w:ascii="Arial" w:hAnsi="Arial" w:cs="Arial"/>
          <w:b/>
          <w:sz w:val="24"/>
          <w:szCs w:val="24"/>
        </w:rPr>
        <w:t>2.3.2  Cumplimiento con los requisitos de la Norma ISO  9001:2008</w:t>
      </w:r>
    </w:p>
    <w:p w:rsidR="009013B5" w:rsidRDefault="009013B5" w:rsidP="00895E33">
      <w:pPr>
        <w:tabs>
          <w:tab w:val="left" w:pos="2175"/>
        </w:tabs>
        <w:spacing w:after="0" w:line="480" w:lineRule="auto"/>
        <w:ind w:left="2127"/>
        <w:jc w:val="both"/>
        <w:outlineLvl w:val="0"/>
        <w:rPr>
          <w:rFonts w:ascii="Arial" w:hAnsi="Arial" w:cs="Arial"/>
          <w:sz w:val="24"/>
          <w:szCs w:val="24"/>
        </w:rPr>
      </w:pPr>
      <w:r>
        <w:rPr>
          <w:rFonts w:ascii="Arial" w:hAnsi="Arial" w:cs="Arial"/>
          <w:sz w:val="24"/>
          <w:szCs w:val="24"/>
        </w:rPr>
        <w:t>Mediante el Gráfico 2.3 se puede describir el porcentaje aproximado de cumplimiento de la compañía XYZ en relación a los requisitos de la Norma ISO 9001:2008 de la siguiente forma:  con el 0% el requisito 4 Sistema de Gestión de la Calidad, con el 19% el requisito 5 Responsabilidad de la Dirección, con el 40% el requisito 6 Gestión de los recursos, con el 59% el requisito 7 Realización del producto y con el 0% en relación al requisito 8 Medición, análisis y mejora. Obteniéndose un porcentaje promedio del 23.6% de cumplimiento del total de todos los requisitos o cláusulas de la norma.</w:t>
      </w:r>
    </w:p>
    <w:p w:rsidR="009013B5" w:rsidRDefault="009013B5" w:rsidP="00895E33">
      <w:pPr>
        <w:tabs>
          <w:tab w:val="left" w:pos="2175"/>
        </w:tabs>
        <w:spacing w:after="0" w:line="480" w:lineRule="auto"/>
        <w:ind w:left="2127"/>
        <w:jc w:val="both"/>
        <w:outlineLvl w:val="0"/>
        <w:rPr>
          <w:rFonts w:ascii="Arial" w:hAnsi="Arial" w:cs="Arial"/>
          <w:sz w:val="24"/>
          <w:szCs w:val="24"/>
        </w:rPr>
      </w:pPr>
    </w:p>
    <w:p w:rsidR="009013B5" w:rsidRDefault="009013B5" w:rsidP="00895E33">
      <w:pPr>
        <w:tabs>
          <w:tab w:val="left" w:pos="2175"/>
        </w:tabs>
        <w:spacing w:after="0" w:line="480" w:lineRule="auto"/>
        <w:ind w:left="2127"/>
        <w:jc w:val="both"/>
        <w:outlineLvl w:val="0"/>
        <w:rPr>
          <w:rFonts w:ascii="Arial" w:hAnsi="Arial" w:cs="Arial"/>
          <w:sz w:val="24"/>
          <w:szCs w:val="24"/>
        </w:rPr>
      </w:pPr>
    </w:p>
    <w:p w:rsidR="009013B5" w:rsidRDefault="009013B5" w:rsidP="00895E33">
      <w:pPr>
        <w:tabs>
          <w:tab w:val="left" w:pos="2175"/>
        </w:tabs>
        <w:spacing w:after="0" w:line="480" w:lineRule="auto"/>
        <w:ind w:left="2127"/>
        <w:jc w:val="both"/>
        <w:outlineLvl w:val="0"/>
        <w:rPr>
          <w:rFonts w:ascii="Arial" w:hAnsi="Arial" w:cs="Arial"/>
          <w:sz w:val="24"/>
          <w:szCs w:val="24"/>
        </w:rPr>
      </w:pPr>
    </w:p>
    <w:p w:rsidR="009013B5" w:rsidRPr="000855DB" w:rsidRDefault="009013B5" w:rsidP="00895E33">
      <w:pPr>
        <w:spacing w:after="0" w:line="240" w:lineRule="auto"/>
        <w:ind w:left="1559"/>
        <w:jc w:val="center"/>
        <w:outlineLvl w:val="0"/>
        <w:rPr>
          <w:rFonts w:ascii="Arial" w:hAnsi="Arial" w:cs="Arial"/>
          <w:b/>
          <w:sz w:val="24"/>
          <w:szCs w:val="24"/>
          <w:lang w:val="es-MX"/>
        </w:rPr>
      </w:pPr>
      <w:r w:rsidRPr="000855DB">
        <w:rPr>
          <w:rFonts w:ascii="Arial" w:hAnsi="Arial" w:cs="Arial"/>
          <w:b/>
          <w:sz w:val="24"/>
          <w:szCs w:val="24"/>
          <w:lang w:val="es-MX"/>
        </w:rPr>
        <w:lastRenderedPageBreak/>
        <w:t>Gráfico 2.3</w:t>
      </w:r>
    </w:p>
    <w:p w:rsidR="009013B5" w:rsidRPr="00E32AAC" w:rsidRDefault="009013B5" w:rsidP="00895E33">
      <w:pPr>
        <w:spacing w:after="0" w:line="240" w:lineRule="auto"/>
        <w:ind w:left="1559"/>
        <w:jc w:val="center"/>
        <w:outlineLvl w:val="0"/>
        <w:rPr>
          <w:rFonts w:ascii="Arial" w:hAnsi="Arial" w:cs="Arial"/>
          <w:i/>
          <w:sz w:val="20"/>
          <w:szCs w:val="20"/>
          <w:lang w:val="es-MX"/>
        </w:rPr>
      </w:pPr>
      <w:r w:rsidRPr="00E32AAC">
        <w:rPr>
          <w:rFonts w:ascii="Arial" w:hAnsi="Arial" w:cs="Arial"/>
          <w:i/>
          <w:sz w:val="20"/>
          <w:szCs w:val="20"/>
          <w:lang w:val="es-MX"/>
        </w:rPr>
        <w:t>“Porcentaje de cumplimiento con requisitos de la Norma ISO 9001:2008”</w:t>
      </w:r>
    </w:p>
    <w:p w:rsidR="009013B5" w:rsidRPr="009E33A5" w:rsidRDefault="009013B5" w:rsidP="00895E33">
      <w:pPr>
        <w:spacing w:after="0" w:line="240" w:lineRule="auto"/>
        <w:ind w:left="1559"/>
        <w:jc w:val="center"/>
        <w:outlineLvl w:val="0"/>
        <w:rPr>
          <w:rFonts w:ascii="Arial" w:hAnsi="Arial" w:cs="Arial"/>
          <w:sz w:val="18"/>
          <w:szCs w:val="18"/>
          <w:lang w:val="es-MX"/>
        </w:rPr>
      </w:pPr>
    </w:p>
    <w:p w:rsidR="009013B5" w:rsidRDefault="003E6FA1" w:rsidP="00895E33">
      <w:pPr>
        <w:spacing w:after="0" w:line="480" w:lineRule="auto"/>
        <w:ind w:left="1276"/>
        <w:jc w:val="both"/>
        <w:outlineLvl w:val="0"/>
        <w:rPr>
          <w:rFonts w:ascii="Arial" w:hAnsi="Arial" w:cs="Arial"/>
          <w:b/>
          <w:sz w:val="24"/>
          <w:szCs w:val="24"/>
        </w:rPr>
      </w:pPr>
      <w:r>
        <w:rPr>
          <w:noProof/>
          <w:lang w:eastAsia="es-EC"/>
        </w:rPr>
        <w:drawing>
          <wp:inline distT="0" distB="0" distL="0" distR="0">
            <wp:extent cx="4772660" cy="4672330"/>
            <wp:effectExtent l="0" t="0" r="8890" b="0"/>
            <wp:docPr id="1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31">
                      <a:extLst>
                        <a:ext uri="{28A0092B-C50C-407E-A947-70E740481C1C}">
                          <a14:useLocalDpi xmlns:a14="http://schemas.microsoft.com/office/drawing/2010/main" val="0"/>
                        </a:ext>
                      </a:extLst>
                    </a:blip>
                    <a:srcRect b="2342"/>
                    <a:stretch>
                      <a:fillRect/>
                    </a:stretch>
                  </pic:blipFill>
                  <pic:spPr bwMode="auto">
                    <a:xfrm>
                      <a:off x="0" y="0"/>
                      <a:ext cx="4772660" cy="4672330"/>
                    </a:xfrm>
                    <a:prstGeom prst="rect">
                      <a:avLst/>
                    </a:prstGeom>
                    <a:noFill/>
                    <a:ln>
                      <a:noFill/>
                    </a:ln>
                  </pic:spPr>
                </pic:pic>
              </a:graphicData>
            </a:graphic>
          </wp:inline>
        </w:drawing>
      </w:r>
    </w:p>
    <w:p w:rsidR="00086BD1" w:rsidRPr="00C6276B" w:rsidRDefault="00086BD1" w:rsidP="00086BD1">
      <w:pPr>
        <w:pStyle w:val="Titulo12-Tesis"/>
        <w:spacing w:before="0" w:after="0" w:line="480" w:lineRule="auto"/>
        <w:ind w:left="851" w:firstLine="769"/>
        <w:jc w:val="center"/>
        <w:rPr>
          <w:b w:val="0"/>
          <w:sz w:val="20"/>
          <w:szCs w:val="20"/>
        </w:rPr>
      </w:pPr>
      <w:r w:rsidRPr="00C6276B">
        <w:rPr>
          <w:b w:val="0"/>
          <w:sz w:val="20"/>
          <w:szCs w:val="20"/>
        </w:rPr>
        <w:t xml:space="preserve">Fuente: </w:t>
      </w:r>
      <w:r>
        <w:rPr>
          <w:b w:val="0"/>
          <w:sz w:val="20"/>
          <w:szCs w:val="20"/>
        </w:rPr>
        <w:t>Edson Pérez</w:t>
      </w:r>
    </w:p>
    <w:p w:rsidR="009013B5" w:rsidRDefault="009013B5" w:rsidP="00895E33">
      <w:pPr>
        <w:spacing w:after="0" w:line="480" w:lineRule="auto"/>
        <w:ind w:left="1276"/>
        <w:jc w:val="both"/>
        <w:outlineLvl w:val="0"/>
        <w:rPr>
          <w:rFonts w:ascii="Arial" w:hAnsi="Arial" w:cs="Arial"/>
          <w:b/>
          <w:sz w:val="24"/>
          <w:szCs w:val="24"/>
        </w:rPr>
      </w:pPr>
    </w:p>
    <w:p w:rsidR="009013B5" w:rsidRDefault="009013B5" w:rsidP="00895E33">
      <w:pPr>
        <w:spacing w:after="0" w:line="480" w:lineRule="auto"/>
        <w:ind w:left="1276"/>
        <w:jc w:val="both"/>
        <w:outlineLvl w:val="0"/>
        <w:rPr>
          <w:rFonts w:ascii="Arial" w:hAnsi="Arial" w:cs="Arial"/>
          <w:b/>
          <w:sz w:val="24"/>
          <w:szCs w:val="24"/>
        </w:rPr>
      </w:pPr>
    </w:p>
    <w:p w:rsidR="009013B5" w:rsidRDefault="009013B5" w:rsidP="00895E33">
      <w:pPr>
        <w:spacing w:after="0" w:line="480" w:lineRule="auto"/>
        <w:ind w:left="1276"/>
        <w:jc w:val="both"/>
        <w:outlineLvl w:val="0"/>
        <w:rPr>
          <w:rFonts w:ascii="Arial" w:hAnsi="Arial" w:cs="Arial"/>
          <w:b/>
          <w:sz w:val="24"/>
          <w:szCs w:val="24"/>
        </w:rPr>
      </w:pPr>
    </w:p>
    <w:p w:rsidR="009013B5" w:rsidRDefault="009013B5" w:rsidP="00895E33">
      <w:pPr>
        <w:spacing w:after="0" w:line="480" w:lineRule="auto"/>
        <w:ind w:left="1276"/>
        <w:jc w:val="both"/>
        <w:outlineLvl w:val="0"/>
        <w:rPr>
          <w:rFonts w:ascii="Arial" w:hAnsi="Arial" w:cs="Arial"/>
          <w:b/>
          <w:sz w:val="24"/>
          <w:szCs w:val="24"/>
        </w:rPr>
      </w:pPr>
    </w:p>
    <w:p w:rsidR="009013B5" w:rsidRDefault="009013B5" w:rsidP="00895E33">
      <w:pPr>
        <w:spacing w:after="0" w:line="480" w:lineRule="auto"/>
        <w:ind w:left="1276"/>
        <w:jc w:val="both"/>
        <w:outlineLvl w:val="0"/>
        <w:rPr>
          <w:rFonts w:ascii="Arial" w:hAnsi="Arial" w:cs="Arial"/>
          <w:b/>
          <w:sz w:val="24"/>
          <w:szCs w:val="24"/>
        </w:rPr>
      </w:pPr>
    </w:p>
    <w:p w:rsidR="009013B5" w:rsidRDefault="009013B5" w:rsidP="00895E33">
      <w:pPr>
        <w:spacing w:after="0" w:line="480" w:lineRule="auto"/>
        <w:ind w:left="1276"/>
        <w:jc w:val="both"/>
        <w:outlineLvl w:val="0"/>
        <w:rPr>
          <w:rFonts w:ascii="Arial" w:hAnsi="Arial" w:cs="Arial"/>
          <w:b/>
          <w:sz w:val="24"/>
          <w:szCs w:val="24"/>
        </w:rPr>
      </w:pPr>
    </w:p>
    <w:p w:rsidR="009013B5" w:rsidRDefault="009013B5" w:rsidP="00895E33">
      <w:pPr>
        <w:spacing w:after="0" w:line="480" w:lineRule="auto"/>
        <w:ind w:left="1276"/>
        <w:jc w:val="both"/>
        <w:outlineLvl w:val="0"/>
        <w:rPr>
          <w:rFonts w:ascii="Arial" w:hAnsi="Arial" w:cs="Arial"/>
          <w:b/>
          <w:sz w:val="24"/>
          <w:szCs w:val="24"/>
        </w:rPr>
      </w:pPr>
      <w:r>
        <w:rPr>
          <w:rFonts w:ascii="Arial" w:hAnsi="Arial" w:cs="Arial"/>
          <w:b/>
          <w:sz w:val="24"/>
          <w:szCs w:val="24"/>
        </w:rPr>
        <w:lastRenderedPageBreak/>
        <w:t>2.3.3   Principios de Calidad</w:t>
      </w:r>
    </w:p>
    <w:p w:rsidR="009013B5" w:rsidRDefault="009013B5" w:rsidP="00895E33">
      <w:pPr>
        <w:tabs>
          <w:tab w:val="left" w:pos="1985"/>
        </w:tabs>
        <w:spacing w:after="0" w:line="480" w:lineRule="auto"/>
        <w:ind w:left="1985"/>
        <w:jc w:val="both"/>
        <w:outlineLvl w:val="0"/>
        <w:rPr>
          <w:rFonts w:ascii="Arial" w:hAnsi="Arial" w:cs="Arial"/>
          <w:sz w:val="24"/>
          <w:szCs w:val="24"/>
        </w:rPr>
      </w:pPr>
      <w:r w:rsidRPr="00E30CBF">
        <w:rPr>
          <w:rFonts w:ascii="Arial" w:hAnsi="Arial" w:cs="Arial"/>
          <w:sz w:val="24"/>
          <w:szCs w:val="24"/>
        </w:rPr>
        <w:t>Se muestra en la siguiente tabla la aplicación</w:t>
      </w:r>
      <w:r>
        <w:rPr>
          <w:rFonts w:ascii="Arial" w:hAnsi="Arial" w:cs="Arial"/>
          <w:sz w:val="24"/>
          <w:szCs w:val="24"/>
        </w:rPr>
        <w:t xml:space="preserve"> de los 8 principios de calidad mediante el control de indicadores de gestión.</w:t>
      </w:r>
    </w:p>
    <w:p w:rsidR="009013B5" w:rsidRDefault="009013B5" w:rsidP="00895E33">
      <w:pPr>
        <w:spacing w:after="0" w:line="240" w:lineRule="auto"/>
        <w:ind w:left="794"/>
        <w:jc w:val="center"/>
        <w:outlineLvl w:val="0"/>
        <w:rPr>
          <w:rFonts w:ascii="Arial" w:hAnsi="Arial" w:cs="Arial"/>
          <w:b/>
          <w:sz w:val="24"/>
          <w:szCs w:val="24"/>
        </w:rPr>
      </w:pPr>
      <w:r>
        <w:rPr>
          <w:rFonts w:ascii="Arial" w:hAnsi="Arial" w:cs="Arial"/>
          <w:b/>
          <w:sz w:val="24"/>
          <w:szCs w:val="24"/>
        </w:rPr>
        <w:t>Tabla 2.3</w:t>
      </w:r>
    </w:p>
    <w:p w:rsidR="009013B5" w:rsidRPr="00E32AAC" w:rsidRDefault="009013B5" w:rsidP="00895E33">
      <w:pPr>
        <w:spacing w:after="0" w:line="240" w:lineRule="auto"/>
        <w:ind w:left="794"/>
        <w:jc w:val="center"/>
        <w:outlineLvl w:val="0"/>
        <w:rPr>
          <w:rFonts w:ascii="Arial" w:hAnsi="Arial" w:cs="Arial"/>
          <w:i/>
          <w:sz w:val="20"/>
          <w:szCs w:val="20"/>
        </w:rPr>
      </w:pPr>
      <w:r w:rsidRPr="00E32AAC">
        <w:rPr>
          <w:rFonts w:ascii="Arial" w:hAnsi="Arial" w:cs="Arial"/>
          <w:i/>
          <w:sz w:val="20"/>
          <w:szCs w:val="20"/>
        </w:rPr>
        <w:t>“Aplicación de los 8 Principios de Calidad”</w:t>
      </w:r>
    </w:p>
    <w:p w:rsidR="009013B5" w:rsidRDefault="009013B5" w:rsidP="00895E33">
      <w:pPr>
        <w:tabs>
          <w:tab w:val="left" w:pos="2127"/>
        </w:tabs>
        <w:spacing w:after="0" w:line="480" w:lineRule="auto"/>
        <w:ind w:left="2127"/>
        <w:jc w:val="both"/>
        <w:outlineLvl w:val="0"/>
        <w:rPr>
          <w:rFonts w:ascii="Arial" w:hAnsi="Arial" w:cs="Arial"/>
          <w:sz w:val="24"/>
          <w:szCs w:val="24"/>
        </w:rPr>
      </w:pPr>
    </w:p>
    <w:tbl>
      <w:tblPr>
        <w:tblW w:w="0" w:type="auto"/>
        <w:tblInd w:w="138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3536"/>
        <w:gridCol w:w="3573"/>
      </w:tblGrid>
      <w:tr w:rsidR="009013B5" w:rsidRPr="00E15EB6" w:rsidTr="00726226">
        <w:tc>
          <w:tcPr>
            <w:tcW w:w="3686" w:type="dxa"/>
            <w:shd w:val="clear" w:color="auto" w:fill="8DB3E2"/>
            <w:vAlign w:val="center"/>
          </w:tcPr>
          <w:p w:rsidR="009013B5" w:rsidRPr="00E30CBF" w:rsidRDefault="009013B5" w:rsidP="00726226">
            <w:pPr>
              <w:spacing w:after="0" w:line="240" w:lineRule="auto"/>
              <w:jc w:val="center"/>
              <w:rPr>
                <w:rFonts w:ascii="Arial" w:hAnsi="Arial" w:cs="Arial"/>
                <w:b/>
                <w:sz w:val="24"/>
                <w:szCs w:val="24"/>
                <w:lang w:val="es-VE"/>
              </w:rPr>
            </w:pPr>
            <w:r w:rsidRPr="00E30CBF">
              <w:rPr>
                <w:rFonts w:ascii="Arial" w:hAnsi="Arial" w:cs="Arial"/>
                <w:b/>
                <w:sz w:val="24"/>
                <w:szCs w:val="24"/>
                <w:lang w:val="es-VE"/>
              </w:rPr>
              <w:t>Principio</w:t>
            </w:r>
          </w:p>
        </w:tc>
        <w:tc>
          <w:tcPr>
            <w:tcW w:w="3757" w:type="dxa"/>
            <w:shd w:val="clear" w:color="auto" w:fill="8DB3E2"/>
            <w:vAlign w:val="center"/>
          </w:tcPr>
          <w:p w:rsidR="009013B5" w:rsidRPr="00E30CBF" w:rsidRDefault="009013B5" w:rsidP="00726226">
            <w:pPr>
              <w:spacing w:after="0" w:line="240" w:lineRule="auto"/>
              <w:jc w:val="center"/>
              <w:rPr>
                <w:rFonts w:ascii="Arial" w:hAnsi="Arial" w:cs="Arial"/>
                <w:b/>
                <w:sz w:val="24"/>
                <w:szCs w:val="24"/>
                <w:lang w:val="es-VE"/>
              </w:rPr>
            </w:pPr>
            <w:r>
              <w:rPr>
                <w:rFonts w:ascii="Arial" w:hAnsi="Arial" w:cs="Arial"/>
                <w:b/>
                <w:sz w:val="24"/>
                <w:szCs w:val="24"/>
                <w:lang w:val="es-VE"/>
              </w:rPr>
              <w:t>Aplicación</w:t>
            </w:r>
          </w:p>
        </w:tc>
      </w:tr>
      <w:tr w:rsidR="009013B5" w:rsidRPr="008B4996" w:rsidTr="00726226">
        <w:tc>
          <w:tcPr>
            <w:tcW w:w="3686" w:type="dxa"/>
          </w:tcPr>
          <w:p w:rsidR="009013B5" w:rsidRPr="008B4996" w:rsidRDefault="009013B5" w:rsidP="00726226">
            <w:pPr>
              <w:numPr>
                <w:ilvl w:val="0"/>
                <w:numId w:val="10"/>
              </w:numPr>
              <w:rPr>
                <w:rFonts w:ascii="Helvetica" w:hAnsi="Helvetica"/>
                <w:lang w:val="es-ES_tradnl"/>
              </w:rPr>
            </w:pPr>
            <w:bookmarkStart w:id="0" w:name="_Toc474046549"/>
            <w:bookmarkStart w:id="1" w:name="_Toc474054496"/>
            <w:bookmarkStart w:id="2" w:name="_Toc474062773"/>
            <w:bookmarkStart w:id="3" w:name="_Toc474063055"/>
            <w:bookmarkStart w:id="4" w:name="_Toc474063526"/>
            <w:r>
              <w:rPr>
                <w:rFonts w:ascii="Helvetica" w:hAnsi="Helvetica"/>
                <w:b/>
                <w:lang w:val="es-ES_tradnl"/>
              </w:rPr>
              <w:t>Enfoque al cliente</w:t>
            </w:r>
            <w:r>
              <w:rPr>
                <w:rFonts w:ascii="Helvetica" w:hAnsi="Helvetica"/>
                <w:lang w:val="es-ES_tradnl"/>
              </w:rPr>
              <w:t xml:space="preserve">: </w:t>
            </w:r>
            <w:bookmarkEnd w:id="0"/>
            <w:bookmarkEnd w:id="1"/>
            <w:bookmarkEnd w:id="2"/>
            <w:bookmarkEnd w:id="3"/>
            <w:bookmarkEnd w:id="4"/>
          </w:p>
        </w:tc>
        <w:tc>
          <w:tcPr>
            <w:tcW w:w="3757" w:type="dxa"/>
          </w:tcPr>
          <w:p w:rsidR="009013B5" w:rsidRDefault="009013B5" w:rsidP="00726226">
            <w:pPr>
              <w:spacing w:after="0" w:line="240" w:lineRule="auto"/>
              <w:rPr>
                <w:lang w:val="es-ES_tradnl"/>
              </w:rPr>
            </w:pPr>
            <w:r>
              <w:rPr>
                <w:lang w:val="es-ES_tradnl"/>
              </w:rPr>
              <w:t>Índice o nivel de satisfacción de los clientes.</w:t>
            </w:r>
          </w:p>
          <w:p w:rsidR="009013B5" w:rsidRDefault="009013B5" w:rsidP="00726226">
            <w:pPr>
              <w:spacing w:after="0" w:line="240" w:lineRule="auto"/>
              <w:rPr>
                <w:lang w:val="es-ES_tradnl"/>
              </w:rPr>
            </w:pPr>
            <w:r>
              <w:rPr>
                <w:lang w:val="es-ES_tradnl"/>
              </w:rPr>
              <w:t>Cantidad de quejas.</w:t>
            </w:r>
          </w:p>
          <w:p w:rsidR="009013B5" w:rsidRDefault="009013B5" w:rsidP="00726226">
            <w:pPr>
              <w:spacing w:after="0" w:line="240" w:lineRule="auto"/>
              <w:rPr>
                <w:lang w:val="es-ES_tradnl"/>
              </w:rPr>
            </w:pPr>
            <w:r>
              <w:rPr>
                <w:lang w:val="es-ES_tradnl"/>
              </w:rPr>
              <w:t>Tiempos de respuesta.</w:t>
            </w:r>
          </w:p>
          <w:p w:rsidR="009013B5" w:rsidRPr="008B4996" w:rsidRDefault="009013B5" w:rsidP="00726226">
            <w:pPr>
              <w:spacing w:after="0" w:line="240" w:lineRule="auto"/>
              <w:rPr>
                <w:lang w:val="es-ES_tradnl"/>
              </w:rPr>
            </w:pPr>
            <w:r>
              <w:rPr>
                <w:lang w:val="es-ES_tradnl"/>
              </w:rPr>
              <w:t>% de Devoluciones.</w:t>
            </w:r>
          </w:p>
        </w:tc>
      </w:tr>
      <w:tr w:rsidR="009013B5" w:rsidRPr="00E15EB6" w:rsidTr="00726226">
        <w:tc>
          <w:tcPr>
            <w:tcW w:w="3686" w:type="dxa"/>
          </w:tcPr>
          <w:p w:rsidR="009013B5" w:rsidRPr="00E15EB6" w:rsidRDefault="009013B5" w:rsidP="00726226">
            <w:pPr>
              <w:numPr>
                <w:ilvl w:val="0"/>
                <w:numId w:val="10"/>
              </w:numPr>
              <w:rPr>
                <w:lang w:val="es-VE"/>
              </w:rPr>
            </w:pPr>
            <w:bookmarkStart w:id="5" w:name="_Toc474046550"/>
            <w:bookmarkStart w:id="6" w:name="_Toc474054497"/>
            <w:bookmarkStart w:id="7" w:name="_Toc474062774"/>
            <w:bookmarkStart w:id="8" w:name="_Toc474063056"/>
            <w:bookmarkStart w:id="9" w:name="_Toc474063527"/>
            <w:r w:rsidRPr="008B4996">
              <w:rPr>
                <w:rFonts w:ascii="Helvetica" w:hAnsi="Helvetica"/>
                <w:b/>
                <w:lang w:val="es-ES_tradnl"/>
              </w:rPr>
              <w:t>Liderazgo:</w:t>
            </w:r>
            <w:bookmarkEnd w:id="5"/>
            <w:bookmarkEnd w:id="6"/>
            <w:bookmarkEnd w:id="7"/>
            <w:bookmarkEnd w:id="8"/>
            <w:bookmarkEnd w:id="9"/>
          </w:p>
        </w:tc>
        <w:tc>
          <w:tcPr>
            <w:tcW w:w="3757" w:type="dxa"/>
          </w:tcPr>
          <w:p w:rsidR="009013B5" w:rsidRDefault="009013B5" w:rsidP="00726226">
            <w:pPr>
              <w:spacing w:after="0" w:line="240" w:lineRule="auto"/>
              <w:rPr>
                <w:lang w:val="es-VE"/>
              </w:rPr>
            </w:pPr>
            <w:r>
              <w:rPr>
                <w:lang w:val="es-VE"/>
              </w:rPr>
              <w:t>Nivel de satisfacción del personal.</w:t>
            </w:r>
          </w:p>
          <w:p w:rsidR="009013B5" w:rsidRPr="00E15EB6" w:rsidRDefault="009013B5" w:rsidP="00726226">
            <w:pPr>
              <w:spacing w:after="0" w:line="240" w:lineRule="auto"/>
              <w:rPr>
                <w:lang w:val="es-VE"/>
              </w:rPr>
            </w:pPr>
            <w:r>
              <w:rPr>
                <w:lang w:val="es-VE"/>
              </w:rPr>
              <w:t>% de Cumplimiento de los objetivos por parte del personal.</w:t>
            </w:r>
          </w:p>
        </w:tc>
      </w:tr>
      <w:tr w:rsidR="009013B5" w:rsidRPr="00E15EB6" w:rsidTr="00726226">
        <w:tc>
          <w:tcPr>
            <w:tcW w:w="3686" w:type="dxa"/>
          </w:tcPr>
          <w:p w:rsidR="009013B5" w:rsidRDefault="009013B5" w:rsidP="00726226">
            <w:pPr>
              <w:numPr>
                <w:ilvl w:val="0"/>
                <w:numId w:val="10"/>
              </w:numPr>
              <w:rPr>
                <w:rFonts w:ascii="Helvetica" w:hAnsi="Helvetica"/>
                <w:lang w:val="es-ES_tradnl"/>
              </w:rPr>
            </w:pPr>
            <w:bookmarkStart w:id="10" w:name="_Toc474046551"/>
            <w:bookmarkStart w:id="11" w:name="_Toc474054498"/>
            <w:bookmarkStart w:id="12" w:name="_Toc474062775"/>
            <w:bookmarkStart w:id="13" w:name="_Toc474063057"/>
            <w:bookmarkStart w:id="14" w:name="_Toc474063528"/>
            <w:r w:rsidRPr="00151D28">
              <w:rPr>
                <w:rFonts w:ascii="Helvetica" w:hAnsi="Helvetica"/>
                <w:b/>
                <w:snapToGrid w:val="0"/>
                <w:lang w:val="es-ES_tradnl"/>
              </w:rPr>
              <w:t>Participación del personal:</w:t>
            </w:r>
            <w:bookmarkEnd w:id="10"/>
            <w:bookmarkEnd w:id="11"/>
            <w:bookmarkEnd w:id="12"/>
            <w:bookmarkEnd w:id="13"/>
            <w:bookmarkEnd w:id="14"/>
          </w:p>
        </w:tc>
        <w:tc>
          <w:tcPr>
            <w:tcW w:w="3757" w:type="dxa"/>
          </w:tcPr>
          <w:p w:rsidR="009013B5" w:rsidRDefault="009013B5" w:rsidP="00726226">
            <w:pPr>
              <w:spacing w:after="0" w:line="240" w:lineRule="auto"/>
              <w:rPr>
                <w:lang w:val="es-VE"/>
              </w:rPr>
            </w:pPr>
            <w:r>
              <w:rPr>
                <w:lang w:val="es-VE"/>
              </w:rPr>
              <w:t>% de Empleados que participan en grupos de mejora.</w:t>
            </w:r>
          </w:p>
          <w:p w:rsidR="009013B5" w:rsidRDefault="009013B5" w:rsidP="00726226">
            <w:pPr>
              <w:spacing w:after="0" w:line="240" w:lineRule="auto"/>
              <w:rPr>
                <w:lang w:val="es-VE"/>
              </w:rPr>
            </w:pPr>
            <w:r>
              <w:rPr>
                <w:lang w:val="es-VE"/>
              </w:rPr>
              <w:t>% de empleados que logran sus propios objetivos.</w:t>
            </w:r>
          </w:p>
          <w:p w:rsidR="009013B5" w:rsidRPr="00E15EB6" w:rsidRDefault="009013B5" w:rsidP="00726226">
            <w:pPr>
              <w:spacing w:after="0" w:line="240" w:lineRule="auto"/>
              <w:rPr>
                <w:lang w:val="es-VE"/>
              </w:rPr>
            </w:pPr>
            <w:r>
              <w:rPr>
                <w:lang w:val="es-VE"/>
              </w:rPr>
              <w:t>% de personal que cumplen con las competencias del puesto.</w:t>
            </w:r>
          </w:p>
        </w:tc>
      </w:tr>
      <w:tr w:rsidR="009013B5" w:rsidRPr="00E15EB6" w:rsidTr="00726226">
        <w:tc>
          <w:tcPr>
            <w:tcW w:w="3686" w:type="dxa"/>
          </w:tcPr>
          <w:p w:rsidR="009013B5" w:rsidRPr="008B4996" w:rsidRDefault="009013B5" w:rsidP="00726226">
            <w:pPr>
              <w:numPr>
                <w:ilvl w:val="0"/>
                <w:numId w:val="10"/>
              </w:numPr>
              <w:rPr>
                <w:rFonts w:ascii="Helvetica" w:hAnsi="Helvetica"/>
                <w:snapToGrid w:val="0"/>
                <w:lang w:val="es-ES_tradnl"/>
              </w:rPr>
            </w:pPr>
            <w:bookmarkStart w:id="15" w:name="_Toc474046552"/>
            <w:bookmarkStart w:id="16" w:name="_Toc474054499"/>
            <w:bookmarkStart w:id="17" w:name="_Toc474062776"/>
            <w:bookmarkStart w:id="18" w:name="_Toc474063058"/>
            <w:bookmarkStart w:id="19" w:name="_Toc474063529"/>
            <w:r>
              <w:rPr>
                <w:rFonts w:ascii="Helvetica" w:hAnsi="Helvetica"/>
                <w:b/>
                <w:snapToGrid w:val="0"/>
                <w:lang w:val="es-ES_tradnl"/>
              </w:rPr>
              <w:t>Enfoque basado en procesos</w:t>
            </w:r>
            <w:r>
              <w:rPr>
                <w:rFonts w:ascii="Helvetica" w:hAnsi="Helvetica"/>
                <w:snapToGrid w:val="0"/>
                <w:lang w:val="es-ES_tradnl"/>
              </w:rPr>
              <w:t xml:space="preserve">: </w:t>
            </w:r>
            <w:bookmarkEnd w:id="15"/>
            <w:bookmarkEnd w:id="16"/>
            <w:bookmarkEnd w:id="17"/>
            <w:bookmarkEnd w:id="18"/>
            <w:bookmarkEnd w:id="19"/>
          </w:p>
        </w:tc>
        <w:tc>
          <w:tcPr>
            <w:tcW w:w="3757" w:type="dxa"/>
          </w:tcPr>
          <w:p w:rsidR="009013B5" w:rsidRDefault="009013B5" w:rsidP="00726226">
            <w:pPr>
              <w:spacing w:after="0" w:line="240" w:lineRule="auto"/>
              <w:rPr>
                <w:lang w:val="es-VE"/>
              </w:rPr>
            </w:pPr>
            <w:r>
              <w:rPr>
                <w:lang w:val="es-VE"/>
              </w:rPr>
              <w:t>Nivel de satisfacción del cliente interno.</w:t>
            </w:r>
          </w:p>
          <w:p w:rsidR="009013B5" w:rsidRDefault="009013B5" w:rsidP="00726226">
            <w:pPr>
              <w:spacing w:after="0" w:line="240" w:lineRule="auto"/>
              <w:rPr>
                <w:lang w:val="es-VE"/>
              </w:rPr>
            </w:pPr>
            <w:r>
              <w:rPr>
                <w:lang w:val="es-VE"/>
              </w:rPr>
              <w:t>% de devoluciones internas entre departamentos.</w:t>
            </w:r>
          </w:p>
          <w:p w:rsidR="009013B5" w:rsidRDefault="009013B5" w:rsidP="00726226">
            <w:pPr>
              <w:spacing w:after="0" w:line="240" w:lineRule="auto"/>
              <w:rPr>
                <w:lang w:val="es-VE"/>
              </w:rPr>
            </w:pPr>
            <w:r>
              <w:rPr>
                <w:lang w:val="es-VE"/>
              </w:rPr>
              <w:t>Nivel de productividad.</w:t>
            </w:r>
          </w:p>
          <w:p w:rsidR="009013B5" w:rsidRPr="00E15EB6" w:rsidRDefault="009013B5" w:rsidP="00726226">
            <w:pPr>
              <w:spacing w:after="0" w:line="240" w:lineRule="auto"/>
              <w:rPr>
                <w:lang w:val="es-VE"/>
              </w:rPr>
            </w:pPr>
            <w:r>
              <w:rPr>
                <w:lang w:val="es-VE"/>
              </w:rPr>
              <w:t>% de defectos en proceso.</w:t>
            </w:r>
          </w:p>
        </w:tc>
      </w:tr>
      <w:tr w:rsidR="009013B5" w:rsidRPr="00E15EB6" w:rsidTr="00726226">
        <w:tc>
          <w:tcPr>
            <w:tcW w:w="3686" w:type="dxa"/>
          </w:tcPr>
          <w:p w:rsidR="009013B5" w:rsidRPr="008B4996" w:rsidRDefault="009013B5" w:rsidP="00726226">
            <w:pPr>
              <w:numPr>
                <w:ilvl w:val="0"/>
                <w:numId w:val="10"/>
              </w:numPr>
              <w:rPr>
                <w:rFonts w:ascii="Helvetica" w:hAnsi="Helvetica"/>
                <w:snapToGrid w:val="0"/>
                <w:lang w:val="es-ES_tradnl"/>
              </w:rPr>
            </w:pPr>
            <w:bookmarkStart w:id="20" w:name="_Toc474046553"/>
            <w:bookmarkStart w:id="21" w:name="_Toc474054500"/>
            <w:bookmarkStart w:id="22" w:name="_Toc474062777"/>
            <w:bookmarkStart w:id="23" w:name="_Toc474063059"/>
            <w:bookmarkStart w:id="24" w:name="_Toc474063530"/>
            <w:r>
              <w:rPr>
                <w:rFonts w:ascii="Helvetica" w:hAnsi="Helvetica"/>
                <w:b/>
                <w:snapToGrid w:val="0"/>
                <w:lang w:val="es-ES_tradnl"/>
              </w:rPr>
              <w:t>Enfoque de sistema para la gestión</w:t>
            </w:r>
            <w:r>
              <w:rPr>
                <w:rFonts w:ascii="Helvetica" w:hAnsi="Helvetica"/>
                <w:snapToGrid w:val="0"/>
                <w:lang w:val="es-ES_tradnl"/>
              </w:rPr>
              <w:t xml:space="preserve">: </w:t>
            </w:r>
            <w:bookmarkEnd w:id="20"/>
            <w:bookmarkEnd w:id="21"/>
            <w:bookmarkEnd w:id="22"/>
            <w:bookmarkEnd w:id="23"/>
            <w:bookmarkEnd w:id="24"/>
          </w:p>
        </w:tc>
        <w:tc>
          <w:tcPr>
            <w:tcW w:w="3757" w:type="dxa"/>
          </w:tcPr>
          <w:p w:rsidR="009013B5" w:rsidRDefault="009013B5" w:rsidP="00726226">
            <w:pPr>
              <w:spacing w:after="0" w:line="240" w:lineRule="auto"/>
              <w:rPr>
                <w:lang w:val="es-VE"/>
              </w:rPr>
            </w:pPr>
            <w:r>
              <w:rPr>
                <w:lang w:val="es-VE"/>
              </w:rPr>
              <w:t>Nivel de productividad general.</w:t>
            </w:r>
          </w:p>
          <w:p w:rsidR="009013B5" w:rsidRDefault="009013B5" w:rsidP="00726226">
            <w:pPr>
              <w:spacing w:after="0" w:line="240" w:lineRule="auto"/>
              <w:rPr>
                <w:lang w:val="es-VE"/>
              </w:rPr>
            </w:pPr>
            <w:r>
              <w:rPr>
                <w:lang w:val="es-VE"/>
              </w:rPr>
              <w:t>% de defectos totales.</w:t>
            </w:r>
          </w:p>
          <w:p w:rsidR="009013B5" w:rsidRDefault="009013B5" w:rsidP="00726226">
            <w:pPr>
              <w:spacing w:after="0" w:line="240" w:lineRule="auto"/>
              <w:rPr>
                <w:lang w:val="es-VE"/>
              </w:rPr>
            </w:pPr>
            <w:r>
              <w:rPr>
                <w:lang w:val="es-VE"/>
              </w:rPr>
              <w:t>Nivel de eficiencia.</w:t>
            </w:r>
          </w:p>
          <w:p w:rsidR="009013B5" w:rsidRDefault="009013B5" w:rsidP="00726226">
            <w:pPr>
              <w:spacing w:after="0" w:line="240" w:lineRule="auto"/>
              <w:rPr>
                <w:lang w:val="es-VE"/>
              </w:rPr>
            </w:pPr>
            <w:r>
              <w:rPr>
                <w:lang w:val="es-VE"/>
              </w:rPr>
              <w:t>Nivel de productividad.</w:t>
            </w:r>
          </w:p>
          <w:p w:rsidR="009013B5" w:rsidRPr="00E15EB6" w:rsidRDefault="009013B5" w:rsidP="00726226">
            <w:pPr>
              <w:spacing w:after="0" w:line="240" w:lineRule="auto"/>
              <w:rPr>
                <w:lang w:val="es-VE"/>
              </w:rPr>
            </w:pPr>
            <w:r>
              <w:rPr>
                <w:lang w:val="es-VE"/>
              </w:rPr>
              <w:t>Índice de eficacia (alcance de los resultados planificados).</w:t>
            </w:r>
          </w:p>
        </w:tc>
      </w:tr>
      <w:tr w:rsidR="009013B5" w:rsidRPr="00E15EB6" w:rsidTr="00726226">
        <w:tc>
          <w:tcPr>
            <w:tcW w:w="3686" w:type="dxa"/>
          </w:tcPr>
          <w:p w:rsidR="009013B5" w:rsidRDefault="009013B5" w:rsidP="00726226">
            <w:pPr>
              <w:numPr>
                <w:ilvl w:val="0"/>
                <w:numId w:val="10"/>
              </w:numPr>
              <w:rPr>
                <w:rFonts w:ascii="Helvetica" w:hAnsi="Helvetica"/>
                <w:lang w:val="es-ES_tradnl"/>
              </w:rPr>
            </w:pPr>
            <w:bookmarkStart w:id="25" w:name="_Toc474046554"/>
            <w:bookmarkStart w:id="26" w:name="_Toc474054501"/>
            <w:bookmarkStart w:id="27" w:name="_Toc474062778"/>
            <w:bookmarkStart w:id="28" w:name="_Toc474063060"/>
            <w:bookmarkStart w:id="29" w:name="_Toc474063531"/>
            <w:r>
              <w:rPr>
                <w:rFonts w:ascii="Helvetica" w:hAnsi="Helvetica"/>
                <w:b/>
                <w:snapToGrid w:val="0"/>
                <w:lang w:val="es-ES_tradnl"/>
              </w:rPr>
              <w:t>Mejora continua</w:t>
            </w:r>
            <w:r>
              <w:rPr>
                <w:rFonts w:ascii="Helvetica" w:hAnsi="Helvetica"/>
                <w:snapToGrid w:val="0"/>
                <w:lang w:val="es-ES_tradnl"/>
              </w:rPr>
              <w:t xml:space="preserve">: </w:t>
            </w:r>
            <w:bookmarkEnd w:id="25"/>
            <w:bookmarkEnd w:id="26"/>
            <w:bookmarkEnd w:id="27"/>
            <w:bookmarkEnd w:id="28"/>
            <w:bookmarkEnd w:id="29"/>
          </w:p>
          <w:p w:rsidR="009013B5" w:rsidRPr="00E15EB6" w:rsidRDefault="009013B5" w:rsidP="00726226">
            <w:pPr>
              <w:spacing w:after="0" w:line="240" w:lineRule="auto"/>
              <w:rPr>
                <w:lang w:val="es-VE"/>
              </w:rPr>
            </w:pPr>
          </w:p>
        </w:tc>
        <w:tc>
          <w:tcPr>
            <w:tcW w:w="3757" w:type="dxa"/>
          </w:tcPr>
          <w:p w:rsidR="009013B5" w:rsidRDefault="009013B5" w:rsidP="00726226">
            <w:pPr>
              <w:spacing w:after="0" w:line="240" w:lineRule="auto"/>
              <w:rPr>
                <w:lang w:val="es-VE"/>
              </w:rPr>
            </w:pPr>
            <w:r>
              <w:rPr>
                <w:lang w:val="es-VE"/>
              </w:rPr>
              <w:t>Incremento del índice de capacidad de los procesos.</w:t>
            </w:r>
          </w:p>
          <w:p w:rsidR="009013B5" w:rsidRDefault="009013B5" w:rsidP="00726226">
            <w:pPr>
              <w:spacing w:after="0" w:line="240" w:lineRule="auto"/>
              <w:rPr>
                <w:lang w:val="es-VE"/>
              </w:rPr>
            </w:pPr>
            <w:r>
              <w:rPr>
                <w:lang w:val="es-VE"/>
              </w:rPr>
              <w:t>Reducción de los defectos.</w:t>
            </w:r>
          </w:p>
          <w:p w:rsidR="009013B5" w:rsidRDefault="009013B5" w:rsidP="00726226">
            <w:pPr>
              <w:spacing w:after="0" w:line="240" w:lineRule="auto"/>
              <w:rPr>
                <w:lang w:val="es-VE"/>
              </w:rPr>
            </w:pPr>
            <w:r>
              <w:rPr>
                <w:lang w:val="es-VE"/>
              </w:rPr>
              <w:t>Reducción del costo.</w:t>
            </w:r>
          </w:p>
          <w:p w:rsidR="009013B5" w:rsidRPr="00E15EB6" w:rsidRDefault="009013B5" w:rsidP="00726226">
            <w:pPr>
              <w:spacing w:after="0" w:line="240" w:lineRule="auto"/>
              <w:rPr>
                <w:lang w:val="es-VE"/>
              </w:rPr>
            </w:pPr>
            <w:r>
              <w:rPr>
                <w:lang w:val="es-VE"/>
              </w:rPr>
              <w:t>Mejora en los tiempos de entrega.</w:t>
            </w:r>
          </w:p>
        </w:tc>
      </w:tr>
      <w:tr w:rsidR="009013B5" w:rsidRPr="00E15EB6" w:rsidTr="00726226">
        <w:tc>
          <w:tcPr>
            <w:tcW w:w="3686" w:type="dxa"/>
          </w:tcPr>
          <w:p w:rsidR="009013B5" w:rsidRPr="00E15EB6" w:rsidRDefault="009013B5" w:rsidP="00726226">
            <w:pPr>
              <w:pStyle w:val="Prrafodelista1"/>
              <w:numPr>
                <w:ilvl w:val="0"/>
                <w:numId w:val="10"/>
              </w:numPr>
              <w:rPr>
                <w:lang w:val="es-VE"/>
              </w:rPr>
            </w:pPr>
            <w:bookmarkStart w:id="30" w:name="_Toc474046555"/>
            <w:bookmarkStart w:id="31" w:name="_Toc474054502"/>
            <w:bookmarkStart w:id="32" w:name="_Toc474062779"/>
            <w:bookmarkStart w:id="33" w:name="_Toc474063061"/>
            <w:bookmarkStart w:id="34" w:name="_Toc474063532"/>
            <w:r w:rsidRPr="00E30CBF">
              <w:rPr>
                <w:rFonts w:ascii="Helvetica" w:hAnsi="Helvetica"/>
                <w:b/>
                <w:lang w:val="es-ES_tradnl"/>
              </w:rPr>
              <w:lastRenderedPageBreak/>
              <w:t>Enfoque basado en hechos para la toma de decisión</w:t>
            </w:r>
            <w:r w:rsidRPr="00E30CBF">
              <w:rPr>
                <w:rFonts w:ascii="Helvetica" w:hAnsi="Helvetica"/>
                <w:lang w:val="es-ES_tradnl"/>
              </w:rPr>
              <w:t xml:space="preserve">: </w:t>
            </w:r>
            <w:bookmarkEnd w:id="30"/>
            <w:bookmarkEnd w:id="31"/>
            <w:bookmarkEnd w:id="32"/>
            <w:bookmarkEnd w:id="33"/>
            <w:bookmarkEnd w:id="34"/>
          </w:p>
        </w:tc>
        <w:tc>
          <w:tcPr>
            <w:tcW w:w="3757" w:type="dxa"/>
          </w:tcPr>
          <w:p w:rsidR="009013B5" w:rsidRDefault="009013B5" w:rsidP="00726226">
            <w:pPr>
              <w:spacing w:after="0" w:line="240" w:lineRule="auto"/>
              <w:rPr>
                <w:lang w:val="es-VE"/>
              </w:rPr>
            </w:pPr>
            <w:r>
              <w:rPr>
                <w:lang w:val="es-VE"/>
              </w:rPr>
              <w:t>% de procesos bajo control.</w:t>
            </w:r>
          </w:p>
          <w:p w:rsidR="009013B5" w:rsidRDefault="009013B5" w:rsidP="00726226">
            <w:pPr>
              <w:spacing w:after="0" w:line="240" w:lineRule="auto"/>
              <w:rPr>
                <w:lang w:val="es-VE"/>
              </w:rPr>
            </w:pPr>
            <w:r>
              <w:rPr>
                <w:lang w:val="es-VE"/>
              </w:rPr>
              <w:t>% de empleados que utilizan gráficas de control en sus procesos.</w:t>
            </w:r>
          </w:p>
          <w:p w:rsidR="009013B5" w:rsidRPr="00E15EB6" w:rsidRDefault="009013B5" w:rsidP="00726226">
            <w:pPr>
              <w:spacing w:after="0" w:line="240" w:lineRule="auto"/>
              <w:rPr>
                <w:lang w:val="es-VE"/>
              </w:rPr>
            </w:pPr>
            <w:r>
              <w:rPr>
                <w:lang w:val="es-VE"/>
              </w:rPr>
              <w:t>% de empleados que logran los objetivos del puesto.</w:t>
            </w:r>
          </w:p>
        </w:tc>
      </w:tr>
      <w:tr w:rsidR="009013B5" w:rsidRPr="00E15EB6" w:rsidTr="00726226">
        <w:tc>
          <w:tcPr>
            <w:tcW w:w="3686" w:type="dxa"/>
          </w:tcPr>
          <w:p w:rsidR="009013B5" w:rsidRPr="00E30CBF" w:rsidRDefault="009013B5" w:rsidP="00726226">
            <w:pPr>
              <w:pStyle w:val="Prrafodelista1"/>
              <w:numPr>
                <w:ilvl w:val="0"/>
                <w:numId w:val="10"/>
              </w:numPr>
              <w:rPr>
                <w:rFonts w:ascii="Helvetica" w:hAnsi="Helvetica"/>
                <w:snapToGrid w:val="0"/>
                <w:lang w:val="es-ES_tradnl"/>
              </w:rPr>
            </w:pPr>
            <w:bookmarkStart w:id="35" w:name="_Toc474046556"/>
            <w:bookmarkStart w:id="36" w:name="_Toc474054503"/>
            <w:bookmarkStart w:id="37" w:name="_Toc474062780"/>
            <w:bookmarkStart w:id="38" w:name="_Toc474063062"/>
            <w:bookmarkStart w:id="39" w:name="_Toc474063533"/>
            <w:r w:rsidRPr="00E30CBF">
              <w:rPr>
                <w:rFonts w:ascii="Helvetica" w:hAnsi="Helvetica"/>
                <w:b/>
                <w:snapToGrid w:val="0"/>
                <w:lang w:val="es-ES_tradnl"/>
              </w:rPr>
              <w:t>Relaciones mutuamente beneficiosas con el proveedor</w:t>
            </w:r>
            <w:r w:rsidRPr="00E30CBF">
              <w:rPr>
                <w:rFonts w:ascii="Helvetica" w:hAnsi="Helvetica"/>
                <w:snapToGrid w:val="0"/>
                <w:lang w:val="es-ES_tradnl"/>
              </w:rPr>
              <w:t xml:space="preserve">: </w:t>
            </w:r>
            <w:bookmarkEnd w:id="35"/>
            <w:bookmarkEnd w:id="36"/>
            <w:bookmarkEnd w:id="37"/>
            <w:bookmarkEnd w:id="38"/>
            <w:bookmarkEnd w:id="39"/>
          </w:p>
          <w:p w:rsidR="009013B5" w:rsidRPr="00E15EB6" w:rsidRDefault="009013B5" w:rsidP="00726226">
            <w:pPr>
              <w:spacing w:after="0" w:line="240" w:lineRule="auto"/>
              <w:rPr>
                <w:lang w:val="es-VE"/>
              </w:rPr>
            </w:pPr>
          </w:p>
        </w:tc>
        <w:tc>
          <w:tcPr>
            <w:tcW w:w="3757" w:type="dxa"/>
          </w:tcPr>
          <w:p w:rsidR="009013B5" w:rsidRDefault="009013B5" w:rsidP="00726226">
            <w:pPr>
              <w:spacing w:after="0" w:line="240" w:lineRule="auto"/>
              <w:rPr>
                <w:lang w:val="es-VE"/>
              </w:rPr>
            </w:pPr>
            <w:r>
              <w:rPr>
                <w:lang w:val="es-VE"/>
              </w:rPr>
              <w:t>% de devoluciones al proveedor.</w:t>
            </w:r>
          </w:p>
          <w:p w:rsidR="009013B5" w:rsidRDefault="009013B5" w:rsidP="00726226">
            <w:pPr>
              <w:spacing w:after="0" w:line="240" w:lineRule="auto"/>
              <w:rPr>
                <w:lang w:val="es-VE"/>
              </w:rPr>
            </w:pPr>
            <w:r>
              <w:rPr>
                <w:lang w:val="es-VE"/>
              </w:rPr>
              <w:t xml:space="preserve">% de proveedores involucrados en procesos de mejora </w:t>
            </w:r>
            <w:proofErr w:type="gramStart"/>
            <w:r w:rsidR="002D67F3">
              <w:rPr>
                <w:lang w:val="es-VE"/>
              </w:rPr>
              <w:t>continua</w:t>
            </w:r>
            <w:proofErr w:type="gramEnd"/>
            <w:r>
              <w:rPr>
                <w:lang w:val="es-VE"/>
              </w:rPr>
              <w:t>.</w:t>
            </w:r>
          </w:p>
          <w:p w:rsidR="009013B5" w:rsidRDefault="009013B5" w:rsidP="00726226">
            <w:pPr>
              <w:spacing w:after="0" w:line="240" w:lineRule="auto"/>
              <w:rPr>
                <w:lang w:val="es-VE"/>
              </w:rPr>
            </w:pPr>
            <w:r>
              <w:rPr>
                <w:lang w:val="es-VE"/>
              </w:rPr>
              <w:t>% de proveedores certificados.</w:t>
            </w:r>
          </w:p>
          <w:p w:rsidR="009013B5" w:rsidRPr="00E15EB6" w:rsidRDefault="009013B5" w:rsidP="00726226">
            <w:pPr>
              <w:spacing w:after="0" w:line="240" w:lineRule="auto"/>
              <w:rPr>
                <w:lang w:val="es-VE"/>
              </w:rPr>
            </w:pPr>
            <w:r>
              <w:rPr>
                <w:lang w:val="es-VE"/>
              </w:rPr>
              <w:t>Reducción de proveedores.</w:t>
            </w:r>
          </w:p>
        </w:tc>
      </w:tr>
    </w:tbl>
    <w:p w:rsidR="00086BD1" w:rsidRDefault="00086BD1" w:rsidP="00086BD1">
      <w:pPr>
        <w:pStyle w:val="Titulo12-Tesis"/>
        <w:spacing w:before="0" w:after="0" w:line="480" w:lineRule="auto"/>
        <w:ind w:left="851" w:firstLine="769"/>
        <w:jc w:val="center"/>
        <w:rPr>
          <w:b w:val="0"/>
          <w:sz w:val="20"/>
          <w:szCs w:val="20"/>
        </w:rPr>
      </w:pPr>
    </w:p>
    <w:p w:rsidR="00086BD1" w:rsidRDefault="00086BD1" w:rsidP="00086BD1">
      <w:pPr>
        <w:pStyle w:val="Titulo12-Tesis"/>
        <w:spacing w:before="0" w:after="0" w:line="480" w:lineRule="auto"/>
        <w:ind w:left="851" w:firstLine="769"/>
        <w:jc w:val="center"/>
        <w:rPr>
          <w:b w:val="0"/>
          <w:sz w:val="20"/>
          <w:szCs w:val="20"/>
        </w:rPr>
      </w:pPr>
      <w:r w:rsidRPr="00C6276B">
        <w:rPr>
          <w:b w:val="0"/>
          <w:sz w:val="20"/>
          <w:szCs w:val="20"/>
        </w:rPr>
        <w:t xml:space="preserve">Fuente: </w:t>
      </w:r>
      <w:r>
        <w:rPr>
          <w:b w:val="0"/>
          <w:sz w:val="20"/>
          <w:szCs w:val="20"/>
        </w:rPr>
        <w:t>Grupo Kaizen</w:t>
      </w:r>
    </w:p>
    <w:p w:rsidR="00086BD1" w:rsidRPr="00C6276B" w:rsidRDefault="00086BD1" w:rsidP="00086BD1">
      <w:pPr>
        <w:pStyle w:val="Titulo12-Tesis"/>
        <w:spacing w:before="0" w:after="0" w:line="480" w:lineRule="auto"/>
        <w:ind w:left="851" w:firstLine="769"/>
        <w:jc w:val="center"/>
        <w:rPr>
          <w:b w:val="0"/>
          <w:sz w:val="20"/>
          <w:szCs w:val="20"/>
        </w:rPr>
      </w:pPr>
    </w:p>
    <w:p w:rsidR="009013B5" w:rsidRDefault="009013B5" w:rsidP="00895E33">
      <w:pPr>
        <w:spacing w:after="0" w:line="480" w:lineRule="auto"/>
        <w:ind w:left="1276"/>
        <w:jc w:val="both"/>
        <w:outlineLvl w:val="0"/>
        <w:rPr>
          <w:rFonts w:ascii="Arial" w:hAnsi="Arial" w:cs="Arial"/>
          <w:b/>
          <w:sz w:val="24"/>
          <w:szCs w:val="24"/>
        </w:rPr>
      </w:pPr>
      <w:r>
        <w:rPr>
          <w:rFonts w:ascii="Arial" w:hAnsi="Arial" w:cs="Arial"/>
          <w:b/>
          <w:sz w:val="24"/>
          <w:szCs w:val="24"/>
        </w:rPr>
        <w:t>2.3.4   Procesos de la empresa</w:t>
      </w:r>
    </w:p>
    <w:p w:rsidR="009013B5" w:rsidRDefault="009013B5" w:rsidP="003B10DB">
      <w:pPr>
        <w:spacing w:after="0" w:line="480" w:lineRule="auto"/>
        <w:ind w:left="1985"/>
        <w:jc w:val="both"/>
        <w:outlineLvl w:val="0"/>
        <w:rPr>
          <w:rFonts w:ascii="Arial" w:hAnsi="Arial" w:cs="Arial"/>
          <w:sz w:val="24"/>
          <w:szCs w:val="24"/>
        </w:rPr>
      </w:pPr>
      <w:r>
        <w:rPr>
          <w:rFonts w:ascii="Arial" w:hAnsi="Arial" w:cs="Arial"/>
          <w:sz w:val="24"/>
          <w:szCs w:val="24"/>
        </w:rPr>
        <w:t>Se ha</w:t>
      </w:r>
      <w:r w:rsidRPr="00906A9D">
        <w:rPr>
          <w:rFonts w:ascii="Arial" w:hAnsi="Arial" w:cs="Arial"/>
          <w:sz w:val="24"/>
          <w:szCs w:val="24"/>
        </w:rPr>
        <w:t xml:space="preserve"> identificado el proceso estratégico que lo conforma la Presidencia Ejecutiva, los proc</w:t>
      </w:r>
      <w:r>
        <w:rPr>
          <w:rFonts w:ascii="Arial" w:hAnsi="Arial" w:cs="Arial"/>
          <w:sz w:val="24"/>
          <w:szCs w:val="24"/>
        </w:rPr>
        <w:t>esos de apoyo que lo conforman 7</w:t>
      </w:r>
      <w:r w:rsidRPr="00906A9D">
        <w:rPr>
          <w:rFonts w:ascii="Arial" w:hAnsi="Arial" w:cs="Arial"/>
          <w:sz w:val="24"/>
          <w:szCs w:val="24"/>
        </w:rPr>
        <w:t xml:space="preserve"> departamentos (Administrativo Financiero, Tesorería, Crédito y Cobranzas, De</w:t>
      </w:r>
      <w:r>
        <w:rPr>
          <w:rFonts w:ascii="Arial" w:hAnsi="Arial" w:cs="Arial"/>
          <w:sz w:val="24"/>
          <w:szCs w:val="24"/>
        </w:rPr>
        <w:t xml:space="preserve">sarrollo Humano, Contabilidad, </w:t>
      </w:r>
      <w:r w:rsidRPr="00906A9D">
        <w:rPr>
          <w:rFonts w:ascii="Arial" w:hAnsi="Arial" w:cs="Arial"/>
          <w:sz w:val="24"/>
          <w:szCs w:val="24"/>
        </w:rPr>
        <w:t>Sistemas</w:t>
      </w:r>
      <w:r>
        <w:rPr>
          <w:rFonts w:ascii="Arial" w:hAnsi="Arial" w:cs="Arial"/>
          <w:sz w:val="24"/>
          <w:szCs w:val="24"/>
        </w:rPr>
        <w:t xml:space="preserve"> y Auditoria Interna</w:t>
      </w:r>
      <w:r w:rsidRPr="00906A9D">
        <w:rPr>
          <w:rFonts w:ascii="Arial" w:hAnsi="Arial" w:cs="Arial"/>
          <w:sz w:val="24"/>
          <w:szCs w:val="24"/>
        </w:rPr>
        <w:t xml:space="preserve">) y los procesos </w:t>
      </w:r>
      <w:r>
        <w:rPr>
          <w:rFonts w:ascii="Arial" w:hAnsi="Arial" w:cs="Arial"/>
          <w:sz w:val="24"/>
          <w:szCs w:val="24"/>
        </w:rPr>
        <w:t xml:space="preserve">operativos o </w:t>
      </w:r>
      <w:r w:rsidRPr="00906A9D">
        <w:rPr>
          <w:rFonts w:ascii="Arial" w:hAnsi="Arial" w:cs="Arial"/>
          <w:sz w:val="24"/>
          <w:szCs w:val="24"/>
        </w:rPr>
        <w:t>claves que lo conforman 10 departamentos (Compras e Importaciones, Ventas Ferretería, Ventas Industrial, Ventas Automotriz, Ventas Almacén, Mercadeo, Planificación, Servicio al Cliente, Recepción, Surtido, Embalaje, Facturación y Despacho, Automotriz y Línea Blanca, Pesados, Ferias y Devoluciones.</w:t>
      </w:r>
      <w:r>
        <w:rPr>
          <w:rFonts w:ascii="Arial" w:hAnsi="Arial" w:cs="Arial"/>
          <w:sz w:val="24"/>
          <w:szCs w:val="24"/>
        </w:rPr>
        <w:t xml:space="preserve"> Finalmente el proceso de medición, análisis y mejora estará a cargo del Coordinador de Gestión de Calidad.</w:t>
      </w:r>
    </w:p>
    <w:p w:rsidR="002D67F3" w:rsidRDefault="002D67F3" w:rsidP="003B10DB">
      <w:pPr>
        <w:spacing w:after="0" w:line="480" w:lineRule="auto"/>
        <w:ind w:left="1985"/>
        <w:jc w:val="both"/>
        <w:outlineLvl w:val="0"/>
        <w:rPr>
          <w:rFonts w:ascii="Arial" w:hAnsi="Arial" w:cs="Arial"/>
          <w:sz w:val="24"/>
          <w:szCs w:val="24"/>
        </w:rPr>
      </w:pPr>
    </w:p>
    <w:p w:rsidR="009013B5" w:rsidRDefault="009013B5" w:rsidP="00895E33">
      <w:pPr>
        <w:spacing w:after="0" w:line="480" w:lineRule="auto"/>
        <w:ind w:left="1276"/>
        <w:jc w:val="both"/>
        <w:outlineLvl w:val="0"/>
        <w:rPr>
          <w:rFonts w:ascii="Arial" w:hAnsi="Arial" w:cs="Arial"/>
          <w:b/>
          <w:sz w:val="24"/>
          <w:szCs w:val="24"/>
        </w:rPr>
      </w:pPr>
      <w:r>
        <w:rPr>
          <w:rFonts w:ascii="Arial" w:hAnsi="Arial" w:cs="Arial"/>
          <w:b/>
          <w:sz w:val="24"/>
          <w:szCs w:val="24"/>
        </w:rPr>
        <w:lastRenderedPageBreak/>
        <w:t>2.3.5    Análisis FODA</w:t>
      </w:r>
    </w:p>
    <w:p w:rsidR="009013B5" w:rsidRDefault="009013B5" w:rsidP="00895E33">
      <w:pPr>
        <w:spacing w:after="0" w:line="480" w:lineRule="auto"/>
        <w:ind w:left="2127"/>
        <w:jc w:val="both"/>
        <w:outlineLvl w:val="0"/>
        <w:rPr>
          <w:rFonts w:ascii="Arial" w:hAnsi="Arial" w:cs="Arial"/>
          <w:sz w:val="24"/>
          <w:szCs w:val="24"/>
        </w:rPr>
      </w:pPr>
      <w:r>
        <w:rPr>
          <w:rFonts w:ascii="Arial" w:hAnsi="Arial" w:cs="Arial"/>
          <w:sz w:val="24"/>
          <w:szCs w:val="24"/>
        </w:rPr>
        <w:t xml:space="preserve">El </w:t>
      </w:r>
      <w:r w:rsidRPr="00D462E9">
        <w:rPr>
          <w:rFonts w:ascii="Arial" w:hAnsi="Arial" w:cs="Arial"/>
          <w:sz w:val="24"/>
          <w:szCs w:val="24"/>
        </w:rPr>
        <w:t xml:space="preserve">análisis FODA </w:t>
      </w:r>
      <w:r>
        <w:rPr>
          <w:rFonts w:ascii="Arial" w:hAnsi="Arial" w:cs="Arial"/>
          <w:sz w:val="24"/>
          <w:szCs w:val="24"/>
        </w:rPr>
        <w:t>que se presenta en Tabla 2.</w:t>
      </w:r>
      <w:r w:rsidR="00067F62">
        <w:rPr>
          <w:rFonts w:ascii="Arial" w:hAnsi="Arial" w:cs="Arial"/>
          <w:sz w:val="24"/>
          <w:szCs w:val="24"/>
        </w:rPr>
        <w:t>4</w:t>
      </w:r>
      <w:r>
        <w:rPr>
          <w:rFonts w:ascii="Arial" w:hAnsi="Arial" w:cs="Arial"/>
          <w:sz w:val="24"/>
          <w:szCs w:val="24"/>
        </w:rPr>
        <w:t xml:space="preserve">, </w:t>
      </w:r>
      <w:r w:rsidRPr="00D462E9">
        <w:rPr>
          <w:rFonts w:ascii="Arial" w:hAnsi="Arial" w:cs="Arial"/>
          <w:sz w:val="24"/>
          <w:szCs w:val="24"/>
        </w:rPr>
        <w:t>permitirá conocer mucho mejor la</w:t>
      </w:r>
      <w:r>
        <w:rPr>
          <w:rFonts w:ascii="Arial" w:hAnsi="Arial" w:cs="Arial"/>
          <w:sz w:val="24"/>
          <w:szCs w:val="24"/>
        </w:rPr>
        <w:t xml:space="preserve"> situación actual de la Compañía XYZ S.A.; en éste se describen los aspectos positivos (Fortalezas y Oportunidades) y aspectos negativos (Debilidades y Amenazas).</w:t>
      </w:r>
    </w:p>
    <w:p w:rsidR="009013B5" w:rsidRDefault="009013B5" w:rsidP="00895E33">
      <w:pPr>
        <w:spacing w:after="0" w:line="480" w:lineRule="auto"/>
        <w:ind w:left="2127"/>
        <w:jc w:val="both"/>
        <w:outlineLvl w:val="0"/>
        <w:rPr>
          <w:rFonts w:ascii="Arial" w:hAnsi="Arial" w:cs="Arial"/>
          <w:sz w:val="24"/>
          <w:szCs w:val="24"/>
        </w:rPr>
      </w:pPr>
    </w:p>
    <w:p w:rsidR="009013B5" w:rsidRDefault="009013B5" w:rsidP="00895E33">
      <w:pPr>
        <w:spacing w:after="0" w:line="240" w:lineRule="auto"/>
        <w:ind w:left="794"/>
        <w:jc w:val="center"/>
        <w:outlineLvl w:val="0"/>
        <w:rPr>
          <w:rFonts w:ascii="Arial" w:hAnsi="Arial" w:cs="Arial"/>
          <w:b/>
          <w:sz w:val="24"/>
          <w:szCs w:val="24"/>
        </w:rPr>
      </w:pPr>
      <w:r>
        <w:rPr>
          <w:rFonts w:ascii="Arial" w:hAnsi="Arial" w:cs="Arial"/>
          <w:b/>
          <w:sz w:val="24"/>
          <w:szCs w:val="24"/>
        </w:rPr>
        <w:t>Tabla 2.4</w:t>
      </w:r>
    </w:p>
    <w:p w:rsidR="009013B5" w:rsidRPr="00E32AAC" w:rsidRDefault="009013B5" w:rsidP="00895E33">
      <w:pPr>
        <w:spacing w:after="0" w:line="240" w:lineRule="auto"/>
        <w:ind w:left="794"/>
        <w:jc w:val="center"/>
        <w:outlineLvl w:val="0"/>
        <w:rPr>
          <w:rFonts w:ascii="Arial" w:hAnsi="Arial" w:cs="Arial"/>
          <w:i/>
          <w:sz w:val="20"/>
          <w:szCs w:val="20"/>
        </w:rPr>
      </w:pPr>
      <w:r w:rsidRPr="00E32AAC">
        <w:rPr>
          <w:rFonts w:ascii="Arial" w:hAnsi="Arial" w:cs="Arial"/>
          <w:i/>
          <w:sz w:val="20"/>
          <w:szCs w:val="20"/>
        </w:rPr>
        <w:t>“Análisis FODA”</w:t>
      </w:r>
    </w:p>
    <w:tbl>
      <w:tblPr>
        <w:tblpPr w:leftFromText="141" w:rightFromText="141" w:vertAnchor="text" w:horzAnchor="margin" w:tblpX="1454" w:tblpY="464"/>
        <w:tblOverlap w:val="never"/>
        <w:tblW w:w="4241" w:type="pct"/>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A0" w:firstRow="1" w:lastRow="0" w:firstColumn="1" w:lastColumn="0" w:noHBand="0" w:noVBand="0"/>
      </w:tblPr>
      <w:tblGrid>
        <w:gridCol w:w="3652"/>
        <w:gridCol w:w="3552"/>
      </w:tblGrid>
      <w:tr w:rsidR="009013B5" w:rsidTr="00FD3112">
        <w:trPr>
          <w:trHeight w:val="278"/>
        </w:trPr>
        <w:tc>
          <w:tcPr>
            <w:tcW w:w="5000" w:type="pct"/>
            <w:gridSpan w:val="2"/>
            <w:shd w:val="clear" w:color="auto" w:fill="C6D9F1"/>
            <w:vAlign w:val="center"/>
          </w:tcPr>
          <w:p w:rsidR="009013B5" w:rsidRPr="00732B5B" w:rsidRDefault="009013B5" w:rsidP="00FD3112">
            <w:pPr>
              <w:spacing w:after="0" w:line="480" w:lineRule="auto"/>
              <w:jc w:val="center"/>
              <w:outlineLvl w:val="0"/>
              <w:rPr>
                <w:rFonts w:ascii="Arial" w:hAnsi="Arial" w:cs="Arial"/>
                <w:b/>
                <w:sz w:val="24"/>
                <w:szCs w:val="24"/>
              </w:rPr>
            </w:pPr>
            <w:r w:rsidRPr="00732B5B">
              <w:rPr>
                <w:rFonts w:ascii="Arial" w:hAnsi="Arial" w:cs="Arial"/>
                <w:b/>
                <w:sz w:val="24"/>
                <w:szCs w:val="24"/>
              </w:rPr>
              <w:t>ASPECTOS POSITIVOS</w:t>
            </w:r>
          </w:p>
        </w:tc>
      </w:tr>
      <w:tr w:rsidR="009013B5" w:rsidTr="00FD3112">
        <w:trPr>
          <w:trHeight w:val="342"/>
        </w:trPr>
        <w:tc>
          <w:tcPr>
            <w:tcW w:w="2535" w:type="pct"/>
            <w:vAlign w:val="center"/>
          </w:tcPr>
          <w:p w:rsidR="009013B5" w:rsidRPr="00732B5B" w:rsidRDefault="009013B5" w:rsidP="00E63E68">
            <w:pPr>
              <w:pStyle w:val="Prrafodelista1"/>
              <w:spacing w:after="0" w:line="480" w:lineRule="auto"/>
              <w:ind w:left="360"/>
              <w:jc w:val="center"/>
              <w:outlineLvl w:val="0"/>
              <w:rPr>
                <w:rFonts w:ascii="Arial" w:hAnsi="Arial" w:cs="Arial"/>
                <w:b/>
                <w:sz w:val="20"/>
                <w:szCs w:val="20"/>
              </w:rPr>
            </w:pPr>
            <w:r w:rsidRPr="00732B5B">
              <w:rPr>
                <w:rFonts w:ascii="Arial" w:hAnsi="Arial" w:cs="Arial"/>
                <w:b/>
                <w:sz w:val="20"/>
                <w:szCs w:val="20"/>
              </w:rPr>
              <w:t>FORTALEZAS</w:t>
            </w:r>
          </w:p>
        </w:tc>
        <w:tc>
          <w:tcPr>
            <w:tcW w:w="2465" w:type="pct"/>
            <w:vAlign w:val="center"/>
          </w:tcPr>
          <w:p w:rsidR="009013B5" w:rsidRPr="00732B5B" w:rsidRDefault="009013B5" w:rsidP="00E63E68">
            <w:pPr>
              <w:spacing w:after="0" w:line="480" w:lineRule="auto"/>
              <w:jc w:val="center"/>
              <w:outlineLvl w:val="0"/>
              <w:rPr>
                <w:rFonts w:ascii="Arial" w:hAnsi="Arial" w:cs="Arial"/>
                <w:b/>
                <w:sz w:val="24"/>
                <w:szCs w:val="24"/>
              </w:rPr>
            </w:pPr>
            <w:r w:rsidRPr="00732B5B">
              <w:rPr>
                <w:rFonts w:ascii="Arial" w:hAnsi="Arial" w:cs="Arial"/>
                <w:b/>
                <w:sz w:val="20"/>
                <w:szCs w:val="20"/>
              </w:rPr>
              <w:t>OPORTUNIDADES</w:t>
            </w:r>
          </w:p>
        </w:tc>
      </w:tr>
      <w:tr w:rsidR="009013B5" w:rsidTr="00FD3112">
        <w:trPr>
          <w:trHeight w:val="250"/>
        </w:trPr>
        <w:tc>
          <w:tcPr>
            <w:tcW w:w="2535" w:type="pct"/>
            <w:vAlign w:val="center"/>
          </w:tcPr>
          <w:p w:rsidR="009013B5" w:rsidRPr="00732B5B" w:rsidRDefault="009013B5" w:rsidP="00E63E68">
            <w:pPr>
              <w:pStyle w:val="Prrafodelista1"/>
              <w:spacing w:after="0" w:line="480" w:lineRule="auto"/>
              <w:ind w:left="360"/>
              <w:jc w:val="center"/>
              <w:outlineLvl w:val="0"/>
              <w:rPr>
                <w:rFonts w:ascii="Arial" w:hAnsi="Arial" w:cs="Arial"/>
                <w:b/>
                <w:sz w:val="20"/>
                <w:szCs w:val="20"/>
              </w:rPr>
            </w:pPr>
            <w:r w:rsidRPr="00732B5B">
              <w:rPr>
                <w:rFonts w:ascii="Arial" w:hAnsi="Arial" w:cs="Arial"/>
                <w:b/>
                <w:sz w:val="20"/>
                <w:szCs w:val="20"/>
              </w:rPr>
              <w:t>INTERNAS</w:t>
            </w:r>
          </w:p>
        </w:tc>
        <w:tc>
          <w:tcPr>
            <w:tcW w:w="2465" w:type="pct"/>
            <w:vAlign w:val="center"/>
          </w:tcPr>
          <w:p w:rsidR="009013B5" w:rsidRPr="00732B5B" w:rsidRDefault="009013B5" w:rsidP="00E63E68">
            <w:pPr>
              <w:pStyle w:val="Prrafodelista1"/>
              <w:spacing w:after="0" w:line="480" w:lineRule="auto"/>
              <w:ind w:left="360"/>
              <w:jc w:val="center"/>
              <w:outlineLvl w:val="0"/>
              <w:rPr>
                <w:rFonts w:ascii="Arial" w:hAnsi="Arial" w:cs="Arial"/>
                <w:b/>
                <w:sz w:val="20"/>
                <w:szCs w:val="20"/>
              </w:rPr>
            </w:pPr>
            <w:r w:rsidRPr="00732B5B">
              <w:rPr>
                <w:rFonts w:ascii="Arial" w:hAnsi="Arial" w:cs="Arial"/>
                <w:b/>
                <w:sz w:val="20"/>
                <w:szCs w:val="20"/>
              </w:rPr>
              <w:t>EXTERNAS</w:t>
            </w:r>
          </w:p>
        </w:tc>
      </w:tr>
      <w:tr w:rsidR="009013B5" w:rsidTr="00FD3112">
        <w:tc>
          <w:tcPr>
            <w:tcW w:w="2535" w:type="pct"/>
          </w:tcPr>
          <w:p w:rsidR="009013B5" w:rsidRPr="00732B5B" w:rsidRDefault="009013B5" w:rsidP="00E63E68">
            <w:pPr>
              <w:pStyle w:val="Prrafodelista1"/>
              <w:numPr>
                <w:ilvl w:val="0"/>
                <w:numId w:val="4"/>
              </w:numPr>
              <w:spacing w:after="0" w:line="480" w:lineRule="auto"/>
              <w:jc w:val="both"/>
              <w:outlineLvl w:val="0"/>
              <w:rPr>
                <w:rFonts w:ascii="Arial" w:hAnsi="Arial" w:cs="Arial"/>
                <w:b/>
                <w:sz w:val="20"/>
                <w:szCs w:val="20"/>
              </w:rPr>
            </w:pPr>
            <w:r>
              <w:rPr>
                <w:rFonts w:ascii="Arial" w:hAnsi="Arial" w:cs="Arial"/>
                <w:sz w:val="20"/>
                <w:szCs w:val="20"/>
              </w:rPr>
              <w:t>Líderes en la comercialización de artículos para el sector ferretero, industrial y automotriz al por mayor y menor.</w:t>
            </w:r>
          </w:p>
        </w:tc>
        <w:tc>
          <w:tcPr>
            <w:tcW w:w="2465" w:type="pct"/>
          </w:tcPr>
          <w:p w:rsidR="009013B5" w:rsidRPr="00732B5B" w:rsidRDefault="009013B5" w:rsidP="00E63E68">
            <w:pPr>
              <w:pStyle w:val="Prrafodelista1"/>
              <w:numPr>
                <w:ilvl w:val="0"/>
                <w:numId w:val="4"/>
              </w:numPr>
              <w:spacing w:after="0" w:line="480" w:lineRule="auto"/>
              <w:jc w:val="both"/>
              <w:outlineLvl w:val="0"/>
              <w:rPr>
                <w:rFonts w:ascii="Arial" w:hAnsi="Arial" w:cs="Arial"/>
                <w:sz w:val="20"/>
                <w:szCs w:val="20"/>
              </w:rPr>
            </w:pPr>
            <w:r>
              <w:rPr>
                <w:rFonts w:ascii="Arial" w:hAnsi="Arial" w:cs="Arial"/>
                <w:sz w:val="20"/>
                <w:szCs w:val="20"/>
              </w:rPr>
              <w:t xml:space="preserve">Introducir nuevos </w:t>
            </w:r>
            <w:r w:rsidRPr="00732B5B">
              <w:rPr>
                <w:rFonts w:ascii="Arial" w:hAnsi="Arial" w:cs="Arial"/>
                <w:sz w:val="20"/>
                <w:szCs w:val="20"/>
              </w:rPr>
              <w:t xml:space="preserve">productos al mercado </w:t>
            </w:r>
            <w:r>
              <w:rPr>
                <w:rFonts w:ascii="Arial" w:hAnsi="Arial" w:cs="Arial"/>
                <w:sz w:val="20"/>
                <w:szCs w:val="20"/>
              </w:rPr>
              <w:t>ecuatoriano.</w:t>
            </w:r>
          </w:p>
        </w:tc>
      </w:tr>
      <w:tr w:rsidR="009013B5" w:rsidTr="00FD3112">
        <w:tc>
          <w:tcPr>
            <w:tcW w:w="2535" w:type="pct"/>
          </w:tcPr>
          <w:p w:rsidR="009013B5" w:rsidRPr="00732B5B" w:rsidRDefault="009013B5" w:rsidP="00E63E68">
            <w:pPr>
              <w:pStyle w:val="Prrafodelista1"/>
              <w:numPr>
                <w:ilvl w:val="0"/>
                <w:numId w:val="4"/>
              </w:numPr>
              <w:spacing w:after="0" w:line="480" w:lineRule="auto"/>
              <w:jc w:val="both"/>
              <w:outlineLvl w:val="0"/>
              <w:rPr>
                <w:rFonts w:ascii="Arial" w:hAnsi="Arial" w:cs="Arial"/>
                <w:sz w:val="24"/>
                <w:szCs w:val="24"/>
              </w:rPr>
            </w:pPr>
            <w:r>
              <w:rPr>
                <w:rFonts w:ascii="Arial" w:hAnsi="Arial" w:cs="Arial"/>
                <w:sz w:val="20"/>
                <w:szCs w:val="20"/>
              </w:rPr>
              <w:t>Proveer de productos a precios competitivos  a nivel nacional y de gran variedad en marcas.</w:t>
            </w:r>
          </w:p>
        </w:tc>
        <w:tc>
          <w:tcPr>
            <w:tcW w:w="2465" w:type="pct"/>
          </w:tcPr>
          <w:p w:rsidR="009013B5" w:rsidRPr="00732B5B" w:rsidRDefault="009013B5" w:rsidP="00E63E68">
            <w:pPr>
              <w:pStyle w:val="Prrafodelista1"/>
              <w:numPr>
                <w:ilvl w:val="0"/>
                <w:numId w:val="4"/>
              </w:numPr>
              <w:spacing w:after="0" w:line="480" w:lineRule="auto"/>
              <w:jc w:val="both"/>
              <w:outlineLvl w:val="0"/>
              <w:rPr>
                <w:rFonts w:ascii="Arial" w:hAnsi="Arial" w:cs="Arial"/>
                <w:b/>
                <w:sz w:val="24"/>
                <w:szCs w:val="24"/>
              </w:rPr>
            </w:pPr>
            <w:r w:rsidRPr="00732B5B">
              <w:rPr>
                <w:rFonts w:ascii="Arial" w:hAnsi="Arial" w:cs="Arial"/>
                <w:sz w:val="20"/>
                <w:szCs w:val="20"/>
              </w:rPr>
              <w:t xml:space="preserve">Establecer alianzas estratégicas con </w:t>
            </w:r>
            <w:r>
              <w:rPr>
                <w:rFonts w:ascii="Arial" w:hAnsi="Arial" w:cs="Arial"/>
                <w:sz w:val="20"/>
                <w:szCs w:val="20"/>
              </w:rPr>
              <w:t>nuevos proveedores d</w:t>
            </w:r>
            <w:r w:rsidRPr="00732B5B">
              <w:rPr>
                <w:rFonts w:ascii="Arial" w:hAnsi="Arial" w:cs="Arial"/>
                <w:sz w:val="20"/>
                <w:szCs w:val="20"/>
              </w:rPr>
              <w:t xml:space="preserve">e alto reconocimiento a nivel </w:t>
            </w:r>
            <w:r>
              <w:rPr>
                <w:rFonts w:ascii="Arial" w:hAnsi="Arial" w:cs="Arial"/>
                <w:sz w:val="20"/>
                <w:szCs w:val="20"/>
              </w:rPr>
              <w:t>nacional e internacional</w:t>
            </w:r>
            <w:r w:rsidRPr="00732B5B">
              <w:rPr>
                <w:rFonts w:ascii="Arial" w:hAnsi="Arial" w:cs="Arial"/>
                <w:sz w:val="20"/>
                <w:szCs w:val="20"/>
              </w:rPr>
              <w:t>.</w:t>
            </w:r>
          </w:p>
        </w:tc>
      </w:tr>
      <w:tr w:rsidR="009013B5" w:rsidTr="00FD3112">
        <w:tc>
          <w:tcPr>
            <w:tcW w:w="2535" w:type="pct"/>
          </w:tcPr>
          <w:p w:rsidR="009013B5" w:rsidRPr="00732B5B" w:rsidRDefault="009013B5" w:rsidP="00E63E68">
            <w:pPr>
              <w:pStyle w:val="Prrafodelista1"/>
              <w:numPr>
                <w:ilvl w:val="0"/>
                <w:numId w:val="4"/>
              </w:numPr>
              <w:spacing w:after="0" w:line="480" w:lineRule="auto"/>
              <w:jc w:val="both"/>
              <w:outlineLvl w:val="0"/>
              <w:rPr>
                <w:rFonts w:ascii="Arial" w:hAnsi="Arial" w:cs="Arial"/>
                <w:sz w:val="20"/>
                <w:szCs w:val="20"/>
              </w:rPr>
            </w:pPr>
            <w:r w:rsidRPr="00732B5B">
              <w:rPr>
                <w:rFonts w:ascii="Arial" w:hAnsi="Arial" w:cs="Arial"/>
                <w:sz w:val="20"/>
                <w:szCs w:val="20"/>
              </w:rPr>
              <w:t>Disponer de un Recurso Humano  que conoce  de su trabajo.</w:t>
            </w:r>
          </w:p>
        </w:tc>
        <w:tc>
          <w:tcPr>
            <w:tcW w:w="2465" w:type="pct"/>
          </w:tcPr>
          <w:p w:rsidR="009013B5" w:rsidRPr="00732B5B" w:rsidRDefault="009013B5" w:rsidP="00E63E68">
            <w:pPr>
              <w:pStyle w:val="Prrafodelista1"/>
              <w:numPr>
                <w:ilvl w:val="0"/>
                <w:numId w:val="4"/>
              </w:numPr>
              <w:spacing w:after="0" w:line="480" w:lineRule="auto"/>
              <w:jc w:val="both"/>
              <w:outlineLvl w:val="0"/>
              <w:rPr>
                <w:rFonts w:ascii="Arial" w:hAnsi="Arial" w:cs="Arial"/>
                <w:sz w:val="20"/>
                <w:szCs w:val="20"/>
              </w:rPr>
            </w:pPr>
            <w:r>
              <w:rPr>
                <w:rFonts w:ascii="Arial" w:hAnsi="Arial" w:cs="Arial"/>
                <w:sz w:val="20"/>
                <w:szCs w:val="20"/>
              </w:rPr>
              <w:t>Implantar</w:t>
            </w:r>
            <w:r w:rsidRPr="00732B5B">
              <w:rPr>
                <w:rFonts w:ascii="Arial" w:hAnsi="Arial" w:cs="Arial"/>
                <w:sz w:val="20"/>
                <w:szCs w:val="20"/>
              </w:rPr>
              <w:t xml:space="preserve"> un Sistema de Gestión de </w:t>
            </w:r>
            <w:r>
              <w:rPr>
                <w:rFonts w:ascii="Arial" w:hAnsi="Arial" w:cs="Arial"/>
                <w:sz w:val="20"/>
                <w:szCs w:val="20"/>
              </w:rPr>
              <w:t>la Calidad ISO 9001:2008 para mejoramiento de sus procesos.</w:t>
            </w:r>
          </w:p>
        </w:tc>
      </w:tr>
      <w:tr w:rsidR="009013B5" w:rsidTr="00FD3112">
        <w:tc>
          <w:tcPr>
            <w:tcW w:w="2535" w:type="pct"/>
          </w:tcPr>
          <w:p w:rsidR="009013B5" w:rsidRDefault="009013B5" w:rsidP="00E63E68">
            <w:pPr>
              <w:pStyle w:val="Prrafodelista1"/>
              <w:numPr>
                <w:ilvl w:val="0"/>
                <w:numId w:val="4"/>
              </w:numPr>
              <w:spacing w:after="0" w:line="480" w:lineRule="auto"/>
              <w:jc w:val="both"/>
              <w:outlineLvl w:val="0"/>
              <w:rPr>
                <w:rFonts w:ascii="Arial" w:hAnsi="Arial" w:cs="Arial"/>
                <w:sz w:val="20"/>
                <w:szCs w:val="20"/>
              </w:rPr>
            </w:pPr>
            <w:r>
              <w:rPr>
                <w:rFonts w:ascii="Arial" w:hAnsi="Arial" w:cs="Arial"/>
                <w:sz w:val="20"/>
                <w:szCs w:val="20"/>
              </w:rPr>
              <w:lastRenderedPageBreak/>
              <w:t>Mantener una cartera de clien</w:t>
            </w:r>
            <w:r w:rsidR="007F72FF">
              <w:rPr>
                <w:rFonts w:ascii="Arial" w:hAnsi="Arial" w:cs="Arial"/>
                <w:sz w:val="20"/>
                <w:szCs w:val="20"/>
              </w:rPr>
              <w:t>te muy amplia con alrededor de  3000</w:t>
            </w:r>
            <w:r>
              <w:rPr>
                <w:rFonts w:ascii="Arial" w:hAnsi="Arial" w:cs="Arial"/>
                <w:sz w:val="20"/>
                <w:szCs w:val="20"/>
              </w:rPr>
              <w:t xml:space="preserve"> clientes activos y segmentados en zonas.</w:t>
            </w:r>
          </w:p>
          <w:p w:rsidR="009013B5" w:rsidRPr="00732B5B" w:rsidRDefault="009013B5" w:rsidP="00031B72">
            <w:pPr>
              <w:pStyle w:val="Prrafodelista1"/>
              <w:spacing w:after="0" w:line="480" w:lineRule="auto"/>
              <w:ind w:left="360"/>
              <w:jc w:val="both"/>
              <w:outlineLvl w:val="0"/>
              <w:rPr>
                <w:rFonts w:ascii="Arial" w:hAnsi="Arial" w:cs="Arial"/>
                <w:sz w:val="20"/>
                <w:szCs w:val="20"/>
              </w:rPr>
            </w:pPr>
          </w:p>
        </w:tc>
        <w:tc>
          <w:tcPr>
            <w:tcW w:w="2465" w:type="pct"/>
          </w:tcPr>
          <w:p w:rsidR="009013B5" w:rsidRPr="00732B5B" w:rsidRDefault="009013B5" w:rsidP="00E63E68">
            <w:pPr>
              <w:pStyle w:val="Prrafodelista1"/>
              <w:numPr>
                <w:ilvl w:val="0"/>
                <w:numId w:val="4"/>
              </w:numPr>
              <w:spacing w:after="0" w:line="480" w:lineRule="auto"/>
              <w:jc w:val="both"/>
              <w:outlineLvl w:val="0"/>
              <w:rPr>
                <w:rFonts w:ascii="Arial" w:hAnsi="Arial" w:cs="Arial"/>
                <w:sz w:val="20"/>
                <w:szCs w:val="20"/>
              </w:rPr>
            </w:pPr>
            <w:r>
              <w:rPr>
                <w:rFonts w:ascii="Arial" w:hAnsi="Arial" w:cs="Arial"/>
                <w:sz w:val="20"/>
                <w:szCs w:val="20"/>
              </w:rPr>
              <w:t>Adquisición de nuevas bodegas y colocación de más almacenes en otras ciudades a corto plazo.</w:t>
            </w:r>
          </w:p>
        </w:tc>
      </w:tr>
      <w:tr w:rsidR="009013B5" w:rsidTr="00FD3112">
        <w:tc>
          <w:tcPr>
            <w:tcW w:w="2535" w:type="pct"/>
          </w:tcPr>
          <w:p w:rsidR="009013B5" w:rsidRDefault="009013B5" w:rsidP="00E63E68">
            <w:pPr>
              <w:pStyle w:val="Prrafodelista1"/>
              <w:numPr>
                <w:ilvl w:val="0"/>
                <w:numId w:val="4"/>
              </w:numPr>
              <w:spacing w:after="0" w:line="480" w:lineRule="auto"/>
              <w:jc w:val="both"/>
              <w:outlineLvl w:val="0"/>
              <w:rPr>
                <w:rFonts w:ascii="Arial" w:hAnsi="Arial" w:cs="Arial"/>
                <w:sz w:val="20"/>
                <w:szCs w:val="20"/>
              </w:rPr>
            </w:pPr>
            <w:r w:rsidRPr="00732B5B">
              <w:rPr>
                <w:rFonts w:ascii="Arial" w:hAnsi="Arial" w:cs="Arial"/>
                <w:sz w:val="20"/>
                <w:szCs w:val="20"/>
              </w:rPr>
              <w:t>Se cuenta con un</w:t>
            </w:r>
            <w:r>
              <w:rPr>
                <w:rFonts w:ascii="Arial" w:hAnsi="Arial" w:cs="Arial"/>
                <w:sz w:val="20"/>
                <w:szCs w:val="20"/>
              </w:rPr>
              <w:t xml:space="preserve"> centro logístico  donde se almacena y despacha gran cantidad de mercadería solicitada por los clientes. </w:t>
            </w:r>
          </w:p>
          <w:p w:rsidR="009013B5" w:rsidRPr="00732B5B" w:rsidRDefault="009013B5" w:rsidP="00031B72">
            <w:pPr>
              <w:pStyle w:val="Prrafodelista1"/>
              <w:spacing w:after="0" w:line="480" w:lineRule="auto"/>
              <w:ind w:left="360"/>
              <w:jc w:val="both"/>
              <w:outlineLvl w:val="0"/>
              <w:rPr>
                <w:rFonts w:ascii="Arial" w:hAnsi="Arial" w:cs="Arial"/>
                <w:sz w:val="20"/>
                <w:szCs w:val="20"/>
              </w:rPr>
            </w:pPr>
          </w:p>
        </w:tc>
        <w:tc>
          <w:tcPr>
            <w:tcW w:w="2465" w:type="pct"/>
          </w:tcPr>
          <w:p w:rsidR="009013B5" w:rsidRPr="00732B5B" w:rsidRDefault="009013B5" w:rsidP="00FD3112">
            <w:pPr>
              <w:pStyle w:val="Prrafodelista1"/>
              <w:spacing w:after="0" w:line="480" w:lineRule="auto"/>
              <w:ind w:left="360"/>
              <w:jc w:val="both"/>
              <w:outlineLvl w:val="0"/>
              <w:rPr>
                <w:rFonts w:ascii="Arial" w:hAnsi="Arial" w:cs="Arial"/>
                <w:sz w:val="20"/>
                <w:szCs w:val="20"/>
              </w:rPr>
            </w:pPr>
          </w:p>
        </w:tc>
      </w:tr>
      <w:tr w:rsidR="009013B5" w:rsidTr="00FD3112">
        <w:tc>
          <w:tcPr>
            <w:tcW w:w="2535" w:type="pct"/>
          </w:tcPr>
          <w:p w:rsidR="009013B5" w:rsidRDefault="009013B5" w:rsidP="00E63E68">
            <w:pPr>
              <w:pStyle w:val="Prrafodelista1"/>
              <w:numPr>
                <w:ilvl w:val="0"/>
                <w:numId w:val="4"/>
              </w:numPr>
              <w:spacing w:after="0" w:line="480" w:lineRule="auto"/>
              <w:jc w:val="both"/>
              <w:outlineLvl w:val="0"/>
              <w:rPr>
                <w:rFonts w:ascii="Arial" w:hAnsi="Arial" w:cs="Arial"/>
                <w:sz w:val="20"/>
                <w:szCs w:val="20"/>
              </w:rPr>
            </w:pPr>
            <w:r w:rsidRPr="00732B5B">
              <w:rPr>
                <w:rFonts w:ascii="Arial" w:hAnsi="Arial" w:cs="Arial"/>
                <w:sz w:val="20"/>
                <w:szCs w:val="20"/>
              </w:rPr>
              <w:t xml:space="preserve">Mantener Alianzas estratégicas con algunas empresas nacionales y multinacionales que le permiten una mayor proyección de crecimiento a </w:t>
            </w:r>
            <w:r>
              <w:rPr>
                <w:rFonts w:ascii="Arial" w:hAnsi="Arial" w:cs="Arial"/>
                <w:sz w:val="20"/>
                <w:szCs w:val="20"/>
              </w:rPr>
              <w:t xml:space="preserve">corto y </w:t>
            </w:r>
            <w:r w:rsidRPr="00732B5B">
              <w:rPr>
                <w:rFonts w:ascii="Arial" w:hAnsi="Arial" w:cs="Arial"/>
                <w:sz w:val="20"/>
                <w:szCs w:val="20"/>
              </w:rPr>
              <w:t>largo plazo.</w:t>
            </w:r>
          </w:p>
          <w:p w:rsidR="009013B5" w:rsidRPr="00732B5B" w:rsidRDefault="009013B5" w:rsidP="00031B72">
            <w:pPr>
              <w:pStyle w:val="Prrafodelista1"/>
              <w:spacing w:after="0" w:line="480" w:lineRule="auto"/>
              <w:ind w:left="360"/>
              <w:jc w:val="both"/>
              <w:outlineLvl w:val="0"/>
              <w:rPr>
                <w:rFonts w:ascii="Arial" w:hAnsi="Arial" w:cs="Arial"/>
                <w:sz w:val="20"/>
                <w:szCs w:val="20"/>
              </w:rPr>
            </w:pPr>
          </w:p>
        </w:tc>
        <w:tc>
          <w:tcPr>
            <w:tcW w:w="2465" w:type="pct"/>
          </w:tcPr>
          <w:p w:rsidR="009013B5" w:rsidRPr="00732B5B" w:rsidRDefault="009013B5" w:rsidP="00FD3112">
            <w:pPr>
              <w:pStyle w:val="Prrafodelista1"/>
              <w:spacing w:after="0" w:line="480" w:lineRule="auto"/>
              <w:ind w:left="360"/>
              <w:jc w:val="both"/>
              <w:outlineLvl w:val="0"/>
              <w:rPr>
                <w:rFonts w:ascii="Arial" w:hAnsi="Arial" w:cs="Arial"/>
                <w:sz w:val="20"/>
                <w:szCs w:val="20"/>
              </w:rPr>
            </w:pPr>
          </w:p>
        </w:tc>
      </w:tr>
      <w:tr w:rsidR="009013B5" w:rsidTr="00FD3112">
        <w:tc>
          <w:tcPr>
            <w:tcW w:w="2535" w:type="pct"/>
          </w:tcPr>
          <w:p w:rsidR="009013B5" w:rsidRDefault="009013B5" w:rsidP="00E63E68">
            <w:pPr>
              <w:pStyle w:val="Prrafodelista1"/>
              <w:numPr>
                <w:ilvl w:val="0"/>
                <w:numId w:val="4"/>
              </w:numPr>
              <w:spacing w:after="0" w:line="480" w:lineRule="auto"/>
              <w:jc w:val="both"/>
              <w:outlineLvl w:val="0"/>
              <w:rPr>
                <w:rFonts w:ascii="Arial" w:hAnsi="Arial" w:cs="Arial"/>
                <w:sz w:val="20"/>
                <w:szCs w:val="20"/>
              </w:rPr>
            </w:pPr>
            <w:r>
              <w:rPr>
                <w:rFonts w:ascii="Arial" w:hAnsi="Arial" w:cs="Arial"/>
                <w:sz w:val="20"/>
                <w:szCs w:val="20"/>
              </w:rPr>
              <w:t>Haber implementado un sistema automatizado que le permite controlar sus procesos tales como los de adquisición, almacenamiento, despacho, cartera, etc.</w:t>
            </w:r>
          </w:p>
        </w:tc>
        <w:tc>
          <w:tcPr>
            <w:tcW w:w="2465" w:type="pct"/>
          </w:tcPr>
          <w:p w:rsidR="009013B5" w:rsidRPr="00732B5B" w:rsidRDefault="009013B5" w:rsidP="00E63E68">
            <w:pPr>
              <w:pStyle w:val="Prrafodelista1"/>
              <w:spacing w:after="0" w:line="480" w:lineRule="auto"/>
              <w:ind w:left="360"/>
              <w:jc w:val="both"/>
              <w:outlineLvl w:val="0"/>
              <w:rPr>
                <w:rFonts w:ascii="Arial" w:hAnsi="Arial" w:cs="Arial"/>
                <w:sz w:val="20"/>
                <w:szCs w:val="20"/>
              </w:rPr>
            </w:pPr>
          </w:p>
        </w:tc>
      </w:tr>
      <w:tr w:rsidR="009013B5" w:rsidTr="00FD3112">
        <w:tc>
          <w:tcPr>
            <w:tcW w:w="2535" w:type="pct"/>
          </w:tcPr>
          <w:p w:rsidR="009013B5" w:rsidRPr="00732B5B" w:rsidRDefault="009013B5" w:rsidP="00E63E68">
            <w:pPr>
              <w:pStyle w:val="Prrafodelista1"/>
              <w:numPr>
                <w:ilvl w:val="0"/>
                <w:numId w:val="4"/>
              </w:numPr>
              <w:spacing w:after="0" w:line="480" w:lineRule="auto"/>
              <w:jc w:val="both"/>
              <w:outlineLvl w:val="0"/>
              <w:rPr>
                <w:rFonts w:ascii="Arial" w:hAnsi="Arial" w:cs="Arial"/>
                <w:sz w:val="20"/>
                <w:szCs w:val="20"/>
              </w:rPr>
            </w:pPr>
            <w:r>
              <w:rPr>
                <w:rFonts w:ascii="Arial" w:hAnsi="Arial" w:cs="Arial"/>
                <w:sz w:val="20"/>
                <w:szCs w:val="20"/>
              </w:rPr>
              <w:t>Disponer de productos reconocidos a nivel mundial por su calidad.</w:t>
            </w:r>
          </w:p>
        </w:tc>
        <w:tc>
          <w:tcPr>
            <w:tcW w:w="2465" w:type="pct"/>
          </w:tcPr>
          <w:p w:rsidR="009013B5" w:rsidRDefault="009013B5" w:rsidP="00E63E68">
            <w:pPr>
              <w:pStyle w:val="Prrafodelista1"/>
              <w:spacing w:after="0" w:line="480" w:lineRule="auto"/>
              <w:ind w:left="360"/>
              <w:jc w:val="both"/>
              <w:outlineLvl w:val="0"/>
              <w:rPr>
                <w:rFonts w:ascii="Arial" w:hAnsi="Arial" w:cs="Arial"/>
                <w:b/>
                <w:sz w:val="20"/>
                <w:szCs w:val="20"/>
              </w:rPr>
            </w:pPr>
          </w:p>
          <w:p w:rsidR="009013B5" w:rsidRDefault="009013B5" w:rsidP="00E63E68">
            <w:pPr>
              <w:pStyle w:val="Prrafodelista1"/>
              <w:spacing w:after="0" w:line="480" w:lineRule="auto"/>
              <w:ind w:left="360"/>
              <w:jc w:val="both"/>
              <w:outlineLvl w:val="0"/>
              <w:rPr>
                <w:rFonts w:ascii="Arial" w:hAnsi="Arial" w:cs="Arial"/>
                <w:b/>
                <w:sz w:val="20"/>
                <w:szCs w:val="20"/>
              </w:rPr>
            </w:pPr>
          </w:p>
          <w:p w:rsidR="009013B5" w:rsidRPr="00732B5B" w:rsidRDefault="009013B5" w:rsidP="00E63E68">
            <w:pPr>
              <w:pStyle w:val="Prrafodelista1"/>
              <w:spacing w:after="0" w:line="480" w:lineRule="auto"/>
              <w:ind w:left="360"/>
              <w:jc w:val="both"/>
              <w:outlineLvl w:val="0"/>
              <w:rPr>
                <w:rFonts w:ascii="Arial" w:hAnsi="Arial" w:cs="Arial"/>
                <w:b/>
                <w:sz w:val="20"/>
                <w:szCs w:val="20"/>
              </w:rPr>
            </w:pPr>
          </w:p>
        </w:tc>
      </w:tr>
      <w:tr w:rsidR="009013B5" w:rsidTr="00E63E68">
        <w:tc>
          <w:tcPr>
            <w:tcW w:w="5000" w:type="pct"/>
            <w:gridSpan w:val="2"/>
            <w:shd w:val="clear" w:color="auto" w:fill="C6D9F1"/>
            <w:vAlign w:val="bottom"/>
          </w:tcPr>
          <w:p w:rsidR="009013B5" w:rsidRPr="00732B5B" w:rsidRDefault="009013B5" w:rsidP="00E63E68">
            <w:pPr>
              <w:spacing w:after="0" w:line="480" w:lineRule="auto"/>
              <w:jc w:val="center"/>
              <w:outlineLvl w:val="0"/>
              <w:rPr>
                <w:rFonts w:ascii="Arial" w:hAnsi="Arial" w:cs="Arial"/>
                <w:b/>
                <w:sz w:val="24"/>
                <w:szCs w:val="24"/>
              </w:rPr>
            </w:pPr>
            <w:r w:rsidRPr="00732B5B">
              <w:rPr>
                <w:rFonts w:ascii="Arial" w:hAnsi="Arial" w:cs="Arial"/>
                <w:b/>
                <w:sz w:val="24"/>
                <w:szCs w:val="24"/>
              </w:rPr>
              <w:lastRenderedPageBreak/>
              <w:t xml:space="preserve">ASPECTOS </w:t>
            </w:r>
            <w:r>
              <w:rPr>
                <w:rFonts w:ascii="Arial" w:hAnsi="Arial" w:cs="Arial"/>
                <w:b/>
                <w:sz w:val="24"/>
                <w:szCs w:val="24"/>
              </w:rPr>
              <w:t>NEGATIVOS</w:t>
            </w:r>
          </w:p>
        </w:tc>
      </w:tr>
      <w:tr w:rsidR="009013B5" w:rsidTr="00FD3112">
        <w:tc>
          <w:tcPr>
            <w:tcW w:w="2535" w:type="pct"/>
            <w:shd w:val="clear" w:color="auto" w:fill="FFFFFF"/>
            <w:vAlign w:val="center"/>
          </w:tcPr>
          <w:p w:rsidR="009013B5" w:rsidRPr="00732B5B" w:rsidRDefault="009013B5" w:rsidP="00E63E68">
            <w:pPr>
              <w:pStyle w:val="Prrafodelista1"/>
              <w:spacing w:after="0" w:line="480" w:lineRule="auto"/>
              <w:ind w:left="360"/>
              <w:jc w:val="center"/>
              <w:outlineLvl w:val="0"/>
              <w:rPr>
                <w:rFonts w:ascii="Arial" w:hAnsi="Arial" w:cs="Arial"/>
                <w:b/>
                <w:sz w:val="20"/>
                <w:szCs w:val="20"/>
              </w:rPr>
            </w:pPr>
            <w:r w:rsidRPr="00732B5B">
              <w:rPr>
                <w:rFonts w:ascii="Arial" w:hAnsi="Arial" w:cs="Arial"/>
                <w:b/>
                <w:sz w:val="20"/>
                <w:szCs w:val="20"/>
              </w:rPr>
              <w:t xml:space="preserve">DEBILIDADES </w:t>
            </w:r>
          </w:p>
        </w:tc>
        <w:tc>
          <w:tcPr>
            <w:tcW w:w="2465" w:type="pct"/>
            <w:shd w:val="clear" w:color="auto" w:fill="FFFFFF"/>
            <w:vAlign w:val="center"/>
          </w:tcPr>
          <w:p w:rsidR="009013B5" w:rsidRPr="00732B5B" w:rsidRDefault="009013B5" w:rsidP="00E63E68">
            <w:pPr>
              <w:pStyle w:val="Prrafodelista1"/>
              <w:spacing w:after="0" w:line="480" w:lineRule="auto"/>
              <w:ind w:left="360"/>
              <w:jc w:val="center"/>
              <w:outlineLvl w:val="0"/>
              <w:rPr>
                <w:rFonts w:ascii="Arial" w:hAnsi="Arial" w:cs="Arial"/>
                <w:b/>
                <w:sz w:val="24"/>
                <w:szCs w:val="24"/>
              </w:rPr>
            </w:pPr>
            <w:r w:rsidRPr="00732B5B">
              <w:rPr>
                <w:rFonts w:ascii="Arial" w:hAnsi="Arial" w:cs="Arial"/>
                <w:b/>
                <w:sz w:val="20"/>
                <w:szCs w:val="20"/>
              </w:rPr>
              <w:t>AMENAZAS</w:t>
            </w:r>
          </w:p>
        </w:tc>
      </w:tr>
      <w:tr w:rsidR="009013B5" w:rsidTr="00FD3112">
        <w:tc>
          <w:tcPr>
            <w:tcW w:w="2535" w:type="pct"/>
            <w:shd w:val="clear" w:color="auto" w:fill="FFFFFF"/>
            <w:vAlign w:val="center"/>
          </w:tcPr>
          <w:p w:rsidR="009013B5" w:rsidRPr="00732B5B" w:rsidRDefault="009013B5" w:rsidP="00E63E68">
            <w:pPr>
              <w:pStyle w:val="Prrafodelista1"/>
              <w:spacing w:after="0" w:line="480" w:lineRule="auto"/>
              <w:ind w:left="360"/>
              <w:jc w:val="center"/>
              <w:outlineLvl w:val="0"/>
              <w:rPr>
                <w:rFonts w:ascii="Arial" w:hAnsi="Arial" w:cs="Arial"/>
                <w:b/>
                <w:sz w:val="20"/>
                <w:szCs w:val="20"/>
              </w:rPr>
            </w:pPr>
            <w:r w:rsidRPr="00732B5B">
              <w:rPr>
                <w:rFonts w:ascii="Arial" w:hAnsi="Arial" w:cs="Arial"/>
                <w:b/>
                <w:sz w:val="20"/>
                <w:szCs w:val="20"/>
              </w:rPr>
              <w:t>INTERNAS</w:t>
            </w:r>
          </w:p>
        </w:tc>
        <w:tc>
          <w:tcPr>
            <w:tcW w:w="2465" w:type="pct"/>
            <w:shd w:val="clear" w:color="auto" w:fill="FFFFFF"/>
            <w:vAlign w:val="center"/>
          </w:tcPr>
          <w:p w:rsidR="009013B5" w:rsidRPr="00732B5B" w:rsidRDefault="009013B5" w:rsidP="00E63E68">
            <w:pPr>
              <w:pStyle w:val="Prrafodelista1"/>
              <w:spacing w:after="0" w:line="480" w:lineRule="auto"/>
              <w:ind w:left="360"/>
              <w:jc w:val="center"/>
              <w:outlineLvl w:val="0"/>
              <w:rPr>
                <w:rFonts w:ascii="Arial" w:hAnsi="Arial" w:cs="Arial"/>
                <w:b/>
                <w:sz w:val="20"/>
                <w:szCs w:val="20"/>
              </w:rPr>
            </w:pPr>
            <w:r w:rsidRPr="00732B5B">
              <w:rPr>
                <w:rFonts w:ascii="Arial" w:hAnsi="Arial" w:cs="Arial"/>
                <w:b/>
                <w:sz w:val="20"/>
                <w:szCs w:val="20"/>
              </w:rPr>
              <w:t>EXTERNAS</w:t>
            </w:r>
          </w:p>
        </w:tc>
      </w:tr>
      <w:tr w:rsidR="009013B5" w:rsidTr="00FD3112">
        <w:tc>
          <w:tcPr>
            <w:tcW w:w="2535" w:type="pct"/>
            <w:shd w:val="clear" w:color="auto" w:fill="FFFFFF"/>
            <w:vAlign w:val="center"/>
          </w:tcPr>
          <w:p w:rsidR="009013B5" w:rsidRPr="00732B5B" w:rsidRDefault="009013B5" w:rsidP="00E63E68">
            <w:pPr>
              <w:pStyle w:val="Prrafodelista1"/>
              <w:numPr>
                <w:ilvl w:val="0"/>
                <w:numId w:val="8"/>
              </w:numPr>
              <w:spacing w:after="0" w:line="480" w:lineRule="auto"/>
              <w:jc w:val="both"/>
              <w:outlineLvl w:val="0"/>
              <w:rPr>
                <w:rFonts w:ascii="Arial" w:hAnsi="Arial" w:cs="Arial"/>
                <w:sz w:val="20"/>
                <w:szCs w:val="20"/>
              </w:rPr>
            </w:pPr>
            <w:r w:rsidRPr="00732B5B">
              <w:rPr>
                <w:rFonts w:ascii="Arial" w:hAnsi="Arial" w:cs="Arial"/>
                <w:sz w:val="20"/>
                <w:szCs w:val="20"/>
              </w:rPr>
              <w:t>No</w:t>
            </w:r>
            <w:r>
              <w:rPr>
                <w:rFonts w:ascii="Arial" w:hAnsi="Arial" w:cs="Arial"/>
                <w:sz w:val="20"/>
                <w:szCs w:val="20"/>
              </w:rPr>
              <w:t xml:space="preserve"> disponer de un reglamento interno para la Compañía XYZ S.A.</w:t>
            </w:r>
          </w:p>
        </w:tc>
        <w:tc>
          <w:tcPr>
            <w:tcW w:w="2465" w:type="pct"/>
            <w:shd w:val="clear" w:color="auto" w:fill="FFFFFF"/>
          </w:tcPr>
          <w:p w:rsidR="009013B5" w:rsidRPr="00732B5B" w:rsidRDefault="009013B5" w:rsidP="00E63E68">
            <w:pPr>
              <w:pStyle w:val="Prrafodelista1"/>
              <w:numPr>
                <w:ilvl w:val="0"/>
                <w:numId w:val="7"/>
              </w:numPr>
              <w:spacing w:after="0" w:line="480" w:lineRule="auto"/>
              <w:jc w:val="both"/>
              <w:outlineLvl w:val="0"/>
              <w:rPr>
                <w:rFonts w:ascii="Arial" w:hAnsi="Arial" w:cs="Arial"/>
                <w:b/>
                <w:sz w:val="20"/>
                <w:szCs w:val="20"/>
              </w:rPr>
            </w:pPr>
            <w:r w:rsidRPr="00732B5B">
              <w:rPr>
                <w:rFonts w:ascii="Arial" w:hAnsi="Arial" w:cs="Arial"/>
                <w:sz w:val="20"/>
                <w:szCs w:val="20"/>
              </w:rPr>
              <w:t>Menor poder adquisitivo de los consumidores con el incremento de la canasta básica.</w:t>
            </w:r>
          </w:p>
        </w:tc>
      </w:tr>
      <w:tr w:rsidR="009013B5" w:rsidTr="00FD3112">
        <w:tc>
          <w:tcPr>
            <w:tcW w:w="2535" w:type="pct"/>
            <w:shd w:val="clear" w:color="auto" w:fill="FFFFFF"/>
            <w:vAlign w:val="center"/>
          </w:tcPr>
          <w:p w:rsidR="009013B5" w:rsidRPr="00732B5B" w:rsidRDefault="009013B5" w:rsidP="00E63E68">
            <w:pPr>
              <w:pStyle w:val="Prrafodelista1"/>
              <w:numPr>
                <w:ilvl w:val="0"/>
                <w:numId w:val="7"/>
              </w:numPr>
              <w:spacing w:after="0" w:line="480" w:lineRule="auto"/>
              <w:jc w:val="both"/>
              <w:outlineLvl w:val="0"/>
              <w:rPr>
                <w:rFonts w:ascii="Arial" w:hAnsi="Arial" w:cs="Arial"/>
                <w:sz w:val="20"/>
                <w:szCs w:val="20"/>
              </w:rPr>
            </w:pPr>
            <w:r>
              <w:rPr>
                <w:rFonts w:ascii="Arial" w:hAnsi="Arial" w:cs="Arial"/>
                <w:sz w:val="20"/>
                <w:szCs w:val="20"/>
              </w:rPr>
              <w:t>No se ha definido un Organigrama para el Compañía XYZ S.A.</w:t>
            </w:r>
          </w:p>
        </w:tc>
        <w:tc>
          <w:tcPr>
            <w:tcW w:w="2465" w:type="pct"/>
            <w:shd w:val="clear" w:color="auto" w:fill="FFFFFF"/>
            <w:vAlign w:val="center"/>
          </w:tcPr>
          <w:p w:rsidR="009013B5" w:rsidRPr="00732B5B" w:rsidRDefault="009013B5" w:rsidP="00031B72">
            <w:pPr>
              <w:pStyle w:val="Prrafodelista1"/>
              <w:numPr>
                <w:ilvl w:val="0"/>
                <w:numId w:val="7"/>
              </w:numPr>
              <w:spacing w:after="0" w:line="480" w:lineRule="auto"/>
              <w:jc w:val="both"/>
              <w:outlineLvl w:val="0"/>
              <w:rPr>
                <w:rFonts w:ascii="Arial" w:hAnsi="Arial" w:cs="Arial"/>
                <w:sz w:val="20"/>
                <w:szCs w:val="20"/>
              </w:rPr>
            </w:pPr>
            <w:r w:rsidRPr="00C35FBB">
              <w:rPr>
                <w:rFonts w:ascii="Arial" w:hAnsi="Arial" w:cs="Arial"/>
                <w:sz w:val="20"/>
                <w:szCs w:val="20"/>
              </w:rPr>
              <w:t>Cambios en las leyes para la importación de productos.</w:t>
            </w:r>
          </w:p>
        </w:tc>
      </w:tr>
      <w:tr w:rsidR="009013B5" w:rsidTr="00FD3112">
        <w:tc>
          <w:tcPr>
            <w:tcW w:w="2535" w:type="pct"/>
            <w:shd w:val="clear" w:color="auto" w:fill="FFFFFF"/>
            <w:vAlign w:val="center"/>
          </w:tcPr>
          <w:p w:rsidR="009013B5" w:rsidRPr="00732B5B" w:rsidRDefault="009013B5" w:rsidP="00E63E68">
            <w:pPr>
              <w:pStyle w:val="Prrafodelista1"/>
              <w:numPr>
                <w:ilvl w:val="0"/>
                <w:numId w:val="7"/>
              </w:numPr>
              <w:spacing w:after="0" w:line="480" w:lineRule="auto"/>
              <w:jc w:val="both"/>
              <w:outlineLvl w:val="0"/>
              <w:rPr>
                <w:rFonts w:ascii="Arial" w:hAnsi="Arial" w:cs="Arial"/>
                <w:sz w:val="20"/>
                <w:szCs w:val="20"/>
              </w:rPr>
            </w:pPr>
            <w:r w:rsidRPr="00732B5B">
              <w:rPr>
                <w:rFonts w:ascii="Arial" w:hAnsi="Arial" w:cs="Arial"/>
                <w:sz w:val="20"/>
                <w:szCs w:val="20"/>
              </w:rPr>
              <w:t xml:space="preserve">No </w:t>
            </w:r>
            <w:r>
              <w:rPr>
                <w:rFonts w:ascii="Arial" w:hAnsi="Arial" w:cs="Arial"/>
                <w:sz w:val="20"/>
                <w:szCs w:val="20"/>
              </w:rPr>
              <w:t xml:space="preserve">contar con </w:t>
            </w:r>
            <w:r w:rsidRPr="00732B5B">
              <w:rPr>
                <w:rFonts w:ascii="Arial" w:hAnsi="Arial" w:cs="Arial"/>
                <w:sz w:val="20"/>
                <w:szCs w:val="20"/>
              </w:rPr>
              <w:t>un plan de capacitación para todo el personal.</w:t>
            </w:r>
          </w:p>
        </w:tc>
        <w:tc>
          <w:tcPr>
            <w:tcW w:w="2465" w:type="pct"/>
            <w:shd w:val="clear" w:color="auto" w:fill="FFFFFF"/>
            <w:vAlign w:val="center"/>
          </w:tcPr>
          <w:p w:rsidR="009013B5" w:rsidRPr="00C35FBB" w:rsidRDefault="009013B5" w:rsidP="00E63E68">
            <w:pPr>
              <w:pStyle w:val="Prrafodelista1"/>
              <w:numPr>
                <w:ilvl w:val="0"/>
                <w:numId w:val="6"/>
              </w:numPr>
              <w:spacing w:after="0" w:line="480" w:lineRule="auto"/>
              <w:jc w:val="both"/>
              <w:outlineLvl w:val="0"/>
              <w:rPr>
                <w:rFonts w:ascii="Arial" w:hAnsi="Arial" w:cs="Arial"/>
                <w:sz w:val="20"/>
                <w:szCs w:val="20"/>
              </w:rPr>
            </w:pPr>
            <w:r>
              <w:rPr>
                <w:rFonts w:ascii="Arial" w:hAnsi="Arial" w:cs="Arial"/>
                <w:sz w:val="20"/>
                <w:szCs w:val="20"/>
              </w:rPr>
              <w:t>Regulaciones o leyes sobre las importaciones aprobadas por el gobierno.</w:t>
            </w:r>
          </w:p>
        </w:tc>
      </w:tr>
      <w:tr w:rsidR="009013B5" w:rsidTr="00FD3112">
        <w:tc>
          <w:tcPr>
            <w:tcW w:w="2535" w:type="pct"/>
            <w:shd w:val="clear" w:color="auto" w:fill="FFFFFF"/>
            <w:vAlign w:val="center"/>
          </w:tcPr>
          <w:p w:rsidR="009013B5" w:rsidRPr="00732B5B" w:rsidRDefault="009013B5" w:rsidP="00E63E68">
            <w:pPr>
              <w:pStyle w:val="Prrafodelista1"/>
              <w:numPr>
                <w:ilvl w:val="0"/>
                <w:numId w:val="9"/>
              </w:numPr>
              <w:spacing w:after="0" w:line="480" w:lineRule="auto"/>
              <w:ind w:left="357" w:hanging="357"/>
              <w:jc w:val="both"/>
              <w:outlineLvl w:val="0"/>
              <w:rPr>
                <w:rFonts w:ascii="Arial" w:hAnsi="Arial" w:cs="Arial"/>
                <w:sz w:val="20"/>
                <w:szCs w:val="20"/>
              </w:rPr>
            </w:pPr>
            <w:r>
              <w:rPr>
                <w:rFonts w:ascii="Arial" w:hAnsi="Arial" w:cs="Arial"/>
                <w:sz w:val="20"/>
                <w:szCs w:val="20"/>
              </w:rPr>
              <w:t>No se ha definido objetivos generales</w:t>
            </w:r>
          </w:p>
        </w:tc>
        <w:tc>
          <w:tcPr>
            <w:tcW w:w="2465" w:type="pct"/>
            <w:shd w:val="clear" w:color="auto" w:fill="FFFFFF"/>
            <w:vAlign w:val="center"/>
          </w:tcPr>
          <w:p w:rsidR="009013B5" w:rsidRPr="00732B5B" w:rsidRDefault="009013B5" w:rsidP="00E63E68">
            <w:pPr>
              <w:pStyle w:val="Prrafodelista1"/>
              <w:keepNext/>
              <w:numPr>
                <w:ilvl w:val="0"/>
                <w:numId w:val="5"/>
              </w:numPr>
              <w:spacing w:after="0" w:line="480" w:lineRule="auto"/>
              <w:jc w:val="both"/>
              <w:outlineLvl w:val="0"/>
              <w:rPr>
                <w:rFonts w:ascii="Arial" w:hAnsi="Arial" w:cs="Arial"/>
                <w:sz w:val="20"/>
                <w:szCs w:val="20"/>
              </w:rPr>
            </w:pPr>
            <w:r w:rsidRPr="00732B5B">
              <w:rPr>
                <w:rFonts w:ascii="Arial" w:hAnsi="Arial" w:cs="Arial"/>
                <w:sz w:val="20"/>
                <w:szCs w:val="20"/>
              </w:rPr>
              <w:t>Mayor crecimiento de principal competidor.</w:t>
            </w:r>
          </w:p>
        </w:tc>
      </w:tr>
    </w:tbl>
    <w:p w:rsidR="009013B5" w:rsidRDefault="009013B5" w:rsidP="00895E33">
      <w:pPr>
        <w:spacing w:after="0" w:line="480" w:lineRule="auto"/>
        <w:jc w:val="both"/>
        <w:outlineLvl w:val="0"/>
        <w:rPr>
          <w:rFonts w:ascii="Arial" w:hAnsi="Arial" w:cs="Arial"/>
          <w:sz w:val="24"/>
          <w:szCs w:val="24"/>
        </w:rPr>
      </w:pPr>
    </w:p>
    <w:p w:rsidR="009013B5" w:rsidRDefault="009013B5" w:rsidP="00895E33">
      <w:pPr>
        <w:spacing w:after="0" w:line="480" w:lineRule="auto"/>
        <w:jc w:val="both"/>
        <w:outlineLvl w:val="0"/>
        <w:rPr>
          <w:rFonts w:ascii="Arial" w:hAnsi="Arial" w:cs="Arial"/>
          <w:b/>
          <w:sz w:val="24"/>
          <w:szCs w:val="24"/>
        </w:rPr>
      </w:pPr>
    </w:p>
    <w:p w:rsidR="009013B5" w:rsidRDefault="009013B5" w:rsidP="00895E33">
      <w:pPr>
        <w:spacing w:after="0" w:line="480" w:lineRule="auto"/>
        <w:ind w:left="794"/>
        <w:jc w:val="both"/>
        <w:outlineLvl w:val="0"/>
        <w:rPr>
          <w:rFonts w:ascii="Arial" w:hAnsi="Arial" w:cs="Arial"/>
          <w:sz w:val="24"/>
          <w:szCs w:val="24"/>
        </w:rPr>
      </w:pPr>
    </w:p>
    <w:p w:rsidR="00306E3E" w:rsidRDefault="00306E3E" w:rsidP="00895E33">
      <w:pPr>
        <w:spacing w:after="0" w:line="480" w:lineRule="auto"/>
        <w:ind w:left="794"/>
        <w:jc w:val="both"/>
        <w:outlineLvl w:val="0"/>
        <w:rPr>
          <w:rFonts w:ascii="Arial" w:hAnsi="Arial" w:cs="Arial"/>
          <w:sz w:val="24"/>
          <w:szCs w:val="24"/>
        </w:rPr>
      </w:pPr>
    </w:p>
    <w:p w:rsidR="00306E3E" w:rsidRDefault="00306E3E" w:rsidP="00895E33">
      <w:pPr>
        <w:spacing w:after="0" w:line="480" w:lineRule="auto"/>
        <w:ind w:left="794"/>
        <w:jc w:val="both"/>
        <w:outlineLvl w:val="0"/>
        <w:rPr>
          <w:rFonts w:ascii="Arial" w:hAnsi="Arial" w:cs="Arial"/>
          <w:sz w:val="24"/>
          <w:szCs w:val="24"/>
        </w:rPr>
      </w:pPr>
    </w:p>
    <w:p w:rsidR="00306E3E" w:rsidRDefault="00306E3E" w:rsidP="00895E33">
      <w:pPr>
        <w:spacing w:after="0" w:line="480" w:lineRule="auto"/>
        <w:ind w:left="794"/>
        <w:jc w:val="both"/>
        <w:outlineLvl w:val="0"/>
        <w:rPr>
          <w:rFonts w:ascii="Arial" w:hAnsi="Arial" w:cs="Arial"/>
          <w:sz w:val="24"/>
          <w:szCs w:val="24"/>
        </w:rPr>
      </w:pPr>
    </w:p>
    <w:p w:rsidR="00306E3E" w:rsidRDefault="00306E3E" w:rsidP="00895E33">
      <w:pPr>
        <w:spacing w:after="0" w:line="480" w:lineRule="auto"/>
        <w:ind w:left="794"/>
        <w:jc w:val="both"/>
        <w:outlineLvl w:val="0"/>
        <w:rPr>
          <w:rFonts w:ascii="Arial" w:hAnsi="Arial" w:cs="Arial"/>
          <w:sz w:val="24"/>
          <w:szCs w:val="24"/>
        </w:rPr>
      </w:pPr>
    </w:p>
    <w:p w:rsidR="00306E3E" w:rsidRDefault="00306E3E" w:rsidP="00895E33">
      <w:pPr>
        <w:spacing w:after="0" w:line="480" w:lineRule="auto"/>
        <w:ind w:left="794"/>
        <w:jc w:val="both"/>
        <w:outlineLvl w:val="0"/>
        <w:rPr>
          <w:rFonts w:ascii="Arial" w:hAnsi="Arial" w:cs="Arial"/>
          <w:sz w:val="24"/>
          <w:szCs w:val="24"/>
        </w:rPr>
      </w:pPr>
    </w:p>
    <w:p w:rsidR="00306E3E" w:rsidRDefault="00306E3E" w:rsidP="00895E33">
      <w:pPr>
        <w:spacing w:after="0" w:line="480" w:lineRule="auto"/>
        <w:ind w:left="794"/>
        <w:jc w:val="both"/>
        <w:outlineLvl w:val="0"/>
        <w:rPr>
          <w:rFonts w:ascii="Arial" w:hAnsi="Arial" w:cs="Arial"/>
          <w:sz w:val="24"/>
          <w:szCs w:val="24"/>
        </w:rPr>
      </w:pPr>
    </w:p>
    <w:p w:rsidR="00306E3E" w:rsidRDefault="00306E3E" w:rsidP="00895E33">
      <w:pPr>
        <w:spacing w:after="0" w:line="480" w:lineRule="auto"/>
        <w:ind w:left="794"/>
        <w:jc w:val="both"/>
        <w:outlineLvl w:val="0"/>
        <w:rPr>
          <w:rFonts w:ascii="Arial" w:hAnsi="Arial" w:cs="Arial"/>
          <w:sz w:val="24"/>
          <w:szCs w:val="24"/>
        </w:rPr>
      </w:pPr>
    </w:p>
    <w:p w:rsidR="00306E3E" w:rsidRDefault="00306E3E" w:rsidP="00895E33">
      <w:pPr>
        <w:spacing w:after="0" w:line="480" w:lineRule="auto"/>
        <w:ind w:left="794"/>
        <w:jc w:val="both"/>
        <w:outlineLvl w:val="0"/>
        <w:rPr>
          <w:rFonts w:ascii="Arial" w:hAnsi="Arial" w:cs="Arial"/>
          <w:sz w:val="24"/>
          <w:szCs w:val="24"/>
        </w:rPr>
      </w:pPr>
    </w:p>
    <w:p w:rsidR="00306E3E" w:rsidRDefault="00306E3E" w:rsidP="00895E33">
      <w:pPr>
        <w:spacing w:after="0" w:line="480" w:lineRule="auto"/>
        <w:ind w:left="794"/>
        <w:jc w:val="both"/>
        <w:outlineLvl w:val="0"/>
        <w:rPr>
          <w:rFonts w:ascii="Arial" w:hAnsi="Arial" w:cs="Arial"/>
          <w:sz w:val="24"/>
          <w:szCs w:val="24"/>
        </w:rPr>
      </w:pPr>
    </w:p>
    <w:p w:rsidR="00306E3E" w:rsidRDefault="00306E3E" w:rsidP="00895E33">
      <w:pPr>
        <w:spacing w:after="0" w:line="480" w:lineRule="auto"/>
        <w:ind w:left="794"/>
        <w:jc w:val="both"/>
        <w:outlineLvl w:val="0"/>
        <w:rPr>
          <w:rFonts w:ascii="Arial" w:hAnsi="Arial" w:cs="Arial"/>
          <w:sz w:val="24"/>
          <w:szCs w:val="24"/>
        </w:rPr>
      </w:pPr>
    </w:p>
    <w:p w:rsidR="009013B5" w:rsidRDefault="009013B5" w:rsidP="00895E33">
      <w:pPr>
        <w:spacing w:after="0" w:line="480" w:lineRule="auto"/>
        <w:ind w:left="1276"/>
        <w:jc w:val="both"/>
        <w:outlineLvl w:val="0"/>
        <w:rPr>
          <w:rFonts w:ascii="Arial" w:hAnsi="Arial" w:cs="Arial"/>
          <w:b/>
          <w:sz w:val="24"/>
          <w:szCs w:val="24"/>
        </w:rPr>
      </w:pPr>
      <w:r>
        <w:rPr>
          <w:rFonts w:ascii="Arial" w:hAnsi="Arial" w:cs="Arial"/>
          <w:b/>
          <w:sz w:val="24"/>
          <w:szCs w:val="24"/>
        </w:rPr>
        <w:t>2.3.6  Sistema automatizado</w:t>
      </w:r>
    </w:p>
    <w:p w:rsidR="009013B5" w:rsidRPr="00EE4F1D" w:rsidRDefault="009013B5" w:rsidP="00895E33">
      <w:pPr>
        <w:spacing w:after="0" w:line="480" w:lineRule="auto"/>
        <w:ind w:left="2127"/>
        <w:jc w:val="both"/>
        <w:outlineLvl w:val="0"/>
        <w:rPr>
          <w:rFonts w:ascii="Arial" w:hAnsi="Arial" w:cs="Arial"/>
          <w:sz w:val="24"/>
          <w:szCs w:val="24"/>
        </w:rPr>
      </w:pPr>
      <w:r w:rsidRPr="00EE4F1D">
        <w:rPr>
          <w:rFonts w:ascii="Arial" w:hAnsi="Arial" w:cs="Arial"/>
          <w:sz w:val="24"/>
          <w:szCs w:val="24"/>
        </w:rPr>
        <w:t xml:space="preserve">La empresa cuenta con un sistema automatizado llamado </w:t>
      </w:r>
      <w:r w:rsidRPr="00E67A28">
        <w:rPr>
          <w:rFonts w:ascii="Arial" w:hAnsi="Arial" w:cs="Arial"/>
          <w:b/>
          <w:sz w:val="24"/>
          <w:szCs w:val="24"/>
        </w:rPr>
        <w:t>pájaro azul</w:t>
      </w:r>
      <w:r w:rsidRPr="00EE4F1D">
        <w:rPr>
          <w:rFonts w:ascii="Arial" w:hAnsi="Arial" w:cs="Arial"/>
          <w:sz w:val="24"/>
          <w:szCs w:val="24"/>
        </w:rPr>
        <w:t xml:space="preserve"> que le permite mantener en línea interrelacionados algunos de sus procesos estratégicos, procesos de apoyo y procesos operativos lo que le ha permitido mantenerse actualizado en la utilización de mejores prácticas empresariales y que la han ayudado </w:t>
      </w:r>
      <w:r>
        <w:rPr>
          <w:rFonts w:ascii="Arial" w:hAnsi="Arial" w:cs="Arial"/>
          <w:sz w:val="24"/>
          <w:szCs w:val="24"/>
        </w:rPr>
        <w:t xml:space="preserve">a </w:t>
      </w:r>
      <w:r w:rsidRPr="00EE4F1D">
        <w:rPr>
          <w:rFonts w:ascii="Arial" w:hAnsi="Arial" w:cs="Arial"/>
          <w:sz w:val="24"/>
          <w:szCs w:val="24"/>
        </w:rPr>
        <w:t>mantenerse entre una de las primeras empresas en el Ecuador.</w:t>
      </w:r>
    </w:p>
    <w:p w:rsidR="009013B5" w:rsidRDefault="009013B5" w:rsidP="00895E33">
      <w:pPr>
        <w:spacing w:after="0" w:line="480" w:lineRule="auto"/>
        <w:ind w:left="1276"/>
        <w:jc w:val="both"/>
        <w:outlineLvl w:val="0"/>
        <w:rPr>
          <w:rFonts w:ascii="Arial" w:hAnsi="Arial" w:cs="Arial"/>
          <w:b/>
          <w:sz w:val="24"/>
          <w:szCs w:val="24"/>
        </w:rPr>
      </w:pPr>
      <w:r>
        <w:rPr>
          <w:rFonts w:ascii="Arial" w:hAnsi="Arial" w:cs="Arial"/>
          <w:b/>
          <w:sz w:val="24"/>
          <w:szCs w:val="24"/>
        </w:rPr>
        <w:lastRenderedPageBreak/>
        <w:t>2.3.7  Programa de la 5S´s</w:t>
      </w:r>
    </w:p>
    <w:p w:rsidR="009013B5" w:rsidRPr="00BF4D92" w:rsidRDefault="009013B5" w:rsidP="00895E33">
      <w:pPr>
        <w:spacing w:after="0" w:line="480" w:lineRule="auto"/>
        <w:ind w:left="2127"/>
        <w:jc w:val="both"/>
        <w:outlineLvl w:val="0"/>
        <w:rPr>
          <w:rFonts w:ascii="Arial" w:hAnsi="Arial" w:cs="Arial"/>
          <w:sz w:val="24"/>
          <w:szCs w:val="24"/>
        </w:rPr>
      </w:pPr>
      <w:r>
        <w:rPr>
          <w:rFonts w:ascii="Arial" w:hAnsi="Arial" w:cs="Arial"/>
          <w:sz w:val="24"/>
          <w:szCs w:val="24"/>
        </w:rPr>
        <w:t>Es evidente que para la Compañía XYZ S.A. es necesaria la i</w:t>
      </w:r>
      <w:r w:rsidR="00067F62">
        <w:rPr>
          <w:rFonts w:ascii="Arial" w:hAnsi="Arial" w:cs="Arial"/>
          <w:sz w:val="24"/>
          <w:szCs w:val="24"/>
        </w:rPr>
        <w:t>mplantación de un programa de 5S</w:t>
      </w:r>
      <w:r>
        <w:rPr>
          <w:rFonts w:ascii="Arial" w:hAnsi="Arial" w:cs="Arial"/>
          <w:sz w:val="24"/>
          <w:szCs w:val="24"/>
        </w:rPr>
        <w:t>´s tanto en su parte administrativa como en el área operativa en este caso sus bodegas referente a la clasificación, orden, limpieza, estandarización y autodisciplina, ya que de acuerdo con la visita efectuada a las instalaciones se pudo observar que es importante la implantación de las etapas antes mencionadas. La adopción de esta metodología que es reconocida en varios países del mundo como una herramienta de mejora continua para todo tipo de empresas, desarrollará un crecimiento en la confianza de todo su personal, trabajar de manera más organizada y por supuesto en la obtención de una mejor atención a sus clientes.</w:t>
      </w:r>
    </w:p>
    <w:p w:rsidR="009013B5" w:rsidRDefault="009013B5" w:rsidP="00895E33">
      <w:pPr>
        <w:spacing w:after="0" w:line="480" w:lineRule="auto"/>
        <w:ind w:left="794"/>
        <w:jc w:val="both"/>
        <w:outlineLvl w:val="0"/>
        <w:rPr>
          <w:rFonts w:ascii="Arial" w:hAnsi="Arial" w:cs="Arial"/>
          <w:b/>
          <w:sz w:val="24"/>
          <w:szCs w:val="24"/>
        </w:rPr>
      </w:pPr>
    </w:p>
    <w:p w:rsidR="009013B5" w:rsidRDefault="009013B5" w:rsidP="00895E33">
      <w:pPr>
        <w:spacing w:after="0" w:line="480" w:lineRule="auto"/>
        <w:ind w:left="1418"/>
        <w:jc w:val="both"/>
        <w:outlineLvl w:val="0"/>
        <w:rPr>
          <w:rFonts w:ascii="Arial" w:hAnsi="Arial" w:cs="Arial"/>
          <w:b/>
          <w:sz w:val="24"/>
          <w:szCs w:val="24"/>
        </w:rPr>
      </w:pPr>
    </w:p>
    <w:p w:rsidR="009013B5" w:rsidRDefault="009013B5" w:rsidP="00895E33">
      <w:pPr>
        <w:spacing w:after="0" w:line="480" w:lineRule="auto"/>
        <w:ind w:left="794"/>
        <w:jc w:val="both"/>
        <w:outlineLvl w:val="0"/>
        <w:rPr>
          <w:rFonts w:ascii="Arial" w:hAnsi="Arial" w:cs="Arial"/>
          <w:b/>
          <w:sz w:val="24"/>
          <w:szCs w:val="24"/>
        </w:rPr>
      </w:pPr>
    </w:p>
    <w:p w:rsidR="009013B5" w:rsidRDefault="009013B5" w:rsidP="00895E33">
      <w:pPr>
        <w:spacing w:after="0" w:line="480" w:lineRule="auto"/>
        <w:ind w:left="794"/>
        <w:jc w:val="both"/>
        <w:outlineLvl w:val="0"/>
        <w:rPr>
          <w:rFonts w:ascii="Arial" w:hAnsi="Arial" w:cs="Arial"/>
          <w:b/>
          <w:sz w:val="24"/>
          <w:szCs w:val="24"/>
        </w:rPr>
      </w:pPr>
    </w:p>
    <w:p w:rsidR="009013B5" w:rsidRDefault="009013B5" w:rsidP="00895E33">
      <w:pPr>
        <w:spacing w:after="0" w:line="480" w:lineRule="auto"/>
        <w:ind w:left="794"/>
        <w:jc w:val="both"/>
        <w:outlineLvl w:val="0"/>
        <w:rPr>
          <w:rFonts w:ascii="Arial" w:hAnsi="Arial" w:cs="Arial"/>
          <w:b/>
          <w:sz w:val="24"/>
          <w:szCs w:val="24"/>
        </w:rPr>
      </w:pPr>
    </w:p>
    <w:p w:rsidR="009013B5" w:rsidRPr="00456EFC" w:rsidRDefault="009013B5" w:rsidP="00895E33">
      <w:pPr>
        <w:pStyle w:val="Ttulo1-Tesis"/>
        <w:spacing w:before="0" w:after="0" w:line="480" w:lineRule="auto"/>
      </w:pPr>
    </w:p>
    <w:p w:rsidR="009013B5" w:rsidRDefault="009013B5" w:rsidP="00895E33">
      <w:pPr>
        <w:pStyle w:val="Ttulo1-Tesis"/>
        <w:spacing w:before="0" w:after="0" w:line="480" w:lineRule="auto"/>
      </w:pPr>
    </w:p>
    <w:p w:rsidR="009013B5" w:rsidRPr="00456EFC" w:rsidRDefault="009013B5" w:rsidP="00895E33">
      <w:pPr>
        <w:pStyle w:val="Ttulo1-Tesis"/>
        <w:spacing w:before="0" w:after="0" w:line="480" w:lineRule="auto"/>
      </w:pPr>
    </w:p>
    <w:p w:rsidR="009013B5" w:rsidRPr="00456EFC" w:rsidRDefault="009013B5" w:rsidP="00895E33">
      <w:pPr>
        <w:pStyle w:val="Ttulo1-Tesis"/>
        <w:spacing w:before="0" w:after="0" w:line="480" w:lineRule="auto"/>
      </w:pPr>
    </w:p>
    <w:p w:rsidR="009013B5" w:rsidRPr="00456EFC" w:rsidRDefault="009013B5" w:rsidP="00895E33">
      <w:pPr>
        <w:pStyle w:val="Ttulo1-Tesis"/>
        <w:spacing w:before="0" w:after="0" w:line="480" w:lineRule="auto"/>
      </w:pPr>
    </w:p>
    <w:p w:rsidR="009013B5" w:rsidRDefault="009013B5" w:rsidP="00895E33">
      <w:pPr>
        <w:pStyle w:val="Ttulo1-Tesis"/>
        <w:spacing w:before="0" w:after="0" w:line="480" w:lineRule="auto"/>
        <w:rPr>
          <w:sz w:val="36"/>
          <w:szCs w:val="36"/>
        </w:rPr>
      </w:pPr>
    </w:p>
    <w:p w:rsidR="009013B5" w:rsidRDefault="009013B5" w:rsidP="00895E33">
      <w:pPr>
        <w:pStyle w:val="Ttulo1-Tesis"/>
        <w:spacing w:before="0" w:after="0" w:line="480" w:lineRule="auto"/>
      </w:pPr>
      <w:r>
        <w:t>CAPÍTULO III</w:t>
      </w:r>
    </w:p>
    <w:p w:rsidR="009013B5" w:rsidRDefault="009013B5" w:rsidP="005F240B">
      <w:pPr>
        <w:pStyle w:val="Titulo12-Tesis"/>
        <w:spacing w:before="0" w:after="0" w:line="480" w:lineRule="auto"/>
        <w:ind w:left="426" w:hanging="426"/>
        <w:rPr>
          <w:sz w:val="26"/>
          <w:szCs w:val="26"/>
        </w:rPr>
      </w:pPr>
      <w:r>
        <w:rPr>
          <w:sz w:val="26"/>
          <w:szCs w:val="26"/>
        </w:rPr>
        <w:t>3</w:t>
      </w:r>
      <w:r w:rsidRPr="001F7532">
        <w:rPr>
          <w:sz w:val="26"/>
          <w:szCs w:val="26"/>
        </w:rPr>
        <w:t>.</w:t>
      </w:r>
      <w:r w:rsidR="007634BF">
        <w:rPr>
          <w:sz w:val="26"/>
          <w:szCs w:val="26"/>
        </w:rPr>
        <w:t xml:space="preserve"> </w:t>
      </w:r>
      <w:r w:rsidRPr="001F7532">
        <w:rPr>
          <w:sz w:val="26"/>
          <w:szCs w:val="26"/>
        </w:rPr>
        <w:t xml:space="preserve"> </w:t>
      </w:r>
      <w:r w:rsidRPr="000C6426">
        <w:rPr>
          <w:sz w:val="26"/>
          <w:szCs w:val="26"/>
          <w:u w:val="single"/>
        </w:rPr>
        <w:t>DISEÑO DEL SISTEMA DE GESTIÓN DE CALIDAD ISO 9001:2008</w:t>
      </w:r>
    </w:p>
    <w:p w:rsidR="009013B5" w:rsidRPr="00E433AF" w:rsidRDefault="009013B5" w:rsidP="00895E33">
      <w:pPr>
        <w:pStyle w:val="Titulo12-Tesis"/>
        <w:spacing w:before="0" w:after="0" w:line="480" w:lineRule="auto"/>
        <w:jc w:val="both"/>
        <w:rPr>
          <w:sz w:val="20"/>
          <w:szCs w:val="20"/>
        </w:rPr>
      </w:pPr>
    </w:p>
    <w:p w:rsidR="009013B5" w:rsidRDefault="009013B5" w:rsidP="00C25A28">
      <w:pPr>
        <w:pStyle w:val="Titulo12-Tesis"/>
        <w:spacing w:before="0" w:after="0" w:line="480" w:lineRule="auto"/>
        <w:ind w:left="993" w:hanging="567"/>
        <w:jc w:val="both"/>
      </w:pPr>
      <w:r w:rsidRPr="00155E84">
        <w:t xml:space="preserve">3.1 </w:t>
      </w:r>
      <w:r>
        <w:t>Presupuesto de implantación del Sistema de Gestión de la Calidad</w:t>
      </w:r>
    </w:p>
    <w:p w:rsidR="009013B5" w:rsidRDefault="009013B5" w:rsidP="00456EFC">
      <w:pPr>
        <w:pStyle w:val="Titulo12-Tesis"/>
        <w:spacing w:before="0" w:after="0" w:line="480" w:lineRule="auto"/>
        <w:ind w:left="993"/>
        <w:jc w:val="both"/>
        <w:rPr>
          <w:b w:val="0"/>
        </w:rPr>
      </w:pPr>
      <w:r w:rsidRPr="00456EFC">
        <w:rPr>
          <w:b w:val="0"/>
        </w:rPr>
        <w:t>A continuación</w:t>
      </w:r>
      <w:r>
        <w:rPr>
          <w:b w:val="0"/>
        </w:rPr>
        <w:t xml:space="preserve"> se detalla el presupuesto de implantación del Sistema de Gestión de la Calidad en Compañía XYZ S.A., en donde se podrán visualizar los rubros involucrados en este trabajo.</w:t>
      </w:r>
    </w:p>
    <w:p w:rsidR="009013B5" w:rsidRDefault="009013B5" w:rsidP="00456EFC">
      <w:pPr>
        <w:pStyle w:val="Titulo12-Tesis"/>
        <w:spacing w:before="0" w:after="0" w:line="480" w:lineRule="auto"/>
        <w:ind w:left="993"/>
        <w:jc w:val="both"/>
        <w:rPr>
          <w:b w:val="0"/>
        </w:rPr>
      </w:pPr>
    </w:p>
    <w:p w:rsidR="009013B5" w:rsidRDefault="009013B5" w:rsidP="00456EFC">
      <w:pPr>
        <w:pStyle w:val="Titulo12-Tesis"/>
        <w:spacing w:before="0" w:after="0" w:line="480" w:lineRule="auto"/>
        <w:ind w:left="993"/>
        <w:jc w:val="both"/>
        <w:rPr>
          <w:b w:val="0"/>
        </w:rPr>
      </w:pPr>
    </w:p>
    <w:p w:rsidR="009013B5" w:rsidRDefault="009013B5" w:rsidP="00456EFC">
      <w:pPr>
        <w:pStyle w:val="Titulo12-Tesis"/>
        <w:spacing w:before="0" w:after="0" w:line="480" w:lineRule="auto"/>
        <w:ind w:left="993"/>
        <w:jc w:val="both"/>
        <w:rPr>
          <w:b w:val="0"/>
        </w:rPr>
      </w:pPr>
    </w:p>
    <w:p w:rsidR="009013B5" w:rsidRDefault="009013B5" w:rsidP="00456EFC">
      <w:pPr>
        <w:spacing w:after="0" w:line="240" w:lineRule="auto"/>
        <w:ind w:left="794"/>
        <w:jc w:val="center"/>
        <w:outlineLvl w:val="0"/>
        <w:rPr>
          <w:rFonts w:ascii="Arial" w:hAnsi="Arial" w:cs="Arial"/>
          <w:b/>
          <w:sz w:val="24"/>
          <w:szCs w:val="24"/>
        </w:rPr>
      </w:pPr>
      <w:r>
        <w:rPr>
          <w:rFonts w:ascii="Arial" w:hAnsi="Arial" w:cs="Arial"/>
          <w:b/>
          <w:sz w:val="24"/>
          <w:szCs w:val="24"/>
        </w:rPr>
        <w:lastRenderedPageBreak/>
        <w:t>Grafico 3.1.1</w:t>
      </w:r>
    </w:p>
    <w:p w:rsidR="009013B5" w:rsidRDefault="009013B5" w:rsidP="00991A3B">
      <w:pPr>
        <w:spacing w:after="0" w:line="240" w:lineRule="auto"/>
        <w:ind w:left="794"/>
        <w:jc w:val="center"/>
        <w:outlineLvl w:val="0"/>
        <w:rPr>
          <w:rFonts w:ascii="Arial" w:hAnsi="Arial" w:cs="Arial"/>
          <w:i/>
          <w:sz w:val="20"/>
          <w:szCs w:val="20"/>
        </w:rPr>
      </w:pPr>
      <w:r w:rsidRPr="00E32AAC">
        <w:rPr>
          <w:rFonts w:ascii="Arial" w:hAnsi="Arial" w:cs="Arial"/>
          <w:i/>
          <w:sz w:val="20"/>
          <w:szCs w:val="20"/>
        </w:rPr>
        <w:t>“</w:t>
      </w:r>
      <w:r>
        <w:rPr>
          <w:rFonts w:ascii="Arial" w:hAnsi="Arial" w:cs="Arial"/>
          <w:i/>
          <w:sz w:val="20"/>
          <w:szCs w:val="20"/>
        </w:rPr>
        <w:t>Presupuesto de Implantación del SGC de la Compañía XYZ S.A.</w:t>
      </w:r>
      <w:r w:rsidRPr="00E32AAC">
        <w:rPr>
          <w:rFonts w:ascii="Arial" w:hAnsi="Arial" w:cs="Arial"/>
          <w:i/>
          <w:sz w:val="20"/>
          <w:szCs w:val="20"/>
        </w:rPr>
        <w:t>”</w:t>
      </w:r>
    </w:p>
    <w:p w:rsidR="009013B5" w:rsidRDefault="009013B5" w:rsidP="00991A3B">
      <w:pPr>
        <w:spacing w:after="0" w:line="240" w:lineRule="auto"/>
        <w:ind w:left="794"/>
        <w:jc w:val="center"/>
        <w:outlineLvl w:val="0"/>
        <w:rPr>
          <w:rFonts w:ascii="Arial" w:hAnsi="Arial" w:cs="Arial"/>
          <w:i/>
          <w:sz w:val="20"/>
          <w:szCs w:val="20"/>
        </w:rPr>
      </w:pPr>
    </w:p>
    <w:p w:rsidR="009013B5" w:rsidRDefault="003E6FA1" w:rsidP="00991A3B">
      <w:pPr>
        <w:spacing w:after="0" w:line="240" w:lineRule="auto"/>
        <w:ind w:left="794"/>
        <w:jc w:val="center"/>
        <w:outlineLvl w:val="0"/>
        <w:rPr>
          <w:rFonts w:ascii="Arial" w:hAnsi="Arial" w:cs="Arial"/>
          <w:i/>
          <w:sz w:val="20"/>
          <w:szCs w:val="20"/>
        </w:rPr>
      </w:pPr>
      <w:r>
        <w:rPr>
          <w:noProof/>
          <w:lang w:eastAsia="es-EC"/>
        </w:rPr>
        <w:drawing>
          <wp:inline distT="0" distB="0" distL="0" distR="0">
            <wp:extent cx="4662170" cy="5255260"/>
            <wp:effectExtent l="0" t="0" r="5080" b="2540"/>
            <wp:docPr id="1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2">
                      <a:extLst>
                        <a:ext uri="{28A0092B-C50C-407E-A947-70E740481C1C}">
                          <a14:useLocalDpi xmlns:a14="http://schemas.microsoft.com/office/drawing/2010/main" val="0"/>
                        </a:ext>
                      </a:extLst>
                    </a:blip>
                    <a:srcRect l="3459" r="3589" b="1822"/>
                    <a:stretch>
                      <a:fillRect/>
                    </a:stretch>
                  </pic:blipFill>
                  <pic:spPr bwMode="auto">
                    <a:xfrm>
                      <a:off x="0" y="0"/>
                      <a:ext cx="4662170" cy="5255260"/>
                    </a:xfrm>
                    <a:prstGeom prst="rect">
                      <a:avLst/>
                    </a:prstGeom>
                    <a:noFill/>
                    <a:ln>
                      <a:noFill/>
                    </a:ln>
                  </pic:spPr>
                </pic:pic>
              </a:graphicData>
            </a:graphic>
          </wp:inline>
        </w:drawing>
      </w:r>
    </w:p>
    <w:p w:rsidR="009013B5" w:rsidRDefault="009013B5" w:rsidP="00991A3B">
      <w:pPr>
        <w:spacing w:after="0" w:line="240" w:lineRule="auto"/>
        <w:ind w:left="794"/>
        <w:jc w:val="center"/>
        <w:outlineLvl w:val="0"/>
      </w:pPr>
    </w:p>
    <w:p w:rsidR="00A30A0F" w:rsidRPr="00C6276B" w:rsidRDefault="00A30A0F" w:rsidP="00A30A0F">
      <w:pPr>
        <w:pStyle w:val="Titulo12-Tesis"/>
        <w:spacing w:before="0" w:after="0" w:line="480" w:lineRule="auto"/>
        <w:ind w:left="851" w:firstLine="769"/>
        <w:jc w:val="center"/>
        <w:rPr>
          <w:b w:val="0"/>
          <w:sz w:val="20"/>
          <w:szCs w:val="20"/>
        </w:rPr>
      </w:pPr>
      <w:r w:rsidRPr="00C6276B">
        <w:rPr>
          <w:b w:val="0"/>
          <w:sz w:val="20"/>
          <w:szCs w:val="20"/>
        </w:rPr>
        <w:t xml:space="preserve">Fuente: </w:t>
      </w:r>
      <w:r>
        <w:rPr>
          <w:b w:val="0"/>
          <w:sz w:val="20"/>
          <w:szCs w:val="20"/>
        </w:rPr>
        <w:t>Edson Pérez</w:t>
      </w:r>
    </w:p>
    <w:p w:rsidR="009013B5" w:rsidRDefault="009013B5" w:rsidP="00991A3B">
      <w:pPr>
        <w:spacing w:after="0" w:line="240" w:lineRule="auto"/>
        <w:ind w:left="794"/>
        <w:jc w:val="center"/>
        <w:outlineLvl w:val="0"/>
      </w:pPr>
    </w:p>
    <w:p w:rsidR="009013B5" w:rsidRDefault="009013B5" w:rsidP="00991A3B">
      <w:pPr>
        <w:spacing w:after="0" w:line="240" w:lineRule="auto"/>
        <w:ind w:left="794"/>
        <w:jc w:val="center"/>
        <w:outlineLvl w:val="0"/>
      </w:pPr>
    </w:p>
    <w:p w:rsidR="009013B5" w:rsidRDefault="009013B5" w:rsidP="00991A3B">
      <w:pPr>
        <w:spacing w:after="0" w:line="240" w:lineRule="auto"/>
        <w:ind w:left="794"/>
        <w:jc w:val="center"/>
        <w:outlineLvl w:val="0"/>
      </w:pPr>
    </w:p>
    <w:p w:rsidR="009013B5" w:rsidRDefault="009013B5" w:rsidP="00991A3B">
      <w:pPr>
        <w:spacing w:after="0" w:line="240" w:lineRule="auto"/>
        <w:ind w:left="794"/>
        <w:jc w:val="center"/>
        <w:outlineLvl w:val="0"/>
      </w:pPr>
    </w:p>
    <w:p w:rsidR="009013B5" w:rsidRDefault="009013B5" w:rsidP="00991A3B">
      <w:pPr>
        <w:spacing w:after="0" w:line="240" w:lineRule="auto"/>
        <w:ind w:left="794"/>
        <w:jc w:val="center"/>
        <w:outlineLvl w:val="0"/>
      </w:pPr>
    </w:p>
    <w:p w:rsidR="009013B5" w:rsidRDefault="009013B5" w:rsidP="00991A3B">
      <w:pPr>
        <w:spacing w:after="0" w:line="240" w:lineRule="auto"/>
        <w:ind w:left="794"/>
        <w:jc w:val="center"/>
        <w:outlineLvl w:val="0"/>
      </w:pPr>
    </w:p>
    <w:p w:rsidR="00B067F8" w:rsidRDefault="00B067F8" w:rsidP="00991A3B">
      <w:pPr>
        <w:spacing w:after="0" w:line="240" w:lineRule="auto"/>
        <w:ind w:left="794"/>
        <w:jc w:val="center"/>
        <w:outlineLvl w:val="0"/>
      </w:pPr>
    </w:p>
    <w:p w:rsidR="009013B5" w:rsidRDefault="009013B5" w:rsidP="006A1481">
      <w:pPr>
        <w:pStyle w:val="Titulo12-Tesis"/>
        <w:spacing w:before="0" w:after="0" w:line="480" w:lineRule="auto"/>
        <w:ind w:left="993" w:hanging="567"/>
        <w:jc w:val="both"/>
      </w:pPr>
      <w:r>
        <w:lastRenderedPageBreak/>
        <w:t>3.2</w:t>
      </w:r>
      <w:r w:rsidR="00673698">
        <w:t xml:space="preserve"> </w:t>
      </w:r>
      <w:r>
        <w:t>Cronograma de implantación del Sistema de Gestión de la Calidad</w:t>
      </w:r>
    </w:p>
    <w:p w:rsidR="009013B5" w:rsidRDefault="009013B5" w:rsidP="00DE55FE">
      <w:pPr>
        <w:spacing w:after="0" w:line="240" w:lineRule="auto"/>
        <w:ind w:left="794"/>
        <w:jc w:val="center"/>
        <w:outlineLvl w:val="0"/>
        <w:rPr>
          <w:rFonts w:ascii="Arial" w:hAnsi="Arial" w:cs="Arial"/>
          <w:b/>
          <w:sz w:val="24"/>
          <w:szCs w:val="24"/>
        </w:rPr>
      </w:pPr>
      <w:r>
        <w:rPr>
          <w:rFonts w:ascii="Arial" w:hAnsi="Arial" w:cs="Arial"/>
          <w:b/>
          <w:sz w:val="24"/>
          <w:szCs w:val="24"/>
        </w:rPr>
        <w:t>Grafico 3.2.1</w:t>
      </w:r>
    </w:p>
    <w:p w:rsidR="009013B5" w:rsidRDefault="009013B5" w:rsidP="0063458F">
      <w:pPr>
        <w:spacing w:after="0" w:line="240" w:lineRule="auto"/>
        <w:ind w:left="794"/>
        <w:jc w:val="center"/>
        <w:outlineLvl w:val="0"/>
        <w:rPr>
          <w:rFonts w:ascii="Arial" w:hAnsi="Arial" w:cs="Arial"/>
          <w:i/>
          <w:sz w:val="20"/>
          <w:szCs w:val="20"/>
        </w:rPr>
      </w:pPr>
      <w:r w:rsidRPr="00E32AAC">
        <w:rPr>
          <w:rFonts w:ascii="Arial" w:hAnsi="Arial" w:cs="Arial"/>
          <w:i/>
          <w:sz w:val="20"/>
          <w:szCs w:val="20"/>
        </w:rPr>
        <w:t>““</w:t>
      </w:r>
      <w:r>
        <w:rPr>
          <w:rFonts w:ascii="Arial" w:hAnsi="Arial" w:cs="Arial"/>
          <w:i/>
          <w:sz w:val="20"/>
          <w:szCs w:val="20"/>
        </w:rPr>
        <w:t>Cronograma de Implantación del SGC de la Compañía XYZ S.A.</w:t>
      </w:r>
      <w:r w:rsidRPr="00E32AAC">
        <w:rPr>
          <w:rFonts w:ascii="Arial" w:hAnsi="Arial" w:cs="Arial"/>
          <w:i/>
          <w:sz w:val="20"/>
          <w:szCs w:val="20"/>
        </w:rPr>
        <w:t>”</w:t>
      </w:r>
    </w:p>
    <w:p w:rsidR="009013B5" w:rsidRDefault="009013B5" w:rsidP="0063458F">
      <w:pPr>
        <w:spacing w:after="0" w:line="240" w:lineRule="auto"/>
        <w:ind w:left="794"/>
        <w:jc w:val="center"/>
        <w:outlineLvl w:val="0"/>
        <w:rPr>
          <w:rFonts w:ascii="Arial" w:hAnsi="Arial" w:cs="Arial"/>
          <w:i/>
          <w:sz w:val="20"/>
          <w:szCs w:val="20"/>
        </w:rPr>
      </w:pPr>
    </w:p>
    <w:p w:rsidR="009013B5" w:rsidRDefault="003E6FA1" w:rsidP="00FB5D3E">
      <w:pPr>
        <w:pStyle w:val="Titulo12-Tesis"/>
        <w:spacing w:before="0" w:after="0" w:line="480" w:lineRule="auto"/>
        <w:ind w:left="426"/>
        <w:jc w:val="both"/>
        <w:rPr>
          <w:sz w:val="26"/>
          <w:szCs w:val="26"/>
        </w:rPr>
      </w:pPr>
      <w:r>
        <w:rPr>
          <w:noProof/>
          <w:sz w:val="26"/>
          <w:szCs w:val="26"/>
          <w:lang w:eastAsia="es-EC"/>
        </w:rPr>
        <w:drawing>
          <wp:inline distT="0" distB="0" distL="0" distR="0">
            <wp:extent cx="4943475" cy="4461510"/>
            <wp:effectExtent l="0" t="0" r="9525" b="0"/>
            <wp:docPr id="2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3">
                      <a:extLst>
                        <a:ext uri="{28A0092B-C50C-407E-A947-70E740481C1C}">
                          <a14:useLocalDpi xmlns:a14="http://schemas.microsoft.com/office/drawing/2010/main" val="0"/>
                        </a:ext>
                      </a:extLst>
                    </a:blip>
                    <a:srcRect b="1898"/>
                    <a:stretch>
                      <a:fillRect/>
                    </a:stretch>
                  </pic:blipFill>
                  <pic:spPr bwMode="auto">
                    <a:xfrm>
                      <a:off x="0" y="0"/>
                      <a:ext cx="4943475" cy="4461510"/>
                    </a:xfrm>
                    <a:prstGeom prst="rect">
                      <a:avLst/>
                    </a:prstGeom>
                    <a:noFill/>
                    <a:ln>
                      <a:noFill/>
                    </a:ln>
                  </pic:spPr>
                </pic:pic>
              </a:graphicData>
            </a:graphic>
          </wp:inline>
        </w:drawing>
      </w:r>
    </w:p>
    <w:p w:rsidR="00A30A0F" w:rsidRPr="00C6276B" w:rsidRDefault="00A30A0F" w:rsidP="00A30A0F">
      <w:pPr>
        <w:pStyle w:val="Titulo12-Tesis"/>
        <w:spacing w:before="0" w:after="0" w:line="480" w:lineRule="auto"/>
        <w:ind w:left="851" w:firstLine="769"/>
        <w:jc w:val="center"/>
        <w:rPr>
          <w:b w:val="0"/>
          <w:sz w:val="20"/>
          <w:szCs w:val="20"/>
        </w:rPr>
      </w:pPr>
      <w:r w:rsidRPr="00C6276B">
        <w:rPr>
          <w:b w:val="0"/>
          <w:sz w:val="20"/>
          <w:szCs w:val="20"/>
        </w:rPr>
        <w:t xml:space="preserve">Fuente: </w:t>
      </w:r>
      <w:r>
        <w:rPr>
          <w:b w:val="0"/>
          <w:sz w:val="20"/>
          <w:szCs w:val="20"/>
        </w:rPr>
        <w:t>Edson Pérez</w:t>
      </w:r>
    </w:p>
    <w:p w:rsidR="009013B5" w:rsidRDefault="009013B5" w:rsidP="00895E33">
      <w:pPr>
        <w:pStyle w:val="Titulo12-Tesis"/>
        <w:spacing w:before="0" w:after="0" w:line="480" w:lineRule="auto"/>
        <w:jc w:val="both"/>
        <w:rPr>
          <w:sz w:val="26"/>
          <w:szCs w:val="26"/>
        </w:rPr>
      </w:pPr>
    </w:p>
    <w:p w:rsidR="009013B5" w:rsidRPr="00155E84" w:rsidRDefault="009013B5" w:rsidP="00895E33">
      <w:pPr>
        <w:pStyle w:val="Titulo12-Tesis"/>
        <w:spacing w:before="0" w:after="0" w:line="480" w:lineRule="auto"/>
        <w:ind w:left="993" w:hanging="567"/>
        <w:jc w:val="both"/>
      </w:pPr>
      <w:r>
        <w:t>3.3</w:t>
      </w:r>
      <w:r w:rsidR="007B68EC">
        <w:t xml:space="preserve"> </w:t>
      </w:r>
      <w:r>
        <w:t>Designación de los miembros del c</w:t>
      </w:r>
      <w:r w:rsidRPr="00155E84">
        <w:t xml:space="preserve">omité de </w:t>
      </w:r>
      <w:r>
        <w:t>c</w:t>
      </w:r>
      <w:r w:rsidRPr="00155E84">
        <w:t>alidad</w:t>
      </w:r>
    </w:p>
    <w:p w:rsidR="009013B5" w:rsidRPr="00155E84" w:rsidRDefault="009013B5" w:rsidP="00051F0E">
      <w:pPr>
        <w:pStyle w:val="Titulo12-Tesis"/>
        <w:spacing w:before="0" w:after="0" w:line="480" w:lineRule="auto"/>
        <w:ind w:left="850"/>
        <w:jc w:val="both"/>
        <w:rPr>
          <w:b w:val="0"/>
        </w:rPr>
      </w:pPr>
      <w:r w:rsidRPr="00155E84">
        <w:rPr>
          <w:b w:val="0"/>
        </w:rPr>
        <w:t>Para la implementación del Sistema de Gestión de la Calidad ISO 9001:2008 se procederá con la designación de los miembros de com</w:t>
      </w:r>
      <w:r>
        <w:rPr>
          <w:b w:val="0"/>
        </w:rPr>
        <w:t>ité de calidad que lo conformará</w:t>
      </w:r>
      <w:r w:rsidRPr="00155E84">
        <w:rPr>
          <w:b w:val="0"/>
        </w:rPr>
        <w:t xml:space="preserve">n al menos una persona por </w:t>
      </w:r>
      <w:r w:rsidRPr="00155E84">
        <w:rPr>
          <w:b w:val="0"/>
        </w:rPr>
        <w:lastRenderedPageBreak/>
        <w:t>cada departamento de la empresa. Se ha dividido en dos grupos al comité de Calidad los que se detalla a continuación:</w:t>
      </w:r>
    </w:p>
    <w:p w:rsidR="009013B5" w:rsidRDefault="009013B5" w:rsidP="00051F0E">
      <w:pPr>
        <w:pStyle w:val="Titulo12-Tesis"/>
        <w:spacing w:before="0" w:after="0" w:line="480" w:lineRule="auto"/>
        <w:ind w:left="850"/>
        <w:jc w:val="both"/>
        <w:rPr>
          <w:u w:val="single"/>
        </w:rPr>
      </w:pPr>
    </w:p>
    <w:p w:rsidR="009013B5" w:rsidRPr="00155E84" w:rsidRDefault="009013B5" w:rsidP="00051F0E">
      <w:pPr>
        <w:pStyle w:val="Titulo12-Tesis"/>
        <w:spacing w:before="0" w:after="0" w:line="480" w:lineRule="auto"/>
        <w:ind w:left="850"/>
        <w:jc w:val="both"/>
        <w:rPr>
          <w:u w:val="single"/>
        </w:rPr>
      </w:pPr>
      <w:r w:rsidRPr="00155E84">
        <w:rPr>
          <w:u w:val="single"/>
        </w:rPr>
        <w:t>Comité de Calidad Oficinas (26 personas):</w:t>
      </w:r>
    </w:p>
    <w:p w:rsidR="009013B5" w:rsidRPr="00155E84" w:rsidRDefault="009013B5" w:rsidP="00895E33">
      <w:pPr>
        <w:pStyle w:val="Titulo12-Tesis"/>
        <w:numPr>
          <w:ilvl w:val="0"/>
          <w:numId w:val="11"/>
        </w:numPr>
        <w:spacing w:before="0" w:after="0" w:line="480" w:lineRule="auto"/>
        <w:ind w:left="851" w:firstLine="0"/>
        <w:jc w:val="both"/>
        <w:rPr>
          <w:b w:val="0"/>
        </w:rPr>
      </w:pPr>
      <w:r w:rsidRPr="00155E84">
        <w:rPr>
          <w:b w:val="0"/>
        </w:rPr>
        <w:t>Compras (2 personas)</w:t>
      </w:r>
    </w:p>
    <w:p w:rsidR="009013B5" w:rsidRPr="00155E84" w:rsidRDefault="009013B5" w:rsidP="00895E33">
      <w:pPr>
        <w:pStyle w:val="Titulo12-Tesis"/>
        <w:numPr>
          <w:ilvl w:val="0"/>
          <w:numId w:val="11"/>
        </w:numPr>
        <w:spacing w:before="0" w:after="0" w:line="480" w:lineRule="auto"/>
        <w:ind w:left="851" w:firstLine="0"/>
        <w:jc w:val="both"/>
        <w:rPr>
          <w:b w:val="0"/>
        </w:rPr>
      </w:pPr>
      <w:r w:rsidRPr="00155E84">
        <w:rPr>
          <w:b w:val="0"/>
        </w:rPr>
        <w:t>Importaciones (2 personas)</w:t>
      </w:r>
    </w:p>
    <w:p w:rsidR="009013B5" w:rsidRPr="00155E84" w:rsidRDefault="009013B5" w:rsidP="00895E33">
      <w:pPr>
        <w:pStyle w:val="Titulo12-Tesis"/>
        <w:numPr>
          <w:ilvl w:val="0"/>
          <w:numId w:val="11"/>
        </w:numPr>
        <w:spacing w:before="0" w:after="0" w:line="480" w:lineRule="auto"/>
        <w:ind w:left="851" w:firstLine="0"/>
        <w:jc w:val="both"/>
        <w:rPr>
          <w:b w:val="0"/>
        </w:rPr>
      </w:pPr>
      <w:r w:rsidRPr="00155E84">
        <w:rPr>
          <w:b w:val="0"/>
        </w:rPr>
        <w:t>Mercadeo (1 persona)</w:t>
      </w:r>
    </w:p>
    <w:p w:rsidR="009013B5" w:rsidRPr="00155E84" w:rsidRDefault="009013B5" w:rsidP="00895E33">
      <w:pPr>
        <w:pStyle w:val="Titulo12-Tesis"/>
        <w:numPr>
          <w:ilvl w:val="0"/>
          <w:numId w:val="11"/>
        </w:numPr>
        <w:spacing w:before="0" w:after="0" w:line="480" w:lineRule="auto"/>
        <w:ind w:left="851" w:firstLine="0"/>
        <w:jc w:val="both"/>
        <w:rPr>
          <w:b w:val="0"/>
        </w:rPr>
      </w:pPr>
      <w:r w:rsidRPr="00155E84">
        <w:rPr>
          <w:b w:val="0"/>
        </w:rPr>
        <w:t>Jefes de Producto (1 persona)</w:t>
      </w:r>
    </w:p>
    <w:p w:rsidR="009013B5" w:rsidRPr="00155E84" w:rsidRDefault="009013B5" w:rsidP="00895E33">
      <w:pPr>
        <w:pStyle w:val="Titulo12-Tesis"/>
        <w:numPr>
          <w:ilvl w:val="0"/>
          <w:numId w:val="11"/>
        </w:numPr>
        <w:spacing w:before="0" w:after="0" w:line="480" w:lineRule="auto"/>
        <w:ind w:left="851" w:firstLine="0"/>
        <w:jc w:val="both"/>
        <w:rPr>
          <w:b w:val="0"/>
        </w:rPr>
      </w:pPr>
      <w:r w:rsidRPr="00155E84">
        <w:rPr>
          <w:b w:val="0"/>
        </w:rPr>
        <w:t>División Industrial (1 persona)</w:t>
      </w:r>
    </w:p>
    <w:p w:rsidR="009013B5" w:rsidRPr="00155E84" w:rsidRDefault="009013B5" w:rsidP="00895E33">
      <w:pPr>
        <w:pStyle w:val="Titulo12-Tesis"/>
        <w:numPr>
          <w:ilvl w:val="0"/>
          <w:numId w:val="11"/>
        </w:numPr>
        <w:spacing w:before="0" w:after="0" w:line="480" w:lineRule="auto"/>
        <w:ind w:left="851" w:firstLine="0"/>
        <w:jc w:val="both"/>
        <w:rPr>
          <w:b w:val="0"/>
        </w:rPr>
      </w:pPr>
      <w:r w:rsidRPr="00155E84">
        <w:rPr>
          <w:b w:val="0"/>
        </w:rPr>
        <w:t>División Automotriz (1 persona)</w:t>
      </w:r>
    </w:p>
    <w:p w:rsidR="009013B5" w:rsidRPr="00155E84" w:rsidRDefault="009013B5" w:rsidP="00895E33">
      <w:pPr>
        <w:pStyle w:val="Titulo12-Tesis"/>
        <w:numPr>
          <w:ilvl w:val="0"/>
          <w:numId w:val="11"/>
        </w:numPr>
        <w:spacing w:before="0" w:after="0" w:line="480" w:lineRule="auto"/>
        <w:ind w:left="851" w:firstLine="0"/>
        <w:jc w:val="both"/>
        <w:rPr>
          <w:b w:val="0"/>
        </w:rPr>
      </w:pPr>
      <w:r w:rsidRPr="00155E84">
        <w:rPr>
          <w:b w:val="0"/>
        </w:rPr>
        <w:t>División Almacenes (2 persona)</w:t>
      </w:r>
    </w:p>
    <w:p w:rsidR="009013B5" w:rsidRPr="00155E84" w:rsidRDefault="009013B5" w:rsidP="00895E33">
      <w:pPr>
        <w:pStyle w:val="Titulo12-Tesis"/>
        <w:numPr>
          <w:ilvl w:val="0"/>
          <w:numId w:val="11"/>
        </w:numPr>
        <w:spacing w:before="0" w:after="0" w:line="480" w:lineRule="auto"/>
        <w:ind w:left="851" w:firstLine="0"/>
        <w:jc w:val="both"/>
        <w:rPr>
          <w:b w:val="0"/>
        </w:rPr>
      </w:pPr>
      <w:r w:rsidRPr="00155E84">
        <w:rPr>
          <w:b w:val="0"/>
        </w:rPr>
        <w:t>División Ferretera (1 persona)</w:t>
      </w:r>
    </w:p>
    <w:p w:rsidR="009013B5" w:rsidRPr="00155E84" w:rsidRDefault="009013B5" w:rsidP="00895E33">
      <w:pPr>
        <w:pStyle w:val="Titulo12-Tesis"/>
        <w:numPr>
          <w:ilvl w:val="0"/>
          <w:numId w:val="11"/>
        </w:numPr>
        <w:spacing w:before="0" w:after="0" w:line="480" w:lineRule="auto"/>
        <w:ind w:left="851" w:firstLine="0"/>
        <w:jc w:val="both"/>
        <w:rPr>
          <w:b w:val="0"/>
        </w:rPr>
      </w:pPr>
      <w:r w:rsidRPr="00155E84">
        <w:rPr>
          <w:b w:val="0"/>
        </w:rPr>
        <w:t>Servicio al Cliente (3 personas)</w:t>
      </w:r>
    </w:p>
    <w:p w:rsidR="009013B5" w:rsidRPr="00155E84" w:rsidRDefault="009013B5" w:rsidP="00895E33">
      <w:pPr>
        <w:pStyle w:val="Titulo12-Tesis"/>
        <w:numPr>
          <w:ilvl w:val="0"/>
          <w:numId w:val="11"/>
        </w:numPr>
        <w:spacing w:before="0" w:after="0" w:line="480" w:lineRule="auto"/>
        <w:ind w:left="851" w:firstLine="0"/>
        <w:jc w:val="both"/>
        <w:rPr>
          <w:b w:val="0"/>
        </w:rPr>
      </w:pPr>
      <w:r w:rsidRPr="00155E84">
        <w:rPr>
          <w:b w:val="0"/>
        </w:rPr>
        <w:t>Desarrollo Humano (2 personas)</w:t>
      </w:r>
    </w:p>
    <w:p w:rsidR="009013B5" w:rsidRPr="00155E84" w:rsidRDefault="009013B5" w:rsidP="00895E33">
      <w:pPr>
        <w:pStyle w:val="Titulo12-Tesis"/>
        <w:numPr>
          <w:ilvl w:val="0"/>
          <w:numId w:val="11"/>
        </w:numPr>
        <w:spacing w:before="0" w:after="0" w:line="480" w:lineRule="auto"/>
        <w:ind w:left="851" w:firstLine="0"/>
        <w:jc w:val="both"/>
        <w:rPr>
          <w:b w:val="0"/>
        </w:rPr>
      </w:pPr>
      <w:r w:rsidRPr="00155E84">
        <w:rPr>
          <w:b w:val="0"/>
        </w:rPr>
        <w:t>Administrativo Financiero (2 personas)</w:t>
      </w:r>
    </w:p>
    <w:p w:rsidR="009013B5" w:rsidRPr="00155E84" w:rsidRDefault="009013B5" w:rsidP="00895E33">
      <w:pPr>
        <w:pStyle w:val="Titulo12-Tesis"/>
        <w:numPr>
          <w:ilvl w:val="0"/>
          <w:numId w:val="11"/>
        </w:numPr>
        <w:spacing w:before="0" w:after="0" w:line="480" w:lineRule="auto"/>
        <w:ind w:left="851" w:firstLine="0"/>
        <w:jc w:val="both"/>
        <w:rPr>
          <w:b w:val="0"/>
        </w:rPr>
      </w:pPr>
      <w:r w:rsidRPr="00155E84">
        <w:rPr>
          <w:b w:val="0"/>
        </w:rPr>
        <w:t>Tesorería (1 persona)</w:t>
      </w:r>
    </w:p>
    <w:p w:rsidR="009013B5" w:rsidRPr="00155E84" w:rsidRDefault="009013B5" w:rsidP="00895E33">
      <w:pPr>
        <w:pStyle w:val="Titulo12-Tesis"/>
        <w:numPr>
          <w:ilvl w:val="0"/>
          <w:numId w:val="11"/>
        </w:numPr>
        <w:spacing w:before="0" w:after="0" w:line="480" w:lineRule="auto"/>
        <w:ind w:left="851" w:firstLine="0"/>
        <w:jc w:val="both"/>
        <w:rPr>
          <w:b w:val="0"/>
        </w:rPr>
      </w:pPr>
      <w:r w:rsidRPr="00155E84">
        <w:rPr>
          <w:b w:val="0"/>
        </w:rPr>
        <w:t>Sistemas (1 persona)</w:t>
      </w:r>
    </w:p>
    <w:p w:rsidR="009013B5" w:rsidRPr="00155E84" w:rsidRDefault="009013B5" w:rsidP="00895E33">
      <w:pPr>
        <w:pStyle w:val="Titulo12-Tesis"/>
        <w:numPr>
          <w:ilvl w:val="0"/>
          <w:numId w:val="11"/>
        </w:numPr>
        <w:spacing w:before="0" w:after="0" w:line="480" w:lineRule="auto"/>
        <w:ind w:left="851" w:firstLine="0"/>
        <w:jc w:val="both"/>
        <w:rPr>
          <w:b w:val="0"/>
        </w:rPr>
      </w:pPr>
      <w:r w:rsidRPr="00155E84">
        <w:rPr>
          <w:b w:val="0"/>
        </w:rPr>
        <w:t>Contabilidad (2 personas)</w:t>
      </w:r>
    </w:p>
    <w:p w:rsidR="009013B5" w:rsidRPr="00155E84" w:rsidRDefault="009013B5" w:rsidP="00895E33">
      <w:pPr>
        <w:pStyle w:val="Titulo12-Tesis"/>
        <w:numPr>
          <w:ilvl w:val="0"/>
          <w:numId w:val="11"/>
        </w:numPr>
        <w:spacing w:before="0" w:after="0" w:line="480" w:lineRule="auto"/>
        <w:ind w:left="851" w:firstLine="0"/>
        <w:jc w:val="both"/>
        <w:rPr>
          <w:b w:val="0"/>
        </w:rPr>
      </w:pPr>
      <w:r w:rsidRPr="00155E84">
        <w:rPr>
          <w:b w:val="0"/>
        </w:rPr>
        <w:t>Crédito y Cobranzas (1 persona)</w:t>
      </w:r>
    </w:p>
    <w:p w:rsidR="009013B5" w:rsidRPr="00155E84" w:rsidRDefault="009013B5" w:rsidP="00895E33">
      <w:pPr>
        <w:pStyle w:val="Titulo12-Tesis"/>
        <w:numPr>
          <w:ilvl w:val="0"/>
          <w:numId w:val="11"/>
        </w:numPr>
        <w:spacing w:before="0" w:after="0" w:line="480" w:lineRule="auto"/>
        <w:ind w:left="851" w:firstLine="0"/>
        <w:jc w:val="both"/>
        <w:rPr>
          <w:b w:val="0"/>
        </w:rPr>
      </w:pPr>
      <w:r w:rsidRPr="00155E84">
        <w:rPr>
          <w:b w:val="0"/>
        </w:rPr>
        <w:t>Planificación (1 persona)</w:t>
      </w:r>
    </w:p>
    <w:p w:rsidR="009013B5" w:rsidRPr="00155E84" w:rsidRDefault="009013B5" w:rsidP="00895E33">
      <w:pPr>
        <w:pStyle w:val="Titulo12-Tesis"/>
        <w:numPr>
          <w:ilvl w:val="0"/>
          <w:numId w:val="11"/>
        </w:numPr>
        <w:spacing w:before="0" w:after="0" w:line="480" w:lineRule="auto"/>
        <w:ind w:left="851" w:firstLine="0"/>
        <w:jc w:val="both"/>
        <w:rPr>
          <w:b w:val="0"/>
        </w:rPr>
      </w:pPr>
      <w:r w:rsidRPr="00155E84">
        <w:rPr>
          <w:b w:val="0"/>
        </w:rPr>
        <w:t>Auditoría Interna (2 personas)</w:t>
      </w:r>
    </w:p>
    <w:p w:rsidR="009013B5" w:rsidRDefault="009013B5" w:rsidP="00895E33">
      <w:pPr>
        <w:pStyle w:val="Titulo12-Tesis"/>
        <w:spacing w:before="0" w:after="200" w:line="480" w:lineRule="auto"/>
        <w:ind w:left="851"/>
        <w:jc w:val="both"/>
        <w:rPr>
          <w:sz w:val="26"/>
          <w:szCs w:val="26"/>
        </w:rPr>
      </w:pPr>
    </w:p>
    <w:p w:rsidR="009013B5" w:rsidRPr="00155E84" w:rsidRDefault="009013B5" w:rsidP="00895E33">
      <w:pPr>
        <w:pStyle w:val="Titulo12-Tesis"/>
        <w:spacing w:before="0" w:after="200" w:line="480" w:lineRule="auto"/>
        <w:ind w:left="851"/>
        <w:jc w:val="both"/>
        <w:rPr>
          <w:u w:val="single"/>
        </w:rPr>
      </w:pPr>
      <w:r w:rsidRPr="00155E84">
        <w:rPr>
          <w:u w:val="single"/>
        </w:rPr>
        <w:lastRenderedPageBreak/>
        <w:t>Comité de Calidad Centro de Distribución (20 personas):</w:t>
      </w:r>
    </w:p>
    <w:p w:rsidR="009013B5" w:rsidRPr="00155E84" w:rsidRDefault="009013B5" w:rsidP="00895E33">
      <w:pPr>
        <w:pStyle w:val="Titulo12-Tesis"/>
        <w:numPr>
          <w:ilvl w:val="0"/>
          <w:numId w:val="12"/>
        </w:numPr>
        <w:spacing w:before="0" w:after="0" w:line="480" w:lineRule="auto"/>
        <w:ind w:left="851" w:firstLine="0"/>
        <w:jc w:val="both"/>
        <w:rPr>
          <w:u w:val="single"/>
        </w:rPr>
      </w:pPr>
      <w:r w:rsidRPr="00155E84">
        <w:rPr>
          <w:b w:val="0"/>
        </w:rPr>
        <w:t>Recepción (3 personas)</w:t>
      </w:r>
    </w:p>
    <w:p w:rsidR="009013B5" w:rsidRPr="00155E84" w:rsidRDefault="009013B5" w:rsidP="00895E33">
      <w:pPr>
        <w:pStyle w:val="Titulo12-Tesis"/>
        <w:numPr>
          <w:ilvl w:val="0"/>
          <w:numId w:val="12"/>
        </w:numPr>
        <w:spacing w:before="0" w:after="0" w:line="480" w:lineRule="auto"/>
        <w:ind w:left="851" w:firstLine="0"/>
        <w:jc w:val="both"/>
        <w:rPr>
          <w:u w:val="single"/>
        </w:rPr>
      </w:pPr>
      <w:r w:rsidRPr="00155E84">
        <w:rPr>
          <w:b w:val="0"/>
        </w:rPr>
        <w:t>Surtido (5 personas)</w:t>
      </w:r>
    </w:p>
    <w:p w:rsidR="009013B5" w:rsidRPr="00155E84" w:rsidRDefault="009013B5" w:rsidP="00895E33">
      <w:pPr>
        <w:pStyle w:val="Titulo12-Tesis"/>
        <w:numPr>
          <w:ilvl w:val="0"/>
          <w:numId w:val="12"/>
        </w:numPr>
        <w:spacing w:before="0" w:after="0" w:line="480" w:lineRule="auto"/>
        <w:ind w:left="851" w:firstLine="0"/>
        <w:jc w:val="both"/>
        <w:rPr>
          <w:u w:val="single"/>
        </w:rPr>
      </w:pPr>
      <w:r w:rsidRPr="00155E84">
        <w:rPr>
          <w:b w:val="0"/>
        </w:rPr>
        <w:t>Embalaje (4 personas)</w:t>
      </w:r>
    </w:p>
    <w:p w:rsidR="009013B5" w:rsidRPr="00155E84" w:rsidRDefault="009013B5" w:rsidP="00895E33">
      <w:pPr>
        <w:pStyle w:val="Titulo12-Tesis"/>
        <w:numPr>
          <w:ilvl w:val="0"/>
          <w:numId w:val="12"/>
        </w:numPr>
        <w:spacing w:before="0" w:after="0" w:line="480" w:lineRule="auto"/>
        <w:ind w:left="851" w:firstLine="0"/>
        <w:jc w:val="both"/>
        <w:rPr>
          <w:u w:val="single"/>
        </w:rPr>
      </w:pPr>
      <w:r w:rsidRPr="00155E84">
        <w:rPr>
          <w:b w:val="0"/>
        </w:rPr>
        <w:t>Despacho y Facturación (2 personas)</w:t>
      </w:r>
    </w:p>
    <w:p w:rsidR="009013B5" w:rsidRPr="00155E84" w:rsidRDefault="009013B5" w:rsidP="00895E33">
      <w:pPr>
        <w:pStyle w:val="Titulo12-Tesis"/>
        <w:numPr>
          <w:ilvl w:val="0"/>
          <w:numId w:val="12"/>
        </w:numPr>
        <w:spacing w:before="0" w:after="0" w:line="480" w:lineRule="auto"/>
        <w:ind w:left="851" w:firstLine="0"/>
        <w:jc w:val="both"/>
        <w:rPr>
          <w:u w:val="single"/>
        </w:rPr>
      </w:pPr>
      <w:r w:rsidRPr="00155E84">
        <w:rPr>
          <w:b w:val="0"/>
        </w:rPr>
        <w:t>Automotriz y Línea Blanca (2 personas)</w:t>
      </w:r>
    </w:p>
    <w:p w:rsidR="009013B5" w:rsidRPr="00155E84" w:rsidRDefault="009013B5" w:rsidP="00895E33">
      <w:pPr>
        <w:pStyle w:val="Titulo12-Tesis"/>
        <w:numPr>
          <w:ilvl w:val="0"/>
          <w:numId w:val="12"/>
        </w:numPr>
        <w:spacing w:before="0" w:after="0" w:line="480" w:lineRule="auto"/>
        <w:ind w:left="851" w:firstLine="0"/>
        <w:jc w:val="both"/>
        <w:rPr>
          <w:u w:val="single"/>
        </w:rPr>
      </w:pPr>
      <w:r w:rsidRPr="00155E84">
        <w:rPr>
          <w:b w:val="0"/>
        </w:rPr>
        <w:t>Pesados (2 personas)</w:t>
      </w:r>
    </w:p>
    <w:p w:rsidR="009013B5" w:rsidRPr="00155E84" w:rsidRDefault="009013B5" w:rsidP="00895E33">
      <w:pPr>
        <w:pStyle w:val="Titulo12-Tesis"/>
        <w:numPr>
          <w:ilvl w:val="0"/>
          <w:numId w:val="12"/>
        </w:numPr>
        <w:spacing w:before="0" w:after="0" w:line="480" w:lineRule="auto"/>
        <w:ind w:left="851" w:firstLine="0"/>
        <w:jc w:val="both"/>
        <w:rPr>
          <w:u w:val="single"/>
        </w:rPr>
      </w:pPr>
      <w:r w:rsidRPr="00155E84">
        <w:rPr>
          <w:b w:val="0"/>
        </w:rPr>
        <w:t>Garantías y Devoluciones (2 personas)</w:t>
      </w:r>
    </w:p>
    <w:p w:rsidR="009013B5" w:rsidRDefault="009013B5" w:rsidP="00895E33">
      <w:pPr>
        <w:pStyle w:val="Titulo12-Tesis"/>
        <w:spacing w:before="0" w:after="0" w:line="480" w:lineRule="auto"/>
        <w:jc w:val="both"/>
        <w:rPr>
          <w:sz w:val="26"/>
          <w:szCs w:val="26"/>
          <w:u w:val="single"/>
        </w:rPr>
      </w:pPr>
    </w:p>
    <w:p w:rsidR="009013B5" w:rsidRPr="00155E84" w:rsidRDefault="009013B5" w:rsidP="00895E33">
      <w:pPr>
        <w:pStyle w:val="Titulo12-Tesis"/>
        <w:spacing w:before="0" w:after="0" w:line="480" w:lineRule="auto"/>
        <w:ind w:left="851"/>
        <w:jc w:val="both"/>
        <w:rPr>
          <w:b w:val="0"/>
        </w:rPr>
      </w:pPr>
      <w:r w:rsidRPr="00155E84">
        <w:rPr>
          <w:b w:val="0"/>
        </w:rPr>
        <w:t>Los miembros del Comité de la Calidad estarán encargados de colaborar con el desarrollo de la implementación</w:t>
      </w:r>
      <w:r>
        <w:rPr>
          <w:b w:val="0"/>
        </w:rPr>
        <w:t>.</w:t>
      </w:r>
      <w:r w:rsidR="001B26FC">
        <w:rPr>
          <w:b w:val="0"/>
        </w:rPr>
        <w:t xml:space="preserve"> </w:t>
      </w:r>
      <w:r>
        <w:rPr>
          <w:b w:val="0"/>
        </w:rPr>
        <w:t>M</w:t>
      </w:r>
      <w:r w:rsidRPr="00155E84">
        <w:rPr>
          <w:b w:val="0"/>
        </w:rPr>
        <w:t>ediante la participación en los cursos relacionados con temas tales como Interpretación de la norma ISO 9001:2008, Manejo de Pro</w:t>
      </w:r>
      <w:r>
        <w:rPr>
          <w:b w:val="0"/>
        </w:rPr>
        <w:t>cesos, etc., s</w:t>
      </w:r>
      <w:r w:rsidRPr="00155E84">
        <w:rPr>
          <w:b w:val="0"/>
        </w:rPr>
        <w:t xml:space="preserve">erán quienes lideren </w:t>
      </w:r>
      <w:r>
        <w:rPr>
          <w:b w:val="0"/>
        </w:rPr>
        <w:t>la coordinación o la gestión del SGC (Sistema de Gestión de la Calidad)</w:t>
      </w:r>
      <w:r w:rsidRPr="00155E84">
        <w:rPr>
          <w:b w:val="0"/>
        </w:rPr>
        <w:t xml:space="preserve"> de su respectiva área e impartir sus conocimientos obtenidos en los cursos a sus compañeros de área.</w:t>
      </w:r>
    </w:p>
    <w:p w:rsidR="009013B5" w:rsidRPr="00155E84" w:rsidRDefault="009013B5" w:rsidP="00895E33">
      <w:pPr>
        <w:pStyle w:val="Titulo12-Tesis"/>
        <w:spacing w:before="0" w:after="0" w:line="480" w:lineRule="auto"/>
        <w:jc w:val="both"/>
        <w:rPr>
          <w:b w:val="0"/>
        </w:rPr>
      </w:pPr>
    </w:p>
    <w:p w:rsidR="009013B5" w:rsidRPr="00155E84" w:rsidRDefault="009013B5" w:rsidP="00895E33">
      <w:pPr>
        <w:pStyle w:val="Titulo12-Tesis"/>
        <w:spacing w:before="0" w:after="0" w:line="480" w:lineRule="auto"/>
        <w:ind w:left="851" w:hanging="556"/>
        <w:jc w:val="both"/>
      </w:pPr>
      <w:r w:rsidRPr="00155E84">
        <w:t>3.</w:t>
      </w:r>
      <w:r>
        <w:t>4</w:t>
      </w:r>
      <w:r w:rsidR="00E34047">
        <w:t xml:space="preserve">  </w:t>
      </w:r>
      <w:r>
        <w:t>D</w:t>
      </w:r>
      <w:r w:rsidRPr="00155E84">
        <w:t>esignación del coordinador de calidad y representante de la dirección los miembros del comité de calidad</w:t>
      </w:r>
    </w:p>
    <w:p w:rsidR="009013B5" w:rsidRPr="00155E84" w:rsidRDefault="009013B5" w:rsidP="00895E33">
      <w:pPr>
        <w:pStyle w:val="Titulo12-Tesis"/>
        <w:spacing w:before="0" w:after="0" w:line="480" w:lineRule="auto"/>
        <w:ind w:left="851"/>
        <w:jc w:val="both"/>
        <w:rPr>
          <w:u w:val="single"/>
        </w:rPr>
      </w:pPr>
      <w:r w:rsidRPr="00155E84">
        <w:rPr>
          <w:u w:val="single"/>
        </w:rPr>
        <w:t>Coordinador de Calidad:</w:t>
      </w:r>
    </w:p>
    <w:p w:rsidR="009013B5" w:rsidRDefault="009013B5" w:rsidP="00895E33">
      <w:pPr>
        <w:pStyle w:val="Titulo12-Tesis"/>
        <w:spacing w:before="0" w:after="0" w:line="480" w:lineRule="auto"/>
        <w:ind w:left="851"/>
        <w:jc w:val="both"/>
        <w:rPr>
          <w:b w:val="0"/>
        </w:rPr>
      </w:pPr>
      <w:r w:rsidRPr="00155E84">
        <w:rPr>
          <w:b w:val="0"/>
        </w:rPr>
        <w:t xml:space="preserve">Se debe de designar por parte de la Presidencia Ejecutiva un coordinador de calidad con la suficiente responsabilidad y autoridad </w:t>
      </w:r>
      <w:r w:rsidRPr="00155E84">
        <w:rPr>
          <w:b w:val="0"/>
        </w:rPr>
        <w:lastRenderedPageBreak/>
        <w:t>para ser el líder de la implementación del Sistema de Gestión de la Calidad ISO 9001:2008, y dirigir al comité de Calidad.</w:t>
      </w:r>
    </w:p>
    <w:p w:rsidR="009013B5" w:rsidRDefault="009013B5" w:rsidP="00895E33">
      <w:pPr>
        <w:pStyle w:val="Titulo12-Tesis"/>
        <w:spacing w:before="0" w:after="0" w:line="480" w:lineRule="auto"/>
        <w:ind w:left="851"/>
        <w:jc w:val="both"/>
        <w:rPr>
          <w:u w:val="single"/>
        </w:rPr>
      </w:pPr>
    </w:p>
    <w:p w:rsidR="009013B5" w:rsidRPr="00155E84" w:rsidRDefault="009013B5" w:rsidP="00895E33">
      <w:pPr>
        <w:pStyle w:val="Titulo12-Tesis"/>
        <w:spacing w:before="0" w:after="0" w:line="480" w:lineRule="auto"/>
        <w:ind w:left="851"/>
        <w:jc w:val="both"/>
        <w:rPr>
          <w:u w:val="single"/>
        </w:rPr>
      </w:pPr>
      <w:r w:rsidRPr="00155E84">
        <w:rPr>
          <w:u w:val="single"/>
        </w:rPr>
        <w:t>Representante de la Dirección:</w:t>
      </w:r>
    </w:p>
    <w:p w:rsidR="009013B5" w:rsidRDefault="009013B5" w:rsidP="00895E33">
      <w:pPr>
        <w:pStyle w:val="Titulo12-Tesis"/>
        <w:spacing w:before="0" w:after="0" w:line="480" w:lineRule="auto"/>
        <w:ind w:left="851"/>
        <w:jc w:val="both"/>
        <w:rPr>
          <w:b w:val="0"/>
          <w:sz w:val="26"/>
          <w:szCs w:val="26"/>
        </w:rPr>
      </w:pPr>
      <w:r w:rsidRPr="00155E84">
        <w:rPr>
          <w:b w:val="0"/>
        </w:rPr>
        <w:t xml:space="preserve">Se debe de designar por parte de la Presidencia Ejecutiva un Representante de la Dirección para vigilar el cumplimiento de la implementación del Sistema de Gestión de la Calidad ISO 9001:2008, trabajar conjuntamente con el Coordinador de </w:t>
      </w:r>
      <w:r>
        <w:rPr>
          <w:b w:val="0"/>
          <w:sz w:val="26"/>
          <w:szCs w:val="26"/>
        </w:rPr>
        <w:t>Calidad y mantener informada a la Presidencia Ejecutiva sobre los avances de dicha implementación.</w:t>
      </w:r>
    </w:p>
    <w:p w:rsidR="009013B5" w:rsidRDefault="009013B5" w:rsidP="00895E33">
      <w:pPr>
        <w:pStyle w:val="Titulo12-Tesis"/>
        <w:spacing w:before="0" w:after="0" w:line="480" w:lineRule="auto"/>
        <w:ind w:left="851"/>
        <w:jc w:val="both"/>
        <w:rPr>
          <w:b w:val="0"/>
          <w:sz w:val="26"/>
          <w:szCs w:val="26"/>
        </w:rPr>
      </w:pPr>
    </w:p>
    <w:p w:rsidR="009013B5" w:rsidRPr="0001628C" w:rsidRDefault="009013B5" w:rsidP="00895E33">
      <w:pPr>
        <w:pStyle w:val="Titulo12-Tesis"/>
        <w:spacing w:before="0" w:after="0" w:line="480" w:lineRule="auto"/>
        <w:ind w:left="851" w:hanging="556"/>
      </w:pPr>
      <w:r w:rsidRPr="0001628C">
        <w:t>3.</w:t>
      </w:r>
      <w:r>
        <w:t xml:space="preserve">5  Diseño del </w:t>
      </w:r>
      <w:r w:rsidRPr="0001628C">
        <w:t xml:space="preserve">organigrama de </w:t>
      </w:r>
      <w:r>
        <w:t>la compañía XYZS</w:t>
      </w:r>
      <w:r w:rsidRPr="0001628C">
        <w:t>.</w:t>
      </w:r>
      <w:r>
        <w:t>A</w:t>
      </w:r>
      <w:r w:rsidRPr="0001628C">
        <w:t>.</w:t>
      </w:r>
    </w:p>
    <w:p w:rsidR="009013B5" w:rsidRDefault="009013B5" w:rsidP="001E3C29">
      <w:pPr>
        <w:pStyle w:val="Titulo12-Tesis"/>
        <w:spacing w:before="0" w:after="0" w:line="480" w:lineRule="auto"/>
        <w:ind w:left="851"/>
        <w:jc w:val="both"/>
        <w:rPr>
          <w:b w:val="0"/>
        </w:rPr>
      </w:pPr>
      <w:r w:rsidRPr="0001628C">
        <w:rPr>
          <w:b w:val="0"/>
        </w:rPr>
        <w:t>Luego de la revisión efectuada conjuntamente con el Directorio Ejecutivo de la empresa se dio por aprobado el Organigrama General de la empresa por primera vez en toda su historia.</w:t>
      </w:r>
      <w:r>
        <w:rPr>
          <w:b w:val="0"/>
        </w:rPr>
        <w:t xml:space="preserve"> La empresa cuenta con un total de 220 empleados.</w:t>
      </w:r>
      <w:r w:rsidRPr="0001628C">
        <w:rPr>
          <w:b w:val="0"/>
        </w:rPr>
        <w:t xml:space="preserve"> Aquí se muestra la estructura organizativa divida en cuatro secciones que son:</w:t>
      </w:r>
    </w:p>
    <w:p w:rsidR="009013B5" w:rsidRDefault="009013B5" w:rsidP="00895E33">
      <w:pPr>
        <w:pStyle w:val="Titulo12-Tesis"/>
        <w:spacing w:before="0" w:after="0" w:line="480" w:lineRule="auto"/>
        <w:ind w:left="709"/>
        <w:jc w:val="both"/>
        <w:rPr>
          <w:b w:val="0"/>
          <w:sz w:val="20"/>
          <w:szCs w:val="20"/>
        </w:rPr>
      </w:pPr>
    </w:p>
    <w:p w:rsidR="009013B5" w:rsidRDefault="009013B5" w:rsidP="00895E33">
      <w:pPr>
        <w:pStyle w:val="Titulo12-Tesis"/>
        <w:spacing w:before="0" w:after="0" w:line="480" w:lineRule="auto"/>
        <w:ind w:left="709"/>
        <w:jc w:val="both"/>
        <w:rPr>
          <w:b w:val="0"/>
          <w:sz w:val="20"/>
          <w:szCs w:val="20"/>
        </w:rPr>
      </w:pPr>
    </w:p>
    <w:p w:rsidR="009013B5" w:rsidRDefault="009013B5" w:rsidP="00895E33">
      <w:pPr>
        <w:pStyle w:val="Titulo12-Tesis"/>
        <w:spacing w:before="0" w:after="0" w:line="480" w:lineRule="auto"/>
        <w:ind w:left="709"/>
        <w:jc w:val="both"/>
        <w:rPr>
          <w:b w:val="0"/>
          <w:sz w:val="20"/>
          <w:szCs w:val="20"/>
        </w:rPr>
      </w:pPr>
    </w:p>
    <w:p w:rsidR="009013B5" w:rsidRDefault="009013B5" w:rsidP="00895E33">
      <w:pPr>
        <w:pStyle w:val="Titulo12-Tesis"/>
        <w:spacing w:before="0" w:after="0" w:line="480" w:lineRule="auto"/>
        <w:ind w:left="709"/>
        <w:jc w:val="both"/>
        <w:rPr>
          <w:b w:val="0"/>
          <w:sz w:val="20"/>
          <w:szCs w:val="20"/>
        </w:rPr>
      </w:pPr>
    </w:p>
    <w:p w:rsidR="009013B5" w:rsidRDefault="009013B5" w:rsidP="00895E33">
      <w:pPr>
        <w:pStyle w:val="Titulo12-Tesis"/>
        <w:spacing w:before="0" w:after="0" w:line="480" w:lineRule="auto"/>
        <w:ind w:left="709"/>
        <w:jc w:val="both"/>
        <w:rPr>
          <w:b w:val="0"/>
          <w:sz w:val="20"/>
          <w:szCs w:val="20"/>
        </w:rPr>
      </w:pPr>
    </w:p>
    <w:p w:rsidR="009013B5" w:rsidRPr="00053442" w:rsidRDefault="009013B5" w:rsidP="00895E33">
      <w:pPr>
        <w:pStyle w:val="Titulo12-Tesis"/>
        <w:spacing w:before="0" w:after="0" w:line="480" w:lineRule="auto"/>
        <w:ind w:left="709"/>
        <w:jc w:val="both"/>
        <w:rPr>
          <w:b w:val="0"/>
          <w:sz w:val="20"/>
          <w:szCs w:val="20"/>
        </w:rPr>
      </w:pPr>
    </w:p>
    <w:p w:rsidR="009013B5" w:rsidRDefault="009013B5" w:rsidP="00697EC9">
      <w:pPr>
        <w:spacing w:after="0" w:line="240" w:lineRule="auto"/>
        <w:ind w:left="794"/>
        <w:jc w:val="center"/>
        <w:outlineLvl w:val="0"/>
        <w:rPr>
          <w:rFonts w:ascii="Arial" w:hAnsi="Arial" w:cs="Arial"/>
          <w:b/>
          <w:sz w:val="24"/>
          <w:szCs w:val="24"/>
        </w:rPr>
      </w:pPr>
      <w:r>
        <w:rPr>
          <w:rFonts w:ascii="Arial" w:hAnsi="Arial" w:cs="Arial"/>
          <w:b/>
          <w:sz w:val="24"/>
          <w:szCs w:val="24"/>
        </w:rPr>
        <w:lastRenderedPageBreak/>
        <w:t>Grafico 3.5.1</w:t>
      </w:r>
    </w:p>
    <w:p w:rsidR="009013B5" w:rsidRDefault="009013B5" w:rsidP="00BD1159">
      <w:pPr>
        <w:spacing w:after="0" w:line="240" w:lineRule="auto"/>
        <w:ind w:left="794"/>
        <w:jc w:val="center"/>
        <w:outlineLvl w:val="0"/>
        <w:rPr>
          <w:rFonts w:ascii="Arial" w:hAnsi="Arial" w:cs="Arial"/>
          <w:i/>
          <w:sz w:val="20"/>
          <w:szCs w:val="20"/>
        </w:rPr>
      </w:pPr>
      <w:r w:rsidRPr="00E32AAC">
        <w:rPr>
          <w:rFonts w:ascii="Arial" w:hAnsi="Arial" w:cs="Arial"/>
          <w:i/>
          <w:sz w:val="20"/>
          <w:szCs w:val="20"/>
        </w:rPr>
        <w:t>“</w:t>
      </w:r>
      <w:r>
        <w:rPr>
          <w:rFonts w:ascii="Arial" w:hAnsi="Arial" w:cs="Arial"/>
          <w:i/>
          <w:sz w:val="20"/>
          <w:szCs w:val="20"/>
        </w:rPr>
        <w:t>Organigrama Compañía XYZ S.A.</w:t>
      </w:r>
      <w:r w:rsidRPr="00E32AAC">
        <w:rPr>
          <w:rFonts w:ascii="Arial" w:hAnsi="Arial" w:cs="Arial"/>
          <w:i/>
          <w:sz w:val="20"/>
          <w:szCs w:val="20"/>
        </w:rPr>
        <w:t>”</w:t>
      </w:r>
    </w:p>
    <w:p w:rsidR="009013B5" w:rsidRDefault="009013B5" w:rsidP="00BD1159">
      <w:pPr>
        <w:spacing w:after="0" w:line="240" w:lineRule="auto"/>
        <w:ind w:left="794"/>
        <w:jc w:val="center"/>
        <w:outlineLvl w:val="0"/>
        <w:rPr>
          <w:rFonts w:ascii="Arial" w:hAnsi="Arial" w:cs="Arial"/>
          <w:i/>
          <w:sz w:val="20"/>
          <w:szCs w:val="20"/>
        </w:rPr>
      </w:pPr>
    </w:p>
    <w:p w:rsidR="009013B5" w:rsidRDefault="009013B5" w:rsidP="00BD1159">
      <w:pPr>
        <w:spacing w:after="0" w:line="240" w:lineRule="auto"/>
        <w:ind w:left="794"/>
        <w:jc w:val="center"/>
        <w:outlineLvl w:val="0"/>
        <w:rPr>
          <w:rFonts w:ascii="Arial" w:hAnsi="Arial" w:cs="Arial"/>
          <w:b/>
          <w:bCs/>
          <w:kern w:val="32"/>
          <w:sz w:val="24"/>
          <w:szCs w:val="24"/>
          <w:u w:val="single"/>
        </w:rPr>
      </w:pPr>
      <w:r w:rsidRPr="00BD1159">
        <w:rPr>
          <w:rFonts w:ascii="Arial" w:hAnsi="Arial" w:cs="Arial"/>
          <w:b/>
          <w:bCs/>
          <w:kern w:val="32"/>
          <w:sz w:val="24"/>
          <w:szCs w:val="24"/>
          <w:u w:val="single"/>
        </w:rPr>
        <w:t>Organigrama General:</w:t>
      </w:r>
    </w:p>
    <w:p w:rsidR="009013B5" w:rsidRDefault="009013B5" w:rsidP="00BD1159">
      <w:pPr>
        <w:spacing w:after="0" w:line="240" w:lineRule="auto"/>
        <w:ind w:left="794"/>
        <w:jc w:val="center"/>
        <w:outlineLvl w:val="0"/>
        <w:rPr>
          <w:rFonts w:ascii="Arial" w:hAnsi="Arial" w:cs="Arial"/>
          <w:b/>
          <w:bCs/>
          <w:kern w:val="32"/>
          <w:sz w:val="24"/>
          <w:szCs w:val="24"/>
          <w:u w:val="single"/>
        </w:rPr>
      </w:pPr>
    </w:p>
    <w:p w:rsidR="009013B5" w:rsidRDefault="003E6FA1" w:rsidP="00BD1159">
      <w:pPr>
        <w:spacing w:after="0" w:line="240" w:lineRule="auto"/>
        <w:ind w:left="794"/>
        <w:jc w:val="center"/>
        <w:outlineLvl w:val="0"/>
        <w:rPr>
          <w:rFonts w:ascii="Arial" w:hAnsi="Arial" w:cs="Arial"/>
          <w:b/>
          <w:bCs/>
          <w:kern w:val="32"/>
          <w:sz w:val="24"/>
          <w:szCs w:val="24"/>
          <w:u w:val="single"/>
        </w:rPr>
      </w:pPr>
      <w:r>
        <w:rPr>
          <w:rFonts w:ascii="Arial" w:hAnsi="Arial" w:cs="Arial"/>
          <w:b/>
          <w:noProof/>
          <w:kern w:val="32"/>
          <w:sz w:val="24"/>
          <w:szCs w:val="24"/>
          <w:lang w:eastAsia="es-EC"/>
        </w:rPr>
        <w:drawing>
          <wp:inline distT="0" distB="0" distL="0" distR="0">
            <wp:extent cx="4632325" cy="4119880"/>
            <wp:effectExtent l="0" t="0" r="0" b="0"/>
            <wp:docPr id="2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4">
                      <a:extLst>
                        <a:ext uri="{28A0092B-C50C-407E-A947-70E740481C1C}">
                          <a14:useLocalDpi xmlns:a14="http://schemas.microsoft.com/office/drawing/2010/main" val="0"/>
                        </a:ext>
                      </a:extLst>
                    </a:blip>
                    <a:srcRect b="201"/>
                    <a:stretch>
                      <a:fillRect/>
                    </a:stretch>
                  </pic:blipFill>
                  <pic:spPr bwMode="auto">
                    <a:xfrm>
                      <a:off x="0" y="0"/>
                      <a:ext cx="4632325" cy="4119880"/>
                    </a:xfrm>
                    <a:prstGeom prst="rect">
                      <a:avLst/>
                    </a:prstGeom>
                    <a:noFill/>
                    <a:ln>
                      <a:noFill/>
                    </a:ln>
                  </pic:spPr>
                </pic:pic>
              </a:graphicData>
            </a:graphic>
          </wp:inline>
        </w:drawing>
      </w:r>
    </w:p>
    <w:p w:rsidR="009013B5" w:rsidRPr="00BD1159" w:rsidRDefault="009013B5" w:rsidP="00BD1159">
      <w:pPr>
        <w:spacing w:after="0" w:line="240" w:lineRule="auto"/>
        <w:ind w:left="794"/>
        <w:jc w:val="center"/>
        <w:outlineLvl w:val="0"/>
        <w:rPr>
          <w:rFonts w:ascii="Arial" w:hAnsi="Arial" w:cs="Arial"/>
          <w:b/>
          <w:bCs/>
          <w:kern w:val="32"/>
          <w:sz w:val="24"/>
          <w:szCs w:val="24"/>
          <w:u w:val="single"/>
        </w:rPr>
      </w:pPr>
    </w:p>
    <w:p w:rsidR="009013B5" w:rsidRDefault="009013B5" w:rsidP="00895E33">
      <w:pPr>
        <w:pStyle w:val="Titulo12-Tesis"/>
        <w:spacing w:before="0" w:after="0" w:line="480" w:lineRule="auto"/>
        <w:ind w:left="851"/>
      </w:pPr>
    </w:p>
    <w:p w:rsidR="009013B5" w:rsidRPr="0001628C" w:rsidRDefault="009013B5" w:rsidP="00D64042">
      <w:pPr>
        <w:pStyle w:val="Titulo12-Tesis"/>
        <w:spacing w:before="0" w:after="0" w:line="480" w:lineRule="auto"/>
        <w:ind w:left="851" w:hanging="556"/>
        <w:jc w:val="both"/>
      </w:pPr>
      <w:r>
        <w:t>3.6</w:t>
      </w:r>
      <w:r w:rsidR="003B18A8">
        <w:t xml:space="preserve"> </w:t>
      </w:r>
      <w:r>
        <w:t>Elaboración de descripción de funciones y perfil de competencias</w:t>
      </w:r>
    </w:p>
    <w:p w:rsidR="009013B5" w:rsidRDefault="009013B5" w:rsidP="00895E33">
      <w:pPr>
        <w:pStyle w:val="Titulo12-Tesis"/>
        <w:spacing w:before="0" w:after="0" w:line="480" w:lineRule="auto"/>
        <w:ind w:left="851"/>
        <w:jc w:val="both"/>
        <w:rPr>
          <w:b w:val="0"/>
        </w:rPr>
      </w:pPr>
      <w:r>
        <w:rPr>
          <w:b w:val="0"/>
        </w:rPr>
        <w:t xml:space="preserve">Como parte fundamental de toda empresa es establecer e implementar la descripción de funciones y perfil de competencias de todo su personal, para esto el responsable de dar el seguimiento a su cumplimiento es el Coordinador de Calidad, quien revisará con cada Jefe de área las descripciones de funciones y perfiles de competencias desarrollados para su respectiva aprobación. Es </w:t>
      </w:r>
      <w:r>
        <w:rPr>
          <w:b w:val="0"/>
        </w:rPr>
        <w:lastRenderedPageBreak/>
        <w:t xml:space="preserve">importante comunicar o difundir los resultados a todo el personal de la empresa para que tengan conocimiento de los cambios realizados y de cómo se manejará a futuro estas especificaciones establecidas. </w:t>
      </w:r>
    </w:p>
    <w:p w:rsidR="009013B5" w:rsidRDefault="009013B5" w:rsidP="00895E33">
      <w:pPr>
        <w:pStyle w:val="Titulo12-Tesis"/>
        <w:spacing w:before="0" w:after="0" w:line="480" w:lineRule="auto"/>
        <w:ind w:left="851"/>
        <w:jc w:val="both"/>
        <w:rPr>
          <w:b w:val="0"/>
        </w:rPr>
      </w:pPr>
    </w:p>
    <w:p w:rsidR="009013B5" w:rsidRDefault="009013B5" w:rsidP="00895E33">
      <w:pPr>
        <w:pStyle w:val="Titulo12-Tesis"/>
        <w:spacing w:before="0" w:after="0" w:line="480" w:lineRule="auto"/>
        <w:ind w:left="851"/>
        <w:jc w:val="both"/>
        <w:rPr>
          <w:b w:val="0"/>
        </w:rPr>
      </w:pPr>
      <w:r>
        <w:t>3.6.1 Descripción de funciones</w:t>
      </w:r>
    </w:p>
    <w:p w:rsidR="009013B5" w:rsidRDefault="009013B5" w:rsidP="00895E33">
      <w:pPr>
        <w:pStyle w:val="Titulo12-Tesis"/>
        <w:spacing w:before="0" w:after="0" w:line="480" w:lineRule="auto"/>
        <w:ind w:left="1440"/>
        <w:jc w:val="both"/>
        <w:rPr>
          <w:b w:val="0"/>
        </w:rPr>
      </w:pPr>
      <w:r>
        <w:rPr>
          <w:b w:val="0"/>
        </w:rPr>
        <w:t>Se procederá a la elaboración de las descripciones de funciones de todo el personal de la empresa, para esto se utilizará el formato que se muestra a continuación.</w:t>
      </w:r>
    </w:p>
    <w:p w:rsidR="009013B5" w:rsidRDefault="009013B5" w:rsidP="00895E33">
      <w:pPr>
        <w:pStyle w:val="Titulo12-Tesis"/>
        <w:spacing w:before="0" w:after="0" w:line="480" w:lineRule="auto"/>
        <w:ind w:left="1440"/>
        <w:jc w:val="both"/>
        <w:rPr>
          <w:b w:val="0"/>
        </w:rPr>
      </w:pPr>
    </w:p>
    <w:p w:rsidR="009013B5" w:rsidRDefault="009013B5" w:rsidP="00895E33">
      <w:pPr>
        <w:pStyle w:val="Titulo12-Tesis"/>
        <w:tabs>
          <w:tab w:val="left" w:pos="1440"/>
        </w:tabs>
        <w:spacing w:before="0" w:after="0" w:line="480" w:lineRule="auto"/>
        <w:ind w:left="1440"/>
        <w:jc w:val="both"/>
        <w:rPr>
          <w:b w:val="0"/>
        </w:rPr>
      </w:pPr>
      <w:r>
        <w:rPr>
          <w:b w:val="0"/>
        </w:rPr>
        <w:t>La descripción de funciones servirá para que todo empleado conozca de las actividades o funciones, responsabilidades, autoridad,  quien lo reemplaza en caso de ausencia, a quien le reporta y a quien supervisa de darse el caso. Al ingresar personal nuevo se deberá entregar una copia de este documento.</w:t>
      </w:r>
    </w:p>
    <w:p w:rsidR="00067F62" w:rsidRDefault="00067F62" w:rsidP="00895E33">
      <w:pPr>
        <w:pStyle w:val="Titulo12-Tesis"/>
        <w:tabs>
          <w:tab w:val="left" w:pos="1440"/>
        </w:tabs>
        <w:spacing w:before="0" w:after="0" w:line="480" w:lineRule="auto"/>
        <w:ind w:left="1440"/>
        <w:jc w:val="both"/>
        <w:rPr>
          <w:b w:val="0"/>
        </w:rPr>
      </w:pPr>
    </w:p>
    <w:p w:rsidR="00067F62" w:rsidRDefault="00067F62" w:rsidP="00895E33">
      <w:pPr>
        <w:pStyle w:val="Titulo12-Tesis"/>
        <w:tabs>
          <w:tab w:val="left" w:pos="1440"/>
        </w:tabs>
        <w:spacing w:before="0" w:after="0" w:line="480" w:lineRule="auto"/>
        <w:ind w:left="1440"/>
        <w:jc w:val="both"/>
        <w:rPr>
          <w:b w:val="0"/>
        </w:rPr>
      </w:pPr>
    </w:p>
    <w:p w:rsidR="00067F62" w:rsidRDefault="00067F62" w:rsidP="00895E33">
      <w:pPr>
        <w:pStyle w:val="Titulo12-Tesis"/>
        <w:tabs>
          <w:tab w:val="left" w:pos="1440"/>
        </w:tabs>
        <w:spacing w:before="0" w:after="0" w:line="480" w:lineRule="auto"/>
        <w:ind w:left="1440"/>
        <w:jc w:val="both"/>
        <w:rPr>
          <w:b w:val="0"/>
        </w:rPr>
      </w:pPr>
    </w:p>
    <w:p w:rsidR="00067F62" w:rsidRDefault="00067F62" w:rsidP="00895E33">
      <w:pPr>
        <w:pStyle w:val="Titulo12-Tesis"/>
        <w:tabs>
          <w:tab w:val="left" w:pos="1440"/>
        </w:tabs>
        <w:spacing w:before="0" w:after="0" w:line="480" w:lineRule="auto"/>
        <w:ind w:left="1440"/>
        <w:jc w:val="both"/>
        <w:rPr>
          <w:b w:val="0"/>
        </w:rPr>
      </w:pPr>
    </w:p>
    <w:p w:rsidR="00067F62" w:rsidRDefault="00067F62" w:rsidP="00895E33">
      <w:pPr>
        <w:pStyle w:val="Titulo12-Tesis"/>
        <w:tabs>
          <w:tab w:val="left" w:pos="1440"/>
        </w:tabs>
        <w:spacing w:before="0" w:after="0" w:line="480" w:lineRule="auto"/>
        <w:ind w:left="1440"/>
        <w:jc w:val="both"/>
        <w:rPr>
          <w:b w:val="0"/>
        </w:rPr>
      </w:pPr>
    </w:p>
    <w:p w:rsidR="00067F62" w:rsidRDefault="00067F62" w:rsidP="00895E33">
      <w:pPr>
        <w:pStyle w:val="Titulo12-Tesis"/>
        <w:tabs>
          <w:tab w:val="left" w:pos="1440"/>
        </w:tabs>
        <w:spacing w:before="0" w:after="0" w:line="480" w:lineRule="auto"/>
        <w:ind w:left="1440"/>
        <w:jc w:val="both"/>
        <w:rPr>
          <w:b w:val="0"/>
        </w:rPr>
      </w:pPr>
    </w:p>
    <w:p w:rsidR="00067F62" w:rsidRDefault="00067F62" w:rsidP="00895E33">
      <w:pPr>
        <w:pStyle w:val="Titulo12-Tesis"/>
        <w:tabs>
          <w:tab w:val="left" w:pos="1440"/>
        </w:tabs>
        <w:spacing w:before="0" w:after="0" w:line="480" w:lineRule="auto"/>
        <w:ind w:left="1440"/>
        <w:jc w:val="both"/>
        <w:rPr>
          <w:b w:val="0"/>
        </w:rPr>
      </w:pPr>
    </w:p>
    <w:p w:rsidR="009013B5" w:rsidRPr="00A4551E" w:rsidRDefault="009013B5" w:rsidP="00895E33">
      <w:pPr>
        <w:pStyle w:val="Ttulo1-Tesis"/>
        <w:spacing w:before="0" w:after="0" w:line="240" w:lineRule="auto"/>
        <w:ind w:left="1414"/>
        <w:rPr>
          <w:sz w:val="24"/>
          <w:szCs w:val="24"/>
        </w:rPr>
      </w:pPr>
      <w:r w:rsidRPr="00A4551E">
        <w:rPr>
          <w:sz w:val="24"/>
          <w:szCs w:val="24"/>
        </w:rPr>
        <w:lastRenderedPageBreak/>
        <w:t>Figura 3.1</w:t>
      </w:r>
    </w:p>
    <w:p w:rsidR="009013B5" w:rsidRPr="00A4551E" w:rsidRDefault="009013B5" w:rsidP="00895E33">
      <w:pPr>
        <w:pStyle w:val="Ttulo1-Tesis"/>
        <w:spacing w:before="0" w:after="0" w:line="240" w:lineRule="auto"/>
        <w:ind w:left="1414"/>
        <w:rPr>
          <w:i/>
          <w:sz w:val="20"/>
          <w:szCs w:val="20"/>
        </w:rPr>
      </w:pPr>
      <w:r w:rsidRPr="00A4551E">
        <w:rPr>
          <w:i/>
          <w:sz w:val="20"/>
          <w:szCs w:val="20"/>
        </w:rPr>
        <w:t>“</w:t>
      </w:r>
      <w:r w:rsidRPr="00A4551E">
        <w:rPr>
          <w:b w:val="0"/>
          <w:i/>
          <w:sz w:val="20"/>
          <w:szCs w:val="20"/>
        </w:rPr>
        <w:t>Especificación: Descripción de Funciones”</w:t>
      </w:r>
    </w:p>
    <w:p w:rsidR="009013B5" w:rsidRPr="00194DA3" w:rsidRDefault="009013B5" w:rsidP="00895E33">
      <w:pPr>
        <w:pStyle w:val="Titulo12-Tesis"/>
        <w:spacing w:before="0" w:after="0" w:line="480" w:lineRule="auto"/>
        <w:ind w:left="851"/>
        <w:jc w:val="both"/>
        <w:rPr>
          <w:sz w:val="16"/>
          <w:szCs w:val="16"/>
          <w:lang w:val="es-ES"/>
        </w:rPr>
      </w:pPr>
    </w:p>
    <w:p w:rsidR="009013B5" w:rsidRDefault="003E6FA1" w:rsidP="00895E33">
      <w:pPr>
        <w:pStyle w:val="Titulo12-Tesis"/>
        <w:spacing w:before="0" w:after="0" w:line="480" w:lineRule="auto"/>
        <w:ind w:left="1440"/>
        <w:jc w:val="center"/>
      </w:pPr>
      <w:r>
        <w:rPr>
          <w:noProof/>
          <w:lang w:eastAsia="es-EC"/>
        </w:rPr>
        <w:drawing>
          <wp:inline distT="0" distB="0" distL="0" distR="0">
            <wp:extent cx="4362768" cy="6109854"/>
            <wp:effectExtent l="0" t="0" r="0" b="5715"/>
            <wp:docPr id="26"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35">
                      <a:extLst>
                        <a:ext uri="{28A0092B-C50C-407E-A947-70E740481C1C}">
                          <a14:useLocalDpi xmlns:a14="http://schemas.microsoft.com/office/drawing/2010/main" val="0"/>
                        </a:ext>
                      </a:extLst>
                    </a:blip>
                    <a:srcRect l="2466" t="1144" r="2130" b="1808"/>
                    <a:stretch>
                      <a:fillRect/>
                    </a:stretch>
                  </pic:blipFill>
                  <pic:spPr bwMode="auto">
                    <a:xfrm>
                      <a:off x="0" y="0"/>
                      <a:ext cx="4361180" cy="6107630"/>
                    </a:xfrm>
                    <a:prstGeom prst="rect">
                      <a:avLst/>
                    </a:prstGeom>
                    <a:noFill/>
                    <a:ln>
                      <a:noFill/>
                    </a:ln>
                  </pic:spPr>
                </pic:pic>
              </a:graphicData>
            </a:graphic>
          </wp:inline>
        </w:drawing>
      </w:r>
    </w:p>
    <w:p w:rsidR="009013B5" w:rsidRPr="00C6276B" w:rsidRDefault="009013B5" w:rsidP="00C6276B">
      <w:pPr>
        <w:pStyle w:val="Titulo12-Tesis"/>
        <w:spacing w:before="0" w:after="0" w:line="480" w:lineRule="auto"/>
        <w:ind w:left="851" w:firstLine="769"/>
        <w:jc w:val="center"/>
        <w:rPr>
          <w:b w:val="0"/>
          <w:sz w:val="20"/>
          <w:szCs w:val="20"/>
        </w:rPr>
      </w:pPr>
      <w:r w:rsidRPr="00C6276B">
        <w:rPr>
          <w:b w:val="0"/>
          <w:sz w:val="20"/>
          <w:szCs w:val="20"/>
        </w:rPr>
        <w:t>Fuente: empresa asesora</w:t>
      </w:r>
    </w:p>
    <w:p w:rsidR="009013B5" w:rsidRDefault="009013B5" w:rsidP="008D177F">
      <w:pPr>
        <w:pStyle w:val="Titulo12-Tesis"/>
        <w:spacing w:before="0" w:after="0" w:line="480" w:lineRule="auto"/>
        <w:ind w:left="851"/>
        <w:jc w:val="center"/>
      </w:pPr>
    </w:p>
    <w:p w:rsidR="005E7B94" w:rsidRDefault="005E7B94" w:rsidP="008D177F">
      <w:pPr>
        <w:pStyle w:val="Titulo12-Tesis"/>
        <w:spacing w:before="0" w:after="0" w:line="480" w:lineRule="auto"/>
        <w:ind w:left="851"/>
        <w:jc w:val="center"/>
      </w:pPr>
    </w:p>
    <w:p w:rsidR="009013B5" w:rsidRDefault="009013B5" w:rsidP="00895E33">
      <w:pPr>
        <w:pStyle w:val="Titulo12-Tesis"/>
        <w:spacing w:before="0" w:after="0" w:line="480" w:lineRule="auto"/>
        <w:ind w:left="851"/>
        <w:jc w:val="both"/>
        <w:rPr>
          <w:b w:val="0"/>
        </w:rPr>
      </w:pPr>
      <w:r>
        <w:lastRenderedPageBreak/>
        <w:t>3.6.2 Perfil de competencias</w:t>
      </w:r>
    </w:p>
    <w:p w:rsidR="009013B5" w:rsidRDefault="009013B5" w:rsidP="00895E33">
      <w:pPr>
        <w:pStyle w:val="Titulo12-Tesis"/>
        <w:spacing w:before="0" w:after="0" w:line="480" w:lineRule="auto"/>
        <w:ind w:left="1440"/>
        <w:jc w:val="both"/>
        <w:rPr>
          <w:b w:val="0"/>
        </w:rPr>
      </w:pPr>
      <w:r>
        <w:rPr>
          <w:b w:val="0"/>
        </w:rPr>
        <w:t xml:space="preserve">Se procederá a la elaboración del perfil de competencias por puestos de trabajo de toda la empresa, para esto se utilizará la especificación establecida (Véase Figura 3.2). El perfil de competencias permite conocer las condiciones actuales de cada empleado en relación con el cargo que desempeña en la empresa. </w:t>
      </w:r>
    </w:p>
    <w:p w:rsidR="009013B5" w:rsidRDefault="009013B5" w:rsidP="00895E33">
      <w:pPr>
        <w:pStyle w:val="Titulo12-Tesis"/>
        <w:spacing w:before="0" w:after="0" w:line="480" w:lineRule="auto"/>
        <w:ind w:left="1440"/>
        <w:jc w:val="both"/>
        <w:rPr>
          <w:b w:val="0"/>
        </w:rPr>
      </w:pPr>
    </w:p>
    <w:p w:rsidR="009013B5" w:rsidRDefault="009013B5" w:rsidP="00895E33">
      <w:pPr>
        <w:pStyle w:val="Titulo12-Tesis"/>
        <w:spacing w:before="0" w:after="0" w:line="480" w:lineRule="auto"/>
        <w:ind w:left="1440"/>
        <w:jc w:val="both"/>
        <w:rPr>
          <w:b w:val="0"/>
        </w:rPr>
      </w:pPr>
      <w:r>
        <w:rPr>
          <w:b w:val="0"/>
        </w:rPr>
        <w:t>Mediante su desarrollo se evaluará la competencia de cada empleado, para lo cual se utilizará el formato definido (Véase Figura 3.3) y se  podrá identificar las necesidades de capacitación, para poder establecer un programa de capacitación anual de la compañía, y lograr elevar o incrementar  la competencia del personal. Al contratar personal nuevo se escogerá al candidato más idóneo para ocupar la plaza requerida.</w:t>
      </w:r>
    </w:p>
    <w:p w:rsidR="009013B5" w:rsidRDefault="009013B5" w:rsidP="00895E33">
      <w:pPr>
        <w:pStyle w:val="Titulo12-Tesis"/>
        <w:spacing w:before="0" w:after="0" w:line="480" w:lineRule="auto"/>
        <w:ind w:left="1440"/>
        <w:jc w:val="both"/>
        <w:rPr>
          <w:b w:val="0"/>
        </w:rPr>
      </w:pPr>
    </w:p>
    <w:p w:rsidR="009013B5" w:rsidRDefault="009013B5" w:rsidP="00895E33">
      <w:pPr>
        <w:pStyle w:val="Titulo12-Tesis"/>
        <w:spacing w:before="0" w:after="0" w:line="480" w:lineRule="auto"/>
        <w:ind w:left="1440"/>
        <w:jc w:val="both"/>
        <w:rPr>
          <w:b w:val="0"/>
        </w:rPr>
      </w:pPr>
    </w:p>
    <w:p w:rsidR="009013B5" w:rsidRDefault="009013B5" w:rsidP="00895E33">
      <w:pPr>
        <w:pStyle w:val="Titulo12-Tesis"/>
        <w:spacing w:before="0" w:after="0" w:line="480" w:lineRule="auto"/>
        <w:ind w:left="1440"/>
        <w:jc w:val="both"/>
        <w:rPr>
          <w:b w:val="0"/>
        </w:rPr>
      </w:pPr>
    </w:p>
    <w:p w:rsidR="009013B5" w:rsidRDefault="009013B5" w:rsidP="00895E33">
      <w:pPr>
        <w:pStyle w:val="Titulo12-Tesis"/>
        <w:spacing w:before="0" w:after="0" w:line="480" w:lineRule="auto"/>
        <w:ind w:left="1440"/>
        <w:jc w:val="both"/>
        <w:rPr>
          <w:b w:val="0"/>
        </w:rPr>
      </w:pPr>
    </w:p>
    <w:p w:rsidR="009013B5" w:rsidRDefault="009013B5" w:rsidP="00895E33">
      <w:pPr>
        <w:pStyle w:val="Titulo12-Tesis"/>
        <w:spacing w:before="0" w:after="0" w:line="480" w:lineRule="auto"/>
        <w:ind w:left="1440"/>
        <w:jc w:val="both"/>
        <w:rPr>
          <w:b w:val="0"/>
        </w:rPr>
      </w:pPr>
    </w:p>
    <w:p w:rsidR="009013B5" w:rsidRDefault="009013B5" w:rsidP="00895E33">
      <w:pPr>
        <w:pStyle w:val="Titulo12-Tesis"/>
        <w:spacing w:before="0" w:after="0" w:line="480" w:lineRule="auto"/>
        <w:ind w:left="1440"/>
        <w:jc w:val="both"/>
        <w:rPr>
          <w:b w:val="0"/>
        </w:rPr>
      </w:pPr>
    </w:p>
    <w:p w:rsidR="009013B5" w:rsidRPr="00BD613A" w:rsidRDefault="009013B5" w:rsidP="00895E33">
      <w:pPr>
        <w:pStyle w:val="Ttulo1-Tesis"/>
        <w:spacing w:before="0" w:after="0" w:line="240" w:lineRule="auto"/>
        <w:ind w:left="1414"/>
        <w:rPr>
          <w:sz w:val="24"/>
          <w:szCs w:val="24"/>
        </w:rPr>
      </w:pPr>
      <w:r w:rsidRPr="00BD613A">
        <w:rPr>
          <w:sz w:val="24"/>
          <w:szCs w:val="24"/>
        </w:rPr>
        <w:lastRenderedPageBreak/>
        <w:t>Figura 3.2</w:t>
      </w:r>
    </w:p>
    <w:p w:rsidR="009013B5" w:rsidRPr="00DE4159" w:rsidRDefault="009013B5" w:rsidP="00895E33">
      <w:pPr>
        <w:pStyle w:val="Ttulo1-Tesis"/>
        <w:spacing w:before="0" w:after="0" w:line="240" w:lineRule="auto"/>
        <w:ind w:left="1414"/>
        <w:rPr>
          <w:b w:val="0"/>
          <w:i/>
          <w:sz w:val="20"/>
          <w:szCs w:val="20"/>
        </w:rPr>
      </w:pPr>
      <w:r w:rsidRPr="00DE4159">
        <w:rPr>
          <w:i/>
          <w:sz w:val="20"/>
          <w:szCs w:val="20"/>
        </w:rPr>
        <w:t xml:space="preserve"> “</w:t>
      </w:r>
      <w:r w:rsidRPr="00DE4159">
        <w:rPr>
          <w:b w:val="0"/>
          <w:i/>
          <w:sz w:val="20"/>
          <w:szCs w:val="20"/>
        </w:rPr>
        <w:t>Especificación: Perfil de Competencias”</w:t>
      </w:r>
    </w:p>
    <w:p w:rsidR="009013B5" w:rsidRPr="00190887" w:rsidRDefault="009013B5" w:rsidP="00895E33">
      <w:pPr>
        <w:pStyle w:val="Ttulo1-Tesis"/>
        <w:spacing w:before="0" w:after="0" w:line="240" w:lineRule="auto"/>
        <w:ind w:left="1414"/>
        <w:rPr>
          <w:sz w:val="18"/>
          <w:szCs w:val="18"/>
        </w:rPr>
      </w:pPr>
    </w:p>
    <w:p w:rsidR="009013B5" w:rsidRDefault="003E6FA1" w:rsidP="00895E33">
      <w:pPr>
        <w:ind w:left="1418"/>
        <w:jc w:val="right"/>
        <w:rPr>
          <w:sz w:val="18"/>
          <w:szCs w:val="18"/>
        </w:rPr>
      </w:pPr>
      <w:r>
        <w:rPr>
          <w:noProof/>
          <w:szCs w:val="18"/>
          <w:lang w:eastAsia="es-EC"/>
        </w:rPr>
        <w:drawing>
          <wp:inline distT="0" distB="0" distL="0" distR="0">
            <wp:extent cx="4049395" cy="6511290"/>
            <wp:effectExtent l="0" t="0" r="8255" b="3810"/>
            <wp:docPr id="2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6">
                      <a:extLst>
                        <a:ext uri="{28A0092B-C50C-407E-A947-70E740481C1C}">
                          <a14:useLocalDpi xmlns:a14="http://schemas.microsoft.com/office/drawing/2010/main" val="0"/>
                        </a:ext>
                      </a:extLst>
                    </a:blip>
                    <a:srcRect l="1329" t="3197" r="3339" b="2466"/>
                    <a:stretch>
                      <a:fillRect/>
                    </a:stretch>
                  </pic:blipFill>
                  <pic:spPr bwMode="auto">
                    <a:xfrm>
                      <a:off x="0" y="0"/>
                      <a:ext cx="4049395" cy="6511290"/>
                    </a:xfrm>
                    <a:prstGeom prst="rect">
                      <a:avLst/>
                    </a:prstGeom>
                    <a:noFill/>
                    <a:ln>
                      <a:noFill/>
                    </a:ln>
                  </pic:spPr>
                </pic:pic>
              </a:graphicData>
            </a:graphic>
          </wp:inline>
        </w:drawing>
      </w:r>
    </w:p>
    <w:p w:rsidR="009013B5" w:rsidRPr="00C6276B" w:rsidRDefault="009013B5" w:rsidP="00C6276B">
      <w:pPr>
        <w:pStyle w:val="Titulo12-Tesis"/>
        <w:spacing w:before="0" w:after="0" w:line="480" w:lineRule="auto"/>
        <w:ind w:left="851" w:firstLine="1129"/>
        <w:jc w:val="center"/>
        <w:rPr>
          <w:b w:val="0"/>
          <w:sz w:val="20"/>
          <w:szCs w:val="20"/>
        </w:rPr>
      </w:pPr>
      <w:r w:rsidRPr="00C6276B">
        <w:rPr>
          <w:b w:val="0"/>
          <w:sz w:val="20"/>
          <w:szCs w:val="20"/>
        </w:rPr>
        <w:t>Fuente: empresa asesora</w:t>
      </w:r>
    </w:p>
    <w:p w:rsidR="009013B5" w:rsidRDefault="009013B5" w:rsidP="008D177F">
      <w:pPr>
        <w:ind w:left="1418"/>
        <w:jc w:val="center"/>
        <w:rPr>
          <w:sz w:val="18"/>
          <w:szCs w:val="18"/>
        </w:rPr>
      </w:pPr>
    </w:p>
    <w:p w:rsidR="009013B5" w:rsidRPr="00DE4159" w:rsidRDefault="009013B5" w:rsidP="00895E33">
      <w:pPr>
        <w:pStyle w:val="Ttulo1-Tesis"/>
        <w:spacing w:before="0" w:after="0" w:line="240" w:lineRule="auto"/>
        <w:ind w:left="1414"/>
        <w:rPr>
          <w:sz w:val="24"/>
          <w:szCs w:val="24"/>
        </w:rPr>
      </w:pPr>
      <w:r w:rsidRPr="00DE4159">
        <w:rPr>
          <w:sz w:val="24"/>
          <w:szCs w:val="24"/>
        </w:rPr>
        <w:lastRenderedPageBreak/>
        <w:t>Figura 3.3</w:t>
      </w:r>
    </w:p>
    <w:p w:rsidR="009013B5" w:rsidRPr="00DE4159" w:rsidRDefault="009013B5" w:rsidP="00895E33">
      <w:pPr>
        <w:pStyle w:val="Ttulo1-Tesis"/>
        <w:spacing w:before="0" w:after="0" w:line="240" w:lineRule="auto"/>
        <w:ind w:left="1414"/>
        <w:rPr>
          <w:b w:val="0"/>
          <w:i/>
          <w:sz w:val="20"/>
          <w:szCs w:val="20"/>
        </w:rPr>
      </w:pPr>
      <w:r w:rsidRPr="00DE4159">
        <w:rPr>
          <w:i/>
          <w:sz w:val="20"/>
          <w:szCs w:val="20"/>
        </w:rPr>
        <w:t xml:space="preserve"> “</w:t>
      </w:r>
      <w:r w:rsidRPr="00DE4159">
        <w:rPr>
          <w:b w:val="0"/>
          <w:i/>
          <w:sz w:val="20"/>
          <w:szCs w:val="20"/>
        </w:rPr>
        <w:t>Formato: Evaluación de Competencia”</w:t>
      </w:r>
    </w:p>
    <w:p w:rsidR="009013B5" w:rsidRPr="00676B1A" w:rsidRDefault="009013B5" w:rsidP="00895E33">
      <w:pPr>
        <w:ind w:left="1418"/>
        <w:jc w:val="right"/>
        <w:rPr>
          <w:sz w:val="18"/>
          <w:szCs w:val="18"/>
        </w:rPr>
      </w:pPr>
    </w:p>
    <w:p w:rsidR="009013B5" w:rsidRDefault="003E6FA1" w:rsidP="00895E33">
      <w:pPr>
        <w:jc w:val="right"/>
      </w:pPr>
      <w:r>
        <w:rPr>
          <w:noProof/>
          <w:lang w:eastAsia="es-EC"/>
        </w:rPr>
        <w:drawing>
          <wp:inline distT="0" distB="0" distL="0" distR="0">
            <wp:extent cx="3818255" cy="6139815"/>
            <wp:effectExtent l="0" t="0" r="0" b="0"/>
            <wp:docPr id="28"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7">
                      <a:extLst>
                        <a:ext uri="{28A0092B-C50C-407E-A947-70E740481C1C}">
                          <a14:useLocalDpi xmlns:a14="http://schemas.microsoft.com/office/drawing/2010/main" val="0"/>
                        </a:ext>
                      </a:extLst>
                    </a:blip>
                    <a:srcRect l="575" t="1552" r="1843" b="2092"/>
                    <a:stretch>
                      <a:fillRect/>
                    </a:stretch>
                  </pic:blipFill>
                  <pic:spPr bwMode="auto">
                    <a:xfrm>
                      <a:off x="0" y="0"/>
                      <a:ext cx="3818255" cy="6139815"/>
                    </a:xfrm>
                    <a:prstGeom prst="rect">
                      <a:avLst/>
                    </a:prstGeom>
                    <a:noFill/>
                    <a:ln>
                      <a:noFill/>
                    </a:ln>
                  </pic:spPr>
                </pic:pic>
              </a:graphicData>
            </a:graphic>
          </wp:inline>
        </w:drawing>
      </w:r>
    </w:p>
    <w:p w:rsidR="009013B5" w:rsidRPr="00C6276B" w:rsidRDefault="009013B5" w:rsidP="00C6276B">
      <w:pPr>
        <w:pStyle w:val="Titulo12-Tesis"/>
        <w:spacing w:before="0" w:after="0" w:line="480" w:lineRule="auto"/>
        <w:ind w:left="851" w:firstLine="1129"/>
        <w:jc w:val="center"/>
        <w:rPr>
          <w:b w:val="0"/>
          <w:sz w:val="20"/>
          <w:szCs w:val="20"/>
        </w:rPr>
      </w:pPr>
      <w:r w:rsidRPr="00C6276B">
        <w:rPr>
          <w:b w:val="0"/>
          <w:sz w:val="20"/>
          <w:szCs w:val="20"/>
        </w:rPr>
        <w:t>Fuente: empresa asesora</w:t>
      </w:r>
    </w:p>
    <w:p w:rsidR="009013B5" w:rsidRDefault="009013B5" w:rsidP="00895E33">
      <w:pPr>
        <w:jc w:val="right"/>
      </w:pPr>
    </w:p>
    <w:p w:rsidR="009013B5" w:rsidRPr="0001628C" w:rsidRDefault="009013B5" w:rsidP="00895E33">
      <w:pPr>
        <w:pStyle w:val="Titulo12-Tesis"/>
        <w:spacing w:before="0" w:after="0" w:line="480" w:lineRule="auto"/>
        <w:ind w:left="851" w:hanging="556"/>
      </w:pPr>
      <w:r>
        <w:lastRenderedPageBreak/>
        <w:t>3.7   Elaboración de formatos, registros y documentos</w:t>
      </w:r>
    </w:p>
    <w:p w:rsidR="009013B5" w:rsidRPr="00F66FC9" w:rsidRDefault="009013B5" w:rsidP="00C6276B">
      <w:pPr>
        <w:tabs>
          <w:tab w:val="left" w:pos="7540"/>
        </w:tabs>
        <w:spacing w:after="0" w:line="480" w:lineRule="auto"/>
        <w:ind w:left="907"/>
        <w:jc w:val="both"/>
        <w:rPr>
          <w:rFonts w:ascii="Arial" w:hAnsi="Arial" w:cs="Arial"/>
          <w:sz w:val="24"/>
          <w:szCs w:val="24"/>
        </w:rPr>
      </w:pPr>
      <w:r w:rsidRPr="00F66FC9">
        <w:rPr>
          <w:rFonts w:ascii="Arial" w:hAnsi="Arial" w:cs="Arial"/>
          <w:sz w:val="24"/>
          <w:szCs w:val="24"/>
        </w:rPr>
        <w:t xml:space="preserve">Como parte principal del desarrollo de la implementación se deberá elaborar formatos, registros y documentos en general, los mismos que deberán ser revisados y aprobados mediante una lista maestra de formatos, hoja de control de registros y lista maestra de documentos, respectivamente. Las personas encargadas de revisar y aprobar deberán estar claramente identificadas y comunicar a todo el personal de la empresa. </w:t>
      </w:r>
      <w:r w:rsidRPr="00F66FC9">
        <w:rPr>
          <w:rFonts w:ascii="Arial" w:hAnsi="Arial" w:cs="Arial"/>
          <w:sz w:val="24"/>
          <w:szCs w:val="24"/>
          <w:u w:val="single"/>
        </w:rPr>
        <w:t>Véase Anexo 1</w:t>
      </w:r>
    </w:p>
    <w:p w:rsidR="009013B5" w:rsidRDefault="009013B5" w:rsidP="00C6276B">
      <w:pPr>
        <w:tabs>
          <w:tab w:val="left" w:pos="7540"/>
        </w:tabs>
        <w:spacing w:after="0" w:line="480" w:lineRule="auto"/>
        <w:ind w:left="907"/>
        <w:jc w:val="both"/>
        <w:rPr>
          <w:rFonts w:ascii="Arial" w:hAnsi="Arial" w:cs="Arial"/>
        </w:rPr>
      </w:pPr>
    </w:p>
    <w:p w:rsidR="009013B5" w:rsidRDefault="009013B5" w:rsidP="00C6276B">
      <w:pPr>
        <w:tabs>
          <w:tab w:val="left" w:pos="7540"/>
        </w:tabs>
        <w:spacing w:after="0" w:line="480" w:lineRule="auto"/>
        <w:ind w:left="907"/>
        <w:jc w:val="both"/>
        <w:rPr>
          <w:rFonts w:ascii="Arial" w:hAnsi="Arial" w:cs="Arial"/>
          <w:b/>
        </w:rPr>
      </w:pPr>
      <w:r>
        <w:rPr>
          <w:rFonts w:ascii="Arial" w:hAnsi="Arial" w:cs="Arial"/>
          <w:b/>
          <w:sz w:val="24"/>
          <w:szCs w:val="24"/>
        </w:rPr>
        <w:t>3.7</w:t>
      </w:r>
      <w:r w:rsidRPr="00F66FC9">
        <w:rPr>
          <w:rFonts w:ascii="Arial" w:hAnsi="Arial" w:cs="Arial"/>
          <w:b/>
          <w:sz w:val="24"/>
          <w:szCs w:val="24"/>
        </w:rPr>
        <w:t>.1</w:t>
      </w:r>
      <w:r w:rsidR="00A9532B">
        <w:rPr>
          <w:rFonts w:ascii="Arial" w:hAnsi="Arial" w:cs="Arial"/>
          <w:b/>
          <w:sz w:val="24"/>
          <w:szCs w:val="24"/>
        </w:rPr>
        <w:t xml:space="preserve">  </w:t>
      </w:r>
      <w:r w:rsidRPr="00F66FC9">
        <w:rPr>
          <w:rFonts w:ascii="Arial" w:hAnsi="Arial" w:cs="Arial"/>
          <w:b/>
          <w:sz w:val="24"/>
          <w:szCs w:val="24"/>
        </w:rPr>
        <w:t>Elaboración de formatos</w:t>
      </w:r>
    </w:p>
    <w:p w:rsidR="009013B5" w:rsidRPr="00F66FC9" w:rsidRDefault="009013B5" w:rsidP="00C6276B">
      <w:pPr>
        <w:tabs>
          <w:tab w:val="left" w:pos="7540"/>
        </w:tabs>
        <w:spacing w:after="0" w:line="480" w:lineRule="auto"/>
        <w:ind w:left="1560"/>
        <w:jc w:val="both"/>
        <w:rPr>
          <w:rFonts w:ascii="Arial" w:hAnsi="Arial" w:cs="Arial"/>
          <w:sz w:val="24"/>
          <w:szCs w:val="24"/>
        </w:rPr>
      </w:pPr>
      <w:r w:rsidRPr="00F66FC9">
        <w:rPr>
          <w:rFonts w:ascii="Arial" w:hAnsi="Arial" w:cs="Arial"/>
          <w:sz w:val="24"/>
          <w:szCs w:val="24"/>
        </w:rPr>
        <w:t xml:space="preserve">Se establecerá por cada área los formatos o plantillas que se consideren necesarios que permitan evidenciar el trabajo realizado; luego de la identificación, se procederá a codificar a cada uno de los formatos y colocarlos o declararlos en una </w:t>
      </w:r>
      <w:r w:rsidRPr="00F66FC9">
        <w:rPr>
          <w:rFonts w:ascii="Arial" w:hAnsi="Arial" w:cs="Arial"/>
          <w:b/>
          <w:sz w:val="24"/>
          <w:szCs w:val="24"/>
        </w:rPr>
        <w:t>Lista Maestra de Formatos</w:t>
      </w:r>
      <w:r w:rsidRPr="00F66FC9">
        <w:rPr>
          <w:rFonts w:ascii="Arial" w:hAnsi="Arial" w:cs="Arial"/>
          <w:sz w:val="24"/>
          <w:szCs w:val="24"/>
        </w:rPr>
        <w:t>, la que posteriormente deberá ser  revisada por un jefe departamental y aprobada por un gerente de área oficializando su uso de manera inmediata.</w:t>
      </w:r>
    </w:p>
    <w:p w:rsidR="009013B5" w:rsidRDefault="009013B5" w:rsidP="00895E33">
      <w:pPr>
        <w:tabs>
          <w:tab w:val="left" w:pos="7540"/>
        </w:tabs>
        <w:spacing w:line="480" w:lineRule="auto"/>
        <w:ind w:left="1560"/>
        <w:jc w:val="both"/>
        <w:rPr>
          <w:rFonts w:ascii="Arial" w:hAnsi="Arial" w:cs="Arial"/>
        </w:rPr>
      </w:pPr>
    </w:p>
    <w:p w:rsidR="009013B5" w:rsidRPr="00F66FC9" w:rsidRDefault="009013B5" w:rsidP="00895E33">
      <w:pPr>
        <w:tabs>
          <w:tab w:val="left" w:pos="7540"/>
        </w:tabs>
        <w:spacing w:line="480" w:lineRule="auto"/>
        <w:ind w:left="1620"/>
        <w:jc w:val="both"/>
        <w:rPr>
          <w:rFonts w:ascii="Arial" w:hAnsi="Arial" w:cs="Arial"/>
          <w:b/>
          <w:sz w:val="24"/>
          <w:szCs w:val="24"/>
        </w:rPr>
      </w:pPr>
      <w:r>
        <w:rPr>
          <w:rFonts w:ascii="Arial" w:hAnsi="Arial" w:cs="Arial"/>
          <w:b/>
          <w:sz w:val="24"/>
          <w:szCs w:val="24"/>
        </w:rPr>
        <w:t>3.7</w:t>
      </w:r>
      <w:r w:rsidRPr="00F66FC9">
        <w:rPr>
          <w:rFonts w:ascii="Arial" w:hAnsi="Arial" w:cs="Arial"/>
          <w:b/>
          <w:sz w:val="24"/>
          <w:szCs w:val="24"/>
        </w:rPr>
        <w:t>.1.1  Codificación de formatos</w:t>
      </w:r>
    </w:p>
    <w:p w:rsidR="009013B5" w:rsidRPr="00F66FC9" w:rsidRDefault="009013B5" w:rsidP="00895E33">
      <w:pPr>
        <w:tabs>
          <w:tab w:val="left" w:pos="7540"/>
        </w:tabs>
        <w:spacing w:line="480" w:lineRule="auto"/>
        <w:ind w:left="2520"/>
        <w:jc w:val="both"/>
        <w:rPr>
          <w:rFonts w:ascii="Arial" w:hAnsi="Arial" w:cs="Arial"/>
          <w:sz w:val="24"/>
          <w:szCs w:val="24"/>
        </w:rPr>
      </w:pPr>
      <w:r w:rsidRPr="00F66FC9">
        <w:rPr>
          <w:rFonts w:ascii="Arial" w:hAnsi="Arial" w:cs="Arial"/>
          <w:sz w:val="24"/>
          <w:szCs w:val="24"/>
        </w:rPr>
        <w:t>Los formatos se deberán codificar de la siguiente manera:</w:t>
      </w:r>
    </w:p>
    <w:p w:rsidR="009013B5" w:rsidRPr="00F66FC9" w:rsidRDefault="009013B5" w:rsidP="00895E33">
      <w:pPr>
        <w:tabs>
          <w:tab w:val="left" w:pos="7540"/>
        </w:tabs>
        <w:spacing w:line="480" w:lineRule="auto"/>
        <w:ind w:left="2520"/>
        <w:jc w:val="both"/>
        <w:rPr>
          <w:rFonts w:ascii="Arial" w:hAnsi="Arial" w:cs="Arial"/>
          <w:b/>
          <w:sz w:val="24"/>
          <w:szCs w:val="24"/>
        </w:rPr>
      </w:pPr>
      <w:r w:rsidRPr="00F66FC9">
        <w:rPr>
          <w:rFonts w:ascii="Arial" w:hAnsi="Arial" w:cs="Arial"/>
          <w:b/>
          <w:sz w:val="24"/>
          <w:szCs w:val="24"/>
        </w:rPr>
        <w:lastRenderedPageBreak/>
        <w:t>FOR XXX XX VER DD MM AA</w:t>
      </w:r>
    </w:p>
    <w:p w:rsidR="009013B5" w:rsidRPr="00F66FC9" w:rsidRDefault="009013B5" w:rsidP="00895E33">
      <w:pPr>
        <w:numPr>
          <w:ilvl w:val="0"/>
          <w:numId w:val="13"/>
        </w:numPr>
        <w:tabs>
          <w:tab w:val="left" w:pos="7540"/>
        </w:tabs>
        <w:spacing w:after="0" w:line="480" w:lineRule="auto"/>
        <w:jc w:val="both"/>
        <w:rPr>
          <w:rFonts w:ascii="Arial" w:hAnsi="Arial" w:cs="Arial"/>
          <w:sz w:val="24"/>
          <w:szCs w:val="24"/>
        </w:rPr>
      </w:pPr>
      <w:r w:rsidRPr="00F66FC9">
        <w:rPr>
          <w:rFonts w:ascii="Arial" w:hAnsi="Arial" w:cs="Arial"/>
          <w:sz w:val="24"/>
          <w:szCs w:val="24"/>
        </w:rPr>
        <w:t xml:space="preserve">FOR: Formato. </w:t>
      </w:r>
    </w:p>
    <w:p w:rsidR="009013B5" w:rsidRPr="00F66FC9" w:rsidRDefault="009013B5" w:rsidP="00895E33">
      <w:pPr>
        <w:numPr>
          <w:ilvl w:val="0"/>
          <w:numId w:val="13"/>
        </w:numPr>
        <w:tabs>
          <w:tab w:val="left" w:pos="7540"/>
        </w:tabs>
        <w:spacing w:after="0" w:line="480" w:lineRule="auto"/>
        <w:jc w:val="both"/>
        <w:rPr>
          <w:rFonts w:ascii="Arial" w:hAnsi="Arial" w:cs="Arial"/>
          <w:sz w:val="24"/>
          <w:szCs w:val="24"/>
        </w:rPr>
      </w:pPr>
      <w:r w:rsidRPr="00F66FC9">
        <w:rPr>
          <w:rFonts w:ascii="Arial" w:hAnsi="Arial" w:cs="Arial"/>
          <w:sz w:val="24"/>
          <w:szCs w:val="24"/>
        </w:rPr>
        <w:t>XXX: Código de área.</w:t>
      </w:r>
    </w:p>
    <w:p w:rsidR="009013B5" w:rsidRPr="00F66FC9" w:rsidRDefault="009013B5" w:rsidP="00895E33">
      <w:pPr>
        <w:numPr>
          <w:ilvl w:val="0"/>
          <w:numId w:val="13"/>
        </w:numPr>
        <w:tabs>
          <w:tab w:val="left" w:pos="7540"/>
        </w:tabs>
        <w:spacing w:after="0" w:line="480" w:lineRule="auto"/>
        <w:jc w:val="both"/>
        <w:rPr>
          <w:rFonts w:ascii="Arial" w:hAnsi="Arial" w:cs="Arial"/>
          <w:sz w:val="24"/>
          <w:szCs w:val="24"/>
        </w:rPr>
      </w:pPr>
      <w:r w:rsidRPr="00F66FC9">
        <w:rPr>
          <w:rFonts w:ascii="Arial" w:hAnsi="Arial" w:cs="Arial"/>
          <w:sz w:val="24"/>
          <w:szCs w:val="24"/>
        </w:rPr>
        <w:t>XX: Número secuencial de formato.</w:t>
      </w:r>
    </w:p>
    <w:p w:rsidR="009013B5" w:rsidRPr="00F66FC9" w:rsidRDefault="009013B5" w:rsidP="00895E33">
      <w:pPr>
        <w:numPr>
          <w:ilvl w:val="0"/>
          <w:numId w:val="13"/>
        </w:numPr>
        <w:tabs>
          <w:tab w:val="left" w:pos="7540"/>
        </w:tabs>
        <w:spacing w:after="0" w:line="480" w:lineRule="auto"/>
        <w:jc w:val="both"/>
        <w:rPr>
          <w:rFonts w:ascii="Arial" w:hAnsi="Arial" w:cs="Arial"/>
          <w:sz w:val="24"/>
          <w:szCs w:val="24"/>
        </w:rPr>
      </w:pPr>
      <w:r w:rsidRPr="00F66FC9">
        <w:rPr>
          <w:rFonts w:ascii="Arial" w:hAnsi="Arial" w:cs="Arial"/>
          <w:sz w:val="24"/>
          <w:szCs w:val="24"/>
        </w:rPr>
        <w:t>VER: Versión.</w:t>
      </w:r>
    </w:p>
    <w:p w:rsidR="009013B5" w:rsidRPr="00F66FC9" w:rsidRDefault="009013B5" w:rsidP="00895E33">
      <w:pPr>
        <w:numPr>
          <w:ilvl w:val="0"/>
          <w:numId w:val="13"/>
        </w:numPr>
        <w:tabs>
          <w:tab w:val="left" w:pos="7540"/>
        </w:tabs>
        <w:spacing w:after="0" w:line="480" w:lineRule="auto"/>
        <w:jc w:val="both"/>
        <w:rPr>
          <w:rFonts w:ascii="Arial" w:hAnsi="Arial" w:cs="Arial"/>
          <w:sz w:val="24"/>
          <w:szCs w:val="24"/>
        </w:rPr>
      </w:pPr>
      <w:r w:rsidRPr="00F66FC9">
        <w:rPr>
          <w:rFonts w:ascii="Arial" w:hAnsi="Arial" w:cs="Arial"/>
          <w:sz w:val="24"/>
          <w:szCs w:val="24"/>
        </w:rPr>
        <w:t>DD: día.</w:t>
      </w:r>
    </w:p>
    <w:p w:rsidR="009013B5" w:rsidRPr="00F66FC9" w:rsidRDefault="009013B5" w:rsidP="00895E33">
      <w:pPr>
        <w:numPr>
          <w:ilvl w:val="0"/>
          <w:numId w:val="13"/>
        </w:numPr>
        <w:tabs>
          <w:tab w:val="left" w:pos="7540"/>
        </w:tabs>
        <w:spacing w:after="0" w:line="480" w:lineRule="auto"/>
        <w:jc w:val="both"/>
        <w:rPr>
          <w:rFonts w:ascii="Arial" w:hAnsi="Arial" w:cs="Arial"/>
          <w:sz w:val="24"/>
          <w:szCs w:val="24"/>
        </w:rPr>
      </w:pPr>
      <w:r w:rsidRPr="00F66FC9">
        <w:rPr>
          <w:rFonts w:ascii="Arial" w:hAnsi="Arial" w:cs="Arial"/>
          <w:sz w:val="24"/>
          <w:szCs w:val="24"/>
        </w:rPr>
        <w:t>MM: mes.</w:t>
      </w:r>
    </w:p>
    <w:p w:rsidR="009013B5" w:rsidRPr="00F66FC9" w:rsidRDefault="009013B5" w:rsidP="00895E33">
      <w:pPr>
        <w:numPr>
          <w:ilvl w:val="0"/>
          <w:numId w:val="13"/>
        </w:numPr>
        <w:tabs>
          <w:tab w:val="left" w:pos="7540"/>
        </w:tabs>
        <w:spacing w:after="0" w:line="480" w:lineRule="auto"/>
        <w:jc w:val="both"/>
        <w:rPr>
          <w:rFonts w:ascii="Arial" w:hAnsi="Arial" w:cs="Arial"/>
          <w:sz w:val="24"/>
          <w:szCs w:val="24"/>
        </w:rPr>
      </w:pPr>
      <w:r w:rsidRPr="00F66FC9">
        <w:rPr>
          <w:rFonts w:ascii="Arial" w:hAnsi="Arial" w:cs="Arial"/>
          <w:sz w:val="24"/>
          <w:szCs w:val="24"/>
        </w:rPr>
        <w:t>AA: año.</w:t>
      </w:r>
    </w:p>
    <w:p w:rsidR="009013B5" w:rsidRDefault="009013B5" w:rsidP="00895E33">
      <w:pPr>
        <w:tabs>
          <w:tab w:val="left" w:pos="7540"/>
        </w:tabs>
        <w:spacing w:line="480" w:lineRule="auto"/>
        <w:ind w:left="1560"/>
        <w:jc w:val="both"/>
        <w:rPr>
          <w:rFonts w:ascii="Arial" w:hAnsi="Arial" w:cs="Arial"/>
        </w:rPr>
      </w:pPr>
    </w:p>
    <w:p w:rsidR="009013B5" w:rsidRPr="00F66FC9" w:rsidRDefault="009013B5" w:rsidP="00895E33">
      <w:pPr>
        <w:tabs>
          <w:tab w:val="left" w:pos="7540"/>
        </w:tabs>
        <w:spacing w:line="480" w:lineRule="auto"/>
        <w:ind w:left="1560"/>
        <w:jc w:val="both"/>
        <w:rPr>
          <w:rFonts w:ascii="Arial" w:hAnsi="Arial" w:cs="Arial"/>
          <w:sz w:val="24"/>
          <w:szCs w:val="24"/>
        </w:rPr>
      </w:pPr>
      <w:r w:rsidRPr="00F66FC9">
        <w:rPr>
          <w:rFonts w:ascii="Arial" w:hAnsi="Arial" w:cs="Arial"/>
          <w:sz w:val="24"/>
          <w:szCs w:val="24"/>
        </w:rPr>
        <w:t xml:space="preserve">La </w:t>
      </w:r>
      <w:r w:rsidRPr="00F66FC9">
        <w:rPr>
          <w:rFonts w:ascii="Arial" w:hAnsi="Arial" w:cs="Arial"/>
          <w:b/>
          <w:sz w:val="24"/>
          <w:szCs w:val="24"/>
        </w:rPr>
        <w:t>Lista Maestra de Formatos</w:t>
      </w:r>
      <w:r w:rsidRPr="00F66FC9">
        <w:rPr>
          <w:rFonts w:ascii="Arial" w:hAnsi="Arial" w:cs="Arial"/>
          <w:sz w:val="24"/>
          <w:szCs w:val="24"/>
        </w:rPr>
        <w:t xml:space="preserve"> está comprendida en 5 columnas que son </w:t>
      </w:r>
      <w:r w:rsidRPr="00F66FC9">
        <w:rPr>
          <w:rFonts w:ascii="Arial" w:hAnsi="Arial" w:cs="Arial"/>
          <w:sz w:val="24"/>
          <w:szCs w:val="24"/>
          <w:u w:val="single"/>
        </w:rPr>
        <w:t>Código del formato</w:t>
      </w:r>
      <w:r w:rsidRPr="00F66FC9">
        <w:rPr>
          <w:rFonts w:ascii="Arial" w:hAnsi="Arial" w:cs="Arial"/>
          <w:sz w:val="24"/>
          <w:szCs w:val="24"/>
        </w:rPr>
        <w:t xml:space="preserve"> (se coloca el código del formato FOR XXX XX), </w:t>
      </w:r>
      <w:r w:rsidRPr="00F66FC9">
        <w:rPr>
          <w:rFonts w:ascii="Arial" w:hAnsi="Arial" w:cs="Arial"/>
          <w:sz w:val="24"/>
          <w:szCs w:val="24"/>
          <w:u w:val="single"/>
        </w:rPr>
        <w:t>Nombre del formato</w:t>
      </w:r>
      <w:r w:rsidRPr="00F66FC9">
        <w:rPr>
          <w:rFonts w:ascii="Arial" w:hAnsi="Arial" w:cs="Arial"/>
          <w:sz w:val="24"/>
          <w:szCs w:val="24"/>
        </w:rPr>
        <w:t xml:space="preserve">, </w:t>
      </w:r>
      <w:r w:rsidRPr="00F66FC9">
        <w:rPr>
          <w:rFonts w:ascii="Arial" w:hAnsi="Arial" w:cs="Arial"/>
          <w:sz w:val="24"/>
          <w:szCs w:val="24"/>
          <w:u w:val="single"/>
        </w:rPr>
        <w:t>Tipo de formato</w:t>
      </w:r>
      <w:r w:rsidRPr="00F66FC9">
        <w:rPr>
          <w:rFonts w:ascii="Arial" w:hAnsi="Arial" w:cs="Arial"/>
          <w:sz w:val="24"/>
          <w:szCs w:val="24"/>
        </w:rPr>
        <w:t xml:space="preserve"> (se coloca si el formato es en Word o Excel), </w:t>
      </w:r>
      <w:r w:rsidRPr="00F66FC9">
        <w:rPr>
          <w:rFonts w:ascii="Arial" w:hAnsi="Arial" w:cs="Arial"/>
          <w:sz w:val="24"/>
          <w:szCs w:val="24"/>
          <w:u w:val="single"/>
        </w:rPr>
        <w:t>Fecha de versión</w:t>
      </w:r>
      <w:r w:rsidRPr="00F66FC9">
        <w:rPr>
          <w:rFonts w:ascii="Arial" w:hAnsi="Arial" w:cs="Arial"/>
          <w:sz w:val="24"/>
          <w:szCs w:val="24"/>
        </w:rPr>
        <w:t xml:space="preserve"> (se coloca la fecha de creación o actualizaciones que se le efectúen al formato) y </w:t>
      </w:r>
      <w:r w:rsidRPr="00F66FC9">
        <w:rPr>
          <w:rFonts w:ascii="Arial" w:hAnsi="Arial" w:cs="Arial"/>
          <w:sz w:val="24"/>
          <w:szCs w:val="24"/>
          <w:u w:val="single"/>
        </w:rPr>
        <w:t>Últimas modificaciones</w:t>
      </w:r>
      <w:r w:rsidRPr="00F66FC9">
        <w:rPr>
          <w:rFonts w:ascii="Arial" w:hAnsi="Arial" w:cs="Arial"/>
          <w:sz w:val="24"/>
          <w:szCs w:val="24"/>
        </w:rPr>
        <w:t xml:space="preserve"> (se coloca un símbolo " * " para identificar  cual es el último formato que ha sido actualizado o que haya sido modificado). Para el caso de formatos (</w:t>
      </w:r>
      <w:proofErr w:type="spellStart"/>
      <w:r w:rsidRPr="00F66FC9">
        <w:rPr>
          <w:rFonts w:ascii="Arial" w:hAnsi="Arial" w:cs="Arial"/>
          <w:sz w:val="24"/>
          <w:szCs w:val="24"/>
        </w:rPr>
        <w:t>Preimpreso</w:t>
      </w:r>
      <w:proofErr w:type="spellEnd"/>
      <w:r w:rsidRPr="00F66FC9">
        <w:rPr>
          <w:rFonts w:ascii="Arial" w:hAnsi="Arial" w:cs="Arial"/>
          <w:sz w:val="24"/>
          <w:szCs w:val="24"/>
        </w:rPr>
        <w:t>, Sistema o Software automatizado) no se colocará código, ni fecha de versión solo bastará con identificarlos en la lista maestra de formatos.</w:t>
      </w:r>
    </w:p>
    <w:p w:rsidR="009013B5" w:rsidRPr="00B370DE" w:rsidRDefault="009013B5" w:rsidP="00895E33">
      <w:pPr>
        <w:pStyle w:val="Ttulo1-Tesis"/>
        <w:spacing w:before="0" w:after="0" w:line="240" w:lineRule="auto"/>
        <w:ind w:left="1414"/>
        <w:rPr>
          <w:sz w:val="24"/>
          <w:szCs w:val="24"/>
        </w:rPr>
      </w:pPr>
      <w:r w:rsidRPr="00B370DE">
        <w:rPr>
          <w:sz w:val="24"/>
          <w:szCs w:val="24"/>
        </w:rPr>
        <w:lastRenderedPageBreak/>
        <w:t>Figura 3.4</w:t>
      </w:r>
    </w:p>
    <w:p w:rsidR="009013B5" w:rsidRPr="00B370DE" w:rsidRDefault="009013B5" w:rsidP="00895E33">
      <w:pPr>
        <w:pStyle w:val="Ttulo1-Tesis"/>
        <w:spacing w:before="0" w:after="0" w:line="240" w:lineRule="auto"/>
        <w:ind w:left="1414"/>
        <w:rPr>
          <w:i/>
          <w:sz w:val="20"/>
          <w:szCs w:val="20"/>
        </w:rPr>
      </w:pPr>
      <w:r w:rsidRPr="00B370DE">
        <w:rPr>
          <w:i/>
          <w:sz w:val="20"/>
          <w:szCs w:val="20"/>
        </w:rPr>
        <w:t>“</w:t>
      </w:r>
      <w:r w:rsidRPr="00B370DE">
        <w:rPr>
          <w:b w:val="0"/>
          <w:i/>
          <w:sz w:val="20"/>
          <w:szCs w:val="20"/>
        </w:rPr>
        <w:t>Formato: Lista Maestra de Formatos”</w:t>
      </w:r>
    </w:p>
    <w:p w:rsidR="009013B5" w:rsidRPr="00190887" w:rsidRDefault="009013B5" w:rsidP="00895E33">
      <w:pPr>
        <w:pStyle w:val="Ttulo1-Tesis"/>
        <w:spacing w:before="0" w:after="0" w:line="240" w:lineRule="auto"/>
        <w:ind w:left="1414"/>
        <w:rPr>
          <w:sz w:val="18"/>
          <w:szCs w:val="18"/>
        </w:rPr>
      </w:pPr>
    </w:p>
    <w:p w:rsidR="009013B5" w:rsidRDefault="003E6FA1" w:rsidP="00895E33">
      <w:pPr>
        <w:tabs>
          <w:tab w:val="left" w:pos="7540"/>
        </w:tabs>
        <w:spacing w:line="480" w:lineRule="auto"/>
        <w:ind w:left="1560"/>
        <w:jc w:val="both"/>
        <w:rPr>
          <w:rFonts w:ascii="Arial" w:hAnsi="Arial" w:cs="Arial"/>
        </w:rPr>
      </w:pPr>
      <w:r>
        <w:rPr>
          <w:noProof/>
          <w:lang w:eastAsia="es-EC"/>
        </w:rPr>
        <w:drawing>
          <wp:inline distT="0" distB="0" distL="0" distR="0">
            <wp:extent cx="4079875" cy="5667375"/>
            <wp:effectExtent l="0" t="0" r="0" b="9525"/>
            <wp:docPr id="29"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38">
                      <a:extLst>
                        <a:ext uri="{28A0092B-C50C-407E-A947-70E740481C1C}">
                          <a14:useLocalDpi xmlns:a14="http://schemas.microsoft.com/office/drawing/2010/main" val="0"/>
                        </a:ext>
                      </a:extLst>
                    </a:blip>
                    <a:srcRect l="1611" t="3494" r="2490" b="-58"/>
                    <a:stretch>
                      <a:fillRect/>
                    </a:stretch>
                  </pic:blipFill>
                  <pic:spPr bwMode="auto">
                    <a:xfrm>
                      <a:off x="0" y="0"/>
                      <a:ext cx="4079875" cy="5667375"/>
                    </a:xfrm>
                    <a:prstGeom prst="rect">
                      <a:avLst/>
                    </a:prstGeom>
                    <a:noFill/>
                    <a:ln>
                      <a:noFill/>
                    </a:ln>
                  </pic:spPr>
                </pic:pic>
              </a:graphicData>
            </a:graphic>
          </wp:inline>
        </w:drawing>
      </w:r>
    </w:p>
    <w:p w:rsidR="009013B5" w:rsidRPr="00C01621" w:rsidRDefault="009013B5" w:rsidP="00C01621">
      <w:pPr>
        <w:pStyle w:val="Titulo12-Tesis"/>
        <w:spacing w:before="0" w:after="0" w:line="480" w:lineRule="auto"/>
        <w:ind w:left="851" w:firstLine="589"/>
        <w:jc w:val="center"/>
        <w:rPr>
          <w:b w:val="0"/>
          <w:sz w:val="20"/>
          <w:szCs w:val="20"/>
        </w:rPr>
      </w:pPr>
      <w:r w:rsidRPr="00C01621">
        <w:rPr>
          <w:b w:val="0"/>
          <w:sz w:val="20"/>
          <w:szCs w:val="20"/>
        </w:rPr>
        <w:t>Fuente: empresa asesora</w:t>
      </w:r>
    </w:p>
    <w:p w:rsidR="009013B5" w:rsidRDefault="009013B5" w:rsidP="00895E33">
      <w:pPr>
        <w:tabs>
          <w:tab w:val="left" w:pos="7540"/>
        </w:tabs>
        <w:spacing w:line="480" w:lineRule="auto"/>
        <w:ind w:left="1560"/>
        <w:jc w:val="both"/>
        <w:rPr>
          <w:rFonts w:ascii="Arial" w:hAnsi="Arial" w:cs="Arial"/>
        </w:rPr>
      </w:pPr>
    </w:p>
    <w:p w:rsidR="009013B5" w:rsidRDefault="009013B5" w:rsidP="00895E33">
      <w:pPr>
        <w:tabs>
          <w:tab w:val="left" w:pos="7540"/>
        </w:tabs>
        <w:spacing w:line="480" w:lineRule="auto"/>
        <w:ind w:left="1560"/>
        <w:jc w:val="both"/>
        <w:rPr>
          <w:rFonts w:ascii="Arial" w:hAnsi="Arial" w:cs="Arial"/>
        </w:rPr>
      </w:pPr>
    </w:p>
    <w:p w:rsidR="009013B5" w:rsidRDefault="009013B5" w:rsidP="00895E33">
      <w:pPr>
        <w:tabs>
          <w:tab w:val="left" w:pos="7540"/>
        </w:tabs>
        <w:spacing w:line="480" w:lineRule="auto"/>
        <w:ind w:left="1560"/>
        <w:jc w:val="both"/>
        <w:rPr>
          <w:rFonts w:ascii="Arial" w:hAnsi="Arial" w:cs="Arial"/>
        </w:rPr>
      </w:pPr>
    </w:p>
    <w:p w:rsidR="009013B5" w:rsidRPr="00F66FC9" w:rsidRDefault="009013B5" w:rsidP="00895E33">
      <w:pPr>
        <w:tabs>
          <w:tab w:val="left" w:pos="7540"/>
        </w:tabs>
        <w:spacing w:line="480" w:lineRule="auto"/>
        <w:ind w:left="907"/>
        <w:jc w:val="both"/>
        <w:rPr>
          <w:rFonts w:ascii="Arial" w:hAnsi="Arial" w:cs="Arial"/>
          <w:b/>
          <w:sz w:val="24"/>
          <w:szCs w:val="24"/>
        </w:rPr>
      </w:pPr>
      <w:r>
        <w:rPr>
          <w:rFonts w:ascii="Arial" w:hAnsi="Arial" w:cs="Arial"/>
          <w:b/>
          <w:sz w:val="24"/>
          <w:szCs w:val="24"/>
        </w:rPr>
        <w:lastRenderedPageBreak/>
        <w:t>3.7</w:t>
      </w:r>
      <w:r w:rsidRPr="00F66FC9">
        <w:rPr>
          <w:rFonts w:ascii="Arial" w:hAnsi="Arial" w:cs="Arial"/>
          <w:b/>
          <w:sz w:val="24"/>
          <w:szCs w:val="24"/>
        </w:rPr>
        <w:t>.2  Estructuración de registros</w:t>
      </w:r>
    </w:p>
    <w:p w:rsidR="009013B5" w:rsidRPr="00F66FC9" w:rsidRDefault="009013B5" w:rsidP="0037219B">
      <w:pPr>
        <w:tabs>
          <w:tab w:val="left" w:pos="7540"/>
        </w:tabs>
        <w:spacing w:after="0" w:line="480" w:lineRule="auto"/>
        <w:ind w:left="1555"/>
        <w:jc w:val="both"/>
        <w:rPr>
          <w:rFonts w:ascii="Arial" w:hAnsi="Arial" w:cs="Arial"/>
          <w:sz w:val="24"/>
          <w:szCs w:val="24"/>
        </w:rPr>
      </w:pPr>
      <w:r w:rsidRPr="00F66FC9">
        <w:rPr>
          <w:rFonts w:ascii="Arial" w:hAnsi="Arial" w:cs="Arial"/>
          <w:sz w:val="24"/>
          <w:szCs w:val="24"/>
        </w:rPr>
        <w:t>Se establecerá por cada área los registros que permitan evidenciar el trabajo que se realiza, luego de ser identificados, se procederá a colocar registros, ca</w:t>
      </w:r>
      <w:r>
        <w:rPr>
          <w:rFonts w:ascii="Arial" w:hAnsi="Arial" w:cs="Arial"/>
          <w:sz w:val="24"/>
          <w:szCs w:val="24"/>
        </w:rPr>
        <w:t>rpetas, bitácora (si aplica) o correos electrónicos</w:t>
      </w:r>
      <w:r w:rsidRPr="00F66FC9">
        <w:rPr>
          <w:rFonts w:ascii="Arial" w:hAnsi="Arial" w:cs="Arial"/>
          <w:sz w:val="24"/>
          <w:szCs w:val="24"/>
        </w:rPr>
        <w:t xml:space="preserve">, registros legales y otros registros, y luego colocarlos o declararlos en una </w:t>
      </w:r>
      <w:r w:rsidRPr="00F66FC9">
        <w:rPr>
          <w:rFonts w:ascii="Arial" w:hAnsi="Arial" w:cs="Arial"/>
          <w:b/>
          <w:sz w:val="24"/>
          <w:szCs w:val="24"/>
        </w:rPr>
        <w:t>Hoja de Control de Registros</w:t>
      </w:r>
      <w:r w:rsidRPr="00F66FC9">
        <w:rPr>
          <w:rFonts w:ascii="Arial" w:hAnsi="Arial" w:cs="Arial"/>
          <w:sz w:val="24"/>
          <w:szCs w:val="24"/>
        </w:rPr>
        <w:t>, la que posteriormente deberá ser revisada por un jefe departamental y aprobada por un gerente de área oficializando su uso de manera inmediata.</w:t>
      </w:r>
    </w:p>
    <w:p w:rsidR="009013B5" w:rsidRPr="00F66FC9" w:rsidRDefault="009013B5" w:rsidP="0037219B">
      <w:pPr>
        <w:tabs>
          <w:tab w:val="left" w:pos="7540"/>
        </w:tabs>
        <w:spacing w:after="0" w:line="480" w:lineRule="auto"/>
        <w:ind w:left="1555"/>
        <w:jc w:val="both"/>
        <w:rPr>
          <w:rFonts w:ascii="Arial" w:hAnsi="Arial" w:cs="Arial"/>
          <w:sz w:val="24"/>
          <w:szCs w:val="24"/>
        </w:rPr>
      </w:pPr>
    </w:p>
    <w:p w:rsidR="009013B5" w:rsidRDefault="009013B5" w:rsidP="0037219B">
      <w:pPr>
        <w:tabs>
          <w:tab w:val="left" w:pos="7540"/>
        </w:tabs>
        <w:spacing w:after="0" w:line="480" w:lineRule="auto"/>
        <w:ind w:left="1555"/>
        <w:jc w:val="both"/>
        <w:rPr>
          <w:rFonts w:ascii="Arial" w:hAnsi="Arial" w:cs="Arial"/>
        </w:rPr>
      </w:pPr>
      <w:r w:rsidRPr="00F66FC9">
        <w:rPr>
          <w:rFonts w:ascii="Arial" w:hAnsi="Arial" w:cs="Arial"/>
          <w:sz w:val="24"/>
          <w:szCs w:val="24"/>
        </w:rPr>
        <w:t xml:space="preserve">En la </w:t>
      </w:r>
      <w:r w:rsidRPr="00F66FC9">
        <w:rPr>
          <w:rFonts w:ascii="Arial" w:hAnsi="Arial" w:cs="Arial"/>
          <w:b/>
          <w:sz w:val="24"/>
          <w:szCs w:val="24"/>
        </w:rPr>
        <w:t>Hoja de Control de Registros</w:t>
      </w:r>
      <w:r w:rsidRPr="00F66FC9">
        <w:rPr>
          <w:rFonts w:ascii="Arial" w:hAnsi="Arial" w:cs="Arial"/>
          <w:sz w:val="24"/>
          <w:szCs w:val="24"/>
        </w:rPr>
        <w:t xml:space="preserve"> se incluyen 5 columnas que corresponden a </w:t>
      </w:r>
      <w:r w:rsidRPr="00F66FC9">
        <w:rPr>
          <w:rFonts w:ascii="Arial" w:hAnsi="Arial" w:cs="Arial"/>
          <w:sz w:val="24"/>
          <w:szCs w:val="24"/>
          <w:u w:val="single"/>
        </w:rPr>
        <w:t>Identificación del registro</w:t>
      </w:r>
      <w:r w:rsidRPr="00F66FC9">
        <w:rPr>
          <w:rFonts w:ascii="Arial" w:hAnsi="Arial" w:cs="Arial"/>
          <w:sz w:val="24"/>
          <w:szCs w:val="24"/>
        </w:rPr>
        <w:t xml:space="preserve"> (se debe de colocar de manera general como se puede diferenciar o identificar un registro de otro como por ejemplo el nombre, fecha, código o cualquier otro tipo de diferenciación), </w:t>
      </w:r>
      <w:r w:rsidRPr="00F66FC9">
        <w:rPr>
          <w:rFonts w:ascii="Arial" w:hAnsi="Arial" w:cs="Arial"/>
          <w:sz w:val="24"/>
          <w:szCs w:val="24"/>
          <w:u w:val="single"/>
        </w:rPr>
        <w:t>Lugar de almacenamiento</w:t>
      </w:r>
      <w:r w:rsidRPr="00F66FC9">
        <w:rPr>
          <w:rFonts w:ascii="Arial" w:hAnsi="Arial" w:cs="Arial"/>
          <w:sz w:val="24"/>
          <w:szCs w:val="24"/>
        </w:rPr>
        <w:t xml:space="preserve"> que se encuentra subdividida en una columna para impreso (se debe de colocar en abreviaturas el lugar de almacenamiento impreso como por ejemplo A1, C1 que significa que está localizado en archivador 1, cajón 1) y en otra columna para electrónico (se debe de colocar la ruta de acceso donde se encuentra almacenado el registro como por ejemplo c:\sgc\registros\hojadecontrolderegistros), </w:t>
      </w:r>
      <w:r w:rsidRPr="00F66FC9">
        <w:rPr>
          <w:rFonts w:ascii="Arial" w:hAnsi="Arial" w:cs="Arial"/>
          <w:sz w:val="24"/>
          <w:szCs w:val="24"/>
          <w:u w:val="single"/>
        </w:rPr>
        <w:t xml:space="preserve">Máximo </w:t>
      </w:r>
      <w:r w:rsidRPr="00F66FC9">
        <w:rPr>
          <w:rFonts w:ascii="Arial" w:hAnsi="Arial" w:cs="Arial"/>
          <w:sz w:val="24"/>
          <w:szCs w:val="24"/>
          <w:u w:val="single"/>
        </w:rPr>
        <w:lastRenderedPageBreak/>
        <w:t>tiempo de almacenamiento</w:t>
      </w:r>
      <w:r w:rsidRPr="00F66FC9">
        <w:rPr>
          <w:rFonts w:ascii="Arial" w:hAnsi="Arial" w:cs="Arial"/>
          <w:sz w:val="24"/>
          <w:szCs w:val="24"/>
        </w:rPr>
        <w:t xml:space="preserve"> que se encuentra subdividida en una columna para impreso (debe colocar el Jefe de área el tiempo en años que se tendrá almacenado el registro físico, esta asignación de tiempo queda a su criterio y luego de la fecha de cumplimiento dicho registro deberá ser eliminado o marcarlo como documento obsoleto en el caso de que lo desee mantener por algún tiempo más) y en otra columna para electrónico (se debe de colocar el tiempo en años o de no saber exactamente hasta cuando se lo almacenará se deberá colocar la frase de Ilimitado) y por último la columna de </w:t>
      </w:r>
      <w:r w:rsidRPr="00F66FC9">
        <w:rPr>
          <w:rFonts w:ascii="Arial" w:hAnsi="Arial" w:cs="Arial"/>
          <w:sz w:val="24"/>
          <w:szCs w:val="24"/>
          <w:u w:val="single"/>
        </w:rPr>
        <w:t>Acceso</w:t>
      </w:r>
      <w:r w:rsidRPr="00F66FC9">
        <w:rPr>
          <w:rFonts w:ascii="Arial" w:hAnsi="Arial" w:cs="Arial"/>
          <w:sz w:val="24"/>
          <w:szCs w:val="24"/>
        </w:rPr>
        <w:t xml:space="preserve"> (se debe de colocar que personas tienen acceso a ese registro, en este caso se debe mencionar cargos no nombres de personas), las columnas mencionadas se deberán aplicar para los registros, carpetas, bitácora (si aplica) o emails, registros legales y otros registros</w:t>
      </w:r>
      <w:r>
        <w:rPr>
          <w:rFonts w:ascii="Arial" w:hAnsi="Arial" w:cs="Arial"/>
        </w:rPr>
        <w:t>.</w:t>
      </w:r>
    </w:p>
    <w:p w:rsidR="009013B5" w:rsidRDefault="009013B5" w:rsidP="00895E33">
      <w:pPr>
        <w:tabs>
          <w:tab w:val="left" w:pos="7540"/>
        </w:tabs>
        <w:spacing w:line="480" w:lineRule="auto"/>
        <w:ind w:left="1560"/>
        <w:jc w:val="both"/>
        <w:rPr>
          <w:rFonts w:ascii="Arial" w:hAnsi="Arial" w:cs="Arial"/>
        </w:rPr>
      </w:pPr>
    </w:p>
    <w:p w:rsidR="009013B5" w:rsidRDefault="009013B5" w:rsidP="00895E33">
      <w:pPr>
        <w:tabs>
          <w:tab w:val="left" w:pos="7540"/>
        </w:tabs>
        <w:spacing w:line="480" w:lineRule="auto"/>
        <w:ind w:left="1560"/>
        <w:jc w:val="both"/>
        <w:rPr>
          <w:rFonts w:ascii="Arial" w:hAnsi="Arial" w:cs="Arial"/>
        </w:rPr>
      </w:pPr>
    </w:p>
    <w:p w:rsidR="009013B5" w:rsidRDefault="009013B5" w:rsidP="00895E33">
      <w:pPr>
        <w:tabs>
          <w:tab w:val="left" w:pos="7540"/>
        </w:tabs>
        <w:spacing w:line="480" w:lineRule="auto"/>
        <w:ind w:left="1560"/>
        <w:jc w:val="both"/>
        <w:rPr>
          <w:rFonts w:ascii="Arial" w:hAnsi="Arial" w:cs="Arial"/>
        </w:rPr>
      </w:pPr>
    </w:p>
    <w:p w:rsidR="009013B5" w:rsidRPr="00B370DE" w:rsidRDefault="009013B5" w:rsidP="00895E33">
      <w:pPr>
        <w:pStyle w:val="Ttulo1-Tesis"/>
        <w:spacing w:before="0" w:after="0" w:line="240" w:lineRule="auto"/>
        <w:ind w:left="1414"/>
        <w:rPr>
          <w:sz w:val="24"/>
          <w:szCs w:val="24"/>
        </w:rPr>
      </w:pPr>
      <w:r w:rsidRPr="00B370DE">
        <w:rPr>
          <w:sz w:val="24"/>
          <w:szCs w:val="24"/>
        </w:rPr>
        <w:lastRenderedPageBreak/>
        <w:t>Figura 3.5</w:t>
      </w:r>
    </w:p>
    <w:p w:rsidR="009013B5" w:rsidRPr="00B370DE" w:rsidRDefault="009013B5" w:rsidP="00895E33">
      <w:pPr>
        <w:pStyle w:val="Ttulo1-Tesis"/>
        <w:spacing w:before="0" w:after="0" w:line="240" w:lineRule="auto"/>
        <w:ind w:left="1414"/>
        <w:rPr>
          <w:b w:val="0"/>
          <w:i/>
          <w:sz w:val="20"/>
          <w:szCs w:val="20"/>
        </w:rPr>
      </w:pPr>
      <w:r w:rsidRPr="00B370DE">
        <w:rPr>
          <w:i/>
          <w:sz w:val="20"/>
          <w:szCs w:val="20"/>
        </w:rPr>
        <w:t xml:space="preserve"> “</w:t>
      </w:r>
      <w:r w:rsidRPr="00B370DE">
        <w:rPr>
          <w:b w:val="0"/>
          <w:i/>
          <w:sz w:val="20"/>
          <w:szCs w:val="20"/>
        </w:rPr>
        <w:t>Hoja de Control de Registros”</w:t>
      </w:r>
    </w:p>
    <w:p w:rsidR="009013B5" w:rsidRDefault="009013B5" w:rsidP="00895E33">
      <w:pPr>
        <w:pStyle w:val="Ttulo1-Tesis"/>
        <w:spacing w:before="0" w:after="0" w:line="240" w:lineRule="auto"/>
        <w:ind w:left="1414"/>
        <w:rPr>
          <w:sz w:val="18"/>
          <w:szCs w:val="18"/>
        </w:rPr>
      </w:pPr>
    </w:p>
    <w:p w:rsidR="009013B5" w:rsidRDefault="003E6FA1" w:rsidP="00895E33">
      <w:pPr>
        <w:tabs>
          <w:tab w:val="left" w:pos="7540"/>
        </w:tabs>
        <w:jc w:val="right"/>
        <w:rPr>
          <w:noProof/>
          <w:lang w:val="en-US"/>
        </w:rPr>
      </w:pPr>
      <w:r>
        <w:rPr>
          <w:noProof/>
          <w:lang w:eastAsia="es-EC"/>
        </w:rPr>
        <w:drawing>
          <wp:inline distT="0" distB="0" distL="0" distR="0">
            <wp:extent cx="4220210" cy="6380480"/>
            <wp:effectExtent l="0" t="0" r="8890" b="1270"/>
            <wp:docPr id="30"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39">
                      <a:extLst>
                        <a:ext uri="{28A0092B-C50C-407E-A947-70E740481C1C}">
                          <a14:useLocalDpi xmlns:a14="http://schemas.microsoft.com/office/drawing/2010/main" val="0"/>
                        </a:ext>
                      </a:extLst>
                    </a:blip>
                    <a:srcRect t="1595" b="2962"/>
                    <a:stretch>
                      <a:fillRect/>
                    </a:stretch>
                  </pic:blipFill>
                  <pic:spPr bwMode="auto">
                    <a:xfrm>
                      <a:off x="0" y="0"/>
                      <a:ext cx="4220210" cy="6380480"/>
                    </a:xfrm>
                    <a:prstGeom prst="rect">
                      <a:avLst/>
                    </a:prstGeom>
                    <a:noFill/>
                    <a:ln>
                      <a:noFill/>
                    </a:ln>
                  </pic:spPr>
                </pic:pic>
              </a:graphicData>
            </a:graphic>
          </wp:inline>
        </w:drawing>
      </w:r>
    </w:p>
    <w:p w:rsidR="009013B5" w:rsidRPr="0037219B" w:rsidRDefault="009013B5" w:rsidP="00DC648E">
      <w:pPr>
        <w:pStyle w:val="Titulo12-Tesis"/>
        <w:spacing w:before="0" w:after="0" w:line="480" w:lineRule="auto"/>
        <w:ind w:firstLine="1620"/>
        <w:jc w:val="center"/>
        <w:rPr>
          <w:b w:val="0"/>
          <w:sz w:val="20"/>
          <w:szCs w:val="20"/>
        </w:rPr>
      </w:pPr>
      <w:r w:rsidRPr="0037219B">
        <w:rPr>
          <w:b w:val="0"/>
          <w:sz w:val="20"/>
          <w:szCs w:val="20"/>
        </w:rPr>
        <w:t>Fuente: empresa asesora</w:t>
      </w:r>
    </w:p>
    <w:p w:rsidR="009013B5" w:rsidRDefault="009013B5" w:rsidP="00895E33">
      <w:pPr>
        <w:tabs>
          <w:tab w:val="left" w:pos="7540"/>
        </w:tabs>
        <w:jc w:val="center"/>
      </w:pPr>
    </w:p>
    <w:p w:rsidR="00737ABE" w:rsidRDefault="00737ABE" w:rsidP="00895E33">
      <w:pPr>
        <w:tabs>
          <w:tab w:val="left" w:pos="7540"/>
        </w:tabs>
        <w:jc w:val="center"/>
      </w:pPr>
    </w:p>
    <w:p w:rsidR="009013B5" w:rsidRPr="00F66FC9" w:rsidRDefault="009013B5" w:rsidP="00895E33">
      <w:pPr>
        <w:tabs>
          <w:tab w:val="left" w:pos="7540"/>
        </w:tabs>
        <w:spacing w:line="480" w:lineRule="auto"/>
        <w:ind w:left="907"/>
        <w:jc w:val="both"/>
        <w:rPr>
          <w:rFonts w:ascii="Arial" w:hAnsi="Arial" w:cs="Arial"/>
          <w:b/>
          <w:sz w:val="24"/>
          <w:szCs w:val="24"/>
        </w:rPr>
      </w:pPr>
      <w:r>
        <w:rPr>
          <w:rFonts w:ascii="Arial" w:hAnsi="Arial" w:cs="Arial"/>
          <w:b/>
          <w:sz w:val="24"/>
          <w:szCs w:val="24"/>
        </w:rPr>
        <w:lastRenderedPageBreak/>
        <w:t>3.7</w:t>
      </w:r>
      <w:r w:rsidRPr="00F66FC9">
        <w:rPr>
          <w:rFonts w:ascii="Arial" w:hAnsi="Arial" w:cs="Arial"/>
          <w:b/>
          <w:sz w:val="24"/>
          <w:szCs w:val="24"/>
        </w:rPr>
        <w:t>.3  Elaboración de documentos</w:t>
      </w:r>
    </w:p>
    <w:p w:rsidR="009013B5" w:rsidRPr="00F66FC9" w:rsidRDefault="009013B5" w:rsidP="0037219B">
      <w:pPr>
        <w:tabs>
          <w:tab w:val="left" w:pos="7540"/>
        </w:tabs>
        <w:spacing w:after="0" w:line="480" w:lineRule="auto"/>
        <w:ind w:left="1560"/>
        <w:jc w:val="both"/>
        <w:rPr>
          <w:rFonts w:ascii="Arial" w:hAnsi="Arial" w:cs="Arial"/>
          <w:sz w:val="24"/>
          <w:szCs w:val="24"/>
        </w:rPr>
      </w:pPr>
      <w:r w:rsidRPr="00F66FC9">
        <w:rPr>
          <w:rFonts w:ascii="Arial" w:hAnsi="Arial" w:cs="Arial"/>
          <w:sz w:val="24"/>
          <w:szCs w:val="24"/>
        </w:rPr>
        <w:t xml:space="preserve">Se establecerá por cada área los documentos que se consideren necesarios y que se encuentran subdividido como documentos internos que pueden ser manuales, procedimientos, instructivos, </w:t>
      </w:r>
      <w:proofErr w:type="spellStart"/>
      <w:r w:rsidRPr="00F66FC9">
        <w:rPr>
          <w:rFonts w:ascii="Arial" w:hAnsi="Arial" w:cs="Arial"/>
          <w:sz w:val="24"/>
          <w:szCs w:val="24"/>
        </w:rPr>
        <w:t>flujogramas</w:t>
      </w:r>
      <w:proofErr w:type="spellEnd"/>
      <w:r w:rsidRPr="00F66FC9">
        <w:rPr>
          <w:rFonts w:ascii="Arial" w:hAnsi="Arial" w:cs="Arial"/>
          <w:sz w:val="24"/>
          <w:szCs w:val="24"/>
        </w:rPr>
        <w:t xml:space="preserve">, especificaciones y documentos externos que pueden ser leyes, contratos y varios  que permitan tener controles para gestionar a futuro el trabajo que se realiza, así mismo cuando ya se tengan todos identificados, se procederá a codificar a cada uno de los documentos y luego colocarlos o declararlos en una </w:t>
      </w:r>
      <w:r w:rsidRPr="00F66FC9">
        <w:rPr>
          <w:rFonts w:ascii="Arial" w:hAnsi="Arial" w:cs="Arial"/>
          <w:b/>
          <w:sz w:val="24"/>
          <w:szCs w:val="24"/>
        </w:rPr>
        <w:t>Lista Maestra de Documentos</w:t>
      </w:r>
      <w:r w:rsidRPr="00F66FC9">
        <w:rPr>
          <w:rFonts w:ascii="Arial" w:hAnsi="Arial" w:cs="Arial"/>
          <w:sz w:val="24"/>
          <w:szCs w:val="24"/>
        </w:rPr>
        <w:t>, la que posteriormente deberá ser  revisada por un jefe departamental y aprobada por un gerente de área oficializando su uso de manera inmediata.</w:t>
      </w:r>
    </w:p>
    <w:p w:rsidR="009013B5" w:rsidRPr="00F66FC9" w:rsidRDefault="009013B5" w:rsidP="0037219B">
      <w:pPr>
        <w:tabs>
          <w:tab w:val="left" w:pos="7540"/>
        </w:tabs>
        <w:spacing w:after="0" w:line="480" w:lineRule="auto"/>
        <w:ind w:left="1560"/>
        <w:jc w:val="both"/>
        <w:rPr>
          <w:rFonts w:ascii="Arial" w:hAnsi="Arial" w:cs="Arial"/>
          <w:sz w:val="24"/>
          <w:szCs w:val="24"/>
        </w:rPr>
      </w:pPr>
    </w:p>
    <w:p w:rsidR="009013B5" w:rsidRPr="00F66FC9" w:rsidRDefault="009013B5" w:rsidP="0037219B">
      <w:pPr>
        <w:tabs>
          <w:tab w:val="left" w:pos="7540"/>
        </w:tabs>
        <w:spacing w:after="0" w:line="480" w:lineRule="auto"/>
        <w:ind w:left="1620"/>
        <w:jc w:val="both"/>
        <w:rPr>
          <w:rFonts w:ascii="Arial" w:hAnsi="Arial" w:cs="Arial"/>
          <w:b/>
          <w:sz w:val="24"/>
          <w:szCs w:val="24"/>
        </w:rPr>
      </w:pPr>
      <w:r>
        <w:rPr>
          <w:rFonts w:ascii="Arial" w:hAnsi="Arial" w:cs="Arial"/>
          <w:b/>
          <w:sz w:val="24"/>
          <w:szCs w:val="24"/>
        </w:rPr>
        <w:t>3.7</w:t>
      </w:r>
      <w:r w:rsidRPr="00F66FC9">
        <w:rPr>
          <w:rFonts w:ascii="Arial" w:hAnsi="Arial" w:cs="Arial"/>
          <w:b/>
          <w:sz w:val="24"/>
          <w:szCs w:val="24"/>
        </w:rPr>
        <w:t>.3.1  Codificación de documentos</w:t>
      </w:r>
    </w:p>
    <w:p w:rsidR="009013B5" w:rsidRPr="00F66FC9" w:rsidRDefault="009013B5" w:rsidP="00895E33">
      <w:pPr>
        <w:tabs>
          <w:tab w:val="left" w:pos="7540"/>
        </w:tabs>
        <w:spacing w:line="480" w:lineRule="auto"/>
        <w:ind w:left="2520"/>
        <w:jc w:val="both"/>
        <w:rPr>
          <w:rFonts w:ascii="Arial" w:hAnsi="Arial" w:cs="Arial"/>
          <w:sz w:val="24"/>
          <w:szCs w:val="24"/>
        </w:rPr>
      </w:pPr>
      <w:r w:rsidRPr="00F66FC9">
        <w:rPr>
          <w:rFonts w:ascii="Arial" w:hAnsi="Arial" w:cs="Arial"/>
          <w:sz w:val="24"/>
          <w:szCs w:val="24"/>
        </w:rPr>
        <w:t>Los documentos se deberán de codificar de la siguiente manera:</w:t>
      </w:r>
    </w:p>
    <w:p w:rsidR="009013B5" w:rsidRPr="00F66FC9" w:rsidRDefault="009013B5" w:rsidP="00895E33">
      <w:pPr>
        <w:tabs>
          <w:tab w:val="left" w:pos="7540"/>
        </w:tabs>
        <w:spacing w:line="480" w:lineRule="auto"/>
        <w:ind w:left="2520"/>
        <w:jc w:val="both"/>
        <w:rPr>
          <w:rFonts w:ascii="Arial" w:hAnsi="Arial" w:cs="Arial"/>
          <w:b/>
          <w:sz w:val="24"/>
          <w:szCs w:val="24"/>
        </w:rPr>
      </w:pPr>
      <w:r w:rsidRPr="00F66FC9">
        <w:rPr>
          <w:rFonts w:ascii="Arial" w:hAnsi="Arial" w:cs="Arial"/>
          <w:b/>
          <w:sz w:val="24"/>
          <w:szCs w:val="24"/>
        </w:rPr>
        <w:t>MAN XXX XX VER DD MM AA</w:t>
      </w:r>
    </w:p>
    <w:p w:rsidR="009013B5" w:rsidRDefault="009013B5" w:rsidP="00895E33">
      <w:pPr>
        <w:tabs>
          <w:tab w:val="left" w:pos="7540"/>
        </w:tabs>
        <w:spacing w:line="480" w:lineRule="auto"/>
        <w:ind w:left="2520"/>
        <w:jc w:val="both"/>
        <w:rPr>
          <w:rFonts w:ascii="Arial" w:hAnsi="Arial" w:cs="Arial"/>
          <w:b/>
          <w:sz w:val="24"/>
          <w:szCs w:val="24"/>
        </w:rPr>
      </w:pPr>
      <w:r>
        <w:rPr>
          <w:rFonts w:ascii="Arial" w:hAnsi="Arial" w:cs="Arial"/>
          <w:b/>
          <w:sz w:val="24"/>
          <w:szCs w:val="24"/>
        </w:rPr>
        <w:t>PG XXX XX VER DD MM AA</w:t>
      </w:r>
    </w:p>
    <w:p w:rsidR="009013B5" w:rsidRPr="00F66FC9" w:rsidRDefault="009013B5" w:rsidP="00895E33">
      <w:pPr>
        <w:tabs>
          <w:tab w:val="left" w:pos="7540"/>
        </w:tabs>
        <w:spacing w:line="480" w:lineRule="auto"/>
        <w:ind w:left="2520"/>
        <w:jc w:val="both"/>
        <w:rPr>
          <w:rFonts w:ascii="Arial" w:hAnsi="Arial" w:cs="Arial"/>
          <w:b/>
          <w:sz w:val="24"/>
          <w:szCs w:val="24"/>
        </w:rPr>
      </w:pPr>
      <w:r w:rsidRPr="00F66FC9">
        <w:rPr>
          <w:rFonts w:ascii="Arial" w:hAnsi="Arial" w:cs="Arial"/>
          <w:b/>
          <w:sz w:val="24"/>
          <w:szCs w:val="24"/>
        </w:rPr>
        <w:t>PRO XXX XX VER DD MM AA</w:t>
      </w:r>
    </w:p>
    <w:p w:rsidR="009013B5" w:rsidRPr="00F66FC9" w:rsidRDefault="009013B5" w:rsidP="00895E33">
      <w:pPr>
        <w:tabs>
          <w:tab w:val="left" w:pos="7540"/>
        </w:tabs>
        <w:spacing w:line="480" w:lineRule="auto"/>
        <w:ind w:left="2520"/>
        <w:jc w:val="both"/>
        <w:rPr>
          <w:rFonts w:ascii="Arial" w:hAnsi="Arial" w:cs="Arial"/>
          <w:b/>
          <w:sz w:val="24"/>
          <w:szCs w:val="24"/>
        </w:rPr>
      </w:pPr>
      <w:r w:rsidRPr="00F66FC9">
        <w:rPr>
          <w:rFonts w:ascii="Arial" w:hAnsi="Arial" w:cs="Arial"/>
          <w:b/>
          <w:sz w:val="24"/>
          <w:szCs w:val="24"/>
        </w:rPr>
        <w:lastRenderedPageBreak/>
        <w:t>INS XXX XX VER DD MM AA</w:t>
      </w:r>
    </w:p>
    <w:p w:rsidR="009013B5" w:rsidRPr="00F66FC9" w:rsidRDefault="009013B5" w:rsidP="00895E33">
      <w:pPr>
        <w:tabs>
          <w:tab w:val="left" w:pos="7540"/>
        </w:tabs>
        <w:spacing w:line="480" w:lineRule="auto"/>
        <w:ind w:left="2520"/>
        <w:jc w:val="both"/>
        <w:rPr>
          <w:rFonts w:ascii="Arial" w:hAnsi="Arial" w:cs="Arial"/>
          <w:b/>
          <w:sz w:val="24"/>
          <w:szCs w:val="24"/>
        </w:rPr>
      </w:pPr>
      <w:r w:rsidRPr="00F66FC9">
        <w:rPr>
          <w:rFonts w:ascii="Arial" w:hAnsi="Arial" w:cs="Arial"/>
          <w:b/>
          <w:sz w:val="24"/>
          <w:szCs w:val="24"/>
        </w:rPr>
        <w:t>FLJ XXX XX VER DD MM AA</w:t>
      </w:r>
    </w:p>
    <w:p w:rsidR="009013B5" w:rsidRPr="00F66FC9" w:rsidRDefault="009013B5" w:rsidP="00895E33">
      <w:pPr>
        <w:tabs>
          <w:tab w:val="left" w:pos="7540"/>
        </w:tabs>
        <w:spacing w:line="480" w:lineRule="auto"/>
        <w:ind w:left="2520"/>
        <w:jc w:val="both"/>
        <w:rPr>
          <w:rFonts w:ascii="Arial" w:hAnsi="Arial" w:cs="Arial"/>
          <w:b/>
          <w:sz w:val="24"/>
          <w:szCs w:val="24"/>
        </w:rPr>
      </w:pPr>
      <w:r w:rsidRPr="00F66FC9">
        <w:rPr>
          <w:rFonts w:ascii="Arial" w:hAnsi="Arial" w:cs="Arial"/>
          <w:b/>
          <w:sz w:val="24"/>
          <w:szCs w:val="24"/>
        </w:rPr>
        <w:t>ESP XXX XX VER DD MM AA</w:t>
      </w:r>
    </w:p>
    <w:p w:rsidR="009013B5" w:rsidRPr="00F66FC9" w:rsidRDefault="009013B5" w:rsidP="00895E33">
      <w:pPr>
        <w:numPr>
          <w:ilvl w:val="0"/>
          <w:numId w:val="14"/>
        </w:numPr>
        <w:tabs>
          <w:tab w:val="left" w:pos="7540"/>
        </w:tabs>
        <w:spacing w:after="0" w:line="480" w:lineRule="auto"/>
        <w:jc w:val="both"/>
        <w:rPr>
          <w:rFonts w:ascii="Arial" w:hAnsi="Arial" w:cs="Arial"/>
          <w:sz w:val="24"/>
          <w:szCs w:val="24"/>
        </w:rPr>
      </w:pPr>
      <w:r w:rsidRPr="00F66FC9">
        <w:rPr>
          <w:rFonts w:ascii="Arial" w:hAnsi="Arial" w:cs="Arial"/>
          <w:sz w:val="24"/>
          <w:szCs w:val="24"/>
        </w:rPr>
        <w:t>XXX: Código de área.</w:t>
      </w:r>
    </w:p>
    <w:p w:rsidR="009013B5" w:rsidRPr="00F66FC9" w:rsidRDefault="009013B5" w:rsidP="00895E33">
      <w:pPr>
        <w:numPr>
          <w:ilvl w:val="0"/>
          <w:numId w:val="14"/>
        </w:numPr>
        <w:tabs>
          <w:tab w:val="left" w:pos="7540"/>
        </w:tabs>
        <w:spacing w:after="0" w:line="480" w:lineRule="auto"/>
        <w:jc w:val="both"/>
        <w:rPr>
          <w:rFonts w:ascii="Arial" w:hAnsi="Arial" w:cs="Arial"/>
          <w:sz w:val="24"/>
          <w:szCs w:val="24"/>
        </w:rPr>
      </w:pPr>
      <w:r w:rsidRPr="00F66FC9">
        <w:rPr>
          <w:rFonts w:ascii="Arial" w:hAnsi="Arial" w:cs="Arial"/>
          <w:sz w:val="24"/>
          <w:szCs w:val="24"/>
        </w:rPr>
        <w:t>XX: Número secuencial del documento.</w:t>
      </w:r>
    </w:p>
    <w:p w:rsidR="009013B5" w:rsidRPr="00F66FC9" w:rsidRDefault="009013B5" w:rsidP="00895E33">
      <w:pPr>
        <w:numPr>
          <w:ilvl w:val="0"/>
          <w:numId w:val="14"/>
        </w:numPr>
        <w:tabs>
          <w:tab w:val="left" w:pos="7540"/>
        </w:tabs>
        <w:spacing w:after="0" w:line="480" w:lineRule="auto"/>
        <w:jc w:val="both"/>
        <w:rPr>
          <w:rFonts w:ascii="Arial" w:hAnsi="Arial" w:cs="Arial"/>
          <w:sz w:val="24"/>
          <w:szCs w:val="24"/>
        </w:rPr>
      </w:pPr>
      <w:r w:rsidRPr="00F66FC9">
        <w:rPr>
          <w:rFonts w:ascii="Arial" w:hAnsi="Arial" w:cs="Arial"/>
          <w:sz w:val="24"/>
          <w:szCs w:val="24"/>
        </w:rPr>
        <w:t>VER: Versión.</w:t>
      </w:r>
    </w:p>
    <w:p w:rsidR="009013B5" w:rsidRPr="00F66FC9" w:rsidRDefault="009013B5" w:rsidP="00895E33">
      <w:pPr>
        <w:numPr>
          <w:ilvl w:val="0"/>
          <w:numId w:val="14"/>
        </w:numPr>
        <w:tabs>
          <w:tab w:val="left" w:pos="7540"/>
        </w:tabs>
        <w:spacing w:after="0" w:line="480" w:lineRule="auto"/>
        <w:jc w:val="both"/>
        <w:rPr>
          <w:rFonts w:ascii="Arial" w:hAnsi="Arial" w:cs="Arial"/>
          <w:sz w:val="24"/>
          <w:szCs w:val="24"/>
        </w:rPr>
      </w:pPr>
      <w:r w:rsidRPr="00F66FC9">
        <w:rPr>
          <w:rFonts w:ascii="Arial" w:hAnsi="Arial" w:cs="Arial"/>
          <w:sz w:val="24"/>
          <w:szCs w:val="24"/>
        </w:rPr>
        <w:t>DD: día.</w:t>
      </w:r>
    </w:p>
    <w:p w:rsidR="009013B5" w:rsidRPr="00F66FC9" w:rsidRDefault="009013B5" w:rsidP="0037219B">
      <w:pPr>
        <w:numPr>
          <w:ilvl w:val="0"/>
          <w:numId w:val="14"/>
        </w:numPr>
        <w:tabs>
          <w:tab w:val="left" w:pos="7540"/>
        </w:tabs>
        <w:spacing w:after="0" w:line="480" w:lineRule="auto"/>
        <w:jc w:val="both"/>
        <w:rPr>
          <w:rFonts w:ascii="Arial" w:hAnsi="Arial" w:cs="Arial"/>
          <w:sz w:val="24"/>
          <w:szCs w:val="24"/>
        </w:rPr>
      </w:pPr>
      <w:r w:rsidRPr="00F66FC9">
        <w:rPr>
          <w:rFonts w:ascii="Arial" w:hAnsi="Arial" w:cs="Arial"/>
          <w:sz w:val="24"/>
          <w:szCs w:val="24"/>
        </w:rPr>
        <w:t>MM: mes.</w:t>
      </w:r>
    </w:p>
    <w:p w:rsidR="009013B5" w:rsidRPr="00F66FC9" w:rsidRDefault="009013B5" w:rsidP="0037219B">
      <w:pPr>
        <w:numPr>
          <w:ilvl w:val="0"/>
          <w:numId w:val="14"/>
        </w:numPr>
        <w:tabs>
          <w:tab w:val="left" w:pos="7540"/>
        </w:tabs>
        <w:spacing w:after="0" w:line="480" w:lineRule="auto"/>
        <w:jc w:val="both"/>
        <w:rPr>
          <w:rFonts w:ascii="Arial" w:hAnsi="Arial" w:cs="Arial"/>
          <w:sz w:val="24"/>
          <w:szCs w:val="24"/>
        </w:rPr>
      </w:pPr>
      <w:r w:rsidRPr="00F66FC9">
        <w:rPr>
          <w:rFonts w:ascii="Arial" w:hAnsi="Arial" w:cs="Arial"/>
          <w:sz w:val="24"/>
          <w:szCs w:val="24"/>
        </w:rPr>
        <w:t>AA: año.</w:t>
      </w:r>
    </w:p>
    <w:p w:rsidR="009013B5" w:rsidRDefault="009013B5" w:rsidP="0037219B">
      <w:pPr>
        <w:tabs>
          <w:tab w:val="left" w:pos="7540"/>
        </w:tabs>
        <w:spacing w:after="0" w:line="480" w:lineRule="auto"/>
        <w:ind w:left="2552"/>
        <w:jc w:val="both"/>
        <w:rPr>
          <w:rFonts w:ascii="Arial" w:hAnsi="Arial" w:cs="Arial"/>
          <w:sz w:val="24"/>
          <w:szCs w:val="24"/>
        </w:rPr>
      </w:pPr>
    </w:p>
    <w:p w:rsidR="009013B5" w:rsidRPr="001126C6" w:rsidRDefault="009013B5" w:rsidP="0037219B">
      <w:pPr>
        <w:tabs>
          <w:tab w:val="left" w:pos="7540"/>
        </w:tabs>
        <w:spacing w:after="0" w:line="480" w:lineRule="auto"/>
        <w:ind w:left="2552"/>
        <w:jc w:val="both"/>
        <w:rPr>
          <w:rFonts w:ascii="Arial" w:hAnsi="Arial" w:cs="Arial"/>
          <w:sz w:val="24"/>
          <w:szCs w:val="24"/>
        </w:rPr>
      </w:pPr>
      <w:r>
        <w:rPr>
          <w:rFonts w:ascii="Arial" w:hAnsi="Arial" w:cs="Arial"/>
          <w:sz w:val="24"/>
          <w:szCs w:val="24"/>
        </w:rPr>
        <w:t xml:space="preserve">Las iniciales que se mostraron anteriormente representan a los documentos que se detalla a continuación: </w:t>
      </w:r>
    </w:p>
    <w:p w:rsidR="009013B5" w:rsidRDefault="009013B5" w:rsidP="001126C6">
      <w:pPr>
        <w:tabs>
          <w:tab w:val="left" w:pos="7540"/>
        </w:tabs>
        <w:spacing w:line="480" w:lineRule="auto"/>
        <w:ind w:left="2552"/>
        <w:jc w:val="both"/>
        <w:rPr>
          <w:rFonts w:ascii="Arial" w:hAnsi="Arial" w:cs="Arial"/>
          <w:sz w:val="24"/>
          <w:szCs w:val="24"/>
        </w:rPr>
      </w:pPr>
      <w:r w:rsidRPr="001126C6">
        <w:rPr>
          <w:rFonts w:ascii="Arial" w:hAnsi="Arial" w:cs="Arial"/>
          <w:b/>
          <w:sz w:val="24"/>
          <w:szCs w:val="24"/>
        </w:rPr>
        <w:t>MAN:</w:t>
      </w:r>
      <w:r>
        <w:rPr>
          <w:rFonts w:ascii="Arial" w:hAnsi="Arial" w:cs="Arial"/>
          <w:sz w:val="24"/>
          <w:szCs w:val="24"/>
        </w:rPr>
        <w:t xml:space="preserve"> Manual</w:t>
      </w:r>
    </w:p>
    <w:p w:rsidR="009013B5" w:rsidRPr="001126C6" w:rsidRDefault="009013B5" w:rsidP="001126C6">
      <w:pPr>
        <w:tabs>
          <w:tab w:val="left" w:pos="7540"/>
        </w:tabs>
        <w:spacing w:line="480" w:lineRule="auto"/>
        <w:ind w:left="2552"/>
        <w:jc w:val="both"/>
        <w:rPr>
          <w:rFonts w:ascii="Arial" w:hAnsi="Arial" w:cs="Arial"/>
          <w:sz w:val="24"/>
          <w:szCs w:val="24"/>
        </w:rPr>
      </w:pPr>
      <w:r>
        <w:rPr>
          <w:rFonts w:ascii="Arial" w:hAnsi="Arial" w:cs="Arial"/>
          <w:b/>
          <w:sz w:val="24"/>
          <w:szCs w:val="24"/>
        </w:rPr>
        <w:t xml:space="preserve">PG: </w:t>
      </w:r>
      <w:r>
        <w:rPr>
          <w:rFonts w:ascii="Arial" w:hAnsi="Arial" w:cs="Arial"/>
          <w:sz w:val="24"/>
          <w:szCs w:val="24"/>
        </w:rPr>
        <w:t>Procedimiento General (documento obligatorio)</w:t>
      </w:r>
    </w:p>
    <w:p w:rsidR="009013B5" w:rsidRDefault="009013B5" w:rsidP="001126C6">
      <w:pPr>
        <w:tabs>
          <w:tab w:val="left" w:pos="7540"/>
        </w:tabs>
        <w:spacing w:line="480" w:lineRule="auto"/>
        <w:ind w:left="2552"/>
        <w:jc w:val="both"/>
        <w:rPr>
          <w:rFonts w:ascii="Arial" w:hAnsi="Arial" w:cs="Arial"/>
          <w:sz w:val="24"/>
          <w:szCs w:val="24"/>
        </w:rPr>
      </w:pPr>
      <w:r>
        <w:rPr>
          <w:rFonts w:ascii="Arial" w:hAnsi="Arial" w:cs="Arial"/>
          <w:b/>
          <w:sz w:val="24"/>
          <w:szCs w:val="24"/>
        </w:rPr>
        <w:t>PRO:</w:t>
      </w:r>
      <w:r>
        <w:rPr>
          <w:rFonts w:ascii="Arial" w:hAnsi="Arial" w:cs="Arial"/>
          <w:sz w:val="24"/>
          <w:szCs w:val="24"/>
        </w:rPr>
        <w:t xml:space="preserve"> Procedimiento</w:t>
      </w:r>
    </w:p>
    <w:p w:rsidR="009013B5" w:rsidRDefault="009013B5" w:rsidP="001126C6">
      <w:pPr>
        <w:tabs>
          <w:tab w:val="left" w:pos="7540"/>
        </w:tabs>
        <w:spacing w:line="480" w:lineRule="auto"/>
        <w:ind w:left="2552"/>
        <w:jc w:val="both"/>
        <w:rPr>
          <w:rFonts w:ascii="Arial" w:hAnsi="Arial" w:cs="Arial"/>
          <w:sz w:val="24"/>
          <w:szCs w:val="24"/>
        </w:rPr>
      </w:pPr>
      <w:r>
        <w:rPr>
          <w:rFonts w:ascii="Arial" w:hAnsi="Arial" w:cs="Arial"/>
          <w:b/>
          <w:sz w:val="24"/>
          <w:szCs w:val="24"/>
        </w:rPr>
        <w:t>INS:</w:t>
      </w:r>
      <w:r>
        <w:rPr>
          <w:rFonts w:ascii="Arial" w:hAnsi="Arial" w:cs="Arial"/>
          <w:sz w:val="24"/>
          <w:szCs w:val="24"/>
        </w:rPr>
        <w:t xml:space="preserve"> Instructivo</w:t>
      </w:r>
    </w:p>
    <w:p w:rsidR="009013B5" w:rsidRDefault="009013B5" w:rsidP="001126C6">
      <w:pPr>
        <w:tabs>
          <w:tab w:val="left" w:pos="7540"/>
        </w:tabs>
        <w:spacing w:line="480" w:lineRule="auto"/>
        <w:ind w:left="2552"/>
        <w:jc w:val="both"/>
        <w:rPr>
          <w:rFonts w:ascii="Arial" w:hAnsi="Arial" w:cs="Arial"/>
          <w:sz w:val="24"/>
          <w:szCs w:val="24"/>
        </w:rPr>
      </w:pPr>
      <w:r>
        <w:rPr>
          <w:rFonts w:ascii="Arial" w:hAnsi="Arial" w:cs="Arial"/>
          <w:b/>
          <w:sz w:val="24"/>
          <w:szCs w:val="24"/>
        </w:rPr>
        <w:t>FLJ:</w:t>
      </w:r>
      <w:r>
        <w:rPr>
          <w:rFonts w:ascii="Arial" w:hAnsi="Arial" w:cs="Arial"/>
          <w:sz w:val="24"/>
          <w:szCs w:val="24"/>
        </w:rPr>
        <w:t xml:space="preserve"> </w:t>
      </w:r>
      <w:proofErr w:type="spellStart"/>
      <w:r>
        <w:rPr>
          <w:rFonts w:ascii="Arial" w:hAnsi="Arial" w:cs="Arial"/>
          <w:sz w:val="24"/>
          <w:szCs w:val="24"/>
        </w:rPr>
        <w:t>Flujograma</w:t>
      </w:r>
      <w:proofErr w:type="spellEnd"/>
    </w:p>
    <w:p w:rsidR="009013B5" w:rsidRDefault="009013B5" w:rsidP="001126C6">
      <w:pPr>
        <w:tabs>
          <w:tab w:val="left" w:pos="7540"/>
        </w:tabs>
        <w:spacing w:line="480" w:lineRule="auto"/>
        <w:ind w:left="2552"/>
        <w:jc w:val="both"/>
        <w:rPr>
          <w:rFonts w:ascii="Arial" w:hAnsi="Arial" w:cs="Arial"/>
          <w:sz w:val="24"/>
          <w:szCs w:val="24"/>
        </w:rPr>
      </w:pPr>
      <w:r>
        <w:rPr>
          <w:rFonts w:ascii="Arial" w:hAnsi="Arial" w:cs="Arial"/>
          <w:b/>
          <w:sz w:val="24"/>
          <w:szCs w:val="24"/>
        </w:rPr>
        <w:t>ESP:</w:t>
      </w:r>
      <w:r>
        <w:rPr>
          <w:rFonts w:ascii="Arial" w:hAnsi="Arial" w:cs="Arial"/>
          <w:sz w:val="24"/>
          <w:szCs w:val="24"/>
        </w:rPr>
        <w:t xml:space="preserve"> Especificación</w:t>
      </w:r>
    </w:p>
    <w:p w:rsidR="009013B5" w:rsidRPr="00F66FC9" w:rsidRDefault="009013B5" w:rsidP="00895E33">
      <w:pPr>
        <w:tabs>
          <w:tab w:val="left" w:pos="7540"/>
        </w:tabs>
        <w:spacing w:line="480" w:lineRule="auto"/>
        <w:ind w:left="1620"/>
        <w:jc w:val="both"/>
        <w:rPr>
          <w:rFonts w:ascii="Arial" w:hAnsi="Arial" w:cs="Arial"/>
          <w:b/>
          <w:sz w:val="24"/>
          <w:szCs w:val="24"/>
        </w:rPr>
      </w:pPr>
      <w:r w:rsidRPr="00F66FC9">
        <w:rPr>
          <w:rFonts w:ascii="Arial" w:hAnsi="Arial" w:cs="Arial"/>
          <w:b/>
          <w:sz w:val="24"/>
          <w:szCs w:val="24"/>
        </w:rPr>
        <w:lastRenderedPageBreak/>
        <w:t>3.</w:t>
      </w:r>
      <w:r>
        <w:rPr>
          <w:rFonts w:ascii="Arial" w:hAnsi="Arial" w:cs="Arial"/>
          <w:b/>
          <w:sz w:val="24"/>
          <w:szCs w:val="24"/>
        </w:rPr>
        <w:t>7</w:t>
      </w:r>
      <w:r w:rsidRPr="00F66FC9">
        <w:rPr>
          <w:rFonts w:ascii="Arial" w:hAnsi="Arial" w:cs="Arial"/>
          <w:b/>
          <w:sz w:val="24"/>
          <w:szCs w:val="24"/>
        </w:rPr>
        <w:t>.3.2  Estructura para procedimientos</w:t>
      </w:r>
    </w:p>
    <w:p w:rsidR="009013B5" w:rsidRPr="00F66FC9" w:rsidRDefault="009013B5" w:rsidP="00895E33">
      <w:pPr>
        <w:tabs>
          <w:tab w:val="left" w:pos="7540"/>
        </w:tabs>
        <w:spacing w:line="480" w:lineRule="auto"/>
        <w:ind w:left="2552"/>
        <w:jc w:val="both"/>
        <w:rPr>
          <w:rFonts w:ascii="Arial" w:hAnsi="Arial" w:cs="Arial"/>
          <w:sz w:val="24"/>
          <w:szCs w:val="24"/>
        </w:rPr>
      </w:pPr>
      <w:r w:rsidRPr="00F66FC9">
        <w:rPr>
          <w:rFonts w:ascii="Arial" w:hAnsi="Arial" w:cs="Arial"/>
          <w:sz w:val="24"/>
          <w:szCs w:val="24"/>
        </w:rPr>
        <w:t>Los procedimientos deben establecerse bajo la siguiente estructura:</w:t>
      </w:r>
    </w:p>
    <w:p w:rsidR="009013B5" w:rsidRPr="00F66FC9" w:rsidRDefault="009013B5" w:rsidP="00895E33">
      <w:pPr>
        <w:pStyle w:val="Prrafodelista1"/>
        <w:numPr>
          <w:ilvl w:val="0"/>
          <w:numId w:val="16"/>
        </w:numPr>
        <w:spacing w:after="0" w:line="480" w:lineRule="auto"/>
        <w:jc w:val="both"/>
        <w:rPr>
          <w:rFonts w:ascii="Arial" w:hAnsi="Arial" w:cs="Arial"/>
          <w:sz w:val="24"/>
          <w:szCs w:val="24"/>
        </w:rPr>
      </w:pPr>
      <w:r w:rsidRPr="00F66FC9">
        <w:rPr>
          <w:rFonts w:ascii="Arial" w:hAnsi="Arial" w:cs="Arial"/>
          <w:sz w:val="24"/>
          <w:szCs w:val="24"/>
        </w:rPr>
        <w:t>Objetivo y riesgos asociados</w:t>
      </w:r>
    </w:p>
    <w:p w:rsidR="009013B5" w:rsidRPr="00F66FC9" w:rsidRDefault="009013B5" w:rsidP="00895E33">
      <w:pPr>
        <w:pStyle w:val="Prrafodelista1"/>
        <w:numPr>
          <w:ilvl w:val="0"/>
          <w:numId w:val="16"/>
        </w:numPr>
        <w:tabs>
          <w:tab w:val="left" w:pos="3261"/>
        </w:tabs>
        <w:spacing w:after="0" w:line="480" w:lineRule="auto"/>
        <w:jc w:val="both"/>
        <w:rPr>
          <w:rFonts w:ascii="Arial" w:hAnsi="Arial" w:cs="Arial"/>
          <w:sz w:val="24"/>
          <w:szCs w:val="24"/>
        </w:rPr>
      </w:pPr>
      <w:r w:rsidRPr="00F66FC9">
        <w:rPr>
          <w:rFonts w:ascii="Arial" w:hAnsi="Arial" w:cs="Arial"/>
          <w:sz w:val="24"/>
          <w:szCs w:val="24"/>
        </w:rPr>
        <w:t>Políticas (opcional)</w:t>
      </w:r>
    </w:p>
    <w:p w:rsidR="009013B5" w:rsidRPr="00F66FC9" w:rsidRDefault="009013B5" w:rsidP="00895E33">
      <w:pPr>
        <w:pStyle w:val="Prrafodelista1"/>
        <w:numPr>
          <w:ilvl w:val="0"/>
          <w:numId w:val="16"/>
        </w:numPr>
        <w:tabs>
          <w:tab w:val="left" w:pos="3261"/>
        </w:tabs>
        <w:spacing w:after="0" w:line="480" w:lineRule="auto"/>
        <w:jc w:val="both"/>
        <w:rPr>
          <w:rFonts w:ascii="Arial" w:hAnsi="Arial" w:cs="Arial"/>
          <w:sz w:val="24"/>
          <w:szCs w:val="24"/>
        </w:rPr>
      </w:pPr>
      <w:r w:rsidRPr="00F66FC9">
        <w:rPr>
          <w:rFonts w:ascii="Arial" w:hAnsi="Arial" w:cs="Arial"/>
          <w:sz w:val="24"/>
          <w:szCs w:val="24"/>
        </w:rPr>
        <w:t>Alcance y definiciones</w:t>
      </w:r>
    </w:p>
    <w:p w:rsidR="009013B5" w:rsidRPr="00F66FC9" w:rsidRDefault="009013B5" w:rsidP="00895E33">
      <w:pPr>
        <w:pStyle w:val="Prrafodelista1"/>
        <w:numPr>
          <w:ilvl w:val="0"/>
          <w:numId w:val="16"/>
        </w:numPr>
        <w:tabs>
          <w:tab w:val="left" w:pos="3261"/>
        </w:tabs>
        <w:spacing w:after="0" w:line="480" w:lineRule="auto"/>
        <w:jc w:val="both"/>
        <w:rPr>
          <w:rFonts w:ascii="Arial" w:hAnsi="Arial" w:cs="Arial"/>
          <w:sz w:val="24"/>
          <w:szCs w:val="24"/>
        </w:rPr>
      </w:pPr>
      <w:r w:rsidRPr="00F66FC9">
        <w:rPr>
          <w:rFonts w:ascii="Arial" w:hAnsi="Arial" w:cs="Arial"/>
          <w:sz w:val="24"/>
          <w:szCs w:val="24"/>
        </w:rPr>
        <w:t>Responsabilidades</w:t>
      </w:r>
    </w:p>
    <w:p w:rsidR="009013B5" w:rsidRPr="00F66FC9" w:rsidRDefault="009013B5" w:rsidP="00895E33">
      <w:pPr>
        <w:numPr>
          <w:ilvl w:val="0"/>
          <w:numId w:val="16"/>
        </w:numPr>
        <w:spacing w:after="0" w:line="480" w:lineRule="auto"/>
        <w:ind w:left="3271" w:hanging="357"/>
        <w:jc w:val="both"/>
        <w:rPr>
          <w:rFonts w:ascii="Arial" w:hAnsi="Arial" w:cs="Arial"/>
          <w:sz w:val="24"/>
          <w:szCs w:val="24"/>
        </w:rPr>
      </w:pPr>
      <w:r w:rsidRPr="00F66FC9">
        <w:rPr>
          <w:rFonts w:ascii="Arial" w:hAnsi="Arial" w:cs="Arial"/>
          <w:sz w:val="24"/>
          <w:szCs w:val="24"/>
        </w:rPr>
        <w:t>Documentos y/o procesos relacionados</w:t>
      </w:r>
    </w:p>
    <w:p w:rsidR="009013B5" w:rsidRPr="00F66FC9" w:rsidRDefault="009013B5" w:rsidP="00895E33">
      <w:pPr>
        <w:numPr>
          <w:ilvl w:val="0"/>
          <w:numId w:val="16"/>
        </w:numPr>
        <w:spacing w:after="0" w:line="480" w:lineRule="auto"/>
        <w:ind w:left="3271" w:hanging="357"/>
        <w:jc w:val="both"/>
        <w:rPr>
          <w:rFonts w:ascii="Arial" w:hAnsi="Arial" w:cs="Arial"/>
          <w:sz w:val="24"/>
          <w:szCs w:val="24"/>
        </w:rPr>
      </w:pPr>
      <w:r w:rsidRPr="00F66FC9">
        <w:rPr>
          <w:rFonts w:ascii="Arial" w:hAnsi="Arial" w:cs="Arial"/>
          <w:sz w:val="24"/>
          <w:szCs w:val="24"/>
        </w:rPr>
        <w:t>Descripción del procedimiento</w:t>
      </w:r>
    </w:p>
    <w:p w:rsidR="009013B5" w:rsidRPr="00F66FC9" w:rsidRDefault="009013B5" w:rsidP="00895E33">
      <w:pPr>
        <w:pStyle w:val="Prrafodelista1"/>
        <w:numPr>
          <w:ilvl w:val="0"/>
          <w:numId w:val="16"/>
        </w:numPr>
        <w:tabs>
          <w:tab w:val="left" w:pos="3261"/>
        </w:tabs>
        <w:spacing w:after="0" w:line="480" w:lineRule="auto"/>
        <w:ind w:left="3271" w:hanging="357"/>
        <w:jc w:val="both"/>
        <w:rPr>
          <w:rFonts w:ascii="Arial" w:hAnsi="Arial" w:cs="Arial"/>
          <w:sz w:val="24"/>
          <w:szCs w:val="24"/>
        </w:rPr>
      </w:pPr>
      <w:r w:rsidRPr="00F66FC9">
        <w:rPr>
          <w:rFonts w:ascii="Arial" w:hAnsi="Arial" w:cs="Arial"/>
          <w:sz w:val="24"/>
          <w:szCs w:val="24"/>
        </w:rPr>
        <w:t>Registros</w:t>
      </w:r>
    </w:p>
    <w:p w:rsidR="009013B5" w:rsidRPr="00F66FC9" w:rsidRDefault="009013B5" w:rsidP="00895E33">
      <w:pPr>
        <w:pStyle w:val="Prrafodelista1"/>
        <w:numPr>
          <w:ilvl w:val="0"/>
          <w:numId w:val="16"/>
        </w:numPr>
        <w:tabs>
          <w:tab w:val="left" w:pos="3261"/>
        </w:tabs>
        <w:spacing w:after="0" w:line="480" w:lineRule="auto"/>
        <w:ind w:left="3271" w:hanging="357"/>
        <w:jc w:val="both"/>
        <w:rPr>
          <w:rFonts w:ascii="Arial" w:hAnsi="Arial" w:cs="Arial"/>
          <w:sz w:val="24"/>
          <w:szCs w:val="24"/>
        </w:rPr>
      </w:pPr>
      <w:r w:rsidRPr="00F66FC9">
        <w:rPr>
          <w:rFonts w:ascii="Arial" w:hAnsi="Arial" w:cs="Arial"/>
          <w:sz w:val="24"/>
          <w:szCs w:val="24"/>
        </w:rPr>
        <w:t>Control de cambios</w:t>
      </w:r>
    </w:p>
    <w:p w:rsidR="009013B5" w:rsidRPr="00176F87" w:rsidRDefault="009013B5" w:rsidP="00895E33">
      <w:pPr>
        <w:pStyle w:val="Ttulo1-Tesis"/>
        <w:spacing w:before="0" w:after="0" w:line="240" w:lineRule="auto"/>
        <w:ind w:left="2552"/>
        <w:rPr>
          <w:sz w:val="24"/>
          <w:szCs w:val="24"/>
        </w:rPr>
      </w:pPr>
      <w:r w:rsidRPr="00176F87">
        <w:rPr>
          <w:sz w:val="24"/>
          <w:szCs w:val="24"/>
        </w:rPr>
        <w:lastRenderedPageBreak/>
        <w:t>Figura 3.6</w:t>
      </w:r>
    </w:p>
    <w:p w:rsidR="009013B5" w:rsidRPr="00176F87" w:rsidRDefault="009013B5" w:rsidP="00895E33">
      <w:pPr>
        <w:pStyle w:val="Ttulo1-Tesis"/>
        <w:spacing w:before="0" w:after="0" w:line="240" w:lineRule="auto"/>
        <w:ind w:left="2552"/>
        <w:rPr>
          <w:b w:val="0"/>
          <w:i/>
          <w:sz w:val="20"/>
          <w:szCs w:val="20"/>
        </w:rPr>
      </w:pPr>
      <w:r w:rsidRPr="00176F87">
        <w:rPr>
          <w:i/>
          <w:sz w:val="20"/>
          <w:szCs w:val="20"/>
        </w:rPr>
        <w:t>“</w:t>
      </w:r>
      <w:r w:rsidRPr="00176F87">
        <w:rPr>
          <w:b w:val="0"/>
          <w:i/>
          <w:sz w:val="20"/>
          <w:szCs w:val="20"/>
        </w:rPr>
        <w:t xml:space="preserve">Plantilla </w:t>
      </w:r>
      <w:proofErr w:type="spellStart"/>
      <w:r w:rsidRPr="00176F87">
        <w:rPr>
          <w:b w:val="0"/>
          <w:i/>
          <w:sz w:val="20"/>
          <w:szCs w:val="20"/>
        </w:rPr>
        <w:t>deProcedimiento</w:t>
      </w:r>
      <w:proofErr w:type="spellEnd"/>
      <w:r w:rsidRPr="00176F87">
        <w:rPr>
          <w:b w:val="0"/>
          <w:i/>
          <w:sz w:val="20"/>
          <w:szCs w:val="20"/>
        </w:rPr>
        <w:t>”</w:t>
      </w:r>
    </w:p>
    <w:p w:rsidR="009013B5" w:rsidRDefault="009013B5" w:rsidP="00895E33">
      <w:pPr>
        <w:pStyle w:val="Ttulo1-Tesis"/>
        <w:spacing w:before="0" w:after="0" w:line="240" w:lineRule="auto"/>
        <w:ind w:left="1414"/>
        <w:rPr>
          <w:sz w:val="18"/>
          <w:szCs w:val="18"/>
        </w:rPr>
      </w:pPr>
    </w:p>
    <w:p w:rsidR="009013B5" w:rsidRDefault="003E6FA1" w:rsidP="00895E33">
      <w:pPr>
        <w:tabs>
          <w:tab w:val="left" w:pos="7540"/>
        </w:tabs>
        <w:spacing w:line="480" w:lineRule="auto"/>
        <w:ind w:left="2552"/>
        <w:jc w:val="right"/>
        <w:rPr>
          <w:rFonts w:ascii="Arial" w:hAnsi="Arial" w:cs="Arial"/>
        </w:rPr>
      </w:pPr>
      <w:r>
        <w:rPr>
          <w:rFonts w:ascii="Arial" w:hAnsi="Arial" w:cs="Arial"/>
          <w:noProof/>
          <w:lang w:eastAsia="es-EC"/>
        </w:rPr>
        <w:drawing>
          <wp:inline distT="0" distB="0" distL="0" distR="0">
            <wp:extent cx="3426460" cy="6149340"/>
            <wp:effectExtent l="0" t="0" r="2540" b="3810"/>
            <wp:docPr id="31"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40">
                      <a:extLst>
                        <a:ext uri="{28A0092B-C50C-407E-A947-70E740481C1C}">
                          <a14:useLocalDpi xmlns:a14="http://schemas.microsoft.com/office/drawing/2010/main" val="0"/>
                        </a:ext>
                      </a:extLst>
                    </a:blip>
                    <a:srcRect l="35521" t="22960" r="34917" b="8160"/>
                    <a:stretch>
                      <a:fillRect/>
                    </a:stretch>
                  </pic:blipFill>
                  <pic:spPr bwMode="auto">
                    <a:xfrm>
                      <a:off x="0" y="0"/>
                      <a:ext cx="3426460" cy="6149340"/>
                    </a:xfrm>
                    <a:prstGeom prst="rect">
                      <a:avLst/>
                    </a:prstGeom>
                    <a:noFill/>
                    <a:ln>
                      <a:noFill/>
                    </a:ln>
                  </pic:spPr>
                </pic:pic>
              </a:graphicData>
            </a:graphic>
          </wp:inline>
        </w:drawing>
      </w:r>
    </w:p>
    <w:p w:rsidR="009013B5" w:rsidRPr="00F37BB0" w:rsidRDefault="009013B5" w:rsidP="008D177F">
      <w:pPr>
        <w:pStyle w:val="Titulo12-Tesis"/>
        <w:spacing w:before="0" w:after="0" w:line="480" w:lineRule="auto"/>
        <w:ind w:left="851" w:firstLine="1984"/>
        <w:jc w:val="center"/>
        <w:rPr>
          <w:b w:val="0"/>
          <w:sz w:val="20"/>
          <w:szCs w:val="20"/>
        </w:rPr>
      </w:pPr>
      <w:r w:rsidRPr="00F37BB0">
        <w:rPr>
          <w:b w:val="0"/>
          <w:sz w:val="20"/>
          <w:szCs w:val="20"/>
        </w:rPr>
        <w:t>Fuente: empresa asesora</w:t>
      </w:r>
    </w:p>
    <w:p w:rsidR="009013B5" w:rsidRDefault="009013B5" w:rsidP="00895E33">
      <w:pPr>
        <w:tabs>
          <w:tab w:val="left" w:pos="7540"/>
        </w:tabs>
        <w:spacing w:line="480" w:lineRule="auto"/>
        <w:ind w:left="2552"/>
        <w:jc w:val="both"/>
        <w:rPr>
          <w:rFonts w:ascii="Arial" w:hAnsi="Arial" w:cs="Arial"/>
          <w:sz w:val="24"/>
          <w:szCs w:val="24"/>
        </w:rPr>
      </w:pPr>
    </w:p>
    <w:p w:rsidR="009013B5" w:rsidRPr="00355DA1" w:rsidRDefault="009013B5" w:rsidP="00F37BB0">
      <w:pPr>
        <w:tabs>
          <w:tab w:val="left" w:pos="7540"/>
        </w:tabs>
        <w:spacing w:after="0" w:line="480" w:lineRule="auto"/>
        <w:ind w:left="2552"/>
        <w:jc w:val="both"/>
        <w:rPr>
          <w:rFonts w:ascii="Arial" w:hAnsi="Arial" w:cs="Arial"/>
          <w:sz w:val="24"/>
          <w:szCs w:val="24"/>
        </w:rPr>
      </w:pPr>
      <w:r w:rsidRPr="00355DA1">
        <w:rPr>
          <w:rFonts w:ascii="Arial" w:hAnsi="Arial" w:cs="Arial"/>
          <w:sz w:val="24"/>
          <w:szCs w:val="24"/>
        </w:rPr>
        <w:lastRenderedPageBreak/>
        <w:t>A este documento se le coloca el encabezado en donde constará el logo de la empresa o nombre, nombre del documento, código del documento, fecha y número de página.</w:t>
      </w:r>
    </w:p>
    <w:p w:rsidR="009013B5" w:rsidRPr="00355DA1" w:rsidRDefault="009013B5" w:rsidP="00F37BB0">
      <w:pPr>
        <w:tabs>
          <w:tab w:val="left" w:pos="7540"/>
        </w:tabs>
        <w:spacing w:after="0" w:line="480" w:lineRule="auto"/>
        <w:ind w:left="1560"/>
        <w:jc w:val="both"/>
        <w:rPr>
          <w:rFonts w:ascii="Arial" w:hAnsi="Arial" w:cs="Arial"/>
          <w:sz w:val="24"/>
          <w:szCs w:val="24"/>
        </w:rPr>
      </w:pPr>
    </w:p>
    <w:p w:rsidR="009013B5" w:rsidRPr="00355DA1" w:rsidRDefault="009013B5" w:rsidP="00F37BB0">
      <w:pPr>
        <w:tabs>
          <w:tab w:val="left" w:pos="7540"/>
        </w:tabs>
        <w:spacing w:after="0" w:line="480" w:lineRule="auto"/>
        <w:ind w:left="2552" w:hanging="992"/>
        <w:rPr>
          <w:rFonts w:ascii="Arial" w:hAnsi="Arial" w:cs="Arial"/>
          <w:b/>
          <w:sz w:val="24"/>
          <w:szCs w:val="24"/>
        </w:rPr>
      </w:pPr>
      <w:r>
        <w:rPr>
          <w:rFonts w:ascii="Arial" w:hAnsi="Arial" w:cs="Arial"/>
          <w:b/>
          <w:sz w:val="24"/>
          <w:szCs w:val="24"/>
        </w:rPr>
        <w:t>3.7</w:t>
      </w:r>
      <w:r w:rsidRPr="00355DA1">
        <w:rPr>
          <w:rFonts w:ascii="Arial" w:hAnsi="Arial" w:cs="Arial"/>
          <w:b/>
          <w:sz w:val="24"/>
          <w:szCs w:val="24"/>
        </w:rPr>
        <w:t xml:space="preserve">.3.3   Estructura de instructivos, </w:t>
      </w:r>
      <w:proofErr w:type="spellStart"/>
      <w:r w:rsidRPr="00355DA1">
        <w:rPr>
          <w:rFonts w:ascii="Arial" w:hAnsi="Arial" w:cs="Arial"/>
          <w:b/>
          <w:sz w:val="24"/>
          <w:szCs w:val="24"/>
        </w:rPr>
        <w:t>flujogramas</w:t>
      </w:r>
      <w:proofErr w:type="spellEnd"/>
      <w:r w:rsidRPr="00355DA1">
        <w:rPr>
          <w:rFonts w:ascii="Arial" w:hAnsi="Arial" w:cs="Arial"/>
          <w:b/>
          <w:sz w:val="24"/>
          <w:szCs w:val="24"/>
        </w:rPr>
        <w:t xml:space="preserve"> y especificaciones</w:t>
      </w:r>
    </w:p>
    <w:p w:rsidR="009013B5" w:rsidRPr="00355DA1" w:rsidRDefault="009013B5" w:rsidP="00895E33">
      <w:pPr>
        <w:tabs>
          <w:tab w:val="left" w:pos="7540"/>
        </w:tabs>
        <w:spacing w:line="480" w:lineRule="auto"/>
        <w:ind w:left="2552"/>
        <w:jc w:val="both"/>
        <w:rPr>
          <w:rFonts w:ascii="Arial" w:hAnsi="Arial" w:cs="Arial"/>
          <w:sz w:val="24"/>
          <w:szCs w:val="24"/>
        </w:rPr>
      </w:pPr>
      <w:r w:rsidRPr="00355DA1">
        <w:rPr>
          <w:rFonts w:ascii="Arial" w:hAnsi="Arial" w:cs="Arial"/>
          <w:sz w:val="24"/>
          <w:szCs w:val="24"/>
        </w:rPr>
        <w:t xml:space="preserve">Los Instructivos, </w:t>
      </w:r>
      <w:proofErr w:type="spellStart"/>
      <w:r w:rsidRPr="00355DA1">
        <w:rPr>
          <w:rFonts w:ascii="Arial" w:hAnsi="Arial" w:cs="Arial"/>
          <w:sz w:val="24"/>
          <w:szCs w:val="24"/>
        </w:rPr>
        <w:t>Flujogramas</w:t>
      </w:r>
      <w:proofErr w:type="spellEnd"/>
      <w:r w:rsidRPr="00355DA1">
        <w:rPr>
          <w:rFonts w:ascii="Arial" w:hAnsi="Arial" w:cs="Arial"/>
          <w:sz w:val="24"/>
          <w:szCs w:val="24"/>
        </w:rPr>
        <w:t xml:space="preserve"> y especificaciones no llevan ninguna estructura como si la debe de tener los procedimientos. A estos documentos se les coloca el encabezado en donde constará el logo de la empresa o nombre, nombre del documento, código del documento, fecha y número de página.</w:t>
      </w:r>
    </w:p>
    <w:p w:rsidR="009013B5" w:rsidRPr="00176F87" w:rsidRDefault="009013B5" w:rsidP="00895E33">
      <w:pPr>
        <w:pStyle w:val="Ttulo1-Tesis"/>
        <w:spacing w:before="0" w:after="0" w:line="240" w:lineRule="auto"/>
        <w:ind w:left="2552"/>
        <w:rPr>
          <w:sz w:val="24"/>
          <w:szCs w:val="24"/>
        </w:rPr>
      </w:pPr>
      <w:r w:rsidRPr="00176F87">
        <w:rPr>
          <w:sz w:val="24"/>
          <w:szCs w:val="24"/>
        </w:rPr>
        <w:lastRenderedPageBreak/>
        <w:t>Figura 3.7</w:t>
      </w:r>
    </w:p>
    <w:p w:rsidR="009013B5" w:rsidRPr="00176F87" w:rsidRDefault="009013B5" w:rsidP="00895E33">
      <w:pPr>
        <w:pStyle w:val="Ttulo1-Tesis"/>
        <w:spacing w:before="0" w:after="0" w:line="240" w:lineRule="auto"/>
        <w:ind w:left="2552"/>
        <w:rPr>
          <w:b w:val="0"/>
          <w:i/>
          <w:sz w:val="20"/>
          <w:szCs w:val="20"/>
        </w:rPr>
      </w:pPr>
      <w:r w:rsidRPr="00176F87">
        <w:rPr>
          <w:i/>
          <w:sz w:val="20"/>
          <w:szCs w:val="20"/>
        </w:rPr>
        <w:t xml:space="preserve"> “</w:t>
      </w:r>
      <w:r w:rsidRPr="00176F87">
        <w:rPr>
          <w:b w:val="0"/>
          <w:i/>
          <w:sz w:val="20"/>
          <w:szCs w:val="20"/>
        </w:rPr>
        <w:t>Plantilla de Instructivo”</w:t>
      </w:r>
    </w:p>
    <w:p w:rsidR="009013B5" w:rsidRDefault="009013B5" w:rsidP="00895E33">
      <w:pPr>
        <w:pStyle w:val="Ttulo1-Tesis"/>
        <w:spacing w:before="0" w:after="0" w:line="240" w:lineRule="auto"/>
        <w:ind w:left="2552"/>
        <w:rPr>
          <w:sz w:val="18"/>
          <w:szCs w:val="18"/>
        </w:rPr>
      </w:pPr>
    </w:p>
    <w:p w:rsidR="009013B5" w:rsidRDefault="003E6FA1" w:rsidP="00895E33">
      <w:pPr>
        <w:tabs>
          <w:tab w:val="left" w:pos="7540"/>
        </w:tabs>
        <w:spacing w:line="480" w:lineRule="auto"/>
        <w:ind w:left="2552"/>
        <w:jc w:val="both"/>
        <w:rPr>
          <w:rFonts w:ascii="Arial" w:hAnsi="Arial" w:cs="Arial"/>
        </w:rPr>
      </w:pPr>
      <w:r>
        <w:rPr>
          <w:rFonts w:ascii="Arial" w:hAnsi="Arial" w:cs="Arial"/>
          <w:noProof/>
          <w:lang w:eastAsia="es-EC"/>
        </w:rPr>
        <w:drawing>
          <wp:inline distT="0" distB="0" distL="0" distR="0">
            <wp:extent cx="3547110" cy="6531610"/>
            <wp:effectExtent l="0" t="0" r="0" b="2540"/>
            <wp:docPr id="3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41">
                      <a:extLst>
                        <a:ext uri="{28A0092B-C50C-407E-A947-70E740481C1C}">
                          <a14:useLocalDpi xmlns:a14="http://schemas.microsoft.com/office/drawing/2010/main" val="0"/>
                        </a:ext>
                      </a:extLst>
                    </a:blip>
                    <a:srcRect l="35329" t="22353" r="34964" b="7855"/>
                    <a:stretch>
                      <a:fillRect/>
                    </a:stretch>
                  </pic:blipFill>
                  <pic:spPr bwMode="auto">
                    <a:xfrm>
                      <a:off x="0" y="0"/>
                      <a:ext cx="3547110" cy="6531610"/>
                    </a:xfrm>
                    <a:prstGeom prst="rect">
                      <a:avLst/>
                    </a:prstGeom>
                    <a:noFill/>
                    <a:ln>
                      <a:noFill/>
                    </a:ln>
                  </pic:spPr>
                </pic:pic>
              </a:graphicData>
            </a:graphic>
          </wp:inline>
        </w:drawing>
      </w:r>
    </w:p>
    <w:p w:rsidR="009013B5" w:rsidRPr="00F37BB0" w:rsidRDefault="009013B5" w:rsidP="00C308A4">
      <w:pPr>
        <w:pStyle w:val="Titulo12-Tesis"/>
        <w:spacing w:before="0" w:after="0" w:line="480" w:lineRule="auto"/>
        <w:ind w:left="851" w:firstLine="1843"/>
        <w:jc w:val="center"/>
        <w:rPr>
          <w:b w:val="0"/>
          <w:sz w:val="20"/>
          <w:szCs w:val="20"/>
        </w:rPr>
      </w:pPr>
      <w:r w:rsidRPr="00F37BB0">
        <w:rPr>
          <w:b w:val="0"/>
          <w:sz w:val="20"/>
          <w:szCs w:val="20"/>
        </w:rPr>
        <w:t>Fuente: empresa asesora</w:t>
      </w:r>
    </w:p>
    <w:p w:rsidR="009013B5" w:rsidRDefault="009013B5" w:rsidP="00895E33">
      <w:pPr>
        <w:tabs>
          <w:tab w:val="left" w:pos="7540"/>
        </w:tabs>
        <w:spacing w:line="480" w:lineRule="auto"/>
        <w:ind w:left="2552"/>
        <w:jc w:val="both"/>
        <w:rPr>
          <w:rFonts w:ascii="Arial" w:hAnsi="Arial" w:cs="Arial"/>
        </w:rPr>
      </w:pPr>
    </w:p>
    <w:p w:rsidR="009013B5" w:rsidRPr="00176F87" w:rsidRDefault="009013B5" w:rsidP="00895E33">
      <w:pPr>
        <w:pStyle w:val="Ttulo1-Tesis"/>
        <w:spacing w:before="0" w:after="0" w:line="240" w:lineRule="auto"/>
        <w:ind w:left="2552"/>
        <w:rPr>
          <w:sz w:val="24"/>
          <w:szCs w:val="24"/>
        </w:rPr>
      </w:pPr>
      <w:r w:rsidRPr="00176F87">
        <w:rPr>
          <w:sz w:val="24"/>
          <w:szCs w:val="24"/>
        </w:rPr>
        <w:lastRenderedPageBreak/>
        <w:t>Figura 3.8</w:t>
      </w:r>
    </w:p>
    <w:p w:rsidR="009013B5" w:rsidRPr="00176F87" w:rsidRDefault="009013B5" w:rsidP="00895E33">
      <w:pPr>
        <w:pStyle w:val="Ttulo1-Tesis"/>
        <w:spacing w:before="0" w:after="0" w:line="240" w:lineRule="auto"/>
        <w:ind w:left="2552"/>
        <w:rPr>
          <w:b w:val="0"/>
          <w:i/>
          <w:sz w:val="20"/>
          <w:szCs w:val="20"/>
        </w:rPr>
      </w:pPr>
      <w:r w:rsidRPr="00176F87">
        <w:rPr>
          <w:i/>
          <w:sz w:val="20"/>
          <w:szCs w:val="20"/>
        </w:rPr>
        <w:t>“</w:t>
      </w:r>
      <w:r w:rsidRPr="00176F87">
        <w:rPr>
          <w:b w:val="0"/>
          <w:i/>
          <w:sz w:val="20"/>
          <w:szCs w:val="20"/>
        </w:rPr>
        <w:t xml:space="preserve">Plantilla de </w:t>
      </w:r>
      <w:proofErr w:type="spellStart"/>
      <w:r w:rsidRPr="00176F87">
        <w:rPr>
          <w:b w:val="0"/>
          <w:i/>
          <w:sz w:val="20"/>
          <w:szCs w:val="20"/>
        </w:rPr>
        <w:t>Flujograma</w:t>
      </w:r>
      <w:proofErr w:type="spellEnd"/>
      <w:r w:rsidRPr="00176F87">
        <w:rPr>
          <w:b w:val="0"/>
          <w:i/>
          <w:sz w:val="20"/>
          <w:szCs w:val="20"/>
        </w:rPr>
        <w:t>”</w:t>
      </w:r>
    </w:p>
    <w:p w:rsidR="009013B5" w:rsidRDefault="009013B5" w:rsidP="00895E33">
      <w:pPr>
        <w:pStyle w:val="Ttulo1-Tesis"/>
        <w:spacing w:before="0" w:after="0" w:line="240" w:lineRule="auto"/>
        <w:ind w:left="2552"/>
        <w:rPr>
          <w:sz w:val="18"/>
          <w:szCs w:val="18"/>
        </w:rPr>
      </w:pPr>
    </w:p>
    <w:p w:rsidR="009013B5" w:rsidRDefault="003E6FA1" w:rsidP="00895E33">
      <w:pPr>
        <w:pStyle w:val="Ttulo1-Tesis"/>
        <w:spacing w:before="0" w:after="0" w:line="240" w:lineRule="auto"/>
        <w:ind w:left="2552"/>
        <w:jc w:val="right"/>
        <w:rPr>
          <w:sz w:val="18"/>
          <w:szCs w:val="18"/>
        </w:rPr>
      </w:pPr>
      <w:r>
        <w:rPr>
          <w:b w:val="0"/>
          <w:noProof/>
          <w:sz w:val="18"/>
          <w:szCs w:val="18"/>
          <w:lang w:eastAsia="es-EC"/>
        </w:rPr>
        <w:drawing>
          <wp:inline distT="0" distB="0" distL="0" distR="0">
            <wp:extent cx="3657600" cy="6682105"/>
            <wp:effectExtent l="0" t="0" r="0" b="4445"/>
            <wp:docPr id="33"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42">
                      <a:extLst>
                        <a:ext uri="{28A0092B-C50C-407E-A947-70E740481C1C}">
                          <a14:useLocalDpi xmlns:a14="http://schemas.microsoft.com/office/drawing/2010/main" val="0"/>
                        </a:ext>
                      </a:extLst>
                    </a:blip>
                    <a:srcRect l="35338" t="22656" r="34921" b="8160"/>
                    <a:stretch>
                      <a:fillRect/>
                    </a:stretch>
                  </pic:blipFill>
                  <pic:spPr bwMode="auto">
                    <a:xfrm>
                      <a:off x="0" y="0"/>
                      <a:ext cx="3657600" cy="6682105"/>
                    </a:xfrm>
                    <a:prstGeom prst="rect">
                      <a:avLst/>
                    </a:prstGeom>
                    <a:noFill/>
                    <a:ln>
                      <a:noFill/>
                    </a:ln>
                  </pic:spPr>
                </pic:pic>
              </a:graphicData>
            </a:graphic>
          </wp:inline>
        </w:drawing>
      </w:r>
    </w:p>
    <w:p w:rsidR="009013B5" w:rsidRPr="00F37BB0" w:rsidRDefault="009013B5" w:rsidP="00C308A4">
      <w:pPr>
        <w:pStyle w:val="Titulo12-Tesis"/>
        <w:spacing w:before="0" w:after="0" w:line="480" w:lineRule="auto"/>
        <w:ind w:left="851"/>
        <w:jc w:val="center"/>
        <w:rPr>
          <w:b w:val="0"/>
          <w:sz w:val="20"/>
          <w:szCs w:val="20"/>
        </w:rPr>
      </w:pPr>
    </w:p>
    <w:p w:rsidR="009013B5" w:rsidRPr="00F37BB0" w:rsidRDefault="009013B5" w:rsidP="00C308A4">
      <w:pPr>
        <w:pStyle w:val="Titulo12-Tesis"/>
        <w:spacing w:before="0" w:after="0" w:line="480" w:lineRule="auto"/>
        <w:ind w:left="851" w:firstLine="1701"/>
        <w:jc w:val="center"/>
        <w:rPr>
          <w:b w:val="0"/>
          <w:sz w:val="20"/>
          <w:szCs w:val="20"/>
        </w:rPr>
      </w:pPr>
      <w:r w:rsidRPr="00F37BB0">
        <w:rPr>
          <w:b w:val="0"/>
          <w:sz w:val="20"/>
          <w:szCs w:val="20"/>
        </w:rPr>
        <w:t>Fuente: empresa asesora</w:t>
      </w:r>
    </w:p>
    <w:p w:rsidR="009013B5" w:rsidRPr="007C0064" w:rsidRDefault="009013B5" w:rsidP="00895E33">
      <w:pPr>
        <w:pStyle w:val="Ttulo1-Tesis"/>
        <w:spacing w:before="0" w:after="0" w:line="240" w:lineRule="auto"/>
        <w:ind w:left="2552"/>
        <w:rPr>
          <w:sz w:val="24"/>
          <w:szCs w:val="24"/>
        </w:rPr>
      </w:pPr>
      <w:r w:rsidRPr="007C0064">
        <w:rPr>
          <w:sz w:val="24"/>
          <w:szCs w:val="24"/>
        </w:rPr>
        <w:lastRenderedPageBreak/>
        <w:t>Figura 3.9</w:t>
      </w:r>
    </w:p>
    <w:p w:rsidR="009013B5" w:rsidRPr="007C0064" w:rsidRDefault="009013B5" w:rsidP="00895E33">
      <w:pPr>
        <w:pStyle w:val="Ttulo1-Tesis"/>
        <w:spacing w:before="0" w:after="0" w:line="240" w:lineRule="auto"/>
        <w:ind w:left="2552"/>
        <w:rPr>
          <w:b w:val="0"/>
          <w:sz w:val="20"/>
          <w:szCs w:val="20"/>
        </w:rPr>
      </w:pPr>
      <w:r w:rsidRPr="007C0064">
        <w:rPr>
          <w:sz w:val="20"/>
          <w:szCs w:val="20"/>
        </w:rPr>
        <w:t>“</w:t>
      </w:r>
      <w:r w:rsidRPr="007C0064">
        <w:rPr>
          <w:b w:val="0"/>
          <w:sz w:val="20"/>
          <w:szCs w:val="20"/>
        </w:rPr>
        <w:t>Plantilla de Especificación”</w:t>
      </w:r>
    </w:p>
    <w:p w:rsidR="009013B5" w:rsidRDefault="009013B5" w:rsidP="00895E33">
      <w:pPr>
        <w:pStyle w:val="Ttulo1-Tesis"/>
        <w:spacing w:before="0" w:after="0" w:line="240" w:lineRule="auto"/>
        <w:ind w:left="2552"/>
        <w:rPr>
          <w:sz w:val="18"/>
          <w:szCs w:val="18"/>
        </w:rPr>
      </w:pPr>
    </w:p>
    <w:p w:rsidR="009013B5" w:rsidRDefault="009013B5" w:rsidP="00895E33">
      <w:pPr>
        <w:pStyle w:val="Ttulo1-Tesis"/>
        <w:spacing w:before="0" w:after="0" w:line="240" w:lineRule="auto"/>
        <w:ind w:left="2552"/>
        <w:rPr>
          <w:sz w:val="18"/>
          <w:szCs w:val="18"/>
        </w:rPr>
      </w:pPr>
    </w:p>
    <w:p w:rsidR="009013B5" w:rsidRDefault="003E6FA1" w:rsidP="001A5BC3">
      <w:pPr>
        <w:tabs>
          <w:tab w:val="left" w:pos="7540"/>
        </w:tabs>
        <w:spacing w:line="480" w:lineRule="auto"/>
        <w:ind w:left="2552"/>
        <w:jc w:val="right"/>
        <w:rPr>
          <w:rFonts w:ascii="Arial" w:hAnsi="Arial" w:cs="Arial"/>
          <w:noProof/>
          <w:lang w:val="en-US"/>
        </w:rPr>
      </w:pPr>
      <w:r>
        <w:rPr>
          <w:rFonts w:ascii="Arial" w:hAnsi="Arial" w:cs="Arial"/>
          <w:noProof/>
          <w:lang w:eastAsia="es-EC"/>
        </w:rPr>
        <w:drawing>
          <wp:inline distT="0" distB="0" distL="0" distR="0">
            <wp:extent cx="3667760" cy="6450965"/>
            <wp:effectExtent l="0" t="0" r="8890" b="6985"/>
            <wp:docPr id="34"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43">
                      <a:extLst>
                        <a:ext uri="{28A0092B-C50C-407E-A947-70E740481C1C}">
                          <a14:useLocalDpi xmlns:a14="http://schemas.microsoft.com/office/drawing/2010/main" val="0"/>
                        </a:ext>
                      </a:extLst>
                    </a:blip>
                    <a:srcRect l="35521" t="22986" r="34938" b="8186"/>
                    <a:stretch>
                      <a:fillRect/>
                    </a:stretch>
                  </pic:blipFill>
                  <pic:spPr bwMode="auto">
                    <a:xfrm>
                      <a:off x="0" y="0"/>
                      <a:ext cx="3667760" cy="6450965"/>
                    </a:xfrm>
                    <a:prstGeom prst="rect">
                      <a:avLst/>
                    </a:prstGeom>
                    <a:noFill/>
                    <a:ln>
                      <a:noFill/>
                    </a:ln>
                  </pic:spPr>
                </pic:pic>
              </a:graphicData>
            </a:graphic>
          </wp:inline>
        </w:drawing>
      </w:r>
    </w:p>
    <w:p w:rsidR="009013B5" w:rsidRPr="00DE2602" w:rsidRDefault="009013B5" w:rsidP="001A5BC3">
      <w:pPr>
        <w:tabs>
          <w:tab w:val="left" w:pos="7540"/>
        </w:tabs>
        <w:spacing w:line="480" w:lineRule="auto"/>
        <w:ind w:left="2552"/>
        <w:jc w:val="center"/>
        <w:rPr>
          <w:rFonts w:ascii="Arial" w:hAnsi="Arial" w:cs="Arial"/>
          <w:sz w:val="20"/>
          <w:szCs w:val="20"/>
        </w:rPr>
      </w:pPr>
      <w:r w:rsidRPr="00DE2602">
        <w:rPr>
          <w:rFonts w:ascii="Arial" w:hAnsi="Arial" w:cs="Arial"/>
          <w:sz w:val="20"/>
          <w:szCs w:val="20"/>
        </w:rPr>
        <w:t>Fuente: empresa asesora</w:t>
      </w:r>
    </w:p>
    <w:p w:rsidR="009013B5" w:rsidRPr="00355DA1" w:rsidRDefault="009013B5" w:rsidP="00895E33">
      <w:pPr>
        <w:tabs>
          <w:tab w:val="left" w:pos="7540"/>
        </w:tabs>
        <w:spacing w:line="480" w:lineRule="auto"/>
        <w:ind w:left="2552"/>
        <w:jc w:val="both"/>
        <w:rPr>
          <w:rFonts w:ascii="Arial" w:hAnsi="Arial" w:cs="Arial"/>
          <w:sz w:val="24"/>
          <w:szCs w:val="24"/>
        </w:rPr>
      </w:pPr>
      <w:r w:rsidRPr="00355DA1">
        <w:rPr>
          <w:rFonts w:ascii="Arial" w:hAnsi="Arial" w:cs="Arial"/>
          <w:sz w:val="24"/>
          <w:szCs w:val="24"/>
        </w:rPr>
        <w:lastRenderedPageBreak/>
        <w:t xml:space="preserve">La </w:t>
      </w:r>
      <w:r w:rsidRPr="00355DA1">
        <w:rPr>
          <w:rFonts w:ascii="Arial" w:hAnsi="Arial" w:cs="Arial"/>
          <w:b/>
          <w:sz w:val="24"/>
          <w:szCs w:val="24"/>
        </w:rPr>
        <w:t>Lista Maestra de Documentos</w:t>
      </w:r>
      <w:r w:rsidRPr="00355DA1">
        <w:rPr>
          <w:rFonts w:ascii="Arial" w:hAnsi="Arial" w:cs="Arial"/>
          <w:sz w:val="24"/>
          <w:szCs w:val="24"/>
        </w:rPr>
        <w:t xml:space="preserve"> está comprendida en 4 columnas que son </w:t>
      </w:r>
      <w:r w:rsidRPr="00355DA1">
        <w:rPr>
          <w:rFonts w:ascii="Arial" w:hAnsi="Arial" w:cs="Arial"/>
          <w:sz w:val="24"/>
          <w:szCs w:val="24"/>
          <w:u w:val="single"/>
        </w:rPr>
        <w:t>Código del documento</w:t>
      </w:r>
      <w:r w:rsidRPr="00355DA1">
        <w:rPr>
          <w:rFonts w:ascii="Arial" w:hAnsi="Arial" w:cs="Arial"/>
          <w:sz w:val="24"/>
          <w:szCs w:val="24"/>
        </w:rPr>
        <w:t xml:space="preserve"> (se coloca el código del departamento por ejemplo PRO VEN 01), </w:t>
      </w:r>
      <w:r w:rsidRPr="00355DA1">
        <w:rPr>
          <w:rFonts w:ascii="Arial" w:hAnsi="Arial" w:cs="Arial"/>
          <w:sz w:val="24"/>
          <w:szCs w:val="24"/>
          <w:u w:val="single"/>
        </w:rPr>
        <w:t>Nombre del documento</w:t>
      </w:r>
      <w:r w:rsidRPr="00355DA1">
        <w:rPr>
          <w:rFonts w:ascii="Arial" w:hAnsi="Arial" w:cs="Arial"/>
          <w:sz w:val="24"/>
          <w:szCs w:val="24"/>
        </w:rPr>
        <w:t xml:space="preserve">, </w:t>
      </w:r>
      <w:r w:rsidRPr="00355DA1">
        <w:rPr>
          <w:rFonts w:ascii="Arial" w:hAnsi="Arial" w:cs="Arial"/>
          <w:sz w:val="24"/>
          <w:szCs w:val="24"/>
          <w:u w:val="single"/>
        </w:rPr>
        <w:t>Fecha de versión</w:t>
      </w:r>
      <w:r w:rsidRPr="00355DA1">
        <w:rPr>
          <w:rFonts w:ascii="Arial" w:hAnsi="Arial" w:cs="Arial"/>
          <w:sz w:val="24"/>
          <w:szCs w:val="24"/>
        </w:rPr>
        <w:t xml:space="preserve"> (se coloca la fecha de creación o actualizaciones que se le efectúen al formato) y </w:t>
      </w:r>
      <w:r w:rsidRPr="00355DA1">
        <w:rPr>
          <w:rFonts w:ascii="Arial" w:hAnsi="Arial" w:cs="Arial"/>
          <w:sz w:val="24"/>
          <w:szCs w:val="24"/>
          <w:u w:val="single"/>
        </w:rPr>
        <w:t>Última modificaciones</w:t>
      </w:r>
      <w:r w:rsidRPr="00355DA1">
        <w:rPr>
          <w:rFonts w:ascii="Arial" w:hAnsi="Arial" w:cs="Arial"/>
          <w:sz w:val="24"/>
          <w:szCs w:val="24"/>
        </w:rPr>
        <w:t xml:space="preserve"> (se coloca un símbolo " * " para identificar  cual es el último formato que ha sido actualizado o que haya sido modificado). Para el caso de documentos externos (Leyes, Contratos y Varios) no se coloca</w:t>
      </w:r>
      <w:r>
        <w:rPr>
          <w:rFonts w:ascii="Arial" w:hAnsi="Arial" w:cs="Arial"/>
          <w:sz w:val="24"/>
          <w:szCs w:val="24"/>
        </w:rPr>
        <w:t>rá código ni fecha de versión só</w:t>
      </w:r>
      <w:r w:rsidRPr="00355DA1">
        <w:rPr>
          <w:rFonts w:ascii="Arial" w:hAnsi="Arial" w:cs="Arial"/>
          <w:sz w:val="24"/>
          <w:szCs w:val="24"/>
        </w:rPr>
        <w:t>lo bastará con identificarlos en la lista maestra de documentos.</w:t>
      </w:r>
    </w:p>
    <w:p w:rsidR="009013B5" w:rsidRDefault="009013B5" w:rsidP="00895E33">
      <w:pPr>
        <w:pStyle w:val="Ttulo1-Tesis"/>
        <w:spacing w:before="0" w:after="0" w:line="240" w:lineRule="auto"/>
        <w:ind w:left="1414"/>
        <w:rPr>
          <w:sz w:val="18"/>
          <w:szCs w:val="18"/>
        </w:rPr>
      </w:pPr>
    </w:p>
    <w:p w:rsidR="009013B5" w:rsidRDefault="009013B5" w:rsidP="00895E33">
      <w:pPr>
        <w:pStyle w:val="Ttulo1-Tesis"/>
        <w:spacing w:before="0" w:after="0" w:line="240" w:lineRule="auto"/>
        <w:ind w:left="1414"/>
        <w:rPr>
          <w:sz w:val="18"/>
          <w:szCs w:val="18"/>
        </w:rPr>
      </w:pPr>
    </w:p>
    <w:p w:rsidR="009013B5" w:rsidRDefault="009013B5" w:rsidP="00895E33">
      <w:pPr>
        <w:pStyle w:val="Ttulo1-Tesis"/>
        <w:spacing w:before="0" w:after="0" w:line="240" w:lineRule="auto"/>
        <w:ind w:left="1414"/>
        <w:rPr>
          <w:sz w:val="18"/>
          <w:szCs w:val="18"/>
        </w:rPr>
      </w:pPr>
    </w:p>
    <w:p w:rsidR="009013B5" w:rsidRDefault="009013B5" w:rsidP="00DE2602">
      <w:pPr>
        <w:pStyle w:val="Ttulo1-Tesis"/>
        <w:spacing w:before="0" w:after="0" w:line="240" w:lineRule="auto"/>
        <w:jc w:val="left"/>
        <w:rPr>
          <w:sz w:val="18"/>
          <w:szCs w:val="18"/>
        </w:rPr>
      </w:pPr>
    </w:p>
    <w:p w:rsidR="009013B5" w:rsidRDefault="009013B5" w:rsidP="00895E33">
      <w:pPr>
        <w:pStyle w:val="Ttulo1-Tesis"/>
        <w:spacing w:before="0" w:after="0" w:line="240" w:lineRule="auto"/>
        <w:ind w:left="1414"/>
        <w:rPr>
          <w:sz w:val="18"/>
          <w:szCs w:val="18"/>
        </w:rPr>
      </w:pPr>
    </w:p>
    <w:p w:rsidR="009013B5" w:rsidRDefault="009013B5" w:rsidP="00895E33">
      <w:pPr>
        <w:pStyle w:val="Ttulo1-Tesis"/>
        <w:spacing w:before="0" w:after="0" w:line="240" w:lineRule="auto"/>
        <w:ind w:left="1414"/>
        <w:rPr>
          <w:sz w:val="18"/>
          <w:szCs w:val="18"/>
        </w:rPr>
      </w:pPr>
    </w:p>
    <w:p w:rsidR="009013B5" w:rsidRDefault="009013B5" w:rsidP="00895E33">
      <w:pPr>
        <w:pStyle w:val="Ttulo1-Tesis"/>
        <w:spacing w:before="0" w:after="0" w:line="240" w:lineRule="auto"/>
        <w:ind w:left="1414"/>
        <w:rPr>
          <w:sz w:val="18"/>
          <w:szCs w:val="18"/>
        </w:rPr>
      </w:pPr>
    </w:p>
    <w:p w:rsidR="009013B5" w:rsidRDefault="009013B5" w:rsidP="00895E33">
      <w:pPr>
        <w:pStyle w:val="Ttulo1-Tesis"/>
        <w:spacing w:before="0" w:after="0" w:line="240" w:lineRule="auto"/>
        <w:ind w:left="1414"/>
        <w:rPr>
          <w:sz w:val="18"/>
          <w:szCs w:val="18"/>
        </w:rPr>
      </w:pPr>
    </w:p>
    <w:p w:rsidR="009013B5" w:rsidRDefault="009013B5" w:rsidP="00895E33">
      <w:pPr>
        <w:pStyle w:val="Ttulo1-Tesis"/>
        <w:spacing w:before="0" w:after="0" w:line="240" w:lineRule="auto"/>
        <w:ind w:left="1414"/>
        <w:rPr>
          <w:sz w:val="18"/>
          <w:szCs w:val="18"/>
        </w:rPr>
      </w:pPr>
    </w:p>
    <w:p w:rsidR="009013B5" w:rsidRDefault="009013B5" w:rsidP="00895E33">
      <w:pPr>
        <w:pStyle w:val="Ttulo1-Tesis"/>
        <w:spacing w:before="0" w:after="0" w:line="240" w:lineRule="auto"/>
        <w:ind w:left="1414"/>
        <w:rPr>
          <w:sz w:val="18"/>
          <w:szCs w:val="18"/>
        </w:rPr>
      </w:pPr>
    </w:p>
    <w:p w:rsidR="009013B5" w:rsidRDefault="009013B5" w:rsidP="00895E33">
      <w:pPr>
        <w:pStyle w:val="Ttulo1-Tesis"/>
        <w:spacing w:before="0" w:after="0" w:line="240" w:lineRule="auto"/>
        <w:ind w:left="1414"/>
        <w:rPr>
          <w:sz w:val="18"/>
          <w:szCs w:val="18"/>
        </w:rPr>
      </w:pPr>
    </w:p>
    <w:p w:rsidR="009013B5" w:rsidRDefault="009013B5" w:rsidP="00895E33">
      <w:pPr>
        <w:pStyle w:val="Ttulo1-Tesis"/>
        <w:spacing w:before="0" w:after="0" w:line="240" w:lineRule="auto"/>
        <w:ind w:left="1414"/>
        <w:rPr>
          <w:sz w:val="18"/>
          <w:szCs w:val="18"/>
        </w:rPr>
      </w:pPr>
    </w:p>
    <w:p w:rsidR="009013B5" w:rsidRDefault="009013B5" w:rsidP="00895E33">
      <w:pPr>
        <w:pStyle w:val="Ttulo1-Tesis"/>
        <w:spacing w:before="0" w:after="0" w:line="240" w:lineRule="auto"/>
        <w:ind w:left="1414"/>
        <w:rPr>
          <w:sz w:val="18"/>
          <w:szCs w:val="18"/>
        </w:rPr>
      </w:pPr>
    </w:p>
    <w:p w:rsidR="009013B5" w:rsidRDefault="009013B5" w:rsidP="00895E33">
      <w:pPr>
        <w:pStyle w:val="Ttulo1-Tesis"/>
        <w:spacing w:before="0" w:after="0" w:line="240" w:lineRule="auto"/>
        <w:ind w:left="1414"/>
        <w:rPr>
          <w:sz w:val="18"/>
          <w:szCs w:val="18"/>
        </w:rPr>
      </w:pPr>
    </w:p>
    <w:p w:rsidR="009013B5" w:rsidRDefault="009013B5" w:rsidP="00895E33">
      <w:pPr>
        <w:pStyle w:val="Ttulo1-Tesis"/>
        <w:spacing w:before="0" w:after="0" w:line="240" w:lineRule="auto"/>
        <w:ind w:left="1414"/>
        <w:rPr>
          <w:sz w:val="18"/>
          <w:szCs w:val="18"/>
        </w:rPr>
      </w:pPr>
    </w:p>
    <w:p w:rsidR="009013B5" w:rsidRDefault="009013B5" w:rsidP="00895E33">
      <w:pPr>
        <w:pStyle w:val="Ttulo1-Tesis"/>
        <w:spacing w:before="0" w:after="0" w:line="240" w:lineRule="auto"/>
        <w:ind w:left="1414"/>
        <w:rPr>
          <w:sz w:val="18"/>
          <w:szCs w:val="18"/>
        </w:rPr>
      </w:pPr>
    </w:p>
    <w:p w:rsidR="009013B5" w:rsidRDefault="009013B5" w:rsidP="00895E33">
      <w:pPr>
        <w:pStyle w:val="Ttulo1-Tesis"/>
        <w:spacing w:before="0" w:after="0" w:line="240" w:lineRule="auto"/>
        <w:ind w:left="1414"/>
        <w:rPr>
          <w:sz w:val="18"/>
          <w:szCs w:val="18"/>
        </w:rPr>
      </w:pPr>
    </w:p>
    <w:p w:rsidR="009013B5" w:rsidRDefault="009013B5" w:rsidP="00895E33">
      <w:pPr>
        <w:pStyle w:val="Ttulo1-Tesis"/>
        <w:spacing w:before="0" w:after="0" w:line="240" w:lineRule="auto"/>
        <w:ind w:left="1414"/>
        <w:rPr>
          <w:sz w:val="18"/>
          <w:szCs w:val="18"/>
        </w:rPr>
      </w:pPr>
    </w:p>
    <w:p w:rsidR="009013B5" w:rsidRDefault="009013B5" w:rsidP="00895E33">
      <w:pPr>
        <w:pStyle w:val="Ttulo1-Tesis"/>
        <w:spacing w:before="0" w:after="0" w:line="240" w:lineRule="auto"/>
        <w:ind w:left="1414"/>
        <w:rPr>
          <w:sz w:val="18"/>
          <w:szCs w:val="18"/>
        </w:rPr>
      </w:pPr>
    </w:p>
    <w:p w:rsidR="009013B5" w:rsidRDefault="009013B5" w:rsidP="00895E33">
      <w:pPr>
        <w:pStyle w:val="Ttulo1-Tesis"/>
        <w:spacing w:before="0" w:after="0" w:line="240" w:lineRule="auto"/>
        <w:ind w:left="1414"/>
        <w:rPr>
          <w:sz w:val="18"/>
          <w:szCs w:val="18"/>
        </w:rPr>
      </w:pPr>
    </w:p>
    <w:p w:rsidR="009013B5" w:rsidRDefault="009013B5" w:rsidP="00895E33">
      <w:pPr>
        <w:pStyle w:val="Ttulo1-Tesis"/>
        <w:spacing w:before="0" w:after="0" w:line="240" w:lineRule="auto"/>
        <w:ind w:left="1414"/>
        <w:rPr>
          <w:sz w:val="18"/>
          <w:szCs w:val="18"/>
        </w:rPr>
      </w:pPr>
    </w:p>
    <w:p w:rsidR="009013B5" w:rsidRDefault="009013B5" w:rsidP="00895E33">
      <w:pPr>
        <w:tabs>
          <w:tab w:val="left" w:pos="7540"/>
        </w:tabs>
        <w:jc w:val="center"/>
      </w:pPr>
    </w:p>
    <w:p w:rsidR="009013B5" w:rsidRPr="007C0064" w:rsidRDefault="009013B5" w:rsidP="00895E33">
      <w:pPr>
        <w:pStyle w:val="Ttulo1-Tesis"/>
        <w:spacing w:before="0" w:after="0" w:line="240" w:lineRule="auto"/>
        <w:ind w:left="2552"/>
        <w:rPr>
          <w:sz w:val="24"/>
          <w:szCs w:val="24"/>
        </w:rPr>
      </w:pPr>
      <w:r w:rsidRPr="007C0064">
        <w:rPr>
          <w:sz w:val="24"/>
          <w:szCs w:val="24"/>
        </w:rPr>
        <w:lastRenderedPageBreak/>
        <w:t>Figura 3.10</w:t>
      </w:r>
    </w:p>
    <w:p w:rsidR="009013B5" w:rsidRDefault="009013B5" w:rsidP="00895E33">
      <w:pPr>
        <w:pStyle w:val="Ttulo1-Tesis"/>
        <w:spacing w:before="0" w:after="0" w:line="240" w:lineRule="auto"/>
        <w:ind w:left="2552"/>
        <w:rPr>
          <w:b w:val="0"/>
          <w:i/>
          <w:sz w:val="20"/>
          <w:szCs w:val="20"/>
        </w:rPr>
      </w:pPr>
      <w:r w:rsidRPr="007C0064">
        <w:rPr>
          <w:i/>
          <w:sz w:val="20"/>
          <w:szCs w:val="20"/>
        </w:rPr>
        <w:t>“</w:t>
      </w:r>
      <w:r w:rsidRPr="007C0064">
        <w:rPr>
          <w:b w:val="0"/>
          <w:i/>
          <w:sz w:val="20"/>
          <w:szCs w:val="20"/>
        </w:rPr>
        <w:t>Lista Maestra de Documentos”</w:t>
      </w:r>
    </w:p>
    <w:p w:rsidR="009013B5" w:rsidRPr="007C0064" w:rsidRDefault="009013B5" w:rsidP="00895E33">
      <w:pPr>
        <w:pStyle w:val="Ttulo1-Tesis"/>
        <w:spacing w:before="0" w:after="0" w:line="240" w:lineRule="auto"/>
        <w:ind w:left="2552"/>
        <w:rPr>
          <w:b w:val="0"/>
          <w:i/>
          <w:sz w:val="20"/>
          <w:szCs w:val="20"/>
        </w:rPr>
      </w:pPr>
    </w:p>
    <w:p w:rsidR="009013B5" w:rsidRDefault="003E6FA1" w:rsidP="00895E33">
      <w:pPr>
        <w:tabs>
          <w:tab w:val="left" w:pos="7540"/>
        </w:tabs>
        <w:ind w:left="2552"/>
        <w:jc w:val="right"/>
      </w:pPr>
      <w:r>
        <w:rPr>
          <w:noProof/>
          <w:lang w:eastAsia="es-EC"/>
        </w:rPr>
        <w:drawing>
          <wp:inline distT="0" distB="0" distL="0" distR="0">
            <wp:extent cx="3677920" cy="6461125"/>
            <wp:effectExtent l="0" t="0" r="0" b="0"/>
            <wp:docPr id="35"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44">
                      <a:extLst>
                        <a:ext uri="{28A0092B-C50C-407E-A947-70E740481C1C}">
                          <a14:useLocalDpi xmlns:a14="http://schemas.microsoft.com/office/drawing/2010/main" val="0"/>
                        </a:ext>
                      </a:extLst>
                    </a:blip>
                    <a:srcRect l="1991" t="1665" r="1930" b="1363"/>
                    <a:stretch>
                      <a:fillRect/>
                    </a:stretch>
                  </pic:blipFill>
                  <pic:spPr bwMode="auto">
                    <a:xfrm>
                      <a:off x="0" y="0"/>
                      <a:ext cx="3677920" cy="6461125"/>
                    </a:xfrm>
                    <a:prstGeom prst="rect">
                      <a:avLst/>
                    </a:prstGeom>
                    <a:noFill/>
                    <a:ln>
                      <a:noFill/>
                    </a:ln>
                  </pic:spPr>
                </pic:pic>
              </a:graphicData>
            </a:graphic>
          </wp:inline>
        </w:drawing>
      </w:r>
    </w:p>
    <w:p w:rsidR="009013B5" w:rsidRPr="00A8676F" w:rsidRDefault="009013B5" w:rsidP="00A8676F">
      <w:pPr>
        <w:pStyle w:val="Titulo12-Tesis"/>
        <w:spacing w:before="0" w:after="0" w:line="480" w:lineRule="auto"/>
        <w:ind w:left="851" w:firstLine="1701"/>
        <w:jc w:val="center"/>
        <w:rPr>
          <w:sz w:val="20"/>
          <w:szCs w:val="20"/>
        </w:rPr>
      </w:pPr>
      <w:r w:rsidRPr="00A8676F">
        <w:rPr>
          <w:sz w:val="20"/>
          <w:szCs w:val="20"/>
        </w:rPr>
        <w:t xml:space="preserve">Fuente: </w:t>
      </w:r>
      <w:r w:rsidRPr="0024102D">
        <w:rPr>
          <w:b w:val="0"/>
          <w:sz w:val="20"/>
          <w:szCs w:val="20"/>
        </w:rPr>
        <w:t>empresa asesora</w:t>
      </w:r>
    </w:p>
    <w:p w:rsidR="009013B5" w:rsidRDefault="009013B5" w:rsidP="00895E33">
      <w:pPr>
        <w:tabs>
          <w:tab w:val="left" w:pos="7540"/>
        </w:tabs>
        <w:ind w:left="2552"/>
        <w:jc w:val="right"/>
      </w:pPr>
    </w:p>
    <w:p w:rsidR="009013B5" w:rsidRPr="00355DA1" w:rsidRDefault="009013B5" w:rsidP="00895E33">
      <w:pPr>
        <w:pStyle w:val="Titulo12-Tesis"/>
        <w:spacing w:before="0" w:after="0" w:line="480" w:lineRule="auto"/>
        <w:ind w:left="993" w:hanging="698"/>
        <w:jc w:val="both"/>
      </w:pPr>
      <w:r>
        <w:lastRenderedPageBreak/>
        <w:t>3.8</w:t>
      </w:r>
      <w:r w:rsidRPr="00355DA1">
        <w:t xml:space="preserve">     Diseño de especificaciones de proceso para toda la empresa</w:t>
      </w:r>
    </w:p>
    <w:p w:rsidR="009013B5" w:rsidRPr="00355DA1" w:rsidRDefault="009013B5" w:rsidP="002C17BF">
      <w:pPr>
        <w:tabs>
          <w:tab w:val="left" w:pos="7540"/>
        </w:tabs>
        <w:spacing w:after="0" w:line="480" w:lineRule="auto"/>
        <w:ind w:left="992"/>
        <w:jc w:val="both"/>
        <w:rPr>
          <w:rFonts w:ascii="Arial" w:hAnsi="Arial" w:cs="Arial"/>
          <w:sz w:val="24"/>
          <w:szCs w:val="24"/>
        </w:rPr>
      </w:pPr>
      <w:r w:rsidRPr="00355DA1">
        <w:rPr>
          <w:rFonts w:ascii="Arial" w:hAnsi="Arial" w:cs="Arial"/>
          <w:sz w:val="24"/>
          <w:szCs w:val="24"/>
        </w:rPr>
        <w:t>A partir del diseño del Macroproceso de la Compañía XYZ S.A., se deberá diseñar especificaciones de proceso adoptándolo de acuerdo a las necesidades de cada área. Esta especificación consiste en detallar la interrelación que existe entre diferentes procesos el mismo que lo exige la norma ISO 9001:2008 en donde se menciona que se deben de identificar las interacciones de los procesos.</w:t>
      </w:r>
    </w:p>
    <w:p w:rsidR="009013B5" w:rsidRPr="00355DA1" w:rsidRDefault="009013B5" w:rsidP="002C17BF">
      <w:pPr>
        <w:tabs>
          <w:tab w:val="left" w:pos="7540"/>
        </w:tabs>
        <w:spacing w:after="0" w:line="480" w:lineRule="auto"/>
        <w:ind w:left="992"/>
        <w:jc w:val="both"/>
        <w:rPr>
          <w:rFonts w:ascii="Arial" w:hAnsi="Arial" w:cs="Arial"/>
          <w:sz w:val="24"/>
          <w:szCs w:val="24"/>
        </w:rPr>
      </w:pPr>
    </w:p>
    <w:p w:rsidR="009013B5" w:rsidRPr="00355DA1" w:rsidRDefault="009013B5" w:rsidP="002C17BF">
      <w:pPr>
        <w:tabs>
          <w:tab w:val="left" w:pos="7540"/>
        </w:tabs>
        <w:spacing w:after="0" w:line="480" w:lineRule="auto"/>
        <w:ind w:left="992"/>
        <w:jc w:val="both"/>
        <w:rPr>
          <w:rFonts w:ascii="Arial" w:hAnsi="Arial" w:cs="Arial"/>
          <w:sz w:val="24"/>
          <w:szCs w:val="24"/>
        </w:rPr>
      </w:pPr>
      <w:r w:rsidRPr="00355DA1">
        <w:rPr>
          <w:rFonts w:ascii="Arial" w:hAnsi="Arial" w:cs="Arial"/>
          <w:sz w:val="24"/>
          <w:szCs w:val="24"/>
        </w:rPr>
        <w:t xml:space="preserve">La especificación del proceso está compuesta por 8 etapas que corresponden al </w:t>
      </w:r>
      <w:r w:rsidRPr="00355DA1">
        <w:rPr>
          <w:rFonts w:ascii="Arial" w:hAnsi="Arial" w:cs="Arial"/>
          <w:sz w:val="24"/>
          <w:szCs w:val="24"/>
          <w:u w:val="single"/>
        </w:rPr>
        <w:t>Origen</w:t>
      </w:r>
      <w:r w:rsidRPr="00355DA1">
        <w:rPr>
          <w:rFonts w:ascii="Arial" w:hAnsi="Arial" w:cs="Arial"/>
          <w:sz w:val="24"/>
          <w:szCs w:val="24"/>
        </w:rPr>
        <w:t xml:space="preserve"> (se debe de colocar de donde proviene la información), </w:t>
      </w:r>
      <w:r w:rsidRPr="00355DA1">
        <w:rPr>
          <w:rFonts w:ascii="Arial" w:hAnsi="Arial" w:cs="Arial"/>
          <w:sz w:val="24"/>
          <w:szCs w:val="24"/>
          <w:u w:val="single"/>
        </w:rPr>
        <w:t>Entradas</w:t>
      </w:r>
      <w:r w:rsidRPr="00355DA1">
        <w:rPr>
          <w:rFonts w:ascii="Arial" w:hAnsi="Arial" w:cs="Arial"/>
          <w:sz w:val="24"/>
          <w:szCs w:val="24"/>
        </w:rPr>
        <w:t xml:space="preserve"> (se debe de colocar </w:t>
      </w:r>
      <w:r w:rsidR="005C731B" w:rsidRPr="00355DA1">
        <w:rPr>
          <w:rFonts w:ascii="Arial" w:hAnsi="Arial" w:cs="Arial"/>
          <w:sz w:val="24"/>
          <w:szCs w:val="24"/>
        </w:rPr>
        <w:t>qué</w:t>
      </w:r>
      <w:r w:rsidRPr="00355DA1">
        <w:rPr>
          <w:rFonts w:ascii="Arial" w:hAnsi="Arial" w:cs="Arial"/>
          <w:sz w:val="24"/>
          <w:szCs w:val="24"/>
        </w:rPr>
        <w:t xml:space="preserve"> tipo de información ingresa), </w:t>
      </w:r>
      <w:r w:rsidRPr="00355DA1">
        <w:rPr>
          <w:rFonts w:ascii="Arial" w:hAnsi="Arial" w:cs="Arial"/>
          <w:sz w:val="24"/>
          <w:szCs w:val="24"/>
          <w:u w:val="single"/>
        </w:rPr>
        <w:t>Subprocesos o Actividades</w:t>
      </w:r>
      <w:r w:rsidRPr="00355DA1">
        <w:rPr>
          <w:rFonts w:ascii="Arial" w:hAnsi="Arial" w:cs="Arial"/>
          <w:sz w:val="24"/>
          <w:szCs w:val="24"/>
        </w:rPr>
        <w:t xml:space="preserve"> (se debe de colocar las actividades que se realizan con la información recibida), </w:t>
      </w:r>
      <w:r w:rsidRPr="00355DA1">
        <w:rPr>
          <w:rFonts w:ascii="Arial" w:hAnsi="Arial" w:cs="Arial"/>
          <w:sz w:val="24"/>
          <w:szCs w:val="24"/>
          <w:u w:val="single"/>
        </w:rPr>
        <w:t>Salidas</w:t>
      </w:r>
      <w:r w:rsidRPr="00355DA1">
        <w:rPr>
          <w:rFonts w:ascii="Arial" w:hAnsi="Arial" w:cs="Arial"/>
          <w:sz w:val="24"/>
          <w:szCs w:val="24"/>
        </w:rPr>
        <w:t xml:space="preserve"> (se debe de colocar </w:t>
      </w:r>
      <w:r w:rsidR="005C731B" w:rsidRPr="00355DA1">
        <w:rPr>
          <w:rFonts w:ascii="Arial" w:hAnsi="Arial" w:cs="Arial"/>
          <w:sz w:val="24"/>
          <w:szCs w:val="24"/>
        </w:rPr>
        <w:t>qué</w:t>
      </w:r>
      <w:r w:rsidRPr="00355DA1">
        <w:rPr>
          <w:rFonts w:ascii="Arial" w:hAnsi="Arial" w:cs="Arial"/>
          <w:sz w:val="24"/>
          <w:szCs w:val="24"/>
        </w:rPr>
        <w:t xml:space="preserve"> tipo de información se obtiene como resultado), </w:t>
      </w:r>
      <w:r w:rsidRPr="00355DA1">
        <w:rPr>
          <w:rFonts w:ascii="Arial" w:hAnsi="Arial" w:cs="Arial"/>
          <w:sz w:val="24"/>
          <w:szCs w:val="24"/>
          <w:u w:val="single"/>
        </w:rPr>
        <w:t>Destino</w:t>
      </w:r>
      <w:r w:rsidRPr="00355DA1">
        <w:rPr>
          <w:rFonts w:ascii="Arial" w:hAnsi="Arial" w:cs="Arial"/>
          <w:sz w:val="24"/>
          <w:szCs w:val="24"/>
        </w:rPr>
        <w:t xml:space="preserve"> (se debe de colocar a donde se dirige esa información resultante), </w:t>
      </w:r>
      <w:r w:rsidRPr="00355DA1">
        <w:rPr>
          <w:rFonts w:ascii="Arial" w:hAnsi="Arial" w:cs="Arial"/>
          <w:sz w:val="24"/>
          <w:szCs w:val="24"/>
          <w:u w:val="single"/>
        </w:rPr>
        <w:t>Controles</w:t>
      </w:r>
      <w:r w:rsidRPr="00355DA1">
        <w:rPr>
          <w:rFonts w:ascii="Arial" w:hAnsi="Arial" w:cs="Arial"/>
          <w:sz w:val="24"/>
          <w:szCs w:val="24"/>
        </w:rPr>
        <w:t xml:space="preserve"> (se debe de colocar </w:t>
      </w:r>
      <w:r w:rsidR="005C731B" w:rsidRPr="00355DA1">
        <w:rPr>
          <w:rFonts w:ascii="Arial" w:hAnsi="Arial" w:cs="Arial"/>
          <w:sz w:val="24"/>
          <w:szCs w:val="24"/>
        </w:rPr>
        <w:t>qué</w:t>
      </w:r>
      <w:r w:rsidRPr="00355DA1">
        <w:rPr>
          <w:rFonts w:ascii="Arial" w:hAnsi="Arial" w:cs="Arial"/>
          <w:sz w:val="24"/>
          <w:szCs w:val="24"/>
        </w:rPr>
        <w:t xml:space="preserve"> tipos de controles o reglas son aplicables al proceso como por ejemplo algún manual, procedimiento, instructivo, especificación, etc.), </w:t>
      </w:r>
      <w:r w:rsidRPr="00355DA1">
        <w:rPr>
          <w:rFonts w:ascii="Arial" w:hAnsi="Arial" w:cs="Arial"/>
          <w:sz w:val="24"/>
          <w:szCs w:val="24"/>
          <w:u w:val="single"/>
        </w:rPr>
        <w:t>Recursos</w:t>
      </w:r>
      <w:r w:rsidRPr="00355DA1">
        <w:rPr>
          <w:rFonts w:ascii="Arial" w:hAnsi="Arial" w:cs="Arial"/>
          <w:sz w:val="24"/>
          <w:szCs w:val="24"/>
        </w:rPr>
        <w:t xml:space="preserve"> (se debe de colocar o detallar los recursos que se consideren pertinentes para la ejecución de dicho proceso en base al personal que se requiera, infraestructura, informáticos y económicos) y la </w:t>
      </w:r>
      <w:r w:rsidRPr="00355DA1">
        <w:rPr>
          <w:rFonts w:ascii="Arial" w:hAnsi="Arial" w:cs="Arial"/>
          <w:sz w:val="24"/>
          <w:szCs w:val="24"/>
        </w:rPr>
        <w:lastRenderedPageBreak/>
        <w:t xml:space="preserve">última etapa que corresponde a los </w:t>
      </w:r>
      <w:r w:rsidRPr="00355DA1">
        <w:rPr>
          <w:rFonts w:ascii="Arial" w:hAnsi="Arial" w:cs="Arial"/>
          <w:sz w:val="24"/>
          <w:szCs w:val="24"/>
          <w:u w:val="single"/>
        </w:rPr>
        <w:t>indicadores</w:t>
      </w:r>
      <w:r w:rsidRPr="00355DA1">
        <w:rPr>
          <w:rFonts w:ascii="Arial" w:hAnsi="Arial" w:cs="Arial"/>
          <w:sz w:val="24"/>
          <w:szCs w:val="24"/>
        </w:rPr>
        <w:t xml:space="preserve"> que permitirán gestionar el proceso de una manera adecuada y mantenerlo siempre controlado. Además se debe de mencionar el cargo de la persona que es responsable del proceso y la autoridad que tiene sobre éste.</w:t>
      </w:r>
    </w:p>
    <w:p w:rsidR="009013B5" w:rsidRPr="007C0064" w:rsidRDefault="009013B5" w:rsidP="000F6822">
      <w:pPr>
        <w:pStyle w:val="Ttulo1-Tesis"/>
        <w:spacing w:before="0" w:after="0" w:line="240" w:lineRule="auto"/>
        <w:ind w:left="1080"/>
        <w:rPr>
          <w:sz w:val="24"/>
          <w:szCs w:val="24"/>
        </w:rPr>
      </w:pPr>
      <w:r w:rsidRPr="007C0064">
        <w:rPr>
          <w:sz w:val="24"/>
          <w:szCs w:val="24"/>
        </w:rPr>
        <w:t>Figura 3.11</w:t>
      </w:r>
    </w:p>
    <w:p w:rsidR="009013B5" w:rsidRPr="000F6822" w:rsidRDefault="009013B5" w:rsidP="00895E33">
      <w:pPr>
        <w:pStyle w:val="Ttulo1-Tesis"/>
        <w:spacing w:before="0" w:after="0" w:line="240" w:lineRule="auto"/>
        <w:ind w:left="993"/>
        <w:rPr>
          <w:b w:val="0"/>
          <w:i/>
          <w:sz w:val="20"/>
          <w:szCs w:val="20"/>
        </w:rPr>
      </w:pPr>
      <w:r w:rsidRPr="000F6822">
        <w:rPr>
          <w:i/>
          <w:sz w:val="20"/>
          <w:szCs w:val="20"/>
        </w:rPr>
        <w:t>“</w:t>
      </w:r>
      <w:r w:rsidRPr="000F6822">
        <w:rPr>
          <w:b w:val="0"/>
          <w:i/>
          <w:sz w:val="20"/>
          <w:szCs w:val="20"/>
        </w:rPr>
        <w:t>Especificación del Proceso”</w:t>
      </w:r>
    </w:p>
    <w:p w:rsidR="009013B5" w:rsidRPr="00355DA1" w:rsidRDefault="009013B5" w:rsidP="00895E33">
      <w:pPr>
        <w:tabs>
          <w:tab w:val="left" w:pos="7540"/>
        </w:tabs>
        <w:jc w:val="right"/>
        <w:rPr>
          <w:sz w:val="16"/>
          <w:szCs w:val="16"/>
        </w:rPr>
      </w:pPr>
    </w:p>
    <w:p w:rsidR="009013B5" w:rsidRDefault="003E6FA1" w:rsidP="00895E33">
      <w:pPr>
        <w:tabs>
          <w:tab w:val="left" w:pos="7540"/>
        </w:tabs>
        <w:ind w:left="993"/>
        <w:jc w:val="right"/>
      </w:pPr>
      <w:r>
        <w:rPr>
          <w:noProof/>
          <w:lang w:eastAsia="es-EC"/>
        </w:rPr>
        <w:drawing>
          <wp:inline distT="0" distB="0" distL="0" distR="0">
            <wp:extent cx="4592320" cy="4582160"/>
            <wp:effectExtent l="0" t="0" r="0" b="8890"/>
            <wp:docPr id="36"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45">
                      <a:extLst>
                        <a:ext uri="{28A0092B-C50C-407E-A947-70E740481C1C}">
                          <a14:useLocalDpi xmlns:a14="http://schemas.microsoft.com/office/drawing/2010/main" val="0"/>
                        </a:ext>
                      </a:extLst>
                    </a:blip>
                    <a:srcRect l="1448" t="1170" r="3447" b="1364"/>
                    <a:stretch>
                      <a:fillRect/>
                    </a:stretch>
                  </pic:blipFill>
                  <pic:spPr bwMode="auto">
                    <a:xfrm>
                      <a:off x="0" y="0"/>
                      <a:ext cx="4592320" cy="4582160"/>
                    </a:xfrm>
                    <a:prstGeom prst="rect">
                      <a:avLst/>
                    </a:prstGeom>
                    <a:noFill/>
                    <a:ln>
                      <a:noFill/>
                    </a:ln>
                  </pic:spPr>
                </pic:pic>
              </a:graphicData>
            </a:graphic>
          </wp:inline>
        </w:drawing>
      </w:r>
    </w:p>
    <w:p w:rsidR="009013B5" w:rsidRPr="00A105CA" w:rsidRDefault="009013B5" w:rsidP="00A105CA">
      <w:pPr>
        <w:pStyle w:val="Titulo12-Tesis"/>
        <w:spacing w:before="0" w:after="0" w:line="480" w:lineRule="auto"/>
        <w:ind w:left="851"/>
        <w:jc w:val="center"/>
        <w:rPr>
          <w:b w:val="0"/>
          <w:sz w:val="20"/>
          <w:szCs w:val="20"/>
        </w:rPr>
      </w:pPr>
      <w:r w:rsidRPr="00A105CA">
        <w:rPr>
          <w:b w:val="0"/>
          <w:sz w:val="20"/>
          <w:szCs w:val="20"/>
        </w:rPr>
        <w:t>Fuente: empresa asesora</w:t>
      </w:r>
    </w:p>
    <w:p w:rsidR="009013B5" w:rsidRDefault="009013B5" w:rsidP="00895E33">
      <w:pPr>
        <w:tabs>
          <w:tab w:val="left" w:pos="7540"/>
        </w:tabs>
        <w:ind w:left="993"/>
        <w:jc w:val="right"/>
      </w:pPr>
    </w:p>
    <w:p w:rsidR="009013B5" w:rsidRDefault="009013B5" w:rsidP="00895E33">
      <w:pPr>
        <w:pStyle w:val="Titulo12-Tesis"/>
        <w:spacing w:before="0" w:after="0" w:line="480" w:lineRule="auto"/>
        <w:ind w:left="993" w:hanging="698"/>
        <w:jc w:val="both"/>
      </w:pPr>
      <w:r>
        <w:lastRenderedPageBreak/>
        <w:t>3.9     Procedimientos obligatorios</w:t>
      </w:r>
    </w:p>
    <w:p w:rsidR="009013B5" w:rsidRDefault="009013B5" w:rsidP="00895E33">
      <w:pPr>
        <w:pStyle w:val="Titulo12-Tesis"/>
        <w:spacing w:before="0" w:after="0" w:line="480" w:lineRule="auto"/>
        <w:ind w:left="993"/>
        <w:jc w:val="both"/>
        <w:rPr>
          <w:b w:val="0"/>
        </w:rPr>
      </w:pPr>
      <w:r>
        <w:rPr>
          <w:b w:val="0"/>
        </w:rPr>
        <w:t>Se deberán establecer 6</w:t>
      </w:r>
      <w:r w:rsidRPr="007224EA">
        <w:rPr>
          <w:b w:val="0"/>
        </w:rPr>
        <w:t xml:space="preserve"> procedimientos documentados de manera obligatoria, ya que son exigidos por la Norma ISO 9001:2008</w:t>
      </w:r>
      <w:r>
        <w:rPr>
          <w:b w:val="0"/>
        </w:rPr>
        <w:t xml:space="preserve"> y estos son:</w:t>
      </w:r>
    </w:p>
    <w:p w:rsidR="009013B5" w:rsidRDefault="009013B5" w:rsidP="00895E33">
      <w:pPr>
        <w:pStyle w:val="Titulo12-Tesis"/>
        <w:numPr>
          <w:ilvl w:val="0"/>
          <w:numId w:val="15"/>
        </w:numPr>
        <w:spacing w:before="0" w:after="0" w:line="480" w:lineRule="auto"/>
        <w:jc w:val="both"/>
        <w:rPr>
          <w:b w:val="0"/>
        </w:rPr>
      </w:pPr>
      <w:r>
        <w:rPr>
          <w:b w:val="0"/>
        </w:rPr>
        <w:t>Procedimiento para el Control de los Documentos.</w:t>
      </w:r>
    </w:p>
    <w:p w:rsidR="009013B5" w:rsidRDefault="009013B5" w:rsidP="00895E33">
      <w:pPr>
        <w:pStyle w:val="Titulo12-Tesis"/>
        <w:numPr>
          <w:ilvl w:val="0"/>
          <w:numId w:val="15"/>
        </w:numPr>
        <w:spacing w:before="0" w:after="0" w:line="480" w:lineRule="auto"/>
        <w:rPr>
          <w:b w:val="0"/>
        </w:rPr>
      </w:pPr>
      <w:r>
        <w:rPr>
          <w:b w:val="0"/>
        </w:rPr>
        <w:t>Procedimiento para el Control de los registros.</w:t>
      </w:r>
    </w:p>
    <w:p w:rsidR="009013B5" w:rsidRDefault="009013B5" w:rsidP="00895E33">
      <w:pPr>
        <w:pStyle w:val="Titulo12-Tesis"/>
        <w:numPr>
          <w:ilvl w:val="0"/>
          <w:numId w:val="15"/>
        </w:numPr>
        <w:spacing w:before="0" w:after="0" w:line="480" w:lineRule="auto"/>
        <w:jc w:val="both"/>
        <w:rPr>
          <w:b w:val="0"/>
        </w:rPr>
      </w:pPr>
      <w:r>
        <w:rPr>
          <w:b w:val="0"/>
        </w:rPr>
        <w:t>Procedimiento para el Control de Producto no Conforme.</w:t>
      </w:r>
    </w:p>
    <w:p w:rsidR="009013B5" w:rsidRDefault="009013B5" w:rsidP="00895E33">
      <w:pPr>
        <w:pStyle w:val="Titulo12-Tesis"/>
        <w:numPr>
          <w:ilvl w:val="0"/>
          <w:numId w:val="15"/>
        </w:numPr>
        <w:spacing w:before="0" w:after="0" w:line="480" w:lineRule="auto"/>
        <w:jc w:val="both"/>
        <w:rPr>
          <w:b w:val="0"/>
        </w:rPr>
      </w:pPr>
      <w:r>
        <w:rPr>
          <w:b w:val="0"/>
        </w:rPr>
        <w:t>Procedimiento para Auditorías Internas de Calidad.</w:t>
      </w:r>
    </w:p>
    <w:p w:rsidR="009013B5" w:rsidRDefault="009013B5" w:rsidP="00895E33">
      <w:pPr>
        <w:pStyle w:val="Titulo12-Tesis"/>
        <w:numPr>
          <w:ilvl w:val="0"/>
          <w:numId w:val="15"/>
        </w:numPr>
        <w:spacing w:before="0" w:after="0" w:line="480" w:lineRule="auto"/>
        <w:jc w:val="both"/>
        <w:rPr>
          <w:b w:val="0"/>
        </w:rPr>
      </w:pPr>
      <w:r>
        <w:rPr>
          <w:b w:val="0"/>
        </w:rPr>
        <w:t>Procedimientos para Acciones Correctivas.</w:t>
      </w:r>
    </w:p>
    <w:p w:rsidR="009013B5" w:rsidRDefault="009013B5" w:rsidP="00895E33">
      <w:pPr>
        <w:pStyle w:val="Titulo12-Tesis"/>
        <w:numPr>
          <w:ilvl w:val="0"/>
          <w:numId w:val="15"/>
        </w:numPr>
        <w:spacing w:before="0" w:after="0" w:line="480" w:lineRule="auto"/>
        <w:jc w:val="both"/>
        <w:rPr>
          <w:b w:val="0"/>
        </w:rPr>
      </w:pPr>
      <w:r>
        <w:rPr>
          <w:b w:val="0"/>
        </w:rPr>
        <w:t>Procedimientos para Acciones Preventivas.</w:t>
      </w:r>
    </w:p>
    <w:p w:rsidR="009013B5" w:rsidRDefault="009013B5" w:rsidP="00895E33">
      <w:pPr>
        <w:pStyle w:val="Titulo12-Tesis"/>
        <w:spacing w:before="0" w:after="0" w:line="480" w:lineRule="auto"/>
        <w:jc w:val="both"/>
        <w:rPr>
          <w:b w:val="0"/>
        </w:rPr>
      </w:pPr>
    </w:p>
    <w:p w:rsidR="009013B5" w:rsidRDefault="009013B5" w:rsidP="00895E33">
      <w:pPr>
        <w:pStyle w:val="Titulo12-Tesis"/>
        <w:spacing w:before="0" w:after="0" w:line="480" w:lineRule="auto"/>
        <w:ind w:left="993" w:hanging="698"/>
        <w:jc w:val="both"/>
      </w:pPr>
      <w:r>
        <w:t>3.10    Sistema de Manejo de Indicadores</w:t>
      </w:r>
    </w:p>
    <w:p w:rsidR="009013B5" w:rsidRDefault="009013B5" w:rsidP="00554F22">
      <w:pPr>
        <w:pStyle w:val="Titulo12-Tesis"/>
        <w:spacing w:before="0" w:after="0" w:line="480" w:lineRule="auto"/>
        <w:ind w:left="992"/>
        <w:jc w:val="both"/>
        <w:rPr>
          <w:b w:val="0"/>
        </w:rPr>
      </w:pPr>
      <w:r>
        <w:rPr>
          <w:b w:val="0"/>
        </w:rPr>
        <w:t xml:space="preserve">Se deberán definir indicadores por cada área que serán revisados y aprobados por el jefe o gerente departamental que corresponda. En este formato se describirá el </w:t>
      </w:r>
      <w:r w:rsidRPr="00BC580A">
        <w:rPr>
          <w:b w:val="0"/>
          <w:u w:val="single"/>
        </w:rPr>
        <w:t>código del proceso</w:t>
      </w:r>
      <w:r>
        <w:rPr>
          <w:b w:val="0"/>
        </w:rPr>
        <w:t xml:space="preserve"> definido en el Macroproceso de la Compañía XYZ S.A., naturaleza (el mismo que describe si el indicador es positivo o negativo), </w:t>
      </w:r>
      <w:r w:rsidRPr="00BC580A">
        <w:rPr>
          <w:b w:val="0"/>
          <w:u w:val="single"/>
        </w:rPr>
        <w:t>nombre del indicador</w:t>
      </w:r>
      <w:r>
        <w:rPr>
          <w:b w:val="0"/>
        </w:rPr>
        <w:t xml:space="preserve">, </w:t>
      </w:r>
      <w:r w:rsidRPr="00BC580A">
        <w:rPr>
          <w:b w:val="0"/>
          <w:u w:val="single"/>
        </w:rPr>
        <w:t>responsable de medir</w:t>
      </w:r>
      <w:r>
        <w:rPr>
          <w:b w:val="0"/>
        </w:rPr>
        <w:t xml:space="preserve">, </w:t>
      </w:r>
      <w:r w:rsidRPr="00BC580A">
        <w:rPr>
          <w:b w:val="0"/>
          <w:u w:val="single"/>
        </w:rPr>
        <w:t>responsable de gestionar</w:t>
      </w:r>
      <w:r>
        <w:rPr>
          <w:b w:val="0"/>
        </w:rPr>
        <w:t xml:space="preserve">, </w:t>
      </w:r>
      <w:r w:rsidRPr="00BC580A">
        <w:rPr>
          <w:b w:val="0"/>
          <w:u w:val="single"/>
        </w:rPr>
        <w:t>fecha de vigencia</w:t>
      </w:r>
      <w:r>
        <w:rPr>
          <w:b w:val="0"/>
        </w:rPr>
        <w:t xml:space="preserve"> (desde cuando se empezará a medir el indicador), </w:t>
      </w:r>
      <w:r w:rsidRPr="00BC580A">
        <w:rPr>
          <w:b w:val="0"/>
          <w:u w:val="single"/>
        </w:rPr>
        <w:t>fuente de información</w:t>
      </w:r>
      <w:r>
        <w:rPr>
          <w:b w:val="0"/>
        </w:rPr>
        <w:t xml:space="preserve"> (de donde se tomará la información que será analizada), </w:t>
      </w:r>
      <w:r>
        <w:rPr>
          <w:b w:val="0"/>
          <w:u w:val="single"/>
        </w:rPr>
        <w:t>fó</w:t>
      </w:r>
      <w:r w:rsidRPr="00BC580A">
        <w:rPr>
          <w:b w:val="0"/>
          <w:u w:val="single"/>
        </w:rPr>
        <w:t>rmula</w:t>
      </w:r>
      <w:r>
        <w:rPr>
          <w:b w:val="0"/>
        </w:rPr>
        <w:t xml:space="preserve"> (la manera en que se calcula o se obtiene el resultado final), </w:t>
      </w:r>
      <w:r w:rsidRPr="00BC580A">
        <w:rPr>
          <w:b w:val="0"/>
          <w:u w:val="single"/>
        </w:rPr>
        <w:t>unidad de medida</w:t>
      </w:r>
      <w:r>
        <w:rPr>
          <w:b w:val="0"/>
        </w:rPr>
        <w:t xml:space="preserve">, </w:t>
      </w:r>
      <w:r w:rsidRPr="00BC580A">
        <w:rPr>
          <w:b w:val="0"/>
          <w:u w:val="single"/>
        </w:rPr>
        <w:t>meta</w:t>
      </w:r>
      <w:r>
        <w:rPr>
          <w:b w:val="0"/>
        </w:rPr>
        <w:t xml:space="preserve"> (lo que se quiere lograr), </w:t>
      </w:r>
      <w:r w:rsidRPr="00BC580A">
        <w:rPr>
          <w:b w:val="0"/>
          <w:u w:val="single"/>
        </w:rPr>
        <w:lastRenderedPageBreak/>
        <w:t>tolerancia máx./min</w:t>
      </w:r>
      <w:r>
        <w:rPr>
          <w:b w:val="0"/>
          <w:u w:val="single"/>
        </w:rPr>
        <w:t>.</w:t>
      </w:r>
      <w:r>
        <w:rPr>
          <w:b w:val="0"/>
        </w:rPr>
        <w:t xml:space="preserve"> (el margen que se establece para indicar que estamos bien con el indicador), </w:t>
      </w:r>
      <w:r w:rsidRPr="00BC580A">
        <w:rPr>
          <w:b w:val="0"/>
          <w:u w:val="single"/>
        </w:rPr>
        <w:t>periodicidad</w:t>
      </w:r>
      <w:r>
        <w:rPr>
          <w:b w:val="0"/>
        </w:rPr>
        <w:t xml:space="preserve"> (la frecuencia con la que serán analizados los datos o información que puede ser semanal, mensual, trimestral, semestral y anual) y por último las columnas en donde se coloca el resultado obtenido del análisis o del cálculo con la fórmula que ha sido establecida. Se establecen además niveles de conformidad, estilo semáforo que consiste en asignar colores: color verde, que se encuentra sobre la meta, con color amarillo los que se encuentra conforme y el color rojo  significa que no está conforme o se encuentra fuera de control el indicador, lo que permitirá dar seguimiento y mantener controlado a los indicadores. El sistema de manejo de indicadores se subdivide en tres categorías que son:</w:t>
      </w:r>
    </w:p>
    <w:p w:rsidR="009013B5" w:rsidRDefault="009013B5" w:rsidP="00554F22">
      <w:pPr>
        <w:pStyle w:val="Titulo12-Tesis"/>
        <w:spacing w:before="0" w:after="0" w:line="480" w:lineRule="auto"/>
        <w:ind w:left="992"/>
        <w:jc w:val="both"/>
        <w:rPr>
          <w:b w:val="0"/>
        </w:rPr>
      </w:pPr>
    </w:p>
    <w:p w:rsidR="009013B5" w:rsidRDefault="009013B5" w:rsidP="00554F22">
      <w:pPr>
        <w:pStyle w:val="Titulo12-Tesis"/>
        <w:spacing w:before="0" w:after="0" w:line="480" w:lineRule="auto"/>
        <w:ind w:left="992"/>
        <w:jc w:val="both"/>
        <w:rPr>
          <w:b w:val="0"/>
        </w:rPr>
      </w:pPr>
      <w:r w:rsidRPr="00957CD6">
        <w:rPr>
          <w:b w:val="0"/>
          <w:u w:val="single"/>
        </w:rPr>
        <w:t>Indicadores propios</w:t>
      </w:r>
      <w:r>
        <w:rPr>
          <w:b w:val="0"/>
        </w:rPr>
        <w:t>: son gestionados y controlados por un área determinada que definió sus propios indicadores como por ejemplo indicadores de compras e importaciones.</w:t>
      </w:r>
    </w:p>
    <w:p w:rsidR="009013B5" w:rsidRDefault="009013B5" w:rsidP="00554F22">
      <w:pPr>
        <w:pStyle w:val="Titulo12-Tesis"/>
        <w:spacing w:before="0" w:after="0" w:line="480" w:lineRule="auto"/>
        <w:ind w:left="992"/>
        <w:jc w:val="both"/>
        <w:rPr>
          <w:b w:val="0"/>
        </w:rPr>
      </w:pPr>
    </w:p>
    <w:p w:rsidR="009013B5" w:rsidRDefault="009013B5" w:rsidP="00554F22">
      <w:pPr>
        <w:pStyle w:val="Titulo12-Tesis"/>
        <w:spacing w:before="0" w:after="0" w:line="480" w:lineRule="auto"/>
        <w:ind w:left="992"/>
        <w:jc w:val="both"/>
        <w:rPr>
          <w:b w:val="0"/>
        </w:rPr>
      </w:pPr>
      <w:r w:rsidRPr="00957CD6">
        <w:rPr>
          <w:b w:val="0"/>
          <w:u w:val="single"/>
        </w:rPr>
        <w:t>Indicadores ajenos</w:t>
      </w:r>
      <w:r>
        <w:rPr>
          <w:b w:val="0"/>
        </w:rPr>
        <w:t>: no son gestionados, ni controlados por un área específica, pero si puede afectar en su desempeño como por ejemplo a los indicadores de compras puede afectarle los indicadores de ventas.</w:t>
      </w:r>
    </w:p>
    <w:p w:rsidR="009013B5" w:rsidRDefault="009013B5" w:rsidP="00895E33">
      <w:pPr>
        <w:pStyle w:val="Titulo12-Tesis"/>
        <w:spacing w:before="0" w:after="0" w:line="480" w:lineRule="auto"/>
        <w:ind w:left="993"/>
        <w:jc w:val="both"/>
        <w:rPr>
          <w:b w:val="0"/>
        </w:rPr>
      </w:pPr>
      <w:r>
        <w:rPr>
          <w:b w:val="0"/>
          <w:u w:val="single"/>
        </w:rPr>
        <w:lastRenderedPageBreak/>
        <w:t>Indicadores generales</w:t>
      </w:r>
      <w:r w:rsidRPr="00957CD6">
        <w:rPr>
          <w:b w:val="0"/>
        </w:rPr>
        <w:t>:</w:t>
      </w:r>
      <w:r>
        <w:rPr>
          <w:b w:val="0"/>
        </w:rPr>
        <w:t xml:space="preserve"> son indicadores en donde se encuentran involucrados todas las áreas de la empresa, y que son gestionados y controlados  por el Coordinador de Calidad.</w:t>
      </w:r>
    </w:p>
    <w:p w:rsidR="009013B5" w:rsidRPr="00957CD6" w:rsidRDefault="009013B5" w:rsidP="00895E33">
      <w:pPr>
        <w:pStyle w:val="Titulo12-Tesis"/>
        <w:spacing w:before="0" w:after="0" w:line="480" w:lineRule="auto"/>
        <w:ind w:left="993"/>
        <w:jc w:val="both"/>
        <w:rPr>
          <w:b w:val="0"/>
          <w:sz w:val="20"/>
          <w:szCs w:val="20"/>
        </w:rPr>
      </w:pPr>
    </w:p>
    <w:p w:rsidR="009013B5" w:rsidRPr="000F6822" w:rsidRDefault="009013B5" w:rsidP="000F6822">
      <w:pPr>
        <w:pStyle w:val="Ttulo1-Tesis"/>
        <w:spacing w:before="0" w:after="0" w:line="240" w:lineRule="auto"/>
        <w:ind w:left="1414" w:hanging="334"/>
        <w:rPr>
          <w:sz w:val="24"/>
          <w:szCs w:val="24"/>
        </w:rPr>
      </w:pPr>
      <w:r w:rsidRPr="000F6822">
        <w:rPr>
          <w:sz w:val="24"/>
          <w:szCs w:val="24"/>
        </w:rPr>
        <w:t>Figura 3.12</w:t>
      </w:r>
    </w:p>
    <w:p w:rsidR="009013B5" w:rsidRPr="000F6822" w:rsidRDefault="009013B5" w:rsidP="00895E33">
      <w:pPr>
        <w:pStyle w:val="Ttulo1-Tesis"/>
        <w:spacing w:before="0" w:after="0" w:line="240" w:lineRule="auto"/>
        <w:ind w:left="993"/>
        <w:rPr>
          <w:b w:val="0"/>
          <w:i/>
          <w:sz w:val="20"/>
          <w:szCs w:val="20"/>
        </w:rPr>
      </w:pPr>
      <w:r w:rsidRPr="000F6822">
        <w:rPr>
          <w:i/>
          <w:sz w:val="20"/>
          <w:szCs w:val="20"/>
        </w:rPr>
        <w:t>“</w:t>
      </w:r>
      <w:r w:rsidRPr="000F6822">
        <w:rPr>
          <w:b w:val="0"/>
          <w:i/>
          <w:sz w:val="20"/>
          <w:szCs w:val="20"/>
        </w:rPr>
        <w:t>Sistema de Manejo de Indicadores”</w:t>
      </w:r>
    </w:p>
    <w:p w:rsidR="009013B5" w:rsidRDefault="009013B5" w:rsidP="00895E33">
      <w:pPr>
        <w:pStyle w:val="Ttulo1-Tesis"/>
        <w:spacing w:before="0" w:after="0" w:line="240" w:lineRule="auto"/>
        <w:ind w:left="1414"/>
        <w:rPr>
          <w:sz w:val="18"/>
          <w:szCs w:val="18"/>
        </w:rPr>
      </w:pPr>
    </w:p>
    <w:p w:rsidR="009013B5" w:rsidRDefault="003E6FA1" w:rsidP="00895E33">
      <w:pPr>
        <w:pStyle w:val="Titulo12-Tesis"/>
        <w:spacing w:before="0" w:after="0" w:line="480" w:lineRule="auto"/>
        <w:ind w:left="993"/>
        <w:jc w:val="both"/>
        <w:rPr>
          <w:b w:val="0"/>
        </w:rPr>
      </w:pPr>
      <w:r>
        <w:rPr>
          <w:noProof/>
          <w:lang w:eastAsia="es-EC"/>
        </w:rPr>
        <w:drawing>
          <wp:inline distT="0" distB="0" distL="0" distR="0">
            <wp:extent cx="4863465" cy="5345430"/>
            <wp:effectExtent l="0" t="0" r="0" b="7620"/>
            <wp:docPr id="37"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46">
                      <a:extLst>
                        <a:ext uri="{28A0092B-C50C-407E-A947-70E740481C1C}">
                          <a14:useLocalDpi xmlns:a14="http://schemas.microsoft.com/office/drawing/2010/main" val="0"/>
                        </a:ext>
                      </a:extLst>
                    </a:blip>
                    <a:srcRect t="2565" r="2026" b="2408"/>
                    <a:stretch>
                      <a:fillRect/>
                    </a:stretch>
                  </pic:blipFill>
                  <pic:spPr bwMode="auto">
                    <a:xfrm>
                      <a:off x="0" y="0"/>
                      <a:ext cx="4863465" cy="5345430"/>
                    </a:xfrm>
                    <a:prstGeom prst="rect">
                      <a:avLst/>
                    </a:prstGeom>
                    <a:noFill/>
                    <a:ln>
                      <a:noFill/>
                    </a:ln>
                  </pic:spPr>
                </pic:pic>
              </a:graphicData>
            </a:graphic>
          </wp:inline>
        </w:drawing>
      </w:r>
    </w:p>
    <w:p w:rsidR="009013B5" w:rsidRPr="00554F22" w:rsidRDefault="009013B5" w:rsidP="00554F22">
      <w:pPr>
        <w:pStyle w:val="Titulo12-Tesis"/>
        <w:spacing w:before="0" w:after="0" w:line="480" w:lineRule="auto"/>
        <w:ind w:left="851"/>
        <w:jc w:val="center"/>
        <w:rPr>
          <w:b w:val="0"/>
          <w:sz w:val="20"/>
          <w:szCs w:val="20"/>
        </w:rPr>
      </w:pPr>
      <w:r w:rsidRPr="00554F22">
        <w:rPr>
          <w:b w:val="0"/>
          <w:sz w:val="20"/>
          <w:szCs w:val="20"/>
        </w:rPr>
        <w:t>Fuente: empresa asesora</w:t>
      </w:r>
    </w:p>
    <w:p w:rsidR="009013B5" w:rsidRDefault="009013B5" w:rsidP="00895E33">
      <w:pPr>
        <w:pStyle w:val="Titulo12-Tesis"/>
        <w:spacing w:before="0" w:after="0" w:line="480" w:lineRule="auto"/>
        <w:ind w:left="993"/>
        <w:jc w:val="both"/>
        <w:rPr>
          <w:b w:val="0"/>
        </w:rPr>
      </w:pPr>
    </w:p>
    <w:p w:rsidR="009013B5" w:rsidRDefault="009013B5" w:rsidP="00895E33">
      <w:pPr>
        <w:pStyle w:val="Titulo12-Tesis"/>
        <w:spacing w:before="0" w:after="0" w:line="480" w:lineRule="auto"/>
        <w:ind w:left="993" w:hanging="698"/>
        <w:jc w:val="both"/>
      </w:pPr>
      <w:r>
        <w:lastRenderedPageBreak/>
        <w:t>3.11    Gráficos de gestión y control de los indicadores</w:t>
      </w:r>
    </w:p>
    <w:p w:rsidR="009013B5" w:rsidRDefault="009013B5" w:rsidP="00895E33">
      <w:pPr>
        <w:pStyle w:val="Titulo12-Tesis"/>
        <w:spacing w:before="0" w:after="0" w:line="480" w:lineRule="auto"/>
        <w:ind w:left="993"/>
        <w:jc w:val="both"/>
        <w:rPr>
          <w:b w:val="0"/>
        </w:rPr>
      </w:pPr>
      <w:r w:rsidRPr="00BC580A">
        <w:rPr>
          <w:b w:val="0"/>
        </w:rPr>
        <w:t>Se</w:t>
      </w:r>
      <w:r>
        <w:rPr>
          <w:b w:val="0"/>
        </w:rPr>
        <w:t xml:space="preserve"> gestionará y controlará todos los indicadores definidos por las áreas mediante gráficos de control que permitirán visualizar meta, tolerancia máx./min., logro actual y la tendencia del indicador. Deberá realizarse reuniones una vez con todos los departamentos una vez al mes para revisar los indicadores y establecer las actividades para el logro de éstos como parte de la planificación. </w:t>
      </w:r>
    </w:p>
    <w:p w:rsidR="009013B5" w:rsidRDefault="009013B5" w:rsidP="00895E33">
      <w:pPr>
        <w:pStyle w:val="Titulo12-Tesis"/>
        <w:spacing w:before="0" w:after="0" w:line="480" w:lineRule="auto"/>
        <w:ind w:left="993"/>
        <w:jc w:val="both"/>
        <w:rPr>
          <w:b w:val="0"/>
        </w:rPr>
      </w:pPr>
    </w:p>
    <w:p w:rsidR="009013B5" w:rsidRDefault="009013B5" w:rsidP="00895E33">
      <w:pPr>
        <w:pStyle w:val="Titulo12-Tesis"/>
        <w:spacing w:before="0" w:after="0" w:line="480" w:lineRule="auto"/>
        <w:ind w:left="993"/>
        <w:jc w:val="both"/>
        <w:rPr>
          <w:b w:val="0"/>
        </w:rPr>
      </w:pPr>
      <w:r>
        <w:rPr>
          <w:b w:val="0"/>
        </w:rPr>
        <w:t>Además de detectar si se encuentra fuera de control el indicador se deberá adoptar una Gestión del indicador de acuerdo a la periodicidad establecida (semanal, mensual, trimestral, semestral o anual) que comprende el análisis de la causa del problema y acción correctiva o acción preventiva.</w:t>
      </w:r>
    </w:p>
    <w:p w:rsidR="009013B5" w:rsidRDefault="009013B5" w:rsidP="00895E33">
      <w:pPr>
        <w:pStyle w:val="Titulo12-Tesis"/>
        <w:spacing w:before="0" w:after="0" w:line="480" w:lineRule="auto"/>
        <w:ind w:left="993"/>
        <w:jc w:val="both"/>
        <w:rPr>
          <w:b w:val="0"/>
        </w:rPr>
      </w:pPr>
    </w:p>
    <w:p w:rsidR="009013B5" w:rsidRDefault="009013B5" w:rsidP="00895E33">
      <w:pPr>
        <w:pStyle w:val="Titulo12-Tesis"/>
        <w:spacing w:before="0" w:after="0" w:line="480" w:lineRule="auto"/>
        <w:ind w:left="993"/>
        <w:jc w:val="both"/>
        <w:rPr>
          <w:b w:val="0"/>
        </w:rPr>
      </w:pPr>
    </w:p>
    <w:p w:rsidR="009013B5" w:rsidRDefault="009013B5" w:rsidP="00895E33">
      <w:pPr>
        <w:pStyle w:val="Titulo12-Tesis"/>
        <w:spacing w:before="0" w:after="0" w:line="480" w:lineRule="auto"/>
        <w:ind w:left="993"/>
        <w:jc w:val="both"/>
        <w:rPr>
          <w:b w:val="0"/>
        </w:rPr>
      </w:pPr>
    </w:p>
    <w:p w:rsidR="009013B5" w:rsidRDefault="009013B5" w:rsidP="00895E33">
      <w:pPr>
        <w:pStyle w:val="Titulo12-Tesis"/>
        <w:spacing w:before="0" w:after="0" w:line="480" w:lineRule="auto"/>
        <w:ind w:left="993"/>
        <w:jc w:val="both"/>
        <w:rPr>
          <w:b w:val="0"/>
        </w:rPr>
      </w:pPr>
    </w:p>
    <w:p w:rsidR="009013B5" w:rsidRDefault="009013B5" w:rsidP="00895E33">
      <w:pPr>
        <w:pStyle w:val="Titulo12-Tesis"/>
        <w:spacing w:before="0" w:after="0" w:line="480" w:lineRule="auto"/>
        <w:ind w:left="993"/>
        <w:jc w:val="both"/>
        <w:rPr>
          <w:b w:val="0"/>
        </w:rPr>
      </w:pPr>
    </w:p>
    <w:p w:rsidR="009013B5" w:rsidRDefault="009013B5" w:rsidP="00895E33">
      <w:pPr>
        <w:pStyle w:val="Titulo12-Tesis"/>
        <w:spacing w:before="0" w:after="0" w:line="480" w:lineRule="auto"/>
        <w:ind w:left="993"/>
        <w:jc w:val="both"/>
        <w:rPr>
          <w:b w:val="0"/>
        </w:rPr>
      </w:pPr>
    </w:p>
    <w:p w:rsidR="009013B5" w:rsidRDefault="009013B5" w:rsidP="00895E33">
      <w:pPr>
        <w:pStyle w:val="Titulo12-Tesis"/>
        <w:spacing w:before="0" w:after="0" w:line="480" w:lineRule="auto"/>
        <w:ind w:left="993"/>
        <w:jc w:val="both"/>
        <w:rPr>
          <w:b w:val="0"/>
        </w:rPr>
      </w:pPr>
    </w:p>
    <w:p w:rsidR="009013B5" w:rsidRDefault="009013B5" w:rsidP="00895E33">
      <w:pPr>
        <w:pStyle w:val="Titulo12-Tesis"/>
        <w:spacing w:before="0" w:after="0" w:line="480" w:lineRule="auto"/>
        <w:ind w:left="993"/>
        <w:jc w:val="both"/>
        <w:rPr>
          <w:b w:val="0"/>
        </w:rPr>
      </w:pPr>
    </w:p>
    <w:p w:rsidR="009013B5" w:rsidRDefault="009013B5" w:rsidP="00895E33">
      <w:pPr>
        <w:pStyle w:val="Titulo12-Tesis"/>
        <w:spacing w:before="0" w:after="0" w:line="480" w:lineRule="auto"/>
        <w:ind w:left="993"/>
        <w:jc w:val="both"/>
        <w:rPr>
          <w:b w:val="0"/>
        </w:rPr>
      </w:pPr>
    </w:p>
    <w:p w:rsidR="009013B5" w:rsidRPr="000F6822" w:rsidRDefault="009013B5" w:rsidP="000D7125">
      <w:pPr>
        <w:pStyle w:val="Ttulo1-Tesis"/>
        <w:spacing w:before="0" w:after="0" w:line="240" w:lineRule="auto"/>
        <w:ind w:left="1414" w:hanging="334"/>
        <w:rPr>
          <w:sz w:val="24"/>
          <w:szCs w:val="24"/>
        </w:rPr>
      </w:pPr>
      <w:r w:rsidRPr="000F6822">
        <w:rPr>
          <w:sz w:val="24"/>
          <w:szCs w:val="24"/>
        </w:rPr>
        <w:lastRenderedPageBreak/>
        <w:t>Figura 3.13</w:t>
      </w:r>
    </w:p>
    <w:p w:rsidR="009013B5" w:rsidRPr="000D7125" w:rsidRDefault="009013B5" w:rsidP="00895E33">
      <w:pPr>
        <w:pStyle w:val="Ttulo1-Tesis"/>
        <w:spacing w:before="0" w:after="0" w:line="240" w:lineRule="auto"/>
        <w:ind w:left="993"/>
        <w:rPr>
          <w:b w:val="0"/>
          <w:i/>
          <w:sz w:val="20"/>
          <w:szCs w:val="20"/>
        </w:rPr>
      </w:pPr>
      <w:r w:rsidRPr="000D7125">
        <w:rPr>
          <w:i/>
          <w:sz w:val="20"/>
          <w:szCs w:val="20"/>
        </w:rPr>
        <w:t>“</w:t>
      </w:r>
      <w:r w:rsidRPr="000D7125">
        <w:rPr>
          <w:b w:val="0"/>
          <w:i/>
          <w:sz w:val="20"/>
          <w:szCs w:val="20"/>
        </w:rPr>
        <w:t>Gráficos del Sistema de Manejo de Indicadores”</w:t>
      </w:r>
    </w:p>
    <w:p w:rsidR="009013B5" w:rsidRDefault="009013B5" w:rsidP="00895E33">
      <w:pPr>
        <w:pStyle w:val="Ttulo1-Tesis"/>
        <w:spacing w:before="0" w:after="0" w:line="240" w:lineRule="auto"/>
        <w:ind w:left="1414"/>
        <w:rPr>
          <w:sz w:val="18"/>
          <w:szCs w:val="18"/>
        </w:rPr>
      </w:pPr>
    </w:p>
    <w:p w:rsidR="009013B5" w:rsidRDefault="003E6FA1" w:rsidP="00895E33">
      <w:pPr>
        <w:pStyle w:val="Titulo12-Tesis"/>
        <w:spacing w:before="0" w:after="0" w:line="480" w:lineRule="auto"/>
        <w:ind w:left="993"/>
        <w:jc w:val="both"/>
        <w:rPr>
          <w:b w:val="0"/>
        </w:rPr>
      </w:pPr>
      <w:r>
        <w:rPr>
          <w:noProof/>
          <w:lang w:eastAsia="es-EC"/>
        </w:rPr>
        <w:drawing>
          <wp:inline distT="0" distB="0" distL="0" distR="0">
            <wp:extent cx="4059555" cy="6782435"/>
            <wp:effectExtent l="0" t="0" r="0" b="0"/>
            <wp:docPr id="3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47">
                      <a:extLst>
                        <a:ext uri="{28A0092B-C50C-407E-A947-70E740481C1C}">
                          <a14:useLocalDpi xmlns:a14="http://schemas.microsoft.com/office/drawing/2010/main" val="0"/>
                        </a:ext>
                      </a:extLst>
                    </a:blip>
                    <a:srcRect l="1268" t="1321" r="4991" b="6996"/>
                    <a:stretch>
                      <a:fillRect/>
                    </a:stretch>
                  </pic:blipFill>
                  <pic:spPr bwMode="auto">
                    <a:xfrm>
                      <a:off x="0" y="0"/>
                      <a:ext cx="4059555" cy="6782435"/>
                    </a:xfrm>
                    <a:prstGeom prst="rect">
                      <a:avLst/>
                    </a:prstGeom>
                    <a:noFill/>
                    <a:ln>
                      <a:noFill/>
                    </a:ln>
                  </pic:spPr>
                </pic:pic>
              </a:graphicData>
            </a:graphic>
          </wp:inline>
        </w:drawing>
      </w:r>
    </w:p>
    <w:p w:rsidR="009013B5" w:rsidRPr="00554F22" w:rsidRDefault="009013B5" w:rsidP="005A7CE0">
      <w:pPr>
        <w:pStyle w:val="Titulo12-Tesis"/>
        <w:spacing w:before="0" w:after="0" w:line="480" w:lineRule="auto"/>
        <w:ind w:left="851" w:firstLine="142"/>
        <w:jc w:val="center"/>
        <w:rPr>
          <w:b w:val="0"/>
          <w:sz w:val="20"/>
          <w:szCs w:val="20"/>
        </w:rPr>
      </w:pPr>
      <w:r w:rsidRPr="00554F22">
        <w:rPr>
          <w:b w:val="0"/>
          <w:sz w:val="20"/>
          <w:szCs w:val="20"/>
        </w:rPr>
        <w:t>Fuente: empresa asesora</w:t>
      </w:r>
    </w:p>
    <w:p w:rsidR="009013B5" w:rsidRDefault="009013B5" w:rsidP="00895E33">
      <w:pPr>
        <w:pStyle w:val="Titulo12-Tesis"/>
        <w:spacing w:before="0" w:after="0" w:line="480" w:lineRule="auto"/>
        <w:ind w:left="993" w:hanging="698"/>
        <w:jc w:val="both"/>
      </w:pPr>
      <w:r>
        <w:lastRenderedPageBreak/>
        <w:t>3.12  Política y objetivos de calidad</w:t>
      </w:r>
    </w:p>
    <w:p w:rsidR="009013B5" w:rsidRDefault="009013B5" w:rsidP="00895E33">
      <w:pPr>
        <w:pStyle w:val="Titulo12-Tesis"/>
        <w:spacing w:before="0" w:after="0" w:line="480" w:lineRule="auto"/>
        <w:ind w:left="851"/>
        <w:jc w:val="both"/>
        <w:rPr>
          <w:b w:val="0"/>
        </w:rPr>
      </w:pPr>
      <w:r>
        <w:rPr>
          <w:b w:val="0"/>
        </w:rPr>
        <w:t>Se establecieron política y objetivos de calidad para la Compañía XYZ S.A. conjuntamente con la presidencia ejecutiva y los gerentes de cada área.</w:t>
      </w:r>
    </w:p>
    <w:p w:rsidR="009013B5" w:rsidRPr="007D6DB3" w:rsidRDefault="009013B5" w:rsidP="00895E33">
      <w:pPr>
        <w:pStyle w:val="Titulo12-Tesis"/>
        <w:spacing w:before="0" w:after="0" w:line="480" w:lineRule="auto"/>
        <w:ind w:left="851"/>
        <w:jc w:val="both"/>
        <w:rPr>
          <w:b w:val="0"/>
          <w:sz w:val="16"/>
          <w:szCs w:val="16"/>
        </w:rPr>
      </w:pPr>
    </w:p>
    <w:p w:rsidR="009013B5" w:rsidRDefault="009013B5" w:rsidP="00895E33">
      <w:pPr>
        <w:pStyle w:val="Titulo12-Tesis"/>
        <w:spacing w:before="0" w:after="0" w:line="480" w:lineRule="auto"/>
        <w:ind w:left="851"/>
        <w:jc w:val="both"/>
      </w:pPr>
      <w:r>
        <w:t>3.12.1  Política de calidad</w:t>
      </w:r>
      <w:bookmarkStart w:id="40" w:name="_GoBack"/>
      <w:bookmarkEnd w:id="40"/>
    </w:p>
    <w:p w:rsidR="009013B5" w:rsidRPr="000D7125" w:rsidRDefault="009013B5" w:rsidP="00895E33">
      <w:pPr>
        <w:pStyle w:val="Ttulo1-Tesis"/>
        <w:spacing w:before="0" w:after="0" w:line="240" w:lineRule="auto"/>
        <w:ind w:left="1843"/>
        <w:rPr>
          <w:sz w:val="24"/>
          <w:szCs w:val="24"/>
        </w:rPr>
      </w:pPr>
      <w:r w:rsidRPr="000D7125">
        <w:rPr>
          <w:sz w:val="24"/>
          <w:szCs w:val="24"/>
        </w:rPr>
        <w:t>Figura 3.14</w:t>
      </w:r>
    </w:p>
    <w:p w:rsidR="009013B5" w:rsidRPr="000D7125" w:rsidRDefault="009013B5" w:rsidP="00895E33">
      <w:pPr>
        <w:pStyle w:val="Ttulo1-Tesis"/>
        <w:spacing w:before="0" w:after="0" w:line="240" w:lineRule="auto"/>
        <w:ind w:left="1843"/>
        <w:rPr>
          <w:b w:val="0"/>
          <w:i/>
          <w:sz w:val="20"/>
          <w:szCs w:val="20"/>
        </w:rPr>
      </w:pPr>
      <w:r w:rsidRPr="000D7125">
        <w:rPr>
          <w:i/>
          <w:sz w:val="20"/>
          <w:szCs w:val="20"/>
        </w:rPr>
        <w:t>“</w:t>
      </w:r>
      <w:r w:rsidRPr="000D7125">
        <w:rPr>
          <w:b w:val="0"/>
          <w:i/>
          <w:sz w:val="20"/>
          <w:szCs w:val="20"/>
        </w:rPr>
        <w:t>Política de Calidad”</w:t>
      </w:r>
    </w:p>
    <w:p w:rsidR="009013B5" w:rsidRDefault="009013B5" w:rsidP="00895E33">
      <w:pPr>
        <w:pStyle w:val="Ttulo1-Tesis"/>
        <w:spacing w:before="0" w:after="0" w:line="240" w:lineRule="auto"/>
        <w:ind w:left="1843"/>
        <w:rPr>
          <w:b w:val="0"/>
          <w:sz w:val="18"/>
          <w:szCs w:val="18"/>
        </w:rPr>
      </w:pPr>
    </w:p>
    <w:p w:rsidR="009013B5" w:rsidRDefault="008B3CD4" w:rsidP="008B3CD4">
      <w:pPr>
        <w:pStyle w:val="Titulo12-Tesis"/>
        <w:spacing w:before="0" w:after="0" w:line="480" w:lineRule="auto"/>
        <w:ind w:left="1843"/>
        <w:jc w:val="center"/>
        <w:rPr>
          <w:b w:val="0"/>
        </w:rPr>
      </w:pPr>
      <w:r w:rsidRPr="008B3CD4">
        <w:rPr>
          <w:b w:val="0"/>
          <w:lang w:val="es-ES"/>
        </w:rPr>
        <w:object w:dxaOrig="4983" w:dyaOrig="2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pt;height:141pt" o:ole="">
            <v:imagedata r:id="rId48" o:title=""/>
          </v:shape>
          <o:OLEObject Type="Embed" ProgID="Word.Document.12" ShapeID="_x0000_i1025" DrawAspect="Content" ObjectID="_1376096449" r:id="rId49">
            <o:FieldCodes>\s</o:FieldCodes>
          </o:OLEObject>
        </w:object>
      </w:r>
    </w:p>
    <w:p w:rsidR="009013B5" w:rsidRDefault="009013B5" w:rsidP="00895E33">
      <w:pPr>
        <w:pStyle w:val="Titulo12-Tesis"/>
        <w:spacing w:before="0" w:after="0" w:line="480" w:lineRule="auto"/>
        <w:ind w:left="851"/>
        <w:jc w:val="both"/>
      </w:pPr>
      <w:r>
        <w:t>3.12.2   Objetivos de calidad</w:t>
      </w:r>
    </w:p>
    <w:p w:rsidR="009013B5" w:rsidRPr="000D7125" w:rsidRDefault="009013B5" w:rsidP="00895E33">
      <w:pPr>
        <w:pStyle w:val="Ttulo1-Tesis"/>
        <w:spacing w:before="0" w:after="0" w:line="240" w:lineRule="auto"/>
        <w:ind w:left="1843"/>
        <w:rPr>
          <w:sz w:val="24"/>
          <w:szCs w:val="24"/>
        </w:rPr>
      </w:pPr>
      <w:r w:rsidRPr="000D7125">
        <w:rPr>
          <w:sz w:val="24"/>
          <w:szCs w:val="24"/>
        </w:rPr>
        <w:t>Figura 3.15</w:t>
      </w:r>
    </w:p>
    <w:p w:rsidR="009013B5" w:rsidRPr="00C07E99" w:rsidRDefault="009013B5" w:rsidP="00895E33">
      <w:pPr>
        <w:pStyle w:val="Ttulo1-Tesis"/>
        <w:spacing w:before="0" w:after="0" w:line="240" w:lineRule="auto"/>
        <w:ind w:left="1843"/>
        <w:rPr>
          <w:b w:val="0"/>
          <w:i/>
          <w:sz w:val="20"/>
          <w:szCs w:val="20"/>
        </w:rPr>
      </w:pPr>
      <w:r w:rsidRPr="00C07E99">
        <w:rPr>
          <w:i/>
          <w:sz w:val="20"/>
          <w:szCs w:val="20"/>
        </w:rPr>
        <w:t>“</w:t>
      </w:r>
      <w:r w:rsidRPr="00744120">
        <w:rPr>
          <w:b w:val="0"/>
          <w:i/>
          <w:sz w:val="20"/>
          <w:szCs w:val="20"/>
        </w:rPr>
        <w:t>Objetivos Corporativos 2010</w:t>
      </w:r>
      <w:r w:rsidRPr="00C07E99">
        <w:rPr>
          <w:b w:val="0"/>
          <w:i/>
          <w:sz w:val="20"/>
          <w:szCs w:val="20"/>
        </w:rPr>
        <w:t>”</w:t>
      </w:r>
    </w:p>
    <w:p w:rsidR="009013B5" w:rsidRDefault="008B3CD4" w:rsidP="008B3CD4">
      <w:pPr>
        <w:pStyle w:val="Ttulo1-Tesis"/>
        <w:spacing w:before="0" w:after="0" w:line="480" w:lineRule="auto"/>
        <w:ind w:left="1843"/>
        <w:rPr>
          <w:sz w:val="18"/>
          <w:szCs w:val="18"/>
        </w:rPr>
      </w:pPr>
      <w:r w:rsidRPr="008B3CD4">
        <w:rPr>
          <w:sz w:val="18"/>
          <w:szCs w:val="18"/>
          <w:lang w:val="es-ES"/>
        </w:rPr>
        <w:object w:dxaOrig="4878" w:dyaOrig="4140">
          <v:shape id="_x0000_i1026" type="#_x0000_t75" style="width:244pt;height:207pt" o:ole="">
            <v:imagedata r:id="rId50" o:title=""/>
          </v:shape>
          <o:OLEObject Type="Embed" ProgID="Word.Document.12" ShapeID="_x0000_i1026" DrawAspect="Content" ObjectID="_1376096450" r:id="rId51">
            <o:FieldCodes>\s</o:FieldCodes>
          </o:OLEObject>
        </w:object>
      </w:r>
    </w:p>
    <w:p w:rsidR="009013B5" w:rsidRPr="0001628C" w:rsidRDefault="009013B5" w:rsidP="00F70432">
      <w:pPr>
        <w:pStyle w:val="Titulo12-Tesis"/>
        <w:spacing w:before="0" w:after="0" w:line="480" w:lineRule="auto"/>
        <w:ind w:left="993" w:hanging="698"/>
        <w:jc w:val="both"/>
      </w:pPr>
      <w:r>
        <w:lastRenderedPageBreak/>
        <w:t>3.13  Diseño del Mapa de Proceso o Macroproceso de la compañía XYZ S.A.</w:t>
      </w:r>
    </w:p>
    <w:p w:rsidR="009013B5" w:rsidRPr="00F70432" w:rsidRDefault="009013B5" w:rsidP="00895E33">
      <w:pPr>
        <w:tabs>
          <w:tab w:val="left" w:pos="7540"/>
        </w:tabs>
        <w:spacing w:line="480" w:lineRule="auto"/>
        <w:ind w:left="992"/>
        <w:jc w:val="both"/>
        <w:rPr>
          <w:rFonts w:ascii="Arial" w:hAnsi="Arial" w:cs="Arial"/>
          <w:sz w:val="24"/>
          <w:szCs w:val="24"/>
        </w:rPr>
      </w:pPr>
      <w:r w:rsidRPr="00F70432">
        <w:rPr>
          <w:rFonts w:ascii="Arial" w:hAnsi="Arial" w:cs="Arial"/>
          <w:sz w:val="24"/>
          <w:szCs w:val="24"/>
        </w:rPr>
        <w:t>El Macroproceso de la Compañía XYZ S.A., consiste en bosquejar o mostrar de manera gráfica cómo interactúan los diversos procesos de la empresa. Con la creación de este Macroproceso se podrán establecer cuantos procesos existen, quienes son responsables de su gestión y qué tipo de controles deberán ser aplicados para su mayor eficacia y eficiencia. A continuación se muestra el Macroproceso o Mapa de Proceso de la Compañía XYZ S.A., en donde se detalla el proceso  estratégico, proceso de apoyo, proceso operativo o clave y proceso medición, análisis y mejora.</w:t>
      </w:r>
    </w:p>
    <w:p w:rsidR="009013B5" w:rsidRPr="00C07E99" w:rsidRDefault="009013B5" w:rsidP="00321DF1">
      <w:pPr>
        <w:pStyle w:val="Ttulo1-Tesis"/>
        <w:spacing w:before="0" w:after="0" w:line="240" w:lineRule="auto"/>
        <w:ind w:left="142"/>
        <w:rPr>
          <w:sz w:val="24"/>
          <w:szCs w:val="24"/>
        </w:rPr>
      </w:pPr>
      <w:r w:rsidRPr="00C07E99">
        <w:rPr>
          <w:sz w:val="24"/>
          <w:szCs w:val="24"/>
        </w:rPr>
        <w:lastRenderedPageBreak/>
        <w:t>Figura 3.16</w:t>
      </w:r>
    </w:p>
    <w:p w:rsidR="009013B5" w:rsidRPr="00C07E99" w:rsidRDefault="009013B5" w:rsidP="00321DF1">
      <w:pPr>
        <w:pStyle w:val="Ttulo1-Tesis"/>
        <w:spacing w:before="0" w:after="0" w:line="240" w:lineRule="auto"/>
        <w:ind w:left="142"/>
        <w:rPr>
          <w:b w:val="0"/>
          <w:i/>
          <w:sz w:val="20"/>
          <w:szCs w:val="20"/>
        </w:rPr>
      </w:pPr>
      <w:r w:rsidRPr="00C07E99">
        <w:rPr>
          <w:i/>
          <w:sz w:val="20"/>
          <w:szCs w:val="20"/>
        </w:rPr>
        <w:t>“</w:t>
      </w:r>
      <w:r w:rsidRPr="00C07E99">
        <w:rPr>
          <w:b w:val="0"/>
          <w:i/>
          <w:sz w:val="20"/>
          <w:szCs w:val="20"/>
        </w:rPr>
        <w:t>Mapa de Proceso Compañía XYZ S.A.”</w:t>
      </w:r>
    </w:p>
    <w:p w:rsidR="009013B5" w:rsidRDefault="009013B5" w:rsidP="00895E33">
      <w:pPr>
        <w:pStyle w:val="Ttulo1-Tesis"/>
        <w:spacing w:before="0" w:after="0" w:line="240" w:lineRule="auto"/>
        <w:ind w:left="1414"/>
        <w:rPr>
          <w:sz w:val="18"/>
          <w:szCs w:val="18"/>
        </w:rPr>
      </w:pPr>
    </w:p>
    <w:p w:rsidR="009013B5" w:rsidRDefault="003E6FA1" w:rsidP="00042162">
      <w:pPr>
        <w:pStyle w:val="Ttulo1-Tesis"/>
        <w:spacing w:before="0" w:after="0" w:line="240" w:lineRule="auto"/>
        <w:rPr>
          <w:sz w:val="18"/>
          <w:szCs w:val="18"/>
        </w:rPr>
      </w:pPr>
      <w:r>
        <w:rPr>
          <w:noProof/>
          <w:szCs w:val="18"/>
          <w:lang w:eastAsia="es-EC"/>
        </w:rPr>
        <w:drawing>
          <wp:inline distT="0" distB="0" distL="0" distR="0">
            <wp:extent cx="5365750" cy="7084060"/>
            <wp:effectExtent l="0" t="0" r="6350" b="2540"/>
            <wp:docPr id="41"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65750" cy="7084060"/>
                    </a:xfrm>
                    <a:prstGeom prst="rect">
                      <a:avLst/>
                    </a:prstGeom>
                    <a:noFill/>
                    <a:ln>
                      <a:noFill/>
                    </a:ln>
                  </pic:spPr>
                </pic:pic>
              </a:graphicData>
            </a:graphic>
          </wp:inline>
        </w:drawing>
      </w:r>
    </w:p>
    <w:p w:rsidR="00321DF1" w:rsidRPr="00C6276B" w:rsidRDefault="00321DF1" w:rsidP="00321DF1">
      <w:pPr>
        <w:pStyle w:val="Titulo12-Tesis"/>
        <w:spacing w:before="0" w:after="0" w:line="480" w:lineRule="auto"/>
        <w:ind w:left="142"/>
        <w:jc w:val="center"/>
        <w:rPr>
          <w:b w:val="0"/>
          <w:sz w:val="20"/>
          <w:szCs w:val="20"/>
        </w:rPr>
      </w:pPr>
      <w:r w:rsidRPr="00C6276B">
        <w:rPr>
          <w:b w:val="0"/>
          <w:sz w:val="20"/>
          <w:szCs w:val="20"/>
        </w:rPr>
        <w:t xml:space="preserve">Fuente: </w:t>
      </w:r>
      <w:r>
        <w:rPr>
          <w:b w:val="0"/>
          <w:sz w:val="20"/>
          <w:szCs w:val="20"/>
        </w:rPr>
        <w:t>Edson Pérez</w:t>
      </w:r>
    </w:p>
    <w:p w:rsidR="00321DF1" w:rsidRDefault="00321DF1" w:rsidP="00895E33">
      <w:pPr>
        <w:tabs>
          <w:tab w:val="left" w:pos="7540"/>
        </w:tabs>
        <w:jc w:val="right"/>
        <w:sectPr w:rsidR="00321DF1" w:rsidSect="00726226">
          <w:footerReference w:type="even" r:id="rId53"/>
          <w:footerReference w:type="default" r:id="rId54"/>
          <w:pgSz w:w="11906" w:h="16838" w:code="9"/>
          <w:pgMar w:top="2268" w:right="1361" w:bottom="2268" w:left="2268" w:header="720" w:footer="720" w:gutter="0"/>
          <w:pgNumType w:start="1" w:chapStyle="1"/>
          <w:cols w:space="720"/>
          <w:docGrid w:linePitch="360"/>
        </w:sectPr>
      </w:pPr>
    </w:p>
    <w:p w:rsidR="009013B5" w:rsidRPr="007C75FA" w:rsidRDefault="009013B5" w:rsidP="00042162">
      <w:pPr>
        <w:pStyle w:val="Titulo12-Tesis"/>
        <w:spacing w:before="0" w:after="0" w:line="480" w:lineRule="auto"/>
        <w:ind w:left="993"/>
        <w:jc w:val="both"/>
      </w:pPr>
      <w:r>
        <w:lastRenderedPageBreak/>
        <w:t>3.14   Exclusiones y justificaciones</w:t>
      </w:r>
    </w:p>
    <w:p w:rsidR="009013B5" w:rsidRPr="003B0F90" w:rsidRDefault="009013B5" w:rsidP="00042162">
      <w:pPr>
        <w:pStyle w:val="Sangradetextonormal"/>
        <w:spacing w:after="0" w:line="480" w:lineRule="auto"/>
        <w:ind w:left="1701"/>
        <w:jc w:val="both"/>
        <w:rPr>
          <w:rFonts w:ascii="Arial" w:hAnsi="Arial" w:cs="Arial"/>
          <w:sz w:val="24"/>
          <w:szCs w:val="24"/>
        </w:rPr>
      </w:pPr>
      <w:r w:rsidRPr="003B0F90">
        <w:rPr>
          <w:rFonts w:ascii="Arial" w:hAnsi="Arial" w:cs="Arial"/>
          <w:sz w:val="24"/>
          <w:szCs w:val="24"/>
        </w:rPr>
        <w:t xml:space="preserve">El Sistema de Gestión de la Calidad de la </w:t>
      </w:r>
      <w:r w:rsidRPr="003B0F90">
        <w:rPr>
          <w:rFonts w:ascii="Arial" w:hAnsi="Arial" w:cs="Arial"/>
          <w:b/>
          <w:sz w:val="24"/>
          <w:szCs w:val="24"/>
        </w:rPr>
        <w:t>COMPAÑÍA XYZ S.A.</w:t>
      </w:r>
      <w:r w:rsidRPr="003B0F90">
        <w:rPr>
          <w:rFonts w:ascii="Arial" w:hAnsi="Arial" w:cs="Arial"/>
          <w:sz w:val="24"/>
          <w:szCs w:val="24"/>
        </w:rPr>
        <w:t xml:space="preserve"> identifica las siguientes exclusiones que son:</w:t>
      </w:r>
    </w:p>
    <w:p w:rsidR="009013B5" w:rsidRPr="007C75FA" w:rsidRDefault="009013B5" w:rsidP="00042162">
      <w:pPr>
        <w:pStyle w:val="Sangradetextonormal"/>
        <w:spacing w:after="0" w:line="480" w:lineRule="auto"/>
        <w:ind w:left="1418"/>
      </w:pPr>
    </w:p>
    <w:p w:rsidR="009013B5" w:rsidRDefault="009013B5" w:rsidP="00042162">
      <w:pPr>
        <w:pStyle w:val="NormalWeb"/>
        <w:numPr>
          <w:ilvl w:val="1"/>
          <w:numId w:val="17"/>
        </w:numPr>
        <w:spacing w:before="0" w:after="0" w:line="480" w:lineRule="auto"/>
        <w:jc w:val="both"/>
        <w:rPr>
          <w:rFonts w:ascii="Arial" w:hAnsi="Arial" w:cs="Arial"/>
        </w:rPr>
      </w:pPr>
      <w:r w:rsidRPr="007C75FA">
        <w:rPr>
          <w:rFonts w:ascii="Arial" w:hAnsi="Arial" w:cs="Arial"/>
          <w:b/>
          <w:u w:val="single"/>
        </w:rPr>
        <w:t>Diseño y/o desarrollo</w:t>
      </w:r>
      <w:r w:rsidRPr="007C75FA">
        <w:rPr>
          <w:rFonts w:ascii="Arial" w:hAnsi="Arial" w:cs="Arial"/>
        </w:rPr>
        <w:t xml:space="preserve">. Debido a la naturaleza de nuestro servicio, la </w:t>
      </w:r>
      <w:r w:rsidRPr="007C75FA">
        <w:rPr>
          <w:rFonts w:ascii="Arial" w:hAnsi="Arial" w:cs="Arial"/>
          <w:b/>
        </w:rPr>
        <w:t>COMPAÑÍA XYZ S.A.</w:t>
      </w:r>
      <w:r w:rsidRPr="007C75FA">
        <w:rPr>
          <w:rFonts w:ascii="Arial" w:hAnsi="Arial" w:cs="Arial"/>
        </w:rPr>
        <w:t xml:space="preserve"> no diseña ni desarrolla ninguno de los productos proporcionados a sus clientes. </w:t>
      </w:r>
    </w:p>
    <w:p w:rsidR="009013B5" w:rsidRPr="007C75FA" w:rsidRDefault="009013B5" w:rsidP="00895E33"/>
    <w:p w:rsidR="009013B5" w:rsidRPr="007C75FA" w:rsidRDefault="009013B5" w:rsidP="00895E33">
      <w:pPr>
        <w:pStyle w:val="Titulo12-Tesis"/>
        <w:spacing w:before="0" w:after="0" w:line="480" w:lineRule="auto"/>
        <w:ind w:left="993"/>
        <w:jc w:val="both"/>
      </w:pPr>
      <w:r>
        <w:t>3.15   Alcance del Sistema de Gestión de la Calidad</w:t>
      </w:r>
    </w:p>
    <w:p w:rsidR="009013B5" w:rsidRDefault="009013B5" w:rsidP="00895E33">
      <w:pPr>
        <w:pStyle w:val="Textoindependiente"/>
        <w:tabs>
          <w:tab w:val="clear" w:pos="720"/>
          <w:tab w:val="num" w:pos="709"/>
          <w:tab w:val="left" w:pos="1701"/>
        </w:tabs>
        <w:spacing w:line="480" w:lineRule="auto"/>
        <w:ind w:left="1701" w:right="55"/>
        <w:rPr>
          <w:sz w:val="24"/>
          <w:szCs w:val="24"/>
        </w:rPr>
      </w:pPr>
      <w:r w:rsidRPr="007C75FA">
        <w:rPr>
          <w:sz w:val="24"/>
          <w:szCs w:val="24"/>
        </w:rPr>
        <w:t xml:space="preserve">Sistema de Gestión de la Calidad </w:t>
      </w:r>
      <w:r w:rsidRPr="007C75FA">
        <w:rPr>
          <w:sz w:val="24"/>
          <w:szCs w:val="24"/>
          <w:lang w:val="es-EC"/>
        </w:rPr>
        <w:t xml:space="preserve">de la </w:t>
      </w:r>
      <w:r w:rsidRPr="007C75FA">
        <w:rPr>
          <w:b/>
          <w:sz w:val="24"/>
          <w:szCs w:val="24"/>
          <w:lang w:val="es-EC"/>
        </w:rPr>
        <w:t>COMPAÑÍA XYZ S.A.,</w:t>
      </w:r>
      <w:r w:rsidR="008701D9">
        <w:rPr>
          <w:b/>
          <w:sz w:val="24"/>
          <w:szCs w:val="24"/>
          <w:lang w:val="es-EC"/>
        </w:rPr>
        <w:t xml:space="preserve"> </w:t>
      </w:r>
      <w:r w:rsidRPr="007C75FA">
        <w:rPr>
          <w:sz w:val="24"/>
          <w:szCs w:val="24"/>
        </w:rPr>
        <w:t>ha establecido su alcance comprendiendo a su oficina</w:t>
      </w:r>
      <w:r>
        <w:rPr>
          <w:sz w:val="24"/>
          <w:szCs w:val="24"/>
        </w:rPr>
        <w:t xml:space="preserve"> matriz</w:t>
      </w:r>
      <w:r w:rsidRPr="007C75FA">
        <w:rPr>
          <w:sz w:val="24"/>
          <w:szCs w:val="24"/>
        </w:rPr>
        <w:t xml:space="preserve"> y bodegas</w:t>
      </w:r>
      <w:r>
        <w:rPr>
          <w:sz w:val="24"/>
          <w:szCs w:val="24"/>
        </w:rPr>
        <w:t xml:space="preserve"> en la ciudad de Guayaquil</w:t>
      </w:r>
      <w:r w:rsidRPr="007C75FA">
        <w:rPr>
          <w:sz w:val="24"/>
          <w:szCs w:val="24"/>
        </w:rPr>
        <w:t>, y es definido como:</w:t>
      </w:r>
    </w:p>
    <w:p w:rsidR="009013B5" w:rsidRPr="007C75FA" w:rsidRDefault="009013B5" w:rsidP="00895E33">
      <w:pPr>
        <w:pStyle w:val="Textoindependiente"/>
        <w:tabs>
          <w:tab w:val="clear" w:pos="720"/>
          <w:tab w:val="num" w:pos="709"/>
          <w:tab w:val="left" w:pos="1701"/>
        </w:tabs>
        <w:spacing w:line="480" w:lineRule="auto"/>
        <w:ind w:left="1701" w:right="55"/>
        <w:rPr>
          <w:sz w:val="24"/>
          <w:szCs w:val="24"/>
        </w:rPr>
      </w:pPr>
    </w:p>
    <w:p w:rsidR="009013B5" w:rsidRDefault="009013B5" w:rsidP="00895E33">
      <w:pPr>
        <w:pStyle w:val="Textoindependiente"/>
        <w:tabs>
          <w:tab w:val="clear" w:pos="720"/>
          <w:tab w:val="num" w:pos="709"/>
          <w:tab w:val="left" w:pos="8222"/>
          <w:tab w:val="left" w:pos="10348"/>
        </w:tabs>
        <w:ind w:left="1843" w:right="57"/>
        <w:jc w:val="center"/>
        <w:rPr>
          <w:b/>
          <w:i/>
          <w:sz w:val="24"/>
          <w:szCs w:val="24"/>
        </w:rPr>
      </w:pPr>
      <w:r w:rsidRPr="007C75FA">
        <w:rPr>
          <w:b/>
          <w:i/>
          <w:sz w:val="24"/>
          <w:szCs w:val="24"/>
        </w:rPr>
        <w:t>“Importación y Comercialización de Artículos de F</w:t>
      </w:r>
      <w:r>
        <w:rPr>
          <w:b/>
          <w:i/>
          <w:sz w:val="24"/>
          <w:szCs w:val="24"/>
        </w:rPr>
        <w:t>erretería al por mayor y menor”</w:t>
      </w:r>
    </w:p>
    <w:p w:rsidR="00E30443" w:rsidRDefault="00E30443" w:rsidP="00895E33">
      <w:pPr>
        <w:pStyle w:val="Textoindependiente"/>
        <w:tabs>
          <w:tab w:val="clear" w:pos="720"/>
          <w:tab w:val="num" w:pos="709"/>
          <w:tab w:val="left" w:pos="8222"/>
          <w:tab w:val="left" w:pos="10348"/>
        </w:tabs>
        <w:ind w:left="1843" w:right="57"/>
        <w:jc w:val="center"/>
        <w:rPr>
          <w:b/>
          <w:i/>
          <w:sz w:val="24"/>
          <w:szCs w:val="24"/>
        </w:rPr>
      </w:pPr>
    </w:p>
    <w:p w:rsidR="00E30443" w:rsidRDefault="00E30443" w:rsidP="00895E33">
      <w:pPr>
        <w:pStyle w:val="Textoindependiente"/>
        <w:tabs>
          <w:tab w:val="clear" w:pos="720"/>
          <w:tab w:val="num" w:pos="709"/>
          <w:tab w:val="left" w:pos="8222"/>
          <w:tab w:val="left" w:pos="10348"/>
        </w:tabs>
        <w:ind w:left="1843" w:right="57"/>
        <w:jc w:val="center"/>
        <w:rPr>
          <w:b/>
          <w:i/>
          <w:sz w:val="24"/>
          <w:szCs w:val="24"/>
        </w:rPr>
      </w:pPr>
    </w:p>
    <w:p w:rsidR="00E30443" w:rsidRDefault="00E30443" w:rsidP="00895E33">
      <w:pPr>
        <w:pStyle w:val="Textoindependiente"/>
        <w:tabs>
          <w:tab w:val="clear" w:pos="720"/>
          <w:tab w:val="num" w:pos="709"/>
          <w:tab w:val="left" w:pos="8222"/>
          <w:tab w:val="left" w:pos="10348"/>
        </w:tabs>
        <w:ind w:left="1843" w:right="57"/>
        <w:jc w:val="center"/>
        <w:rPr>
          <w:b/>
          <w:i/>
          <w:sz w:val="24"/>
          <w:szCs w:val="24"/>
        </w:rPr>
      </w:pPr>
    </w:p>
    <w:p w:rsidR="00E30443" w:rsidRDefault="00E30443" w:rsidP="00895E33">
      <w:pPr>
        <w:pStyle w:val="Textoindependiente"/>
        <w:tabs>
          <w:tab w:val="clear" w:pos="720"/>
          <w:tab w:val="num" w:pos="709"/>
          <w:tab w:val="left" w:pos="8222"/>
          <w:tab w:val="left" w:pos="10348"/>
        </w:tabs>
        <w:ind w:left="1843" w:right="57"/>
        <w:jc w:val="center"/>
        <w:rPr>
          <w:b/>
          <w:i/>
          <w:sz w:val="24"/>
          <w:szCs w:val="24"/>
        </w:rPr>
      </w:pPr>
    </w:p>
    <w:p w:rsidR="00E30443" w:rsidRDefault="00E30443" w:rsidP="00895E33">
      <w:pPr>
        <w:pStyle w:val="Textoindependiente"/>
        <w:tabs>
          <w:tab w:val="clear" w:pos="720"/>
          <w:tab w:val="num" w:pos="709"/>
          <w:tab w:val="left" w:pos="8222"/>
          <w:tab w:val="left" w:pos="10348"/>
        </w:tabs>
        <w:ind w:left="1843" w:right="57"/>
        <w:jc w:val="center"/>
        <w:rPr>
          <w:b/>
          <w:i/>
          <w:sz w:val="24"/>
          <w:szCs w:val="24"/>
        </w:rPr>
      </w:pPr>
    </w:p>
    <w:p w:rsidR="00E30443" w:rsidRDefault="00E30443" w:rsidP="00895E33">
      <w:pPr>
        <w:pStyle w:val="Textoindependiente"/>
        <w:tabs>
          <w:tab w:val="clear" w:pos="720"/>
          <w:tab w:val="num" w:pos="709"/>
          <w:tab w:val="left" w:pos="8222"/>
          <w:tab w:val="left" w:pos="10348"/>
        </w:tabs>
        <w:ind w:left="1843" w:right="57"/>
        <w:jc w:val="center"/>
        <w:rPr>
          <w:b/>
          <w:i/>
          <w:sz w:val="24"/>
          <w:szCs w:val="24"/>
        </w:rPr>
      </w:pPr>
    </w:p>
    <w:p w:rsidR="00E30443" w:rsidRDefault="00E30443" w:rsidP="00895E33">
      <w:pPr>
        <w:pStyle w:val="Textoindependiente"/>
        <w:tabs>
          <w:tab w:val="clear" w:pos="720"/>
          <w:tab w:val="num" w:pos="709"/>
          <w:tab w:val="left" w:pos="8222"/>
          <w:tab w:val="left" w:pos="10348"/>
        </w:tabs>
        <w:ind w:left="1843" w:right="57"/>
        <w:jc w:val="center"/>
        <w:rPr>
          <w:b/>
          <w:i/>
          <w:sz w:val="24"/>
          <w:szCs w:val="24"/>
        </w:rPr>
      </w:pPr>
    </w:p>
    <w:p w:rsidR="00E30443" w:rsidRDefault="00E30443" w:rsidP="00895E33">
      <w:pPr>
        <w:pStyle w:val="Textoindependiente"/>
        <w:tabs>
          <w:tab w:val="clear" w:pos="720"/>
          <w:tab w:val="num" w:pos="709"/>
          <w:tab w:val="left" w:pos="8222"/>
          <w:tab w:val="left" w:pos="10348"/>
        </w:tabs>
        <w:ind w:left="1843" w:right="57"/>
        <w:jc w:val="center"/>
        <w:rPr>
          <w:b/>
          <w:i/>
          <w:sz w:val="24"/>
          <w:szCs w:val="24"/>
        </w:rPr>
      </w:pPr>
    </w:p>
    <w:p w:rsidR="00E30443" w:rsidRDefault="00E30443" w:rsidP="00895E33">
      <w:pPr>
        <w:pStyle w:val="Textoindependiente"/>
        <w:tabs>
          <w:tab w:val="clear" w:pos="720"/>
          <w:tab w:val="num" w:pos="709"/>
          <w:tab w:val="left" w:pos="8222"/>
          <w:tab w:val="left" w:pos="10348"/>
        </w:tabs>
        <w:ind w:left="1843" w:right="57"/>
        <w:jc w:val="center"/>
        <w:rPr>
          <w:b/>
          <w:i/>
          <w:sz w:val="24"/>
          <w:szCs w:val="24"/>
        </w:rPr>
      </w:pPr>
    </w:p>
    <w:p w:rsidR="008701D9" w:rsidRDefault="008701D9" w:rsidP="00895E33">
      <w:pPr>
        <w:pStyle w:val="Textoindependiente"/>
        <w:tabs>
          <w:tab w:val="clear" w:pos="720"/>
          <w:tab w:val="num" w:pos="709"/>
          <w:tab w:val="left" w:pos="8222"/>
          <w:tab w:val="left" w:pos="10348"/>
        </w:tabs>
        <w:ind w:left="1843" w:right="57"/>
        <w:jc w:val="center"/>
        <w:rPr>
          <w:b/>
          <w:i/>
          <w:sz w:val="24"/>
          <w:szCs w:val="24"/>
        </w:rPr>
      </w:pPr>
    </w:p>
    <w:p w:rsidR="008701D9" w:rsidRDefault="008701D9" w:rsidP="00895E33">
      <w:pPr>
        <w:pStyle w:val="Textoindependiente"/>
        <w:tabs>
          <w:tab w:val="clear" w:pos="720"/>
          <w:tab w:val="num" w:pos="709"/>
          <w:tab w:val="left" w:pos="8222"/>
          <w:tab w:val="left" w:pos="10348"/>
        </w:tabs>
        <w:ind w:left="1843" w:right="57"/>
        <w:jc w:val="center"/>
        <w:rPr>
          <w:b/>
          <w:i/>
          <w:sz w:val="24"/>
          <w:szCs w:val="24"/>
        </w:rPr>
      </w:pPr>
    </w:p>
    <w:p w:rsidR="00E30443" w:rsidRDefault="00E30443" w:rsidP="00895E33">
      <w:pPr>
        <w:pStyle w:val="Textoindependiente"/>
        <w:tabs>
          <w:tab w:val="clear" w:pos="720"/>
          <w:tab w:val="num" w:pos="709"/>
          <w:tab w:val="left" w:pos="8222"/>
          <w:tab w:val="left" w:pos="10348"/>
        </w:tabs>
        <w:ind w:left="1843" w:right="57"/>
        <w:jc w:val="center"/>
        <w:rPr>
          <w:b/>
          <w:i/>
          <w:sz w:val="24"/>
          <w:szCs w:val="24"/>
        </w:rPr>
      </w:pPr>
    </w:p>
    <w:p w:rsidR="00E30443" w:rsidRDefault="00E30443" w:rsidP="00895E33">
      <w:pPr>
        <w:pStyle w:val="Textoindependiente"/>
        <w:tabs>
          <w:tab w:val="clear" w:pos="720"/>
          <w:tab w:val="num" w:pos="709"/>
          <w:tab w:val="left" w:pos="8222"/>
          <w:tab w:val="left" w:pos="10348"/>
        </w:tabs>
        <w:ind w:left="1843" w:right="57"/>
        <w:jc w:val="center"/>
        <w:rPr>
          <w:b/>
          <w:i/>
          <w:sz w:val="24"/>
          <w:szCs w:val="24"/>
        </w:rPr>
      </w:pPr>
    </w:p>
    <w:p w:rsidR="00E30443" w:rsidRDefault="00E30443" w:rsidP="00895E33">
      <w:pPr>
        <w:pStyle w:val="Textoindependiente"/>
        <w:tabs>
          <w:tab w:val="clear" w:pos="720"/>
          <w:tab w:val="num" w:pos="709"/>
          <w:tab w:val="left" w:pos="8222"/>
          <w:tab w:val="left" w:pos="10348"/>
        </w:tabs>
        <w:ind w:left="1843" w:right="57"/>
        <w:jc w:val="center"/>
        <w:rPr>
          <w:b/>
          <w:i/>
          <w:sz w:val="24"/>
          <w:szCs w:val="24"/>
        </w:rPr>
      </w:pPr>
    </w:p>
    <w:p w:rsidR="00E30443" w:rsidRDefault="00E30443" w:rsidP="00895E33">
      <w:pPr>
        <w:pStyle w:val="Textoindependiente"/>
        <w:tabs>
          <w:tab w:val="clear" w:pos="720"/>
          <w:tab w:val="num" w:pos="709"/>
          <w:tab w:val="left" w:pos="8222"/>
          <w:tab w:val="left" w:pos="10348"/>
        </w:tabs>
        <w:ind w:left="1843" w:right="57"/>
        <w:jc w:val="center"/>
        <w:rPr>
          <w:b/>
          <w:i/>
          <w:sz w:val="24"/>
          <w:szCs w:val="24"/>
        </w:rPr>
      </w:pPr>
    </w:p>
    <w:p w:rsidR="00E30443" w:rsidRDefault="00E30443" w:rsidP="00895E33">
      <w:pPr>
        <w:pStyle w:val="Textoindependiente"/>
        <w:tabs>
          <w:tab w:val="clear" w:pos="720"/>
          <w:tab w:val="num" w:pos="709"/>
          <w:tab w:val="left" w:pos="8222"/>
          <w:tab w:val="left" w:pos="10348"/>
        </w:tabs>
        <w:ind w:left="1843" w:right="57"/>
        <w:jc w:val="center"/>
        <w:rPr>
          <w:b/>
          <w:i/>
          <w:sz w:val="24"/>
          <w:szCs w:val="24"/>
        </w:rPr>
      </w:pPr>
    </w:p>
    <w:p w:rsidR="009013B5" w:rsidRDefault="009013B5" w:rsidP="00895E33">
      <w:pPr>
        <w:pStyle w:val="Titulo12-Tesis"/>
        <w:spacing w:before="0" w:after="0" w:line="480" w:lineRule="auto"/>
        <w:ind w:left="993"/>
        <w:jc w:val="both"/>
      </w:pPr>
      <w:r>
        <w:lastRenderedPageBreak/>
        <w:t xml:space="preserve">3.16   Manual de calidad </w:t>
      </w:r>
    </w:p>
    <w:p w:rsidR="009013B5" w:rsidRDefault="009013B5" w:rsidP="00895E33">
      <w:pPr>
        <w:pStyle w:val="Titulo12-Tesis"/>
        <w:spacing w:before="0" w:after="0" w:line="480" w:lineRule="auto"/>
        <w:ind w:left="1701"/>
        <w:jc w:val="both"/>
        <w:rPr>
          <w:b w:val="0"/>
        </w:rPr>
      </w:pPr>
      <w:r w:rsidRPr="00711E68">
        <w:rPr>
          <w:b w:val="0"/>
        </w:rPr>
        <w:t xml:space="preserve">Se estableció un manual de calidad para la compañía XYZ S.A. el cual permitirá conocer en base a los requisitos de la norma ISO 9001:2008 como cumple la empresa con cada </w:t>
      </w:r>
      <w:r>
        <w:rPr>
          <w:b w:val="0"/>
        </w:rPr>
        <w:t xml:space="preserve">punto o requisito </w:t>
      </w:r>
      <w:r w:rsidRPr="00711E68">
        <w:rPr>
          <w:b w:val="0"/>
        </w:rPr>
        <w:t>de esta norma internacional.</w:t>
      </w:r>
      <w:r>
        <w:rPr>
          <w:b w:val="0"/>
        </w:rPr>
        <w:t xml:space="preserve"> Deberá contener una historia breve de la empresa, alcance, exclusiones y justificaciones, identificar los procedimientos obligatorios, identificar los documentos que se utilizan del SGC (Sistema de Gestión de la Calidad), mapa de proceso y como se interrelacionan los procesos. </w:t>
      </w:r>
    </w:p>
    <w:p w:rsidR="009013B5" w:rsidRDefault="009013B5" w:rsidP="00895E33">
      <w:pPr>
        <w:pStyle w:val="Titulo12-Tesis"/>
        <w:spacing w:before="0" w:after="0" w:line="480" w:lineRule="auto"/>
        <w:ind w:left="993"/>
        <w:jc w:val="both"/>
        <w:rPr>
          <w:b w:val="0"/>
        </w:rPr>
      </w:pPr>
    </w:p>
    <w:p w:rsidR="009013B5" w:rsidRDefault="009013B5" w:rsidP="00895E33">
      <w:pPr>
        <w:pStyle w:val="Titulo12-Tesis"/>
        <w:spacing w:before="0" w:after="0" w:line="480" w:lineRule="auto"/>
        <w:ind w:left="993"/>
        <w:jc w:val="both"/>
        <w:rPr>
          <w:b w:val="0"/>
        </w:rPr>
      </w:pPr>
    </w:p>
    <w:p w:rsidR="009013B5" w:rsidRDefault="009013B5" w:rsidP="00895E33">
      <w:pPr>
        <w:pStyle w:val="Titulo12-Tesis"/>
        <w:spacing w:before="0" w:after="0" w:line="480" w:lineRule="auto"/>
        <w:ind w:left="993"/>
        <w:jc w:val="both"/>
        <w:rPr>
          <w:b w:val="0"/>
        </w:rPr>
      </w:pPr>
    </w:p>
    <w:p w:rsidR="009013B5" w:rsidRDefault="009013B5" w:rsidP="00895E33">
      <w:pPr>
        <w:pStyle w:val="Titulo12-Tesis"/>
        <w:spacing w:before="0" w:after="0" w:line="480" w:lineRule="auto"/>
        <w:ind w:left="993"/>
        <w:jc w:val="both"/>
        <w:rPr>
          <w:b w:val="0"/>
        </w:rPr>
      </w:pPr>
    </w:p>
    <w:p w:rsidR="009013B5" w:rsidRDefault="009013B5" w:rsidP="00895E33">
      <w:pPr>
        <w:pStyle w:val="Titulo12-Tesis"/>
        <w:spacing w:before="0" w:after="0" w:line="480" w:lineRule="auto"/>
        <w:ind w:left="993"/>
        <w:jc w:val="both"/>
        <w:rPr>
          <w:b w:val="0"/>
        </w:rPr>
      </w:pPr>
    </w:p>
    <w:p w:rsidR="009013B5" w:rsidRDefault="009013B5" w:rsidP="00895E33">
      <w:pPr>
        <w:pStyle w:val="Titulo12-Tesis"/>
        <w:spacing w:before="0" w:after="0" w:line="480" w:lineRule="auto"/>
        <w:ind w:left="993"/>
        <w:jc w:val="both"/>
        <w:rPr>
          <w:b w:val="0"/>
        </w:rPr>
      </w:pPr>
    </w:p>
    <w:p w:rsidR="009013B5" w:rsidRDefault="009013B5" w:rsidP="00895E33">
      <w:pPr>
        <w:pStyle w:val="Titulo12-Tesis"/>
        <w:spacing w:before="0" w:after="0" w:line="480" w:lineRule="auto"/>
        <w:ind w:left="993"/>
        <w:jc w:val="both"/>
        <w:rPr>
          <w:b w:val="0"/>
        </w:rPr>
      </w:pPr>
    </w:p>
    <w:p w:rsidR="009013B5" w:rsidRDefault="009013B5" w:rsidP="00895E33">
      <w:pPr>
        <w:pStyle w:val="Titulo12-Tesis"/>
        <w:spacing w:before="0" w:after="0" w:line="480" w:lineRule="auto"/>
        <w:ind w:left="993"/>
        <w:jc w:val="both"/>
        <w:rPr>
          <w:b w:val="0"/>
        </w:rPr>
      </w:pPr>
    </w:p>
    <w:p w:rsidR="009013B5" w:rsidRDefault="009013B5" w:rsidP="00895E33">
      <w:pPr>
        <w:pStyle w:val="Titulo12-Tesis"/>
        <w:spacing w:before="0" w:after="0" w:line="480" w:lineRule="auto"/>
        <w:ind w:left="993"/>
        <w:jc w:val="both"/>
        <w:rPr>
          <w:b w:val="0"/>
        </w:rPr>
      </w:pPr>
    </w:p>
    <w:p w:rsidR="009013B5" w:rsidRDefault="009013B5" w:rsidP="00895E33">
      <w:pPr>
        <w:pStyle w:val="Titulo12-Tesis"/>
        <w:spacing w:before="0" w:after="0" w:line="480" w:lineRule="auto"/>
        <w:ind w:left="993"/>
        <w:jc w:val="both"/>
        <w:rPr>
          <w:b w:val="0"/>
        </w:rPr>
      </w:pPr>
    </w:p>
    <w:p w:rsidR="009013B5" w:rsidRDefault="009013B5" w:rsidP="00895E33">
      <w:pPr>
        <w:pStyle w:val="Titulo12-Tesis"/>
        <w:spacing w:before="0" w:after="0" w:line="480" w:lineRule="auto"/>
        <w:ind w:left="993"/>
        <w:jc w:val="center"/>
        <w:rPr>
          <w:b w:val="0"/>
        </w:rPr>
      </w:pPr>
    </w:p>
    <w:p w:rsidR="009013B5" w:rsidRDefault="009013B5" w:rsidP="00895E33">
      <w:pPr>
        <w:pStyle w:val="Titulo12-Tesis"/>
        <w:spacing w:before="0" w:after="0" w:line="480" w:lineRule="auto"/>
        <w:ind w:left="993"/>
        <w:jc w:val="center"/>
        <w:rPr>
          <w:b w:val="0"/>
        </w:rPr>
      </w:pPr>
    </w:p>
    <w:p w:rsidR="009013B5" w:rsidRDefault="009013B5" w:rsidP="00895E33">
      <w:pPr>
        <w:pStyle w:val="Titulo12-Tesis"/>
        <w:spacing w:before="0" w:after="0" w:line="480" w:lineRule="auto"/>
        <w:ind w:left="993"/>
        <w:jc w:val="center"/>
        <w:rPr>
          <w:b w:val="0"/>
        </w:rPr>
      </w:pPr>
    </w:p>
    <w:p w:rsidR="009013B5" w:rsidRDefault="009013B5" w:rsidP="00895E33">
      <w:pPr>
        <w:pStyle w:val="Titulo12-Tesis"/>
        <w:spacing w:before="0" w:after="0" w:line="480" w:lineRule="auto"/>
        <w:ind w:left="993"/>
        <w:jc w:val="center"/>
        <w:rPr>
          <w:b w:val="0"/>
        </w:rPr>
      </w:pPr>
    </w:p>
    <w:p w:rsidR="009013B5" w:rsidRDefault="009013B5" w:rsidP="00895E33">
      <w:pPr>
        <w:pStyle w:val="Titulo12-Tesis"/>
        <w:spacing w:before="0" w:after="0" w:line="480" w:lineRule="auto"/>
        <w:ind w:left="993"/>
        <w:jc w:val="center"/>
        <w:rPr>
          <w:b w:val="0"/>
        </w:rPr>
      </w:pPr>
    </w:p>
    <w:p w:rsidR="009013B5" w:rsidRDefault="009013B5" w:rsidP="00895E33">
      <w:pPr>
        <w:pStyle w:val="Titulo12-Tesis"/>
        <w:spacing w:before="0" w:after="0" w:line="480" w:lineRule="auto"/>
        <w:ind w:left="993" w:hanging="142"/>
        <w:jc w:val="both"/>
      </w:pPr>
      <w:r>
        <w:lastRenderedPageBreak/>
        <w:t>3.17  Tratamiento de no conformidades</w:t>
      </w:r>
    </w:p>
    <w:p w:rsidR="009013B5" w:rsidRDefault="009013B5" w:rsidP="004A563D">
      <w:pPr>
        <w:pStyle w:val="Titulo12-Tesis"/>
        <w:spacing w:before="0" w:after="0" w:line="480" w:lineRule="auto"/>
        <w:ind w:left="1560"/>
        <w:jc w:val="both"/>
        <w:rPr>
          <w:b w:val="0"/>
        </w:rPr>
      </w:pPr>
      <w:r w:rsidRPr="008137A7">
        <w:rPr>
          <w:b w:val="0"/>
        </w:rPr>
        <w:t xml:space="preserve">Para las no conformidades se deberá realizar el análisis de causas utilizando técnicas como por ejemplo Diagrama Causa Efecto o cinco porque, luego se debe </w:t>
      </w:r>
      <w:r>
        <w:rPr>
          <w:b w:val="0"/>
        </w:rPr>
        <w:t xml:space="preserve">en 7 días como máximo </w:t>
      </w:r>
      <w:r w:rsidRPr="008137A7">
        <w:rPr>
          <w:b w:val="0"/>
        </w:rPr>
        <w:t>implementar una acción correctiva o acción preventiva</w:t>
      </w:r>
      <w:r>
        <w:rPr>
          <w:b w:val="0"/>
        </w:rPr>
        <w:t xml:space="preserve"> propuesta; y su implementación debe ser verificada en un lapso de 30 días como máximo. La eficacia de las acciones correctivas o acciones preventivas implementadas deben ser verificadas en un período de 45 días como máximo.</w:t>
      </w:r>
    </w:p>
    <w:p w:rsidR="009013B5" w:rsidRDefault="009013B5" w:rsidP="00895E33">
      <w:pPr>
        <w:pStyle w:val="Titulo12-Tesis"/>
        <w:spacing w:before="0" w:after="0" w:line="480" w:lineRule="auto"/>
        <w:ind w:left="993"/>
        <w:jc w:val="both"/>
        <w:rPr>
          <w:b w:val="0"/>
        </w:rPr>
      </w:pPr>
    </w:p>
    <w:p w:rsidR="009013B5" w:rsidRDefault="009013B5" w:rsidP="00895E33">
      <w:pPr>
        <w:pStyle w:val="Titulo12-Tesis"/>
        <w:spacing w:before="0" w:after="0" w:line="480" w:lineRule="auto"/>
        <w:ind w:left="851"/>
        <w:jc w:val="both"/>
      </w:pPr>
      <w:r>
        <w:t>3.18.  Control de la producción y prestación del servicio</w:t>
      </w:r>
    </w:p>
    <w:p w:rsidR="009013B5" w:rsidRPr="007A327A" w:rsidRDefault="009013B5" w:rsidP="004A563D">
      <w:pPr>
        <w:pStyle w:val="Titulo12-Tesis"/>
        <w:spacing w:before="0" w:after="0" w:line="480" w:lineRule="auto"/>
        <w:ind w:left="1560"/>
        <w:jc w:val="both"/>
        <w:rPr>
          <w:b w:val="0"/>
        </w:rPr>
      </w:pPr>
      <w:r w:rsidRPr="007A327A">
        <w:rPr>
          <w:b w:val="0"/>
        </w:rPr>
        <w:t xml:space="preserve">Siendo </w:t>
      </w:r>
      <w:r>
        <w:rPr>
          <w:b w:val="0"/>
        </w:rPr>
        <w:t>i</w:t>
      </w:r>
      <w:r w:rsidRPr="007A327A">
        <w:rPr>
          <w:b w:val="0"/>
        </w:rPr>
        <w:t xml:space="preserve">mportante por su naturaleza </w:t>
      </w:r>
      <w:r>
        <w:rPr>
          <w:b w:val="0"/>
        </w:rPr>
        <w:t xml:space="preserve">el control de la producción y la prestación del servicio </w:t>
      </w:r>
      <w:r w:rsidRPr="007A327A">
        <w:rPr>
          <w:b w:val="0"/>
        </w:rPr>
        <w:t xml:space="preserve">para la compañía debe efectuarse </w:t>
      </w:r>
      <w:r>
        <w:rPr>
          <w:b w:val="0"/>
        </w:rPr>
        <w:t xml:space="preserve">de manera </w:t>
      </w:r>
      <w:r w:rsidRPr="007A327A">
        <w:rPr>
          <w:b w:val="0"/>
        </w:rPr>
        <w:t xml:space="preserve">adecuada </w:t>
      </w:r>
      <w:r>
        <w:rPr>
          <w:b w:val="0"/>
        </w:rPr>
        <w:t>controlando los procesos de su etapa inicial hasta su etapa final, es decir desde las ventas hasta el despacho de la mercadería al cliente y cualquier servicio adicional que permita un excelente desempeño manteniendo principalmente la satisfacción de los clientes.</w:t>
      </w:r>
    </w:p>
    <w:p w:rsidR="009013B5" w:rsidRDefault="009013B5" w:rsidP="00895E33">
      <w:pPr>
        <w:pStyle w:val="Titulo12-Tesis"/>
        <w:spacing w:before="0" w:after="0" w:line="480" w:lineRule="auto"/>
        <w:ind w:left="993"/>
        <w:jc w:val="both"/>
        <w:rPr>
          <w:b w:val="0"/>
        </w:rPr>
      </w:pPr>
    </w:p>
    <w:p w:rsidR="009013B5" w:rsidRDefault="009013B5" w:rsidP="00895E33">
      <w:pPr>
        <w:pStyle w:val="Titulo12-Tesis"/>
        <w:spacing w:before="0" w:after="0" w:line="480" w:lineRule="auto"/>
        <w:ind w:left="993"/>
        <w:jc w:val="both"/>
      </w:pPr>
      <w:r>
        <w:t>3.19  Revisiones por la dirección</w:t>
      </w:r>
    </w:p>
    <w:p w:rsidR="009013B5" w:rsidRPr="00144C73" w:rsidRDefault="009013B5" w:rsidP="00B163F1">
      <w:pPr>
        <w:pStyle w:val="Titulo12-Tesis"/>
        <w:spacing w:before="0" w:after="0" w:line="480" w:lineRule="auto"/>
        <w:ind w:left="1620"/>
        <w:jc w:val="both"/>
        <w:rPr>
          <w:b w:val="0"/>
        </w:rPr>
      </w:pPr>
      <w:r w:rsidRPr="00144C73">
        <w:rPr>
          <w:b w:val="0"/>
        </w:rPr>
        <w:t xml:space="preserve">Las revisiones por parte de la Presidencia Ejecutiva se realizaran de forma trimestral en donde se incluirán los siguientes puntos tales como Política de calidad, Objetivos de calidad, Estado de acciones correctivas y acciones preventivas, Evaluación de proveedores, Seguimiento a revisiones por la </w:t>
      </w:r>
      <w:r w:rsidRPr="00144C73">
        <w:rPr>
          <w:b w:val="0"/>
        </w:rPr>
        <w:lastRenderedPageBreak/>
        <w:t>dirección previas, Resultados de auditorías internas, Satisfacción del cliente, Desempeño de los procesos y conformidad del producto o servicio.</w:t>
      </w:r>
    </w:p>
    <w:p w:rsidR="009013B5" w:rsidRDefault="009013B5" w:rsidP="00895E33">
      <w:pPr>
        <w:pStyle w:val="Titulo12-Tesis"/>
        <w:spacing w:before="0" w:after="0" w:line="480" w:lineRule="auto"/>
        <w:ind w:left="993"/>
        <w:jc w:val="both"/>
        <w:rPr>
          <w:b w:val="0"/>
        </w:rPr>
      </w:pPr>
    </w:p>
    <w:p w:rsidR="009013B5" w:rsidRDefault="009013B5" w:rsidP="00895E33">
      <w:pPr>
        <w:pStyle w:val="Titulo12-Tesis"/>
        <w:spacing w:before="0" w:after="0" w:line="480" w:lineRule="auto"/>
        <w:ind w:left="993"/>
        <w:jc w:val="both"/>
      </w:pPr>
      <w:r>
        <w:t>3.20   Programas de mejoramiento continuo</w:t>
      </w:r>
    </w:p>
    <w:p w:rsidR="009013B5" w:rsidRPr="003B12CB" w:rsidRDefault="009013B5" w:rsidP="00895E33">
      <w:pPr>
        <w:pStyle w:val="Titulo12-Tesis"/>
        <w:spacing w:before="0" w:after="0" w:line="480" w:lineRule="auto"/>
        <w:ind w:left="1701"/>
        <w:jc w:val="both"/>
        <w:rPr>
          <w:b w:val="0"/>
        </w:rPr>
      </w:pPr>
      <w:r>
        <w:rPr>
          <w:b w:val="0"/>
        </w:rPr>
        <w:t>Se han definido programas de mejoramiento continuo tales como la implementación de la Metodología 5S´s e Ideas y Comunicaciones que permitirá demostrar por parte de la compañía XYZ S.A. como se cumple con el mejoramiento continuo.</w:t>
      </w:r>
    </w:p>
    <w:p w:rsidR="009013B5" w:rsidRPr="00711E68" w:rsidRDefault="009013B5" w:rsidP="00895E33">
      <w:pPr>
        <w:pStyle w:val="Titulo12-Tesis"/>
        <w:spacing w:before="0" w:after="0" w:line="480" w:lineRule="auto"/>
        <w:jc w:val="both"/>
        <w:rPr>
          <w:b w:val="0"/>
          <w:lang w:val="es-ES"/>
        </w:rPr>
      </w:pPr>
    </w:p>
    <w:p w:rsidR="009013B5" w:rsidRDefault="009013B5" w:rsidP="00895E33">
      <w:pPr>
        <w:pStyle w:val="Titulo12-Tesis"/>
        <w:spacing w:before="0" w:after="0" w:line="480" w:lineRule="auto"/>
        <w:ind w:left="1560"/>
        <w:jc w:val="both"/>
      </w:pPr>
      <w:r>
        <w:t>3.20.1   Implementación de metodología 5S´s</w:t>
      </w:r>
    </w:p>
    <w:p w:rsidR="009013B5" w:rsidRDefault="009013B5" w:rsidP="00895E33">
      <w:pPr>
        <w:pStyle w:val="Titulo12-Tesis"/>
        <w:spacing w:before="0" w:after="0" w:line="480" w:lineRule="auto"/>
        <w:ind w:left="2410"/>
        <w:jc w:val="both"/>
        <w:rPr>
          <w:b w:val="0"/>
        </w:rPr>
      </w:pPr>
      <w:r>
        <w:rPr>
          <w:b w:val="0"/>
        </w:rPr>
        <w:t xml:space="preserve">Se implementará la metodología 5S´s en todas las áreas de la empresa mediante una auditoria mensual a cargo del Coordinador de Calidad utilizando el siguiente </w:t>
      </w:r>
      <w:r w:rsidRPr="00051911">
        <w:rPr>
          <w:b w:val="0"/>
        </w:rPr>
        <w:t>Check List.</w:t>
      </w:r>
    </w:p>
    <w:p w:rsidR="009013B5" w:rsidRDefault="009013B5" w:rsidP="00895E33">
      <w:pPr>
        <w:pStyle w:val="Ttulo1-Tesis"/>
        <w:spacing w:before="0" w:after="0" w:line="240" w:lineRule="auto"/>
        <w:ind w:left="1701"/>
        <w:rPr>
          <w:sz w:val="18"/>
          <w:szCs w:val="18"/>
        </w:rPr>
      </w:pPr>
    </w:p>
    <w:p w:rsidR="009013B5" w:rsidRDefault="009013B5" w:rsidP="00895E33">
      <w:pPr>
        <w:pStyle w:val="Ttulo1-Tesis"/>
        <w:spacing w:before="0" w:after="0" w:line="240" w:lineRule="auto"/>
        <w:ind w:left="1701"/>
        <w:rPr>
          <w:sz w:val="18"/>
          <w:szCs w:val="18"/>
        </w:rPr>
      </w:pPr>
    </w:p>
    <w:p w:rsidR="009013B5" w:rsidRDefault="009013B5" w:rsidP="00895E33">
      <w:pPr>
        <w:pStyle w:val="Ttulo1-Tesis"/>
        <w:spacing w:before="0" w:after="0" w:line="240" w:lineRule="auto"/>
        <w:ind w:left="1701"/>
        <w:rPr>
          <w:sz w:val="18"/>
          <w:szCs w:val="18"/>
        </w:rPr>
      </w:pPr>
    </w:p>
    <w:p w:rsidR="009013B5" w:rsidRDefault="009013B5" w:rsidP="00895E33">
      <w:pPr>
        <w:pStyle w:val="Ttulo1-Tesis"/>
        <w:spacing w:before="0" w:after="0" w:line="240" w:lineRule="auto"/>
        <w:ind w:left="1701"/>
        <w:rPr>
          <w:sz w:val="18"/>
          <w:szCs w:val="18"/>
        </w:rPr>
      </w:pPr>
    </w:p>
    <w:p w:rsidR="009013B5" w:rsidRDefault="009013B5" w:rsidP="00895E33">
      <w:pPr>
        <w:pStyle w:val="Ttulo1-Tesis"/>
        <w:spacing w:before="0" w:after="0" w:line="240" w:lineRule="auto"/>
        <w:ind w:left="1701"/>
        <w:rPr>
          <w:sz w:val="18"/>
          <w:szCs w:val="18"/>
        </w:rPr>
      </w:pPr>
    </w:p>
    <w:p w:rsidR="009013B5" w:rsidRDefault="009013B5" w:rsidP="00895E33">
      <w:pPr>
        <w:pStyle w:val="Ttulo1-Tesis"/>
        <w:spacing w:before="0" w:after="0" w:line="240" w:lineRule="auto"/>
        <w:ind w:left="1701"/>
        <w:rPr>
          <w:sz w:val="18"/>
          <w:szCs w:val="18"/>
        </w:rPr>
      </w:pPr>
    </w:p>
    <w:p w:rsidR="009013B5" w:rsidRDefault="009013B5" w:rsidP="00895E33">
      <w:pPr>
        <w:pStyle w:val="Ttulo1-Tesis"/>
        <w:spacing w:before="0" w:after="0" w:line="240" w:lineRule="auto"/>
        <w:ind w:left="1701"/>
        <w:rPr>
          <w:sz w:val="18"/>
          <w:szCs w:val="18"/>
        </w:rPr>
      </w:pPr>
    </w:p>
    <w:p w:rsidR="009013B5" w:rsidRDefault="009013B5" w:rsidP="00895E33">
      <w:pPr>
        <w:pStyle w:val="Ttulo1-Tesis"/>
        <w:spacing w:before="0" w:after="0" w:line="240" w:lineRule="auto"/>
        <w:ind w:left="1701"/>
        <w:rPr>
          <w:sz w:val="18"/>
          <w:szCs w:val="18"/>
        </w:rPr>
      </w:pPr>
    </w:p>
    <w:p w:rsidR="009013B5" w:rsidRDefault="009013B5" w:rsidP="00895E33">
      <w:pPr>
        <w:pStyle w:val="Ttulo1-Tesis"/>
        <w:spacing w:before="0" w:after="0" w:line="240" w:lineRule="auto"/>
        <w:ind w:left="1701"/>
        <w:rPr>
          <w:sz w:val="18"/>
          <w:szCs w:val="18"/>
        </w:rPr>
      </w:pPr>
    </w:p>
    <w:p w:rsidR="009013B5" w:rsidRDefault="009013B5" w:rsidP="00895E33">
      <w:pPr>
        <w:pStyle w:val="Ttulo1-Tesis"/>
        <w:spacing w:before="0" w:after="0" w:line="240" w:lineRule="auto"/>
        <w:ind w:left="1701"/>
        <w:rPr>
          <w:sz w:val="18"/>
          <w:szCs w:val="18"/>
        </w:rPr>
      </w:pPr>
    </w:p>
    <w:p w:rsidR="009013B5" w:rsidRDefault="009013B5" w:rsidP="00895E33">
      <w:pPr>
        <w:pStyle w:val="Ttulo1-Tesis"/>
        <w:spacing w:before="0" w:after="0" w:line="240" w:lineRule="auto"/>
        <w:ind w:left="1701"/>
        <w:rPr>
          <w:sz w:val="18"/>
          <w:szCs w:val="18"/>
        </w:rPr>
      </w:pPr>
    </w:p>
    <w:p w:rsidR="009013B5" w:rsidRDefault="009013B5" w:rsidP="00895E33">
      <w:pPr>
        <w:pStyle w:val="Ttulo1-Tesis"/>
        <w:spacing w:before="0" w:after="0" w:line="240" w:lineRule="auto"/>
        <w:ind w:left="1701"/>
        <w:rPr>
          <w:sz w:val="18"/>
          <w:szCs w:val="18"/>
        </w:rPr>
      </w:pPr>
    </w:p>
    <w:p w:rsidR="009013B5" w:rsidRDefault="009013B5" w:rsidP="00895E33">
      <w:pPr>
        <w:pStyle w:val="Ttulo1-Tesis"/>
        <w:spacing w:before="0" w:after="0" w:line="240" w:lineRule="auto"/>
        <w:ind w:left="1701"/>
        <w:rPr>
          <w:sz w:val="18"/>
          <w:szCs w:val="18"/>
        </w:rPr>
      </w:pPr>
    </w:p>
    <w:p w:rsidR="009013B5" w:rsidRDefault="009013B5" w:rsidP="00895E33">
      <w:pPr>
        <w:pStyle w:val="Ttulo1-Tesis"/>
        <w:spacing w:before="0" w:after="0" w:line="240" w:lineRule="auto"/>
        <w:ind w:left="1701"/>
        <w:rPr>
          <w:sz w:val="18"/>
          <w:szCs w:val="18"/>
        </w:rPr>
      </w:pPr>
    </w:p>
    <w:p w:rsidR="009013B5" w:rsidRDefault="009013B5" w:rsidP="00895E33">
      <w:pPr>
        <w:pStyle w:val="Ttulo1-Tesis"/>
        <w:spacing w:before="0" w:after="0" w:line="240" w:lineRule="auto"/>
        <w:ind w:left="1701"/>
        <w:rPr>
          <w:sz w:val="18"/>
          <w:szCs w:val="18"/>
        </w:rPr>
      </w:pPr>
    </w:p>
    <w:p w:rsidR="009013B5" w:rsidRDefault="009013B5" w:rsidP="00895E33">
      <w:pPr>
        <w:pStyle w:val="Ttulo1-Tesis"/>
        <w:spacing w:before="0" w:after="0" w:line="240" w:lineRule="auto"/>
        <w:ind w:left="1701"/>
        <w:rPr>
          <w:sz w:val="18"/>
          <w:szCs w:val="18"/>
        </w:rPr>
      </w:pPr>
    </w:p>
    <w:p w:rsidR="009013B5" w:rsidRDefault="009013B5" w:rsidP="00895E33">
      <w:pPr>
        <w:pStyle w:val="Ttulo1-Tesis"/>
        <w:spacing w:before="0" w:after="0" w:line="240" w:lineRule="auto"/>
        <w:ind w:left="1701"/>
        <w:rPr>
          <w:sz w:val="18"/>
          <w:szCs w:val="18"/>
        </w:rPr>
      </w:pPr>
    </w:p>
    <w:p w:rsidR="009013B5" w:rsidRDefault="009013B5" w:rsidP="00895E33">
      <w:pPr>
        <w:pStyle w:val="Ttulo1-Tesis"/>
        <w:spacing w:before="0" w:after="0" w:line="240" w:lineRule="auto"/>
        <w:ind w:left="1701"/>
        <w:rPr>
          <w:sz w:val="18"/>
          <w:szCs w:val="18"/>
        </w:rPr>
      </w:pPr>
    </w:p>
    <w:p w:rsidR="009013B5" w:rsidRDefault="009013B5" w:rsidP="00895E33">
      <w:pPr>
        <w:pStyle w:val="Ttulo1-Tesis"/>
        <w:spacing w:before="0" w:after="0" w:line="240" w:lineRule="auto"/>
        <w:ind w:left="1701"/>
        <w:rPr>
          <w:sz w:val="18"/>
          <w:szCs w:val="18"/>
        </w:rPr>
      </w:pPr>
    </w:p>
    <w:p w:rsidR="009013B5" w:rsidRDefault="009013B5" w:rsidP="00895E33">
      <w:pPr>
        <w:pStyle w:val="Ttulo1-Tesis"/>
        <w:spacing w:before="0" w:after="0" w:line="240" w:lineRule="auto"/>
        <w:ind w:left="1701"/>
        <w:rPr>
          <w:sz w:val="18"/>
          <w:szCs w:val="18"/>
        </w:rPr>
      </w:pPr>
    </w:p>
    <w:p w:rsidR="009013B5" w:rsidRDefault="009013B5" w:rsidP="00895E33">
      <w:pPr>
        <w:pStyle w:val="Ttulo1-Tesis"/>
        <w:spacing w:before="0" w:after="0" w:line="240" w:lineRule="auto"/>
        <w:ind w:left="1701"/>
        <w:rPr>
          <w:sz w:val="18"/>
          <w:szCs w:val="18"/>
        </w:rPr>
      </w:pPr>
    </w:p>
    <w:p w:rsidR="009013B5" w:rsidRDefault="009013B5" w:rsidP="00895E33">
      <w:pPr>
        <w:pStyle w:val="Ttulo1-Tesis"/>
        <w:spacing w:before="0" w:after="0" w:line="240" w:lineRule="auto"/>
        <w:ind w:left="1701"/>
        <w:rPr>
          <w:sz w:val="18"/>
          <w:szCs w:val="18"/>
        </w:rPr>
      </w:pPr>
    </w:p>
    <w:p w:rsidR="009013B5" w:rsidRDefault="009013B5" w:rsidP="00895E33">
      <w:pPr>
        <w:pStyle w:val="Ttulo1-Tesis"/>
        <w:spacing w:before="0" w:after="0" w:line="240" w:lineRule="auto"/>
        <w:ind w:left="1701"/>
        <w:rPr>
          <w:sz w:val="18"/>
          <w:szCs w:val="18"/>
        </w:rPr>
      </w:pPr>
    </w:p>
    <w:p w:rsidR="009013B5" w:rsidRDefault="009013B5" w:rsidP="00895E33">
      <w:pPr>
        <w:pStyle w:val="Ttulo1-Tesis"/>
        <w:spacing w:before="0" w:after="0" w:line="240" w:lineRule="auto"/>
        <w:ind w:left="1701"/>
        <w:rPr>
          <w:sz w:val="18"/>
          <w:szCs w:val="18"/>
        </w:rPr>
      </w:pPr>
    </w:p>
    <w:p w:rsidR="009013B5" w:rsidRPr="00943EC1" w:rsidRDefault="009013B5" w:rsidP="00895E33">
      <w:pPr>
        <w:pStyle w:val="Ttulo1-Tesis"/>
        <w:spacing w:before="0" w:after="0" w:line="240" w:lineRule="auto"/>
        <w:ind w:left="1843"/>
        <w:rPr>
          <w:sz w:val="24"/>
          <w:szCs w:val="24"/>
          <w:lang w:val="en-US"/>
        </w:rPr>
      </w:pPr>
      <w:proofErr w:type="spellStart"/>
      <w:r w:rsidRPr="00943EC1">
        <w:rPr>
          <w:sz w:val="24"/>
          <w:szCs w:val="24"/>
          <w:lang w:val="en-US"/>
        </w:rPr>
        <w:lastRenderedPageBreak/>
        <w:t>Figura</w:t>
      </w:r>
      <w:proofErr w:type="spellEnd"/>
      <w:r w:rsidRPr="00943EC1">
        <w:rPr>
          <w:sz w:val="24"/>
          <w:szCs w:val="24"/>
          <w:lang w:val="en-US"/>
        </w:rPr>
        <w:t xml:space="preserve"> 3.1</w:t>
      </w:r>
      <w:r>
        <w:rPr>
          <w:sz w:val="24"/>
          <w:szCs w:val="24"/>
          <w:lang w:val="en-US"/>
        </w:rPr>
        <w:t>7</w:t>
      </w:r>
    </w:p>
    <w:p w:rsidR="009013B5" w:rsidRPr="00943EC1" w:rsidRDefault="009013B5" w:rsidP="00895E33">
      <w:pPr>
        <w:pStyle w:val="Ttulo1-Tesis"/>
        <w:spacing w:before="0" w:after="0" w:line="240" w:lineRule="auto"/>
        <w:ind w:left="1843"/>
        <w:rPr>
          <w:b w:val="0"/>
          <w:i/>
          <w:sz w:val="20"/>
          <w:szCs w:val="20"/>
          <w:lang w:val="en-US"/>
        </w:rPr>
      </w:pPr>
      <w:r w:rsidRPr="00943EC1">
        <w:rPr>
          <w:i/>
          <w:sz w:val="20"/>
          <w:szCs w:val="20"/>
          <w:lang w:val="en-US"/>
        </w:rPr>
        <w:t>“</w:t>
      </w:r>
      <w:r w:rsidRPr="00943EC1">
        <w:rPr>
          <w:b w:val="0"/>
          <w:i/>
          <w:sz w:val="20"/>
          <w:szCs w:val="20"/>
          <w:lang w:val="en-US"/>
        </w:rPr>
        <w:t>Check List Auditoria 5S´s”</w:t>
      </w:r>
    </w:p>
    <w:p w:rsidR="009013B5" w:rsidRPr="001E3040" w:rsidRDefault="009013B5" w:rsidP="00895E33">
      <w:pPr>
        <w:pStyle w:val="Ttulo1-Tesis"/>
        <w:spacing w:before="0" w:after="0" w:line="240" w:lineRule="auto"/>
        <w:ind w:left="1701"/>
        <w:rPr>
          <w:b w:val="0"/>
          <w:sz w:val="16"/>
          <w:szCs w:val="16"/>
          <w:lang w:val="en-US"/>
        </w:rPr>
      </w:pPr>
    </w:p>
    <w:p w:rsidR="009013B5" w:rsidRDefault="003E6FA1" w:rsidP="00895E33">
      <w:pPr>
        <w:pStyle w:val="Ttulo1-Tesis"/>
        <w:spacing w:before="0" w:after="0" w:line="240" w:lineRule="auto"/>
        <w:ind w:left="1701"/>
        <w:rPr>
          <w:b w:val="0"/>
        </w:rPr>
      </w:pPr>
      <w:r>
        <w:rPr>
          <w:noProof/>
          <w:lang w:eastAsia="es-EC"/>
        </w:rPr>
        <w:drawing>
          <wp:inline distT="0" distB="0" distL="0" distR="0">
            <wp:extent cx="4361180" cy="7858125"/>
            <wp:effectExtent l="0" t="0" r="127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l="1910" r="5757"/>
                    <a:stretch>
                      <a:fillRect/>
                    </a:stretch>
                  </pic:blipFill>
                  <pic:spPr bwMode="auto">
                    <a:xfrm>
                      <a:off x="0" y="0"/>
                      <a:ext cx="4361180" cy="7858125"/>
                    </a:xfrm>
                    <a:prstGeom prst="rect">
                      <a:avLst/>
                    </a:prstGeom>
                    <a:noFill/>
                    <a:ln>
                      <a:noFill/>
                    </a:ln>
                  </pic:spPr>
                </pic:pic>
              </a:graphicData>
            </a:graphic>
          </wp:inline>
        </w:drawing>
      </w:r>
    </w:p>
    <w:p w:rsidR="009013B5" w:rsidRDefault="009013B5" w:rsidP="005A7CE0">
      <w:pPr>
        <w:pStyle w:val="Titulo12-Tesis"/>
        <w:spacing w:before="0" w:after="0" w:line="480" w:lineRule="auto"/>
        <w:ind w:left="851" w:firstLine="1134"/>
        <w:jc w:val="center"/>
        <w:rPr>
          <w:b w:val="0"/>
          <w:sz w:val="20"/>
          <w:szCs w:val="20"/>
        </w:rPr>
      </w:pPr>
    </w:p>
    <w:p w:rsidR="009013B5" w:rsidRPr="005A7CE0" w:rsidRDefault="009013B5" w:rsidP="00B6097B">
      <w:pPr>
        <w:pStyle w:val="Titulo12-Tesis"/>
        <w:spacing w:before="0" w:after="0" w:line="480" w:lineRule="auto"/>
        <w:ind w:left="851" w:firstLine="949"/>
        <w:jc w:val="center"/>
        <w:rPr>
          <w:b w:val="0"/>
          <w:sz w:val="20"/>
          <w:szCs w:val="20"/>
        </w:rPr>
      </w:pPr>
      <w:r w:rsidRPr="005A7CE0">
        <w:rPr>
          <w:b w:val="0"/>
          <w:sz w:val="20"/>
          <w:szCs w:val="20"/>
        </w:rPr>
        <w:t>Fuente: empresa asesora</w:t>
      </w:r>
    </w:p>
    <w:p w:rsidR="009013B5" w:rsidRDefault="009013B5" w:rsidP="00895E33">
      <w:pPr>
        <w:pStyle w:val="Titulo12-Tesis"/>
        <w:spacing w:before="0" w:after="0" w:line="480" w:lineRule="auto"/>
        <w:ind w:left="1701"/>
        <w:jc w:val="both"/>
        <w:rPr>
          <w:b w:val="0"/>
        </w:rPr>
      </w:pPr>
      <w:r>
        <w:lastRenderedPageBreak/>
        <w:t xml:space="preserve">3.20.1.1  </w:t>
      </w:r>
      <w:proofErr w:type="spellStart"/>
      <w:r>
        <w:t>Seiri</w:t>
      </w:r>
      <w:proofErr w:type="spellEnd"/>
      <w:r>
        <w:t xml:space="preserve"> – organización </w:t>
      </w:r>
    </w:p>
    <w:p w:rsidR="009013B5" w:rsidRPr="007E6C5F" w:rsidRDefault="009013B5" w:rsidP="00895E33">
      <w:pPr>
        <w:spacing w:line="480" w:lineRule="auto"/>
        <w:ind w:left="2694"/>
        <w:jc w:val="both"/>
        <w:rPr>
          <w:rFonts w:ascii="Arial" w:hAnsi="Arial" w:cs="Arial"/>
          <w:sz w:val="24"/>
          <w:szCs w:val="24"/>
        </w:rPr>
      </w:pPr>
      <w:proofErr w:type="spellStart"/>
      <w:r w:rsidRPr="007E6C5F">
        <w:rPr>
          <w:rFonts w:ascii="Arial" w:hAnsi="Arial" w:cs="Arial"/>
          <w:sz w:val="24"/>
          <w:szCs w:val="24"/>
        </w:rPr>
        <w:t>Seiri</w:t>
      </w:r>
      <w:proofErr w:type="spellEnd"/>
      <w:r w:rsidRPr="007E6C5F">
        <w:rPr>
          <w:rFonts w:ascii="Arial" w:hAnsi="Arial" w:cs="Arial"/>
          <w:sz w:val="24"/>
          <w:szCs w:val="24"/>
        </w:rPr>
        <w:t xml:space="preserve"> o clasificar significa eliminar del área de trabajo todos los elementos innecesarios y que no se requieren para realizar nuestra labor. </w:t>
      </w:r>
    </w:p>
    <w:p w:rsidR="009013B5" w:rsidRPr="007E6C5F" w:rsidRDefault="009013B5" w:rsidP="00941B98">
      <w:pPr>
        <w:spacing w:after="0" w:line="480" w:lineRule="auto"/>
        <w:ind w:left="2693"/>
        <w:jc w:val="both"/>
        <w:rPr>
          <w:rFonts w:ascii="Arial" w:hAnsi="Arial" w:cs="Arial"/>
          <w:sz w:val="24"/>
          <w:szCs w:val="24"/>
        </w:rPr>
      </w:pPr>
      <w:r w:rsidRPr="007E6C5F">
        <w:rPr>
          <w:rFonts w:ascii="Arial" w:hAnsi="Arial" w:cs="Arial"/>
          <w:sz w:val="24"/>
          <w:szCs w:val="24"/>
        </w:rPr>
        <w:t xml:space="preserve">Frecuentemente nos "llenamos" de elementos, herramientas, cajas con productos, carros, útiles y elementos personales y nos cuesta trabajo pensar en la posibilidad de realizar el trabajo sin estos elementos. </w:t>
      </w:r>
    </w:p>
    <w:p w:rsidR="009013B5" w:rsidRPr="007E6C5F" w:rsidRDefault="009013B5" w:rsidP="00941B98">
      <w:pPr>
        <w:spacing w:after="0" w:line="480" w:lineRule="auto"/>
        <w:ind w:left="2693"/>
        <w:jc w:val="both"/>
        <w:rPr>
          <w:rFonts w:ascii="Arial" w:hAnsi="Arial" w:cs="Arial"/>
          <w:sz w:val="24"/>
          <w:szCs w:val="24"/>
        </w:rPr>
      </w:pPr>
    </w:p>
    <w:p w:rsidR="009013B5" w:rsidRPr="007E6C5F" w:rsidRDefault="009013B5" w:rsidP="00941B98">
      <w:pPr>
        <w:spacing w:after="0" w:line="480" w:lineRule="auto"/>
        <w:ind w:left="2693"/>
        <w:jc w:val="both"/>
        <w:rPr>
          <w:rFonts w:ascii="Arial" w:hAnsi="Arial" w:cs="Arial"/>
          <w:sz w:val="24"/>
          <w:szCs w:val="24"/>
        </w:rPr>
      </w:pPr>
      <w:r w:rsidRPr="007E6C5F">
        <w:rPr>
          <w:rFonts w:ascii="Arial" w:hAnsi="Arial" w:cs="Arial"/>
          <w:sz w:val="24"/>
          <w:szCs w:val="24"/>
        </w:rPr>
        <w:t>Buscamos tener al rededor elementos o componentes pensando que nos harán falta para nuestro próximo trabajo. Con este pensamiento creamos verdaderos stocks reducidos en proceso que molestan, quitan espacio y estorban. Estos elementos perjudican el control visual del trabajo, impiden la circulación por las áreas de trabajo, induce a cometer errores en el manejo de materias primas y en numerosas oportunidades pueden generar accidentes en el trabajo.</w:t>
      </w:r>
    </w:p>
    <w:p w:rsidR="009013B5" w:rsidRPr="007E6C5F" w:rsidRDefault="009013B5" w:rsidP="00895E33">
      <w:pPr>
        <w:spacing w:line="480" w:lineRule="auto"/>
        <w:ind w:left="2694"/>
        <w:jc w:val="both"/>
        <w:rPr>
          <w:rFonts w:ascii="Arial" w:hAnsi="Arial" w:cs="Arial"/>
          <w:sz w:val="24"/>
          <w:szCs w:val="24"/>
        </w:rPr>
      </w:pPr>
    </w:p>
    <w:p w:rsidR="009013B5" w:rsidRPr="007E6C5F" w:rsidRDefault="009013B5" w:rsidP="00895E33">
      <w:pPr>
        <w:spacing w:line="480" w:lineRule="auto"/>
        <w:ind w:left="2694"/>
        <w:jc w:val="both"/>
        <w:rPr>
          <w:rFonts w:ascii="Arial" w:hAnsi="Arial" w:cs="Arial"/>
          <w:sz w:val="24"/>
          <w:szCs w:val="24"/>
        </w:rPr>
      </w:pPr>
      <w:r w:rsidRPr="007E6C5F">
        <w:rPr>
          <w:rFonts w:ascii="Arial" w:hAnsi="Arial" w:cs="Arial"/>
          <w:sz w:val="24"/>
          <w:szCs w:val="24"/>
        </w:rPr>
        <w:t xml:space="preserve">El </w:t>
      </w:r>
      <w:proofErr w:type="spellStart"/>
      <w:r w:rsidRPr="007E6C5F">
        <w:rPr>
          <w:rFonts w:ascii="Arial" w:hAnsi="Arial" w:cs="Arial"/>
          <w:sz w:val="24"/>
          <w:szCs w:val="24"/>
        </w:rPr>
        <w:t>Seiri</w:t>
      </w:r>
      <w:proofErr w:type="spellEnd"/>
      <w:r w:rsidRPr="007E6C5F">
        <w:rPr>
          <w:rFonts w:ascii="Arial" w:hAnsi="Arial" w:cs="Arial"/>
          <w:sz w:val="24"/>
          <w:szCs w:val="24"/>
        </w:rPr>
        <w:t xml:space="preserve"> consiste en: </w:t>
      </w:r>
    </w:p>
    <w:p w:rsidR="009013B5" w:rsidRPr="007E6C5F" w:rsidRDefault="009013B5" w:rsidP="00895E33">
      <w:pPr>
        <w:pStyle w:val="Prrafodelista1"/>
        <w:numPr>
          <w:ilvl w:val="0"/>
          <w:numId w:val="18"/>
        </w:numPr>
        <w:spacing w:after="0" w:line="480" w:lineRule="auto"/>
        <w:ind w:left="2694"/>
        <w:jc w:val="both"/>
        <w:rPr>
          <w:rFonts w:ascii="Arial" w:hAnsi="Arial" w:cs="Arial"/>
          <w:sz w:val="24"/>
          <w:szCs w:val="24"/>
        </w:rPr>
      </w:pPr>
      <w:r w:rsidRPr="007E6C5F">
        <w:rPr>
          <w:rFonts w:ascii="Arial" w:hAnsi="Arial" w:cs="Arial"/>
          <w:sz w:val="24"/>
          <w:szCs w:val="24"/>
        </w:rPr>
        <w:t xml:space="preserve">Separar o identificar en el sitio de trabajo las cosas que realmente sirven de las que no sirven. </w:t>
      </w:r>
    </w:p>
    <w:p w:rsidR="009013B5" w:rsidRPr="007E6C5F" w:rsidRDefault="009013B5" w:rsidP="00895E33">
      <w:pPr>
        <w:pStyle w:val="Prrafodelista1"/>
        <w:numPr>
          <w:ilvl w:val="0"/>
          <w:numId w:val="18"/>
        </w:numPr>
        <w:spacing w:after="0" w:line="480" w:lineRule="auto"/>
        <w:ind w:left="2694"/>
        <w:jc w:val="both"/>
        <w:rPr>
          <w:rFonts w:ascii="Arial" w:hAnsi="Arial" w:cs="Arial"/>
          <w:sz w:val="24"/>
          <w:szCs w:val="24"/>
        </w:rPr>
      </w:pPr>
      <w:r w:rsidRPr="007E6C5F">
        <w:rPr>
          <w:rFonts w:ascii="Arial" w:hAnsi="Arial" w:cs="Arial"/>
          <w:sz w:val="24"/>
          <w:szCs w:val="24"/>
        </w:rPr>
        <w:lastRenderedPageBreak/>
        <w:t xml:space="preserve">Clasificar lo necesario de lo innecesario para el trabajo rutinario. </w:t>
      </w:r>
    </w:p>
    <w:p w:rsidR="009013B5" w:rsidRPr="007E6C5F" w:rsidRDefault="009013B5" w:rsidP="00895E33">
      <w:pPr>
        <w:pStyle w:val="Prrafodelista1"/>
        <w:numPr>
          <w:ilvl w:val="0"/>
          <w:numId w:val="18"/>
        </w:numPr>
        <w:spacing w:after="0" w:line="480" w:lineRule="auto"/>
        <w:ind w:left="2694"/>
        <w:jc w:val="both"/>
        <w:rPr>
          <w:rFonts w:ascii="Arial" w:hAnsi="Arial" w:cs="Arial"/>
          <w:sz w:val="24"/>
          <w:szCs w:val="24"/>
        </w:rPr>
      </w:pPr>
      <w:r w:rsidRPr="007E6C5F">
        <w:rPr>
          <w:rFonts w:ascii="Arial" w:hAnsi="Arial" w:cs="Arial"/>
          <w:sz w:val="24"/>
          <w:szCs w:val="24"/>
        </w:rPr>
        <w:t>Mantener lo que necesitamos y eliminar lo excesivo.</w:t>
      </w:r>
    </w:p>
    <w:p w:rsidR="009013B5" w:rsidRPr="007E6C5F" w:rsidRDefault="009013B5" w:rsidP="00895E33">
      <w:pPr>
        <w:pStyle w:val="Prrafodelista1"/>
        <w:numPr>
          <w:ilvl w:val="0"/>
          <w:numId w:val="18"/>
        </w:numPr>
        <w:spacing w:after="0" w:line="480" w:lineRule="auto"/>
        <w:ind w:left="2694"/>
        <w:jc w:val="both"/>
        <w:rPr>
          <w:rFonts w:ascii="Arial" w:hAnsi="Arial" w:cs="Arial"/>
          <w:sz w:val="24"/>
          <w:szCs w:val="24"/>
        </w:rPr>
      </w:pPr>
      <w:r w:rsidRPr="007E6C5F">
        <w:rPr>
          <w:rFonts w:ascii="Arial" w:hAnsi="Arial" w:cs="Arial"/>
          <w:sz w:val="24"/>
          <w:szCs w:val="24"/>
        </w:rPr>
        <w:t xml:space="preserve">Separar los elementos empleados de acuerdo a su naturaleza, uso, seguridad y frecuencia de utilización con el objeto de facilitar la agilidad en el trabajo. </w:t>
      </w:r>
    </w:p>
    <w:p w:rsidR="009013B5" w:rsidRPr="007E6C5F" w:rsidRDefault="009013B5" w:rsidP="00895E33">
      <w:pPr>
        <w:pStyle w:val="Prrafodelista1"/>
        <w:numPr>
          <w:ilvl w:val="0"/>
          <w:numId w:val="18"/>
        </w:numPr>
        <w:spacing w:after="0" w:line="480" w:lineRule="auto"/>
        <w:ind w:left="2694"/>
        <w:jc w:val="both"/>
        <w:rPr>
          <w:rFonts w:ascii="Arial" w:hAnsi="Arial" w:cs="Arial"/>
          <w:sz w:val="24"/>
          <w:szCs w:val="24"/>
        </w:rPr>
      </w:pPr>
      <w:r w:rsidRPr="007E6C5F">
        <w:rPr>
          <w:rFonts w:ascii="Arial" w:hAnsi="Arial" w:cs="Arial"/>
          <w:sz w:val="24"/>
          <w:szCs w:val="24"/>
        </w:rPr>
        <w:t xml:space="preserve">Organizar las herramientas en sitios donde los cambios se puedan realizar en el menor tiempo posible. </w:t>
      </w:r>
    </w:p>
    <w:p w:rsidR="009013B5" w:rsidRPr="007E6C5F" w:rsidRDefault="009013B5" w:rsidP="00895E33">
      <w:pPr>
        <w:pStyle w:val="Prrafodelista1"/>
        <w:numPr>
          <w:ilvl w:val="0"/>
          <w:numId w:val="18"/>
        </w:numPr>
        <w:spacing w:after="0" w:line="480" w:lineRule="auto"/>
        <w:ind w:left="2694"/>
        <w:jc w:val="both"/>
        <w:rPr>
          <w:rFonts w:ascii="Arial" w:hAnsi="Arial" w:cs="Arial"/>
          <w:sz w:val="24"/>
          <w:szCs w:val="24"/>
        </w:rPr>
      </w:pPr>
      <w:r w:rsidRPr="007E6C5F">
        <w:rPr>
          <w:rFonts w:ascii="Arial" w:hAnsi="Arial" w:cs="Arial"/>
          <w:sz w:val="24"/>
          <w:szCs w:val="24"/>
        </w:rPr>
        <w:t xml:space="preserve">Eliminar elementos que afectan el funcionamiento de los equipos y que pueden conducir a averías. </w:t>
      </w:r>
    </w:p>
    <w:p w:rsidR="009013B5" w:rsidRPr="007E6C5F" w:rsidRDefault="009013B5" w:rsidP="00895E33">
      <w:pPr>
        <w:pStyle w:val="Prrafodelista1"/>
        <w:numPr>
          <w:ilvl w:val="0"/>
          <w:numId w:val="18"/>
        </w:numPr>
        <w:spacing w:after="0" w:line="480" w:lineRule="auto"/>
        <w:ind w:left="2694"/>
        <w:jc w:val="both"/>
        <w:rPr>
          <w:rFonts w:ascii="Arial" w:hAnsi="Arial" w:cs="Arial"/>
          <w:sz w:val="24"/>
          <w:szCs w:val="24"/>
        </w:rPr>
      </w:pPr>
      <w:r w:rsidRPr="007E6C5F">
        <w:rPr>
          <w:rFonts w:ascii="Arial" w:hAnsi="Arial" w:cs="Arial"/>
          <w:sz w:val="24"/>
          <w:szCs w:val="24"/>
        </w:rPr>
        <w:t xml:space="preserve">Eliminar información innecesaria y que nos puede conducir a errores de interpretación o de actuación. </w:t>
      </w:r>
    </w:p>
    <w:p w:rsidR="009013B5" w:rsidRPr="000A1464" w:rsidRDefault="009013B5" w:rsidP="00895E33">
      <w:pPr>
        <w:rPr>
          <w:rFonts w:ascii="Arial" w:hAnsi="Arial" w:cs="Arial"/>
          <w:sz w:val="24"/>
          <w:szCs w:val="24"/>
        </w:rPr>
      </w:pPr>
    </w:p>
    <w:p w:rsidR="009013B5" w:rsidRPr="000A1464" w:rsidRDefault="009013B5" w:rsidP="00895E33">
      <w:pPr>
        <w:pStyle w:val="Ttulo1-Tesis"/>
        <w:spacing w:before="0" w:after="0" w:line="240" w:lineRule="auto"/>
        <w:ind w:left="1843"/>
        <w:rPr>
          <w:sz w:val="24"/>
          <w:szCs w:val="24"/>
        </w:rPr>
      </w:pPr>
      <w:r w:rsidRPr="000A1464">
        <w:rPr>
          <w:sz w:val="24"/>
          <w:szCs w:val="24"/>
        </w:rPr>
        <w:t>Figura 3.1</w:t>
      </w:r>
      <w:r>
        <w:rPr>
          <w:sz w:val="24"/>
          <w:szCs w:val="24"/>
        </w:rPr>
        <w:t>8</w:t>
      </w:r>
    </w:p>
    <w:p w:rsidR="009013B5" w:rsidRPr="000A1464" w:rsidRDefault="009013B5" w:rsidP="00895E33">
      <w:pPr>
        <w:pStyle w:val="Ttulo1-Tesis"/>
        <w:spacing w:before="0" w:after="0" w:line="240" w:lineRule="auto"/>
        <w:ind w:left="1843"/>
        <w:rPr>
          <w:b w:val="0"/>
          <w:i/>
          <w:sz w:val="20"/>
          <w:szCs w:val="20"/>
        </w:rPr>
      </w:pPr>
      <w:r w:rsidRPr="000A1464">
        <w:rPr>
          <w:i/>
          <w:sz w:val="20"/>
          <w:szCs w:val="20"/>
        </w:rPr>
        <w:t>“</w:t>
      </w:r>
      <w:r w:rsidRPr="000A1464">
        <w:rPr>
          <w:b w:val="0"/>
          <w:i/>
          <w:sz w:val="20"/>
          <w:szCs w:val="20"/>
        </w:rPr>
        <w:t>Organización”</w:t>
      </w:r>
    </w:p>
    <w:p w:rsidR="009013B5" w:rsidRPr="00355BB2" w:rsidRDefault="003E6FA1" w:rsidP="00895E33">
      <w:pPr>
        <w:rPr>
          <w:rFonts w:ascii="Arial" w:hAnsi="Arial" w:cs="Arial"/>
        </w:rPr>
      </w:pPr>
      <w:r>
        <w:rPr>
          <w:noProof/>
          <w:lang w:eastAsia="es-EC"/>
        </w:rPr>
        <w:drawing>
          <wp:anchor distT="0" distB="0" distL="114300" distR="114300" simplePos="0" relativeHeight="251657216" behindDoc="1" locked="0" layoutInCell="1" allowOverlap="1">
            <wp:simplePos x="0" y="0"/>
            <wp:positionH relativeFrom="column">
              <wp:posOffset>1576070</wp:posOffset>
            </wp:positionH>
            <wp:positionV relativeFrom="paragraph">
              <wp:posOffset>77470</wp:posOffset>
            </wp:positionV>
            <wp:extent cx="3552825" cy="2184400"/>
            <wp:effectExtent l="0" t="0" r="9525" b="6350"/>
            <wp:wrapTight wrapText="bothSides">
              <wp:wrapPolygon edited="0">
                <wp:start x="0" y="0"/>
                <wp:lineTo x="0" y="21474"/>
                <wp:lineTo x="21542" y="21474"/>
                <wp:lineTo x="21542" y="0"/>
                <wp:lineTo x="0" y="0"/>
              </wp:wrapPolygon>
            </wp:wrapTight>
            <wp:docPr id="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52825" cy="2184400"/>
                    </a:xfrm>
                    <a:prstGeom prst="rect">
                      <a:avLst/>
                    </a:prstGeom>
                    <a:noFill/>
                  </pic:spPr>
                </pic:pic>
              </a:graphicData>
            </a:graphic>
          </wp:anchor>
        </w:drawing>
      </w:r>
    </w:p>
    <w:p w:rsidR="009013B5" w:rsidRPr="00355BB2" w:rsidRDefault="009013B5" w:rsidP="00895E33">
      <w:pPr>
        <w:rPr>
          <w:rFonts w:ascii="Arial" w:hAnsi="Arial" w:cs="Arial"/>
        </w:rPr>
      </w:pPr>
    </w:p>
    <w:p w:rsidR="009013B5" w:rsidRPr="00355BB2" w:rsidRDefault="009013B5" w:rsidP="00895E33">
      <w:pPr>
        <w:rPr>
          <w:rFonts w:ascii="Arial" w:hAnsi="Arial" w:cs="Arial"/>
        </w:rPr>
      </w:pPr>
    </w:p>
    <w:p w:rsidR="009013B5" w:rsidRPr="00355BB2" w:rsidRDefault="009013B5" w:rsidP="00895E33">
      <w:pPr>
        <w:rPr>
          <w:rFonts w:ascii="Arial" w:hAnsi="Arial" w:cs="Arial"/>
        </w:rPr>
      </w:pPr>
    </w:p>
    <w:p w:rsidR="009013B5" w:rsidRPr="00355BB2" w:rsidRDefault="009013B5" w:rsidP="00895E33">
      <w:pPr>
        <w:rPr>
          <w:rFonts w:ascii="Arial" w:hAnsi="Arial" w:cs="Arial"/>
        </w:rPr>
      </w:pPr>
    </w:p>
    <w:p w:rsidR="009013B5" w:rsidRPr="00355BB2" w:rsidRDefault="009013B5" w:rsidP="00895E33">
      <w:pPr>
        <w:rPr>
          <w:rFonts w:ascii="Arial" w:hAnsi="Arial" w:cs="Arial"/>
        </w:rPr>
      </w:pPr>
    </w:p>
    <w:p w:rsidR="009013B5" w:rsidRDefault="009013B5" w:rsidP="00895E33">
      <w:pPr>
        <w:pStyle w:val="Titulo12-Tesis"/>
        <w:spacing w:before="0" w:after="0" w:line="480" w:lineRule="auto"/>
        <w:ind w:left="1701"/>
        <w:jc w:val="both"/>
      </w:pPr>
    </w:p>
    <w:p w:rsidR="009013B5" w:rsidRDefault="009013B5" w:rsidP="00895E33">
      <w:pPr>
        <w:pStyle w:val="Titulo12-Tesis"/>
        <w:spacing w:before="0" w:after="0" w:line="480" w:lineRule="auto"/>
        <w:ind w:left="1701"/>
        <w:jc w:val="both"/>
      </w:pPr>
    </w:p>
    <w:p w:rsidR="009013B5" w:rsidRDefault="009013B5" w:rsidP="00895E33">
      <w:pPr>
        <w:pStyle w:val="Titulo12-Tesis"/>
        <w:spacing w:before="0" w:after="0" w:line="480" w:lineRule="auto"/>
        <w:ind w:left="1701"/>
        <w:jc w:val="both"/>
      </w:pPr>
      <w:r>
        <w:t xml:space="preserve">3.20.1.2   </w:t>
      </w:r>
      <w:proofErr w:type="spellStart"/>
      <w:r>
        <w:t>Seiton</w:t>
      </w:r>
      <w:proofErr w:type="spellEnd"/>
      <w:r>
        <w:t xml:space="preserve"> - orden</w:t>
      </w:r>
    </w:p>
    <w:p w:rsidR="009013B5" w:rsidRDefault="009013B5" w:rsidP="007E6C5F">
      <w:pPr>
        <w:spacing w:after="0" w:line="480" w:lineRule="auto"/>
        <w:ind w:left="2837"/>
        <w:jc w:val="both"/>
        <w:rPr>
          <w:rFonts w:ascii="Arial" w:hAnsi="Arial" w:cs="Arial"/>
          <w:sz w:val="24"/>
          <w:szCs w:val="24"/>
        </w:rPr>
      </w:pPr>
      <w:proofErr w:type="spellStart"/>
      <w:r w:rsidRPr="007E6C5F">
        <w:rPr>
          <w:rFonts w:ascii="Arial" w:hAnsi="Arial" w:cs="Arial"/>
          <w:sz w:val="24"/>
          <w:szCs w:val="24"/>
        </w:rPr>
        <w:t>Seiton</w:t>
      </w:r>
      <w:proofErr w:type="spellEnd"/>
      <w:r w:rsidRPr="007E6C5F">
        <w:rPr>
          <w:rFonts w:ascii="Arial" w:hAnsi="Arial" w:cs="Arial"/>
          <w:sz w:val="24"/>
          <w:szCs w:val="24"/>
        </w:rPr>
        <w:t xml:space="preserve"> consiste en organizar los elementos que hemos clasificado como necesarios de modo que se </w:t>
      </w:r>
      <w:r w:rsidRPr="007E6C5F">
        <w:rPr>
          <w:rFonts w:ascii="Arial" w:hAnsi="Arial" w:cs="Arial"/>
          <w:sz w:val="24"/>
          <w:szCs w:val="24"/>
        </w:rPr>
        <w:lastRenderedPageBreak/>
        <w:t xml:space="preserve">puedan encontrar con facilidad. Aplicar </w:t>
      </w:r>
      <w:proofErr w:type="spellStart"/>
      <w:r w:rsidRPr="007E6C5F">
        <w:rPr>
          <w:rFonts w:ascii="Arial" w:hAnsi="Arial" w:cs="Arial"/>
          <w:sz w:val="24"/>
          <w:szCs w:val="24"/>
        </w:rPr>
        <w:t>Seiton</w:t>
      </w:r>
      <w:proofErr w:type="spellEnd"/>
      <w:r w:rsidRPr="007E6C5F">
        <w:rPr>
          <w:rFonts w:ascii="Arial" w:hAnsi="Arial" w:cs="Arial"/>
          <w:sz w:val="24"/>
          <w:szCs w:val="24"/>
        </w:rPr>
        <w:t xml:space="preserve"> en mantenimiento tiene que ver con la mejora de la visualización de los elementos de las máquinas e instalaciones industriales.</w:t>
      </w:r>
    </w:p>
    <w:p w:rsidR="009013B5" w:rsidRPr="007E6C5F" w:rsidRDefault="009013B5" w:rsidP="007E6C5F">
      <w:pPr>
        <w:spacing w:after="0" w:line="480" w:lineRule="auto"/>
        <w:ind w:left="2837"/>
        <w:jc w:val="both"/>
        <w:rPr>
          <w:rFonts w:ascii="Arial" w:hAnsi="Arial" w:cs="Arial"/>
          <w:sz w:val="24"/>
          <w:szCs w:val="24"/>
        </w:rPr>
      </w:pPr>
    </w:p>
    <w:p w:rsidR="009013B5" w:rsidRPr="007E6C5F" w:rsidRDefault="009013B5" w:rsidP="007E6C5F">
      <w:pPr>
        <w:spacing w:after="0" w:line="480" w:lineRule="auto"/>
        <w:ind w:left="2837"/>
        <w:jc w:val="both"/>
        <w:rPr>
          <w:rFonts w:ascii="Arial" w:hAnsi="Arial" w:cs="Arial"/>
          <w:sz w:val="24"/>
          <w:szCs w:val="24"/>
        </w:rPr>
      </w:pPr>
      <w:r w:rsidRPr="007E6C5F">
        <w:rPr>
          <w:rFonts w:ascii="Arial" w:hAnsi="Arial" w:cs="Arial"/>
          <w:sz w:val="24"/>
          <w:szCs w:val="24"/>
        </w:rPr>
        <w:t>Una vez que hemos eliminado los elementos innecesarios, se define el lugar donde se deben ubicar aquellos que necesitamos con frecuencia, identificándolos para eliminar el tiempo de búsqueda y facilitar su retorno al sitio una vez utilizados (es el caso de la herramienta).</w:t>
      </w:r>
    </w:p>
    <w:p w:rsidR="009013B5" w:rsidRPr="007E6C5F" w:rsidRDefault="009013B5" w:rsidP="007E6C5F">
      <w:pPr>
        <w:spacing w:after="0" w:line="480" w:lineRule="auto"/>
        <w:ind w:left="2837"/>
        <w:jc w:val="both"/>
        <w:rPr>
          <w:rFonts w:ascii="Arial" w:hAnsi="Arial" w:cs="Arial"/>
          <w:sz w:val="24"/>
          <w:szCs w:val="24"/>
        </w:rPr>
      </w:pPr>
    </w:p>
    <w:p w:rsidR="009013B5" w:rsidRPr="007E6C5F" w:rsidRDefault="009013B5" w:rsidP="007E6C5F">
      <w:pPr>
        <w:spacing w:after="0" w:line="480" w:lineRule="auto"/>
        <w:ind w:left="2837"/>
        <w:jc w:val="both"/>
        <w:rPr>
          <w:rFonts w:ascii="Arial" w:hAnsi="Arial" w:cs="Arial"/>
          <w:sz w:val="24"/>
          <w:szCs w:val="24"/>
        </w:rPr>
      </w:pPr>
      <w:r w:rsidRPr="007E6C5F">
        <w:rPr>
          <w:rFonts w:ascii="Arial" w:hAnsi="Arial" w:cs="Arial"/>
          <w:sz w:val="24"/>
          <w:szCs w:val="24"/>
        </w:rPr>
        <w:t xml:space="preserve">El </w:t>
      </w:r>
      <w:proofErr w:type="spellStart"/>
      <w:r w:rsidRPr="007E6C5F">
        <w:rPr>
          <w:rFonts w:ascii="Arial" w:hAnsi="Arial" w:cs="Arial"/>
          <w:sz w:val="24"/>
          <w:szCs w:val="24"/>
        </w:rPr>
        <w:t>Seiton</w:t>
      </w:r>
      <w:proofErr w:type="spellEnd"/>
      <w:r w:rsidRPr="007E6C5F">
        <w:rPr>
          <w:rFonts w:ascii="Arial" w:hAnsi="Arial" w:cs="Arial"/>
          <w:sz w:val="24"/>
          <w:szCs w:val="24"/>
        </w:rPr>
        <w:t xml:space="preserve"> permite: </w:t>
      </w:r>
    </w:p>
    <w:p w:rsidR="009013B5" w:rsidRPr="005340F0" w:rsidRDefault="009013B5" w:rsidP="007E6C5F">
      <w:pPr>
        <w:pStyle w:val="Prrafodelista1"/>
        <w:numPr>
          <w:ilvl w:val="0"/>
          <w:numId w:val="19"/>
        </w:numPr>
        <w:spacing w:after="0" w:line="480" w:lineRule="auto"/>
        <w:ind w:left="2837" w:firstLine="0"/>
        <w:jc w:val="both"/>
        <w:rPr>
          <w:rFonts w:ascii="Arial" w:hAnsi="Arial" w:cs="Arial"/>
          <w:sz w:val="24"/>
          <w:szCs w:val="24"/>
        </w:rPr>
      </w:pPr>
      <w:r w:rsidRPr="005340F0">
        <w:rPr>
          <w:rFonts w:ascii="Arial" w:hAnsi="Arial" w:cs="Arial"/>
          <w:sz w:val="24"/>
          <w:szCs w:val="24"/>
        </w:rPr>
        <w:t xml:space="preserve">Disponer de un sitio adecuado para cada elemento utilizado en el trabajo de rutina para facilitar su acceso y retorno al lugar. </w:t>
      </w:r>
    </w:p>
    <w:p w:rsidR="009013B5" w:rsidRPr="005340F0" w:rsidRDefault="009013B5" w:rsidP="00895E33">
      <w:pPr>
        <w:pStyle w:val="Prrafodelista1"/>
        <w:numPr>
          <w:ilvl w:val="0"/>
          <w:numId w:val="19"/>
        </w:numPr>
        <w:spacing w:after="0" w:line="480" w:lineRule="auto"/>
        <w:ind w:left="2835" w:firstLine="0"/>
        <w:jc w:val="both"/>
        <w:rPr>
          <w:rFonts w:ascii="Arial" w:hAnsi="Arial" w:cs="Arial"/>
          <w:sz w:val="24"/>
          <w:szCs w:val="24"/>
        </w:rPr>
      </w:pPr>
      <w:r w:rsidRPr="005340F0">
        <w:rPr>
          <w:rFonts w:ascii="Arial" w:hAnsi="Arial" w:cs="Arial"/>
          <w:sz w:val="24"/>
          <w:szCs w:val="24"/>
        </w:rPr>
        <w:t xml:space="preserve">Disponer de sitios identificados para ubicar elementos que se emplean con poca frecuencia. </w:t>
      </w:r>
    </w:p>
    <w:p w:rsidR="009013B5" w:rsidRPr="005340F0" w:rsidRDefault="009013B5" w:rsidP="00895E33">
      <w:pPr>
        <w:pStyle w:val="Prrafodelista1"/>
        <w:numPr>
          <w:ilvl w:val="0"/>
          <w:numId w:val="19"/>
        </w:numPr>
        <w:spacing w:after="0" w:line="480" w:lineRule="auto"/>
        <w:ind w:left="2835" w:firstLine="0"/>
        <w:jc w:val="both"/>
        <w:rPr>
          <w:rFonts w:ascii="Arial" w:hAnsi="Arial" w:cs="Arial"/>
          <w:sz w:val="24"/>
          <w:szCs w:val="24"/>
        </w:rPr>
      </w:pPr>
      <w:r w:rsidRPr="005340F0">
        <w:rPr>
          <w:rFonts w:ascii="Arial" w:hAnsi="Arial" w:cs="Arial"/>
          <w:sz w:val="24"/>
          <w:szCs w:val="24"/>
        </w:rPr>
        <w:t xml:space="preserve">Disponer de lugares para ubicar el material o elementos que no se usarán en el futuro. </w:t>
      </w:r>
    </w:p>
    <w:p w:rsidR="009013B5" w:rsidRPr="005340F0" w:rsidRDefault="009013B5" w:rsidP="00895E33">
      <w:pPr>
        <w:pStyle w:val="Prrafodelista1"/>
        <w:numPr>
          <w:ilvl w:val="0"/>
          <w:numId w:val="19"/>
        </w:numPr>
        <w:spacing w:after="0" w:line="480" w:lineRule="auto"/>
        <w:ind w:left="2835" w:firstLine="0"/>
        <w:jc w:val="both"/>
        <w:rPr>
          <w:rFonts w:ascii="Arial" w:hAnsi="Arial" w:cs="Arial"/>
          <w:sz w:val="24"/>
          <w:szCs w:val="24"/>
        </w:rPr>
      </w:pPr>
      <w:r w:rsidRPr="005340F0">
        <w:rPr>
          <w:rFonts w:ascii="Arial" w:hAnsi="Arial" w:cs="Arial"/>
          <w:sz w:val="24"/>
          <w:szCs w:val="24"/>
        </w:rPr>
        <w:t xml:space="preserve">En el caso de maquinaria, facilitar la identificación visual de los elementos de los equipos, sistemas de seguridad, alarmas, controles, sentidos de giro, etc. </w:t>
      </w:r>
    </w:p>
    <w:p w:rsidR="009013B5" w:rsidRPr="005340F0" w:rsidRDefault="009013B5" w:rsidP="00895E33">
      <w:pPr>
        <w:pStyle w:val="Prrafodelista1"/>
        <w:numPr>
          <w:ilvl w:val="0"/>
          <w:numId w:val="19"/>
        </w:numPr>
        <w:spacing w:after="0" w:line="480" w:lineRule="auto"/>
        <w:ind w:left="2835" w:firstLine="0"/>
        <w:jc w:val="both"/>
        <w:rPr>
          <w:rFonts w:ascii="Arial" w:hAnsi="Arial" w:cs="Arial"/>
          <w:sz w:val="24"/>
          <w:szCs w:val="24"/>
        </w:rPr>
      </w:pPr>
      <w:r w:rsidRPr="005340F0">
        <w:rPr>
          <w:rFonts w:ascii="Arial" w:hAnsi="Arial" w:cs="Arial"/>
          <w:sz w:val="24"/>
          <w:szCs w:val="24"/>
        </w:rPr>
        <w:lastRenderedPageBreak/>
        <w:t xml:space="preserve">Lograr que el equipo tenga protecciones visuales para facilitar su inspección autónoma y control de limpieza. </w:t>
      </w:r>
    </w:p>
    <w:p w:rsidR="009013B5" w:rsidRPr="005340F0" w:rsidRDefault="009013B5" w:rsidP="00895E33">
      <w:pPr>
        <w:pStyle w:val="Prrafodelista1"/>
        <w:numPr>
          <w:ilvl w:val="0"/>
          <w:numId w:val="19"/>
        </w:numPr>
        <w:spacing w:after="0" w:line="480" w:lineRule="auto"/>
        <w:ind w:left="2835" w:firstLine="0"/>
        <w:jc w:val="both"/>
        <w:rPr>
          <w:rFonts w:ascii="Arial" w:hAnsi="Arial" w:cs="Arial"/>
          <w:sz w:val="24"/>
          <w:szCs w:val="24"/>
        </w:rPr>
      </w:pPr>
      <w:r w:rsidRPr="005340F0">
        <w:rPr>
          <w:rFonts w:ascii="Arial" w:hAnsi="Arial" w:cs="Arial"/>
          <w:sz w:val="24"/>
          <w:szCs w:val="24"/>
        </w:rPr>
        <w:t xml:space="preserve">Identificar y marcar todos los sistemas auxiliares del proceso como tuberías, aire comprimido, combustibles. </w:t>
      </w:r>
    </w:p>
    <w:p w:rsidR="009013B5" w:rsidRPr="005340F0" w:rsidRDefault="009013B5" w:rsidP="00895E33">
      <w:pPr>
        <w:pStyle w:val="Prrafodelista1"/>
        <w:numPr>
          <w:ilvl w:val="0"/>
          <w:numId w:val="19"/>
        </w:numPr>
        <w:spacing w:after="0" w:line="480" w:lineRule="auto"/>
        <w:ind w:left="2835" w:firstLine="0"/>
        <w:jc w:val="both"/>
        <w:rPr>
          <w:rFonts w:ascii="Arial" w:hAnsi="Arial" w:cs="Arial"/>
          <w:sz w:val="24"/>
          <w:szCs w:val="24"/>
        </w:rPr>
      </w:pPr>
      <w:r w:rsidRPr="005340F0">
        <w:rPr>
          <w:rFonts w:ascii="Arial" w:hAnsi="Arial" w:cs="Arial"/>
          <w:sz w:val="24"/>
          <w:szCs w:val="24"/>
        </w:rPr>
        <w:t xml:space="preserve">Incrementar el conocimiento de los equipos por parte de los operadores de producción. </w:t>
      </w:r>
    </w:p>
    <w:p w:rsidR="009013B5" w:rsidRDefault="009013B5" w:rsidP="00895E33">
      <w:pPr>
        <w:pStyle w:val="Ttulo1-Tesis"/>
        <w:spacing w:before="0" w:after="0" w:line="240" w:lineRule="auto"/>
        <w:ind w:left="2694"/>
        <w:rPr>
          <w:sz w:val="18"/>
          <w:szCs w:val="18"/>
        </w:rPr>
      </w:pPr>
    </w:p>
    <w:p w:rsidR="009013B5" w:rsidRDefault="009013B5" w:rsidP="00895E33">
      <w:pPr>
        <w:pStyle w:val="Ttulo1-Tesis"/>
        <w:spacing w:before="0" w:after="0" w:line="240" w:lineRule="auto"/>
        <w:ind w:left="2694"/>
        <w:rPr>
          <w:sz w:val="18"/>
          <w:szCs w:val="18"/>
        </w:rPr>
      </w:pPr>
    </w:p>
    <w:p w:rsidR="009013B5" w:rsidRPr="005340F0" w:rsidRDefault="009013B5" w:rsidP="00895E33">
      <w:pPr>
        <w:pStyle w:val="Ttulo1-Tesis"/>
        <w:spacing w:before="0" w:after="0" w:line="240" w:lineRule="auto"/>
        <w:ind w:left="2694"/>
        <w:rPr>
          <w:sz w:val="24"/>
          <w:szCs w:val="24"/>
        </w:rPr>
      </w:pPr>
      <w:r>
        <w:rPr>
          <w:sz w:val="24"/>
          <w:szCs w:val="24"/>
        </w:rPr>
        <w:t>Figura 3.19</w:t>
      </w:r>
    </w:p>
    <w:p w:rsidR="009013B5" w:rsidRPr="005340F0" w:rsidRDefault="009013B5" w:rsidP="00895E33">
      <w:pPr>
        <w:pStyle w:val="Ttulo1-Tesis"/>
        <w:spacing w:before="0" w:after="0" w:line="240" w:lineRule="auto"/>
        <w:ind w:left="2694"/>
        <w:rPr>
          <w:b w:val="0"/>
          <w:i/>
          <w:sz w:val="20"/>
          <w:szCs w:val="20"/>
        </w:rPr>
      </w:pPr>
      <w:r w:rsidRPr="005340F0">
        <w:rPr>
          <w:i/>
          <w:sz w:val="20"/>
          <w:szCs w:val="20"/>
        </w:rPr>
        <w:t>“</w:t>
      </w:r>
      <w:r w:rsidRPr="005340F0">
        <w:rPr>
          <w:b w:val="0"/>
          <w:i/>
          <w:sz w:val="20"/>
          <w:szCs w:val="20"/>
        </w:rPr>
        <w:t>Orden”</w:t>
      </w:r>
    </w:p>
    <w:p w:rsidR="009013B5" w:rsidRDefault="009013B5" w:rsidP="00895E33">
      <w:pPr>
        <w:pStyle w:val="Ttulo1-Tesis"/>
        <w:spacing w:before="0" w:after="0" w:line="240" w:lineRule="auto"/>
        <w:ind w:left="2694"/>
        <w:rPr>
          <w:b w:val="0"/>
        </w:rPr>
      </w:pPr>
    </w:p>
    <w:p w:rsidR="009013B5" w:rsidRPr="007B4D82" w:rsidRDefault="003E6FA1" w:rsidP="00895E33">
      <w:pPr>
        <w:pStyle w:val="Titulo12-Tesis"/>
        <w:spacing w:before="0" w:after="0" w:line="480" w:lineRule="auto"/>
        <w:ind w:left="2552"/>
        <w:jc w:val="both"/>
        <w:rPr>
          <w:b w:val="0"/>
          <w:lang w:val="es-ES"/>
        </w:rPr>
      </w:pPr>
      <w:r>
        <w:rPr>
          <w:noProof/>
          <w:lang w:eastAsia="es-EC"/>
        </w:rPr>
        <w:drawing>
          <wp:anchor distT="0" distB="0" distL="114300" distR="114300" simplePos="0" relativeHeight="251658240" behindDoc="1" locked="0" layoutInCell="1" allowOverlap="1">
            <wp:simplePos x="0" y="0"/>
            <wp:positionH relativeFrom="column">
              <wp:posOffset>1828800</wp:posOffset>
            </wp:positionH>
            <wp:positionV relativeFrom="paragraph">
              <wp:posOffset>115570</wp:posOffset>
            </wp:positionV>
            <wp:extent cx="3486150" cy="2405380"/>
            <wp:effectExtent l="0" t="0" r="0" b="0"/>
            <wp:wrapTight wrapText="bothSides">
              <wp:wrapPolygon edited="0">
                <wp:start x="0" y="0"/>
                <wp:lineTo x="0" y="21383"/>
                <wp:lineTo x="21482" y="21383"/>
                <wp:lineTo x="21482" y="0"/>
                <wp:lineTo x="0" y="0"/>
              </wp:wrapPolygon>
            </wp:wrapTight>
            <wp:docPr id="24" name="Imagen 6" descr="Segunda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Segunda s"/>
                    <pic:cNvPicPr>
                      <a:picLocks noChangeAspect="1" noChangeArrowheads="1"/>
                    </pic:cNvPicPr>
                  </pic:nvPicPr>
                  <pic:blipFill>
                    <a:blip r:embed="rId57">
                      <a:extLst>
                        <a:ext uri="{28A0092B-C50C-407E-A947-70E740481C1C}">
                          <a14:useLocalDpi xmlns:a14="http://schemas.microsoft.com/office/drawing/2010/main" val="0"/>
                        </a:ext>
                      </a:extLst>
                    </a:blip>
                    <a:srcRect t="2655"/>
                    <a:stretch>
                      <a:fillRect/>
                    </a:stretch>
                  </pic:blipFill>
                  <pic:spPr bwMode="auto">
                    <a:xfrm>
                      <a:off x="0" y="0"/>
                      <a:ext cx="3486150" cy="2405380"/>
                    </a:xfrm>
                    <a:prstGeom prst="rect">
                      <a:avLst/>
                    </a:prstGeom>
                    <a:noFill/>
                  </pic:spPr>
                </pic:pic>
              </a:graphicData>
            </a:graphic>
          </wp:anchor>
        </w:drawing>
      </w:r>
    </w:p>
    <w:p w:rsidR="009013B5" w:rsidRDefault="009013B5" w:rsidP="00895E33">
      <w:pPr>
        <w:tabs>
          <w:tab w:val="left" w:pos="5355"/>
        </w:tabs>
        <w:rPr>
          <w:rFonts w:ascii="Arial" w:hAnsi="Arial" w:cs="Arial"/>
        </w:rPr>
      </w:pPr>
    </w:p>
    <w:p w:rsidR="009013B5" w:rsidRPr="007F1705" w:rsidRDefault="009013B5" w:rsidP="00895E33">
      <w:pPr>
        <w:rPr>
          <w:rFonts w:ascii="Arial" w:hAnsi="Arial" w:cs="Arial"/>
        </w:rPr>
      </w:pPr>
    </w:p>
    <w:p w:rsidR="009013B5" w:rsidRPr="007F1705" w:rsidRDefault="009013B5" w:rsidP="00895E33">
      <w:pPr>
        <w:rPr>
          <w:rFonts w:ascii="Arial" w:hAnsi="Arial" w:cs="Arial"/>
        </w:rPr>
      </w:pPr>
    </w:p>
    <w:p w:rsidR="009013B5" w:rsidRPr="007F1705" w:rsidRDefault="009013B5" w:rsidP="00895E33">
      <w:pPr>
        <w:rPr>
          <w:rFonts w:ascii="Arial" w:hAnsi="Arial" w:cs="Arial"/>
        </w:rPr>
      </w:pPr>
    </w:p>
    <w:p w:rsidR="009013B5" w:rsidRPr="007F1705" w:rsidRDefault="009013B5" w:rsidP="00895E33">
      <w:pPr>
        <w:rPr>
          <w:rFonts w:ascii="Arial" w:hAnsi="Arial" w:cs="Arial"/>
        </w:rPr>
      </w:pPr>
    </w:p>
    <w:p w:rsidR="009013B5" w:rsidRPr="007F1705" w:rsidRDefault="009013B5" w:rsidP="00895E33">
      <w:pPr>
        <w:rPr>
          <w:rFonts w:ascii="Arial" w:hAnsi="Arial" w:cs="Arial"/>
        </w:rPr>
      </w:pPr>
    </w:p>
    <w:p w:rsidR="009013B5" w:rsidRPr="007F1705" w:rsidRDefault="009013B5" w:rsidP="00895E33">
      <w:pPr>
        <w:rPr>
          <w:rFonts w:ascii="Arial" w:hAnsi="Arial" w:cs="Arial"/>
        </w:rPr>
      </w:pPr>
    </w:p>
    <w:p w:rsidR="009013B5" w:rsidRPr="007F1705" w:rsidRDefault="009013B5" w:rsidP="00895E33">
      <w:pPr>
        <w:rPr>
          <w:rFonts w:ascii="Arial" w:hAnsi="Arial" w:cs="Arial"/>
        </w:rPr>
      </w:pPr>
    </w:p>
    <w:p w:rsidR="009013B5" w:rsidRPr="007F1705" w:rsidRDefault="009013B5" w:rsidP="00895E33">
      <w:pPr>
        <w:rPr>
          <w:rFonts w:ascii="Arial" w:hAnsi="Arial" w:cs="Arial"/>
        </w:rPr>
      </w:pPr>
    </w:p>
    <w:p w:rsidR="009013B5" w:rsidRDefault="009013B5" w:rsidP="00895E33">
      <w:pPr>
        <w:pStyle w:val="Titulo12-Tesis"/>
        <w:spacing w:before="0" w:after="0" w:line="480" w:lineRule="auto"/>
        <w:ind w:left="1701"/>
        <w:jc w:val="both"/>
      </w:pPr>
      <w:r>
        <w:t xml:space="preserve">3.20.1.3  </w:t>
      </w:r>
      <w:proofErr w:type="spellStart"/>
      <w:r>
        <w:t>Seiso</w:t>
      </w:r>
      <w:proofErr w:type="spellEnd"/>
      <w:r>
        <w:t xml:space="preserve"> – limpieza</w:t>
      </w:r>
    </w:p>
    <w:p w:rsidR="009013B5" w:rsidRPr="00640485" w:rsidRDefault="009013B5" w:rsidP="005340F0">
      <w:pPr>
        <w:spacing w:after="0" w:line="480" w:lineRule="auto"/>
        <w:ind w:left="2693"/>
        <w:jc w:val="both"/>
        <w:rPr>
          <w:rFonts w:ascii="Arial" w:hAnsi="Arial" w:cs="Arial"/>
          <w:sz w:val="24"/>
          <w:szCs w:val="24"/>
        </w:rPr>
      </w:pPr>
      <w:proofErr w:type="spellStart"/>
      <w:r w:rsidRPr="00640485">
        <w:rPr>
          <w:rFonts w:ascii="Arial" w:hAnsi="Arial" w:cs="Arial"/>
          <w:sz w:val="24"/>
          <w:szCs w:val="24"/>
        </w:rPr>
        <w:t>Seiso</w:t>
      </w:r>
      <w:proofErr w:type="spellEnd"/>
      <w:r w:rsidRPr="00640485">
        <w:rPr>
          <w:rFonts w:ascii="Arial" w:hAnsi="Arial" w:cs="Arial"/>
          <w:sz w:val="24"/>
          <w:szCs w:val="24"/>
        </w:rPr>
        <w:t xml:space="preserve"> significa eliminar el polvo y suciedad de todos los elementos de una fábrica. Desde el punto de vista del TPM, </w:t>
      </w:r>
      <w:proofErr w:type="spellStart"/>
      <w:r w:rsidRPr="00640485">
        <w:rPr>
          <w:rFonts w:ascii="Arial" w:hAnsi="Arial" w:cs="Arial"/>
          <w:sz w:val="24"/>
          <w:szCs w:val="24"/>
        </w:rPr>
        <w:t>Seiso</w:t>
      </w:r>
      <w:proofErr w:type="spellEnd"/>
      <w:r w:rsidRPr="00640485">
        <w:rPr>
          <w:rFonts w:ascii="Arial" w:hAnsi="Arial" w:cs="Arial"/>
          <w:sz w:val="24"/>
          <w:szCs w:val="24"/>
        </w:rPr>
        <w:t xml:space="preserve"> implica inspeccionar el equipo durante el proceso de limpieza. Se identifican problemas de escapes, averías, fallos o cualquier tipo de FUGUAI. </w:t>
      </w:r>
      <w:r w:rsidRPr="00640485">
        <w:rPr>
          <w:rFonts w:ascii="Arial" w:hAnsi="Arial" w:cs="Arial"/>
          <w:sz w:val="24"/>
          <w:szCs w:val="24"/>
        </w:rPr>
        <w:lastRenderedPageBreak/>
        <w:t>Esta palabra japonesa significa defecto o problema existente en el sistema productivo.</w:t>
      </w:r>
    </w:p>
    <w:p w:rsidR="009013B5" w:rsidRPr="00640485" w:rsidRDefault="009013B5" w:rsidP="005340F0">
      <w:pPr>
        <w:spacing w:after="0" w:line="480" w:lineRule="auto"/>
        <w:ind w:left="2693"/>
        <w:jc w:val="both"/>
        <w:rPr>
          <w:rFonts w:ascii="Arial" w:hAnsi="Arial" w:cs="Arial"/>
          <w:sz w:val="24"/>
          <w:szCs w:val="24"/>
        </w:rPr>
      </w:pPr>
    </w:p>
    <w:p w:rsidR="009013B5" w:rsidRPr="00640485" w:rsidRDefault="009013B5" w:rsidP="005340F0">
      <w:pPr>
        <w:spacing w:after="0" w:line="480" w:lineRule="auto"/>
        <w:ind w:left="2693"/>
        <w:jc w:val="both"/>
        <w:rPr>
          <w:rFonts w:ascii="Arial" w:hAnsi="Arial" w:cs="Arial"/>
          <w:sz w:val="24"/>
          <w:szCs w:val="24"/>
        </w:rPr>
      </w:pPr>
      <w:r w:rsidRPr="00640485">
        <w:rPr>
          <w:rFonts w:ascii="Arial" w:hAnsi="Arial" w:cs="Arial"/>
          <w:sz w:val="24"/>
          <w:szCs w:val="24"/>
        </w:rPr>
        <w:t xml:space="preserve">La limpieza se relaciona estrechamente con el buen funcionamiento de los equipos y la habilidad para producir artículos de calidad. La limpieza implica no únicamente mantener los equipos dentro de una estética agradable permanentemente. </w:t>
      </w:r>
      <w:proofErr w:type="spellStart"/>
      <w:r w:rsidRPr="00640485">
        <w:rPr>
          <w:rFonts w:ascii="Arial" w:hAnsi="Arial" w:cs="Arial"/>
          <w:sz w:val="24"/>
          <w:szCs w:val="24"/>
        </w:rPr>
        <w:t>Seiso</w:t>
      </w:r>
      <w:proofErr w:type="spellEnd"/>
      <w:r w:rsidRPr="00640485">
        <w:rPr>
          <w:rFonts w:ascii="Arial" w:hAnsi="Arial" w:cs="Arial"/>
          <w:sz w:val="24"/>
          <w:szCs w:val="24"/>
        </w:rPr>
        <w:t xml:space="preserve"> implica un pensamiento superior a limpiar. Exige que realicemos un trabajo creativo de identificación de las fuentes de suciedad y contaminación para tomar acciones de raíz para su eliminación, de lo contrario, sería imposible mantener limpio y en buen estado el área de trabajo. Se trata de evitar que la suciedad, el polvo, y las limaduras se acumulen en el lugar de trabajo.</w:t>
      </w:r>
    </w:p>
    <w:p w:rsidR="009013B5" w:rsidRPr="00640485" w:rsidRDefault="009013B5" w:rsidP="005340F0">
      <w:pPr>
        <w:spacing w:after="0" w:line="480" w:lineRule="auto"/>
        <w:ind w:left="2693"/>
        <w:jc w:val="both"/>
        <w:rPr>
          <w:rFonts w:ascii="Arial" w:hAnsi="Arial" w:cs="Arial"/>
          <w:sz w:val="24"/>
          <w:szCs w:val="24"/>
        </w:rPr>
      </w:pPr>
    </w:p>
    <w:p w:rsidR="009013B5" w:rsidRPr="00640485" w:rsidRDefault="009013B5" w:rsidP="005340F0">
      <w:pPr>
        <w:spacing w:after="0" w:line="480" w:lineRule="auto"/>
        <w:ind w:left="2693"/>
        <w:jc w:val="both"/>
        <w:rPr>
          <w:rFonts w:ascii="Arial" w:hAnsi="Arial" w:cs="Arial"/>
          <w:sz w:val="24"/>
          <w:szCs w:val="24"/>
        </w:rPr>
      </w:pPr>
      <w:proofErr w:type="spellStart"/>
      <w:r w:rsidRPr="00640485">
        <w:rPr>
          <w:rFonts w:ascii="Arial" w:hAnsi="Arial" w:cs="Arial"/>
          <w:sz w:val="24"/>
          <w:szCs w:val="24"/>
        </w:rPr>
        <w:t>Seiso</w:t>
      </w:r>
      <w:proofErr w:type="spellEnd"/>
      <w:r w:rsidRPr="00640485">
        <w:rPr>
          <w:rFonts w:ascii="Arial" w:hAnsi="Arial" w:cs="Arial"/>
          <w:sz w:val="24"/>
          <w:szCs w:val="24"/>
        </w:rPr>
        <w:t xml:space="preserve"> consiste en: </w:t>
      </w:r>
    </w:p>
    <w:p w:rsidR="009013B5" w:rsidRPr="00640485" w:rsidRDefault="009013B5" w:rsidP="005340F0">
      <w:pPr>
        <w:numPr>
          <w:ilvl w:val="0"/>
          <w:numId w:val="20"/>
        </w:numPr>
        <w:spacing w:after="0" w:line="480" w:lineRule="auto"/>
        <w:ind w:left="2693" w:firstLine="0"/>
        <w:jc w:val="both"/>
        <w:rPr>
          <w:rFonts w:ascii="Arial" w:hAnsi="Arial" w:cs="Arial"/>
          <w:sz w:val="24"/>
          <w:szCs w:val="24"/>
        </w:rPr>
      </w:pPr>
      <w:r w:rsidRPr="00640485">
        <w:rPr>
          <w:rFonts w:ascii="Arial" w:hAnsi="Arial" w:cs="Arial"/>
          <w:sz w:val="24"/>
          <w:szCs w:val="24"/>
        </w:rPr>
        <w:t xml:space="preserve">Integrar la limpieza como parte del trabajo diario. </w:t>
      </w:r>
    </w:p>
    <w:p w:rsidR="009013B5" w:rsidRPr="00640485" w:rsidRDefault="009013B5" w:rsidP="005340F0">
      <w:pPr>
        <w:numPr>
          <w:ilvl w:val="0"/>
          <w:numId w:val="20"/>
        </w:numPr>
        <w:spacing w:after="0" w:line="480" w:lineRule="auto"/>
        <w:ind w:left="2693" w:firstLine="0"/>
        <w:jc w:val="both"/>
        <w:rPr>
          <w:rFonts w:ascii="Arial" w:hAnsi="Arial" w:cs="Arial"/>
          <w:sz w:val="24"/>
          <w:szCs w:val="24"/>
        </w:rPr>
      </w:pPr>
      <w:r w:rsidRPr="00640485">
        <w:rPr>
          <w:rFonts w:ascii="Arial" w:hAnsi="Arial" w:cs="Arial"/>
          <w:sz w:val="24"/>
          <w:szCs w:val="24"/>
        </w:rPr>
        <w:t>Asumirse la limpieza como una actividad de</w:t>
      </w:r>
      <w:r w:rsidR="00A82390">
        <w:rPr>
          <w:rFonts w:ascii="Arial" w:hAnsi="Arial" w:cs="Arial"/>
          <w:sz w:val="24"/>
          <w:szCs w:val="24"/>
        </w:rPr>
        <w:t xml:space="preserve"> </w:t>
      </w:r>
      <w:r w:rsidRPr="00640485">
        <w:rPr>
          <w:rFonts w:ascii="Arial" w:hAnsi="Arial" w:cs="Arial"/>
          <w:sz w:val="24"/>
          <w:szCs w:val="24"/>
        </w:rPr>
        <w:t xml:space="preserve">mantenimiento autónomo: "la limpieza es inspección" </w:t>
      </w:r>
    </w:p>
    <w:p w:rsidR="009013B5" w:rsidRPr="00640485" w:rsidRDefault="009013B5" w:rsidP="00895E33">
      <w:pPr>
        <w:numPr>
          <w:ilvl w:val="0"/>
          <w:numId w:val="20"/>
        </w:numPr>
        <w:spacing w:after="0" w:line="480" w:lineRule="auto"/>
        <w:ind w:left="2694" w:firstLine="0"/>
        <w:jc w:val="both"/>
        <w:rPr>
          <w:rFonts w:ascii="Arial" w:hAnsi="Arial" w:cs="Arial"/>
          <w:sz w:val="24"/>
          <w:szCs w:val="24"/>
        </w:rPr>
      </w:pPr>
      <w:r w:rsidRPr="00640485">
        <w:rPr>
          <w:rFonts w:ascii="Arial" w:hAnsi="Arial" w:cs="Arial"/>
          <w:sz w:val="24"/>
          <w:szCs w:val="24"/>
        </w:rPr>
        <w:t xml:space="preserve">Se debe abolir la distinción entre operario de proceso, operario de limpieza y técnico de mantenimiento. </w:t>
      </w:r>
    </w:p>
    <w:p w:rsidR="009013B5" w:rsidRPr="00640485" w:rsidRDefault="009013B5" w:rsidP="00895E33">
      <w:pPr>
        <w:numPr>
          <w:ilvl w:val="0"/>
          <w:numId w:val="20"/>
        </w:numPr>
        <w:spacing w:after="0" w:line="480" w:lineRule="auto"/>
        <w:ind w:left="2694" w:firstLine="0"/>
        <w:jc w:val="both"/>
        <w:rPr>
          <w:rFonts w:ascii="Arial" w:hAnsi="Arial" w:cs="Arial"/>
          <w:sz w:val="24"/>
          <w:szCs w:val="24"/>
        </w:rPr>
      </w:pPr>
      <w:r w:rsidRPr="00640485">
        <w:rPr>
          <w:rFonts w:ascii="Arial" w:hAnsi="Arial" w:cs="Arial"/>
          <w:sz w:val="24"/>
          <w:szCs w:val="24"/>
        </w:rPr>
        <w:lastRenderedPageBreak/>
        <w:t xml:space="preserve">El trabajo de limpieza como inspección genera conocimiento sobre el equipo. No se trata de una actividad simple que se pueda delegar en personas de menor calificación. </w:t>
      </w:r>
    </w:p>
    <w:p w:rsidR="009013B5" w:rsidRPr="00640485" w:rsidRDefault="009013B5" w:rsidP="00895E33">
      <w:pPr>
        <w:numPr>
          <w:ilvl w:val="0"/>
          <w:numId w:val="20"/>
        </w:numPr>
        <w:spacing w:after="0" w:line="480" w:lineRule="auto"/>
        <w:ind w:left="2694" w:firstLine="0"/>
        <w:jc w:val="both"/>
        <w:rPr>
          <w:rFonts w:ascii="Arial" w:hAnsi="Arial" w:cs="Arial"/>
          <w:sz w:val="24"/>
          <w:szCs w:val="24"/>
        </w:rPr>
      </w:pPr>
      <w:r w:rsidRPr="00640485">
        <w:rPr>
          <w:rFonts w:ascii="Arial" w:hAnsi="Arial" w:cs="Arial"/>
          <w:sz w:val="24"/>
          <w:szCs w:val="24"/>
        </w:rPr>
        <w:t>No se trata únicamente de eliminar la suciedad. Se debe elevar la acción de limpieza a la búsqueda de las fuentes de contaminación con el objeto de eliminar sus causas primarias.</w:t>
      </w:r>
    </w:p>
    <w:p w:rsidR="009013B5" w:rsidRDefault="009013B5" w:rsidP="00895E33">
      <w:pPr>
        <w:pStyle w:val="Ttulo1-Tesis"/>
        <w:spacing w:before="0" w:after="0" w:line="240" w:lineRule="auto"/>
        <w:ind w:left="2694"/>
        <w:rPr>
          <w:sz w:val="18"/>
          <w:szCs w:val="18"/>
        </w:rPr>
      </w:pPr>
    </w:p>
    <w:p w:rsidR="009013B5" w:rsidRDefault="009013B5" w:rsidP="00895E33">
      <w:pPr>
        <w:pStyle w:val="Ttulo1-Tesis"/>
        <w:spacing w:before="0" w:after="0" w:line="240" w:lineRule="auto"/>
        <w:ind w:left="2694"/>
        <w:rPr>
          <w:sz w:val="18"/>
          <w:szCs w:val="18"/>
        </w:rPr>
      </w:pPr>
    </w:p>
    <w:p w:rsidR="009013B5" w:rsidRPr="00640485" w:rsidRDefault="009013B5" w:rsidP="00895E33">
      <w:pPr>
        <w:pStyle w:val="Ttulo1-Tesis"/>
        <w:spacing w:before="0" w:after="0" w:line="240" w:lineRule="auto"/>
        <w:ind w:left="2694"/>
        <w:rPr>
          <w:sz w:val="24"/>
          <w:szCs w:val="24"/>
        </w:rPr>
      </w:pPr>
      <w:r w:rsidRPr="00640485">
        <w:rPr>
          <w:sz w:val="24"/>
          <w:szCs w:val="24"/>
        </w:rPr>
        <w:t>Figura 3.2</w:t>
      </w:r>
      <w:r>
        <w:rPr>
          <w:sz w:val="24"/>
          <w:szCs w:val="24"/>
        </w:rPr>
        <w:t>0</w:t>
      </w:r>
    </w:p>
    <w:p w:rsidR="009013B5" w:rsidRPr="00640485" w:rsidRDefault="009013B5" w:rsidP="00895E33">
      <w:pPr>
        <w:pStyle w:val="Ttulo1-Tesis"/>
        <w:spacing w:before="0" w:after="0" w:line="240" w:lineRule="auto"/>
        <w:ind w:left="2694"/>
        <w:rPr>
          <w:b w:val="0"/>
          <w:i/>
          <w:sz w:val="20"/>
          <w:szCs w:val="20"/>
        </w:rPr>
      </w:pPr>
      <w:r w:rsidRPr="00640485">
        <w:rPr>
          <w:i/>
          <w:sz w:val="20"/>
          <w:szCs w:val="20"/>
        </w:rPr>
        <w:t>“</w:t>
      </w:r>
      <w:r w:rsidRPr="00640485">
        <w:rPr>
          <w:b w:val="0"/>
          <w:i/>
          <w:sz w:val="20"/>
          <w:szCs w:val="20"/>
        </w:rPr>
        <w:t>Limpieza”</w:t>
      </w:r>
    </w:p>
    <w:p w:rsidR="009013B5" w:rsidRDefault="009013B5" w:rsidP="00895E33">
      <w:pPr>
        <w:pStyle w:val="Ttulo1-Tesis"/>
        <w:spacing w:before="0" w:after="0" w:line="240" w:lineRule="auto"/>
        <w:ind w:left="2694"/>
        <w:rPr>
          <w:b w:val="0"/>
        </w:rPr>
      </w:pPr>
    </w:p>
    <w:p w:rsidR="009013B5" w:rsidRPr="00356D6A" w:rsidRDefault="003E6FA1" w:rsidP="00895E33">
      <w:pPr>
        <w:spacing w:line="480" w:lineRule="auto"/>
        <w:ind w:left="2410"/>
        <w:jc w:val="both"/>
        <w:rPr>
          <w:rFonts w:ascii="Arial" w:hAnsi="Arial" w:cs="Arial"/>
          <w:b/>
        </w:rPr>
      </w:pPr>
      <w:r>
        <w:rPr>
          <w:noProof/>
          <w:lang w:eastAsia="es-EC"/>
        </w:rPr>
        <w:drawing>
          <wp:anchor distT="0" distB="0" distL="114300" distR="114300" simplePos="0" relativeHeight="251659264" behindDoc="1" locked="0" layoutInCell="1" allowOverlap="1">
            <wp:simplePos x="0" y="0"/>
            <wp:positionH relativeFrom="column">
              <wp:posOffset>1714500</wp:posOffset>
            </wp:positionH>
            <wp:positionV relativeFrom="paragraph">
              <wp:posOffset>97155</wp:posOffset>
            </wp:positionV>
            <wp:extent cx="3409950" cy="2286000"/>
            <wp:effectExtent l="0" t="0" r="0" b="0"/>
            <wp:wrapTight wrapText="bothSides">
              <wp:wrapPolygon edited="0">
                <wp:start x="0" y="0"/>
                <wp:lineTo x="0" y="21420"/>
                <wp:lineTo x="21479" y="21420"/>
                <wp:lineTo x="21479" y="0"/>
                <wp:lineTo x="0" y="0"/>
              </wp:wrapPolygon>
            </wp:wrapTight>
            <wp:docPr id="23" name="Imagen 7" descr="Tercera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Tercera s"/>
                    <pic:cNvPicPr>
                      <a:picLocks noChangeAspect="1" noChangeArrowheads="1"/>
                    </pic:cNvPicPr>
                  </pic:nvPicPr>
                  <pic:blipFill>
                    <a:blip r:embed="rId58">
                      <a:extLst>
                        <a:ext uri="{28A0092B-C50C-407E-A947-70E740481C1C}">
                          <a14:useLocalDpi xmlns:a14="http://schemas.microsoft.com/office/drawing/2010/main" val="0"/>
                        </a:ext>
                      </a:extLst>
                    </a:blip>
                    <a:srcRect l="2394" t="4695" r="2394"/>
                    <a:stretch>
                      <a:fillRect/>
                    </a:stretch>
                  </pic:blipFill>
                  <pic:spPr bwMode="auto">
                    <a:xfrm>
                      <a:off x="0" y="0"/>
                      <a:ext cx="3409950" cy="2286000"/>
                    </a:xfrm>
                    <a:prstGeom prst="rect">
                      <a:avLst/>
                    </a:prstGeom>
                    <a:noFill/>
                  </pic:spPr>
                </pic:pic>
              </a:graphicData>
            </a:graphic>
          </wp:anchor>
        </w:drawing>
      </w:r>
    </w:p>
    <w:p w:rsidR="009013B5" w:rsidRDefault="009013B5" w:rsidP="00895E33">
      <w:pPr>
        <w:pStyle w:val="Titulo12-Tesis"/>
        <w:spacing w:before="0" w:after="0" w:line="480" w:lineRule="auto"/>
        <w:ind w:left="1701"/>
        <w:jc w:val="both"/>
      </w:pPr>
    </w:p>
    <w:p w:rsidR="009013B5" w:rsidRDefault="009013B5" w:rsidP="00895E33">
      <w:pPr>
        <w:pStyle w:val="Titulo12-Tesis"/>
        <w:spacing w:before="0" w:after="0" w:line="480" w:lineRule="auto"/>
        <w:ind w:left="1701"/>
        <w:jc w:val="both"/>
      </w:pPr>
    </w:p>
    <w:p w:rsidR="009013B5" w:rsidRDefault="009013B5" w:rsidP="00895E33">
      <w:pPr>
        <w:pStyle w:val="Titulo12-Tesis"/>
        <w:spacing w:before="0" w:after="0" w:line="480" w:lineRule="auto"/>
        <w:ind w:left="1701"/>
        <w:jc w:val="both"/>
      </w:pPr>
    </w:p>
    <w:p w:rsidR="009013B5" w:rsidRDefault="009013B5" w:rsidP="00895E33">
      <w:pPr>
        <w:pStyle w:val="Titulo12-Tesis"/>
        <w:spacing w:before="0" w:after="0" w:line="480" w:lineRule="auto"/>
        <w:ind w:left="1701"/>
        <w:jc w:val="both"/>
      </w:pPr>
    </w:p>
    <w:p w:rsidR="009013B5" w:rsidRDefault="009013B5" w:rsidP="00895E33">
      <w:pPr>
        <w:pStyle w:val="Titulo12-Tesis"/>
        <w:spacing w:before="0" w:after="0" w:line="480" w:lineRule="auto"/>
        <w:ind w:left="1701"/>
        <w:jc w:val="both"/>
      </w:pPr>
    </w:p>
    <w:p w:rsidR="009013B5" w:rsidRDefault="009013B5" w:rsidP="00895E33">
      <w:pPr>
        <w:pStyle w:val="Titulo12-Tesis"/>
        <w:spacing w:before="0" w:after="0" w:line="480" w:lineRule="auto"/>
        <w:ind w:left="1701"/>
        <w:jc w:val="both"/>
      </w:pPr>
    </w:p>
    <w:p w:rsidR="009013B5" w:rsidRDefault="009013B5" w:rsidP="00895E33">
      <w:pPr>
        <w:pStyle w:val="Titulo12-Tesis"/>
        <w:spacing w:before="0" w:after="0" w:line="480" w:lineRule="auto"/>
        <w:ind w:left="1701"/>
        <w:jc w:val="both"/>
      </w:pPr>
    </w:p>
    <w:p w:rsidR="009013B5" w:rsidRDefault="009013B5" w:rsidP="00895E33">
      <w:pPr>
        <w:pStyle w:val="Titulo12-Tesis"/>
        <w:spacing w:before="0" w:after="0" w:line="480" w:lineRule="auto"/>
        <w:ind w:left="1701"/>
        <w:jc w:val="both"/>
      </w:pPr>
      <w:r>
        <w:t xml:space="preserve">3.20.1.4  </w:t>
      </w:r>
      <w:proofErr w:type="spellStart"/>
      <w:r>
        <w:t>Seiketsu</w:t>
      </w:r>
      <w:proofErr w:type="spellEnd"/>
      <w:r>
        <w:t xml:space="preserve"> – control visual</w:t>
      </w:r>
    </w:p>
    <w:p w:rsidR="009013B5" w:rsidRPr="006A1D29" w:rsidRDefault="009013B5" w:rsidP="006A1D29">
      <w:pPr>
        <w:spacing w:after="0" w:line="480" w:lineRule="auto"/>
        <w:ind w:left="2693"/>
        <w:jc w:val="both"/>
        <w:rPr>
          <w:rFonts w:ascii="Arial" w:hAnsi="Arial" w:cs="Arial"/>
          <w:sz w:val="24"/>
          <w:szCs w:val="24"/>
        </w:rPr>
      </w:pPr>
      <w:proofErr w:type="spellStart"/>
      <w:r w:rsidRPr="006A1D29">
        <w:rPr>
          <w:rFonts w:ascii="Arial" w:hAnsi="Arial" w:cs="Arial"/>
          <w:sz w:val="24"/>
          <w:szCs w:val="24"/>
        </w:rPr>
        <w:t>Seiketsu</w:t>
      </w:r>
      <w:proofErr w:type="spellEnd"/>
      <w:r w:rsidRPr="006A1D29">
        <w:rPr>
          <w:rFonts w:ascii="Arial" w:hAnsi="Arial" w:cs="Arial"/>
          <w:sz w:val="24"/>
          <w:szCs w:val="24"/>
        </w:rPr>
        <w:t xml:space="preserve"> es la metodología que nos permite mantener los logros alcanzados con la aplicación de las tres primeras "S". Si no existe un proceso para conservar los logros, es posible que el lugar de trabajo nuevamente llegue a tener elementos innecesarios y </w:t>
      </w:r>
      <w:r w:rsidRPr="006A1D29">
        <w:rPr>
          <w:rFonts w:ascii="Arial" w:hAnsi="Arial" w:cs="Arial"/>
          <w:sz w:val="24"/>
          <w:szCs w:val="24"/>
        </w:rPr>
        <w:lastRenderedPageBreak/>
        <w:t>se pierda la limpieza alcanzada con nuestras acciones.</w:t>
      </w:r>
    </w:p>
    <w:p w:rsidR="009013B5" w:rsidRPr="006A1D29" w:rsidRDefault="009013B5" w:rsidP="006A1D29">
      <w:pPr>
        <w:spacing w:after="0" w:line="480" w:lineRule="auto"/>
        <w:ind w:left="2693"/>
        <w:jc w:val="both"/>
        <w:rPr>
          <w:rFonts w:ascii="Arial" w:hAnsi="Arial" w:cs="Arial"/>
          <w:sz w:val="24"/>
          <w:szCs w:val="24"/>
        </w:rPr>
      </w:pPr>
    </w:p>
    <w:p w:rsidR="009013B5" w:rsidRPr="006A1D29" w:rsidRDefault="009013B5" w:rsidP="006A1D29">
      <w:pPr>
        <w:spacing w:after="0" w:line="480" w:lineRule="auto"/>
        <w:ind w:left="2693"/>
        <w:jc w:val="both"/>
        <w:rPr>
          <w:rFonts w:ascii="Arial" w:hAnsi="Arial" w:cs="Arial"/>
          <w:sz w:val="24"/>
          <w:szCs w:val="24"/>
        </w:rPr>
      </w:pPr>
      <w:proofErr w:type="spellStart"/>
      <w:r w:rsidRPr="006A1D29">
        <w:rPr>
          <w:rFonts w:ascii="Arial" w:hAnsi="Arial" w:cs="Arial"/>
          <w:sz w:val="24"/>
          <w:szCs w:val="24"/>
        </w:rPr>
        <w:t>Seiketsu</w:t>
      </w:r>
      <w:proofErr w:type="spellEnd"/>
      <w:r w:rsidRPr="006A1D29">
        <w:rPr>
          <w:rFonts w:ascii="Arial" w:hAnsi="Arial" w:cs="Arial"/>
          <w:sz w:val="24"/>
          <w:szCs w:val="24"/>
        </w:rPr>
        <w:t xml:space="preserve"> pretende: </w:t>
      </w:r>
    </w:p>
    <w:p w:rsidR="009013B5" w:rsidRPr="006A1D29" w:rsidRDefault="009013B5" w:rsidP="006A1D29">
      <w:pPr>
        <w:pStyle w:val="Prrafodelista1"/>
        <w:numPr>
          <w:ilvl w:val="0"/>
          <w:numId w:val="21"/>
        </w:numPr>
        <w:spacing w:after="0" w:line="480" w:lineRule="auto"/>
        <w:ind w:left="2693" w:firstLine="0"/>
        <w:jc w:val="both"/>
        <w:rPr>
          <w:rFonts w:ascii="Arial" w:hAnsi="Arial" w:cs="Arial"/>
          <w:sz w:val="24"/>
          <w:szCs w:val="24"/>
        </w:rPr>
      </w:pPr>
      <w:r w:rsidRPr="006A1D29">
        <w:rPr>
          <w:rFonts w:ascii="Arial" w:hAnsi="Arial" w:cs="Arial"/>
          <w:sz w:val="24"/>
          <w:szCs w:val="24"/>
        </w:rPr>
        <w:t>Mantener el estado de limpieza alcanzado con las tres primeras S.</w:t>
      </w:r>
    </w:p>
    <w:p w:rsidR="009013B5" w:rsidRPr="006A1D29" w:rsidRDefault="009013B5" w:rsidP="006A1D29">
      <w:pPr>
        <w:pStyle w:val="Prrafodelista1"/>
        <w:numPr>
          <w:ilvl w:val="0"/>
          <w:numId w:val="21"/>
        </w:numPr>
        <w:spacing w:after="0" w:line="480" w:lineRule="auto"/>
        <w:ind w:left="2693" w:firstLine="0"/>
        <w:jc w:val="both"/>
        <w:rPr>
          <w:rFonts w:ascii="Arial" w:hAnsi="Arial" w:cs="Arial"/>
          <w:sz w:val="24"/>
          <w:szCs w:val="24"/>
        </w:rPr>
      </w:pPr>
      <w:r w:rsidRPr="006A1D29">
        <w:rPr>
          <w:rFonts w:ascii="Arial" w:hAnsi="Arial" w:cs="Arial"/>
          <w:sz w:val="24"/>
          <w:szCs w:val="24"/>
        </w:rPr>
        <w:t xml:space="preserve">Enseñar al operario a realizar normas con el apoyo de la dirección y un adecuado entrenamiento. </w:t>
      </w:r>
    </w:p>
    <w:p w:rsidR="009013B5" w:rsidRPr="006A1D29" w:rsidRDefault="009013B5" w:rsidP="006A1D29">
      <w:pPr>
        <w:pStyle w:val="Prrafodelista1"/>
        <w:numPr>
          <w:ilvl w:val="0"/>
          <w:numId w:val="21"/>
        </w:numPr>
        <w:spacing w:after="0" w:line="480" w:lineRule="auto"/>
        <w:ind w:left="2693" w:firstLine="0"/>
        <w:jc w:val="both"/>
        <w:rPr>
          <w:rFonts w:ascii="Arial" w:hAnsi="Arial" w:cs="Arial"/>
          <w:sz w:val="24"/>
          <w:szCs w:val="24"/>
        </w:rPr>
      </w:pPr>
      <w:r w:rsidRPr="006A1D29">
        <w:rPr>
          <w:rFonts w:ascii="Arial" w:hAnsi="Arial" w:cs="Arial"/>
          <w:sz w:val="24"/>
          <w:szCs w:val="24"/>
        </w:rPr>
        <w:t xml:space="preserve">Las normas deben contener los elementos necesarios para realizar el trabajo de limpieza, tiempo empleado, medidas de seguridad a tener en cuenta y procedimiento a seguir en caso de identificar algo anormal. </w:t>
      </w:r>
    </w:p>
    <w:p w:rsidR="009013B5" w:rsidRPr="006A1D29" w:rsidRDefault="009013B5" w:rsidP="006A1D29">
      <w:pPr>
        <w:pStyle w:val="Prrafodelista1"/>
        <w:numPr>
          <w:ilvl w:val="0"/>
          <w:numId w:val="21"/>
        </w:numPr>
        <w:spacing w:after="0" w:line="480" w:lineRule="auto"/>
        <w:ind w:left="2693" w:firstLine="0"/>
        <w:jc w:val="both"/>
        <w:rPr>
          <w:rFonts w:ascii="Arial" w:hAnsi="Arial" w:cs="Arial"/>
          <w:sz w:val="24"/>
          <w:szCs w:val="24"/>
        </w:rPr>
      </w:pPr>
      <w:r w:rsidRPr="006A1D29">
        <w:rPr>
          <w:rFonts w:ascii="Arial" w:hAnsi="Arial" w:cs="Arial"/>
          <w:sz w:val="24"/>
          <w:szCs w:val="24"/>
        </w:rPr>
        <w:t xml:space="preserve">En lo posible se deben emplear fotografías de </w:t>
      </w:r>
      <w:proofErr w:type="spellStart"/>
      <w:r w:rsidRPr="006A1D29">
        <w:rPr>
          <w:rFonts w:ascii="Arial" w:hAnsi="Arial" w:cs="Arial"/>
          <w:sz w:val="24"/>
          <w:szCs w:val="24"/>
        </w:rPr>
        <w:t>como</w:t>
      </w:r>
      <w:proofErr w:type="spellEnd"/>
      <w:r w:rsidRPr="006A1D29">
        <w:rPr>
          <w:rFonts w:ascii="Arial" w:hAnsi="Arial" w:cs="Arial"/>
          <w:sz w:val="24"/>
          <w:szCs w:val="24"/>
        </w:rPr>
        <w:t xml:space="preserve"> se debe mantener el equipo y las zonas de cuidado. </w:t>
      </w:r>
    </w:p>
    <w:p w:rsidR="009013B5" w:rsidRPr="006A1D29" w:rsidRDefault="009013B5" w:rsidP="006A1D29">
      <w:pPr>
        <w:pStyle w:val="Prrafodelista1"/>
        <w:numPr>
          <w:ilvl w:val="0"/>
          <w:numId w:val="21"/>
        </w:numPr>
        <w:spacing w:after="0" w:line="480" w:lineRule="auto"/>
        <w:ind w:left="2693" w:firstLine="0"/>
        <w:jc w:val="both"/>
        <w:rPr>
          <w:rFonts w:ascii="Arial" w:hAnsi="Arial" w:cs="Arial"/>
          <w:sz w:val="24"/>
          <w:szCs w:val="24"/>
        </w:rPr>
      </w:pPr>
      <w:r w:rsidRPr="006A1D29">
        <w:rPr>
          <w:rFonts w:ascii="Arial" w:hAnsi="Arial" w:cs="Arial"/>
          <w:sz w:val="24"/>
          <w:szCs w:val="24"/>
        </w:rPr>
        <w:t xml:space="preserve">El empleo de los estándares se debe auditar para verificar su cumplimiento. </w:t>
      </w:r>
    </w:p>
    <w:p w:rsidR="009013B5" w:rsidRPr="006A1D29" w:rsidRDefault="009013B5" w:rsidP="0031091D">
      <w:pPr>
        <w:pStyle w:val="Prrafodelista1"/>
        <w:numPr>
          <w:ilvl w:val="0"/>
          <w:numId w:val="21"/>
        </w:numPr>
        <w:spacing w:after="0" w:line="480" w:lineRule="auto"/>
        <w:ind w:left="2693" w:firstLine="0"/>
        <w:jc w:val="both"/>
        <w:rPr>
          <w:rFonts w:ascii="Arial" w:hAnsi="Arial" w:cs="Arial"/>
          <w:sz w:val="24"/>
          <w:szCs w:val="24"/>
        </w:rPr>
      </w:pPr>
      <w:r w:rsidRPr="006A1D29">
        <w:rPr>
          <w:rFonts w:ascii="Arial" w:hAnsi="Arial" w:cs="Arial"/>
          <w:sz w:val="24"/>
          <w:szCs w:val="24"/>
        </w:rPr>
        <w:t>Las normas de limpieza, lubricación y aprietes son la base del mantenimiento autónomo (</w:t>
      </w:r>
      <w:proofErr w:type="spellStart"/>
      <w:r w:rsidRPr="006A1D29">
        <w:rPr>
          <w:rFonts w:ascii="Arial" w:hAnsi="Arial" w:cs="Arial"/>
          <w:sz w:val="24"/>
          <w:szCs w:val="24"/>
        </w:rPr>
        <w:t>Jishu</w:t>
      </w:r>
      <w:proofErr w:type="spellEnd"/>
      <w:r w:rsidRPr="006A1D29">
        <w:rPr>
          <w:rFonts w:ascii="Arial" w:hAnsi="Arial" w:cs="Arial"/>
          <w:sz w:val="24"/>
          <w:szCs w:val="24"/>
        </w:rPr>
        <w:t xml:space="preserve"> </w:t>
      </w:r>
      <w:proofErr w:type="spellStart"/>
      <w:r w:rsidRPr="006A1D29">
        <w:rPr>
          <w:rFonts w:ascii="Arial" w:hAnsi="Arial" w:cs="Arial"/>
          <w:sz w:val="24"/>
          <w:szCs w:val="24"/>
        </w:rPr>
        <w:t>Hozen</w:t>
      </w:r>
      <w:proofErr w:type="spellEnd"/>
      <w:r w:rsidRPr="006A1D29">
        <w:rPr>
          <w:rFonts w:ascii="Arial" w:hAnsi="Arial" w:cs="Arial"/>
          <w:sz w:val="24"/>
          <w:szCs w:val="24"/>
        </w:rPr>
        <w:t xml:space="preserve">). </w:t>
      </w:r>
    </w:p>
    <w:p w:rsidR="009013B5" w:rsidRPr="006A1D29" w:rsidRDefault="009013B5" w:rsidP="00FD77D3">
      <w:pPr>
        <w:pStyle w:val="Ttulo1-Tesis"/>
        <w:spacing w:before="0" w:after="0" w:line="240" w:lineRule="auto"/>
        <w:ind w:left="2694"/>
        <w:rPr>
          <w:sz w:val="24"/>
          <w:szCs w:val="24"/>
        </w:rPr>
      </w:pPr>
      <w:r w:rsidRPr="006A1D29">
        <w:rPr>
          <w:sz w:val="24"/>
          <w:szCs w:val="24"/>
        </w:rPr>
        <w:lastRenderedPageBreak/>
        <w:t>Figura 3.2</w:t>
      </w:r>
      <w:r>
        <w:rPr>
          <w:sz w:val="24"/>
          <w:szCs w:val="24"/>
        </w:rPr>
        <w:t>1</w:t>
      </w:r>
    </w:p>
    <w:p w:rsidR="009013B5" w:rsidRPr="006A1D29" w:rsidRDefault="009013B5" w:rsidP="00FD77D3">
      <w:pPr>
        <w:pStyle w:val="Ttulo1-Tesis"/>
        <w:spacing w:before="0" w:after="0" w:line="240" w:lineRule="auto"/>
        <w:ind w:left="1843" w:firstLine="851"/>
        <w:rPr>
          <w:b w:val="0"/>
          <w:i/>
          <w:sz w:val="20"/>
          <w:szCs w:val="20"/>
        </w:rPr>
      </w:pPr>
      <w:r w:rsidRPr="006A1D29">
        <w:rPr>
          <w:b w:val="0"/>
          <w:i/>
          <w:sz w:val="20"/>
          <w:szCs w:val="20"/>
        </w:rPr>
        <w:t>“Control Visual”</w:t>
      </w:r>
    </w:p>
    <w:p w:rsidR="009013B5" w:rsidRPr="003161FA" w:rsidRDefault="009013B5" w:rsidP="0031091D">
      <w:pPr>
        <w:pStyle w:val="Ttulo1-Tesis"/>
        <w:spacing w:before="0" w:after="0" w:line="240" w:lineRule="auto"/>
        <w:ind w:left="2694"/>
        <w:rPr>
          <w:b w:val="0"/>
          <w:sz w:val="20"/>
          <w:szCs w:val="20"/>
        </w:rPr>
      </w:pPr>
    </w:p>
    <w:p w:rsidR="009013B5" w:rsidRPr="00356D6A" w:rsidRDefault="003E6FA1" w:rsidP="0031091D">
      <w:pPr>
        <w:spacing w:after="0" w:line="480" w:lineRule="auto"/>
        <w:ind w:left="2410"/>
        <w:jc w:val="both"/>
        <w:rPr>
          <w:rFonts w:ascii="Arial" w:hAnsi="Arial" w:cs="Arial"/>
          <w:b/>
        </w:rPr>
      </w:pPr>
      <w:r>
        <w:rPr>
          <w:noProof/>
          <w:lang w:eastAsia="es-EC"/>
        </w:rPr>
        <w:drawing>
          <wp:inline distT="0" distB="0" distL="0" distR="0">
            <wp:extent cx="3507105" cy="2291080"/>
            <wp:effectExtent l="0" t="0" r="0" b="0"/>
            <wp:docPr id="43" name="Imagen 43" descr="cuarta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arta 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07105" cy="2291080"/>
                    </a:xfrm>
                    <a:prstGeom prst="rect">
                      <a:avLst/>
                    </a:prstGeom>
                    <a:noFill/>
                    <a:ln>
                      <a:noFill/>
                    </a:ln>
                  </pic:spPr>
                </pic:pic>
              </a:graphicData>
            </a:graphic>
          </wp:inline>
        </w:drawing>
      </w:r>
    </w:p>
    <w:p w:rsidR="009013B5" w:rsidRDefault="009013B5" w:rsidP="0031091D">
      <w:pPr>
        <w:spacing w:after="0" w:line="360" w:lineRule="auto"/>
        <w:jc w:val="both"/>
        <w:rPr>
          <w:rFonts w:ascii="Tahoma" w:hAnsi="Tahoma" w:cs="Tahoma"/>
          <w:sz w:val="28"/>
          <w:szCs w:val="28"/>
        </w:rPr>
      </w:pPr>
    </w:p>
    <w:p w:rsidR="009013B5" w:rsidRDefault="009013B5" w:rsidP="00895E33">
      <w:pPr>
        <w:pStyle w:val="Titulo12-Tesis"/>
        <w:spacing w:before="0" w:after="0" w:line="480" w:lineRule="auto"/>
        <w:ind w:left="1701"/>
        <w:jc w:val="both"/>
        <w:rPr>
          <w:bCs w:val="0"/>
        </w:rPr>
      </w:pPr>
      <w:r>
        <w:t xml:space="preserve">3.20.1.5  </w:t>
      </w:r>
      <w:proofErr w:type="spellStart"/>
      <w:r>
        <w:t>S</w:t>
      </w:r>
      <w:r w:rsidR="001E638D">
        <w:t>h</w:t>
      </w:r>
      <w:r w:rsidRPr="0030111D">
        <w:t>itsuke</w:t>
      </w:r>
      <w:proofErr w:type="spellEnd"/>
      <w:r>
        <w:t xml:space="preserve"> - </w:t>
      </w:r>
      <w:r w:rsidRPr="006A5BC1">
        <w:rPr>
          <w:bCs w:val="0"/>
        </w:rPr>
        <w:t>disciplina y hábito</w:t>
      </w:r>
    </w:p>
    <w:p w:rsidR="009013B5" w:rsidRPr="006A1D29" w:rsidRDefault="009013B5" w:rsidP="00895E33">
      <w:pPr>
        <w:spacing w:line="480" w:lineRule="auto"/>
        <w:ind w:left="2694"/>
        <w:jc w:val="both"/>
        <w:rPr>
          <w:rFonts w:ascii="Arial" w:hAnsi="Arial" w:cs="Arial"/>
          <w:sz w:val="24"/>
          <w:szCs w:val="24"/>
        </w:rPr>
      </w:pPr>
      <w:proofErr w:type="spellStart"/>
      <w:r w:rsidRPr="006A1D29">
        <w:rPr>
          <w:rFonts w:ascii="Arial" w:hAnsi="Arial" w:cs="Arial"/>
          <w:sz w:val="24"/>
          <w:szCs w:val="24"/>
        </w:rPr>
        <w:t>Shitsuke</w:t>
      </w:r>
      <w:proofErr w:type="spellEnd"/>
      <w:r w:rsidRPr="006A1D29">
        <w:rPr>
          <w:rFonts w:ascii="Arial" w:hAnsi="Arial" w:cs="Arial"/>
          <w:sz w:val="24"/>
          <w:szCs w:val="24"/>
        </w:rPr>
        <w:t xml:space="preserve"> o Disciplina significa convertir en hábito el empleo y utilización de los métodos establecidos y estandarizados para la limpieza en el lugar de trabajo. Podremos obtener los beneficios alcanzados con las primeras "S" por largo tiempo si se logra crear un ambiente de respeto a las normas y estándares establecidos. </w:t>
      </w:r>
    </w:p>
    <w:p w:rsidR="009013B5" w:rsidRPr="006A1D29" w:rsidRDefault="009013B5" w:rsidP="00895E33">
      <w:pPr>
        <w:spacing w:line="480" w:lineRule="auto"/>
        <w:ind w:left="2694"/>
        <w:jc w:val="both"/>
        <w:rPr>
          <w:rFonts w:ascii="Arial" w:hAnsi="Arial" w:cs="Arial"/>
          <w:sz w:val="24"/>
          <w:szCs w:val="24"/>
        </w:rPr>
      </w:pPr>
      <w:proofErr w:type="spellStart"/>
      <w:r w:rsidRPr="006A1D29">
        <w:rPr>
          <w:rFonts w:ascii="Arial" w:hAnsi="Arial" w:cs="Arial"/>
          <w:sz w:val="24"/>
          <w:szCs w:val="24"/>
        </w:rPr>
        <w:t>Shitsuke</w:t>
      </w:r>
      <w:proofErr w:type="spellEnd"/>
      <w:r w:rsidRPr="006A1D29">
        <w:rPr>
          <w:rFonts w:ascii="Arial" w:hAnsi="Arial" w:cs="Arial"/>
          <w:sz w:val="24"/>
          <w:szCs w:val="24"/>
        </w:rPr>
        <w:t xml:space="preserve"> implica: </w:t>
      </w:r>
    </w:p>
    <w:p w:rsidR="009013B5" w:rsidRPr="006A1D29" w:rsidRDefault="009013B5" w:rsidP="00895E33">
      <w:pPr>
        <w:numPr>
          <w:ilvl w:val="0"/>
          <w:numId w:val="22"/>
        </w:numPr>
        <w:spacing w:after="0" w:line="480" w:lineRule="auto"/>
        <w:ind w:left="2694"/>
        <w:jc w:val="both"/>
        <w:rPr>
          <w:rFonts w:ascii="Arial" w:hAnsi="Arial" w:cs="Arial"/>
          <w:sz w:val="24"/>
          <w:szCs w:val="24"/>
        </w:rPr>
      </w:pPr>
      <w:r w:rsidRPr="006A1D29">
        <w:rPr>
          <w:rFonts w:ascii="Arial" w:hAnsi="Arial" w:cs="Arial"/>
          <w:sz w:val="24"/>
          <w:szCs w:val="24"/>
        </w:rPr>
        <w:t xml:space="preserve">El respeto de las normas y estándares establecidos para conservar el sitio de trabajo impecable. </w:t>
      </w:r>
    </w:p>
    <w:p w:rsidR="009013B5" w:rsidRPr="006A1D29" w:rsidRDefault="009013B5" w:rsidP="00895E33">
      <w:pPr>
        <w:numPr>
          <w:ilvl w:val="0"/>
          <w:numId w:val="22"/>
        </w:numPr>
        <w:spacing w:after="0" w:line="480" w:lineRule="auto"/>
        <w:ind w:left="2694"/>
        <w:jc w:val="both"/>
        <w:rPr>
          <w:rFonts w:ascii="Arial" w:hAnsi="Arial" w:cs="Arial"/>
          <w:sz w:val="24"/>
          <w:szCs w:val="24"/>
        </w:rPr>
      </w:pPr>
      <w:r w:rsidRPr="006A1D29">
        <w:rPr>
          <w:rFonts w:ascii="Arial" w:hAnsi="Arial" w:cs="Arial"/>
          <w:sz w:val="24"/>
          <w:szCs w:val="24"/>
        </w:rPr>
        <w:t xml:space="preserve">Realizar un control personal y el respeto por las normas que regulan el funcionamiento de una organización. </w:t>
      </w:r>
    </w:p>
    <w:p w:rsidR="009013B5" w:rsidRPr="006A1D29" w:rsidRDefault="009013B5" w:rsidP="00895E33">
      <w:pPr>
        <w:numPr>
          <w:ilvl w:val="0"/>
          <w:numId w:val="22"/>
        </w:numPr>
        <w:spacing w:after="0" w:line="480" w:lineRule="auto"/>
        <w:ind w:left="2694"/>
        <w:jc w:val="both"/>
        <w:rPr>
          <w:rFonts w:ascii="Arial" w:hAnsi="Arial" w:cs="Arial"/>
          <w:sz w:val="24"/>
          <w:szCs w:val="24"/>
        </w:rPr>
      </w:pPr>
      <w:r w:rsidRPr="006A1D29">
        <w:rPr>
          <w:rFonts w:ascii="Arial" w:hAnsi="Arial" w:cs="Arial"/>
          <w:sz w:val="24"/>
          <w:szCs w:val="24"/>
        </w:rPr>
        <w:lastRenderedPageBreak/>
        <w:t xml:space="preserve">Promover el hábito de auto controlar o reflexionar sobre el nivel de cumplimiento de las normas establecidas. </w:t>
      </w:r>
    </w:p>
    <w:p w:rsidR="009013B5" w:rsidRPr="006A1D29" w:rsidRDefault="009013B5" w:rsidP="00895E33">
      <w:pPr>
        <w:numPr>
          <w:ilvl w:val="0"/>
          <w:numId w:val="22"/>
        </w:numPr>
        <w:spacing w:after="0" w:line="480" w:lineRule="auto"/>
        <w:ind w:left="2694"/>
        <w:jc w:val="both"/>
        <w:rPr>
          <w:rFonts w:ascii="Arial" w:hAnsi="Arial" w:cs="Arial"/>
          <w:sz w:val="24"/>
          <w:szCs w:val="24"/>
        </w:rPr>
      </w:pPr>
      <w:r w:rsidRPr="006A1D29">
        <w:rPr>
          <w:rFonts w:ascii="Arial" w:hAnsi="Arial" w:cs="Arial"/>
          <w:sz w:val="24"/>
          <w:szCs w:val="24"/>
        </w:rPr>
        <w:t xml:space="preserve">Comprender la importancia del respeto por los demás y por las normas en las que el trabajador seguramente ha participado directa o indirectamente en su elaboración. </w:t>
      </w:r>
    </w:p>
    <w:p w:rsidR="009013B5" w:rsidRPr="006A1D29" w:rsidRDefault="009013B5" w:rsidP="00895E33">
      <w:pPr>
        <w:numPr>
          <w:ilvl w:val="0"/>
          <w:numId w:val="22"/>
        </w:numPr>
        <w:spacing w:after="0" w:line="480" w:lineRule="auto"/>
        <w:ind w:left="2694"/>
        <w:jc w:val="both"/>
        <w:rPr>
          <w:rFonts w:ascii="Arial" w:hAnsi="Arial" w:cs="Arial"/>
          <w:sz w:val="24"/>
          <w:szCs w:val="24"/>
        </w:rPr>
      </w:pPr>
      <w:r w:rsidRPr="006A1D29">
        <w:rPr>
          <w:rFonts w:ascii="Arial" w:hAnsi="Arial" w:cs="Arial"/>
          <w:sz w:val="24"/>
          <w:szCs w:val="24"/>
        </w:rPr>
        <w:t xml:space="preserve">Mejorar el respeto de su propio ser y de los demás. </w:t>
      </w:r>
    </w:p>
    <w:p w:rsidR="009013B5" w:rsidRPr="00227B8A" w:rsidRDefault="009013B5" w:rsidP="00895E33">
      <w:pPr>
        <w:pStyle w:val="Ttulo1-Tesis"/>
        <w:spacing w:before="0" w:after="0" w:line="240" w:lineRule="auto"/>
        <w:ind w:left="2694"/>
        <w:rPr>
          <w:sz w:val="24"/>
          <w:szCs w:val="24"/>
        </w:rPr>
      </w:pPr>
      <w:r w:rsidRPr="00227B8A">
        <w:rPr>
          <w:sz w:val="24"/>
          <w:szCs w:val="24"/>
        </w:rPr>
        <w:t>Figura 3.2</w:t>
      </w:r>
      <w:r>
        <w:rPr>
          <w:sz w:val="24"/>
          <w:szCs w:val="24"/>
        </w:rPr>
        <w:t>2</w:t>
      </w:r>
    </w:p>
    <w:p w:rsidR="009013B5" w:rsidRPr="00227B8A" w:rsidRDefault="009013B5" w:rsidP="00895E33">
      <w:pPr>
        <w:pStyle w:val="Ttulo1-Tesis"/>
        <w:spacing w:before="0" w:after="0" w:line="240" w:lineRule="auto"/>
        <w:ind w:left="2694"/>
        <w:rPr>
          <w:b w:val="0"/>
          <w:i/>
          <w:sz w:val="20"/>
          <w:szCs w:val="20"/>
        </w:rPr>
      </w:pPr>
      <w:r w:rsidRPr="00227B8A">
        <w:rPr>
          <w:i/>
          <w:sz w:val="20"/>
          <w:szCs w:val="20"/>
        </w:rPr>
        <w:t>“</w:t>
      </w:r>
      <w:r w:rsidRPr="00227B8A">
        <w:rPr>
          <w:b w:val="0"/>
          <w:i/>
          <w:sz w:val="20"/>
          <w:szCs w:val="20"/>
        </w:rPr>
        <w:t>Disciplina y Hábito”</w:t>
      </w:r>
    </w:p>
    <w:p w:rsidR="009013B5" w:rsidRDefault="009013B5" w:rsidP="00895E33">
      <w:pPr>
        <w:pStyle w:val="Ttulo1-Tesis"/>
        <w:spacing w:before="0" w:after="0" w:line="240" w:lineRule="auto"/>
        <w:ind w:left="2694"/>
        <w:rPr>
          <w:sz w:val="18"/>
          <w:szCs w:val="18"/>
        </w:rPr>
      </w:pPr>
    </w:p>
    <w:p w:rsidR="009013B5" w:rsidRDefault="003E6FA1" w:rsidP="00895E33">
      <w:pPr>
        <w:pStyle w:val="Ttulo1-Tesis"/>
        <w:spacing w:before="0" w:after="0" w:line="240" w:lineRule="auto"/>
        <w:ind w:left="2694"/>
        <w:rPr>
          <w:b w:val="0"/>
        </w:rPr>
      </w:pPr>
      <w:r>
        <w:rPr>
          <w:noProof/>
          <w:lang w:eastAsia="es-EC"/>
        </w:rPr>
        <w:drawing>
          <wp:anchor distT="0" distB="0" distL="114300" distR="114300" simplePos="0" relativeHeight="251660288" behindDoc="1" locked="0" layoutInCell="1" allowOverlap="1">
            <wp:simplePos x="0" y="0"/>
            <wp:positionH relativeFrom="column">
              <wp:posOffset>1830070</wp:posOffset>
            </wp:positionH>
            <wp:positionV relativeFrom="paragraph">
              <wp:posOffset>91440</wp:posOffset>
            </wp:positionV>
            <wp:extent cx="3429000" cy="2489200"/>
            <wp:effectExtent l="0" t="0" r="0" b="6350"/>
            <wp:wrapTight wrapText="bothSides">
              <wp:wrapPolygon edited="0">
                <wp:start x="0" y="0"/>
                <wp:lineTo x="0" y="21490"/>
                <wp:lineTo x="21480" y="21490"/>
                <wp:lineTo x="21480" y="0"/>
                <wp:lineTo x="0" y="0"/>
              </wp:wrapPolygon>
            </wp:wrapTight>
            <wp:docPr id="22" name="Imagen 10" descr="quinta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quinta 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9000" cy="2489200"/>
                    </a:xfrm>
                    <a:prstGeom prst="rect">
                      <a:avLst/>
                    </a:prstGeom>
                    <a:noFill/>
                  </pic:spPr>
                </pic:pic>
              </a:graphicData>
            </a:graphic>
          </wp:anchor>
        </w:drawing>
      </w:r>
    </w:p>
    <w:p w:rsidR="009013B5" w:rsidRPr="001E6CC8" w:rsidRDefault="009013B5" w:rsidP="00895E33">
      <w:pPr>
        <w:spacing w:line="480" w:lineRule="auto"/>
        <w:ind w:left="2552"/>
        <w:jc w:val="both"/>
        <w:rPr>
          <w:rFonts w:ascii="Arial" w:hAnsi="Arial" w:cs="Arial"/>
        </w:rPr>
      </w:pPr>
    </w:p>
    <w:p w:rsidR="009013B5" w:rsidRPr="001E6CC8" w:rsidRDefault="009013B5" w:rsidP="00895E33">
      <w:pPr>
        <w:spacing w:line="480" w:lineRule="auto"/>
        <w:ind w:left="2552"/>
        <w:jc w:val="both"/>
        <w:rPr>
          <w:rFonts w:ascii="Arial" w:hAnsi="Arial" w:cs="Arial"/>
        </w:rPr>
      </w:pPr>
    </w:p>
    <w:p w:rsidR="009013B5" w:rsidRPr="001E6CC8" w:rsidRDefault="009013B5" w:rsidP="00895E33">
      <w:pPr>
        <w:pStyle w:val="Titulo12-Tesis"/>
        <w:spacing w:before="0" w:after="0" w:line="480" w:lineRule="auto"/>
        <w:ind w:left="2552"/>
        <w:jc w:val="both"/>
        <w:rPr>
          <w:lang w:val="es-ES"/>
        </w:rPr>
      </w:pPr>
    </w:p>
    <w:p w:rsidR="009013B5" w:rsidRDefault="009013B5" w:rsidP="00895E33">
      <w:pPr>
        <w:spacing w:line="480" w:lineRule="auto"/>
        <w:ind w:left="2552"/>
        <w:jc w:val="both"/>
        <w:rPr>
          <w:rFonts w:ascii="Arial" w:hAnsi="Arial" w:cs="Arial"/>
          <w:b/>
        </w:rPr>
      </w:pPr>
    </w:p>
    <w:p w:rsidR="009013B5" w:rsidRPr="00E87F44" w:rsidRDefault="009013B5" w:rsidP="00895E33">
      <w:pPr>
        <w:rPr>
          <w:rFonts w:ascii="Arial" w:hAnsi="Arial" w:cs="Arial"/>
        </w:rPr>
      </w:pPr>
    </w:p>
    <w:p w:rsidR="009013B5" w:rsidRPr="00E87F44" w:rsidRDefault="009013B5" w:rsidP="00895E33">
      <w:pPr>
        <w:rPr>
          <w:rFonts w:ascii="Arial" w:hAnsi="Arial" w:cs="Arial"/>
        </w:rPr>
      </w:pPr>
    </w:p>
    <w:p w:rsidR="009013B5" w:rsidRPr="00E87F44" w:rsidRDefault="009013B5" w:rsidP="00895E33">
      <w:pPr>
        <w:rPr>
          <w:rFonts w:ascii="Arial" w:hAnsi="Arial" w:cs="Arial"/>
        </w:rPr>
      </w:pPr>
    </w:p>
    <w:p w:rsidR="009013B5" w:rsidRDefault="009013B5" w:rsidP="00895E33">
      <w:pPr>
        <w:rPr>
          <w:rFonts w:ascii="Arial" w:hAnsi="Arial" w:cs="Arial"/>
        </w:rPr>
      </w:pPr>
    </w:p>
    <w:p w:rsidR="009013B5" w:rsidRDefault="009013B5" w:rsidP="00895E33">
      <w:pPr>
        <w:rPr>
          <w:rFonts w:ascii="Arial" w:hAnsi="Arial" w:cs="Arial"/>
        </w:rPr>
      </w:pPr>
    </w:p>
    <w:p w:rsidR="009013B5" w:rsidRDefault="009013B5" w:rsidP="00895E33">
      <w:pPr>
        <w:rPr>
          <w:rFonts w:ascii="Arial" w:hAnsi="Arial" w:cs="Arial"/>
        </w:rPr>
      </w:pPr>
    </w:p>
    <w:p w:rsidR="009013B5" w:rsidRDefault="009013B5" w:rsidP="00895E33">
      <w:pPr>
        <w:rPr>
          <w:rFonts w:ascii="Arial" w:hAnsi="Arial" w:cs="Arial"/>
        </w:rPr>
      </w:pPr>
    </w:p>
    <w:p w:rsidR="009013B5" w:rsidRDefault="009013B5" w:rsidP="00895E33">
      <w:pPr>
        <w:rPr>
          <w:rFonts w:ascii="Arial" w:hAnsi="Arial" w:cs="Arial"/>
        </w:rPr>
      </w:pPr>
    </w:p>
    <w:p w:rsidR="009013B5" w:rsidRDefault="009013B5" w:rsidP="00895E33">
      <w:pPr>
        <w:rPr>
          <w:rFonts w:ascii="Arial" w:hAnsi="Arial" w:cs="Arial"/>
        </w:rPr>
      </w:pPr>
    </w:p>
    <w:p w:rsidR="009013B5" w:rsidRDefault="009013B5" w:rsidP="00895E33">
      <w:pPr>
        <w:rPr>
          <w:rFonts w:ascii="Arial" w:hAnsi="Arial" w:cs="Arial"/>
        </w:rPr>
      </w:pPr>
    </w:p>
    <w:p w:rsidR="009013B5" w:rsidRDefault="009013B5" w:rsidP="00895E33">
      <w:pPr>
        <w:rPr>
          <w:rFonts w:ascii="Arial" w:hAnsi="Arial" w:cs="Arial"/>
        </w:rPr>
      </w:pPr>
    </w:p>
    <w:p w:rsidR="009013B5" w:rsidRDefault="009013B5" w:rsidP="00895E33">
      <w:pPr>
        <w:pStyle w:val="Titulo12-Tesis"/>
        <w:spacing w:before="0" w:after="0" w:line="480" w:lineRule="auto"/>
        <w:ind w:left="2127" w:hanging="1134"/>
        <w:jc w:val="both"/>
      </w:pPr>
      <w:r>
        <w:lastRenderedPageBreak/>
        <w:t>3.20.2  Implementación de programa de ideas y comunicaciones</w:t>
      </w:r>
    </w:p>
    <w:p w:rsidR="009013B5" w:rsidRPr="00686161" w:rsidRDefault="009013B5" w:rsidP="00686161">
      <w:pPr>
        <w:pStyle w:val="Titulo12-Tesis"/>
        <w:spacing w:after="0" w:line="480" w:lineRule="auto"/>
        <w:ind w:left="1843"/>
        <w:jc w:val="both"/>
        <w:rPr>
          <w:lang w:val="es-ES"/>
        </w:rPr>
      </w:pPr>
      <w:r>
        <w:rPr>
          <w:b w:val="0"/>
        </w:rPr>
        <w:t xml:space="preserve">Se implementó un programa de ideas y comunicaciones en la compañía como una herramienta de mejoramiento continuo que permitirá obtener ideas y comunicaciones de su propio personal que puedan mantener involucrados a todos los niveles de la empresa, </w:t>
      </w:r>
      <w:r w:rsidRPr="00686161">
        <w:rPr>
          <w:b w:val="0"/>
        </w:rPr>
        <w:t>y que se puedan identificar oportunidades de mejora para lograr su implementación a corto</w:t>
      </w:r>
      <w:r w:rsidR="00A36CA9">
        <w:rPr>
          <w:b w:val="0"/>
        </w:rPr>
        <w:t xml:space="preserve"> o</w:t>
      </w:r>
      <w:r>
        <w:rPr>
          <w:b w:val="0"/>
        </w:rPr>
        <w:t xml:space="preserve"> largo plazo en beneficio de la compañía y de sus partes interesadas (directivos, clientes externos e internos, etc.) mediante la colocación de buzones en oficinas y bodegas , y la difusión de este programa a todo el personal. Las ideas y comunicaciones serán recogidas de los buzones todas las semanas un día antes de su publicación por parte del Coordinador de Calidad. Se llevará un control de las ideas y comunicaciones a partir del siguiente </w:t>
      </w:r>
      <w:r w:rsidRPr="00051911">
        <w:rPr>
          <w:b w:val="0"/>
        </w:rPr>
        <w:t>formato.</w:t>
      </w:r>
    </w:p>
    <w:p w:rsidR="009013B5" w:rsidRDefault="009013B5" w:rsidP="00895E33">
      <w:pPr>
        <w:pStyle w:val="Titulo12-Tesis"/>
        <w:spacing w:before="0" w:after="0" w:line="480" w:lineRule="auto"/>
        <w:ind w:left="2127"/>
        <w:jc w:val="both"/>
        <w:rPr>
          <w:b w:val="0"/>
        </w:rPr>
      </w:pPr>
    </w:p>
    <w:p w:rsidR="009013B5" w:rsidRDefault="009013B5" w:rsidP="00895E33">
      <w:pPr>
        <w:pStyle w:val="Titulo12-Tesis"/>
        <w:spacing w:before="0" w:after="0" w:line="480" w:lineRule="auto"/>
        <w:ind w:left="2127"/>
        <w:jc w:val="both"/>
        <w:rPr>
          <w:b w:val="0"/>
        </w:rPr>
      </w:pPr>
    </w:p>
    <w:p w:rsidR="009013B5" w:rsidRDefault="009013B5" w:rsidP="00895E33">
      <w:pPr>
        <w:pStyle w:val="Titulo12-Tesis"/>
        <w:spacing w:before="0" w:after="0" w:line="480" w:lineRule="auto"/>
        <w:ind w:left="2127"/>
        <w:jc w:val="both"/>
        <w:rPr>
          <w:b w:val="0"/>
        </w:rPr>
      </w:pPr>
    </w:p>
    <w:p w:rsidR="009013B5" w:rsidRDefault="009013B5" w:rsidP="00895E33">
      <w:pPr>
        <w:pStyle w:val="Titulo12-Tesis"/>
        <w:spacing w:before="0" w:after="0" w:line="480" w:lineRule="auto"/>
        <w:ind w:left="2127"/>
        <w:jc w:val="both"/>
        <w:rPr>
          <w:b w:val="0"/>
        </w:rPr>
      </w:pPr>
    </w:p>
    <w:p w:rsidR="009013B5" w:rsidRDefault="009013B5" w:rsidP="00895E33">
      <w:pPr>
        <w:pStyle w:val="Titulo12-Tesis"/>
        <w:spacing w:before="0" w:after="0" w:line="480" w:lineRule="auto"/>
        <w:ind w:left="2127"/>
        <w:jc w:val="both"/>
        <w:rPr>
          <w:b w:val="0"/>
        </w:rPr>
      </w:pPr>
    </w:p>
    <w:p w:rsidR="009013B5" w:rsidRDefault="009013B5" w:rsidP="00895E33">
      <w:pPr>
        <w:pStyle w:val="Titulo12-Tesis"/>
        <w:spacing w:before="0" w:after="0" w:line="480" w:lineRule="auto"/>
        <w:ind w:left="2127"/>
        <w:jc w:val="both"/>
        <w:rPr>
          <w:b w:val="0"/>
        </w:rPr>
      </w:pPr>
    </w:p>
    <w:p w:rsidR="009013B5" w:rsidRDefault="009013B5" w:rsidP="00895E33">
      <w:pPr>
        <w:pStyle w:val="Titulo12-Tesis"/>
        <w:spacing w:before="0" w:after="0" w:line="480" w:lineRule="auto"/>
        <w:ind w:left="2127"/>
        <w:jc w:val="both"/>
        <w:rPr>
          <w:b w:val="0"/>
        </w:rPr>
      </w:pPr>
    </w:p>
    <w:p w:rsidR="009013B5" w:rsidRDefault="009013B5" w:rsidP="00895E33">
      <w:pPr>
        <w:pStyle w:val="Titulo12-Tesis"/>
        <w:spacing w:before="0" w:after="0" w:line="480" w:lineRule="auto"/>
        <w:ind w:left="2127"/>
        <w:jc w:val="both"/>
        <w:rPr>
          <w:b w:val="0"/>
        </w:rPr>
      </w:pPr>
    </w:p>
    <w:p w:rsidR="009013B5" w:rsidRDefault="009013B5" w:rsidP="00895E33">
      <w:pPr>
        <w:pStyle w:val="Titulo12-Tesis"/>
        <w:spacing w:before="0" w:after="0" w:line="480" w:lineRule="auto"/>
        <w:ind w:left="2127"/>
        <w:jc w:val="both"/>
        <w:rPr>
          <w:b w:val="0"/>
        </w:rPr>
      </w:pPr>
    </w:p>
    <w:p w:rsidR="009013B5" w:rsidRDefault="009013B5" w:rsidP="00895E33">
      <w:pPr>
        <w:pStyle w:val="Titulo12-Tesis"/>
        <w:spacing w:before="0" w:after="0" w:line="480" w:lineRule="auto"/>
        <w:ind w:left="2127"/>
        <w:jc w:val="both"/>
        <w:rPr>
          <w:b w:val="0"/>
        </w:rPr>
      </w:pPr>
    </w:p>
    <w:p w:rsidR="009013B5" w:rsidRPr="00227B8A" w:rsidRDefault="009013B5" w:rsidP="00895E33">
      <w:pPr>
        <w:pStyle w:val="Ttulo1-Tesis"/>
        <w:spacing w:before="0" w:after="0" w:line="240" w:lineRule="auto"/>
        <w:ind w:left="2694" w:hanging="709"/>
        <w:rPr>
          <w:sz w:val="24"/>
          <w:szCs w:val="24"/>
        </w:rPr>
      </w:pPr>
      <w:r w:rsidRPr="00227B8A">
        <w:rPr>
          <w:sz w:val="24"/>
          <w:szCs w:val="24"/>
        </w:rPr>
        <w:lastRenderedPageBreak/>
        <w:t>Figura 3.2</w:t>
      </w:r>
      <w:r>
        <w:rPr>
          <w:sz w:val="24"/>
          <w:szCs w:val="24"/>
        </w:rPr>
        <w:t>3</w:t>
      </w:r>
    </w:p>
    <w:p w:rsidR="009013B5" w:rsidRPr="00AD19CF" w:rsidRDefault="009013B5" w:rsidP="00895E33">
      <w:pPr>
        <w:pStyle w:val="Ttulo1-Tesis"/>
        <w:spacing w:before="0" w:after="0" w:line="240" w:lineRule="auto"/>
        <w:ind w:left="1843"/>
        <w:rPr>
          <w:b w:val="0"/>
          <w:i/>
          <w:sz w:val="20"/>
          <w:szCs w:val="20"/>
        </w:rPr>
      </w:pPr>
      <w:r w:rsidRPr="00AD19CF">
        <w:rPr>
          <w:i/>
          <w:sz w:val="20"/>
          <w:szCs w:val="20"/>
        </w:rPr>
        <w:t>“</w:t>
      </w:r>
      <w:r w:rsidRPr="00AD19CF">
        <w:rPr>
          <w:b w:val="0"/>
          <w:i/>
          <w:sz w:val="20"/>
          <w:szCs w:val="20"/>
        </w:rPr>
        <w:t>Control de Ideas y Comunicaciones”</w:t>
      </w:r>
    </w:p>
    <w:p w:rsidR="009013B5" w:rsidRDefault="009013B5" w:rsidP="00895E33">
      <w:pPr>
        <w:pStyle w:val="Ttulo1-Tesis"/>
        <w:spacing w:before="0" w:after="0" w:line="240" w:lineRule="auto"/>
        <w:ind w:left="2694"/>
        <w:rPr>
          <w:sz w:val="18"/>
          <w:szCs w:val="18"/>
        </w:rPr>
      </w:pPr>
    </w:p>
    <w:p w:rsidR="009013B5" w:rsidRDefault="003E6FA1" w:rsidP="00895E33">
      <w:pPr>
        <w:pStyle w:val="Ttulo1-Tesis"/>
        <w:spacing w:before="0" w:after="0" w:line="240" w:lineRule="auto"/>
        <w:ind w:left="1800"/>
        <w:rPr>
          <w:sz w:val="18"/>
          <w:szCs w:val="18"/>
        </w:rPr>
      </w:pPr>
      <w:r>
        <w:rPr>
          <w:noProof/>
          <w:lang w:eastAsia="es-EC"/>
        </w:rPr>
        <w:drawing>
          <wp:inline distT="0" distB="0" distL="0" distR="0">
            <wp:extent cx="4311015" cy="7124065"/>
            <wp:effectExtent l="0" t="0" r="0" b="635"/>
            <wp:docPr id="4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61">
                      <a:extLst>
                        <a:ext uri="{28A0092B-C50C-407E-A947-70E740481C1C}">
                          <a14:useLocalDpi xmlns:a14="http://schemas.microsoft.com/office/drawing/2010/main" val="0"/>
                        </a:ext>
                      </a:extLst>
                    </a:blip>
                    <a:srcRect t="1338" r="2657" b="1491"/>
                    <a:stretch>
                      <a:fillRect/>
                    </a:stretch>
                  </pic:blipFill>
                  <pic:spPr bwMode="auto">
                    <a:xfrm>
                      <a:off x="0" y="0"/>
                      <a:ext cx="4311015" cy="7124065"/>
                    </a:xfrm>
                    <a:prstGeom prst="rect">
                      <a:avLst/>
                    </a:prstGeom>
                    <a:noFill/>
                    <a:ln>
                      <a:noFill/>
                    </a:ln>
                  </pic:spPr>
                </pic:pic>
              </a:graphicData>
            </a:graphic>
          </wp:inline>
        </w:drawing>
      </w:r>
    </w:p>
    <w:p w:rsidR="009013B5" w:rsidRDefault="009013B5" w:rsidP="005A7CE0">
      <w:pPr>
        <w:pStyle w:val="Titulo12-Tesis"/>
        <w:spacing w:before="0" w:after="0" w:line="480" w:lineRule="auto"/>
        <w:ind w:left="851" w:firstLine="1134"/>
        <w:jc w:val="center"/>
        <w:rPr>
          <w:b w:val="0"/>
          <w:sz w:val="20"/>
          <w:szCs w:val="20"/>
        </w:rPr>
      </w:pPr>
    </w:p>
    <w:p w:rsidR="009013B5" w:rsidRPr="005A7CE0" w:rsidRDefault="009013B5" w:rsidP="005A7CE0">
      <w:pPr>
        <w:pStyle w:val="Titulo12-Tesis"/>
        <w:spacing w:before="0" w:after="0" w:line="480" w:lineRule="auto"/>
        <w:ind w:left="851" w:firstLine="1134"/>
        <w:jc w:val="center"/>
        <w:rPr>
          <w:b w:val="0"/>
          <w:sz w:val="20"/>
          <w:szCs w:val="20"/>
        </w:rPr>
      </w:pPr>
      <w:r w:rsidRPr="005A7CE0">
        <w:rPr>
          <w:b w:val="0"/>
          <w:sz w:val="20"/>
          <w:szCs w:val="20"/>
        </w:rPr>
        <w:t>Fuente: empresa asesora</w:t>
      </w:r>
    </w:p>
    <w:p w:rsidR="009013B5" w:rsidRDefault="009013B5" w:rsidP="00895E33">
      <w:pPr>
        <w:pStyle w:val="Titulo12-Tesis"/>
        <w:spacing w:before="0" w:after="0" w:line="480" w:lineRule="auto"/>
        <w:ind w:left="1843"/>
        <w:jc w:val="both"/>
        <w:rPr>
          <w:b w:val="0"/>
        </w:rPr>
      </w:pPr>
    </w:p>
    <w:p w:rsidR="009013B5" w:rsidRDefault="009013B5" w:rsidP="00895E33">
      <w:pPr>
        <w:pStyle w:val="Titulo12-Tesis"/>
        <w:spacing w:before="0" w:after="0" w:line="480" w:lineRule="auto"/>
        <w:ind w:left="1843"/>
        <w:jc w:val="both"/>
        <w:rPr>
          <w:b w:val="0"/>
        </w:rPr>
      </w:pPr>
    </w:p>
    <w:p w:rsidR="009013B5" w:rsidRDefault="009013B5" w:rsidP="00895E33">
      <w:pPr>
        <w:pStyle w:val="Titulo12-Tesis"/>
        <w:spacing w:before="0" w:after="0" w:line="480" w:lineRule="auto"/>
        <w:ind w:left="1843"/>
        <w:jc w:val="both"/>
        <w:rPr>
          <w:b w:val="0"/>
        </w:rPr>
      </w:pPr>
      <w:r>
        <w:rPr>
          <w:b w:val="0"/>
        </w:rPr>
        <w:lastRenderedPageBreak/>
        <w:t>Se reconocerá la generación de ideas y comunicaciones a través de premios semanales los mismos que serán por sorteo.</w:t>
      </w:r>
    </w:p>
    <w:p w:rsidR="009013B5" w:rsidRDefault="009013B5" w:rsidP="00895E33">
      <w:pPr>
        <w:pStyle w:val="Titulo12-Tesis"/>
        <w:spacing w:before="0" w:after="0" w:line="480" w:lineRule="auto"/>
        <w:ind w:left="1843"/>
        <w:jc w:val="both"/>
        <w:rPr>
          <w:b w:val="0"/>
        </w:rPr>
      </w:pPr>
    </w:p>
    <w:p w:rsidR="009013B5" w:rsidRDefault="009013B5" w:rsidP="00895E33">
      <w:pPr>
        <w:pStyle w:val="Titulo12-Tesis"/>
        <w:tabs>
          <w:tab w:val="left" w:pos="1080"/>
          <w:tab w:val="left" w:pos="1260"/>
        </w:tabs>
        <w:spacing w:before="0" w:after="0" w:line="480" w:lineRule="auto"/>
        <w:ind w:left="993" w:hanging="709"/>
        <w:jc w:val="both"/>
      </w:pPr>
      <w:r>
        <w:t xml:space="preserve">3.21  Cursos ISO de formación para facilitadores del Sistema de Gestión de Calidad </w:t>
      </w:r>
    </w:p>
    <w:p w:rsidR="009013B5" w:rsidRDefault="009013B5" w:rsidP="00895E33">
      <w:pPr>
        <w:pStyle w:val="Titulo12-Tesis"/>
        <w:tabs>
          <w:tab w:val="left" w:pos="1080"/>
          <w:tab w:val="left" w:pos="1260"/>
        </w:tabs>
        <w:spacing w:before="0" w:after="0" w:line="480" w:lineRule="auto"/>
        <w:ind w:left="1080"/>
        <w:jc w:val="both"/>
        <w:rPr>
          <w:b w:val="0"/>
        </w:rPr>
      </w:pPr>
      <w:r>
        <w:rPr>
          <w:b w:val="0"/>
        </w:rPr>
        <w:t>Como parte complementaria de la implementación del sistema de gestión de la calidad en la Compañía XYZ S.A. deberán dictarse los siguientes cursos para formación de los facilitadores que serán generalmente los jefes del departamento o un representante designado por el jefe o gerente de área. Los cursos se dictaran por medio de una fundación inscrita en el Consejo Nacional de Capacitación y Formación CNCF. El CNCF será quien asuma el costo de estos cursos mediante la utilización de los recursos que asigna el estado a las empresas, teniendo como requisito principal para poder acceder a estos beneficios es esta al día en sus obligaciones patronales. Los cursos son los que se detallan a continuación:</w:t>
      </w:r>
    </w:p>
    <w:p w:rsidR="009013B5" w:rsidRDefault="009013B5" w:rsidP="00895E33">
      <w:pPr>
        <w:pStyle w:val="Titulo12-Tesis"/>
        <w:tabs>
          <w:tab w:val="left" w:pos="1080"/>
          <w:tab w:val="left" w:pos="1260"/>
        </w:tabs>
        <w:spacing w:before="0" w:after="0" w:line="480" w:lineRule="auto"/>
        <w:ind w:left="1080"/>
        <w:jc w:val="both"/>
        <w:rPr>
          <w:b w:val="0"/>
        </w:rPr>
      </w:pPr>
    </w:p>
    <w:p w:rsidR="009013B5" w:rsidRDefault="009013B5" w:rsidP="00895E33">
      <w:pPr>
        <w:pStyle w:val="Titulo12-Tesis"/>
        <w:numPr>
          <w:ilvl w:val="0"/>
          <w:numId w:val="23"/>
        </w:numPr>
        <w:tabs>
          <w:tab w:val="left" w:pos="1080"/>
          <w:tab w:val="left" w:pos="1260"/>
        </w:tabs>
        <w:spacing w:before="0" w:after="0" w:line="480" w:lineRule="auto"/>
        <w:jc w:val="both"/>
        <w:rPr>
          <w:b w:val="0"/>
        </w:rPr>
      </w:pPr>
      <w:r>
        <w:rPr>
          <w:b w:val="0"/>
        </w:rPr>
        <w:t>Introducción a la Norma ISO 9001:2008</w:t>
      </w:r>
    </w:p>
    <w:p w:rsidR="009013B5" w:rsidRDefault="009013B5" w:rsidP="00895E33">
      <w:pPr>
        <w:pStyle w:val="Titulo12-Tesis"/>
        <w:numPr>
          <w:ilvl w:val="0"/>
          <w:numId w:val="23"/>
        </w:numPr>
        <w:tabs>
          <w:tab w:val="left" w:pos="1080"/>
          <w:tab w:val="left" w:pos="1260"/>
        </w:tabs>
        <w:spacing w:before="0" w:after="0" w:line="480" w:lineRule="auto"/>
        <w:jc w:val="both"/>
        <w:rPr>
          <w:b w:val="0"/>
        </w:rPr>
      </w:pPr>
      <w:r>
        <w:rPr>
          <w:b w:val="0"/>
        </w:rPr>
        <w:t>Elaboración de manuales y procedimientos</w:t>
      </w:r>
    </w:p>
    <w:p w:rsidR="009013B5" w:rsidRDefault="009013B5" w:rsidP="00895E33">
      <w:pPr>
        <w:pStyle w:val="Titulo12-Tesis"/>
        <w:numPr>
          <w:ilvl w:val="0"/>
          <w:numId w:val="23"/>
        </w:numPr>
        <w:tabs>
          <w:tab w:val="left" w:pos="1080"/>
          <w:tab w:val="left" w:pos="1260"/>
        </w:tabs>
        <w:spacing w:before="0" w:after="0" w:line="480" w:lineRule="auto"/>
        <w:jc w:val="both"/>
        <w:rPr>
          <w:b w:val="0"/>
        </w:rPr>
      </w:pPr>
      <w:r>
        <w:rPr>
          <w:b w:val="0"/>
        </w:rPr>
        <w:t>Metodología 5S´s</w:t>
      </w:r>
    </w:p>
    <w:p w:rsidR="009013B5" w:rsidRDefault="009013B5" w:rsidP="00895E33">
      <w:pPr>
        <w:pStyle w:val="Titulo12-Tesis"/>
        <w:numPr>
          <w:ilvl w:val="0"/>
          <w:numId w:val="23"/>
        </w:numPr>
        <w:tabs>
          <w:tab w:val="left" w:pos="1080"/>
          <w:tab w:val="left" w:pos="1260"/>
        </w:tabs>
        <w:spacing w:before="0" w:after="0" w:line="480" w:lineRule="auto"/>
        <w:jc w:val="both"/>
        <w:rPr>
          <w:b w:val="0"/>
        </w:rPr>
      </w:pPr>
      <w:r>
        <w:rPr>
          <w:b w:val="0"/>
        </w:rPr>
        <w:t>Manejo de Procesos e Indicadores</w:t>
      </w:r>
    </w:p>
    <w:p w:rsidR="009013B5" w:rsidRDefault="009013B5" w:rsidP="00895E33">
      <w:pPr>
        <w:pStyle w:val="Titulo12-Tesis"/>
        <w:numPr>
          <w:ilvl w:val="0"/>
          <w:numId w:val="23"/>
        </w:numPr>
        <w:tabs>
          <w:tab w:val="left" w:pos="1080"/>
          <w:tab w:val="left" w:pos="1260"/>
        </w:tabs>
        <w:spacing w:before="0" w:after="0" w:line="480" w:lineRule="auto"/>
        <w:jc w:val="both"/>
        <w:rPr>
          <w:b w:val="0"/>
        </w:rPr>
      </w:pPr>
      <w:r>
        <w:rPr>
          <w:b w:val="0"/>
        </w:rPr>
        <w:t>Auditor Interno ISO 9001:2008</w:t>
      </w:r>
    </w:p>
    <w:p w:rsidR="009013B5" w:rsidRDefault="009013B5" w:rsidP="00895E33">
      <w:pPr>
        <w:pStyle w:val="Titulo12-Tesis"/>
        <w:numPr>
          <w:ilvl w:val="0"/>
          <w:numId w:val="23"/>
        </w:numPr>
        <w:tabs>
          <w:tab w:val="left" w:pos="1080"/>
          <w:tab w:val="left" w:pos="1260"/>
        </w:tabs>
        <w:spacing w:before="0" w:after="0" w:line="480" w:lineRule="auto"/>
        <w:jc w:val="both"/>
        <w:rPr>
          <w:b w:val="0"/>
        </w:rPr>
      </w:pPr>
      <w:r>
        <w:rPr>
          <w:b w:val="0"/>
        </w:rPr>
        <w:t>Análisis de acciones correctivas y preventivas</w:t>
      </w:r>
    </w:p>
    <w:p w:rsidR="009013B5" w:rsidRDefault="009013B5" w:rsidP="00895E33">
      <w:pPr>
        <w:pStyle w:val="Titulo12-Tesis"/>
        <w:numPr>
          <w:ilvl w:val="1"/>
          <w:numId w:val="26"/>
        </w:numPr>
        <w:tabs>
          <w:tab w:val="left" w:pos="1080"/>
          <w:tab w:val="left" w:pos="1260"/>
        </w:tabs>
        <w:spacing w:before="0" w:after="0" w:line="480" w:lineRule="auto"/>
        <w:jc w:val="both"/>
      </w:pPr>
      <w:r>
        <w:lastRenderedPageBreak/>
        <w:t xml:space="preserve">Auditorías internas y externas de calidad </w:t>
      </w:r>
    </w:p>
    <w:p w:rsidR="009013B5" w:rsidRDefault="009013B5" w:rsidP="00895E33">
      <w:pPr>
        <w:pStyle w:val="Titulo12-Tesis"/>
        <w:tabs>
          <w:tab w:val="left" w:pos="1080"/>
          <w:tab w:val="left" w:pos="1260"/>
        </w:tabs>
        <w:spacing w:before="0" w:after="0" w:line="480" w:lineRule="auto"/>
        <w:ind w:left="1080"/>
        <w:jc w:val="both"/>
        <w:rPr>
          <w:b w:val="0"/>
        </w:rPr>
      </w:pPr>
      <w:r>
        <w:rPr>
          <w:b w:val="0"/>
        </w:rPr>
        <w:t>Se desarrollarán auditorías internas de calidad la misma que servirá para mantener controlado todo el Sistema de Gestión de la Calidad de todas las áreas que conforman la Compañía XYZ S.A.</w:t>
      </w:r>
      <w:r w:rsidR="00FA4AB4">
        <w:rPr>
          <w:b w:val="0"/>
        </w:rPr>
        <w:t xml:space="preserve"> </w:t>
      </w:r>
      <w:r>
        <w:rPr>
          <w:b w:val="0"/>
        </w:rPr>
        <w:t xml:space="preserve">Las auditorías internas de calidad se realizarán dos meses antes de cada auditoría externa (certificación, seguimiento, etc.) de acuerdo a lo establecido en el procedimiento documentado de auditorías internas; esta frecuencia dependerá de las áreas que se vayan auditar. El coordinador de Calidad escogerá del comité de calidad a los miembros el equipo de auditoría y establecerá el plan de auditoría precautelando que éstos no auditen su propio trabajo. La empresa certificadora escogida, efectuará dos auditorías </w:t>
      </w:r>
      <w:r w:rsidR="003D6C4B">
        <w:rPr>
          <w:b w:val="0"/>
        </w:rPr>
        <w:t>exter</w:t>
      </w:r>
      <w:r>
        <w:rPr>
          <w:b w:val="0"/>
        </w:rPr>
        <w:t xml:space="preserve">nas cada año. Estas auditorías permitirán corregir cualquier no conformidad detectada y cerrar alguna solicitud de acción correctiva que entregue a futuro el auditor líder designado por la empresa certificadora. </w:t>
      </w:r>
    </w:p>
    <w:p w:rsidR="009013B5" w:rsidRDefault="009013B5" w:rsidP="00895E33">
      <w:pPr>
        <w:pStyle w:val="Titulo12-Tesis"/>
        <w:tabs>
          <w:tab w:val="left" w:pos="1080"/>
          <w:tab w:val="left" w:pos="1260"/>
        </w:tabs>
        <w:spacing w:before="0" w:after="0" w:line="480" w:lineRule="auto"/>
        <w:ind w:left="1080"/>
        <w:jc w:val="both"/>
        <w:rPr>
          <w:b w:val="0"/>
        </w:rPr>
      </w:pPr>
    </w:p>
    <w:p w:rsidR="009013B5" w:rsidRDefault="009013B5" w:rsidP="00895E33">
      <w:pPr>
        <w:pStyle w:val="Titulo12-Tesis"/>
        <w:tabs>
          <w:tab w:val="left" w:pos="1080"/>
          <w:tab w:val="left" w:pos="1260"/>
        </w:tabs>
        <w:spacing w:before="0" w:after="0" w:line="480" w:lineRule="auto"/>
        <w:ind w:left="1080"/>
        <w:jc w:val="both"/>
        <w:rPr>
          <w:b w:val="0"/>
        </w:rPr>
      </w:pPr>
      <w:r>
        <w:rPr>
          <w:b w:val="0"/>
        </w:rPr>
        <w:t>Se utilizarán los siguientes formatos para evidenciar la planificación y ejecución de las auditorías internas de calidad.</w:t>
      </w:r>
    </w:p>
    <w:p w:rsidR="009013B5" w:rsidRDefault="009013B5" w:rsidP="00895E33">
      <w:pPr>
        <w:pStyle w:val="Ttulo1-Tesis"/>
        <w:spacing w:before="0" w:after="0" w:line="240" w:lineRule="auto"/>
        <w:ind w:left="2694"/>
        <w:rPr>
          <w:sz w:val="18"/>
          <w:szCs w:val="18"/>
        </w:rPr>
      </w:pPr>
    </w:p>
    <w:p w:rsidR="009013B5" w:rsidRDefault="009013B5" w:rsidP="00895E33">
      <w:pPr>
        <w:pStyle w:val="Ttulo1-Tesis"/>
        <w:spacing w:before="0" w:after="0" w:line="240" w:lineRule="auto"/>
        <w:ind w:left="2694"/>
        <w:rPr>
          <w:sz w:val="18"/>
          <w:szCs w:val="18"/>
        </w:rPr>
      </w:pPr>
    </w:p>
    <w:p w:rsidR="009013B5" w:rsidRDefault="009013B5" w:rsidP="00895E33">
      <w:pPr>
        <w:pStyle w:val="Ttulo1-Tesis"/>
        <w:spacing w:before="0" w:after="0" w:line="240" w:lineRule="auto"/>
        <w:ind w:left="2694"/>
        <w:rPr>
          <w:sz w:val="18"/>
          <w:szCs w:val="18"/>
        </w:rPr>
      </w:pPr>
    </w:p>
    <w:p w:rsidR="009013B5" w:rsidRDefault="009013B5" w:rsidP="00895E33">
      <w:pPr>
        <w:pStyle w:val="Ttulo1-Tesis"/>
        <w:spacing w:before="0" w:after="0" w:line="240" w:lineRule="auto"/>
        <w:ind w:left="2694"/>
        <w:rPr>
          <w:sz w:val="18"/>
          <w:szCs w:val="18"/>
        </w:rPr>
      </w:pPr>
    </w:p>
    <w:p w:rsidR="009013B5" w:rsidRDefault="009013B5" w:rsidP="00895E33">
      <w:pPr>
        <w:pStyle w:val="Ttulo1-Tesis"/>
        <w:spacing w:before="0" w:after="0" w:line="240" w:lineRule="auto"/>
        <w:ind w:left="2694"/>
        <w:rPr>
          <w:sz w:val="18"/>
          <w:szCs w:val="18"/>
        </w:rPr>
      </w:pPr>
    </w:p>
    <w:p w:rsidR="009013B5" w:rsidRDefault="009013B5" w:rsidP="00895E33">
      <w:pPr>
        <w:pStyle w:val="Ttulo1-Tesis"/>
        <w:spacing w:before="0" w:after="0" w:line="240" w:lineRule="auto"/>
        <w:ind w:left="2694"/>
        <w:rPr>
          <w:sz w:val="18"/>
          <w:szCs w:val="18"/>
        </w:rPr>
      </w:pPr>
    </w:p>
    <w:p w:rsidR="009013B5" w:rsidRDefault="009013B5" w:rsidP="00895E33">
      <w:pPr>
        <w:pStyle w:val="Ttulo1-Tesis"/>
        <w:spacing w:before="0" w:after="0" w:line="240" w:lineRule="auto"/>
        <w:ind w:left="2694"/>
        <w:rPr>
          <w:sz w:val="18"/>
          <w:szCs w:val="18"/>
        </w:rPr>
      </w:pPr>
    </w:p>
    <w:p w:rsidR="009013B5" w:rsidRDefault="009013B5" w:rsidP="00895E33">
      <w:pPr>
        <w:pStyle w:val="Ttulo1-Tesis"/>
        <w:spacing w:before="0" w:after="0" w:line="240" w:lineRule="auto"/>
        <w:ind w:left="2694"/>
        <w:rPr>
          <w:sz w:val="18"/>
          <w:szCs w:val="18"/>
        </w:rPr>
      </w:pPr>
    </w:p>
    <w:p w:rsidR="009013B5" w:rsidRDefault="009013B5" w:rsidP="00895E33">
      <w:pPr>
        <w:pStyle w:val="Ttulo1-Tesis"/>
        <w:spacing w:before="0" w:after="0" w:line="240" w:lineRule="auto"/>
        <w:ind w:left="2694"/>
        <w:rPr>
          <w:sz w:val="18"/>
          <w:szCs w:val="18"/>
        </w:rPr>
      </w:pPr>
    </w:p>
    <w:p w:rsidR="009013B5" w:rsidRDefault="009013B5" w:rsidP="00895E33">
      <w:pPr>
        <w:pStyle w:val="Ttulo1-Tesis"/>
        <w:spacing w:before="0" w:after="0" w:line="240" w:lineRule="auto"/>
        <w:ind w:left="2694"/>
        <w:rPr>
          <w:sz w:val="18"/>
          <w:szCs w:val="18"/>
        </w:rPr>
      </w:pPr>
    </w:p>
    <w:p w:rsidR="009013B5" w:rsidRDefault="009013B5" w:rsidP="00895E33">
      <w:pPr>
        <w:pStyle w:val="Ttulo1-Tesis"/>
        <w:spacing w:before="0" w:after="0" w:line="240" w:lineRule="auto"/>
        <w:ind w:left="2694"/>
        <w:rPr>
          <w:sz w:val="18"/>
          <w:szCs w:val="18"/>
        </w:rPr>
      </w:pPr>
    </w:p>
    <w:p w:rsidR="009013B5" w:rsidRDefault="009013B5" w:rsidP="00895E33">
      <w:pPr>
        <w:pStyle w:val="Ttulo1-Tesis"/>
        <w:spacing w:before="0" w:after="0" w:line="240" w:lineRule="auto"/>
        <w:ind w:left="2694"/>
        <w:rPr>
          <w:sz w:val="18"/>
          <w:szCs w:val="18"/>
        </w:rPr>
      </w:pPr>
    </w:p>
    <w:p w:rsidR="009013B5" w:rsidRDefault="009013B5" w:rsidP="00895E33">
      <w:pPr>
        <w:pStyle w:val="Ttulo1-Tesis"/>
        <w:spacing w:before="0" w:after="0" w:line="240" w:lineRule="auto"/>
        <w:ind w:left="2694"/>
        <w:rPr>
          <w:sz w:val="18"/>
          <w:szCs w:val="18"/>
        </w:rPr>
      </w:pPr>
    </w:p>
    <w:p w:rsidR="009013B5" w:rsidRDefault="009013B5" w:rsidP="00895E33">
      <w:pPr>
        <w:pStyle w:val="Ttulo1-Tesis"/>
        <w:spacing w:before="0" w:after="0" w:line="240" w:lineRule="auto"/>
        <w:ind w:left="2694"/>
        <w:rPr>
          <w:sz w:val="18"/>
          <w:szCs w:val="18"/>
        </w:rPr>
      </w:pPr>
    </w:p>
    <w:p w:rsidR="009013B5" w:rsidRDefault="009013B5" w:rsidP="00895E33">
      <w:pPr>
        <w:pStyle w:val="Ttulo1-Tesis"/>
        <w:spacing w:before="0" w:after="0" w:line="240" w:lineRule="auto"/>
        <w:ind w:left="2694"/>
        <w:rPr>
          <w:sz w:val="18"/>
          <w:szCs w:val="18"/>
        </w:rPr>
      </w:pPr>
    </w:p>
    <w:p w:rsidR="009013B5" w:rsidRDefault="009013B5" w:rsidP="00895E33">
      <w:pPr>
        <w:pStyle w:val="Ttulo1-Tesis"/>
        <w:spacing w:before="0" w:after="0" w:line="240" w:lineRule="auto"/>
        <w:ind w:left="2694"/>
        <w:rPr>
          <w:sz w:val="18"/>
          <w:szCs w:val="18"/>
        </w:rPr>
      </w:pPr>
    </w:p>
    <w:p w:rsidR="009013B5" w:rsidRDefault="009013B5" w:rsidP="00895E33">
      <w:pPr>
        <w:pStyle w:val="Ttulo1-Tesis"/>
        <w:spacing w:before="0" w:after="0" w:line="240" w:lineRule="auto"/>
        <w:ind w:left="2694"/>
        <w:rPr>
          <w:sz w:val="18"/>
          <w:szCs w:val="18"/>
        </w:rPr>
      </w:pPr>
    </w:p>
    <w:p w:rsidR="009013B5" w:rsidRDefault="009013B5" w:rsidP="00895E33">
      <w:pPr>
        <w:pStyle w:val="Ttulo1-Tesis"/>
        <w:spacing w:before="0" w:after="0" w:line="240" w:lineRule="auto"/>
        <w:ind w:left="2694"/>
        <w:rPr>
          <w:sz w:val="18"/>
          <w:szCs w:val="18"/>
        </w:rPr>
      </w:pPr>
    </w:p>
    <w:p w:rsidR="009013B5" w:rsidRDefault="009013B5" w:rsidP="00895E33">
      <w:pPr>
        <w:pStyle w:val="Ttulo1-Tesis"/>
        <w:spacing w:before="0" w:after="0" w:line="240" w:lineRule="auto"/>
        <w:ind w:left="2694"/>
        <w:rPr>
          <w:sz w:val="18"/>
          <w:szCs w:val="18"/>
        </w:rPr>
      </w:pPr>
    </w:p>
    <w:p w:rsidR="009013B5" w:rsidRPr="00AD19CF" w:rsidRDefault="009013B5" w:rsidP="00895E33">
      <w:pPr>
        <w:pStyle w:val="Ttulo1-Tesis"/>
        <w:spacing w:before="0" w:after="0" w:line="240" w:lineRule="auto"/>
        <w:ind w:left="2694" w:hanging="1614"/>
        <w:rPr>
          <w:sz w:val="24"/>
          <w:szCs w:val="24"/>
        </w:rPr>
      </w:pPr>
      <w:r w:rsidRPr="00AD19CF">
        <w:rPr>
          <w:sz w:val="24"/>
          <w:szCs w:val="24"/>
        </w:rPr>
        <w:lastRenderedPageBreak/>
        <w:t>Figura 3.2</w:t>
      </w:r>
      <w:r>
        <w:rPr>
          <w:sz w:val="24"/>
          <w:szCs w:val="24"/>
        </w:rPr>
        <w:t>4</w:t>
      </w:r>
    </w:p>
    <w:p w:rsidR="009013B5" w:rsidRPr="00790B79" w:rsidRDefault="009013B5" w:rsidP="00895E33">
      <w:pPr>
        <w:pStyle w:val="Ttulo1-Tesis"/>
        <w:spacing w:before="0" w:after="0" w:line="240" w:lineRule="auto"/>
        <w:ind w:left="1134"/>
        <w:rPr>
          <w:b w:val="0"/>
          <w:i/>
          <w:sz w:val="20"/>
          <w:szCs w:val="20"/>
        </w:rPr>
      </w:pPr>
      <w:r w:rsidRPr="00790B79">
        <w:rPr>
          <w:i/>
          <w:sz w:val="20"/>
          <w:szCs w:val="20"/>
        </w:rPr>
        <w:t>“</w:t>
      </w:r>
      <w:r w:rsidRPr="00790B79">
        <w:rPr>
          <w:b w:val="0"/>
          <w:i/>
          <w:sz w:val="20"/>
          <w:szCs w:val="20"/>
        </w:rPr>
        <w:t>Programa anual de auditorías internas y externas de calidad”</w:t>
      </w:r>
    </w:p>
    <w:p w:rsidR="009013B5" w:rsidRDefault="009013B5" w:rsidP="00895E33">
      <w:pPr>
        <w:pStyle w:val="Ttulo1-Tesis"/>
        <w:spacing w:before="0" w:after="0" w:line="240" w:lineRule="auto"/>
        <w:ind w:left="2694"/>
        <w:rPr>
          <w:sz w:val="18"/>
          <w:szCs w:val="18"/>
        </w:rPr>
      </w:pPr>
    </w:p>
    <w:p w:rsidR="009013B5" w:rsidRDefault="003E6FA1" w:rsidP="00895E33">
      <w:pPr>
        <w:pStyle w:val="Titulo12-Tesis"/>
        <w:tabs>
          <w:tab w:val="left" w:pos="1080"/>
          <w:tab w:val="left" w:pos="1260"/>
        </w:tabs>
        <w:spacing w:before="0" w:after="0" w:line="480" w:lineRule="auto"/>
        <w:ind w:left="1080"/>
        <w:jc w:val="both"/>
        <w:rPr>
          <w:b w:val="0"/>
        </w:rPr>
      </w:pPr>
      <w:r>
        <w:rPr>
          <w:noProof/>
          <w:lang w:eastAsia="es-EC"/>
        </w:rPr>
        <w:drawing>
          <wp:inline distT="0" distB="0" distL="0" distR="0">
            <wp:extent cx="4421505" cy="762698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l="2365" t="2956" r="3915"/>
                    <a:stretch>
                      <a:fillRect/>
                    </a:stretch>
                  </pic:blipFill>
                  <pic:spPr bwMode="auto">
                    <a:xfrm>
                      <a:off x="0" y="0"/>
                      <a:ext cx="4421505" cy="7626985"/>
                    </a:xfrm>
                    <a:prstGeom prst="rect">
                      <a:avLst/>
                    </a:prstGeom>
                    <a:noFill/>
                    <a:ln>
                      <a:noFill/>
                    </a:ln>
                  </pic:spPr>
                </pic:pic>
              </a:graphicData>
            </a:graphic>
          </wp:inline>
        </w:drawing>
      </w:r>
    </w:p>
    <w:p w:rsidR="009013B5" w:rsidRPr="005A7CE0" w:rsidRDefault="009013B5" w:rsidP="005A7CE0">
      <w:pPr>
        <w:pStyle w:val="Titulo12-Tesis"/>
        <w:spacing w:before="0" w:after="0" w:line="480" w:lineRule="auto"/>
        <w:ind w:left="851" w:firstLine="283"/>
        <w:jc w:val="center"/>
        <w:rPr>
          <w:b w:val="0"/>
          <w:sz w:val="20"/>
          <w:szCs w:val="20"/>
        </w:rPr>
      </w:pPr>
      <w:r w:rsidRPr="005A7CE0">
        <w:rPr>
          <w:b w:val="0"/>
          <w:sz w:val="20"/>
          <w:szCs w:val="20"/>
        </w:rPr>
        <w:t>Fuente: empresa asesora</w:t>
      </w:r>
    </w:p>
    <w:p w:rsidR="009013B5" w:rsidRDefault="009013B5" w:rsidP="00895E33">
      <w:pPr>
        <w:pStyle w:val="Ttulo1-Tesis"/>
        <w:spacing w:before="0" w:after="0" w:line="240" w:lineRule="auto"/>
        <w:ind w:left="1080"/>
        <w:rPr>
          <w:sz w:val="18"/>
          <w:szCs w:val="18"/>
        </w:rPr>
      </w:pPr>
    </w:p>
    <w:p w:rsidR="009013B5" w:rsidRDefault="009013B5" w:rsidP="00895E33">
      <w:pPr>
        <w:pStyle w:val="Ttulo1-Tesis"/>
        <w:spacing w:before="0" w:after="0" w:line="240" w:lineRule="auto"/>
        <w:ind w:left="1080"/>
        <w:rPr>
          <w:sz w:val="18"/>
          <w:szCs w:val="18"/>
        </w:rPr>
      </w:pPr>
    </w:p>
    <w:p w:rsidR="009013B5" w:rsidRPr="00AD19CF" w:rsidRDefault="009013B5" w:rsidP="00895E33">
      <w:pPr>
        <w:pStyle w:val="Ttulo1-Tesis"/>
        <w:spacing w:before="0" w:after="0" w:line="240" w:lineRule="auto"/>
        <w:ind w:left="1080"/>
        <w:rPr>
          <w:sz w:val="24"/>
          <w:szCs w:val="24"/>
        </w:rPr>
      </w:pPr>
      <w:r w:rsidRPr="00AD19CF">
        <w:rPr>
          <w:sz w:val="24"/>
          <w:szCs w:val="24"/>
        </w:rPr>
        <w:lastRenderedPageBreak/>
        <w:t>Figura 3.2</w:t>
      </w:r>
      <w:r>
        <w:rPr>
          <w:sz w:val="24"/>
          <w:szCs w:val="24"/>
        </w:rPr>
        <w:t>5</w:t>
      </w:r>
    </w:p>
    <w:p w:rsidR="009013B5" w:rsidRPr="00AD19CF" w:rsidRDefault="009013B5" w:rsidP="00895E33">
      <w:pPr>
        <w:pStyle w:val="Ttulo1-Tesis"/>
        <w:spacing w:before="0" w:after="0" w:line="240" w:lineRule="auto"/>
        <w:ind w:left="1134"/>
        <w:rPr>
          <w:b w:val="0"/>
          <w:i/>
          <w:sz w:val="20"/>
          <w:szCs w:val="20"/>
        </w:rPr>
      </w:pPr>
      <w:r w:rsidRPr="00AD19CF">
        <w:rPr>
          <w:i/>
          <w:sz w:val="20"/>
          <w:szCs w:val="20"/>
        </w:rPr>
        <w:t>“</w:t>
      </w:r>
      <w:r w:rsidRPr="00AD19CF">
        <w:rPr>
          <w:b w:val="0"/>
          <w:i/>
          <w:sz w:val="20"/>
          <w:szCs w:val="20"/>
        </w:rPr>
        <w:t>Plan de auditoría por cláusula”</w:t>
      </w:r>
    </w:p>
    <w:p w:rsidR="009013B5" w:rsidRDefault="009013B5" w:rsidP="00895E33">
      <w:pPr>
        <w:pStyle w:val="Ttulo1-Tesis"/>
        <w:spacing w:before="0" w:after="0" w:line="240" w:lineRule="auto"/>
        <w:ind w:left="1080"/>
        <w:rPr>
          <w:sz w:val="18"/>
          <w:szCs w:val="18"/>
        </w:rPr>
      </w:pPr>
    </w:p>
    <w:p w:rsidR="009013B5" w:rsidRDefault="009013B5" w:rsidP="00895E33">
      <w:pPr>
        <w:pStyle w:val="Ttulo1-Tesis"/>
        <w:spacing w:before="0" w:after="0" w:line="240" w:lineRule="auto"/>
        <w:ind w:left="2694"/>
        <w:rPr>
          <w:sz w:val="18"/>
          <w:szCs w:val="18"/>
        </w:rPr>
      </w:pPr>
    </w:p>
    <w:p w:rsidR="009013B5" w:rsidRDefault="003E6FA1" w:rsidP="00895E33">
      <w:pPr>
        <w:pStyle w:val="Titulo12-Tesis"/>
        <w:tabs>
          <w:tab w:val="left" w:pos="1080"/>
          <w:tab w:val="left" w:pos="1260"/>
        </w:tabs>
        <w:spacing w:before="0" w:after="0" w:line="480" w:lineRule="auto"/>
        <w:ind w:left="1080"/>
        <w:jc w:val="both"/>
        <w:rPr>
          <w:b w:val="0"/>
        </w:rPr>
      </w:pPr>
      <w:r>
        <w:rPr>
          <w:noProof/>
          <w:lang w:eastAsia="es-EC"/>
        </w:rPr>
        <w:drawing>
          <wp:inline distT="0" distB="0" distL="0" distR="0">
            <wp:extent cx="4752975" cy="7244715"/>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a:extLst>
                        <a:ext uri="{28A0092B-C50C-407E-A947-70E740481C1C}">
                          <a14:useLocalDpi xmlns:a14="http://schemas.microsoft.com/office/drawing/2010/main" val="0"/>
                        </a:ext>
                      </a:extLst>
                    </a:blip>
                    <a:srcRect l="2243" t="671" r="5171" b="3665"/>
                    <a:stretch>
                      <a:fillRect/>
                    </a:stretch>
                  </pic:blipFill>
                  <pic:spPr bwMode="auto">
                    <a:xfrm>
                      <a:off x="0" y="0"/>
                      <a:ext cx="4752975" cy="7244715"/>
                    </a:xfrm>
                    <a:prstGeom prst="rect">
                      <a:avLst/>
                    </a:prstGeom>
                    <a:noFill/>
                    <a:ln>
                      <a:noFill/>
                    </a:ln>
                  </pic:spPr>
                </pic:pic>
              </a:graphicData>
            </a:graphic>
          </wp:inline>
        </w:drawing>
      </w:r>
    </w:p>
    <w:p w:rsidR="009013B5" w:rsidRDefault="009013B5" w:rsidP="00895E33">
      <w:pPr>
        <w:pStyle w:val="Ttulo1-Tesis"/>
        <w:spacing w:before="0" w:after="0" w:line="240" w:lineRule="auto"/>
        <w:ind w:left="1080"/>
        <w:rPr>
          <w:sz w:val="18"/>
          <w:szCs w:val="18"/>
        </w:rPr>
      </w:pPr>
    </w:p>
    <w:p w:rsidR="009013B5" w:rsidRPr="005A7CE0" w:rsidRDefault="009013B5" w:rsidP="005A7CE0">
      <w:pPr>
        <w:pStyle w:val="Titulo12-Tesis"/>
        <w:spacing w:before="0" w:after="0" w:line="480" w:lineRule="auto"/>
        <w:ind w:left="851" w:firstLine="283"/>
        <w:jc w:val="center"/>
        <w:rPr>
          <w:b w:val="0"/>
          <w:sz w:val="20"/>
          <w:szCs w:val="20"/>
        </w:rPr>
      </w:pPr>
      <w:r w:rsidRPr="005A7CE0">
        <w:rPr>
          <w:b w:val="0"/>
          <w:sz w:val="20"/>
          <w:szCs w:val="20"/>
        </w:rPr>
        <w:t>Fuente: empresa asesora</w:t>
      </w:r>
    </w:p>
    <w:p w:rsidR="009013B5" w:rsidRDefault="009013B5" w:rsidP="00895E33">
      <w:pPr>
        <w:pStyle w:val="Ttulo1-Tesis"/>
        <w:spacing w:before="0" w:after="0" w:line="240" w:lineRule="auto"/>
        <w:ind w:left="1080"/>
        <w:rPr>
          <w:sz w:val="18"/>
          <w:szCs w:val="18"/>
        </w:rPr>
      </w:pPr>
    </w:p>
    <w:p w:rsidR="00FA0A8B" w:rsidRDefault="00FA0A8B" w:rsidP="00895E33">
      <w:pPr>
        <w:pStyle w:val="Ttulo1-Tesis"/>
        <w:spacing w:before="0" w:after="0" w:line="240" w:lineRule="auto"/>
        <w:ind w:left="1080"/>
        <w:rPr>
          <w:sz w:val="18"/>
          <w:szCs w:val="18"/>
        </w:rPr>
      </w:pPr>
    </w:p>
    <w:p w:rsidR="009013B5" w:rsidRDefault="009013B5" w:rsidP="00895E33">
      <w:pPr>
        <w:pStyle w:val="Ttulo1-Tesis"/>
        <w:spacing w:before="0" w:after="0" w:line="240" w:lineRule="auto"/>
        <w:ind w:left="1080"/>
        <w:rPr>
          <w:sz w:val="18"/>
          <w:szCs w:val="18"/>
        </w:rPr>
      </w:pPr>
    </w:p>
    <w:p w:rsidR="009013B5" w:rsidRPr="00790B79" w:rsidRDefault="009013B5" w:rsidP="00895E33">
      <w:pPr>
        <w:pStyle w:val="Ttulo1-Tesis"/>
        <w:spacing w:before="0" w:after="0" w:line="240" w:lineRule="auto"/>
        <w:ind w:left="1080"/>
        <w:rPr>
          <w:sz w:val="24"/>
          <w:szCs w:val="24"/>
        </w:rPr>
      </w:pPr>
      <w:r>
        <w:rPr>
          <w:sz w:val="24"/>
          <w:szCs w:val="24"/>
        </w:rPr>
        <w:lastRenderedPageBreak/>
        <w:t>Figura 3.26</w:t>
      </w:r>
    </w:p>
    <w:p w:rsidR="009013B5" w:rsidRPr="00790B79" w:rsidRDefault="009013B5" w:rsidP="00895E33">
      <w:pPr>
        <w:pStyle w:val="Ttulo1-Tesis"/>
        <w:spacing w:before="0" w:after="0" w:line="240" w:lineRule="auto"/>
        <w:ind w:left="1276"/>
        <w:rPr>
          <w:b w:val="0"/>
          <w:i/>
          <w:sz w:val="20"/>
          <w:szCs w:val="20"/>
        </w:rPr>
      </w:pPr>
      <w:r w:rsidRPr="00790B79">
        <w:rPr>
          <w:i/>
          <w:sz w:val="20"/>
          <w:szCs w:val="20"/>
        </w:rPr>
        <w:t>“</w:t>
      </w:r>
      <w:r w:rsidRPr="00790B79">
        <w:rPr>
          <w:b w:val="0"/>
          <w:i/>
          <w:sz w:val="20"/>
          <w:szCs w:val="20"/>
        </w:rPr>
        <w:t>Solicitud de Acción Correctiva”</w:t>
      </w:r>
    </w:p>
    <w:p w:rsidR="009013B5" w:rsidRDefault="009013B5" w:rsidP="00895E33">
      <w:pPr>
        <w:pStyle w:val="Ttulo1-Tesis"/>
        <w:spacing w:before="0" w:after="0" w:line="240" w:lineRule="auto"/>
        <w:ind w:left="1080"/>
        <w:rPr>
          <w:sz w:val="18"/>
          <w:szCs w:val="18"/>
        </w:rPr>
      </w:pPr>
    </w:p>
    <w:p w:rsidR="009013B5" w:rsidRDefault="009013B5" w:rsidP="00895E33">
      <w:pPr>
        <w:pStyle w:val="Ttulo1-Tesis"/>
        <w:spacing w:before="0" w:after="0" w:line="240" w:lineRule="auto"/>
        <w:ind w:left="1080"/>
        <w:rPr>
          <w:sz w:val="18"/>
          <w:szCs w:val="18"/>
        </w:rPr>
      </w:pPr>
    </w:p>
    <w:p w:rsidR="009013B5" w:rsidRDefault="003E6FA1" w:rsidP="00895E33">
      <w:pPr>
        <w:pStyle w:val="Titulo12-Tesis"/>
        <w:tabs>
          <w:tab w:val="left" w:pos="1080"/>
          <w:tab w:val="left" w:pos="1260"/>
        </w:tabs>
        <w:spacing w:before="0" w:after="0" w:line="480" w:lineRule="auto"/>
        <w:ind w:left="1080"/>
        <w:jc w:val="both"/>
        <w:rPr>
          <w:bCs w:val="0"/>
        </w:rPr>
      </w:pPr>
      <w:r>
        <w:rPr>
          <w:noProof/>
          <w:lang w:eastAsia="es-EC"/>
        </w:rPr>
        <w:drawing>
          <wp:inline distT="0" distB="0" distL="0" distR="0">
            <wp:extent cx="4551680" cy="7325360"/>
            <wp:effectExtent l="0" t="0" r="1270" b="8890"/>
            <wp:docPr id="4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64">
                      <a:extLst>
                        <a:ext uri="{28A0092B-C50C-407E-A947-70E740481C1C}">
                          <a14:useLocalDpi xmlns:a14="http://schemas.microsoft.com/office/drawing/2010/main" val="0"/>
                        </a:ext>
                      </a:extLst>
                    </a:blip>
                    <a:srcRect t="1553" r="7294" b="2145"/>
                    <a:stretch>
                      <a:fillRect/>
                    </a:stretch>
                  </pic:blipFill>
                  <pic:spPr bwMode="auto">
                    <a:xfrm>
                      <a:off x="0" y="0"/>
                      <a:ext cx="4551680" cy="7325360"/>
                    </a:xfrm>
                    <a:prstGeom prst="rect">
                      <a:avLst/>
                    </a:prstGeom>
                    <a:noFill/>
                    <a:ln>
                      <a:noFill/>
                    </a:ln>
                  </pic:spPr>
                </pic:pic>
              </a:graphicData>
            </a:graphic>
          </wp:inline>
        </w:drawing>
      </w:r>
    </w:p>
    <w:p w:rsidR="009013B5" w:rsidRPr="005A7CE0" w:rsidRDefault="009013B5" w:rsidP="005A7CE0">
      <w:pPr>
        <w:pStyle w:val="Titulo12-Tesis"/>
        <w:spacing w:before="0" w:after="0" w:line="480" w:lineRule="auto"/>
        <w:ind w:left="851" w:firstLine="196"/>
        <w:jc w:val="center"/>
        <w:rPr>
          <w:b w:val="0"/>
          <w:sz w:val="20"/>
          <w:szCs w:val="20"/>
        </w:rPr>
      </w:pPr>
      <w:r w:rsidRPr="005A7CE0">
        <w:rPr>
          <w:b w:val="0"/>
          <w:sz w:val="20"/>
          <w:szCs w:val="20"/>
        </w:rPr>
        <w:t>Fuente: empresa asesora</w:t>
      </w:r>
    </w:p>
    <w:p w:rsidR="009013B5" w:rsidRDefault="009013B5" w:rsidP="00895E33">
      <w:pPr>
        <w:pStyle w:val="Ttulo1-Tesis"/>
        <w:spacing w:before="0" w:after="0" w:line="240" w:lineRule="auto"/>
        <w:ind w:left="1080"/>
        <w:rPr>
          <w:sz w:val="18"/>
          <w:szCs w:val="18"/>
        </w:rPr>
      </w:pPr>
    </w:p>
    <w:p w:rsidR="009013B5" w:rsidRDefault="009013B5" w:rsidP="00895E33">
      <w:pPr>
        <w:pStyle w:val="Ttulo1-Tesis"/>
        <w:spacing w:before="0" w:after="0" w:line="240" w:lineRule="auto"/>
        <w:ind w:left="1080"/>
        <w:rPr>
          <w:sz w:val="18"/>
          <w:szCs w:val="18"/>
        </w:rPr>
      </w:pPr>
    </w:p>
    <w:p w:rsidR="00FA0A8B" w:rsidRDefault="00FA0A8B" w:rsidP="00895E33">
      <w:pPr>
        <w:pStyle w:val="Ttulo1-Tesis"/>
        <w:spacing w:before="0" w:after="0" w:line="240" w:lineRule="auto"/>
        <w:ind w:left="1080"/>
        <w:rPr>
          <w:sz w:val="18"/>
          <w:szCs w:val="18"/>
        </w:rPr>
      </w:pPr>
    </w:p>
    <w:p w:rsidR="00FA0A8B" w:rsidRDefault="00FA0A8B" w:rsidP="00895E33">
      <w:pPr>
        <w:pStyle w:val="Ttulo1-Tesis"/>
        <w:spacing w:before="0" w:after="0" w:line="240" w:lineRule="auto"/>
        <w:ind w:left="1080"/>
        <w:rPr>
          <w:sz w:val="18"/>
          <w:szCs w:val="18"/>
        </w:rPr>
      </w:pPr>
    </w:p>
    <w:p w:rsidR="009013B5" w:rsidRPr="00790B79" w:rsidRDefault="009013B5" w:rsidP="00895E33">
      <w:pPr>
        <w:pStyle w:val="Ttulo1-Tesis"/>
        <w:spacing w:before="0" w:after="0" w:line="240" w:lineRule="auto"/>
        <w:ind w:left="1080"/>
        <w:rPr>
          <w:sz w:val="24"/>
          <w:szCs w:val="24"/>
        </w:rPr>
      </w:pPr>
      <w:r w:rsidRPr="00790B79">
        <w:rPr>
          <w:sz w:val="24"/>
          <w:szCs w:val="24"/>
        </w:rPr>
        <w:t>Figura 3.2</w:t>
      </w:r>
      <w:r>
        <w:rPr>
          <w:sz w:val="24"/>
          <w:szCs w:val="24"/>
        </w:rPr>
        <w:t>7</w:t>
      </w:r>
    </w:p>
    <w:p w:rsidR="009013B5" w:rsidRPr="00790B79" w:rsidRDefault="009013B5" w:rsidP="00895E33">
      <w:pPr>
        <w:pStyle w:val="Ttulo1-Tesis"/>
        <w:spacing w:before="0" w:after="0" w:line="240" w:lineRule="auto"/>
        <w:ind w:left="1276"/>
        <w:rPr>
          <w:b w:val="0"/>
          <w:i/>
          <w:sz w:val="20"/>
          <w:szCs w:val="20"/>
        </w:rPr>
      </w:pPr>
      <w:r w:rsidRPr="00790B79">
        <w:rPr>
          <w:i/>
          <w:sz w:val="20"/>
          <w:szCs w:val="20"/>
        </w:rPr>
        <w:t>“</w:t>
      </w:r>
      <w:r w:rsidRPr="00790B79">
        <w:rPr>
          <w:b w:val="0"/>
          <w:i/>
          <w:sz w:val="20"/>
          <w:szCs w:val="20"/>
        </w:rPr>
        <w:t>Solicitud de Acción Preventiva”</w:t>
      </w:r>
    </w:p>
    <w:p w:rsidR="009013B5" w:rsidRDefault="003E6FA1" w:rsidP="00895E33">
      <w:pPr>
        <w:pStyle w:val="Titulo12-Tesis"/>
        <w:tabs>
          <w:tab w:val="left" w:pos="1080"/>
          <w:tab w:val="left" w:pos="1260"/>
        </w:tabs>
        <w:spacing w:before="0" w:after="0" w:line="480" w:lineRule="auto"/>
        <w:ind w:left="1080"/>
        <w:jc w:val="both"/>
      </w:pPr>
      <w:r>
        <w:rPr>
          <w:noProof/>
          <w:lang w:eastAsia="es-EC"/>
        </w:rPr>
        <w:drawing>
          <wp:inline distT="0" distB="0" distL="0" distR="0">
            <wp:extent cx="4873625" cy="7566660"/>
            <wp:effectExtent l="0" t="0" r="317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extLst>
                        <a:ext uri="{28A0092B-C50C-407E-A947-70E740481C1C}">
                          <a14:useLocalDpi xmlns:a14="http://schemas.microsoft.com/office/drawing/2010/main" val="0"/>
                        </a:ext>
                      </a:extLst>
                    </a:blip>
                    <a:srcRect l="580" t="1938" r="6102" b="2136"/>
                    <a:stretch>
                      <a:fillRect/>
                    </a:stretch>
                  </pic:blipFill>
                  <pic:spPr bwMode="auto">
                    <a:xfrm>
                      <a:off x="0" y="0"/>
                      <a:ext cx="4873625" cy="7566660"/>
                    </a:xfrm>
                    <a:prstGeom prst="rect">
                      <a:avLst/>
                    </a:prstGeom>
                    <a:noFill/>
                    <a:ln>
                      <a:noFill/>
                    </a:ln>
                  </pic:spPr>
                </pic:pic>
              </a:graphicData>
            </a:graphic>
          </wp:inline>
        </w:drawing>
      </w:r>
    </w:p>
    <w:p w:rsidR="009013B5" w:rsidRPr="005A7CE0" w:rsidRDefault="009013B5" w:rsidP="005A7CE0">
      <w:pPr>
        <w:pStyle w:val="Titulo12-Tesis"/>
        <w:spacing w:before="0" w:after="0" w:line="480" w:lineRule="auto"/>
        <w:ind w:left="851"/>
        <w:jc w:val="center"/>
        <w:rPr>
          <w:b w:val="0"/>
          <w:sz w:val="20"/>
          <w:szCs w:val="20"/>
        </w:rPr>
      </w:pPr>
      <w:r w:rsidRPr="005A7CE0">
        <w:rPr>
          <w:b w:val="0"/>
          <w:sz w:val="20"/>
          <w:szCs w:val="20"/>
        </w:rPr>
        <w:t>Fuente: empresa asesora</w:t>
      </w:r>
    </w:p>
    <w:p w:rsidR="009013B5" w:rsidRDefault="009013B5" w:rsidP="00895E33">
      <w:pPr>
        <w:pStyle w:val="Titulo12-Tesis"/>
        <w:tabs>
          <w:tab w:val="left" w:pos="1080"/>
          <w:tab w:val="left" w:pos="1260"/>
        </w:tabs>
        <w:spacing w:before="0" w:after="0" w:line="480" w:lineRule="auto"/>
        <w:ind w:left="1080"/>
        <w:jc w:val="both"/>
      </w:pPr>
    </w:p>
    <w:p w:rsidR="009013B5" w:rsidRDefault="009013B5" w:rsidP="00895E33">
      <w:pPr>
        <w:pStyle w:val="Titulo12-Tesis"/>
        <w:numPr>
          <w:ilvl w:val="1"/>
          <w:numId w:val="26"/>
        </w:numPr>
        <w:tabs>
          <w:tab w:val="left" w:pos="1080"/>
          <w:tab w:val="left" w:pos="1260"/>
        </w:tabs>
        <w:spacing w:before="0" w:after="0" w:line="480" w:lineRule="auto"/>
        <w:jc w:val="both"/>
      </w:pPr>
      <w:r>
        <w:lastRenderedPageBreak/>
        <w:t>Diseño de encuesta de satisfacción al cliente</w:t>
      </w:r>
    </w:p>
    <w:p w:rsidR="009013B5" w:rsidRDefault="009013B5" w:rsidP="00895E33">
      <w:pPr>
        <w:pStyle w:val="Titulo12-Tesis"/>
        <w:tabs>
          <w:tab w:val="left" w:pos="1080"/>
          <w:tab w:val="left" w:pos="1260"/>
        </w:tabs>
        <w:spacing w:before="0" w:after="0" w:line="480" w:lineRule="auto"/>
        <w:ind w:left="1080"/>
        <w:jc w:val="both"/>
        <w:rPr>
          <w:b w:val="0"/>
        </w:rPr>
      </w:pPr>
      <w:r>
        <w:rPr>
          <w:b w:val="0"/>
        </w:rPr>
        <w:t xml:space="preserve">La encuesta de satisfacción al cliente permitirá conocer todos los aspectos relacionados a la atención, calidad, tiempo de entrega, entre otros y se detallan en siguiente formato (Véase Figura 3.29). El desarrollo de esta encuesta se efectuará mensualmente a través de llamadas telefónicas seleccionando una muestra del 10% de sus clientes categoría A (clientes que conforman el 80% de las ventas del mes de la compañía XYZ). </w:t>
      </w:r>
    </w:p>
    <w:p w:rsidR="009013B5" w:rsidRDefault="009013B5" w:rsidP="00895E33">
      <w:pPr>
        <w:pStyle w:val="Titulo12-Tesis"/>
        <w:tabs>
          <w:tab w:val="left" w:pos="1080"/>
          <w:tab w:val="left" w:pos="1260"/>
        </w:tabs>
        <w:spacing w:before="0" w:after="0" w:line="480" w:lineRule="auto"/>
        <w:ind w:left="1080"/>
        <w:jc w:val="both"/>
        <w:rPr>
          <w:b w:val="0"/>
        </w:rPr>
      </w:pPr>
    </w:p>
    <w:p w:rsidR="009013B5" w:rsidRDefault="009013B5" w:rsidP="00895E33">
      <w:pPr>
        <w:pStyle w:val="Titulo12-Tesis"/>
        <w:tabs>
          <w:tab w:val="left" w:pos="1080"/>
          <w:tab w:val="left" w:pos="1260"/>
        </w:tabs>
        <w:spacing w:before="0" w:after="0" w:line="480" w:lineRule="auto"/>
        <w:ind w:left="1080"/>
        <w:jc w:val="both"/>
        <w:rPr>
          <w:b w:val="0"/>
        </w:rPr>
      </w:pPr>
      <w:r>
        <w:rPr>
          <w:b w:val="0"/>
        </w:rPr>
        <w:t>El responsable de realizar las llamadas a los clientes, efectuar el análisis de la información recopilada en las encuestas y entregar informe mensual al Presidente Ejecutivo para su respectiva revisión es el Coordinador de Calidad. Esta información le permitirá a los directivos tomar acciones correctivas o acciones preventivas a futuro sobre algunas insatisfacciones detectadas en los clientes encuestados.</w:t>
      </w:r>
    </w:p>
    <w:p w:rsidR="009013B5" w:rsidRDefault="009013B5" w:rsidP="00895E33">
      <w:pPr>
        <w:pStyle w:val="Ttulo1-Tesis"/>
        <w:spacing w:before="0" w:after="0" w:line="240" w:lineRule="auto"/>
        <w:ind w:left="1080"/>
        <w:rPr>
          <w:sz w:val="18"/>
          <w:szCs w:val="18"/>
        </w:rPr>
      </w:pPr>
    </w:p>
    <w:p w:rsidR="009013B5" w:rsidRDefault="009013B5" w:rsidP="00895E33">
      <w:pPr>
        <w:pStyle w:val="Ttulo1-Tesis"/>
        <w:spacing w:before="0" w:after="0" w:line="240" w:lineRule="auto"/>
        <w:ind w:left="1080"/>
        <w:rPr>
          <w:sz w:val="18"/>
          <w:szCs w:val="18"/>
        </w:rPr>
      </w:pPr>
    </w:p>
    <w:p w:rsidR="009013B5" w:rsidRDefault="009013B5" w:rsidP="00895E33">
      <w:pPr>
        <w:pStyle w:val="Ttulo1-Tesis"/>
        <w:spacing w:before="0" w:after="0" w:line="240" w:lineRule="auto"/>
        <w:ind w:left="1080"/>
        <w:rPr>
          <w:sz w:val="18"/>
          <w:szCs w:val="18"/>
        </w:rPr>
      </w:pPr>
    </w:p>
    <w:p w:rsidR="009013B5" w:rsidRDefault="009013B5" w:rsidP="00895E33">
      <w:pPr>
        <w:pStyle w:val="Ttulo1-Tesis"/>
        <w:spacing w:before="0" w:after="0" w:line="240" w:lineRule="auto"/>
        <w:ind w:left="1080"/>
        <w:rPr>
          <w:sz w:val="18"/>
          <w:szCs w:val="18"/>
        </w:rPr>
      </w:pPr>
    </w:p>
    <w:p w:rsidR="009013B5" w:rsidRDefault="009013B5" w:rsidP="00895E33">
      <w:pPr>
        <w:pStyle w:val="Ttulo1-Tesis"/>
        <w:spacing w:before="0" w:after="0" w:line="240" w:lineRule="auto"/>
        <w:ind w:left="1080"/>
        <w:rPr>
          <w:sz w:val="18"/>
          <w:szCs w:val="18"/>
        </w:rPr>
      </w:pPr>
    </w:p>
    <w:p w:rsidR="009013B5" w:rsidRDefault="009013B5" w:rsidP="00895E33">
      <w:pPr>
        <w:pStyle w:val="Ttulo1-Tesis"/>
        <w:spacing w:before="0" w:after="0" w:line="240" w:lineRule="auto"/>
        <w:ind w:left="1080"/>
        <w:rPr>
          <w:sz w:val="18"/>
          <w:szCs w:val="18"/>
        </w:rPr>
      </w:pPr>
    </w:p>
    <w:p w:rsidR="009013B5" w:rsidRDefault="009013B5" w:rsidP="00895E33">
      <w:pPr>
        <w:pStyle w:val="Ttulo1-Tesis"/>
        <w:spacing w:before="0" w:after="0" w:line="240" w:lineRule="auto"/>
        <w:ind w:left="1080"/>
        <w:rPr>
          <w:sz w:val="18"/>
          <w:szCs w:val="18"/>
        </w:rPr>
      </w:pPr>
    </w:p>
    <w:p w:rsidR="009013B5" w:rsidRDefault="009013B5" w:rsidP="00895E33">
      <w:pPr>
        <w:pStyle w:val="Ttulo1-Tesis"/>
        <w:spacing w:before="0" w:after="0" w:line="240" w:lineRule="auto"/>
        <w:ind w:left="1080"/>
        <w:rPr>
          <w:sz w:val="18"/>
          <w:szCs w:val="18"/>
        </w:rPr>
      </w:pPr>
    </w:p>
    <w:p w:rsidR="009013B5" w:rsidRDefault="009013B5" w:rsidP="00895E33">
      <w:pPr>
        <w:pStyle w:val="Ttulo1-Tesis"/>
        <w:spacing w:before="0" w:after="0" w:line="240" w:lineRule="auto"/>
        <w:ind w:left="1080"/>
        <w:rPr>
          <w:sz w:val="18"/>
          <w:szCs w:val="18"/>
        </w:rPr>
      </w:pPr>
    </w:p>
    <w:p w:rsidR="009013B5" w:rsidRDefault="009013B5" w:rsidP="00895E33">
      <w:pPr>
        <w:pStyle w:val="Ttulo1-Tesis"/>
        <w:spacing w:before="0" w:after="0" w:line="240" w:lineRule="auto"/>
        <w:ind w:left="1080"/>
        <w:rPr>
          <w:sz w:val="18"/>
          <w:szCs w:val="18"/>
        </w:rPr>
      </w:pPr>
    </w:p>
    <w:p w:rsidR="009013B5" w:rsidRDefault="009013B5" w:rsidP="00895E33">
      <w:pPr>
        <w:pStyle w:val="Ttulo1-Tesis"/>
        <w:spacing w:before="0" w:after="0" w:line="240" w:lineRule="auto"/>
        <w:ind w:left="1080"/>
        <w:rPr>
          <w:sz w:val="18"/>
          <w:szCs w:val="18"/>
        </w:rPr>
      </w:pPr>
    </w:p>
    <w:p w:rsidR="009013B5" w:rsidRDefault="009013B5" w:rsidP="00895E33">
      <w:pPr>
        <w:pStyle w:val="Ttulo1-Tesis"/>
        <w:spacing w:before="0" w:after="0" w:line="240" w:lineRule="auto"/>
        <w:ind w:left="1080"/>
        <w:rPr>
          <w:sz w:val="18"/>
          <w:szCs w:val="18"/>
        </w:rPr>
      </w:pPr>
    </w:p>
    <w:p w:rsidR="009013B5" w:rsidRDefault="009013B5" w:rsidP="00895E33">
      <w:pPr>
        <w:pStyle w:val="Ttulo1-Tesis"/>
        <w:spacing w:before="0" w:after="0" w:line="240" w:lineRule="auto"/>
        <w:ind w:left="1080"/>
        <w:rPr>
          <w:sz w:val="18"/>
          <w:szCs w:val="18"/>
        </w:rPr>
      </w:pPr>
    </w:p>
    <w:p w:rsidR="009013B5" w:rsidRDefault="009013B5" w:rsidP="00895E33">
      <w:pPr>
        <w:pStyle w:val="Ttulo1-Tesis"/>
        <w:spacing w:before="0" w:after="0" w:line="240" w:lineRule="auto"/>
        <w:ind w:left="1080"/>
        <w:rPr>
          <w:sz w:val="18"/>
          <w:szCs w:val="18"/>
        </w:rPr>
      </w:pPr>
    </w:p>
    <w:p w:rsidR="009013B5" w:rsidRDefault="009013B5" w:rsidP="00895E33">
      <w:pPr>
        <w:pStyle w:val="Ttulo1-Tesis"/>
        <w:spacing w:before="0" w:after="0" w:line="240" w:lineRule="auto"/>
        <w:ind w:left="1080"/>
        <w:rPr>
          <w:sz w:val="18"/>
          <w:szCs w:val="18"/>
        </w:rPr>
      </w:pPr>
    </w:p>
    <w:p w:rsidR="009013B5" w:rsidRDefault="009013B5" w:rsidP="00895E33">
      <w:pPr>
        <w:pStyle w:val="Ttulo1-Tesis"/>
        <w:spacing w:before="0" w:after="0" w:line="240" w:lineRule="auto"/>
        <w:ind w:left="1080"/>
        <w:rPr>
          <w:sz w:val="18"/>
          <w:szCs w:val="18"/>
        </w:rPr>
      </w:pPr>
    </w:p>
    <w:p w:rsidR="009013B5" w:rsidRDefault="009013B5" w:rsidP="00895E33">
      <w:pPr>
        <w:pStyle w:val="Ttulo1-Tesis"/>
        <w:spacing w:before="0" w:after="0" w:line="240" w:lineRule="auto"/>
        <w:ind w:left="1080"/>
        <w:rPr>
          <w:sz w:val="18"/>
          <w:szCs w:val="18"/>
        </w:rPr>
      </w:pPr>
    </w:p>
    <w:p w:rsidR="009013B5" w:rsidRDefault="009013B5" w:rsidP="00895E33">
      <w:pPr>
        <w:pStyle w:val="Ttulo1-Tesis"/>
        <w:spacing w:before="0" w:after="0" w:line="240" w:lineRule="auto"/>
        <w:ind w:left="1080"/>
        <w:rPr>
          <w:sz w:val="18"/>
          <w:szCs w:val="18"/>
        </w:rPr>
      </w:pPr>
    </w:p>
    <w:p w:rsidR="009013B5" w:rsidRDefault="009013B5" w:rsidP="00895E33">
      <w:pPr>
        <w:pStyle w:val="Ttulo1-Tesis"/>
        <w:spacing w:before="0" w:after="0" w:line="240" w:lineRule="auto"/>
        <w:ind w:left="1080"/>
        <w:rPr>
          <w:sz w:val="18"/>
          <w:szCs w:val="18"/>
        </w:rPr>
      </w:pPr>
    </w:p>
    <w:p w:rsidR="009013B5" w:rsidRDefault="009013B5" w:rsidP="00895E33">
      <w:pPr>
        <w:pStyle w:val="Ttulo1-Tesis"/>
        <w:spacing w:before="0" w:after="0" w:line="240" w:lineRule="auto"/>
        <w:ind w:left="1080"/>
        <w:rPr>
          <w:sz w:val="18"/>
          <w:szCs w:val="18"/>
        </w:rPr>
      </w:pPr>
    </w:p>
    <w:p w:rsidR="009013B5" w:rsidRDefault="009013B5" w:rsidP="00895E33">
      <w:pPr>
        <w:pStyle w:val="Ttulo1-Tesis"/>
        <w:spacing w:before="0" w:after="0" w:line="240" w:lineRule="auto"/>
        <w:ind w:left="1080"/>
        <w:rPr>
          <w:sz w:val="18"/>
          <w:szCs w:val="18"/>
        </w:rPr>
      </w:pPr>
    </w:p>
    <w:p w:rsidR="009013B5" w:rsidRDefault="009013B5" w:rsidP="00895E33">
      <w:pPr>
        <w:pStyle w:val="Ttulo1-Tesis"/>
        <w:spacing w:before="0" w:after="0" w:line="240" w:lineRule="auto"/>
        <w:ind w:left="1080"/>
        <w:rPr>
          <w:sz w:val="18"/>
          <w:szCs w:val="18"/>
        </w:rPr>
      </w:pPr>
    </w:p>
    <w:p w:rsidR="009013B5" w:rsidRDefault="009013B5" w:rsidP="00895E33">
      <w:pPr>
        <w:pStyle w:val="Ttulo1-Tesis"/>
        <w:spacing w:before="0" w:after="0" w:line="240" w:lineRule="auto"/>
        <w:ind w:left="1080"/>
        <w:rPr>
          <w:sz w:val="18"/>
          <w:szCs w:val="18"/>
        </w:rPr>
      </w:pPr>
    </w:p>
    <w:p w:rsidR="009013B5" w:rsidRDefault="009013B5" w:rsidP="00895E33">
      <w:pPr>
        <w:pStyle w:val="Ttulo1-Tesis"/>
        <w:spacing w:before="0" w:after="0" w:line="240" w:lineRule="auto"/>
        <w:ind w:left="1080"/>
        <w:rPr>
          <w:sz w:val="18"/>
          <w:szCs w:val="18"/>
        </w:rPr>
      </w:pPr>
    </w:p>
    <w:p w:rsidR="009013B5" w:rsidRPr="00E51F8A" w:rsidRDefault="009013B5" w:rsidP="00895E33">
      <w:pPr>
        <w:pStyle w:val="Ttulo1-Tesis"/>
        <w:spacing w:before="0" w:after="0" w:line="240" w:lineRule="auto"/>
        <w:ind w:left="1080"/>
        <w:rPr>
          <w:sz w:val="24"/>
          <w:szCs w:val="24"/>
        </w:rPr>
      </w:pPr>
      <w:r w:rsidRPr="00E51F8A">
        <w:rPr>
          <w:sz w:val="24"/>
          <w:szCs w:val="24"/>
        </w:rPr>
        <w:lastRenderedPageBreak/>
        <w:t>Figura 3.2</w:t>
      </w:r>
      <w:r>
        <w:rPr>
          <w:sz w:val="24"/>
          <w:szCs w:val="24"/>
        </w:rPr>
        <w:t>8</w:t>
      </w:r>
    </w:p>
    <w:p w:rsidR="009013B5" w:rsidRPr="00E51F8A" w:rsidRDefault="009013B5" w:rsidP="00895E33">
      <w:pPr>
        <w:pStyle w:val="Ttulo1-Tesis"/>
        <w:spacing w:before="0" w:after="0" w:line="240" w:lineRule="auto"/>
        <w:ind w:left="1134"/>
        <w:rPr>
          <w:b w:val="0"/>
          <w:i/>
          <w:sz w:val="20"/>
          <w:szCs w:val="20"/>
        </w:rPr>
      </w:pPr>
      <w:r w:rsidRPr="00E51F8A">
        <w:rPr>
          <w:i/>
          <w:sz w:val="20"/>
          <w:szCs w:val="20"/>
        </w:rPr>
        <w:t>“</w:t>
      </w:r>
      <w:r w:rsidR="0092008C">
        <w:rPr>
          <w:b w:val="0"/>
          <w:i/>
          <w:sz w:val="20"/>
          <w:szCs w:val="20"/>
        </w:rPr>
        <w:t>Encuesta de Satisfacción al C</w:t>
      </w:r>
      <w:r w:rsidRPr="00E51F8A">
        <w:rPr>
          <w:b w:val="0"/>
          <w:i/>
          <w:sz w:val="20"/>
          <w:szCs w:val="20"/>
        </w:rPr>
        <w:t>liente”</w:t>
      </w:r>
    </w:p>
    <w:p w:rsidR="009013B5" w:rsidRDefault="009013B5" w:rsidP="00895E33">
      <w:pPr>
        <w:pStyle w:val="Ttulo1-Tesis"/>
        <w:spacing w:before="0" w:after="0" w:line="240" w:lineRule="auto"/>
        <w:ind w:left="1080"/>
        <w:rPr>
          <w:sz w:val="18"/>
          <w:szCs w:val="18"/>
        </w:rPr>
      </w:pPr>
    </w:p>
    <w:p w:rsidR="009013B5" w:rsidRDefault="003E6FA1" w:rsidP="00895E33">
      <w:pPr>
        <w:pStyle w:val="Ttulo1-Tesis"/>
        <w:spacing w:before="0" w:after="0" w:line="240" w:lineRule="auto"/>
        <w:ind w:left="1080"/>
        <w:rPr>
          <w:sz w:val="18"/>
          <w:szCs w:val="18"/>
        </w:rPr>
      </w:pPr>
      <w:r>
        <w:rPr>
          <w:noProof/>
          <w:szCs w:val="18"/>
          <w:lang w:eastAsia="es-EC"/>
        </w:rPr>
        <w:drawing>
          <wp:inline distT="0" distB="0" distL="0" distR="0">
            <wp:extent cx="4711700" cy="7391400"/>
            <wp:effectExtent l="0" t="0" r="0" b="0"/>
            <wp:docPr id="4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12970" cy="7393392"/>
                    </a:xfrm>
                    <a:prstGeom prst="rect">
                      <a:avLst/>
                    </a:prstGeom>
                    <a:noFill/>
                    <a:ln>
                      <a:noFill/>
                    </a:ln>
                  </pic:spPr>
                </pic:pic>
              </a:graphicData>
            </a:graphic>
          </wp:inline>
        </w:drawing>
      </w:r>
    </w:p>
    <w:p w:rsidR="009013B5" w:rsidRDefault="009013B5" w:rsidP="00895E33">
      <w:pPr>
        <w:pStyle w:val="Ttulo1-Tesis"/>
        <w:spacing w:before="0" w:after="0" w:line="240" w:lineRule="auto"/>
        <w:ind w:left="1080"/>
        <w:rPr>
          <w:sz w:val="18"/>
          <w:szCs w:val="18"/>
        </w:rPr>
      </w:pPr>
    </w:p>
    <w:p w:rsidR="008B3CD4" w:rsidRPr="00C6276B" w:rsidRDefault="008B3CD4" w:rsidP="008B3CD4">
      <w:pPr>
        <w:pStyle w:val="Titulo12-Tesis"/>
        <w:spacing w:before="0" w:after="0" w:line="480" w:lineRule="auto"/>
        <w:ind w:left="142"/>
        <w:jc w:val="center"/>
        <w:rPr>
          <w:b w:val="0"/>
          <w:sz w:val="20"/>
          <w:szCs w:val="20"/>
        </w:rPr>
      </w:pPr>
      <w:r w:rsidRPr="00C6276B">
        <w:rPr>
          <w:b w:val="0"/>
          <w:sz w:val="20"/>
          <w:szCs w:val="20"/>
        </w:rPr>
        <w:t xml:space="preserve">Fuente: </w:t>
      </w:r>
      <w:r>
        <w:rPr>
          <w:b w:val="0"/>
          <w:sz w:val="20"/>
          <w:szCs w:val="20"/>
        </w:rPr>
        <w:t>Edson Pérez</w:t>
      </w:r>
    </w:p>
    <w:p w:rsidR="009013B5" w:rsidRDefault="009013B5" w:rsidP="00895E33">
      <w:pPr>
        <w:spacing w:after="0" w:line="480" w:lineRule="auto"/>
        <w:ind w:left="794"/>
        <w:jc w:val="both"/>
        <w:outlineLvl w:val="0"/>
        <w:rPr>
          <w:rFonts w:ascii="Arial" w:hAnsi="Arial" w:cs="Arial"/>
          <w:b/>
          <w:sz w:val="24"/>
          <w:szCs w:val="24"/>
        </w:rPr>
      </w:pPr>
    </w:p>
    <w:p w:rsidR="009013B5" w:rsidRDefault="009013B5" w:rsidP="00895E33">
      <w:pPr>
        <w:spacing w:after="0" w:line="480" w:lineRule="auto"/>
        <w:ind w:left="794"/>
        <w:jc w:val="both"/>
        <w:outlineLvl w:val="0"/>
        <w:rPr>
          <w:rFonts w:ascii="Arial" w:hAnsi="Arial" w:cs="Arial"/>
          <w:b/>
          <w:sz w:val="24"/>
          <w:szCs w:val="24"/>
        </w:rPr>
      </w:pPr>
    </w:p>
    <w:p w:rsidR="009013B5" w:rsidRDefault="009013B5" w:rsidP="008E0A0C">
      <w:pPr>
        <w:pStyle w:val="Titulo12-Tesis"/>
        <w:numPr>
          <w:ilvl w:val="1"/>
          <w:numId w:val="26"/>
        </w:numPr>
        <w:tabs>
          <w:tab w:val="left" w:pos="1080"/>
          <w:tab w:val="left" w:pos="1260"/>
        </w:tabs>
        <w:spacing w:before="0" w:after="0" w:line="480" w:lineRule="auto"/>
        <w:jc w:val="both"/>
      </w:pPr>
      <w:r>
        <w:lastRenderedPageBreak/>
        <w:t>Beneficios del diseño o Implantación</w:t>
      </w:r>
    </w:p>
    <w:p w:rsidR="009013B5" w:rsidRPr="00B17DD6" w:rsidRDefault="009013B5" w:rsidP="00B17DD6">
      <w:pPr>
        <w:pStyle w:val="Titulo12-Tesis"/>
        <w:tabs>
          <w:tab w:val="left" w:pos="1080"/>
          <w:tab w:val="left" w:pos="1260"/>
        </w:tabs>
        <w:spacing w:after="0" w:line="480" w:lineRule="auto"/>
        <w:ind w:left="1134"/>
        <w:jc w:val="both"/>
        <w:rPr>
          <w:b w:val="0"/>
        </w:rPr>
      </w:pPr>
      <w:r w:rsidRPr="00B17DD6">
        <w:rPr>
          <w:b w:val="0"/>
        </w:rPr>
        <w:t>La compañía XYZ S.A. obtendr</w:t>
      </w:r>
      <w:r>
        <w:rPr>
          <w:b w:val="0"/>
        </w:rPr>
        <w:t>á</w:t>
      </w:r>
      <w:r w:rsidRPr="00B17DD6">
        <w:rPr>
          <w:b w:val="0"/>
        </w:rPr>
        <w:t xml:space="preserve"> los siguientes beneficios </w:t>
      </w:r>
      <w:r>
        <w:rPr>
          <w:b w:val="0"/>
        </w:rPr>
        <w:t xml:space="preserve">del diseño o </w:t>
      </w:r>
      <w:r w:rsidRPr="00B17DD6">
        <w:rPr>
          <w:b w:val="0"/>
        </w:rPr>
        <w:t>la implantación de su Sistema de Gesti</w:t>
      </w:r>
      <w:r>
        <w:rPr>
          <w:b w:val="0"/>
        </w:rPr>
        <w:t>ón de la Calidad como son  c</w:t>
      </w:r>
      <w:r w:rsidRPr="00B17DD6">
        <w:rPr>
          <w:b w:val="0"/>
        </w:rPr>
        <w:t>umplir con los requisitos del cliente</w:t>
      </w:r>
      <w:r>
        <w:rPr>
          <w:b w:val="0"/>
        </w:rPr>
        <w:t>, m</w:t>
      </w:r>
      <w:r w:rsidRPr="00B17DD6">
        <w:rPr>
          <w:b w:val="0"/>
        </w:rPr>
        <w:t xml:space="preserve">antener bajo control </w:t>
      </w:r>
      <w:r>
        <w:rPr>
          <w:b w:val="0"/>
        </w:rPr>
        <w:t>sus</w:t>
      </w:r>
      <w:r w:rsidRPr="00B17DD6">
        <w:rPr>
          <w:b w:val="0"/>
        </w:rPr>
        <w:t xml:space="preserve"> procedimientos</w:t>
      </w:r>
      <w:r>
        <w:rPr>
          <w:b w:val="0"/>
        </w:rPr>
        <w:t xml:space="preserve"> en general, e</w:t>
      </w:r>
      <w:r w:rsidRPr="00B17DD6">
        <w:rPr>
          <w:b w:val="0"/>
        </w:rPr>
        <w:t>standarización de métodos</w:t>
      </w:r>
      <w:r w:rsidR="00A36CA9">
        <w:rPr>
          <w:b w:val="0"/>
        </w:rPr>
        <w:t xml:space="preserve"> </w:t>
      </w:r>
      <w:r w:rsidRPr="00B17DD6">
        <w:rPr>
          <w:b w:val="0"/>
        </w:rPr>
        <w:t>y procedimientos</w:t>
      </w:r>
      <w:r>
        <w:rPr>
          <w:b w:val="0"/>
        </w:rPr>
        <w:t xml:space="preserve"> utilizados, r</w:t>
      </w:r>
      <w:r w:rsidRPr="00B17DD6">
        <w:rPr>
          <w:b w:val="0"/>
        </w:rPr>
        <w:t>educir costos</w:t>
      </w:r>
      <w:r>
        <w:rPr>
          <w:b w:val="0"/>
        </w:rPr>
        <w:t>, c</w:t>
      </w:r>
      <w:r w:rsidRPr="00B17DD6">
        <w:rPr>
          <w:b w:val="0"/>
        </w:rPr>
        <w:t>rear una cultura</w:t>
      </w:r>
      <w:r>
        <w:rPr>
          <w:b w:val="0"/>
        </w:rPr>
        <w:t xml:space="preserve"> interna</w:t>
      </w:r>
      <w:r w:rsidRPr="00B17DD6">
        <w:rPr>
          <w:b w:val="0"/>
        </w:rPr>
        <w:t xml:space="preserve"> de servicio</w:t>
      </w:r>
      <w:r>
        <w:rPr>
          <w:b w:val="0"/>
        </w:rPr>
        <w:t xml:space="preserve"> y</w:t>
      </w:r>
      <w:r w:rsidR="00A36CA9">
        <w:rPr>
          <w:b w:val="0"/>
        </w:rPr>
        <w:t xml:space="preserve"> </w:t>
      </w:r>
      <w:r>
        <w:rPr>
          <w:b w:val="0"/>
        </w:rPr>
        <w:t>c</w:t>
      </w:r>
      <w:r w:rsidRPr="00B17DD6">
        <w:rPr>
          <w:b w:val="0"/>
        </w:rPr>
        <w:t xml:space="preserve">apacitación </w:t>
      </w:r>
      <w:r>
        <w:rPr>
          <w:b w:val="0"/>
        </w:rPr>
        <w:t xml:space="preserve">constante </w:t>
      </w:r>
      <w:r w:rsidRPr="00B17DD6">
        <w:rPr>
          <w:b w:val="0"/>
        </w:rPr>
        <w:t>del personal</w:t>
      </w:r>
      <w:r>
        <w:rPr>
          <w:b w:val="0"/>
        </w:rPr>
        <w:t>.</w:t>
      </w:r>
    </w:p>
    <w:p w:rsidR="009013B5" w:rsidRPr="00B17DD6" w:rsidRDefault="009013B5" w:rsidP="00291553">
      <w:pPr>
        <w:pStyle w:val="Titulo12-Tesis"/>
        <w:tabs>
          <w:tab w:val="left" w:pos="1080"/>
          <w:tab w:val="left" w:pos="1260"/>
        </w:tabs>
        <w:spacing w:before="0" w:after="0" w:line="480" w:lineRule="auto"/>
        <w:ind w:left="1134"/>
        <w:jc w:val="both"/>
        <w:rPr>
          <w:b w:val="0"/>
        </w:rPr>
      </w:pPr>
    </w:p>
    <w:p w:rsidR="009013B5" w:rsidRDefault="009013B5" w:rsidP="00895E33">
      <w:pPr>
        <w:spacing w:after="0" w:line="480" w:lineRule="auto"/>
        <w:ind w:left="794"/>
        <w:jc w:val="both"/>
        <w:outlineLvl w:val="0"/>
        <w:rPr>
          <w:rFonts w:ascii="Arial" w:hAnsi="Arial" w:cs="Arial"/>
          <w:b/>
          <w:sz w:val="24"/>
          <w:szCs w:val="24"/>
        </w:rPr>
      </w:pPr>
    </w:p>
    <w:p w:rsidR="009013B5" w:rsidRDefault="009013B5" w:rsidP="00895E33">
      <w:pPr>
        <w:spacing w:after="0" w:line="480" w:lineRule="auto"/>
        <w:ind w:left="794"/>
        <w:jc w:val="both"/>
        <w:outlineLvl w:val="0"/>
        <w:rPr>
          <w:rFonts w:ascii="Arial" w:hAnsi="Arial" w:cs="Arial"/>
          <w:b/>
          <w:sz w:val="24"/>
          <w:szCs w:val="24"/>
        </w:rPr>
      </w:pPr>
    </w:p>
    <w:p w:rsidR="009013B5" w:rsidRDefault="009013B5" w:rsidP="00895E33">
      <w:pPr>
        <w:pStyle w:val="Ttulo1-Tesis"/>
        <w:spacing w:before="0" w:after="0" w:line="480" w:lineRule="auto"/>
      </w:pPr>
    </w:p>
    <w:p w:rsidR="009013B5" w:rsidRDefault="009013B5" w:rsidP="00895E33">
      <w:pPr>
        <w:pStyle w:val="Ttulo1-Tesis"/>
        <w:spacing w:before="0" w:after="0" w:line="480" w:lineRule="auto"/>
      </w:pPr>
    </w:p>
    <w:p w:rsidR="009013B5" w:rsidRDefault="009013B5" w:rsidP="00895E33">
      <w:pPr>
        <w:pStyle w:val="Ttulo1-Tesis"/>
        <w:spacing w:before="0" w:after="0" w:line="480" w:lineRule="auto"/>
      </w:pPr>
    </w:p>
    <w:p w:rsidR="009013B5" w:rsidRDefault="009013B5" w:rsidP="00895E33">
      <w:pPr>
        <w:pStyle w:val="Ttulo1-Tesis"/>
        <w:spacing w:before="0" w:after="0" w:line="480" w:lineRule="auto"/>
      </w:pPr>
    </w:p>
    <w:p w:rsidR="009013B5" w:rsidRDefault="009013B5" w:rsidP="00895E33">
      <w:pPr>
        <w:pStyle w:val="Ttulo1-Tesis"/>
        <w:spacing w:before="0" w:after="0" w:line="480" w:lineRule="auto"/>
      </w:pPr>
    </w:p>
    <w:p w:rsidR="009013B5" w:rsidRDefault="009013B5" w:rsidP="00895E33">
      <w:pPr>
        <w:pStyle w:val="Ttulo1-Tesis"/>
        <w:spacing w:before="0" w:after="0" w:line="480" w:lineRule="auto"/>
      </w:pPr>
    </w:p>
    <w:p w:rsidR="009013B5" w:rsidRDefault="009013B5" w:rsidP="00895E33">
      <w:pPr>
        <w:pStyle w:val="Ttulo1-Tesis"/>
        <w:spacing w:before="0" w:after="0" w:line="480" w:lineRule="auto"/>
      </w:pPr>
    </w:p>
    <w:p w:rsidR="009013B5" w:rsidRDefault="009013B5" w:rsidP="00895E33">
      <w:pPr>
        <w:pStyle w:val="Ttulo1-Tesis"/>
        <w:spacing w:before="0" w:after="0" w:line="480" w:lineRule="auto"/>
      </w:pPr>
      <w:r>
        <w:t>CAPÍTULO IV</w:t>
      </w:r>
    </w:p>
    <w:p w:rsidR="009013B5" w:rsidRPr="00D14FB5" w:rsidRDefault="009013B5" w:rsidP="00D14FB5">
      <w:pPr>
        <w:pStyle w:val="Titulo12-Tesis"/>
        <w:spacing w:before="0" w:after="0" w:line="480" w:lineRule="auto"/>
        <w:jc w:val="center"/>
        <w:rPr>
          <w:sz w:val="26"/>
          <w:szCs w:val="26"/>
          <w:u w:val="single"/>
        </w:rPr>
      </w:pPr>
      <w:r w:rsidRPr="00D14FB5">
        <w:rPr>
          <w:sz w:val="26"/>
          <w:szCs w:val="26"/>
          <w:u w:val="single"/>
        </w:rPr>
        <w:t>4. CONCLUSIONES Y RECOMENDACIONES</w:t>
      </w:r>
    </w:p>
    <w:p w:rsidR="009013B5" w:rsidRDefault="009013B5" w:rsidP="00895E33">
      <w:pPr>
        <w:pStyle w:val="Titulo12-Tesis"/>
        <w:spacing w:before="0" w:after="0" w:line="480" w:lineRule="auto"/>
        <w:ind w:left="252"/>
      </w:pPr>
    </w:p>
    <w:p w:rsidR="009013B5" w:rsidRDefault="009013B5" w:rsidP="00895E33">
      <w:pPr>
        <w:spacing w:after="0" w:line="480" w:lineRule="auto"/>
        <w:ind w:left="294"/>
        <w:jc w:val="both"/>
        <w:rPr>
          <w:rFonts w:ascii="Arial" w:hAnsi="Arial" w:cs="Arial"/>
          <w:b/>
          <w:bCs/>
          <w:kern w:val="32"/>
          <w:sz w:val="24"/>
          <w:szCs w:val="24"/>
        </w:rPr>
      </w:pPr>
      <w:r>
        <w:rPr>
          <w:rFonts w:ascii="Arial" w:hAnsi="Arial" w:cs="Arial"/>
          <w:b/>
          <w:bCs/>
          <w:kern w:val="32"/>
          <w:sz w:val="24"/>
          <w:szCs w:val="24"/>
        </w:rPr>
        <w:t>4</w:t>
      </w:r>
      <w:r w:rsidRPr="00184049">
        <w:rPr>
          <w:rFonts w:ascii="Arial" w:hAnsi="Arial" w:cs="Arial"/>
          <w:b/>
          <w:bCs/>
          <w:kern w:val="32"/>
          <w:sz w:val="24"/>
          <w:szCs w:val="24"/>
        </w:rPr>
        <w:t xml:space="preserve">.1. </w:t>
      </w:r>
      <w:r>
        <w:rPr>
          <w:rFonts w:ascii="Arial" w:hAnsi="Arial" w:cs="Arial"/>
          <w:b/>
          <w:bCs/>
          <w:kern w:val="32"/>
          <w:sz w:val="24"/>
          <w:szCs w:val="24"/>
        </w:rPr>
        <w:t>Conclusiones</w:t>
      </w:r>
    </w:p>
    <w:p w:rsidR="009013B5" w:rsidRDefault="009013B5" w:rsidP="00895E33">
      <w:pPr>
        <w:spacing w:after="0" w:line="480" w:lineRule="auto"/>
        <w:ind w:left="742"/>
        <w:jc w:val="both"/>
        <w:rPr>
          <w:rFonts w:ascii="Arial" w:hAnsi="Arial" w:cs="Arial"/>
          <w:bCs/>
          <w:kern w:val="32"/>
          <w:sz w:val="24"/>
          <w:szCs w:val="24"/>
        </w:rPr>
      </w:pPr>
      <w:r w:rsidRPr="00891494">
        <w:rPr>
          <w:rFonts w:ascii="Arial" w:hAnsi="Arial" w:cs="Arial"/>
          <w:bCs/>
          <w:kern w:val="32"/>
          <w:sz w:val="24"/>
          <w:szCs w:val="24"/>
        </w:rPr>
        <w:t xml:space="preserve">1. </w:t>
      </w:r>
      <w:r w:rsidR="00CC182F">
        <w:rPr>
          <w:rFonts w:ascii="Arial" w:hAnsi="Arial" w:cs="Arial"/>
          <w:bCs/>
          <w:kern w:val="32"/>
          <w:sz w:val="24"/>
          <w:szCs w:val="24"/>
        </w:rPr>
        <w:t xml:space="preserve">   </w:t>
      </w:r>
      <w:r w:rsidRPr="00891494">
        <w:rPr>
          <w:rFonts w:ascii="Arial" w:hAnsi="Arial" w:cs="Arial"/>
          <w:bCs/>
          <w:kern w:val="32"/>
          <w:sz w:val="24"/>
          <w:szCs w:val="24"/>
        </w:rPr>
        <w:t xml:space="preserve">La empresa no cuenta </w:t>
      </w:r>
      <w:r>
        <w:rPr>
          <w:rFonts w:ascii="Arial" w:hAnsi="Arial" w:cs="Arial"/>
          <w:bCs/>
          <w:kern w:val="32"/>
          <w:sz w:val="24"/>
          <w:szCs w:val="24"/>
        </w:rPr>
        <w:t>con un plan de licenciamiento de software que le permita la adquisición de manera progresiva o largo plazo de paquetes de Windows, Microsoft Office y otros.</w:t>
      </w:r>
    </w:p>
    <w:p w:rsidR="009013B5" w:rsidRDefault="009013B5" w:rsidP="00895E33">
      <w:pPr>
        <w:spacing w:after="0" w:line="480" w:lineRule="auto"/>
        <w:ind w:left="742"/>
        <w:jc w:val="both"/>
        <w:rPr>
          <w:rFonts w:ascii="Arial" w:hAnsi="Arial" w:cs="Arial"/>
          <w:bCs/>
          <w:kern w:val="32"/>
          <w:sz w:val="24"/>
          <w:szCs w:val="24"/>
        </w:rPr>
      </w:pPr>
    </w:p>
    <w:p w:rsidR="009013B5" w:rsidRPr="00891494" w:rsidRDefault="009013B5" w:rsidP="001659CB">
      <w:pPr>
        <w:tabs>
          <w:tab w:val="left" w:pos="1560"/>
        </w:tabs>
        <w:spacing w:after="0" w:line="480" w:lineRule="auto"/>
        <w:ind w:left="742"/>
        <w:jc w:val="both"/>
        <w:rPr>
          <w:rFonts w:ascii="Arial" w:hAnsi="Arial" w:cs="Arial"/>
          <w:bCs/>
          <w:kern w:val="32"/>
          <w:sz w:val="24"/>
          <w:szCs w:val="24"/>
        </w:rPr>
      </w:pPr>
      <w:r w:rsidRPr="00891494">
        <w:rPr>
          <w:rFonts w:ascii="Arial" w:hAnsi="Arial" w:cs="Arial"/>
          <w:bCs/>
          <w:kern w:val="32"/>
          <w:sz w:val="24"/>
          <w:szCs w:val="24"/>
        </w:rPr>
        <w:t xml:space="preserve">2. </w:t>
      </w:r>
      <w:r>
        <w:rPr>
          <w:rFonts w:ascii="Arial" w:hAnsi="Arial" w:cs="Arial"/>
          <w:bCs/>
          <w:kern w:val="32"/>
          <w:sz w:val="24"/>
          <w:szCs w:val="24"/>
        </w:rPr>
        <w:t xml:space="preserve">     Se cuenta con un excelente segmento de mercado a nivel nacional que le ha permitido mantenerse en el mercado ecuatoriano por más de 30 años y ser uno de los líderes en la comercialización de artículos de Ferretería.</w:t>
      </w:r>
    </w:p>
    <w:p w:rsidR="009013B5" w:rsidRPr="00891494" w:rsidRDefault="009013B5" w:rsidP="00895E33">
      <w:pPr>
        <w:spacing w:after="0" w:line="480" w:lineRule="auto"/>
        <w:ind w:left="742"/>
        <w:jc w:val="both"/>
        <w:rPr>
          <w:rFonts w:ascii="Arial" w:hAnsi="Arial" w:cs="Arial"/>
          <w:bCs/>
          <w:kern w:val="32"/>
          <w:sz w:val="24"/>
          <w:szCs w:val="24"/>
        </w:rPr>
      </w:pPr>
    </w:p>
    <w:p w:rsidR="009013B5" w:rsidRDefault="009013B5" w:rsidP="00895E33">
      <w:pPr>
        <w:spacing w:after="0" w:line="480" w:lineRule="auto"/>
        <w:ind w:left="742"/>
        <w:jc w:val="both"/>
        <w:rPr>
          <w:rFonts w:ascii="Arial" w:hAnsi="Arial" w:cs="Arial"/>
          <w:bCs/>
          <w:kern w:val="32"/>
          <w:sz w:val="24"/>
          <w:szCs w:val="24"/>
        </w:rPr>
      </w:pPr>
      <w:r w:rsidRPr="00891494">
        <w:rPr>
          <w:rFonts w:ascii="Arial" w:hAnsi="Arial" w:cs="Arial"/>
          <w:bCs/>
          <w:kern w:val="32"/>
          <w:sz w:val="24"/>
          <w:szCs w:val="24"/>
        </w:rPr>
        <w:lastRenderedPageBreak/>
        <w:t xml:space="preserve">3. </w:t>
      </w:r>
      <w:r>
        <w:rPr>
          <w:rFonts w:ascii="Arial" w:hAnsi="Arial" w:cs="Arial"/>
          <w:bCs/>
          <w:kern w:val="32"/>
          <w:sz w:val="24"/>
          <w:szCs w:val="24"/>
        </w:rPr>
        <w:t xml:space="preserve">  Se diseñó el organigrama general de la empresa de manera oficial conjuntamente con los directivos de la Compañía XYZ S.A., el mismo que servirá para conocer el nivel de jerarquía. </w:t>
      </w:r>
    </w:p>
    <w:p w:rsidR="009013B5" w:rsidRDefault="009013B5" w:rsidP="00895E33">
      <w:pPr>
        <w:spacing w:after="0" w:line="480" w:lineRule="auto"/>
        <w:ind w:left="742"/>
        <w:jc w:val="both"/>
        <w:rPr>
          <w:rFonts w:ascii="Arial" w:hAnsi="Arial" w:cs="Arial"/>
          <w:bCs/>
          <w:kern w:val="32"/>
          <w:sz w:val="24"/>
          <w:szCs w:val="24"/>
        </w:rPr>
      </w:pPr>
    </w:p>
    <w:p w:rsidR="009013B5" w:rsidRPr="00891494" w:rsidRDefault="009013B5" w:rsidP="00895E33">
      <w:pPr>
        <w:spacing w:after="0" w:line="480" w:lineRule="auto"/>
        <w:ind w:left="742"/>
        <w:jc w:val="both"/>
        <w:rPr>
          <w:rFonts w:ascii="Arial" w:hAnsi="Arial" w:cs="Arial"/>
          <w:bCs/>
          <w:kern w:val="32"/>
          <w:sz w:val="24"/>
          <w:szCs w:val="24"/>
        </w:rPr>
      </w:pPr>
      <w:r w:rsidRPr="00891494">
        <w:rPr>
          <w:rFonts w:ascii="Arial" w:hAnsi="Arial" w:cs="Arial"/>
          <w:bCs/>
          <w:kern w:val="32"/>
          <w:sz w:val="24"/>
          <w:szCs w:val="24"/>
        </w:rPr>
        <w:t xml:space="preserve">4. </w:t>
      </w:r>
      <w:r>
        <w:rPr>
          <w:rFonts w:ascii="Arial" w:hAnsi="Arial" w:cs="Arial"/>
          <w:bCs/>
          <w:kern w:val="32"/>
          <w:sz w:val="24"/>
          <w:szCs w:val="24"/>
        </w:rPr>
        <w:t xml:space="preserve">   Se ha definido para todo el personal de la empresa descripción de funciones que no existían anteriormente y que le han permitido a todo su personal conocer de manera exacta sus funciones, responsabilidades, autoridad, etc., referente al puesto en que se desempeñan.</w:t>
      </w:r>
    </w:p>
    <w:p w:rsidR="009013B5" w:rsidRPr="00891494" w:rsidRDefault="009013B5" w:rsidP="00895E33">
      <w:pPr>
        <w:spacing w:after="0" w:line="480" w:lineRule="auto"/>
        <w:ind w:left="742"/>
        <w:jc w:val="both"/>
        <w:rPr>
          <w:rFonts w:ascii="Arial" w:hAnsi="Arial" w:cs="Arial"/>
          <w:bCs/>
          <w:kern w:val="32"/>
          <w:sz w:val="24"/>
          <w:szCs w:val="24"/>
        </w:rPr>
      </w:pPr>
    </w:p>
    <w:p w:rsidR="009013B5" w:rsidRPr="00891494" w:rsidRDefault="009013B5" w:rsidP="00895E33">
      <w:pPr>
        <w:spacing w:after="0" w:line="480" w:lineRule="auto"/>
        <w:ind w:left="742"/>
        <w:jc w:val="both"/>
        <w:rPr>
          <w:rFonts w:ascii="Arial" w:hAnsi="Arial" w:cs="Arial"/>
          <w:bCs/>
          <w:kern w:val="32"/>
          <w:sz w:val="24"/>
          <w:szCs w:val="24"/>
        </w:rPr>
      </w:pPr>
      <w:r w:rsidRPr="00891494">
        <w:rPr>
          <w:rFonts w:ascii="Arial" w:hAnsi="Arial" w:cs="Arial"/>
          <w:bCs/>
          <w:kern w:val="32"/>
          <w:sz w:val="24"/>
          <w:szCs w:val="24"/>
        </w:rPr>
        <w:t xml:space="preserve">5. </w:t>
      </w:r>
      <w:r>
        <w:rPr>
          <w:rFonts w:ascii="Arial" w:hAnsi="Arial" w:cs="Arial"/>
          <w:bCs/>
          <w:kern w:val="32"/>
          <w:sz w:val="24"/>
          <w:szCs w:val="24"/>
        </w:rPr>
        <w:t xml:space="preserve">   Mediante la evaluació</w:t>
      </w:r>
      <w:r w:rsidRPr="00891494">
        <w:rPr>
          <w:rFonts w:ascii="Arial" w:hAnsi="Arial" w:cs="Arial"/>
          <w:bCs/>
          <w:kern w:val="32"/>
          <w:sz w:val="24"/>
          <w:szCs w:val="24"/>
        </w:rPr>
        <w:t>n</w:t>
      </w:r>
      <w:r>
        <w:rPr>
          <w:rFonts w:ascii="Arial" w:hAnsi="Arial" w:cs="Arial"/>
          <w:bCs/>
          <w:kern w:val="32"/>
          <w:sz w:val="24"/>
          <w:szCs w:val="24"/>
        </w:rPr>
        <w:t xml:space="preserve"> de los perfiles de competencia de todo el personal se podrá identificar las necesidades de capacitación y poder definir un plan de capacitación anual</w:t>
      </w:r>
      <w:r w:rsidRPr="00891494">
        <w:rPr>
          <w:rFonts w:ascii="Arial" w:hAnsi="Arial" w:cs="Arial"/>
          <w:bCs/>
          <w:kern w:val="32"/>
          <w:sz w:val="24"/>
          <w:szCs w:val="24"/>
        </w:rPr>
        <w:t xml:space="preserve">. </w:t>
      </w:r>
    </w:p>
    <w:p w:rsidR="009013B5" w:rsidRPr="00891494" w:rsidRDefault="009013B5" w:rsidP="00895E33">
      <w:pPr>
        <w:spacing w:after="0" w:line="480" w:lineRule="auto"/>
        <w:ind w:left="742"/>
        <w:jc w:val="both"/>
        <w:rPr>
          <w:rFonts w:ascii="Arial" w:hAnsi="Arial" w:cs="Arial"/>
          <w:bCs/>
          <w:kern w:val="32"/>
          <w:sz w:val="24"/>
          <w:szCs w:val="24"/>
        </w:rPr>
      </w:pPr>
    </w:p>
    <w:p w:rsidR="009013B5" w:rsidRPr="00891494" w:rsidRDefault="009013B5" w:rsidP="00895E33">
      <w:pPr>
        <w:spacing w:after="0" w:line="480" w:lineRule="auto"/>
        <w:ind w:left="742"/>
        <w:jc w:val="both"/>
        <w:rPr>
          <w:rFonts w:ascii="Arial" w:hAnsi="Arial" w:cs="Arial"/>
          <w:bCs/>
          <w:kern w:val="32"/>
          <w:sz w:val="24"/>
          <w:szCs w:val="24"/>
        </w:rPr>
      </w:pPr>
      <w:r w:rsidRPr="00891494">
        <w:rPr>
          <w:rFonts w:ascii="Arial" w:hAnsi="Arial" w:cs="Arial"/>
          <w:bCs/>
          <w:kern w:val="32"/>
          <w:sz w:val="24"/>
          <w:szCs w:val="24"/>
        </w:rPr>
        <w:t xml:space="preserve">6. </w:t>
      </w:r>
      <w:r>
        <w:rPr>
          <w:rFonts w:ascii="Arial" w:hAnsi="Arial" w:cs="Arial"/>
          <w:bCs/>
          <w:kern w:val="32"/>
          <w:sz w:val="24"/>
          <w:szCs w:val="24"/>
        </w:rPr>
        <w:t xml:space="preserve">  Se pudo definir nuevos procedimientos y formatos, creación de instructivos, identificación y ubicación de registros, especificaciones entre otros documentos de vital importancia para el mejor funcionamiento de toda la compañía</w:t>
      </w:r>
      <w:r w:rsidRPr="00891494">
        <w:rPr>
          <w:rFonts w:ascii="Arial" w:hAnsi="Arial" w:cs="Arial"/>
          <w:bCs/>
          <w:kern w:val="32"/>
          <w:sz w:val="24"/>
          <w:szCs w:val="24"/>
        </w:rPr>
        <w:t>.</w:t>
      </w:r>
    </w:p>
    <w:p w:rsidR="009013B5" w:rsidRPr="00891494" w:rsidRDefault="009013B5" w:rsidP="00895E33">
      <w:pPr>
        <w:spacing w:after="0" w:line="480" w:lineRule="auto"/>
        <w:ind w:left="742"/>
        <w:jc w:val="both"/>
        <w:rPr>
          <w:rFonts w:ascii="Arial" w:hAnsi="Arial" w:cs="Arial"/>
          <w:bCs/>
          <w:kern w:val="32"/>
          <w:sz w:val="24"/>
          <w:szCs w:val="24"/>
        </w:rPr>
      </w:pPr>
    </w:p>
    <w:p w:rsidR="009013B5" w:rsidRPr="00891494" w:rsidRDefault="009013B5" w:rsidP="00895E33">
      <w:pPr>
        <w:spacing w:after="0" w:line="480" w:lineRule="auto"/>
        <w:ind w:left="742"/>
        <w:jc w:val="both"/>
        <w:rPr>
          <w:rFonts w:ascii="Arial" w:hAnsi="Arial" w:cs="Arial"/>
          <w:bCs/>
          <w:kern w:val="32"/>
          <w:sz w:val="24"/>
          <w:szCs w:val="24"/>
        </w:rPr>
      </w:pPr>
      <w:r w:rsidRPr="00891494">
        <w:rPr>
          <w:rFonts w:ascii="Arial" w:hAnsi="Arial" w:cs="Arial"/>
          <w:bCs/>
          <w:kern w:val="32"/>
          <w:sz w:val="24"/>
          <w:szCs w:val="24"/>
        </w:rPr>
        <w:t xml:space="preserve">7. </w:t>
      </w:r>
      <w:r>
        <w:rPr>
          <w:rFonts w:ascii="Arial" w:hAnsi="Arial" w:cs="Arial"/>
          <w:bCs/>
          <w:kern w:val="32"/>
          <w:sz w:val="24"/>
          <w:szCs w:val="24"/>
        </w:rPr>
        <w:t xml:space="preserve"> Se diseñó un mapa de procesos o conocido también como Macroproceso el cual identifica de manera gráfica como se encuentran actualmente interrelacionados todos los procesos estratégicos, de apoyo y operativos de la compañía. Además se pudo definir las especificaciones de proceso de todas las áreas que permiten conocer de forma detallada cual es la información de entrada y de salida, actividades y tareas, controles, recursos utilizados e indicadores.</w:t>
      </w:r>
    </w:p>
    <w:p w:rsidR="009013B5" w:rsidRDefault="009013B5" w:rsidP="00895E33">
      <w:pPr>
        <w:spacing w:after="0" w:line="480" w:lineRule="auto"/>
        <w:ind w:left="742"/>
        <w:jc w:val="both"/>
        <w:rPr>
          <w:rFonts w:ascii="Arial" w:hAnsi="Arial" w:cs="Arial"/>
          <w:bCs/>
          <w:kern w:val="32"/>
          <w:sz w:val="24"/>
          <w:szCs w:val="24"/>
        </w:rPr>
      </w:pPr>
      <w:r w:rsidRPr="00891494">
        <w:rPr>
          <w:rFonts w:ascii="Arial" w:hAnsi="Arial" w:cs="Arial"/>
          <w:bCs/>
          <w:kern w:val="32"/>
          <w:sz w:val="24"/>
          <w:szCs w:val="24"/>
        </w:rPr>
        <w:lastRenderedPageBreak/>
        <w:t xml:space="preserve">8.  </w:t>
      </w:r>
      <w:r>
        <w:rPr>
          <w:rFonts w:ascii="Arial" w:hAnsi="Arial" w:cs="Arial"/>
          <w:bCs/>
          <w:kern w:val="32"/>
          <w:sz w:val="24"/>
          <w:szCs w:val="24"/>
        </w:rPr>
        <w:t xml:space="preserve">Se establecieron indicadores de gestión que le permitirán detectar si sus procesos se encuentran controlados y de no ser así tomar acciones correctivas o preventivas para eliminar o prevenir respectivamente una no conformidad. </w:t>
      </w:r>
    </w:p>
    <w:p w:rsidR="009013B5" w:rsidRDefault="009013B5" w:rsidP="00895E33">
      <w:pPr>
        <w:spacing w:after="0" w:line="480" w:lineRule="auto"/>
        <w:ind w:left="742"/>
        <w:jc w:val="both"/>
        <w:rPr>
          <w:rFonts w:ascii="Arial" w:hAnsi="Arial" w:cs="Arial"/>
          <w:bCs/>
          <w:kern w:val="32"/>
          <w:sz w:val="24"/>
          <w:szCs w:val="24"/>
        </w:rPr>
      </w:pPr>
    </w:p>
    <w:p w:rsidR="009013B5" w:rsidRDefault="009013B5" w:rsidP="00895E33">
      <w:pPr>
        <w:spacing w:after="0" w:line="480" w:lineRule="auto"/>
        <w:ind w:left="742"/>
        <w:jc w:val="both"/>
        <w:rPr>
          <w:rFonts w:ascii="Arial" w:hAnsi="Arial" w:cs="Arial"/>
          <w:bCs/>
          <w:kern w:val="32"/>
          <w:sz w:val="24"/>
          <w:szCs w:val="24"/>
        </w:rPr>
      </w:pPr>
      <w:r>
        <w:rPr>
          <w:rFonts w:ascii="Arial" w:hAnsi="Arial" w:cs="Arial"/>
          <w:bCs/>
          <w:kern w:val="32"/>
          <w:sz w:val="24"/>
          <w:szCs w:val="24"/>
        </w:rPr>
        <w:t>9.      Se desarrolló el manual de calidad, política de calidad, objetivos de calidad,  y todos los procedimientos documentados exigidos por la norma internacional ISO 9001:2008.</w:t>
      </w:r>
    </w:p>
    <w:p w:rsidR="009013B5" w:rsidRDefault="009013B5" w:rsidP="00895E33">
      <w:pPr>
        <w:spacing w:after="0" w:line="480" w:lineRule="auto"/>
        <w:ind w:left="742"/>
        <w:jc w:val="both"/>
        <w:rPr>
          <w:rFonts w:ascii="Arial" w:hAnsi="Arial" w:cs="Arial"/>
          <w:bCs/>
          <w:kern w:val="32"/>
          <w:sz w:val="24"/>
          <w:szCs w:val="24"/>
        </w:rPr>
      </w:pPr>
    </w:p>
    <w:p w:rsidR="009013B5" w:rsidRDefault="009013B5" w:rsidP="00895E33">
      <w:pPr>
        <w:spacing w:after="0" w:line="480" w:lineRule="auto"/>
        <w:ind w:left="742"/>
        <w:jc w:val="both"/>
        <w:rPr>
          <w:rFonts w:ascii="Arial" w:hAnsi="Arial" w:cs="Arial"/>
          <w:bCs/>
          <w:kern w:val="32"/>
          <w:sz w:val="24"/>
          <w:szCs w:val="24"/>
        </w:rPr>
      </w:pPr>
      <w:r>
        <w:rPr>
          <w:rFonts w:ascii="Arial" w:hAnsi="Arial" w:cs="Arial"/>
          <w:bCs/>
          <w:kern w:val="32"/>
          <w:sz w:val="24"/>
          <w:szCs w:val="24"/>
        </w:rPr>
        <w:t>10.   Se implementaron programas de mejoramiento continuo tales como la metodología 5S´s y buzones para la generación de ideas y comunicaciones por parte del personal de la empresa.</w:t>
      </w:r>
    </w:p>
    <w:p w:rsidR="009013B5" w:rsidRDefault="009013B5" w:rsidP="00895E33">
      <w:pPr>
        <w:spacing w:after="0" w:line="480" w:lineRule="auto"/>
        <w:ind w:left="742"/>
        <w:jc w:val="both"/>
        <w:rPr>
          <w:rFonts w:ascii="Arial" w:hAnsi="Arial" w:cs="Arial"/>
          <w:bCs/>
          <w:kern w:val="32"/>
          <w:sz w:val="24"/>
          <w:szCs w:val="24"/>
        </w:rPr>
      </w:pPr>
    </w:p>
    <w:p w:rsidR="009013B5" w:rsidRDefault="009013B5" w:rsidP="00895E33">
      <w:pPr>
        <w:spacing w:after="0" w:line="480" w:lineRule="auto"/>
        <w:ind w:left="742"/>
        <w:jc w:val="both"/>
        <w:rPr>
          <w:rFonts w:ascii="Arial" w:hAnsi="Arial" w:cs="Arial"/>
          <w:bCs/>
          <w:kern w:val="32"/>
          <w:sz w:val="24"/>
          <w:szCs w:val="24"/>
        </w:rPr>
      </w:pPr>
      <w:r>
        <w:rPr>
          <w:rFonts w:ascii="Arial" w:hAnsi="Arial" w:cs="Arial"/>
          <w:bCs/>
          <w:kern w:val="32"/>
          <w:sz w:val="24"/>
          <w:szCs w:val="24"/>
        </w:rPr>
        <w:t xml:space="preserve">11.  Mediante la utilización de recursos asignados por la entidad pública CNCF Consejo Nacional de Capacitación y Formación que le significa un ahorro importante del 90% se pudieron dictar todos los cursos ISO programados por parte de la compañía asesora para la implementación del Sistema de Gestión de la Calidad para la Compañía XYZ S. A. El valor total aproximado de los cursos dictados tanto en oficinas como en bodega fue de $ 1.500 con un costo alrededor de $ 150 por curso reduciendo de esta manera el costo total directo que le hubiese significado aproximadamente $ 20.000 por todos los cursos como parte de la asesoría del Sistema de Gestión de la Calidad; fuera de otros rubros que se tendría que asumir como por ejemplo el salario del experto en ISO 9001:2008 como responsable de la de toda la </w:t>
      </w:r>
      <w:r>
        <w:rPr>
          <w:rFonts w:ascii="Arial" w:hAnsi="Arial" w:cs="Arial"/>
          <w:bCs/>
          <w:kern w:val="32"/>
          <w:sz w:val="24"/>
          <w:szCs w:val="24"/>
        </w:rPr>
        <w:lastRenderedPageBreak/>
        <w:t>implantación. El presupuesto total de la implantación para la Compañía XYZ asciende a $ 15.000.</w:t>
      </w:r>
    </w:p>
    <w:p w:rsidR="009013B5" w:rsidRDefault="009013B5" w:rsidP="00895E33">
      <w:pPr>
        <w:spacing w:after="0" w:line="480" w:lineRule="auto"/>
        <w:ind w:left="742"/>
        <w:jc w:val="both"/>
        <w:rPr>
          <w:rFonts w:ascii="Arial" w:hAnsi="Arial" w:cs="Arial"/>
          <w:bCs/>
          <w:kern w:val="32"/>
          <w:sz w:val="24"/>
          <w:szCs w:val="24"/>
        </w:rPr>
      </w:pPr>
    </w:p>
    <w:p w:rsidR="009013B5" w:rsidRDefault="009013B5" w:rsidP="00895E33">
      <w:pPr>
        <w:spacing w:after="0" w:line="480" w:lineRule="auto"/>
        <w:ind w:left="742"/>
        <w:jc w:val="both"/>
        <w:rPr>
          <w:rFonts w:ascii="Arial" w:hAnsi="Arial" w:cs="Arial"/>
          <w:bCs/>
          <w:kern w:val="32"/>
          <w:sz w:val="24"/>
          <w:szCs w:val="24"/>
        </w:rPr>
      </w:pPr>
      <w:r>
        <w:rPr>
          <w:rFonts w:ascii="Arial" w:hAnsi="Arial" w:cs="Arial"/>
          <w:bCs/>
          <w:kern w:val="32"/>
          <w:sz w:val="24"/>
          <w:szCs w:val="24"/>
        </w:rPr>
        <w:t>12.  Se diseñó una encuesta de satisfacción al cliente que permitirá conocer su nivel de satisfacción y contribuir en el mejoramiento continuo de la empresa manteniendo la fidelidad de los clientes.</w:t>
      </w:r>
    </w:p>
    <w:p w:rsidR="009013B5" w:rsidRDefault="009013B5" w:rsidP="00895E33">
      <w:pPr>
        <w:spacing w:after="0" w:line="480" w:lineRule="auto"/>
        <w:ind w:left="742"/>
        <w:jc w:val="both"/>
        <w:rPr>
          <w:rFonts w:ascii="Arial" w:hAnsi="Arial" w:cs="Arial"/>
          <w:bCs/>
          <w:kern w:val="32"/>
          <w:sz w:val="24"/>
          <w:szCs w:val="24"/>
        </w:rPr>
      </w:pPr>
    </w:p>
    <w:p w:rsidR="009013B5" w:rsidRDefault="009013B5" w:rsidP="00895E33">
      <w:pPr>
        <w:spacing w:after="0" w:line="480" w:lineRule="auto"/>
        <w:ind w:left="294"/>
        <w:jc w:val="both"/>
        <w:rPr>
          <w:rFonts w:ascii="Arial" w:hAnsi="Arial" w:cs="Arial"/>
          <w:b/>
          <w:bCs/>
          <w:kern w:val="32"/>
          <w:sz w:val="24"/>
          <w:szCs w:val="24"/>
        </w:rPr>
      </w:pPr>
      <w:r>
        <w:rPr>
          <w:rFonts w:ascii="Arial" w:hAnsi="Arial" w:cs="Arial"/>
          <w:b/>
          <w:bCs/>
          <w:kern w:val="32"/>
          <w:sz w:val="24"/>
          <w:szCs w:val="24"/>
        </w:rPr>
        <w:t>4.2</w:t>
      </w:r>
      <w:r w:rsidRPr="00184049">
        <w:rPr>
          <w:rFonts w:ascii="Arial" w:hAnsi="Arial" w:cs="Arial"/>
          <w:b/>
          <w:bCs/>
          <w:kern w:val="32"/>
          <w:sz w:val="24"/>
          <w:szCs w:val="24"/>
        </w:rPr>
        <w:t xml:space="preserve">. </w:t>
      </w:r>
      <w:r>
        <w:rPr>
          <w:rFonts w:ascii="Arial" w:hAnsi="Arial" w:cs="Arial"/>
          <w:b/>
          <w:bCs/>
          <w:kern w:val="32"/>
          <w:sz w:val="24"/>
          <w:szCs w:val="24"/>
        </w:rPr>
        <w:t>Recomendaciones</w:t>
      </w:r>
    </w:p>
    <w:p w:rsidR="009013B5" w:rsidRDefault="009013B5" w:rsidP="00FB446C">
      <w:pPr>
        <w:pStyle w:val="Prrafodelista1"/>
        <w:numPr>
          <w:ilvl w:val="0"/>
          <w:numId w:val="25"/>
        </w:numPr>
        <w:spacing w:after="0" w:line="480" w:lineRule="auto"/>
        <w:ind w:left="754" w:hanging="11"/>
        <w:jc w:val="both"/>
        <w:rPr>
          <w:rFonts w:ascii="Arial" w:hAnsi="Arial" w:cs="Arial"/>
          <w:sz w:val="24"/>
          <w:szCs w:val="24"/>
        </w:rPr>
      </w:pPr>
      <w:r w:rsidRPr="00F90256">
        <w:rPr>
          <w:rFonts w:ascii="Arial" w:hAnsi="Arial" w:cs="Arial"/>
          <w:sz w:val="24"/>
          <w:szCs w:val="24"/>
        </w:rPr>
        <w:t>Efectuar seguimiento a las Acciones Correctivas que se generen a partir de las no conformidades que se detecten a todas las áreas de la empresa, ya sea por auditorías internas o externas de calidad. Se deberán evaluar si las acciones correctivas implantadas por los jefes de área fueron eficaces y eliminaron totalmente la no conformidad o problema detectado.</w:t>
      </w:r>
      <w:r>
        <w:rPr>
          <w:rFonts w:ascii="Arial" w:hAnsi="Arial" w:cs="Arial"/>
          <w:sz w:val="24"/>
          <w:szCs w:val="24"/>
        </w:rPr>
        <w:t xml:space="preserve"> Además es conveniente i</w:t>
      </w:r>
      <w:r w:rsidRPr="00F90256">
        <w:rPr>
          <w:rFonts w:ascii="Arial" w:hAnsi="Arial" w:cs="Arial"/>
          <w:sz w:val="24"/>
          <w:szCs w:val="24"/>
        </w:rPr>
        <w:t>dentificar conjuntamente con los jefes de área la implementación de acciones correctivas que permitan prevenir la ocurrencia de problemas a futuro.</w:t>
      </w:r>
    </w:p>
    <w:p w:rsidR="009013B5" w:rsidRPr="00F90256" w:rsidRDefault="009013B5" w:rsidP="00895E33">
      <w:pPr>
        <w:pStyle w:val="Prrafodelista1"/>
        <w:spacing w:line="480" w:lineRule="auto"/>
        <w:jc w:val="both"/>
        <w:rPr>
          <w:rFonts w:ascii="Arial" w:hAnsi="Arial" w:cs="Arial"/>
          <w:sz w:val="24"/>
          <w:szCs w:val="24"/>
        </w:rPr>
      </w:pPr>
    </w:p>
    <w:p w:rsidR="009013B5" w:rsidRDefault="009013B5" w:rsidP="007F3646">
      <w:pPr>
        <w:pStyle w:val="Prrafodelista1"/>
        <w:numPr>
          <w:ilvl w:val="0"/>
          <w:numId w:val="25"/>
        </w:numPr>
        <w:spacing w:line="480" w:lineRule="auto"/>
        <w:ind w:firstLine="12"/>
        <w:jc w:val="both"/>
        <w:rPr>
          <w:rFonts w:ascii="Arial" w:hAnsi="Arial" w:cs="Arial"/>
          <w:sz w:val="24"/>
          <w:szCs w:val="24"/>
        </w:rPr>
      </w:pPr>
      <w:r w:rsidRPr="0047575D">
        <w:rPr>
          <w:rFonts w:ascii="Arial" w:hAnsi="Arial" w:cs="Arial"/>
          <w:sz w:val="24"/>
          <w:szCs w:val="24"/>
        </w:rPr>
        <w:t>Realizar audit</w:t>
      </w:r>
      <w:r>
        <w:rPr>
          <w:rFonts w:ascii="Arial" w:hAnsi="Arial" w:cs="Arial"/>
          <w:sz w:val="24"/>
          <w:szCs w:val="24"/>
        </w:rPr>
        <w:t>orías 5</w:t>
      </w:r>
      <w:r w:rsidRPr="0047575D">
        <w:rPr>
          <w:rFonts w:ascii="Arial" w:hAnsi="Arial" w:cs="Arial"/>
          <w:sz w:val="24"/>
          <w:szCs w:val="24"/>
        </w:rPr>
        <w:t>S</w:t>
      </w:r>
      <w:r>
        <w:rPr>
          <w:rFonts w:ascii="Arial" w:hAnsi="Arial" w:cs="Arial"/>
          <w:sz w:val="24"/>
          <w:szCs w:val="24"/>
        </w:rPr>
        <w:t>´s</w:t>
      </w:r>
      <w:r w:rsidRPr="0047575D">
        <w:rPr>
          <w:rFonts w:ascii="Arial" w:hAnsi="Arial" w:cs="Arial"/>
          <w:sz w:val="24"/>
          <w:szCs w:val="24"/>
        </w:rPr>
        <w:t xml:space="preserve"> a todas las áreas de la empresa todos los meses y presentar reportes de dicha auditoria</w:t>
      </w:r>
      <w:r>
        <w:rPr>
          <w:rFonts w:ascii="Arial" w:hAnsi="Arial" w:cs="Arial"/>
          <w:sz w:val="24"/>
          <w:szCs w:val="24"/>
        </w:rPr>
        <w:t xml:space="preserve"> para determinar su nivel de aceptación y de su mantenimiento a largo plazo</w:t>
      </w:r>
      <w:r w:rsidRPr="0047575D">
        <w:rPr>
          <w:rFonts w:ascii="Arial" w:hAnsi="Arial" w:cs="Arial"/>
          <w:sz w:val="24"/>
          <w:szCs w:val="24"/>
        </w:rPr>
        <w:t>.</w:t>
      </w:r>
      <w:r>
        <w:rPr>
          <w:rFonts w:ascii="Arial" w:hAnsi="Arial" w:cs="Arial"/>
          <w:sz w:val="24"/>
          <w:szCs w:val="24"/>
        </w:rPr>
        <w:t xml:space="preserve"> Las auditorias podrán ser anticipadamente comunicadas al personal involucrado o sin previo aviso.</w:t>
      </w:r>
    </w:p>
    <w:p w:rsidR="009013B5" w:rsidRPr="00F90256" w:rsidRDefault="009013B5" w:rsidP="00895E33">
      <w:pPr>
        <w:pStyle w:val="Prrafodelista1"/>
        <w:spacing w:line="480" w:lineRule="auto"/>
        <w:rPr>
          <w:rFonts w:ascii="Arial" w:hAnsi="Arial" w:cs="Arial"/>
          <w:sz w:val="24"/>
          <w:szCs w:val="24"/>
        </w:rPr>
      </w:pPr>
    </w:p>
    <w:p w:rsidR="009013B5" w:rsidRDefault="009013B5" w:rsidP="007F3646">
      <w:pPr>
        <w:pStyle w:val="Prrafodelista1"/>
        <w:numPr>
          <w:ilvl w:val="0"/>
          <w:numId w:val="25"/>
        </w:numPr>
        <w:spacing w:after="0" w:line="480" w:lineRule="auto"/>
        <w:ind w:firstLine="12"/>
        <w:jc w:val="both"/>
        <w:rPr>
          <w:rFonts w:ascii="Arial" w:hAnsi="Arial" w:cs="Arial"/>
          <w:sz w:val="24"/>
          <w:szCs w:val="24"/>
        </w:rPr>
      </w:pPr>
      <w:r>
        <w:rPr>
          <w:rFonts w:ascii="Arial" w:hAnsi="Arial" w:cs="Arial"/>
          <w:sz w:val="24"/>
          <w:szCs w:val="24"/>
        </w:rPr>
        <w:t>Realizar</w:t>
      </w:r>
      <w:r w:rsidRPr="0047575D">
        <w:rPr>
          <w:rFonts w:ascii="Arial" w:hAnsi="Arial" w:cs="Arial"/>
          <w:sz w:val="24"/>
          <w:szCs w:val="24"/>
        </w:rPr>
        <w:t xml:space="preserve"> las auditorías internas de calidad en toda la empresa para mantenimiento del sistema de gestión de la calidad ISO </w:t>
      </w:r>
      <w:r w:rsidRPr="0047575D">
        <w:rPr>
          <w:rFonts w:ascii="Arial" w:hAnsi="Arial" w:cs="Arial"/>
          <w:sz w:val="24"/>
          <w:szCs w:val="24"/>
        </w:rPr>
        <w:lastRenderedPageBreak/>
        <w:t>9001:2008</w:t>
      </w:r>
      <w:r>
        <w:rPr>
          <w:rFonts w:ascii="Arial" w:hAnsi="Arial" w:cs="Arial"/>
          <w:sz w:val="24"/>
          <w:szCs w:val="24"/>
        </w:rPr>
        <w:t>con soporte de los facilitadores conformando equipos de auditorías que efectúen las mismas</w:t>
      </w:r>
      <w:r w:rsidRPr="0047575D">
        <w:rPr>
          <w:rFonts w:ascii="Arial" w:hAnsi="Arial" w:cs="Arial"/>
          <w:sz w:val="24"/>
          <w:szCs w:val="24"/>
        </w:rPr>
        <w:t>.</w:t>
      </w:r>
      <w:r>
        <w:rPr>
          <w:rFonts w:ascii="Arial" w:hAnsi="Arial" w:cs="Arial"/>
          <w:sz w:val="24"/>
          <w:szCs w:val="24"/>
        </w:rPr>
        <w:t xml:space="preserve"> El responsable de escoger a los auditores será el Coordinador de Calidad quien deberá garantizar que el equipo de auditoría no audite su propio trabajo, de igual manera procederá a evaluar la competencia de los auditores una vez por año.</w:t>
      </w:r>
    </w:p>
    <w:p w:rsidR="009013B5" w:rsidRDefault="009013B5" w:rsidP="00895E33">
      <w:pPr>
        <w:spacing w:after="0" w:line="480" w:lineRule="auto"/>
        <w:ind w:left="360"/>
        <w:rPr>
          <w:rFonts w:ascii="Arial" w:hAnsi="Arial" w:cs="Arial"/>
          <w:sz w:val="24"/>
          <w:szCs w:val="24"/>
        </w:rPr>
      </w:pPr>
    </w:p>
    <w:p w:rsidR="009013B5" w:rsidRDefault="009013B5" w:rsidP="00F618B3">
      <w:pPr>
        <w:pStyle w:val="Prrafodelista1"/>
        <w:numPr>
          <w:ilvl w:val="0"/>
          <w:numId w:val="25"/>
        </w:numPr>
        <w:spacing w:after="0" w:line="480" w:lineRule="auto"/>
        <w:ind w:firstLine="12"/>
        <w:jc w:val="both"/>
        <w:rPr>
          <w:rFonts w:ascii="Arial" w:hAnsi="Arial" w:cs="Arial"/>
          <w:sz w:val="24"/>
          <w:szCs w:val="24"/>
        </w:rPr>
      </w:pPr>
      <w:r>
        <w:rPr>
          <w:rFonts w:ascii="Arial" w:hAnsi="Arial" w:cs="Arial"/>
          <w:sz w:val="24"/>
          <w:szCs w:val="24"/>
        </w:rPr>
        <w:t xml:space="preserve">Efectuar </w:t>
      </w:r>
      <w:r w:rsidRPr="0047575D">
        <w:rPr>
          <w:rFonts w:ascii="Arial" w:hAnsi="Arial" w:cs="Arial"/>
          <w:sz w:val="24"/>
          <w:szCs w:val="24"/>
        </w:rPr>
        <w:t>seguimiento a los sistemas de manejo de indicadores en el cumplimiento de sus mediciones</w:t>
      </w:r>
      <w:r>
        <w:rPr>
          <w:rFonts w:ascii="Arial" w:hAnsi="Arial" w:cs="Arial"/>
          <w:sz w:val="24"/>
          <w:szCs w:val="24"/>
        </w:rPr>
        <w:t xml:space="preserve"> y de ser el caso </w:t>
      </w:r>
      <w:r w:rsidRPr="0047575D">
        <w:rPr>
          <w:rFonts w:ascii="Arial" w:hAnsi="Arial" w:cs="Arial"/>
          <w:sz w:val="24"/>
          <w:szCs w:val="24"/>
        </w:rPr>
        <w:t>la gestión del indicador si algún indicador se encuentra fuera de control, en donde se deben de dete</w:t>
      </w:r>
      <w:r>
        <w:rPr>
          <w:rFonts w:ascii="Arial" w:hAnsi="Arial" w:cs="Arial"/>
          <w:sz w:val="24"/>
          <w:szCs w:val="24"/>
        </w:rPr>
        <w:t>rminar las acciones correctivas a tomar.</w:t>
      </w:r>
    </w:p>
    <w:p w:rsidR="009013B5" w:rsidRDefault="009013B5" w:rsidP="00895E33">
      <w:pPr>
        <w:pStyle w:val="Prrafodelista1"/>
        <w:spacing w:line="480" w:lineRule="auto"/>
        <w:jc w:val="both"/>
        <w:rPr>
          <w:rFonts w:ascii="Arial" w:hAnsi="Arial" w:cs="Arial"/>
          <w:sz w:val="24"/>
          <w:szCs w:val="24"/>
        </w:rPr>
      </w:pPr>
    </w:p>
    <w:p w:rsidR="009013B5" w:rsidRPr="0047575D" w:rsidRDefault="009013B5" w:rsidP="00F618B3">
      <w:pPr>
        <w:pStyle w:val="Prrafodelista1"/>
        <w:numPr>
          <w:ilvl w:val="0"/>
          <w:numId w:val="25"/>
        </w:numPr>
        <w:spacing w:line="480" w:lineRule="auto"/>
        <w:ind w:firstLine="12"/>
        <w:jc w:val="both"/>
        <w:rPr>
          <w:rFonts w:ascii="Arial" w:hAnsi="Arial" w:cs="Arial"/>
          <w:sz w:val="24"/>
          <w:szCs w:val="24"/>
        </w:rPr>
      </w:pPr>
      <w:r w:rsidRPr="0047575D">
        <w:rPr>
          <w:rFonts w:ascii="Arial" w:hAnsi="Arial" w:cs="Arial"/>
          <w:sz w:val="24"/>
          <w:szCs w:val="24"/>
        </w:rPr>
        <w:t xml:space="preserve">Presentar información para la revisión por la dirección del sistema de gestión de la calidad ISO 9001:2008 </w:t>
      </w:r>
      <w:r>
        <w:rPr>
          <w:rFonts w:ascii="Arial" w:hAnsi="Arial" w:cs="Arial"/>
          <w:sz w:val="24"/>
          <w:szCs w:val="24"/>
        </w:rPr>
        <w:t xml:space="preserve">por parte del Coordinador de Calidad </w:t>
      </w:r>
      <w:r w:rsidRPr="0047575D">
        <w:rPr>
          <w:rFonts w:ascii="Arial" w:hAnsi="Arial" w:cs="Arial"/>
          <w:sz w:val="24"/>
          <w:szCs w:val="24"/>
        </w:rPr>
        <w:t xml:space="preserve">que comprende los objetivos de calidad, acciones correctivas y preventivas, análisis de proveedores, auditorías internas de calidad, no conformidades detectadas, </w:t>
      </w:r>
      <w:r>
        <w:rPr>
          <w:rFonts w:ascii="Arial" w:hAnsi="Arial" w:cs="Arial"/>
          <w:sz w:val="24"/>
          <w:szCs w:val="24"/>
        </w:rPr>
        <w:t xml:space="preserve">nivel de satisfacción del cliente, </w:t>
      </w:r>
      <w:r w:rsidRPr="0047575D">
        <w:rPr>
          <w:rFonts w:ascii="Arial" w:hAnsi="Arial" w:cs="Arial"/>
          <w:sz w:val="24"/>
          <w:szCs w:val="24"/>
        </w:rPr>
        <w:t>etc.</w:t>
      </w:r>
    </w:p>
    <w:p w:rsidR="009013B5" w:rsidRPr="0047575D" w:rsidRDefault="009013B5" w:rsidP="00895E33">
      <w:pPr>
        <w:pStyle w:val="Prrafodelista1"/>
        <w:spacing w:line="480" w:lineRule="auto"/>
        <w:jc w:val="both"/>
        <w:rPr>
          <w:rFonts w:ascii="Arial" w:hAnsi="Arial" w:cs="Arial"/>
          <w:sz w:val="24"/>
          <w:szCs w:val="24"/>
        </w:rPr>
      </w:pPr>
    </w:p>
    <w:p w:rsidR="009013B5" w:rsidRPr="0047575D" w:rsidRDefault="009013B5" w:rsidP="00F618B3">
      <w:pPr>
        <w:pStyle w:val="Prrafodelista1"/>
        <w:numPr>
          <w:ilvl w:val="0"/>
          <w:numId w:val="25"/>
        </w:numPr>
        <w:spacing w:line="480" w:lineRule="auto"/>
        <w:ind w:firstLine="12"/>
        <w:jc w:val="both"/>
        <w:rPr>
          <w:rFonts w:ascii="Arial" w:hAnsi="Arial" w:cs="Arial"/>
          <w:sz w:val="24"/>
          <w:szCs w:val="24"/>
        </w:rPr>
      </w:pPr>
      <w:r w:rsidRPr="0047575D">
        <w:rPr>
          <w:rFonts w:ascii="Arial" w:hAnsi="Arial" w:cs="Arial"/>
          <w:sz w:val="24"/>
          <w:szCs w:val="24"/>
        </w:rPr>
        <w:t xml:space="preserve">Fomentar </w:t>
      </w:r>
      <w:r>
        <w:rPr>
          <w:rFonts w:ascii="Arial" w:hAnsi="Arial" w:cs="Arial"/>
          <w:sz w:val="24"/>
          <w:szCs w:val="24"/>
        </w:rPr>
        <w:t xml:space="preserve">la generación </w:t>
      </w:r>
      <w:r w:rsidRPr="0047575D">
        <w:rPr>
          <w:rFonts w:ascii="Arial" w:hAnsi="Arial" w:cs="Arial"/>
          <w:sz w:val="24"/>
          <w:szCs w:val="24"/>
        </w:rPr>
        <w:t>de ideas y comunicaciones que permita</w:t>
      </w:r>
      <w:r>
        <w:rPr>
          <w:rFonts w:ascii="Arial" w:hAnsi="Arial" w:cs="Arial"/>
          <w:sz w:val="24"/>
          <w:szCs w:val="24"/>
        </w:rPr>
        <w:t>n</w:t>
      </w:r>
      <w:r w:rsidRPr="0047575D">
        <w:rPr>
          <w:rFonts w:ascii="Arial" w:hAnsi="Arial" w:cs="Arial"/>
          <w:sz w:val="24"/>
          <w:szCs w:val="24"/>
        </w:rPr>
        <w:t xml:space="preserve"> obtener oportunidades de mejora </w:t>
      </w:r>
      <w:r>
        <w:rPr>
          <w:rFonts w:ascii="Arial" w:hAnsi="Arial" w:cs="Arial"/>
          <w:sz w:val="24"/>
          <w:szCs w:val="24"/>
        </w:rPr>
        <w:t>y un crecimiento progresivo</w:t>
      </w:r>
      <w:r w:rsidRPr="0047575D">
        <w:rPr>
          <w:rFonts w:ascii="Arial" w:hAnsi="Arial" w:cs="Arial"/>
          <w:sz w:val="24"/>
          <w:szCs w:val="24"/>
        </w:rPr>
        <w:t xml:space="preserve"> de la compañía.</w:t>
      </w:r>
    </w:p>
    <w:p w:rsidR="009013B5" w:rsidRDefault="009013B5" w:rsidP="00895E33">
      <w:pPr>
        <w:pStyle w:val="Prrafodelista1"/>
        <w:spacing w:line="480" w:lineRule="auto"/>
        <w:jc w:val="both"/>
        <w:rPr>
          <w:rFonts w:ascii="Arial" w:hAnsi="Arial" w:cs="Arial"/>
          <w:sz w:val="24"/>
          <w:szCs w:val="24"/>
        </w:rPr>
      </w:pPr>
    </w:p>
    <w:p w:rsidR="009013B5" w:rsidRDefault="009013B5" w:rsidP="00F618B3">
      <w:pPr>
        <w:pStyle w:val="Prrafodelista1"/>
        <w:numPr>
          <w:ilvl w:val="0"/>
          <w:numId w:val="25"/>
        </w:numPr>
        <w:spacing w:line="480" w:lineRule="auto"/>
        <w:ind w:firstLine="12"/>
        <w:jc w:val="both"/>
        <w:rPr>
          <w:rFonts w:ascii="Arial" w:hAnsi="Arial" w:cs="Arial"/>
          <w:sz w:val="24"/>
          <w:szCs w:val="24"/>
        </w:rPr>
      </w:pPr>
      <w:r>
        <w:rPr>
          <w:rFonts w:ascii="Arial" w:hAnsi="Arial" w:cs="Arial"/>
          <w:sz w:val="24"/>
          <w:szCs w:val="24"/>
        </w:rPr>
        <w:t>Realizar el seguimiento d</w:t>
      </w:r>
      <w:r w:rsidRPr="0047575D">
        <w:rPr>
          <w:rFonts w:ascii="Arial" w:hAnsi="Arial" w:cs="Arial"/>
          <w:sz w:val="24"/>
          <w:szCs w:val="24"/>
        </w:rPr>
        <w:t>el cumplimiento de los planes de mejora que se</w:t>
      </w:r>
      <w:r>
        <w:rPr>
          <w:rFonts w:ascii="Arial" w:hAnsi="Arial" w:cs="Arial"/>
          <w:sz w:val="24"/>
          <w:szCs w:val="24"/>
        </w:rPr>
        <w:t xml:space="preserve"> implemente según lo programado por parte del Coordinador de Calidad y comunicar a los directivos sobre la cualquier novedad al respecto.</w:t>
      </w:r>
    </w:p>
    <w:p w:rsidR="009013B5" w:rsidRPr="00F0340A" w:rsidRDefault="009013B5" w:rsidP="00895E33">
      <w:pPr>
        <w:pStyle w:val="Prrafodelista1"/>
        <w:spacing w:line="480" w:lineRule="auto"/>
        <w:rPr>
          <w:rFonts w:ascii="Arial" w:hAnsi="Arial" w:cs="Arial"/>
          <w:sz w:val="24"/>
          <w:szCs w:val="24"/>
        </w:rPr>
      </w:pPr>
    </w:p>
    <w:p w:rsidR="009013B5" w:rsidRDefault="009013B5" w:rsidP="00F618B3">
      <w:pPr>
        <w:pStyle w:val="Prrafodelista1"/>
        <w:numPr>
          <w:ilvl w:val="0"/>
          <w:numId w:val="25"/>
        </w:numPr>
        <w:spacing w:line="480" w:lineRule="auto"/>
        <w:ind w:firstLine="12"/>
        <w:jc w:val="both"/>
        <w:rPr>
          <w:rFonts w:ascii="Arial" w:hAnsi="Arial" w:cs="Arial"/>
          <w:sz w:val="24"/>
          <w:szCs w:val="24"/>
        </w:rPr>
      </w:pPr>
      <w:r>
        <w:rPr>
          <w:rFonts w:ascii="Arial" w:hAnsi="Arial" w:cs="Arial"/>
          <w:sz w:val="24"/>
          <w:szCs w:val="24"/>
        </w:rPr>
        <w:t>Tomar acciones por parte de la directiva de la empresa que le permitan implementar los requisitos legales que no se estén cumpliendo como por ejemplo un plan de licenciamiento de su software, ya que esto conllevaría a no obtener la certificación ISO 9001:2008 porque se levantaría una no conformidad mayor por parte de la certificadora contra un incumplimiento legal.</w:t>
      </w:r>
    </w:p>
    <w:p w:rsidR="009013B5" w:rsidRPr="00F0340A" w:rsidRDefault="009013B5" w:rsidP="00895E33">
      <w:pPr>
        <w:pStyle w:val="Prrafodelista1"/>
        <w:spacing w:line="480" w:lineRule="auto"/>
        <w:rPr>
          <w:rFonts w:ascii="Arial" w:hAnsi="Arial" w:cs="Arial"/>
          <w:sz w:val="24"/>
          <w:szCs w:val="24"/>
        </w:rPr>
      </w:pPr>
    </w:p>
    <w:p w:rsidR="009013B5" w:rsidRPr="008F57C2" w:rsidRDefault="009013B5" w:rsidP="00F618B3">
      <w:pPr>
        <w:pStyle w:val="Prrafodelista1"/>
        <w:numPr>
          <w:ilvl w:val="0"/>
          <w:numId w:val="25"/>
        </w:numPr>
        <w:spacing w:after="0" w:line="480" w:lineRule="auto"/>
        <w:ind w:left="742" w:hanging="22"/>
        <w:jc w:val="both"/>
        <w:rPr>
          <w:rFonts w:ascii="Arial" w:hAnsi="Arial" w:cs="Arial"/>
          <w:bCs/>
          <w:kern w:val="32"/>
          <w:sz w:val="24"/>
          <w:szCs w:val="24"/>
        </w:rPr>
      </w:pPr>
      <w:r w:rsidRPr="00533927">
        <w:rPr>
          <w:rFonts w:ascii="Arial" w:hAnsi="Arial" w:cs="Arial"/>
          <w:sz w:val="24"/>
          <w:szCs w:val="24"/>
        </w:rPr>
        <w:t>Diseñar un plan anual de capacitación que mantenga el nivel de competencia de todo el personal según la identificación de sus necesidades detectadas en la evaluación de sus perfiles.</w:t>
      </w:r>
    </w:p>
    <w:p w:rsidR="009013B5" w:rsidRPr="008F57C2" w:rsidRDefault="009013B5" w:rsidP="00895E33">
      <w:pPr>
        <w:pStyle w:val="Prrafodelista1"/>
        <w:rPr>
          <w:rFonts w:ascii="Arial" w:hAnsi="Arial" w:cs="Arial"/>
          <w:bCs/>
          <w:kern w:val="32"/>
          <w:sz w:val="24"/>
          <w:szCs w:val="24"/>
        </w:rPr>
      </w:pPr>
    </w:p>
    <w:p w:rsidR="009013B5" w:rsidRPr="00533927" w:rsidRDefault="009013B5" w:rsidP="00F618B3">
      <w:pPr>
        <w:pStyle w:val="Prrafodelista1"/>
        <w:numPr>
          <w:ilvl w:val="0"/>
          <w:numId w:val="25"/>
        </w:numPr>
        <w:spacing w:after="0" w:line="480" w:lineRule="auto"/>
        <w:ind w:left="742" w:hanging="22"/>
        <w:jc w:val="both"/>
        <w:rPr>
          <w:rFonts w:ascii="Arial" w:hAnsi="Arial" w:cs="Arial"/>
          <w:bCs/>
          <w:kern w:val="32"/>
          <w:sz w:val="24"/>
          <w:szCs w:val="24"/>
        </w:rPr>
      </w:pPr>
      <w:r>
        <w:rPr>
          <w:rFonts w:ascii="Arial" w:hAnsi="Arial" w:cs="Arial"/>
          <w:bCs/>
          <w:kern w:val="32"/>
          <w:sz w:val="24"/>
          <w:szCs w:val="24"/>
        </w:rPr>
        <w:t xml:space="preserve"> Realizar por parte del Coordinador de Calidad el contacto con las empresas certificadoras para solicitarles propuestas u ofertas de certificación para la Compañía XYZ. El valor aproximado de la auditoria de certificación sería de $ 5.000 en el que se encuentran incluidos el valor del certificado que corresponde a $ 500 y por movilización del equipo de auditoría que designaría la empresa certificadora por $ 400. Adicionalmente la empresa deberá asumir el costo de 5 auditorías de seguimiento siendo un valor aproximado de $ 600 cada seis meses.</w:t>
      </w:r>
    </w:p>
    <w:p w:rsidR="009013B5" w:rsidRDefault="009013B5" w:rsidP="00895E33">
      <w:pPr>
        <w:spacing w:after="0" w:line="480" w:lineRule="auto"/>
        <w:ind w:left="742"/>
        <w:jc w:val="both"/>
        <w:rPr>
          <w:rFonts w:ascii="Arial" w:hAnsi="Arial" w:cs="Arial"/>
          <w:bCs/>
          <w:kern w:val="32"/>
          <w:sz w:val="24"/>
          <w:szCs w:val="24"/>
        </w:rPr>
      </w:pPr>
    </w:p>
    <w:p w:rsidR="009013B5" w:rsidRDefault="009013B5" w:rsidP="00895E33">
      <w:pPr>
        <w:spacing w:after="0" w:line="480" w:lineRule="auto"/>
        <w:ind w:left="794"/>
        <w:jc w:val="both"/>
        <w:outlineLvl w:val="0"/>
        <w:rPr>
          <w:rFonts w:ascii="Arial" w:hAnsi="Arial" w:cs="Arial"/>
          <w:b/>
          <w:sz w:val="24"/>
          <w:szCs w:val="24"/>
        </w:rPr>
      </w:pPr>
    </w:p>
    <w:p w:rsidR="00D80C1F" w:rsidRDefault="00D80C1F" w:rsidP="00895E33">
      <w:pPr>
        <w:spacing w:after="0" w:line="480" w:lineRule="auto"/>
        <w:ind w:left="794"/>
        <w:jc w:val="both"/>
        <w:outlineLvl w:val="0"/>
        <w:rPr>
          <w:rFonts w:ascii="Arial" w:hAnsi="Arial" w:cs="Arial"/>
          <w:b/>
          <w:sz w:val="24"/>
          <w:szCs w:val="24"/>
        </w:rPr>
      </w:pPr>
    </w:p>
    <w:p w:rsidR="00D80C1F" w:rsidRDefault="00D80C1F" w:rsidP="00895E33">
      <w:pPr>
        <w:spacing w:after="0" w:line="480" w:lineRule="auto"/>
        <w:ind w:left="794"/>
        <w:jc w:val="both"/>
        <w:outlineLvl w:val="0"/>
        <w:rPr>
          <w:rFonts w:ascii="Arial" w:hAnsi="Arial" w:cs="Arial"/>
          <w:b/>
          <w:sz w:val="24"/>
          <w:szCs w:val="24"/>
        </w:rPr>
      </w:pPr>
    </w:p>
    <w:p w:rsidR="009013B5" w:rsidRDefault="009013B5" w:rsidP="00895E33">
      <w:pPr>
        <w:spacing w:after="0" w:line="480" w:lineRule="auto"/>
        <w:ind w:left="794"/>
        <w:jc w:val="both"/>
        <w:outlineLvl w:val="0"/>
        <w:rPr>
          <w:rFonts w:ascii="Arial" w:hAnsi="Arial" w:cs="Arial"/>
          <w:b/>
          <w:sz w:val="24"/>
          <w:szCs w:val="24"/>
        </w:rPr>
      </w:pPr>
    </w:p>
    <w:p w:rsidR="009013B5" w:rsidRDefault="009013B5" w:rsidP="00895E33">
      <w:pPr>
        <w:spacing w:after="0" w:line="480" w:lineRule="auto"/>
        <w:ind w:left="794"/>
        <w:jc w:val="both"/>
        <w:outlineLvl w:val="0"/>
        <w:rPr>
          <w:rFonts w:ascii="Arial" w:hAnsi="Arial" w:cs="Arial"/>
          <w:b/>
          <w:sz w:val="24"/>
          <w:szCs w:val="24"/>
        </w:rPr>
      </w:pPr>
    </w:p>
    <w:p w:rsidR="009013B5" w:rsidRDefault="009013B5" w:rsidP="00895E33">
      <w:pPr>
        <w:pStyle w:val="Piedepgina"/>
        <w:rPr>
          <w:rFonts w:ascii="Arial" w:hAnsi="Arial" w:cs="Arial"/>
          <w:b/>
          <w:bCs/>
          <w:kern w:val="32"/>
          <w:sz w:val="24"/>
          <w:szCs w:val="24"/>
          <w:vertAlign w:val="baseline"/>
        </w:rPr>
      </w:pPr>
      <w:r>
        <w:rPr>
          <w:rFonts w:ascii="Arial" w:hAnsi="Arial" w:cs="Arial"/>
          <w:b/>
          <w:bCs/>
          <w:kern w:val="32"/>
          <w:sz w:val="24"/>
          <w:szCs w:val="24"/>
          <w:vertAlign w:val="baseline"/>
        </w:rPr>
        <w:lastRenderedPageBreak/>
        <w:t>REFERENCIAS BIBLIOGRÁFICAS</w:t>
      </w:r>
    </w:p>
    <w:p w:rsidR="009013B5" w:rsidRPr="00A64C76" w:rsidRDefault="009013B5" w:rsidP="00895E33">
      <w:pPr>
        <w:pStyle w:val="Piedepgina"/>
        <w:rPr>
          <w:rFonts w:ascii="Arial" w:hAnsi="Arial" w:cs="Arial"/>
          <w:b/>
          <w:bCs/>
          <w:kern w:val="32"/>
          <w:sz w:val="24"/>
          <w:szCs w:val="24"/>
          <w:vertAlign w:val="baseline"/>
        </w:rPr>
      </w:pPr>
    </w:p>
    <w:p w:rsidR="009013B5" w:rsidRDefault="009013B5" w:rsidP="00895E33">
      <w:pPr>
        <w:pStyle w:val="Piedepgina"/>
        <w:rPr>
          <w:rFonts w:ascii="Arial" w:hAnsi="Arial" w:cs="Arial"/>
          <w:sz w:val="24"/>
          <w:szCs w:val="24"/>
        </w:rPr>
      </w:pPr>
    </w:p>
    <w:p w:rsidR="009013B5" w:rsidRPr="004F2860" w:rsidRDefault="009013B5" w:rsidP="00895E33">
      <w:pPr>
        <w:pStyle w:val="Piedepgina"/>
        <w:rPr>
          <w:rFonts w:ascii="Arial" w:hAnsi="Arial" w:cs="Arial"/>
          <w:sz w:val="24"/>
          <w:szCs w:val="24"/>
          <w:vertAlign w:val="baseline"/>
          <w:lang w:val="es-ES_tradnl" w:eastAsia="ar-SA"/>
        </w:rPr>
      </w:pPr>
      <w:r w:rsidRPr="00520B5B">
        <w:rPr>
          <w:rFonts w:ascii="Arial" w:hAnsi="Arial" w:cs="Arial"/>
          <w:sz w:val="24"/>
          <w:szCs w:val="24"/>
          <w:vertAlign w:val="baseline"/>
          <w:lang w:val="es-ES_tradnl" w:eastAsia="ar-SA"/>
        </w:rPr>
        <w:t>1</w:t>
      </w:r>
      <w:r w:rsidR="009C4133">
        <w:rPr>
          <w:rFonts w:ascii="Arial" w:hAnsi="Arial" w:cs="Arial"/>
          <w:sz w:val="24"/>
          <w:szCs w:val="24"/>
          <w:vertAlign w:val="baseline"/>
          <w:lang w:val="es-ES_tradnl" w:eastAsia="ar-SA"/>
        </w:rPr>
        <w:t xml:space="preserve"> </w:t>
      </w:r>
      <w:r w:rsidRPr="004F2860">
        <w:rPr>
          <w:rFonts w:ascii="Arial" w:hAnsi="Arial" w:cs="Arial"/>
          <w:b/>
          <w:sz w:val="24"/>
          <w:szCs w:val="24"/>
          <w:vertAlign w:val="baseline"/>
          <w:lang w:val="es-ES_tradnl" w:eastAsia="ar-SA"/>
        </w:rPr>
        <w:t>Principios para la gestión de la calidad</w:t>
      </w:r>
      <w:r w:rsidRPr="004F2860">
        <w:rPr>
          <w:rFonts w:ascii="Arial" w:hAnsi="Arial" w:cs="Arial"/>
          <w:sz w:val="24"/>
          <w:szCs w:val="24"/>
          <w:vertAlign w:val="baseline"/>
          <w:lang w:val="es-ES_tradnl" w:eastAsia="ar-SA"/>
        </w:rPr>
        <w:t xml:space="preserve">, a través de la página Web del Grupo Kaizen </w:t>
      </w:r>
      <w:hyperlink r:id="rId67" w:history="1">
        <w:r w:rsidRPr="004F2860">
          <w:rPr>
            <w:rFonts w:ascii="Arial" w:hAnsi="Arial" w:cs="Arial"/>
            <w:sz w:val="24"/>
            <w:szCs w:val="24"/>
            <w:vertAlign w:val="baseline"/>
            <w:lang w:val="es-ES_tradnl" w:eastAsia="ar-SA"/>
          </w:rPr>
          <w:t>http://www.grupokaizen.com/sig/sig01.php</w:t>
        </w:r>
      </w:hyperlink>
    </w:p>
    <w:p w:rsidR="009013B5" w:rsidRPr="004F2860" w:rsidRDefault="009013B5" w:rsidP="00895E33">
      <w:pPr>
        <w:pStyle w:val="Piedepgina"/>
        <w:rPr>
          <w:rFonts w:ascii="Arial" w:hAnsi="Arial" w:cs="Arial"/>
          <w:sz w:val="24"/>
          <w:szCs w:val="24"/>
          <w:vertAlign w:val="baseline"/>
          <w:lang w:val="es-ES_tradnl" w:eastAsia="ar-SA"/>
        </w:rPr>
      </w:pPr>
    </w:p>
    <w:p w:rsidR="009013B5" w:rsidRPr="004F2860" w:rsidRDefault="009013B5" w:rsidP="00895E33">
      <w:pPr>
        <w:pStyle w:val="Piedepgina"/>
        <w:rPr>
          <w:rFonts w:ascii="Arial" w:hAnsi="Arial" w:cs="Arial"/>
          <w:sz w:val="24"/>
          <w:szCs w:val="24"/>
          <w:vertAlign w:val="baseline"/>
          <w:lang w:val="es-ES_tradnl" w:eastAsia="ar-SA"/>
        </w:rPr>
      </w:pPr>
      <w:r w:rsidRPr="00520B5B">
        <w:rPr>
          <w:rFonts w:ascii="Arial" w:hAnsi="Arial" w:cs="Arial"/>
          <w:sz w:val="24"/>
          <w:szCs w:val="24"/>
          <w:vertAlign w:val="baseline"/>
          <w:lang w:val="es-ES_tradnl" w:eastAsia="ar-SA"/>
        </w:rPr>
        <w:t xml:space="preserve">2 </w:t>
      </w:r>
      <w:r w:rsidRPr="004F2860">
        <w:rPr>
          <w:rFonts w:ascii="Arial" w:hAnsi="Arial" w:cs="Arial"/>
          <w:b/>
          <w:sz w:val="24"/>
          <w:szCs w:val="24"/>
          <w:vertAlign w:val="baseline"/>
          <w:lang w:val="es-ES_tradnl" w:eastAsia="ar-SA"/>
        </w:rPr>
        <w:t>Ciclo PHVA</w:t>
      </w:r>
      <w:r w:rsidRPr="004F2860">
        <w:rPr>
          <w:rFonts w:ascii="Arial" w:hAnsi="Arial" w:cs="Arial"/>
          <w:sz w:val="24"/>
          <w:szCs w:val="24"/>
          <w:vertAlign w:val="baseline"/>
          <w:lang w:val="es-ES_tradnl" w:eastAsia="ar-SA"/>
        </w:rPr>
        <w:t xml:space="preserve">, a través de la página Web  de </w:t>
      </w:r>
      <w:r w:rsidRPr="00EA3959">
        <w:rPr>
          <w:rFonts w:ascii="Arial" w:hAnsi="Arial" w:cs="Arial"/>
          <w:sz w:val="24"/>
          <w:szCs w:val="24"/>
          <w:vertAlign w:val="baseline"/>
          <w:lang w:val="es-ES_tradnl" w:eastAsia="ar-SA"/>
        </w:rPr>
        <w:t>http://www.contraloriapasto.gov.co/contraloria/sitio.shtml?apc=I----&amp;x=506509</w:t>
      </w:r>
    </w:p>
    <w:p w:rsidR="009013B5" w:rsidRPr="004F2860" w:rsidRDefault="009013B5" w:rsidP="00895E33">
      <w:pPr>
        <w:pStyle w:val="Piedepgina"/>
        <w:rPr>
          <w:rFonts w:ascii="Arial" w:hAnsi="Arial" w:cs="Arial"/>
          <w:sz w:val="24"/>
          <w:szCs w:val="24"/>
          <w:vertAlign w:val="baseline"/>
          <w:lang w:val="es-ES_tradnl" w:eastAsia="ar-SA"/>
        </w:rPr>
      </w:pPr>
    </w:p>
    <w:p w:rsidR="009013B5" w:rsidRPr="004F2860" w:rsidRDefault="009013B5" w:rsidP="00895E33">
      <w:pPr>
        <w:pStyle w:val="Piedepgina"/>
        <w:rPr>
          <w:rFonts w:ascii="Arial" w:hAnsi="Arial" w:cs="Arial"/>
          <w:sz w:val="24"/>
          <w:szCs w:val="24"/>
          <w:vertAlign w:val="baseline"/>
          <w:lang w:val="es-ES_tradnl" w:eastAsia="ar-SA"/>
        </w:rPr>
      </w:pPr>
      <w:r w:rsidRPr="00520B5B">
        <w:rPr>
          <w:rFonts w:ascii="Arial" w:hAnsi="Arial" w:cs="Arial"/>
          <w:sz w:val="24"/>
          <w:szCs w:val="24"/>
          <w:vertAlign w:val="baseline"/>
          <w:lang w:val="es-ES_tradnl" w:eastAsia="ar-SA"/>
        </w:rPr>
        <w:t xml:space="preserve">3 </w:t>
      </w:r>
      <w:r w:rsidRPr="004F2860">
        <w:rPr>
          <w:rFonts w:ascii="Arial" w:hAnsi="Arial" w:cs="Arial"/>
          <w:b/>
          <w:sz w:val="24"/>
          <w:szCs w:val="24"/>
          <w:vertAlign w:val="baseline"/>
          <w:lang w:val="es-ES_tradnl" w:eastAsia="ar-SA"/>
        </w:rPr>
        <w:t>Modelo del Sistema de Gestión de la Calidad</w:t>
      </w:r>
      <w:r w:rsidRPr="004F2860">
        <w:rPr>
          <w:rFonts w:ascii="Arial" w:hAnsi="Arial" w:cs="Arial"/>
          <w:sz w:val="24"/>
          <w:szCs w:val="24"/>
          <w:vertAlign w:val="baseline"/>
          <w:lang w:val="es-ES_tradnl" w:eastAsia="ar-SA"/>
        </w:rPr>
        <w:t xml:space="preserve">, a través de la página Web </w:t>
      </w:r>
      <w:hyperlink r:id="rId68" w:history="1">
        <w:r w:rsidRPr="004F2860">
          <w:rPr>
            <w:rFonts w:ascii="Arial" w:hAnsi="Arial" w:cs="Arial"/>
            <w:sz w:val="24"/>
            <w:szCs w:val="24"/>
            <w:vertAlign w:val="baseline"/>
            <w:lang w:val="es-ES_tradnl" w:eastAsia="ar-SA"/>
          </w:rPr>
          <w:t>http://www.sic-consultores.es/web/control-de-calidad/calidad-iso-9000/</w:t>
        </w:r>
      </w:hyperlink>
    </w:p>
    <w:p w:rsidR="009013B5" w:rsidRPr="004F2860" w:rsidRDefault="009013B5" w:rsidP="00895E33">
      <w:pPr>
        <w:pStyle w:val="Piedepgina"/>
        <w:rPr>
          <w:rFonts w:ascii="Arial" w:hAnsi="Arial" w:cs="Arial"/>
          <w:sz w:val="24"/>
          <w:szCs w:val="24"/>
          <w:vertAlign w:val="baseline"/>
          <w:lang w:val="es-ES_tradnl" w:eastAsia="ar-SA"/>
        </w:rPr>
      </w:pPr>
    </w:p>
    <w:p w:rsidR="009013B5" w:rsidRPr="004F2860" w:rsidRDefault="009013B5" w:rsidP="00895E33">
      <w:pPr>
        <w:pStyle w:val="Piedepgina"/>
        <w:rPr>
          <w:rFonts w:ascii="Arial" w:hAnsi="Arial" w:cs="Arial"/>
          <w:sz w:val="24"/>
          <w:szCs w:val="24"/>
          <w:vertAlign w:val="baseline"/>
          <w:lang w:val="es-ES_tradnl" w:eastAsia="ar-SA"/>
        </w:rPr>
      </w:pPr>
      <w:r w:rsidRPr="00520B5B">
        <w:rPr>
          <w:rFonts w:ascii="Arial" w:hAnsi="Arial" w:cs="Arial"/>
          <w:sz w:val="24"/>
          <w:szCs w:val="24"/>
          <w:vertAlign w:val="baseline"/>
          <w:lang w:val="es-ES_tradnl" w:eastAsia="ar-SA"/>
        </w:rPr>
        <w:t xml:space="preserve">4 </w:t>
      </w:r>
      <w:r w:rsidRPr="004F2860">
        <w:rPr>
          <w:rFonts w:ascii="Arial" w:hAnsi="Arial" w:cs="Arial"/>
          <w:b/>
          <w:sz w:val="24"/>
          <w:szCs w:val="24"/>
          <w:vertAlign w:val="baseline"/>
          <w:lang w:val="es-ES_tradnl" w:eastAsia="ar-SA"/>
        </w:rPr>
        <w:t>Estructura de la Documentación del sistema de la calidad</w:t>
      </w:r>
      <w:r w:rsidRPr="004F2860">
        <w:rPr>
          <w:rFonts w:ascii="Arial" w:hAnsi="Arial" w:cs="Arial"/>
          <w:sz w:val="24"/>
          <w:szCs w:val="24"/>
          <w:vertAlign w:val="baseline"/>
          <w:lang w:val="es-ES_tradnl" w:eastAsia="ar-SA"/>
        </w:rPr>
        <w:t xml:space="preserve">, a través de la Web, autor: </w:t>
      </w:r>
      <w:proofErr w:type="spellStart"/>
      <w:r w:rsidRPr="004F2860">
        <w:rPr>
          <w:rFonts w:ascii="Arial" w:hAnsi="Arial" w:cs="Arial"/>
          <w:sz w:val="24"/>
          <w:szCs w:val="24"/>
          <w:vertAlign w:val="baseline"/>
          <w:lang w:val="es-ES_tradnl" w:eastAsia="ar-SA"/>
        </w:rPr>
        <w:t>Anny</w:t>
      </w:r>
      <w:proofErr w:type="spellEnd"/>
      <w:r w:rsidRPr="004F2860">
        <w:rPr>
          <w:rFonts w:ascii="Arial" w:hAnsi="Arial" w:cs="Arial"/>
          <w:sz w:val="24"/>
          <w:szCs w:val="24"/>
          <w:vertAlign w:val="baseline"/>
          <w:lang w:val="es-ES_tradnl" w:eastAsia="ar-SA"/>
        </w:rPr>
        <w:t xml:space="preserve"> Arenas, </w:t>
      </w:r>
      <w:r w:rsidR="009C4133">
        <w:rPr>
          <w:rFonts w:ascii="Arial" w:hAnsi="Arial" w:cs="Arial"/>
          <w:sz w:val="24"/>
          <w:szCs w:val="24"/>
          <w:vertAlign w:val="baseline"/>
          <w:lang w:val="es-ES_tradnl" w:eastAsia="ar-SA"/>
        </w:rPr>
        <w:t>h</w:t>
      </w:r>
      <w:r w:rsidRPr="004F2860">
        <w:rPr>
          <w:rFonts w:ascii="Arial" w:hAnsi="Arial" w:cs="Arial"/>
          <w:sz w:val="24"/>
          <w:szCs w:val="24"/>
          <w:vertAlign w:val="baseline"/>
          <w:lang w:val="es-ES_tradnl" w:eastAsia="ar-SA"/>
        </w:rPr>
        <w:t>ttp://www.ilustrados.com/publicaciones/EpyZVFpAEAUgqpNFng.php</w:t>
      </w:r>
    </w:p>
    <w:p w:rsidR="009013B5" w:rsidRPr="004F2860" w:rsidRDefault="009013B5" w:rsidP="00895E33">
      <w:pPr>
        <w:pStyle w:val="Piedepgina"/>
        <w:rPr>
          <w:rFonts w:ascii="Arial" w:hAnsi="Arial" w:cs="Arial"/>
          <w:sz w:val="24"/>
          <w:szCs w:val="24"/>
          <w:vertAlign w:val="baseline"/>
          <w:lang w:val="es-ES_tradnl" w:eastAsia="ar-SA"/>
        </w:rPr>
      </w:pPr>
    </w:p>
    <w:p w:rsidR="009013B5" w:rsidRDefault="00974025" w:rsidP="00BA13BC">
      <w:pPr>
        <w:pStyle w:val="Piedepgina"/>
        <w:rPr>
          <w:rFonts w:ascii="Arial" w:hAnsi="Arial" w:cs="Arial"/>
          <w:sz w:val="24"/>
          <w:szCs w:val="24"/>
          <w:vertAlign w:val="baseline"/>
          <w:lang w:val="es-ES_tradnl" w:eastAsia="ar-SA"/>
        </w:rPr>
      </w:pPr>
      <w:r>
        <w:rPr>
          <w:rFonts w:ascii="Arial" w:hAnsi="Arial" w:cs="Arial"/>
          <w:sz w:val="24"/>
          <w:szCs w:val="24"/>
          <w:vertAlign w:val="baseline"/>
          <w:lang w:val="es-ES_tradnl" w:eastAsia="ar-SA"/>
        </w:rPr>
        <w:t>5</w:t>
      </w:r>
      <w:r w:rsidR="009C4133">
        <w:rPr>
          <w:rFonts w:ascii="Arial" w:hAnsi="Arial" w:cs="Arial"/>
          <w:sz w:val="24"/>
          <w:szCs w:val="24"/>
          <w:vertAlign w:val="baseline"/>
          <w:lang w:val="es-ES_tradnl" w:eastAsia="ar-SA"/>
        </w:rPr>
        <w:t xml:space="preserve"> </w:t>
      </w:r>
      <w:r w:rsidR="009013B5" w:rsidRPr="004F2860">
        <w:rPr>
          <w:rFonts w:ascii="Arial" w:hAnsi="Arial" w:cs="Arial"/>
          <w:b/>
          <w:sz w:val="24"/>
          <w:szCs w:val="24"/>
          <w:vertAlign w:val="baseline"/>
          <w:lang w:val="es-ES_tradnl" w:eastAsia="ar-SA"/>
        </w:rPr>
        <w:t>Metodología 5S´</w:t>
      </w:r>
      <w:r w:rsidR="009013B5">
        <w:rPr>
          <w:rFonts w:ascii="Arial" w:hAnsi="Arial" w:cs="Arial"/>
          <w:b/>
          <w:sz w:val="24"/>
          <w:szCs w:val="24"/>
          <w:vertAlign w:val="baseline"/>
          <w:lang w:val="es-ES_tradnl" w:eastAsia="ar-SA"/>
        </w:rPr>
        <w:t>s</w:t>
      </w:r>
      <w:r w:rsidR="009013B5" w:rsidRPr="004F2860">
        <w:rPr>
          <w:rFonts w:ascii="Arial" w:hAnsi="Arial" w:cs="Arial"/>
          <w:sz w:val="24"/>
          <w:szCs w:val="24"/>
          <w:vertAlign w:val="baseline"/>
          <w:lang w:val="es-ES_tradnl" w:eastAsia="ar-SA"/>
        </w:rPr>
        <w:t xml:space="preserve">, a través de la página Web, </w:t>
      </w:r>
      <w:hyperlink r:id="rId69" w:history="1">
        <w:r w:rsidR="009013B5" w:rsidRPr="004F2860">
          <w:rPr>
            <w:rFonts w:ascii="Arial" w:hAnsi="Arial" w:cs="Arial"/>
            <w:sz w:val="24"/>
            <w:szCs w:val="24"/>
            <w:vertAlign w:val="baseline"/>
            <w:lang w:val="es-ES_tradnl" w:eastAsia="ar-SA"/>
          </w:rPr>
          <w:t>http://etitudela.com/downloads/metodologia5spaginaweb.doc</w:t>
        </w:r>
      </w:hyperlink>
      <w:r w:rsidR="009013B5" w:rsidRPr="00A64C76">
        <w:rPr>
          <w:rFonts w:ascii="Arial" w:hAnsi="Arial" w:cs="Arial"/>
          <w:sz w:val="24"/>
          <w:szCs w:val="24"/>
          <w:vertAlign w:val="baseline"/>
          <w:lang w:val="es-ES_tradnl" w:eastAsia="ar-SA"/>
        </w:rPr>
        <w:t>.</w:t>
      </w:r>
    </w:p>
    <w:p w:rsidR="009013B5" w:rsidRDefault="009013B5" w:rsidP="00BA13BC">
      <w:pPr>
        <w:spacing w:after="0" w:line="240" w:lineRule="auto"/>
        <w:rPr>
          <w:rFonts w:ascii="Arial" w:hAnsi="Arial" w:cs="Arial"/>
          <w:sz w:val="24"/>
          <w:szCs w:val="24"/>
          <w:lang w:val="es-ES_tradnl" w:eastAsia="ar-SA"/>
        </w:rPr>
      </w:pPr>
    </w:p>
    <w:p w:rsidR="009013B5" w:rsidRPr="00C2557F" w:rsidRDefault="00974025" w:rsidP="00BA13BC">
      <w:pPr>
        <w:spacing w:after="0" w:line="240" w:lineRule="auto"/>
        <w:rPr>
          <w:lang w:val="es-ES_tradnl" w:eastAsia="ar-SA"/>
        </w:rPr>
      </w:pPr>
      <w:r>
        <w:rPr>
          <w:rFonts w:ascii="Arial" w:hAnsi="Arial" w:cs="Arial"/>
          <w:sz w:val="24"/>
          <w:szCs w:val="24"/>
          <w:lang w:val="es-ES_tradnl" w:eastAsia="ar-SA"/>
        </w:rPr>
        <w:t>6</w:t>
      </w:r>
      <w:r w:rsidR="009C4133">
        <w:rPr>
          <w:rFonts w:ascii="Arial" w:hAnsi="Arial" w:cs="Arial"/>
          <w:sz w:val="24"/>
          <w:szCs w:val="24"/>
          <w:lang w:val="es-ES_tradnl" w:eastAsia="ar-SA"/>
        </w:rPr>
        <w:t xml:space="preserve"> </w:t>
      </w:r>
      <w:r w:rsidR="009013B5">
        <w:rPr>
          <w:rFonts w:ascii="Arial" w:hAnsi="Arial" w:cs="Arial"/>
          <w:b/>
          <w:sz w:val="24"/>
          <w:szCs w:val="24"/>
          <w:lang w:val="es-ES_tradnl" w:eastAsia="ar-SA"/>
        </w:rPr>
        <w:t xml:space="preserve">Norma ISO 9001:2008, </w:t>
      </w:r>
      <w:r w:rsidR="009013B5" w:rsidRPr="00C2557F">
        <w:rPr>
          <w:rFonts w:ascii="Arial" w:hAnsi="Arial" w:cs="Arial"/>
          <w:sz w:val="24"/>
          <w:szCs w:val="24"/>
          <w:lang w:val="es-ES_tradnl" w:eastAsia="ar-SA"/>
        </w:rPr>
        <w:t xml:space="preserve">Sistema de Gestión de la Calidad </w:t>
      </w:r>
    </w:p>
    <w:p w:rsidR="009F2B64" w:rsidRDefault="009F2B64" w:rsidP="009F2B64">
      <w:pPr>
        <w:spacing w:after="0" w:line="240" w:lineRule="auto"/>
        <w:jc w:val="both"/>
        <w:outlineLvl w:val="0"/>
        <w:rPr>
          <w:rFonts w:ascii="Arial" w:hAnsi="Arial" w:cs="Arial"/>
          <w:b/>
          <w:sz w:val="24"/>
          <w:szCs w:val="24"/>
          <w:lang w:val="es-ES_tradnl"/>
        </w:rPr>
      </w:pPr>
    </w:p>
    <w:p w:rsidR="00DF3906" w:rsidRPr="009F2B64" w:rsidRDefault="009F2B64" w:rsidP="009F2B64">
      <w:pPr>
        <w:spacing w:after="0" w:line="240" w:lineRule="auto"/>
        <w:jc w:val="both"/>
        <w:outlineLvl w:val="0"/>
        <w:rPr>
          <w:rFonts w:ascii="Arial" w:hAnsi="Arial" w:cs="Arial"/>
          <w:sz w:val="24"/>
          <w:szCs w:val="24"/>
          <w:lang w:val="es-ES_tradnl" w:eastAsia="ar-SA"/>
        </w:rPr>
      </w:pPr>
      <w:r w:rsidRPr="009F2B64">
        <w:rPr>
          <w:rFonts w:ascii="Arial" w:hAnsi="Arial" w:cs="Arial"/>
          <w:sz w:val="24"/>
          <w:szCs w:val="24"/>
          <w:lang w:val="es-ES_tradnl"/>
        </w:rPr>
        <w:t>7</w:t>
      </w:r>
      <w:r>
        <w:rPr>
          <w:rFonts w:ascii="Arial" w:hAnsi="Arial" w:cs="Arial"/>
          <w:sz w:val="24"/>
          <w:szCs w:val="24"/>
          <w:lang w:val="es-ES_tradnl"/>
        </w:rPr>
        <w:t xml:space="preserve"> </w:t>
      </w:r>
      <w:r w:rsidR="00DF3906" w:rsidRPr="00DF3906">
        <w:rPr>
          <w:rFonts w:ascii="Arial" w:hAnsi="Arial" w:cs="Arial"/>
          <w:b/>
          <w:sz w:val="24"/>
          <w:szCs w:val="24"/>
          <w:lang w:val="es-ES_tradnl" w:eastAsia="ar-SA"/>
        </w:rPr>
        <w:t>La Gestión de la Calidad en los Servicios ISO 9001:2008</w:t>
      </w:r>
      <w:r w:rsidR="00DF3906">
        <w:rPr>
          <w:rFonts w:ascii="Arial" w:hAnsi="Arial" w:cs="Arial"/>
          <w:b/>
          <w:sz w:val="24"/>
          <w:szCs w:val="24"/>
          <w:lang w:val="es-ES_tradnl" w:eastAsia="ar-SA"/>
        </w:rPr>
        <w:t xml:space="preserve">, </w:t>
      </w:r>
      <w:proofErr w:type="spellStart"/>
      <w:r w:rsidR="00DF3906" w:rsidRPr="009F2B64">
        <w:rPr>
          <w:rFonts w:ascii="Arial" w:hAnsi="Arial" w:cs="Arial"/>
          <w:sz w:val="24"/>
          <w:szCs w:val="24"/>
          <w:lang w:val="es-ES_tradnl" w:eastAsia="ar-SA"/>
        </w:rPr>
        <w:t>Fontalvo</w:t>
      </w:r>
      <w:proofErr w:type="spellEnd"/>
      <w:r w:rsidR="00DF3906" w:rsidRPr="009F2B64">
        <w:rPr>
          <w:rFonts w:ascii="Arial" w:hAnsi="Arial" w:cs="Arial"/>
          <w:sz w:val="24"/>
          <w:szCs w:val="24"/>
          <w:lang w:val="es-ES_tradnl" w:eastAsia="ar-SA"/>
        </w:rPr>
        <w:t xml:space="preserve"> Herrera y Vergara </w:t>
      </w:r>
      <w:proofErr w:type="spellStart"/>
      <w:r w:rsidR="00DF3906" w:rsidRPr="009F2B64">
        <w:rPr>
          <w:rFonts w:ascii="Arial" w:hAnsi="Arial" w:cs="Arial"/>
          <w:sz w:val="24"/>
          <w:szCs w:val="24"/>
          <w:lang w:val="es-ES_tradnl" w:eastAsia="ar-SA"/>
        </w:rPr>
        <w:t>Schmalbach</w:t>
      </w:r>
      <w:proofErr w:type="spellEnd"/>
    </w:p>
    <w:p w:rsidR="00392338" w:rsidRDefault="00392338" w:rsidP="00392338">
      <w:pPr>
        <w:spacing w:after="0" w:line="240" w:lineRule="auto"/>
        <w:jc w:val="both"/>
        <w:outlineLvl w:val="0"/>
        <w:rPr>
          <w:rFonts w:ascii="Arial" w:hAnsi="Arial" w:cs="Arial"/>
          <w:sz w:val="24"/>
          <w:szCs w:val="24"/>
          <w:lang w:val="es-ES_tradnl"/>
        </w:rPr>
      </w:pPr>
    </w:p>
    <w:p w:rsidR="00392338" w:rsidRPr="00392338" w:rsidRDefault="00392338" w:rsidP="00392338">
      <w:pPr>
        <w:spacing w:after="0" w:line="240" w:lineRule="auto"/>
        <w:jc w:val="both"/>
        <w:outlineLvl w:val="0"/>
        <w:rPr>
          <w:rFonts w:ascii="Arial" w:hAnsi="Arial" w:cs="Arial"/>
          <w:sz w:val="24"/>
          <w:szCs w:val="24"/>
          <w:lang w:val="es-ES_tradnl"/>
        </w:rPr>
      </w:pPr>
      <w:r>
        <w:rPr>
          <w:rFonts w:ascii="Arial" w:hAnsi="Arial" w:cs="Arial"/>
          <w:sz w:val="24"/>
          <w:szCs w:val="24"/>
          <w:lang w:val="es-ES_tradnl"/>
        </w:rPr>
        <w:t xml:space="preserve">8 </w:t>
      </w:r>
      <w:r w:rsidRPr="00392338">
        <w:rPr>
          <w:rFonts w:ascii="Arial" w:hAnsi="Arial" w:cs="Arial"/>
          <w:b/>
          <w:sz w:val="24"/>
          <w:szCs w:val="24"/>
          <w:lang w:val="es-ES_tradnl"/>
        </w:rPr>
        <w:t>Auditorías Internas de la Calidad</w:t>
      </w:r>
      <w:r>
        <w:rPr>
          <w:rFonts w:ascii="Arial" w:hAnsi="Arial" w:cs="Arial"/>
          <w:sz w:val="24"/>
          <w:szCs w:val="24"/>
          <w:lang w:val="es-ES_tradnl"/>
        </w:rPr>
        <w:t>,</w:t>
      </w:r>
      <w:r w:rsidRPr="00392338">
        <w:rPr>
          <w:rFonts w:ascii="Arial" w:hAnsi="Arial" w:cs="Arial"/>
          <w:sz w:val="24"/>
          <w:szCs w:val="24"/>
          <w:lang w:val="es-ES_tradnl"/>
        </w:rPr>
        <w:t xml:space="preserve">  Miguel Ángel Vila Espeso; Roberto </w:t>
      </w:r>
      <w:proofErr w:type="spellStart"/>
      <w:r w:rsidRPr="00392338">
        <w:rPr>
          <w:rFonts w:ascii="Arial" w:hAnsi="Arial" w:cs="Arial"/>
          <w:sz w:val="24"/>
          <w:szCs w:val="24"/>
          <w:lang w:val="es-ES_tradnl"/>
        </w:rPr>
        <w:t>Escuder</w:t>
      </w:r>
      <w:proofErr w:type="spellEnd"/>
      <w:r w:rsidRPr="00392338">
        <w:rPr>
          <w:rFonts w:ascii="Arial" w:hAnsi="Arial" w:cs="Arial"/>
          <w:sz w:val="24"/>
          <w:szCs w:val="24"/>
          <w:lang w:val="es-ES_tradnl"/>
        </w:rPr>
        <w:t xml:space="preserve"> Vallés; Rosalía Romero Rodríguez</w:t>
      </w:r>
    </w:p>
    <w:p w:rsidR="009013B5" w:rsidRDefault="009013B5" w:rsidP="00895E33">
      <w:pPr>
        <w:spacing w:after="0" w:line="480" w:lineRule="auto"/>
        <w:ind w:left="794"/>
        <w:jc w:val="both"/>
        <w:outlineLvl w:val="0"/>
        <w:rPr>
          <w:rFonts w:ascii="Arial" w:hAnsi="Arial" w:cs="Arial"/>
          <w:b/>
          <w:sz w:val="24"/>
          <w:szCs w:val="24"/>
        </w:rPr>
      </w:pPr>
    </w:p>
    <w:p w:rsidR="009013B5" w:rsidRDefault="009013B5" w:rsidP="00895E33">
      <w:pPr>
        <w:spacing w:after="0" w:line="480" w:lineRule="auto"/>
        <w:ind w:left="794"/>
        <w:jc w:val="both"/>
        <w:outlineLvl w:val="0"/>
        <w:rPr>
          <w:rFonts w:ascii="Arial" w:hAnsi="Arial" w:cs="Arial"/>
          <w:b/>
          <w:sz w:val="24"/>
          <w:szCs w:val="24"/>
        </w:rPr>
      </w:pPr>
    </w:p>
    <w:p w:rsidR="009013B5" w:rsidRDefault="009013B5" w:rsidP="00895E33">
      <w:pPr>
        <w:spacing w:after="0" w:line="480" w:lineRule="auto"/>
        <w:ind w:left="794"/>
        <w:jc w:val="both"/>
        <w:outlineLvl w:val="0"/>
        <w:rPr>
          <w:rFonts w:ascii="Arial" w:hAnsi="Arial" w:cs="Arial"/>
          <w:b/>
          <w:sz w:val="24"/>
          <w:szCs w:val="24"/>
        </w:rPr>
      </w:pPr>
    </w:p>
    <w:p w:rsidR="009013B5" w:rsidRDefault="009013B5" w:rsidP="00895E33">
      <w:pPr>
        <w:spacing w:after="0" w:line="480" w:lineRule="auto"/>
        <w:ind w:left="794"/>
        <w:jc w:val="both"/>
        <w:outlineLvl w:val="0"/>
        <w:rPr>
          <w:rFonts w:ascii="Arial" w:hAnsi="Arial" w:cs="Arial"/>
          <w:b/>
          <w:sz w:val="24"/>
          <w:szCs w:val="24"/>
        </w:rPr>
      </w:pPr>
    </w:p>
    <w:p w:rsidR="009013B5" w:rsidRDefault="009013B5" w:rsidP="00895E33">
      <w:pPr>
        <w:spacing w:after="0" w:line="480" w:lineRule="auto"/>
        <w:ind w:left="794"/>
        <w:jc w:val="both"/>
        <w:outlineLvl w:val="0"/>
        <w:rPr>
          <w:rFonts w:ascii="Arial" w:hAnsi="Arial" w:cs="Arial"/>
          <w:b/>
          <w:sz w:val="24"/>
          <w:szCs w:val="24"/>
        </w:rPr>
      </w:pPr>
    </w:p>
    <w:p w:rsidR="009013B5" w:rsidRDefault="009013B5" w:rsidP="00895E33">
      <w:pPr>
        <w:spacing w:after="0" w:line="480" w:lineRule="auto"/>
        <w:ind w:left="794"/>
        <w:jc w:val="both"/>
        <w:outlineLvl w:val="0"/>
        <w:rPr>
          <w:rFonts w:ascii="Arial" w:hAnsi="Arial" w:cs="Arial"/>
          <w:b/>
          <w:sz w:val="24"/>
          <w:szCs w:val="24"/>
        </w:rPr>
      </w:pPr>
    </w:p>
    <w:p w:rsidR="009013B5" w:rsidRDefault="009013B5" w:rsidP="00895E33">
      <w:pPr>
        <w:spacing w:after="0" w:line="480" w:lineRule="auto"/>
        <w:ind w:left="794"/>
        <w:jc w:val="both"/>
        <w:outlineLvl w:val="0"/>
        <w:rPr>
          <w:rFonts w:ascii="Arial" w:hAnsi="Arial" w:cs="Arial"/>
          <w:b/>
          <w:sz w:val="24"/>
          <w:szCs w:val="24"/>
        </w:rPr>
      </w:pPr>
    </w:p>
    <w:p w:rsidR="009013B5" w:rsidRDefault="009013B5" w:rsidP="00895E33">
      <w:pPr>
        <w:spacing w:after="0" w:line="480" w:lineRule="auto"/>
        <w:ind w:left="794"/>
        <w:jc w:val="both"/>
        <w:outlineLvl w:val="0"/>
        <w:rPr>
          <w:rFonts w:ascii="Arial" w:hAnsi="Arial" w:cs="Arial"/>
          <w:b/>
          <w:sz w:val="24"/>
          <w:szCs w:val="24"/>
        </w:rPr>
      </w:pPr>
    </w:p>
    <w:p w:rsidR="009013B5" w:rsidRDefault="009013B5" w:rsidP="00895E33">
      <w:pPr>
        <w:spacing w:after="0" w:line="480" w:lineRule="auto"/>
        <w:ind w:left="794"/>
        <w:jc w:val="both"/>
        <w:outlineLvl w:val="0"/>
        <w:rPr>
          <w:rFonts w:ascii="Arial" w:hAnsi="Arial" w:cs="Arial"/>
          <w:b/>
          <w:sz w:val="24"/>
          <w:szCs w:val="24"/>
        </w:rPr>
      </w:pPr>
    </w:p>
    <w:p w:rsidR="009013B5" w:rsidRDefault="009013B5" w:rsidP="00895E33">
      <w:pPr>
        <w:spacing w:after="0" w:line="480" w:lineRule="auto"/>
        <w:ind w:left="794"/>
        <w:jc w:val="both"/>
        <w:outlineLvl w:val="0"/>
        <w:rPr>
          <w:rFonts w:ascii="Arial" w:hAnsi="Arial" w:cs="Arial"/>
          <w:b/>
          <w:sz w:val="24"/>
          <w:szCs w:val="24"/>
        </w:rPr>
      </w:pPr>
    </w:p>
    <w:p w:rsidR="009013B5" w:rsidRDefault="009013B5" w:rsidP="00895E33">
      <w:pPr>
        <w:spacing w:after="0" w:line="480" w:lineRule="auto"/>
        <w:ind w:left="794"/>
        <w:jc w:val="both"/>
        <w:outlineLvl w:val="0"/>
        <w:rPr>
          <w:rFonts w:ascii="Arial" w:hAnsi="Arial" w:cs="Arial"/>
          <w:b/>
          <w:sz w:val="24"/>
          <w:szCs w:val="24"/>
        </w:rPr>
      </w:pPr>
    </w:p>
    <w:sectPr w:rsidR="009013B5" w:rsidSect="004A4429">
      <w:pgSz w:w="11906" w:h="16838"/>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BA1" w:rsidRDefault="00647BA1">
      <w:r>
        <w:separator/>
      </w:r>
    </w:p>
  </w:endnote>
  <w:endnote w:type="continuationSeparator" w:id="0">
    <w:p w:rsidR="00647BA1" w:rsidRDefault="00647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AD1" w:rsidRDefault="006C0AD1" w:rsidP="0072622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6C0AD1" w:rsidRDefault="006C0AD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AD1" w:rsidRPr="000A5950" w:rsidRDefault="006C0AD1" w:rsidP="00726226">
    <w:pPr>
      <w:pStyle w:val="Piedepgina"/>
      <w:framePr w:wrap="around" w:vAnchor="text" w:hAnchor="margin" w:xAlign="center" w:y="1"/>
      <w:rPr>
        <w:rStyle w:val="Nmerodepgina"/>
        <w:rFonts w:ascii="Arial" w:hAnsi="Arial" w:cs="Arial"/>
        <w:sz w:val="40"/>
        <w:szCs w:val="40"/>
      </w:rPr>
    </w:pPr>
    <w:r w:rsidRPr="000A5950">
      <w:rPr>
        <w:rStyle w:val="Nmerodepgina"/>
        <w:rFonts w:ascii="Arial" w:hAnsi="Arial" w:cs="Arial"/>
        <w:sz w:val="40"/>
        <w:szCs w:val="40"/>
      </w:rPr>
      <w:fldChar w:fldCharType="begin"/>
    </w:r>
    <w:r w:rsidRPr="000A5950">
      <w:rPr>
        <w:rStyle w:val="Nmerodepgina"/>
        <w:rFonts w:ascii="Arial" w:hAnsi="Arial" w:cs="Arial"/>
        <w:sz w:val="40"/>
        <w:szCs w:val="40"/>
      </w:rPr>
      <w:instrText xml:space="preserve">PAGE  </w:instrText>
    </w:r>
    <w:r w:rsidRPr="000A5950">
      <w:rPr>
        <w:rStyle w:val="Nmerodepgina"/>
        <w:rFonts w:ascii="Arial" w:hAnsi="Arial" w:cs="Arial"/>
        <w:sz w:val="40"/>
        <w:szCs w:val="40"/>
      </w:rPr>
      <w:fldChar w:fldCharType="separate"/>
    </w:r>
    <w:r w:rsidR="007F72FF">
      <w:rPr>
        <w:rStyle w:val="Nmerodepgina"/>
        <w:rFonts w:ascii="Arial" w:hAnsi="Arial" w:cs="Arial"/>
        <w:noProof/>
        <w:sz w:val="40"/>
        <w:szCs w:val="40"/>
      </w:rPr>
      <w:t>91</w:t>
    </w:r>
    <w:r w:rsidRPr="000A5950">
      <w:rPr>
        <w:rStyle w:val="Nmerodepgina"/>
        <w:rFonts w:ascii="Arial" w:hAnsi="Arial" w:cs="Arial"/>
        <w:sz w:val="40"/>
        <w:szCs w:val="40"/>
      </w:rPr>
      <w:fldChar w:fldCharType="end"/>
    </w:r>
  </w:p>
  <w:p w:rsidR="006C0AD1" w:rsidRDefault="006C0A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BA1" w:rsidRDefault="00647BA1">
      <w:r>
        <w:separator/>
      </w:r>
    </w:p>
  </w:footnote>
  <w:footnote w:type="continuationSeparator" w:id="0">
    <w:p w:rsidR="00647BA1" w:rsidRDefault="00647B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A51F7"/>
    <w:multiLevelType w:val="hybridMultilevel"/>
    <w:tmpl w:val="7702FD20"/>
    <w:lvl w:ilvl="0" w:tplc="300A000F">
      <w:start w:val="1"/>
      <w:numFmt w:val="decimal"/>
      <w:lvlText w:val="%1."/>
      <w:lvlJc w:val="left"/>
      <w:pPr>
        <w:ind w:left="3272" w:hanging="360"/>
      </w:pPr>
      <w:rPr>
        <w:rFonts w:cs="Times New Roman"/>
      </w:rPr>
    </w:lvl>
    <w:lvl w:ilvl="1" w:tplc="300A0019" w:tentative="1">
      <w:start w:val="1"/>
      <w:numFmt w:val="lowerLetter"/>
      <w:lvlText w:val="%2."/>
      <w:lvlJc w:val="left"/>
      <w:pPr>
        <w:ind w:left="3992" w:hanging="360"/>
      </w:pPr>
      <w:rPr>
        <w:rFonts w:cs="Times New Roman"/>
      </w:rPr>
    </w:lvl>
    <w:lvl w:ilvl="2" w:tplc="300A001B" w:tentative="1">
      <w:start w:val="1"/>
      <w:numFmt w:val="lowerRoman"/>
      <w:lvlText w:val="%3."/>
      <w:lvlJc w:val="right"/>
      <w:pPr>
        <w:ind w:left="4712" w:hanging="180"/>
      </w:pPr>
      <w:rPr>
        <w:rFonts w:cs="Times New Roman"/>
      </w:rPr>
    </w:lvl>
    <w:lvl w:ilvl="3" w:tplc="300A000F" w:tentative="1">
      <w:start w:val="1"/>
      <w:numFmt w:val="decimal"/>
      <w:lvlText w:val="%4."/>
      <w:lvlJc w:val="left"/>
      <w:pPr>
        <w:ind w:left="5432" w:hanging="360"/>
      </w:pPr>
      <w:rPr>
        <w:rFonts w:cs="Times New Roman"/>
      </w:rPr>
    </w:lvl>
    <w:lvl w:ilvl="4" w:tplc="300A0019" w:tentative="1">
      <w:start w:val="1"/>
      <w:numFmt w:val="lowerLetter"/>
      <w:lvlText w:val="%5."/>
      <w:lvlJc w:val="left"/>
      <w:pPr>
        <w:ind w:left="6152" w:hanging="360"/>
      </w:pPr>
      <w:rPr>
        <w:rFonts w:cs="Times New Roman"/>
      </w:rPr>
    </w:lvl>
    <w:lvl w:ilvl="5" w:tplc="300A001B" w:tentative="1">
      <w:start w:val="1"/>
      <w:numFmt w:val="lowerRoman"/>
      <w:lvlText w:val="%6."/>
      <w:lvlJc w:val="right"/>
      <w:pPr>
        <w:ind w:left="6872" w:hanging="180"/>
      </w:pPr>
      <w:rPr>
        <w:rFonts w:cs="Times New Roman"/>
      </w:rPr>
    </w:lvl>
    <w:lvl w:ilvl="6" w:tplc="300A000F" w:tentative="1">
      <w:start w:val="1"/>
      <w:numFmt w:val="decimal"/>
      <w:lvlText w:val="%7."/>
      <w:lvlJc w:val="left"/>
      <w:pPr>
        <w:ind w:left="7592" w:hanging="360"/>
      </w:pPr>
      <w:rPr>
        <w:rFonts w:cs="Times New Roman"/>
      </w:rPr>
    </w:lvl>
    <w:lvl w:ilvl="7" w:tplc="300A0019" w:tentative="1">
      <w:start w:val="1"/>
      <w:numFmt w:val="lowerLetter"/>
      <w:lvlText w:val="%8."/>
      <w:lvlJc w:val="left"/>
      <w:pPr>
        <w:ind w:left="8312" w:hanging="360"/>
      </w:pPr>
      <w:rPr>
        <w:rFonts w:cs="Times New Roman"/>
      </w:rPr>
    </w:lvl>
    <w:lvl w:ilvl="8" w:tplc="300A001B" w:tentative="1">
      <w:start w:val="1"/>
      <w:numFmt w:val="lowerRoman"/>
      <w:lvlText w:val="%9."/>
      <w:lvlJc w:val="right"/>
      <w:pPr>
        <w:ind w:left="9032" w:hanging="180"/>
      </w:pPr>
      <w:rPr>
        <w:rFonts w:cs="Times New Roman"/>
      </w:rPr>
    </w:lvl>
  </w:abstractNum>
  <w:abstractNum w:abstractNumId="1">
    <w:nsid w:val="058F6C22"/>
    <w:multiLevelType w:val="hybridMultilevel"/>
    <w:tmpl w:val="21506D42"/>
    <w:lvl w:ilvl="0" w:tplc="300A0003">
      <w:start w:val="1"/>
      <w:numFmt w:val="bullet"/>
      <w:lvlText w:val="o"/>
      <w:lvlJc w:val="left"/>
      <w:pPr>
        <w:ind w:left="360" w:hanging="360"/>
      </w:pPr>
      <w:rPr>
        <w:rFonts w:ascii="Courier New" w:hAnsi="Courier New" w:hint="default"/>
      </w:rPr>
    </w:lvl>
    <w:lvl w:ilvl="1" w:tplc="300A0003" w:tentative="1">
      <w:start w:val="1"/>
      <w:numFmt w:val="bullet"/>
      <w:lvlText w:val="o"/>
      <w:lvlJc w:val="left"/>
      <w:pPr>
        <w:ind w:left="1080" w:hanging="360"/>
      </w:pPr>
      <w:rPr>
        <w:rFonts w:ascii="Courier New" w:hAnsi="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
    <w:nsid w:val="0E4B03B1"/>
    <w:multiLevelType w:val="hybridMultilevel"/>
    <w:tmpl w:val="7B4443BE"/>
    <w:lvl w:ilvl="0" w:tplc="300A0003">
      <w:start w:val="1"/>
      <w:numFmt w:val="bullet"/>
      <w:lvlText w:val="o"/>
      <w:lvlJc w:val="left"/>
      <w:pPr>
        <w:ind w:left="360" w:hanging="360"/>
      </w:pPr>
      <w:rPr>
        <w:rFonts w:ascii="Courier New" w:hAnsi="Courier New" w:hint="default"/>
      </w:rPr>
    </w:lvl>
    <w:lvl w:ilvl="1" w:tplc="300A0003" w:tentative="1">
      <w:start w:val="1"/>
      <w:numFmt w:val="bullet"/>
      <w:lvlText w:val="o"/>
      <w:lvlJc w:val="left"/>
      <w:pPr>
        <w:ind w:left="1080" w:hanging="360"/>
      </w:pPr>
      <w:rPr>
        <w:rFonts w:ascii="Courier New" w:hAnsi="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nsid w:val="0F0D0D6A"/>
    <w:multiLevelType w:val="hybridMultilevel"/>
    <w:tmpl w:val="F0466146"/>
    <w:lvl w:ilvl="0" w:tplc="300A0003">
      <w:start w:val="1"/>
      <w:numFmt w:val="bullet"/>
      <w:lvlText w:val="o"/>
      <w:lvlJc w:val="left"/>
      <w:pPr>
        <w:ind w:left="360" w:hanging="360"/>
      </w:pPr>
      <w:rPr>
        <w:rFonts w:ascii="Courier New" w:hAnsi="Courier New" w:hint="default"/>
      </w:rPr>
    </w:lvl>
    <w:lvl w:ilvl="1" w:tplc="300A0003" w:tentative="1">
      <w:start w:val="1"/>
      <w:numFmt w:val="bullet"/>
      <w:lvlText w:val="o"/>
      <w:lvlJc w:val="left"/>
      <w:pPr>
        <w:ind w:left="1080" w:hanging="360"/>
      </w:pPr>
      <w:rPr>
        <w:rFonts w:ascii="Courier New" w:hAnsi="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
    <w:nsid w:val="0F822118"/>
    <w:multiLevelType w:val="hybridMultilevel"/>
    <w:tmpl w:val="A05A1A4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217C495B"/>
    <w:multiLevelType w:val="hybridMultilevel"/>
    <w:tmpl w:val="D060ACE2"/>
    <w:lvl w:ilvl="0" w:tplc="300A0003">
      <w:start w:val="1"/>
      <w:numFmt w:val="bullet"/>
      <w:lvlText w:val="o"/>
      <w:lvlJc w:val="left"/>
      <w:pPr>
        <w:ind w:left="1800" w:hanging="360"/>
      </w:pPr>
      <w:rPr>
        <w:rFonts w:ascii="Courier New" w:hAnsi="Courier New" w:hint="default"/>
      </w:rPr>
    </w:lvl>
    <w:lvl w:ilvl="1" w:tplc="300A0003" w:tentative="1">
      <w:start w:val="1"/>
      <w:numFmt w:val="bullet"/>
      <w:lvlText w:val="o"/>
      <w:lvlJc w:val="left"/>
      <w:pPr>
        <w:ind w:left="2520" w:hanging="360"/>
      </w:pPr>
      <w:rPr>
        <w:rFonts w:ascii="Courier New" w:hAnsi="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6">
    <w:nsid w:val="21A73430"/>
    <w:multiLevelType w:val="hybridMultilevel"/>
    <w:tmpl w:val="B5F88B1A"/>
    <w:lvl w:ilvl="0" w:tplc="300A0003">
      <w:start w:val="1"/>
      <w:numFmt w:val="bullet"/>
      <w:lvlText w:val="o"/>
      <w:lvlJc w:val="left"/>
      <w:pPr>
        <w:ind w:left="3272" w:hanging="360"/>
      </w:pPr>
      <w:rPr>
        <w:rFonts w:ascii="Courier New" w:hAnsi="Courier New" w:hint="default"/>
      </w:rPr>
    </w:lvl>
    <w:lvl w:ilvl="1" w:tplc="300A0003" w:tentative="1">
      <w:start w:val="1"/>
      <w:numFmt w:val="bullet"/>
      <w:lvlText w:val="o"/>
      <w:lvlJc w:val="left"/>
      <w:pPr>
        <w:ind w:left="3992" w:hanging="360"/>
      </w:pPr>
      <w:rPr>
        <w:rFonts w:ascii="Courier New" w:hAnsi="Courier New" w:hint="default"/>
      </w:rPr>
    </w:lvl>
    <w:lvl w:ilvl="2" w:tplc="300A0005" w:tentative="1">
      <w:start w:val="1"/>
      <w:numFmt w:val="bullet"/>
      <w:lvlText w:val=""/>
      <w:lvlJc w:val="left"/>
      <w:pPr>
        <w:ind w:left="4712" w:hanging="360"/>
      </w:pPr>
      <w:rPr>
        <w:rFonts w:ascii="Wingdings" w:hAnsi="Wingdings" w:hint="default"/>
      </w:rPr>
    </w:lvl>
    <w:lvl w:ilvl="3" w:tplc="300A0001" w:tentative="1">
      <w:start w:val="1"/>
      <w:numFmt w:val="bullet"/>
      <w:lvlText w:val=""/>
      <w:lvlJc w:val="left"/>
      <w:pPr>
        <w:ind w:left="5432" w:hanging="360"/>
      </w:pPr>
      <w:rPr>
        <w:rFonts w:ascii="Symbol" w:hAnsi="Symbol" w:hint="default"/>
      </w:rPr>
    </w:lvl>
    <w:lvl w:ilvl="4" w:tplc="300A0003" w:tentative="1">
      <w:start w:val="1"/>
      <w:numFmt w:val="bullet"/>
      <w:lvlText w:val="o"/>
      <w:lvlJc w:val="left"/>
      <w:pPr>
        <w:ind w:left="6152" w:hanging="360"/>
      </w:pPr>
      <w:rPr>
        <w:rFonts w:ascii="Courier New" w:hAnsi="Courier New" w:hint="default"/>
      </w:rPr>
    </w:lvl>
    <w:lvl w:ilvl="5" w:tplc="300A0005" w:tentative="1">
      <w:start w:val="1"/>
      <w:numFmt w:val="bullet"/>
      <w:lvlText w:val=""/>
      <w:lvlJc w:val="left"/>
      <w:pPr>
        <w:ind w:left="6872" w:hanging="360"/>
      </w:pPr>
      <w:rPr>
        <w:rFonts w:ascii="Wingdings" w:hAnsi="Wingdings" w:hint="default"/>
      </w:rPr>
    </w:lvl>
    <w:lvl w:ilvl="6" w:tplc="300A0001" w:tentative="1">
      <w:start w:val="1"/>
      <w:numFmt w:val="bullet"/>
      <w:lvlText w:val=""/>
      <w:lvlJc w:val="left"/>
      <w:pPr>
        <w:ind w:left="7592" w:hanging="360"/>
      </w:pPr>
      <w:rPr>
        <w:rFonts w:ascii="Symbol" w:hAnsi="Symbol" w:hint="default"/>
      </w:rPr>
    </w:lvl>
    <w:lvl w:ilvl="7" w:tplc="300A0003" w:tentative="1">
      <w:start w:val="1"/>
      <w:numFmt w:val="bullet"/>
      <w:lvlText w:val="o"/>
      <w:lvlJc w:val="left"/>
      <w:pPr>
        <w:ind w:left="8312" w:hanging="360"/>
      </w:pPr>
      <w:rPr>
        <w:rFonts w:ascii="Courier New" w:hAnsi="Courier New" w:hint="default"/>
      </w:rPr>
    </w:lvl>
    <w:lvl w:ilvl="8" w:tplc="300A0005" w:tentative="1">
      <w:start w:val="1"/>
      <w:numFmt w:val="bullet"/>
      <w:lvlText w:val=""/>
      <w:lvlJc w:val="left"/>
      <w:pPr>
        <w:ind w:left="9032" w:hanging="360"/>
      </w:pPr>
      <w:rPr>
        <w:rFonts w:ascii="Wingdings" w:hAnsi="Wingdings" w:hint="default"/>
      </w:rPr>
    </w:lvl>
  </w:abstractNum>
  <w:abstractNum w:abstractNumId="7">
    <w:nsid w:val="2A507820"/>
    <w:multiLevelType w:val="multilevel"/>
    <w:tmpl w:val="7944A8C4"/>
    <w:lvl w:ilvl="0">
      <w:start w:val="1"/>
      <w:numFmt w:val="decimal"/>
      <w:lvlText w:val="%1"/>
      <w:lvlJc w:val="left"/>
      <w:pPr>
        <w:ind w:left="525" w:hanging="525"/>
      </w:pPr>
      <w:rPr>
        <w:rFonts w:cs="Times New Roman" w:hint="default"/>
      </w:rPr>
    </w:lvl>
    <w:lvl w:ilvl="1">
      <w:start w:val="1"/>
      <w:numFmt w:val="decimal"/>
      <w:lvlText w:val="%1.%2"/>
      <w:lvlJc w:val="left"/>
      <w:pPr>
        <w:ind w:left="1360" w:hanging="525"/>
      </w:pPr>
      <w:rPr>
        <w:rFonts w:cs="Times New Roman" w:hint="default"/>
      </w:rPr>
    </w:lvl>
    <w:lvl w:ilvl="2">
      <w:start w:val="7"/>
      <w:numFmt w:val="decimal"/>
      <w:lvlText w:val="%1.%2.%3"/>
      <w:lvlJc w:val="left"/>
      <w:pPr>
        <w:ind w:left="2390" w:hanging="720"/>
      </w:pPr>
      <w:rPr>
        <w:rFonts w:cs="Times New Roman" w:hint="default"/>
      </w:rPr>
    </w:lvl>
    <w:lvl w:ilvl="3">
      <w:start w:val="1"/>
      <w:numFmt w:val="decimal"/>
      <w:lvlText w:val="%1.%2.%3.%4"/>
      <w:lvlJc w:val="left"/>
      <w:pPr>
        <w:ind w:left="3585" w:hanging="1080"/>
      </w:pPr>
      <w:rPr>
        <w:rFonts w:cs="Times New Roman" w:hint="default"/>
      </w:rPr>
    </w:lvl>
    <w:lvl w:ilvl="4">
      <w:start w:val="1"/>
      <w:numFmt w:val="decimal"/>
      <w:lvlText w:val="%1.%2.%3.%4.%5"/>
      <w:lvlJc w:val="left"/>
      <w:pPr>
        <w:ind w:left="4420" w:hanging="1080"/>
      </w:pPr>
      <w:rPr>
        <w:rFonts w:cs="Times New Roman" w:hint="default"/>
      </w:rPr>
    </w:lvl>
    <w:lvl w:ilvl="5">
      <w:start w:val="1"/>
      <w:numFmt w:val="decimal"/>
      <w:lvlText w:val="%1.%2.%3.%4.%5.%6"/>
      <w:lvlJc w:val="left"/>
      <w:pPr>
        <w:ind w:left="5615" w:hanging="1440"/>
      </w:pPr>
      <w:rPr>
        <w:rFonts w:cs="Times New Roman" w:hint="default"/>
      </w:rPr>
    </w:lvl>
    <w:lvl w:ilvl="6">
      <w:start w:val="1"/>
      <w:numFmt w:val="decimal"/>
      <w:lvlText w:val="%1.%2.%3.%4.%5.%6.%7"/>
      <w:lvlJc w:val="left"/>
      <w:pPr>
        <w:ind w:left="6450" w:hanging="1440"/>
      </w:pPr>
      <w:rPr>
        <w:rFonts w:cs="Times New Roman" w:hint="default"/>
      </w:rPr>
    </w:lvl>
    <w:lvl w:ilvl="7">
      <w:start w:val="1"/>
      <w:numFmt w:val="decimal"/>
      <w:lvlText w:val="%1.%2.%3.%4.%5.%6.%7.%8"/>
      <w:lvlJc w:val="left"/>
      <w:pPr>
        <w:ind w:left="7645" w:hanging="1800"/>
      </w:pPr>
      <w:rPr>
        <w:rFonts w:cs="Times New Roman" w:hint="default"/>
      </w:rPr>
    </w:lvl>
    <w:lvl w:ilvl="8">
      <w:start w:val="1"/>
      <w:numFmt w:val="decimal"/>
      <w:lvlText w:val="%1.%2.%3.%4.%5.%6.%7.%8.%9"/>
      <w:lvlJc w:val="left"/>
      <w:pPr>
        <w:ind w:left="8480" w:hanging="1800"/>
      </w:pPr>
      <w:rPr>
        <w:rFonts w:cs="Times New Roman" w:hint="default"/>
      </w:rPr>
    </w:lvl>
  </w:abstractNum>
  <w:abstractNum w:abstractNumId="8">
    <w:nsid w:val="2EED7824"/>
    <w:multiLevelType w:val="hybridMultilevel"/>
    <w:tmpl w:val="1BB8D8AA"/>
    <w:lvl w:ilvl="0" w:tplc="300A0003">
      <w:start w:val="1"/>
      <w:numFmt w:val="bullet"/>
      <w:lvlText w:val="o"/>
      <w:lvlJc w:val="left"/>
      <w:pPr>
        <w:ind w:left="360" w:hanging="360"/>
      </w:pPr>
      <w:rPr>
        <w:rFonts w:ascii="Courier New" w:hAnsi="Courier New" w:hint="default"/>
      </w:rPr>
    </w:lvl>
    <w:lvl w:ilvl="1" w:tplc="300A0003" w:tentative="1">
      <w:start w:val="1"/>
      <w:numFmt w:val="bullet"/>
      <w:lvlText w:val="o"/>
      <w:lvlJc w:val="left"/>
      <w:pPr>
        <w:ind w:left="1080" w:hanging="360"/>
      </w:pPr>
      <w:rPr>
        <w:rFonts w:ascii="Courier New" w:hAnsi="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
    <w:nsid w:val="4AC073B7"/>
    <w:multiLevelType w:val="hybridMultilevel"/>
    <w:tmpl w:val="136ED56A"/>
    <w:lvl w:ilvl="0" w:tplc="300A0003">
      <w:start w:val="1"/>
      <w:numFmt w:val="bullet"/>
      <w:lvlText w:val="o"/>
      <w:lvlJc w:val="left"/>
      <w:pPr>
        <w:ind w:left="3272" w:hanging="360"/>
      </w:pPr>
      <w:rPr>
        <w:rFonts w:ascii="Courier New" w:hAnsi="Courier New" w:hint="default"/>
      </w:rPr>
    </w:lvl>
    <w:lvl w:ilvl="1" w:tplc="300A0003" w:tentative="1">
      <w:start w:val="1"/>
      <w:numFmt w:val="bullet"/>
      <w:lvlText w:val="o"/>
      <w:lvlJc w:val="left"/>
      <w:pPr>
        <w:ind w:left="3992" w:hanging="360"/>
      </w:pPr>
      <w:rPr>
        <w:rFonts w:ascii="Courier New" w:hAnsi="Courier New" w:hint="default"/>
      </w:rPr>
    </w:lvl>
    <w:lvl w:ilvl="2" w:tplc="300A0005" w:tentative="1">
      <w:start w:val="1"/>
      <w:numFmt w:val="bullet"/>
      <w:lvlText w:val=""/>
      <w:lvlJc w:val="left"/>
      <w:pPr>
        <w:ind w:left="4712" w:hanging="360"/>
      </w:pPr>
      <w:rPr>
        <w:rFonts w:ascii="Wingdings" w:hAnsi="Wingdings" w:hint="default"/>
      </w:rPr>
    </w:lvl>
    <w:lvl w:ilvl="3" w:tplc="300A0001" w:tentative="1">
      <w:start w:val="1"/>
      <w:numFmt w:val="bullet"/>
      <w:lvlText w:val=""/>
      <w:lvlJc w:val="left"/>
      <w:pPr>
        <w:ind w:left="5432" w:hanging="360"/>
      </w:pPr>
      <w:rPr>
        <w:rFonts w:ascii="Symbol" w:hAnsi="Symbol" w:hint="default"/>
      </w:rPr>
    </w:lvl>
    <w:lvl w:ilvl="4" w:tplc="300A0003" w:tentative="1">
      <w:start w:val="1"/>
      <w:numFmt w:val="bullet"/>
      <w:lvlText w:val="o"/>
      <w:lvlJc w:val="left"/>
      <w:pPr>
        <w:ind w:left="6152" w:hanging="360"/>
      </w:pPr>
      <w:rPr>
        <w:rFonts w:ascii="Courier New" w:hAnsi="Courier New" w:hint="default"/>
      </w:rPr>
    </w:lvl>
    <w:lvl w:ilvl="5" w:tplc="300A0005" w:tentative="1">
      <w:start w:val="1"/>
      <w:numFmt w:val="bullet"/>
      <w:lvlText w:val=""/>
      <w:lvlJc w:val="left"/>
      <w:pPr>
        <w:ind w:left="6872" w:hanging="360"/>
      </w:pPr>
      <w:rPr>
        <w:rFonts w:ascii="Wingdings" w:hAnsi="Wingdings" w:hint="default"/>
      </w:rPr>
    </w:lvl>
    <w:lvl w:ilvl="6" w:tplc="300A0001" w:tentative="1">
      <w:start w:val="1"/>
      <w:numFmt w:val="bullet"/>
      <w:lvlText w:val=""/>
      <w:lvlJc w:val="left"/>
      <w:pPr>
        <w:ind w:left="7592" w:hanging="360"/>
      </w:pPr>
      <w:rPr>
        <w:rFonts w:ascii="Symbol" w:hAnsi="Symbol" w:hint="default"/>
      </w:rPr>
    </w:lvl>
    <w:lvl w:ilvl="7" w:tplc="300A0003" w:tentative="1">
      <w:start w:val="1"/>
      <w:numFmt w:val="bullet"/>
      <w:lvlText w:val="o"/>
      <w:lvlJc w:val="left"/>
      <w:pPr>
        <w:ind w:left="8312" w:hanging="360"/>
      </w:pPr>
      <w:rPr>
        <w:rFonts w:ascii="Courier New" w:hAnsi="Courier New" w:hint="default"/>
      </w:rPr>
    </w:lvl>
    <w:lvl w:ilvl="8" w:tplc="300A0005" w:tentative="1">
      <w:start w:val="1"/>
      <w:numFmt w:val="bullet"/>
      <w:lvlText w:val=""/>
      <w:lvlJc w:val="left"/>
      <w:pPr>
        <w:ind w:left="9032" w:hanging="360"/>
      </w:pPr>
      <w:rPr>
        <w:rFonts w:ascii="Wingdings" w:hAnsi="Wingdings" w:hint="default"/>
      </w:rPr>
    </w:lvl>
  </w:abstractNum>
  <w:abstractNum w:abstractNumId="10">
    <w:nsid w:val="4CAD5734"/>
    <w:multiLevelType w:val="hybridMultilevel"/>
    <w:tmpl w:val="81C2901C"/>
    <w:lvl w:ilvl="0" w:tplc="300A0001">
      <w:start w:val="1"/>
      <w:numFmt w:val="bullet"/>
      <w:lvlText w:val=""/>
      <w:lvlJc w:val="left"/>
      <w:pPr>
        <w:ind w:left="1457" w:hanging="360"/>
      </w:pPr>
      <w:rPr>
        <w:rFonts w:ascii="Symbol" w:hAnsi="Symbol" w:hint="default"/>
      </w:rPr>
    </w:lvl>
    <w:lvl w:ilvl="1" w:tplc="300A0003" w:tentative="1">
      <w:start w:val="1"/>
      <w:numFmt w:val="bullet"/>
      <w:lvlText w:val="o"/>
      <w:lvlJc w:val="left"/>
      <w:pPr>
        <w:ind w:left="2177" w:hanging="360"/>
      </w:pPr>
      <w:rPr>
        <w:rFonts w:ascii="Courier New" w:hAnsi="Courier New" w:hint="default"/>
      </w:rPr>
    </w:lvl>
    <w:lvl w:ilvl="2" w:tplc="300A0005" w:tentative="1">
      <w:start w:val="1"/>
      <w:numFmt w:val="bullet"/>
      <w:lvlText w:val=""/>
      <w:lvlJc w:val="left"/>
      <w:pPr>
        <w:ind w:left="2897" w:hanging="360"/>
      </w:pPr>
      <w:rPr>
        <w:rFonts w:ascii="Wingdings" w:hAnsi="Wingdings" w:hint="default"/>
      </w:rPr>
    </w:lvl>
    <w:lvl w:ilvl="3" w:tplc="300A0001" w:tentative="1">
      <w:start w:val="1"/>
      <w:numFmt w:val="bullet"/>
      <w:lvlText w:val=""/>
      <w:lvlJc w:val="left"/>
      <w:pPr>
        <w:ind w:left="3617" w:hanging="360"/>
      </w:pPr>
      <w:rPr>
        <w:rFonts w:ascii="Symbol" w:hAnsi="Symbol" w:hint="default"/>
      </w:rPr>
    </w:lvl>
    <w:lvl w:ilvl="4" w:tplc="300A0003" w:tentative="1">
      <w:start w:val="1"/>
      <w:numFmt w:val="bullet"/>
      <w:lvlText w:val="o"/>
      <w:lvlJc w:val="left"/>
      <w:pPr>
        <w:ind w:left="4337" w:hanging="360"/>
      </w:pPr>
      <w:rPr>
        <w:rFonts w:ascii="Courier New" w:hAnsi="Courier New" w:hint="default"/>
      </w:rPr>
    </w:lvl>
    <w:lvl w:ilvl="5" w:tplc="300A0005" w:tentative="1">
      <w:start w:val="1"/>
      <w:numFmt w:val="bullet"/>
      <w:lvlText w:val=""/>
      <w:lvlJc w:val="left"/>
      <w:pPr>
        <w:ind w:left="5057" w:hanging="360"/>
      </w:pPr>
      <w:rPr>
        <w:rFonts w:ascii="Wingdings" w:hAnsi="Wingdings" w:hint="default"/>
      </w:rPr>
    </w:lvl>
    <w:lvl w:ilvl="6" w:tplc="300A0001" w:tentative="1">
      <w:start w:val="1"/>
      <w:numFmt w:val="bullet"/>
      <w:lvlText w:val=""/>
      <w:lvlJc w:val="left"/>
      <w:pPr>
        <w:ind w:left="5777" w:hanging="360"/>
      </w:pPr>
      <w:rPr>
        <w:rFonts w:ascii="Symbol" w:hAnsi="Symbol" w:hint="default"/>
      </w:rPr>
    </w:lvl>
    <w:lvl w:ilvl="7" w:tplc="300A0003" w:tentative="1">
      <w:start w:val="1"/>
      <w:numFmt w:val="bullet"/>
      <w:lvlText w:val="o"/>
      <w:lvlJc w:val="left"/>
      <w:pPr>
        <w:ind w:left="6497" w:hanging="360"/>
      </w:pPr>
      <w:rPr>
        <w:rFonts w:ascii="Courier New" w:hAnsi="Courier New" w:hint="default"/>
      </w:rPr>
    </w:lvl>
    <w:lvl w:ilvl="8" w:tplc="300A0005" w:tentative="1">
      <w:start w:val="1"/>
      <w:numFmt w:val="bullet"/>
      <w:lvlText w:val=""/>
      <w:lvlJc w:val="left"/>
      <w:pPr>
        <w:ind w:left="7217" w:hanging="360"/>
      </w:pPr>
      <w:rPr>
        <w:rFonts w:ascii="Wingdings" w:hAnsi="Wingdings" w:hint="default"/>
      </w:rPr>
    </w:lvl>
  </w:abstractNum>
  <w:abstractNum w:abstractNumId="11">
    <w:nsid w:val="4CDB33BE"/>
    <w:multiLevelType w:val="hybridMultilevel"/>
    <w:tmpl w:val="9296180A"/>
    <w:lvl w:ilvl="0" w:tplc="300A000F">
      <w:start w:val="1"/>
      <w:numFmt w:val="decimal"/>
      <w:lvlText w:val="%1."/>
      <w:lvlJc w:val="left"/>
      <w:pPr>
        <w:ind w:left="681" w:hanging="360"/>
      </w:pPr>
      <w:rPr>
        <w:rFonts w:cs="Times New Roman"/>
      </w:rPr>
    </w:lvl>
    <w:lvl w:ilvl="1" w:tplc="300A0019" w:tentative="1">
      <w:start w:val="1"/>
      <w:numFmt w:val="lowerLetter"/>
      <w:lvlText w:val="%2."/>
      <w:lvlJc w:val="left"/>
      <w:pPr>
        <w:ind w:left="1401" w:hanging="360"/>
      </w:pPr>
      <w:rPr>
        <w:rFonts w:cs="Times New Roman"/>
      </w:rPr>
    </w:lvl>
    <w:lvl w:ilvl="2" w:tplc="300A001B" w:tentative="1">
      <w:start w:val="1"/>
      <w:numFmt w:val="lowerRoman"/>
      <w:lvlText w:val="%3."/>
      <w:lvlJc w:val="right"/>
      <w:pPr>
        <w:ind w:left="2121" w:hanging="180"/>
      </w:pPr>
      <w:rPr>
        <w:rFonts w:cs="Times New Roman"/>
      </w:rPr>
    </w:lvl>
    <w:lvl w:ilvl="3" w:tplc="300A000F" w:tentative="1">
      <w:start w:val="1"/>
      <w:numFmt w:val="decimal"/>
      <w:lvlText w:val="%4."/>
      <w:lvlJc w:val="left"/>
      <w:pPr>
        <w:ind w:left="2841" w:hanging="360"/>
      </w:pPr>
      <w:rPr>
        <w:rFonts w:cs="Times New Roman"/>
      </w:rPr>
    </w:lvl>
    <w:lvl w:ilvl="4" w:tplc="300A0019" w:tentative="1">
      <w:start w:val="1"/>
      <w:numFmt w:val="lowerLetter"/>
      <w:lvlText w:val="%5."/>
      <w:lvlJc w:val="left"/>
      <w:pPr>
        <w:ind w:left="3561" w:hanging="360"/>
      </w:pPr>
      <w:rPr>
        <w:rFonts w:cs="Times New Roman"/>
      </w:rPr>
    </w:lvl>
    <w:lvl w:ilvl="5" w:tplc="300A001B" w:tentative="1">
      <w:start w:val="1"/>
      <w:numFmt w:val="lowerRoman"/>
      <w:lvlText w:val="%6."/>
      <w:lvlJc w:val="right"/>
      <w:pPr>
        <w:ind w:left="4281" w:hanging="180"/>
      </w:pPr>
      <w:rPr>
        <w:rFonts w:cs="Times New Roman"/>
      </w:rPr>
    </w:lvl>
    <w:lvl w:ilvl="6" w:tplc="300A000F" w:tentative="1">
      <w:start w:val="1"/>
      <w:numFmt w:val="decimal"/>
      <w:lvlText w:val="%7."/>
      <w:lvlJc w:val="left"/>
      <w:pPr>
        <w:ind w:left="5001" w:hanging="360"/>
      </w:pPr>
      <w:rPr>
        <w:rFonts w:cs="Times New Roman"/>
      </w:rPr>
    </w:lvl>
    <w:lvl w:ilvl="7" w:tplc="300A0019" w:tentative="1">
      <w:start w:val="1"/>
      <w:numFmt w:val="lowerLetter"/>
      <w:lvlText w:val="%8."/>
      <w:lvlJc w:val="left"/>
      <w:pPr>
        <w:ind w:left="5721" w:hanging="360"/>
      </w:pPr>
      <w:rPr>
        <w:rFonts w:cs="Times New Roman"/>
      </w:rPr>
    </w:lvl>
    <w:lvl w:ilvl="8" w:tplc="300A001B" w:tentative="1">
      <w:start w:val="1"/>
      <w:numFmt w:val="lowerRoman"/>
      <w:lvlText w:val="%9."/>
      <w:lvlJc w:val="right"/>
      <w:pPr>
        <w:ind w:left="6441" w:hanging="180"/>
      </w:pPr>
      <w:rPr>
        <w:rFonts w:cs="Times New Roman"/>
      </w:rPr>
    </w:lvl>
  </w:abstractNum>
  <w:abstractNum w:abstractNumId="12">
    <w:nsid w:val="4F117F13"/>
    <w:multiLevelType w:val="multilevel"/>
    <w:tmpl w:val="EC8AE986"/>
    <w:lvl w:ilvl="0">
      <w:start w:val="1"/>
      <w:numFmt w:val="decimal"/>
      <w:lvlText w:val="%1."/>
      <w:lvlJc w:val="left"/>
      <w:pPr>
        <w:tabs>
          <w:tab w:val="num" w:pos="900"/>
        </w:tabs>
        <w:ind w:left="900" w:hanging="900"/>
      </w:pPr>
      <w:rPr>
        <w:rFonts w:cs="Times New Roman" w:hint="default"/>
      </w:rPr>
    </w:lvl>
    <w:lvl w:ilvl="1">
      <w:start w:val="1"/>
      <w:numFmt w:val="decimal"/>
      <w:lvlText w:val="%1.%2."/>
      <w:lvlJc w:val="left"/>
      <w:pPr>
        <w:tabs>
          <w:tab w:val="num" w:pos="1285"/>
        </w:tabs>
        <w:ind w:left="1285" w:hanging="900"/>
      </w:pPr>
      <w:rPr>
        <w:rFonts w:cs="Times New Roman" w:hint="default"/>
      </w:rPr>
    </w:lvl>
    <w:lvl w:ilvl="2">
      <w:start w:val="1"/>
      <w:numFmt w:val="decimal"/>
      <w:lvlText w:val="%3"/>
      <w:lvlJc w:val="left"/>
      <w:pPr>
        <w:tabs>
          <w:tab w:val="num" w:pos="1670"/>
        </w:tabs>
        <w:ind w:left="1670" w:hanging="900"/>
      </w:pPr>
      <w:rPr>
        <w:rFonts w:cs="Times New Roman" w:hint="default"/>
      </w:rPr>
    </w:lvl>
    <w:lvl w:ilvl="3">
      <w:start w:val="1"/>
      <w:numFmt w:val="decimal"/>
      <w:lvlText w:val="%1.%2.%3.%4."/>
      <w:lvlJc w:val="left"/>
      <w:pPr>
        <w:tabs>
          <w:tab w:val="num" w:pos="2235"/>
        </w:tabs>
        <w:ind w:left="2235" w:hanging="1080"/>
      </w:pPr>
      <w:rPr>
        <w:rFonts w:cs="Times New Roman" w:hint="default"/>
      </w:rPr>
    </w:lvl>
    <w:lvl w:ilvl="4">
      <w:start w:val="1"/>
      <w:numFmt w:val="decimal"/>
      <w:lvlText w:val="%1.%2.%3.%4.%5."/>
      <w:lvlJc w:val="left"/>
      <w:pPr>
        <w:tabs>
          <w:tab w:val="num" w:pos="2620"/>
        </w:tabs>
        <w:ind w:left="2620" w:hanging="1080"/>
      </w:pPr>
      <w:rPr>
        <w:rFonts w:cs="Times New Roman" w:hint="default"/>
      </w:rPr>
    </w:lvl>
    <w:lvl w:ilvl="5">
      <w:start w:val="1"/>
      <w:numFmt w:val="decimal"/>
      <w:lvlText w:val="%1.%2.%3.%4.%5.%6."/>
      <w:lvlJc w:val="left"/>
      <w:pPr>
        <w:tabs>
          <w:tab w:val="num" w:pos="3365"/>
        </w:tabs>
        <w:ind w:left="3365" w:hanging="1440"/>
      </w:pPr>
      <w:rPr>
        <w:rFonts w:cs="Times New Roman" w:hint="default"/>
      </w:rPr>
    </w:lvl>
    <w:lvl w:ilvl="6">
      <w:start w:val="1"/>
      <w:numFmt w:val="decimal"/>
      <w:lvlText w:val="%1.%2.%3.%4.%5.%6.%7."/>
      <w:lvlJc w:val="left"/>
      <w:pPr>
        <w:tabs>
          <w:tab w:val="num" w:pos="3750"/>
        </w:tabs>
        <w:ind w:left="3750" w:hanging="1440"/>
      </w:pPr>
      <w:rPr>
        <w:rFonts w:cs="Times New Roman" w:hint="default"/>
      </w:rPr>
    </w:lvl>
    <w:lvl w:ilvl="7">
      <w:start w:val="1"/>
      <w:numFmt w:val="decimal"/>
      <w:lvlText w:val="%1.%2.%3.%4.%5.%6.%7.%8."/>
      <w:lvlJc w:val="left"/>
      <w:pPr>
        <w:tabs>
          <w:tab w:val="num" w:pos="4495"/>
        </w:tabs>
        <w:ind w:left="4495" w:hanging="1800"/>
      </w:pPr>
      <w:rPr>
        <w:rFonts w:cs="Times New Roman" w:hint="default"/>
      </w:rPr>
    </w:lvl>
    <w:lvl w:ilvl="8">
      <w:start w:val="1"/>
      <w:numFmt w:val="decimal"/>
      <w:lvlText w:val="%1.%2.%3.%4.%5.%6.%7.%8.%9."/>
      <w:lvlJc w:val="left"/>
      <w:pPr>
        <w:tabs>
          <w:tab w:val="num" w:pos="5240"/>
        </w:tabs>
        <w:ind w:left="5240" w:hanging="2160"/>
      </w:pPr>
      <w:rPr>
        <w:rFonts w:cs="Times New Roman" w:hint="default"/>
      </w:rPr>
    </w:lvl>
  </w:abstractNum>
  <w:abstractNum w:abstractNumId="13">
    <w:nsid w:val="50E63D10"/>
    <w:multiLevelType w:val="hybridMultilevel"/>
    <w:tmpl w:val="97AAC7B6"/>
    <w:lvl w:ilvl="0" w:tplc="300A0003">
      <w:start w:val="1"/>
      <w:numFmt w:val="bullet"/>
      <w:lvlText w:val="o"/>
      <w:lvlJc w:val="left"/>
      <w:pPr>
        <w:ind w:left="1457" w:hanging="360"/>
      </w:pPr>
      <w:rPr>
        <w:rFonts w:ascii="Courier New" w:hAnsi="Courier New" w:hint="default"/>
      </w:rPr>
    </w:lvl>
    <w:lvl w:ilvl="1" w:tplc="300A0003" w:tentative="1">
      <w:start w:val="1"/>
      <w:numFmt w:val="bullet"/>
      <w:lvlText w:val="o"/>
      <w:lvlJc w:val="left"/>
      <w:pPr>
        <w:ind w:left="2177" w:hanging="360"/>
      </w:pPr>
      <w:rPr>
        <w:rFonts w:ascii="Courier New" w:hAnsi="Courier New" w:hint="default"/>
      </w:rPr>
    </w:lvl>
    <w:lvl w:ilvl="2" w:tplc="300A0005" w:tentative="1">
      <w:start w:val="1"/>
      <w:numFmt w:val="bullet"/>
      <w:lvlText w:val=""/>
      <w:lvlJc w:val="left"/>
      <w:pPr>
        <w:ind w:left="2897" w:hanging="360"/>
      </w:pPr>
      <w:rPr>
        <w:rFonts w:ascii="Wingdings" w:hAnsi="Wingdings" w:hint="default"/>
      </w:rPr>
    </w:lvl>
    <w:lvl w:ilvl="3" w:tplc="300A0001" w:tentative="1">
      <w:start w:val="1"/>
      <w:numFmt w:val="bullet"/>
      <w:lvlText w:val=""/>
      <w:lvlJc w:val="left"/>
      <w:pPr>
        <w:ind w:left="3617" w:hanging="360"/>
      </w:pPr>
      <w:rPr>
        <w:rFonts w:ascii="Symbol" w:hAnsi="Symbol" w:hint="default"/>
      </w:rPr>
    </w:lvl>
    <w:lvl w:ilvl="4" w:tplc="300A0003" w:tentative="1">
      <w:start w:val="1"/>
      <w:numFmt w:val="bullet"/>
      <w:lvlText w:val="o"/>
      <w:lvlJc w:val="left"/>
      <w:pPr>
        <w:ind w:left="4337" w:hanging="360"/>
      </w:pPr>
      <w:rPr>
        <w:rFonts w:ascii="Courier New" w:hAnsi="Courier New" w:hint="default"/>
      </w:rPr>
    </w:lvl>
    <w:lvl w:ilvl="5" w:tplc="300A0005" w:tentative="1">
      <w:start w:val="1"/>
      <w:numFmt w:val="bullet"/>
      <w:lvlText w:val=""/>
      <w:lvlJc w:val="left"/>
      <w:pPr>
        <w:ind w:left="5057" w:hanging="360"/>
      </w:pPr>
      <w:rPr>
        <w:rFonts w:ascii="Wingdings" w:hAnsi="Wingdings" w:hint="default"/>
      </w:rPr>
    </w:lvl>
    <w:lvl w:ilvl="6" w:tplc="300A0001" w:tentative="1">
      <w:start w:val="1"/>
      <w:numFmt w:val="bullet"/>
      <w:lvlText w:val=""/>
      <w:lvlJc w:val="left"/>
      <w:pPr>
        <w:ind w:left="5777" w:hanging="360"/>
      </w:pPr>
      <w:rPr>
        <w:rFonts w:ascii="Symbol" w:hAnsi="Symbol" w:hint="default"/>
      </w:rPr>
    </w:lvl>
    <w:lvl w:ilvl="7" w:tplc="300A0003" w:tentative="1">
      <w:start w:val="1"/>
      <w:numFmt w:val="bullet"/>
      <w:lvlText w:val="o"/>
      <w:lvlJc w:val="left"/>
      <w:pPr>
        <w:ind w:left="6497" w:hanging="360"/>
      </w:pPr>
      <w:rPr>
        <w:rFonts w:ascii="Courier New" w:hAnsi="Courier New" w:hint="default"/>
      </w:rPr>
    </w:lvl>
    <w:lvl w:ilvl="8" w:tplc="300A0005" w:tentative="1">
      <w:start w:val="1"/>
      <w:numFmt w:val="bullet"/>
      <w:lvlText w:val=""/>
      <w:lvlJc w:val="left"/>
      <w:pPr>
        <w:ind w:left="7217" w:hanging="360"/>
      </w:pPr>
      <w:rPr>
        <w:rFonts w:ascii="Wingdings" w:hAnsi="Wingdings" w:hint="default"/>
      </w:rPr>
    </w:lvl>
  </w:abstractNum>
  <w:abstractNum w:abstractNumId="14">
    <w:nsid w:val="511309F5"/>
    <w:multiLevelType w:val="hybridMultilevel"/>
    <w:tmpl w:val="5052EB96"/>
    <w:lvl w:ilvl="0" w:tplc="0C0A000F">
      <w:start w:val="1"/>
      <w:numFmt w:val="decimal"/>
      <w:lvlText w:val="%1."/>
      <w:lvlJc w:val="left"/>
      <w:pPr>
        <w:tabs>
          <w:tab w:val="num" w:pos="3240"/>
        </w:tabs>
        <w:ind w:left="3240" w:hanging="360"/>
      </w:pPr>
      <w:rPr>
        <w:rFonts w:cs="Times New Roman"/>
      </w:rPr>
    </w:lvl>
    <w:lvl w:ilvl="1" w:tplc="0C0A0019" w:tentative="1">
      <w:start w:val="1"/>
      <w:numFmt w:val="lowerLetter"/>
      <w:lvlText w:val="%2."/>
      <w:lvlJc w:val="left"/>
      <w:pPr>
        <w:tabs>
          <w:tab w:val="num" w:pos="3960"/>
        </w:tabs>
        <w:ind w:left="3960" w:hanging="360"/>
      </w:pPr>
      <w:rPr>
        <w:rFonts w:cs="Times New Roman"/>
      </w:rPr>
    </w:lvl>
    <w:lvl w:ilvl="2" w:tplc="0C0A001B" w:tentative="1">
      <w:start w:val="1"/>
      <w:numFmt w:val="lowerRoman"/>
      <w:lvlText w:val="%3."/>
      <w:lvlJc w:val="right"/>
      <w:pPr>
        <w:tabs>
          <w:tab w:val="num" w:pos="4680"/>
        </w:tabs>
        <w:ind w:left="4680" w:hanging="180"/>
      </w:pPr>
      <w:rPr>
        <w:rFonts w:cs="Times New Roman"/>
      </w:rPr>
    </w:lvl>
    <w:lvl w:ilvl="3" w:tplc="0C0A000F" w:tentative="1">
      <w:start w:val="1"/>
      <w:numFmt w:val="decimal"/>
      <w:lvlText w:val="%4."/>
      <w:lvlJc w:val="left"/>
      <w:pPr>
        <w:tabs>
          <w:tab w:val="num" w:pos="5400"/>
        </w:tabs>
        <w:ind w:left="5400" w:hanging="360"/>
      </w:pPr>
      <w:rPr>
        <w:rFonts w:cs="Times New Roman"/>
      </w:rPr>
    </w:lvl>
    <w:lvl w:ilvl="4" w:tplc="0C0A0019" w:tentative="1">
      <w:start w:val="1"/>
      <w:numFmt w:val="lowerLetter"/>
      <w:lvlText w:val="%5."/>
      <w:lvlJc w:val="left"/>
      <w:pPr>
        <w:tabs>
          <w:tab w:val="num" w:pos="6120"/>
        </w:tabs>
        <w:ind w:left="6120" w:hanging="360"/>
      </w:pPr>
      <w:rPr>
        <w:rFonts w:cs="Times New Roman"/>
      </w:rPr>
    </w:lvl>
    <w:lvl w:ilvl="5" w:tplc="0C0A001B" w:tentative="1">
      <w:start w:val="1"/>
      <w:numFmt w:val="lowerRoman"/>
      <w:lvlText w:val="%6."/>
      <w:lvlJc w:val="right"/>
      <w:pPr>
        <w:tabs>
          <w:tab w:val="num" w:pos="6840"/>
        </w:tabs>
        <w:ind w:left="6840" w:hanging="180"/>
      </w:pPr>
      <w:rPr>
        <w:rFonts w:cs="Times New Roman"/>
      </w:rPr>
    </w:lvl>
    <w:lvl w:ilvl="6" w:tplc="0C0A000F" w:tentative="1">
      <w:start w:val="1"/>
      <w:numFmt w:val="decimal"/>
      <w:lvlText w:val="%7."/>
      <w:lvlJc w:val="left"/>
      <w:pPr>
        <w:tabs>
          <w:tab w:val="num" w:pos="7560"/>
        </w:tabs>
        <w:ind w:left="7560" w:hanging="360"/>
      </w:pPr>
      <w:rPr>
        <w:rFonts w:cs="Times New Roman"/>
      </w:rPr>
    </w:lvl>
    <w:lvl w:ilvl="7" w:tplc="0C0A0019" w:tentative="1">
      <w:start w:val="1"/>
      <w:numFmt w:val="lowerLetter"/>
      <w:lvlText w:val="%8."/>
      <w:lvlJc w:val="left"/>
      <w:pPr>
        <w:tabs>
          <w:tab w:val="num" w:pos="8280"/>
        </w:tabs>
        <w:ind w:left="8280" w:hanging="360"/>
      </w:pPr>
      <w:rPr>
        <w:rFonts w:cs="Times New Roman"/>
      </w:rPr>
    </w:lvl>
    <w:lvl w:ilvl="8" w:tplc="0C0A001B" w:tentative="1">
      <w:start w:val="1"/>
      <w:numFmt w:val="lowerRoman"/>
      <w:lvlText w:val="%9."/>
      <w:lvlJc w:val="right"/>
      <w:pPr>
        <w:tabs>
          <w:tab w:val="num" w:pos="9000"/>
        </w:tabs>
        <w:ind w:left="9000" w:hanging="180"/>
      </w:pPr>
      <w:rPr>
        <w:rFonts w:cs="Times New Roman"/>
      </w:rPr>
    </w:lvl>
  </w:abstractNum>
  <w:abstractNum w:abstractNumId="15">
    <w:nsid w:val="57774555"/>
    <w:multiLevelType w:val="hybridMultilevel"/>
    <w:tmpl w:val="1C02C61A"/>
    <w:lvl w:ilvl="0" w:tplc="300A0001">
      <w:start w:val="1"/>
      <w:numFmt w:val="bullet"/>
      <w:lvlText w:val=""/>
      <w:lvlJc w:val="left"/>
      <w:pPr>
        <w:ind w:left="1457" w:hanging="360"/>
      </w:pPr>
      <w:rPr>
        <w:rFonts w:ascii="Symbol" w:hAnsi="Symbol" w:hint="default"/>
      </w:rPr>
    </w:lvl>
    <w:lvl w:ilvl="1" w:tplc="300A0003">
      <w:start w:val="1"/>
      <w:numFmt w:val="bullet"/>
      <w:lvlText w:val="o"/>
      <w:lvlJc w:val="left"/>
      <w:pPr>
        <w:ind w:left="2177" w:hanging="360"/>
      </w:pPr>
      <w:rPr>
        <w:rFonts w:ascii="Courier New" w:hAnsi="Courier New" w:hint="default"/>
      </w:rPr>
    </w:lvl>
    <w:lvl w:ilvl="2" w:tplc="300A0005">
      <w:start w:val="1"/>
      <w:numFmt w:val="bullet"/>
      <w:lvlText w:val=""/>
      <w:lvlJc w:val="left"/>
      <w:pPr>
        <w:ind w:left="2897" w:hanging="360"/>
      </w:pPr>
      <w:rPr>
        <w:rFonts w:ascii="Wingdings" w:hAnsi="Wingdings" w:hint="default"/>
      </w:rPr>
    </w:lvl>
    <w:lvl w:ilvl="3" w:tplc="300A0001">
      <w:start w:val="1"/>
      <w:numFmt w:val="bullet"/>
      <w:lvlText w:val=""/>
      <w:lvlJc w:val="left"/>
      <w:pPr>
        <w:ind w:left="3617" w:hanging="360"/>
      </w:pPr>
      <w:rPr>
        <w:rFonts w:ascii="Symbol" w:hAnsi="Symbol" w:hint="default"/>
      </w:rPr>
    </w:lvl>
    <w:lvl w:ilvl="4" w:tplc="300A0003">
      <w:start w:val="1"/>
      <w:numFmt w:val="bullet"/>
      <w:lvlText w:val="o"/>
      <w:lvlJc w:val="left"/>
      <w:pPr>
        <w:ind w:left="4337" w:hanging="360"/>
      </w:pPr>
      <w:rPr>
        <w:rFonts w:ascii="Courier New" w:hAnsi="Courier New" w:hint="default"/>
      </w:rPr>
    </w:lvl>
    <w:lvl w:ilvl="5" w:tplc="300A0005">
      <w:start w:val="1"/>
      <w:numFmt w:val="bullet"/>
      <w:lvlText w:val=""/>
      <w:lvlJc w:val="left"/>
      <w:pPr>
        <w:ind w:left="5057" w:hanging="360"/>
      </w:pPr>
      <w:rPr>
        <w:rFonts w:ascii="Wingdings" w:hAnsi="Wingdings" w:hint="default"/>
      </w:rPr>
    </w:lvl>
    <w:lvl w:ilvl="6" w:tplc="300A0001">
      <w:start w:val="1"/>
      <w:numFmt w:val="bullet"/>
      <w:lvlText w:val=""/>
      <w:lvlJc w:val="left"/>
      <w:pPr>
        <w:ind w:left="5777" w:hanging="360"/>
      </w:pPr>
      <w:rPr>
        <w:rFonts w:ascii="Symbol" w:hAnsi="Symbol" w:hint="default"/>
      </w:rPr>
    </w:lvl>
    <w:lvl w:ilvl="7" w:tplc="300A0003">
      <w:start w:val="1"/>
      <w:numFmt w:val="bullet"/>
      <w:lvlText w:val="o"/>
      <w:lvlJc w:val="left"/>
      <w:pPr>
        <w:ind w:left="6497" w:hanging="360"/>
      </w:pPr>
      <w:rPr>
        <w:rFonts w:ascii="Courier New" w:hAnsi="Courier New" w:hint="default"/>
      </w:rPr>
    </w:lvl>
    <w:lvl w:ilvl="8" w:tplc="300A0005">
      <w:start w:val="1"/>
      <w:numFmt w:val="bullet"/>
      <w:lvlText w:val=""/>
      <w:lvlJc w:val="left"/>
      <w:pPr>
        <w:ind w:left="7217" w:hanging="360"/>
      </w:pPr>
      <w:rPr>
        <w:rFonts w:ascii="Wingdings" w:hAnsi="Wingdings" w:hint="default"/>
      </w:rPr>
    </w:lvl>
  </w:abstractNum>
  <w:abstractNum w:abstractNumId="16">
    <w:nsid w:val="59421389"/>
    <w:multiLevelType w:val="multilevel"/>
    <w:tmpl w:val="4A24CC30"/>
    <w:lvl w:ilvl="0">
      <w:start w:val="3"/>
      <w:numFmt w:val="decimal"/>
      <w:lvlText w:val="%1."/>
      <w:lvlJc w:val="left"/>
      <w:pPr>
        <w:ind w:left="525" w:hanging="525"/>
      </w:pPr>
      <w:rPr>
        <w:rFonts w:cs="Times New Roman" w:hint="default"/>
      </w:rPr>
    </w:lvl>
    <w:lvl w:ilvl="1">
      <w:start w:val="19"/>
      <w:numFmt w:val="decimal"/>
      <w:lvlText w:val="%1.%2."/>
      <w:lvlJc w:val="left"/>
      <w:pPr>
        <w:ind w:left="1015" w:hanging="720"/>
      </w:pPr>
      <w:rPr>
        <w:rFonts w:cs="Times New Roman" w:hint="default"/>
      </w:rPr>
    </w:lvl>
    <w:lvl w:ilvl="2">
      <w:start w:val="1"/>
      <w:numFmt w:val="decimal"/>
      <w:lvlText w:val="%1.%2.%3."/>
      <w:lvlJc w:val="left"/>
      <w:pPr>
        <w:ind w:left="1310" w:hanging="720"/>
      </w:pPr>
      <w:rPr>
        <w:rFonts w:cs="Times New Roman" w:hint="default"/>
      </w:rPr>
    </w:lvl>
    <w:lvl w:ilvl="3">
      <w:start w:val="1"/>
      <w:numFmt w:val="decimal"/>
      <w:lvlText w:val="%1.%2.%3.%4."/>
      <w:lvlJc w:val="left"/>
      <w:pPr>
        <w:ind w:left="1965" w:hanging="1080"/>
      </w:pPr>
      <w:rPr>
        <w:rFonts w:cs="Times New Roman" w:hint="default"/>
      </w:rPr>
    </w:lvl>
    <w:lvl w:ilvl="4">
      <w:start w:val="1"/>
      <w:numFmt w:val="decimal"/>
      <w:lvlText w:val="%1.%2.%3.%4.%5."/>
      <w:lvlJc w:val="left"/>
      <w:pPr>
        <w:ind w:left="2260" w:hanging="1080"/>
      </w:pPr>
      <w:rPr>
        <w:rFonts w:cs="Times New Roman" w:hint="default"/>
      </w:rPr>
    </w:lvl>
    <w:lvl w:ilvl="5">
      <w:start w:val="1"/>
      <w:numFmt w:val="decimal"/>
      <w:lvlText w:val="%1.%2.%3.%4.%5.%6."/>
      <w:lvlJc w:val="left"/>
      <w:pPr>
        <w:ind w:left="2915" w:hanging="1440"/>
      </w:pPr>
      <w:rPr>
        <w:rFonts w:cs="Times New Roman" w:hint="default"/>
      </w:rPr>
    </w:lvl>
    <w:lvl w:ilvl="6">
      <w:start w:val="1"/>
      <w:numFmt w:val="decimal"/>
      <w:lvlText w:val="%1.%2.%3.%4.%5.%6.%7."/>
      <w:lvlJc w:val="left"/>
      <w:pPr>
        <w:ind w:left="3210" w:hanging="1440"/>
      </w:pPr>
      <w:rPr>
        <w:rFonts w:cs="Times New Roman" w:hint="default"/>
      </w:rPr>
    </w:lvl>
    <w:lvl w:ilvl="7">
      <w:start w:val="1"/>
      <w:numFmt w:val="decimal"/>
      <w:lvlText w:val="%1.%2.%3.%4.%5.%6.%7.%8."/>
      <w:lvlJc w:val="left"/>
      <w:pPr>
        <w:ind w:left="3865" w:hanging="1800"/>
      </w:pPr>
      <w:rPr>
        <w:rFonts w:cs="Times New Roman" w:hint="default"/>
      </w:rPr>
    </w:lvl>
    <w:lvl w:ilvl="8">
      <w:start w:val="1"/>
      <w:numFmt w:val="decimal"/>
      <w:lvlText w:val="%1.%2.%3.%4.%5.%6.%7.%8.%9."/>
      <w:lvlJc w:val="left"/>
      <w:pPr>
        <w:ind w:left="4520" w:hanging="2160"/>
      </w:pPr>
      <w:rPr>
        <w:rFonts w:cs="Times New Roman" w:hint="default"/>
      </w:rPr>
    </w:lvl>
  </w:abstractNum>
  <w:abstractNum w:abstractNumId="17">
    <w:nsid w:val="62756391"/>
    <w:multiLevelType w:val="hybridMultilevel"/>
    <w:tmpl w:val="F73C7C42"/>
    <w:lvl w:ilvl="0" w:tplc="0C0A0003">
      <w:start w:val="1"/>
      <w:numFmt w:val="bullet"/>
      <w:lvlText w:val="o"/>
      <w:lvlJc w:val="left"/>
      <w:pPr>
        <w:tabs>
          <w:tab w:val="num" w:pos="1900"/>
        </w:tabs>
        <w:ind w:left="1900" w:hanging="360"/>
      </w:pPr>
      <w:rPr>
        <w:rFonts w:ascii="Courier New" w:hAnsi="Courier New" w:hint="default"/>
      </w:rPr>
    </w:lvl>
    <w:lvl w:ilvl="1" w:tplc="0C0A0003" w:tentative="1">
      <w:start w:val="1"/>
      <w:numFmt w:val="bullet"/>
      <w:lvlText w:val="o"/>
      <w:lvlJc w:val="left"/>
      <w:pPr>
        <w:tabs>
          <w:tab w:val="num" w:pos="2620"/>
        </w:tabs>
        <w:ind w:left="2620" w:hanging="360"/>
      </w:pPr>
      <w:rPr>
        <w:rFonts w:ascii="Courier New" w:hAnsi="Courier New" w:hint="default"/>
      </w:rPr>
    </w:lvl>
    <w:lvl w:ilvl="2" w:tplc="0C0A0005" w:tentative="1">
      <w:start w:val="1"/>
      <w:numFmt w:val="bullet"/>
      <w:lvlText w:val=""/>
      <w:lvlJc w:val="left"/>
      <w:pPr>
        <w:tabs>
          <w:tab w:val="num" w:pos="3340"/>
        </w:tabs>
        <w:ind w:left="3340" w:hanging="360"/>
      </w:pPr>
      <w:rPr>
        <w:rFonts w:ascii="Wingdings" w:hAnsi="Wingdings" w:hint="default"/>
      </w:rPr>
    </w:lvl>
    <w:lvl w:ilvl="3" w:tplc="0C0A0001" w:tentative="1">
      <w:start w:val="1"/>
      <w:numFmt w:val="bullet"/>
      <w:lvlText w:val=""/>
      <w:lvlJc w:val="left"/>
      <w:pPr>
        <w:tabs>
          <w:tab w:val="num" w:pos="4060"/>
        </w:tabs>
        <w:ind w:left="4060" w:hanging="360"/>
      </w:pPr>
      <w:rPr>
        <w:rFonts w:ascii="Symbol" w:hAnsi="Symbol" w:hint="default"/>
      </w:rPr>
    </w:lvl>
    <w:lvl w:ilvl="4" w:tplc="0C0A0003" w:tentative="1">
      <w:start w:val="1"/>
      <w:numFmt w:val="bullet"/>
      <w:lvlText w:val="o"/>
      <w:lvlJc w:val="left"/>
      <w:pPr>
        <w:tabs>
          <w:tab w:val="num" w:pos="4780"/>
        </w:tabs>
        <w:ind w:left="4780" w:hanging="360"/>
      </w:pPr>
      <w:rPr>
        <w:rFonts w:ascii="Courier New" w:hAnsi="Courier New" w:hint="default"/>
      </w:rPr>
    </w:lvl>
    <w:lvl w:ilvl="5" w:tplc="0C0A0005" w:tentative="1">
      <w:start w:val="1"/>
      <w:numFmt w:val="bullet"/>
      <w:lvlText w:val=""/>
      <w:lvlJc w:val="left"/>
      <w:pPr>
        <w:tabs>
          <w:tab w:val="num" w:pos="5500"/>
        </w:tabs>
        <w:ind w:left="5500" w:hanging="360"/>
      </w:pPr>
      <w:rPr>
        <w:rFonts w:ascii="Wingdings" w:hAnsi="Wingdings" w:hint="default"/>
      </w:rPr>
    </w:lvl>
    <w:lvl w:ilvl="6" w:tplc="0C0A0001" w:tentative="1">
      <w:start w:val="1"/>
      <w:numFmt w:val="bullet"/>
      <w:lvlText w:val=""/>
      <w:lvlJc w:val="left"/>
      <w:pPr>
        <w:tabs>
          <w:tab w:val="num" w:pos="6220"/>
        </w:tabs>
        <w:ind w:left="6220" w:hanging="360"/>
      </w:pPr>
      <w:rPr>
        <w:rFonts w:ascii="Symbol" w:hAnsi="Symbol" w:hint="default"/>
      </w:rPr>
    </w:lvl>
    <w:lvl w:ilvl="7" w:tplc="0C0A0003" w:tentative="1">
      <w:start w:val="1"/>
      <w:numFmt w:val="bullet"/>
      <w:lvlText w:val="o"/>
      <w:lvlJc w:val="left"/>
      <w:pPr>
        <w:tabs>
          <w:tab w:val="num" w:pos="6940"/>
        </w:tabs>
        <w:ind w:left="6940" w:hanging="360"/>
      </w:pPr>
      <w:rPr>
        <w:rFonts w:ascii="Courier New" w:hAnsi="Courier New" w:hint="default"/>
      </w:rPr>
    </w:lvl>
    <w:lvl w:ilvl="8" w:tplc="0C0A0005" w:tentative="1">
      <w:start w:val="1"/>
      <w:numFmt w:val="bullet"/>
      <w:lvlText w:val=""/>
      <w:lvlJc w:val="left"/>
      <w:pPr>
        <w:tabs>
          <w:tab w:val="num" w:pos="7660"/>
        </w:tabs>
        <w:ind w:left="7660" w:hanging="360"/>
      </w:pPr>
      <w:rPr>
        <w:rFonts w:ascii="Wingdings" w:hAnsi="Wingdings" w:hint="default"/>
      </w:rPr>
    </w:lvl>
  </w:abstractNum>
  <w:abstractNum w:abstractNumId="18">
    <w:nsid w:val="69BB6F36"/>
    <w:multiLevelType w:val="hybridMultilevel"/>
    <w:tmpl w:val="70BC631E"/>
    <w:lvl w:ilvl="0" w:tplc="300A000F">
      <w:start w:val="1"/>
      <w:numFmt w:val="decimal"/>
      <w:lvlText w:val="%1."/>
      <w:lvlJc w:val="left"/>
      <w:pPr>
        <w:ind w:left="1713" w:hanging="360"/>
      </w:pPr>
      <w:rPr>
        <w:rFonts w:cs="Times New Roman"/>
      </w:rPr>
    </w:lvl>
    <w:lvl w:ilvl="1" w:tplc="300A0019" w:tentative="1">
      <w:start w:val="1"/>
      <w:numFmt w:val="lowerLetter"/>
      <w:lvlText w:val="%2."/>
      <w:lvlJc w:val="left"/>
      <w:pPr>
        <w:ind w:left="2433" w:hanging="360"/>
      </w:pPr>
      <w:rPr>
        <w:rFonts w:cs="Times New Roman"/>
      </w:rPr>
    </w:lvl>
    <w:lvl w:ilvl="2" w:tplc="300A001B" w:tentative="1">
      <w:start w:val="1"/>
      <w:numFmt w:val="lowerRoman"/>
      <w:lvlText w:val="%3."/>
      <w:lvlJc w:val="right"/>
      <w:pPr>
        <w:ind w:left="3153" w:hanging="180"/>
      </w:pPr>
      <w:rPr>
        <w:rFonts w:cs="Times New Roman"/>
      </w:rPr>
    </w:lvl>
    <w:lvl w:ilvl="3" w:tplc="300A000F" w:tentative="1">
      <w:start w:val="1"/>
      <w:numFmt w:val="decimal"/>
      <w:lvlText w:val="%4."/>
      <w:lvlJc w:val="left"/>
      <w:pPr>
        <w:ind w:left="3873" w:hanging="360"/>
      </w:pPr>
      <w:rPr>
        <w:rFonts w:cs="Times New Roman"/>
      </w:rPr>
    </w:lvl>
    <w:lvl w:ilvl="4" w:tplc="300A0019" w:tentative="1">
      <w:start w:val="1"/>
      <w:numFmt w:val="lowerLetter"/>
      <w:lvlText w:val="%5."/>
      <w:lvlJc w:val="left"/>
      <w:pPr>
        <w:ind w:left="4593" w:hanging="360"/>
      </w:pPr>
      <w:rPr>
        <w:rFonts w:cs="Times New Roman"/>
      </w:rPr>
    </w:lvl>
    <w:lvl w:ilvl="5" w:tplc="300A001B" w:tentative="1">
      <w:start w:val="1"/>
      <w:numFmt w:val="lowerRoman"/>
      <w:lvlText w:val="%6."/>
      <w:lvlJc w:val="right"/>
      <w:pPr>
        <w:ind w:left="5313" w:hanging="180"/>
      </w:pPr>
      <w:rPr>
        <w:rFonts w:cs="Times New Roman"/>
      </w:rPr>
    </w:lvl>
    <w:lvl w:ilvl="6" w:tplc="300A000F" w:tentative="1">
      <w:start w:val="1"/>
      <w:numFmt w:val="decimal"/>
      <w:lvlText w:val="%7."/>
      <w:lvlJc w:val="left"/>
      <w:pPr>
        <w:ind w:left="6033" w:hanging="360"/>
      </w:pPr>
      <w:rPr>
        <w:rFonts w:cs="Times New Roman"/>
      </w:rPr>
    </w:lvl>
    <w:lvl w:ilvl="7" w:tplc="300A0019" w:tentative="1">
      <w:start w:val="1"/>
      <w:numFmt w:val="lowerLetter"/>
      <w:lvlText w:val="%8."/>
      <w:lvlJc w:val="left"/>
      <w:pPr>
        <w:ind w:left="6753" w:hanging="360"/>
      </w:pPr>
      <w:rPr>
        <w:rFonts w:cs="Times New Roman"/>
      </w:rPr>
    </w:lvl>
    <w:lvl w:ilvl="8" w:tplc="300A001B" w:tentative="1">
      <w:start w:val="1"/>
      <w:numFmt w:val="lowerRoman"/>
      <w:lvlText w:val="%9."/>
      <w:lvlJc w:val="right"/>
      <w:pPr>
        <w:ind w:left="7473" w:hanging="180"/>
      </w:pPr>
      <w:rPr>
        <w:rFonts w:cs="Times New Roman"/>
      </w:rPr>
    </w:lvl>
  </w:abstractNum>
  <w:abstractNum w:abstractNumId="19">
    <w:nsid w:val="6A0C2346"/>
    <w:multiLevelType w:val="hybridMultilevel"/>
    <w:tmpl w:val="6256E356"/>
    <w:lvl w:ilvl="0" w:tplc="0C0A0003">
      <w:start w:val="1"/>
      <w:numFmt w:val="bullet"/>
      <w:lvlText w:val="o"/>
      <w:lvlJc w:val="left"/>
      <w:pPr>
        <w:tabs>
          <w:tab w:val="num" w:pos="720"/>
        </w:tabs>
        <w:ind w:left="720" w:hanging="360"/>
      </w:pPr>
      <w:rPr>
        <w:rFonts w:ascii="Courier New" w:hAnsi="Courier New"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70901ABD"/>
    <w:multiLevelType w:val="hybridMultilevel"/>
    <w:tmpl w:val="1250FFE0"/>
    <w:lvl w:ilvl="0" w:tplc="300A0011">
      <w:start w:val="1"/>
      <w:numFmt w:val="decimal"/>
      <w:lvlText w:val="%1)"/>
      <w:lvlJc w:val="left"/>
      <w:pPr>
        <w:ind w:left="360" w:hanging="360"/>
      </w:pPr>
      <w:rPr>
        <w:rFonts w:cs="Times New Roman"/>
      </w:rPr>
    </w:lvl>
    <w:lvl w:ilvl="1" w:tplc="300A0019" w:tentative="1">
      <w:start w:val="1"/>
      <w:numFmt w:val="lowerLetter"/>
      <w:lvlText w:val="%2."/>
      <w:lvlJc w:val="left"/>
      <w:pPr>
        <w:ind w:left="1080" w:hanging="360"/>
      </w:pPr>
      <w:rPr>
        <w:rFonts w:cs="Times New Roman"/>
      </w:rPr>
    </w:lvl>
    <w:lvl w:ilvl="2" w:tplc="300A001B" w:tentative="1">
      <w:start w:val="1"/>
      <w:numFmt w:val="lowerRoman"/>
      <w:lvlText w:val="%3."/>
      <w:lvlJc w:val="right"/>
      <w:pPr>
        <w:ind w:left="1800" w:hanging="180"/>
      </w:pPr>
      <w:rPr>
        <w:rFonts w:cs="Times New Roman"/>
      </w:rPr>
    </w:lvl>
    <w:lvl w:ilvl="3" w:tplc="300A000F" w:tentative="1">
      <w:start w:val="1"/>
      <w:numFmt w:val="decimal"/>
      <w:lvlText w:val="%4."/>
      <w:lvlJc w:val="left"/>
      <w:pPr>
        <w:ind w:left="2520" w:hanging="360"/>
      </w:pPr>
      <w:rPr>
        <w:rFonts w:cs="Times New Roman"/>
      </w:rPr>
    </w:lvl>
    <w:lvl w:ilvl="4" w:tplc="300A0019" w:tentative="1">
      <w:start w:val="1"/>
      <w:numFmt w:val="lowerLetter"/>
      <w:lvlText w:val="%5."/>
      <w:lvlJc w:val="left"/>
      <w:pPr>
        <w:ind w:left="3240" w:hanging="360"/>
      </w:pPr>
      <w:rPr>
        <w:rFonts w:cs="Times New Roman"/>
      </w:rPr>
    </w:lvl>
    <w:lvl w:ilvl="5" w:tplc="300A001B" w:tentative="1">
      <w:start w:val="1"/>
      <w:numFmt w:val="lowerRoman"/>
      <w:lvlText w:val="%6."/>
      <w:lvlJc w:val="right"/>
      <w:pPr>
        <w:ind w:left="3960" w:hanging="180"/>
      </w:pPr>
      <w:rPr>
        <w:rFonts w:cs="Times New Roman"/>
      </w:rPr>
    </w:lvl>
    <w:lvl w:ilvl="6" w:tplc="300A000F" w:tentative="1">
      <w:start w:val="1"/>
      <w:numFmt w:val="decimal"/>
      <w:lvlText w:val="%7."/>
      <w:lvlJc w:val="left"/>
      <w:pPr>
        <w:ind w:left="4680" w:hanging="360"/>
      </w:pPr>
      <w:rPr>
        <w:rFonts w:cs="Times New Roman"/>
      </w:rPr>
    </w:lvl>
    <w:lvl w:ilvl="7" w:tplc="300A0019" w:tentative="1">
      <w:start w:val="1"/>
      <w:numFmt w:val="lowerLetter"/>
      <w:lvlText w:val="%8."/>
      <w:lvlJc w:val="left"/>
      <w:pPr>
        <w:ind w:left="5400" w:hanging="360"/>
      </w:pPr>
      <w:rPr>
        <w:rFonts w:cs="Times New Roman"/>
      </w:rPr>
    </w:lvl>
    <w:lvl w:ilvl="8" w:tplc="300A001B" w:tentative="1">
      <w:start w:val="1"/>
      <w:numFmt w:val="lowerRoman"/>
      <w:lvlText w:val="%9."/>
      <w:lvlJc w:val="right"/>
      <w:pPr>
        <w:ind w:left="6120" w:hanging="180"/>
      </w:pPr>
      <w:rPr>
        <w:rFonts w:cs="Times New Roman"/>
      </w:rPr>
    </w:lvl>
  </w:abstractNum>
  <w:abstractNum w:abstractNumId="21">
    <w:nsid w:val="741E63AC"/>
    <w:multiLevelType w:val="hybridMultilevel"/>
    <w:tmpl w:val="115E8A82"/>
    <w:lvl w:ilvl="0" w:tplc="0C0A000F">
      <w:start w:val="1"/>
      <w:numFmt w:val="decimal"/>
      <w:lvlText w:val="%1."/>
      <w:lvlJc w:val="left"/>
      <w:pPr>
        <w:tabs>
          <w:tab w:val="num" w:pos="3240"/>
        </w:tabs>
        <w:ind w:left="3240" w:hanging="360"/>
      </w:pPr>
      <w:rPr>
        <w:rFonts w:cs="Times New Roman"/>
      </w:rPr>
    </w:lvl>
    <w:lvl w:ilvl="1" w:tplc="0C0A0019" w:tentative="1">
      <w:start w:val="1"/>
      <w:numFmt w:val="lowerLetter"/>
      <w:lvlText w:val="%2."/>
      <w:lvlJc w:val="left"/>
      <w:pPr>
        <w:tabs>
          <w:tab w:val="num" w:pos="3960"/>
        </w:tabs>
        <w:ind w:left="3960" w:hanging="360"/>
      </w:pPr>
      <w:rPr>
        <w:rFonts w:cs="Times New Roman"/>
      </w:rPr>
    </w:lvl>
    <w:lvl w:ilvl="2" w:tplc="0C0A001B" w:tentative="1">
      <w:start w:val="1"/>
      <w:numFmt w:val="lowerRoman"/>
      <w:lvlText w:val="%3."/>
      <w:lvlJc w:val="right"/>
      <w:pPr>
        <w:tabs>
          <w:tab w:val="num" w:pos="4680"/>
        </w:tabs>
        <w:ind w:left="4680" w:hanging="180"/>
      </w:pPr>
      <w:rPr>
        <w:rFonts w:cs="Times New Roman"/>
      </w:rPr>
    </w:lvl>
    <w:lvl w:ilvl="3" w:tplc="0C0A000F" w:tentative="1">
      <w:start w:val="1"/>
      <w:numFmt w:val="decimal"/>
      <w:lvlText w:val="%4."/>
      <w:lvlJc w:val="left"/>
      <w:pPr>
        <w:tabs>
          <w:tab w:val="num" w:pos="5400"/>
        </w:tabs>
        <w:ind w:left="5400" w:hanging="360"/>
      </w:pPr>
      <w:rPr>
        <w:rFonts w:cs="Times New Roman"/>
      </w:rPr>
    </w:lvl>
    <w:lvl w:ilvl="4" w:tplc="0C0A0019" w:tentative="1">
      <w:start w:val="1"/>
      <w:numFmt w:val="lowerLetter"/>
      <w:lvlText w:val="%5."/>
      <w:lvlJc w:val="left"/>
      <w:pPr>
        <w:tabs>
          <w:tab w:val="num" w:pos="6120"/>
        </w:tabs>
        <w:ind w:left="6120" w:hanging="360"/>
      </w:pPr>
      <w:rPr>
        <w:rFonts w:cs="Times New Roman"/>
      </w:rPr>
    </w:lvl>
    <w:lvl w:ilvl="5" w:tplc="0C0A001B" w:tentative="1">
      <w:start w:val="1"/>
      <w:numFmt w:val="lowerRoman"/>
      <w:lvlText w:val="%6."/>
      <w:lvlJc w:val="right"/>
      <w:pPr>
        <w:tabs>
          <w:tab w:val="num" w:pos="6840"/>
        </w:tabs>
        <w:ind w:left="6840" w:hanging="180"/>
      </w:pPr>
      <w:rPr>
        <w:rFonts w:cs="Times New Roman"/>
      </w:rPr>
    </w:lvl>
    <w:lvl w:ilvl="6" w:tplc="0C0A000F" w:tentative="1">
      <w:start w:val="1"/>
      <w:numFmt w:val="decimal"/>
      <w:lvlText w:val="%7."/>
      <w:lvlJc w:val="left"/>
      <w:pPr>
        <w:tabs>
          <w:tab w:val="num" w:pos="7560"/>
        </w:tabs>
        <w:ind w:left="7560" w:hanging="360"/>
      </w:pPr>
      <w:rPr>
        <w:rFonts w:cs="Times New Roman"/>
      </w:rPr>
    </w:lvl>
    <w:lvl w:ilvl="7" w:tplc="0C0A0019" w:tentative="1">
      <w:start w:val="1"/>
      <w:numFmt w:val="lowerLetter"/>
      <w:lvlText w:val="%8."/>
      <w:lvlJc w:val="left"/>
      <w:pPr>
        <w:tabs>
          <w:tab w:val="num" w:pos="8280"/>
        </w:tabs>
        <w:ind w:left="8280" w:hanging="360"/>
      </w:pPr>
      <w:rPr>
        <w:rFonts w:cs="Times New Roman"/>
      </w:rPr>
    </w:lvl>
    <w:lvl w:ilvl="8" w:tplc="0C0A001B" w:tentative="1">
      <w:start w:val="1"/>
      <w:numFmt w:val="lowerRoman"/>
      <w:lvlText w:val="%9."/>
      <w:lvlJc w:val="right"/>
      <w:pPr>
        <w:tabs>
          <w:tab w:val="num" w:pos="9000"/>
        </w:tabs>
        <w:ind w:left="9000" w:hanging="180"/>
      </w:pPr>
      <w:rPr>
        <w:rFonts w:cs="Times New Roman"/>
      </w:rPr>
    </w:lvl>
  </w:abstractNum>
  <w:abstractNum w:abstractNumId="22">
    <w:nsid w:val="74775B81"/>
    <w:multiLevelType w:val="hybridMultilevel"/>
    <w:tmpl w:val="614C0AB2"/>
    <w:lvl w:ilvl="0" w:tplc="300A0003">
      <w:start w:val="1"/>
      <w:numFmt w:val="bullet"/>
      <w:lvlText w:val="o"/>
      <w:lvlJc w:val="left"/>
      <w:pPr>
        <w:ind w:left="3272" w:hanging="360"/>
      </w:pPr>
      <w:rPr>
        <w:rFonts w:ascii="Courier New" w:hAnsi="Courier New" w:hint="default"/>
      </w:rPr>
    </w:lvl>
    <w:lvl w:ilvl="1" w:tplc="300A0003" w:tentative="1">
      <w:start w:val="1"/>
      <w:numFmt w:val="bullet"/>
      <w:lvlText w:val="o"/>
      <w:lvlJc w:val="left"/>
      <w:pPr>
        <w:ind w:left="3992" w:hanging="360"/>
      </w:pPr>
      <w:rPr>
        <w:rFonts w:ascii="Courier New" w:hAnsi="Courier New" w:hint="default"/>
      </w:rPr>
    </w:lvl>
    <w:lvl w:ilvl="2" w:tplc="300A0005" w:tentative="1">
      <w:start w:val="1"/>
      <w:numFmt w:val="bullet"/>
      <w:lvlText w:val=""/>
      <w:lvlJc w:val="left"/>
      <w:pPr>
        <w:ind w:left="4712" w:hanging="360"/>
      </w:pPr>
      <w:rPr>
        <w:rFonts w:ascii="Wingdings" w:hAnsi="Wingdings" w:hint="default"/>
      </w:rPr>
    </w:lvl>
    <w:lvl w:ilvl="3" w:tplc="300A0001" w:tentative="1">
      <w:start w:val="1"/>
      <w:numFmt w:val="bullet"/>
      <w:lvlText w:val=""/>
      <w:lvlJc w:val="left"/>
      <w:pPr>
        <w:ind w:left="5432" w:hanging="360"/>
      </w:pPr>
      <w:rPr>
        <w:rFonts w:ascii="Symbol" w:hAnsi="Symbol" w:hint="default"/>
      </w:rPr>
    </w:lvl>
    <w:lvl w:ilvl="4" w:tplc="300A0003" w:tentative="1">
      <w:start w:val="1"/>
      <w:numFmt w:val="bullet"/>
      <w:lvlText w:val="o"/>
      <w:lvlJc w:val="left"/>
      <w:pPr>
        <w:ind w:left="6152" w:hanging="360"/>
      </w:pPr>
      <w:rPr>
        <w:rFonts w:ascii="Courier New" w:hAnsi="Courier New" w:hint="default"/>
      </w:rPr>
    </w:lvl>
    <w:lvl w:ilvl="5" w:tplc="300A0005" w:tentative="1">
      <w:start w:val="1"/>
      <w:numFmt w:val="bullet"/>
      <w:lvlText w:val=""/>
      <w:lvlJc w:val="left"/>
      <w:pPr>
        <w:ind w:left="6872" w:hanging="360"/>
      </w:pPr>
      <w:rPr>
        <w:rFonts w:ascii="Wingdings" w:hAnsi="Wingdings" w:hint="default"/>
      </w:rPr>
    </w:lvl>
    <w:lvl w:ilvl="6" w:tplc="300A0001" w:tentative="1">
      <w:start w:val="1"/>
      <w:numFmt w:val="bullet"/>
      <w:lvlText w:val=""/>
      <w:lvlJc w:val="left"/>
      <w:pPr>
        <w:ind w:left="7592" w:hanging="360"/>
      </w:pPr>
      <w:rPr>
        <w:rFonts w:ascii="Symbol" w:hAnsi="Symbol" w:hint="default"/>
      </w:rPr>
    </w:lvl>
    <w:lvl w:ilvl="7" w:tplc="300A0003" w:tentative="1">
      <w:start w:val="1"/>
      <w:numFmt w:val="bullet"/>
      <w:lvlText w:val="o"/>
      <w:lvlJc w:val="left"/>
      <w:pPr>
        <w:ind w:left="8312" w:hanging="360"/>
      </w:pPr>
      <w:rPr>
        <w:rFonts w:ascii="Courier New" w:hAnsi="Courier New" w:hint="default"/>
      </w:rPr>
    </w:lvl>
    <w:lvl w:ilvl="8" w:tplc="300A0005" w:tentative="1">
      <w:start w:val="1"/>
      <w:numFmt w:val="bullet"/>
      <w:lvlText w:val=""/>
      <w:lvlJc w:val="left"/>
      <w:pPr>
        <w:ind w:left="9032" w:hanging="360"/>
      </w:pPr>
      <w:rPr>
        <w:rFonts w:ascii="Wingdings" w:hAnsi="Wingdings" w:hint="default"/>
      </w:rPr>
    </w:lvl>
  </w:abstractNum>
  <w:abstractNum w:abstractNumId="23">
    <w:nsid w:val="7AC0616C"/>
    <w:multiLevelType w:val="multilevel"/>
    <w:tmpl w:val="D7FC62AE"/>
    <w:lvl w:ilvl="0">
      <w:start w:val="3"/>
      <w:numFmt w:val="decimal"/>
      <w:lvlText w:val="%1"/>
      <w:lvlJc w:val="left"/>
      <w:pPr>
        <w:ind w:left="465" w:hanging="465"/>
      </w:pPr>
      <w:rPr>
        <w:rFonts w:cs="Times New Roman" w:hint="default"/>
      </w:rPr>
    </w:lvl>
    <w:lvl w:ilvl="1">
      <w:start w:val="22"/>
      <w:numFmt w:val="decimal"/>
      <w:lvlText w:val="%1.%2"/>
      <w:lvlJc w:val="left"/>
      <w:pPr>
        <w:ind w:left="760" w:hanging="465"/>
      </w:pPr>
      <w:rPr>
        <w:rFonts w:cs="Times New Roman" w:hint="default"/>
      </w:rPr>
    </w:lvl>
    <w:lvl w:ilvl="2">
      <w:start w:val="1"/>
      <w:numFmt w:val="decimal"/>
      <w:lvlText w:val="%1.%2.%3"/>
      <w:lvlJc w:val="left"/>
      <w:pPr>
        <w:ind w:left="1310" w:hanging="720"/>
      </w:pPr>
      <w:rPr>
        <w:rFonts w:cs="Times New Roman" w:hint="default"/>
      </w:rPr>
    </w:lvl>
    <w:lvl w:ilvl="3">
      <w:start w:val="1"/>
      <w:numFmt w:val="decimal"/>
      <w:lvlText w:val="%1.%2.%3.%4"/>
      <w:lvlJc w:val="left"/>
      <w:pPr>
        <w:ind w:left="1965" w:hanging="1080"/>
      </w:pPr>
      <w:rPr>
        <w:rFonts w:cs="Times New Roman" w:hint="default"/>
      </w:rPr>
    </w:lvl>
    <w:lvl w:ilvl="4">
      <w:start w:val="1"/>
      <w:numFmt w:val="decimal"/>
      <w:lvlText w:val="%1.%2.%3.%4.%5"/>
      <w:lvlJc w:val="left"/>
      <w:pPr>
        <w:ind w:left="2260" w:hanging="1080"/>
      </w:pPr>
      <w:rPr>
        <w:rFonts w:cs="Times New Roman" w:hint="default"/>
      </w:rPr>
    </w:lvl>
    <w:lvl w:ilvl="5">
      <w:start w:val="1"/>
      <w:numFmt w:val="decimal"/>
      <w:lvlText w:val="%1.%2.%3.%4.%5.%6"/>
      <w:lvlJc w:val="left"/>
      <w:pPr>
        <w:ind w:left="2915" w:hanging="1440"/>
      </w:pPr>
      <w:rPr>
        <w:rFonts w:cs="Times New Roman" w:hint="default"/>
      </w:rPr>
    </w:lvl>
    <w:lvl w:ilvl="6">
      <w:start w:val="1"/>
      <w:numFmt w:val="decimal"/>
      <w:lvlText w:val="%1.%2.%3.%4.%5.%6.%7"/>
      <w:lvlJc w:val="left"/>
      <w:pPr>
        <w:ind w:left="3210" w:hanging="1440"/>
      </w:pPr>
      <w:rPr>
        <w:rFonts w:cs="Times New Roman" w:hint="default"/>
      </w:rPr>
    </w:lvl>
    <w:lvl w:ilvl="7">
      <w:start w:val="1"/>
      <w:numFmt w:val="decimal"/>
      <w:lvlText w:val="%1.%2.%3.%4.%5.%6.%7.%8"/>
      <w:lvlJc w:val="left"/>
      <w:pPr>
        <w:ind w:left="3865" w:hanging="1800"/>
      </w:pPr>
      <w:rPr>
        <w:rFonts w:cs="Times New Roman" w:hint="default"/>
      </w:rPr>
    </w:lvl>
    <w:lvl w:ilvl="8">
      <w:start w:val="1"/>
      <w:numFmt w:val="decimal"/>
      <w:lvlText w:val="%1.%2.%3.%4.%5.%6.%7.%8.%9"/>
      <w:lvlJc w:val="left"/>
      <w:pPr>
        <w:ind w:left="4160" w:hanging="1800"/>
      </w:pPr>
      <w:rPr>
        <w:rFonts w:cs="Times New Roman" w:hint="default"/>
      </w:rPr>
    </w:lvl>
  </w:abstractNum>
  <w:abstractNum w:abstractNumId="24">
    <w:nsid w:val="7B3F78A1"/>
    <w:multiLevelType w:val="hybridMultilevel"/>
    <w:tmpl w:val="0AA256EC"/>
    <w:lvl w:ilvl="0" w:tplc="300A0003">
      <w:start w:val="1"/>
      <w:numFmt w:val="bullet"/>
      <w:lvlText w:val="o"/>
      <w:lvlJc w:val="left"/>
      <w:pPr>
        <w:ind w:left="360" w:hanging="360"/>
      </w:pPr>
      <w:rPr>
        <w:rFonts w:ascii="Courier New" w:hAnsi="Courier New" w:hint="default"/>
      </w:rPr>
    </w:lvl>
    <w:lvl w:ilvl="1" w:tplc="300A0003" w:tentative="1">
      <w:start w:val="1"/>
      <w:numFmt w:val="bullet"/>
      <w:lvlText w:val="o"/>
      <w:lvlJc w:val="left"/>
      <w:pPr>
        <w:ind w:left="1080" w:hanging="360"/>
      </w:pPr>
      <w:rPr>
        <w:rFonts w:ascii="Courier New" w:hAnsi="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5">
    <w:nsid w:val="7CA93316"/>
    <w:multiLevelType w:val="hybridMultilevel"/>
    <w:tmpl w:val="35F8CA24"/>
    <w:lvl w:ilvl="0" w:tplc="300A0003">
      <w:start w:val="1"/>
      <w:numFmt w:val="bullet"/>
      <w:lvlText w:val="o"/>
      <w:lvlJc w:val="left"/>
      <w:pPr>
        <w:ind w:left="1457" w:hanging="360"/>
      </w:pPr>
      <w:rPr>
        <w:rFonts w:ascii="Courier New" w:hAnsi="Courier New" w:hint="default"/>
      </w:rPr>
    </w:lvl>
    <w:lvl w:ilvl="1" w:tplc="300A0003" w:tentative="1">
      <w:start w:val="1"/>
      <w:numFmt w:val="bullet"/>
      <w:lvlText w:val="o"/>
      <w:lvlJc w:val="left"/>
      <w:pPr>
        <w:ind w:left="2177" w:hanging="360"/>
      </w:pPr>
      <w:rPr>
        <w:rFonts w:ascii="Courier New" w:hAnsi="Courier New" w:hint="default"/>
      </w:rPr>
    </w:lvl>
    <w:lvl w:ilvl="2" w:tplc="300A0005" w:tentative="1">
      <w:start w:val="1"/>
      <w:numFmt w:val="bullet"/>
      <w:lvlText w:val=""/>
      <w:lvlJc w:val="left"/>
      <w:pPr>
        <w:ind w:left="2897" w:hanging="360"/>
      </w:pPr>
      <w:rPr>
        <w:rFonts w:ascii="Wingdings" w:hAnsi="Wingdings" w:hint="default"/>
      </w:rPr>
    </w:lvl>
    <w:lvl w:ilvl="3" w:tplc="300A0001" w:tentative="1">
      <w:start w:val="1"/>
      <w:numFmt w:val="bullet"/>
      <w:lvlText w:val=""/>
      <w:lvlJc w:val="left"/>
      <w:pPr>
        <w:ind w:left="3617" w:hanging="360"/>
      </w:pPr>
      <w:rPr>
        <w:rFonts w:ascii="Symbol" w:hAnsi="Symbol" w:hint="default"/>
      </w:rPr>
    </w:lvl>
    <w:lvl w:ilvl="4" w:tplc="300A0003" w:tentative="1">
      <w:start w:val="1"/>
      <w:numFmt w:val="bullet"/>
      <w:lvlText w:val="o"/>
      <w:lvlJc w:val="left"/>
      <w:pPr>
        <w:ind w:left="4337" w:hanging="360"/>
      </w:pPr>
      <w:rPr>
        <w:rFonts w:ascii="Courier New" w:hAnsi="Courier New" w:hint="default"/>
      </w:rPr>
    </w:lvl>
    <w:lvl w:ilvl="5" w:tplc="300A0005" w:tentative="1">
      <w:start w:val="1"/>
      <w:numFmt w:val="bullet"/>
      <w:lvlText w:val=""/>
      <w:lvlJc w:val="left"/>
      <w:pPr>
        <w:ind w:left="5057" w:hanging="360"/>
      </w:pPr>
      <w:rPr>
        <w:rFonts w:ascii="Wingdings" w:hAnsi="Wingdings" w:hint="default"/>
      </w:rPr>
    </w:lvl>
    <w:lvl w:ilvl="6" w:tplc="300A0001" w:tentative="1">
      <w:start w:val="1"/>
      <w:numFmt w:val="bullet"/>
      <w:lvlText w:val=""/>
      <w:lvlJc w:val="left"/>
      <w:pPr>
        <w:ind w:left="5777" w:hanging="360"/>
      </w:pPr>
      <w:rPr>
        <w:rFonts w:ascii="Symbol" w:hAnsi="Symbol" w:hint="default"/>
      </w:rPr>
    </w:lvl>
    <w:lvl w:ilvl="7" w:tplc="300A0003" w:tentative="1">
      <w:start w:val="1"/>
      <w:numFmt w:val="bullet"/>
      <w:lvlText w:val="o"/>
      <w:lvlJc w:val="left"/>
      <w:pPr>
        <w:ind w:left="6497" w:hanging="360"/>
      </w:pPr>
      <w:rPr>
        <w:rFonts w:ascii="Courier New" w:hAnsi="Courier New" w:hint="default"/>
      </w:rPr>
    </w:lvl>
    <w:lvl w:ilvl="8" w:tplc="300A0005" w:tentative="1">
      <w:start w:val="1"/>
      <w:numFmt w:val="bullet"/>
      <w:lvlText w:val=""/>
      <w:lvlJc w:val="left"/>
      <w:pPr>
        <w:ind w:left="7217" w:hanging="360"/>
      </w:pPr>
      <w:rPr>
        <w:rFonts w:ascii="Wingdings" w:hAnsi="Wingdings" w:hint="default"/>
      </w:rPr>
    </w:lvl>
  </w:abstractNum>
  <w:abstractNum w:abstractNumId="26">
    <w:nsid w:val="7CCF763C"/>
    <w:multiLevelType w:val="multilevel"/>
    <w:tmpl w:val="614C2FCC"/>
    <w:lvl w:ilvl="0">
      <w:start w:val="7"/>
      <w:numFmt w:val="decimal"/>
      <w:lvlText w:val="%1"/>
      <w:lvlJc w:val="left"/>
      <w:pPr>
        <w:tabs>
          <w:tab w:val="num" w:pos="705"/>
        </w:tabs>
        <w:ind w:left="705" w:hanging="705"/>
      </w:pPr>
      <w:rPr>
        <w:rFonts w:cs="Times New Roman" w:hint="default"/>
        <w:b/>
        <w:u w:val="single"/>
      </w:rPr>
    </w:lvl>
    <w:lvl w:ilvl="1">
      <w:start w:val="3"/>
      <w:numFmt w:val="decimal"/>
      <w:lvlText w:val="%1.%2"/>
      <w:lvlJc w:val="left"/>
      <w:pPr>
        <w:tabs>
          <w:tab w:val="num" w:pos="2832"/>
        </w:tabs>
        <w:ind w:left="2832" w:hanging="705"/>
      </w:pPr>
      <w:rPr>
        <w:rFonts w:cs="Times New Roman" w:hint="default"/>
        <w:b/>
        <w:u w:val="single"/>
      </w:rPr>
    </w:lvl>
    <w:lvl w:ilvl="2">
      <w:start w:val="1"/>
      <w:numFmt w:val="decimal"/>
      <w:lvlText w:val="%1.%2.%3"/>
      <w:lvlJc w:val="left"/>
      <w:pPr>
        <w:tabs>
          <w:tab w:val="num" w:pos="4974"/>
        </w:tabs>
        <w:ind w:left="4974" w:hanging="720"/>
      </w:pPr>
      <w:rPr>
        <w:rFonts w:cs="Times New Roman" w:hint="default"/>
        <w:b/>
        <w:u w:val="single"/>
      </w:rPr>
    </w:lvl>
    <w:lvl w:ilvl="3">
      <w:start w:val="1"/>
      <w:numFmt w:val="decimal"/>
      <w:lvlText w:val="%1.%2.%3.%4"/>
      <w:lvlJc w:val="left"/>
      <w:pPr>
        <w:tabs>
          <w:tab w:val="num" w:pos="7101"/>
        </w:tabs>
        <w:ind w:left="7101" w:hanging="720"/>
      </w:pPr>
      <w:rPr>
        <w:rFonts w:cs="Times New Roman" w:hint="default"/>
        <w:b/>
        <w:u w:val="single"/>
      </w:rPr>
    </w:lvl>
    <w:lvl w:ilvl="4">
      <w:start w:val="1"/>
      <w:numFmt w:val="decimal"/>
      <w:lvlText w:val="%1.%2.%3.%4.%5"/>
      <w:lvlJc w:val="left"/>
      <w:pPr>
        <w:tabs>
          <w:tab w:val="num" w:pos="9588"/>
        </w:tabs>
        <w:ind w:left="9588" w:hanging="1080"/>
      </w:pPr>
      <w:rPr>
        <w:rFonts w:cs="Times New Roman" w:hint="default"/>
        <w:b/>
        <w:u w:val="single"/>
      </w:rPr>
    </w:lvl>
    <w:lvl w:ilvl="5">
      <w:start w:val="1"/>
      <w:numFmt w:val="decimal"/>
      <w:lvlText w:val="%1.%2.%3.%4.%5.%6"/>
      <w:lvlJc w:val="left"/>
      <w:pPr>
        <w:tabs>
          <w:tab w:val="num" w:pos="11715"/>
        </w:tabs>
        <w:ind w:left="11715" w:hanging="1080"/>
      </w:pPr>
      <w:rPr>
        <w:rFonts w:cs="Times New Roman" w:hint="default"/>
        <w:b/>
        <w:u w:val="single"/>
      </w:rPr>
    </w:lvl>
    <w:lvl w:ilvl="6">
      <w:start w:val="1"/>
      <w:numFmt w:val="decimal"/>
      <w:lvlText w:val="%1.%2.%3.%4.%5.%6.%7"/>
      <w:lvlJc w:val="left"/>
      <w:pPr>
        <w:tabs>
          <w:tab w:val="num" w:pos="14202"/>
        </w:tabs>
        <w:ind w:left="14202" w:hanging="1440"/>
      </w:pPr>
      <w:rPr>
        <w:rFonts w:cs="Times New Roman" w:hint="default"/>
        <w:b/>
        <w:u w:val="single"/>
      </w:rPr>
    </w:lvl>
    <w:lvl w:ilvl="7">
      <w:start w:val="1"/>
      <w:numFmt w:val="decimal"/>
      <w:lvlText w:val="%1.%2.%3.%4.%5.%6.%7.%8"/>
      <w:lvlJc w:val="left"/>
      <w:pPr>
        <w:tabs>
          <w:tab w:val="num" w:pos="16329"/>
        </w:tabs>
        <w:ind w:left="16329" w:hanging="1440"/>
      </w:pPr>
      <w:rPr>
        <w:rFonts w:cs="Times New Roman" w:hint="default"/>
        <w:b/>
        <w:u w:val="single"/>
      </w:rPr>
    </w:lvl>
    <w:lvl w:ilvl="8">
      <w:start w:val="1"/>
      <w:numFmt w:val="decimal"/>
      <w:lvlText w:val="%1.%2.%3.%4.%5.%6.%7.%8.%9"/>
      <w:lvlJc w:val="left"/>
      <w:pPr>
        <w:tabs>
          <w:tab w:val="num" w:pos="18816"/>
        </w:tabs>
        <w:ind w:left="18816" w:hanging="1800"/>
      </w:pPr>
      <w:rPr>
        <w:rFonts w:cs="Times New Roman" w:hint="default"/>
        <w:b/>
        <w:u w:val="single"/>
      </w:rPr>
    </w:lvl>
  </w:abstractNum>
  <w:num w:numId="1">
    <w:abstractNumId w:val="4"/>
  </w:num>
  <w:num w:numId="2">
    <w:abstractNumId w:val="12"/>
  </w:num>
  <w:num w:numId="3">
    <w:abstractNumId w:val="19"/>
  </w:num>
  <w:num w:numId="4">
    <w:abstractNumId w:val="3"/>
  </w:num>
  <w:num w:numId="5">
    <w:abstractNumId w:val="2"/>
  </w:num>
  <w:num w:numId="6">
    <w:abstractNumId w:val="1"/>
  </w:num>
  <w:num w:numId="7">
    <w:abstractNumId w:val="8"/>
  </w:num>
  <w:num w:numId="8">
    <w:abstractNumId w:val="24"/>
  </w:num>
  <w:num w:numId="9">
    <w:abstractNumId w:val="5"/>
  </w:num>
  <w:num w:numId="10">
    <w:abstractNumId w:val="20"/>
  </w:num>
  <w:num w:numId="11">
    <w:abstractNumId w:val="10"/>
  </w:num>
  <w:num w:numId="12">
    <w:abstractNumId w:val="15"/>
  </w:num>
  <w:num w:numId="13">
    <w:abstractNumId w:val="21"/>
  </w:num>
  <w:num w:numId="14">
    <w:abstractNumId w:val="14"/>
  </w:num>
  <w:num w:numId="15">
    <w:abstractNumId w:val="18"/>
  </w:num>
  <w:num w:numId="16">
    <w:abstractNumId w:val="0"/>
  </w:num>
  <w:num w:numId="17">
    <w:abstractNumId w:val="26"/>
  </w:num>
  <w:num w:numId="18">
    <w:abstractNumId w:val="6"/>
  </w:num>
  <w:num w:numId="19">
    <w:abstractNumId w:val="9"/>
  </w:num>
  <w:num w:numId="20">
    <w:abstractNumId w:val="22"/>
  </w:num>
  <w:num w:numId="21">
    <w:abstractNumId w:val="25"/>
  </w:num>
  <w:num w:numId="22">
    <w:abstractNumId w:val="13"/>
  </w:num>
  <w:num w:numId="23">
    <w:abstractNumId w:val="17"/>
  </w:num>
  <w:num w:numId="24">
    <w:abstractNumId w:val="16"/>
  </w:num>
  <w:num w:numId="25">
    <w:abstractNumId w:val="11"/>
  </w:num>
  <w:num w:numId="26">
    <w:abstractNumId w:val="23"/>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95E33"/>
    <w:rsid w:val="00002D4F"/>
    <w:rsid w:val="000058A3"/>
    <w:rsid w:val="00005E39"/>
    <w:rsid w:val="0001628C"/>
    <w:rsid w:val="00017629"/>
    <w:rsid w:val="00017FD8"/>
    <w:rsid w:val="00020BAA"/>
    <w:rsid w:val="000216EE"/>
    <w:rsid w:val="000224AB"/>
    <w:rsid w:val="00031B72"/>
    <w:rsid w:val="00033395"/>
    <w:rsid w:val="00042162"/>
    <w:rsid w:val="00051911"/>
    <w:rsid w:val="00051F0E"/>
    <w:rsid w:val="00053095"/>
    <w:rsid w:val="00053442"/>
    <w:rsid w:val="000535CF"/>
    <w:rsid w:val="000551B0"/>
    <w:rsid w:val="00067F62"/>
    <w:rsid w:val="00072293"/>
    <w:rsid w:val="0007379D"/>
    <w:rsid w:val="000756DB"/>
    <w:rsid w:val="000769DA"/>
    <w:rsid w:val="000855DB"/>
    <w:rsid w:val="000857F4"/>
    <w:rsid w:val="00086BD1"/>
    <w:rsid w:val="00091017"/>
    <w:rsid w:val="00093776"/>
    <w:rsid w:val="000952F7"/>
    <w:rsid w:val="00096EF7"/>
    <w:rsid w:val="000A1464"/>
    <w:rsid w:val="000A4736"/>
    <w:rsid w:val="000A5950"/>
    <w:rsid w:val="000B187B"/>
    <w:rsid w:val="000B62EB"/>
    <w:rsid w:val="000C0149"/>
    <w:rsid w:val="000C4DE0"/>
    <w:rsid w:val="000C63CB"/>
    <w:rsid w:val="000C6426"/>
    <w:rsid w:val="000C67D1"/>
    <w:rsid w:val="000C7595"/>
    <w:rsid w:val="000D40D1"/>
    <w:rsid w:val="000D57E6"/>
    <w:rsid w:val="000D646D"/>
    <w:rsid w:val="000D7125"/>
    <w:rsid w:val="000D7CE3"/>
    <w:rsid w:val="000E0DD1"/>
    <w:rsid w:val="000E2F1F"/>
    <w:rsid w:val="000E63D6"/>
    <w:rsid w:val="000F3D30"/>
    <w:rsid w:val="000F6822"/>
    <w:rsid w:val="000F7AF9"/>
    <w:rsid w:val="001126C6"/>
    <w:rsid w:val="00125947"/>
    <w:rsid w:val="001267AE"/>
    <w:rsid w:val="00126BE6"/>
    <w:rsid w:val="00133448"/>
    <w:rsid w:val="00134B1B"/>
    <w:rsid w:val="00144C73"/>
    <w:rsid w:val="00151D28"/>
    <w:rsid w:val="0015265E"/>
    <w:rsid w:val="00155E84"/>
    <w:rsid w:val="001604E2"/>
    <w:rsid w:val="001640B7"/>
    <w:rsid w:val="001659CB"/>
    <w:rsid w:val="00165C1D"/>
    <w:rsid w:val="001704C0"/>
    <w:rsid w:val="00170E05"/>
    <w:rsid w:val="00176F87"/>
    <w:rsid w:val="00184049"/>
    <w:rsid w:val="00190887"/>
    <w:rsid w:val="001940AD"/>
    <w:rsid w:val="00194DA3"/>
    <w:rsid w:val="001A0EED"/>
    <w:rsid w:val="001A5606"/>
    <w:rsid w:val="001A5AC8"/>
    <w:rsid w:val="001A5BC3"/>
    <w:rsid w:val="001B26FC"/>
    <w:rsid w:val="001C47D6"/>
    <w:rsid w:val="001C5916"/>
    <w:rsid w:val="001E1098"/>
    <w:rsid w:val="001E2086"/>
    <w:rsid w:val="001E3040"/>
    <w:rsid w:val="001E3C29"/>
    <w:rsid w:val="001E638D"/>
    <w:rsid w:val="001E6CC8"/>
    <w:rsid w:val="001F131E"/>
    <w:rsid w:val="001F2AB9"/>
    <w:rsid w:val="001F7532"/>
    <w:rsid w:val="00214DDF"/>
    <w:rsid w:val="00223B8E"/>
    <w:rsid w:val="00227B8A"/>
    <w:rsid w:val="00233F59"/>
    <w:rsid w:val="0024102D"/>
    <w:rsid w:val="00241A56"/>
    <w:rsid w:val="0024568A"/>
    <w:rsid w:val="00246A3B"/>
    <w:rsid w:val="0025644D"/>
    <w:rsid w:val="0028223E"/>
    <w:rsid w:val="00286773"/>
    <w:rsid w:val="00291553"/>
    <w:rsid w:val="00293C97"/>
    <w:rsid w:val="00297164"/>
    <w:rsid w:val="002A3A42"/>
    <w:rsid w:val="002B251D"/>
    <w:rsid w:val="002B2B4F"/>
    <w:rsid w:val="002B5B34"/>
    <w:rsid w:val="002C17BF"/>
    <w:rsid w:val="002C74F2"/>
    <w:rsid w:val="002C7BE7"/>
    <w:rsid w:val="002D1759"/>
    <w:rsid w:val="002D67F3"/>
    <w:rsid w:val="002D7260"/>
    <w:rsid w:val="002F7533"/>
    <w:rsid w:val="00300C3A"/>
    <w:rsid w:val="0030111D"/>
    <w:rsid w:val="00306E3E"/>
    <w:rsid w:val="00307EF2"/>
    <w:rsid w:val="0031091D"/>
    <w:rsid w:val="003116C8"/>
    <w:rsid w:val="00311B63"/>
    <w:rsid w:val="003161FA"/>
    <w:rsid w:val="00316DA8"/>
    <w:rsid w:val="0031727C"/>
    <w:rsid w:val="00321DF1"/>
    <w:rsid w:val="0033096D"/>
    <w:rsid w:val="00330C6C"/>
    <w:rsid w:val="0033236E"/>
    <w:rsid w:val="00334091"/>
    <w:rsid w:val="00354982"/>
    <w:rsid w:val="00355BB2"/>
    <w:rsid w:val="00355DA1"/>
    <w:rsid w:val="00356D6A"/>
    <w:rsid w:val="003629FE"/>
    <w:rsid w:val="00366254"/>
    <w:rsid w:val="003712C9"/>
    <w:rsid w:val="0037219B"/>
    <w:rsid w:val="0037720B"/>
    <w:rsid w:val="003779B5"/>
    <w:rsid w:val="00381BBB"/>
    <w:rsid w:val="00390DB9"/>
    <w:rsid w:val="00392338"/>
    <w:rsid w:val="003A210C"/>
    <w:rsid w:val="003A3ECC"/>
    <w:rsid w:val="003A4E56"/>
    <w:rsid w:val="003B0F90"/>
    <w:rsid w:val="003B10DB"/>
    <w:rsid w:val="003B12CB"/>
    <w:rsid w:val="003B18A8"/>
    <w:rsid w:val="003C0B7E"/>
    <w:rsid w:val="003C5686"/>
    <w:rsid w:val="003C689A"/>
    <w:rsid w:val="003D6C4B"/>
    <w:rsid w:val="003E0F8E"/>
    <w:rsid w:val="003E24BE"/>
    <w:rsid w:val="003E2CC2"/>
    <w:rsid w:val="003E5072"/>
    <w:rsid w:val="003E6FA1"/>
    <w:rsid w:val="003F1CAF"/>
    <w:rsid w:val="00402C1F"/>
    <w:rsid w:val="00417902"/>
    <w:rsid w:val="00446FDF"/>
    <w:rsid w:val="00456A6C"/>
    <w:rsid w:val="00456EFC"/>
    <w:rsid w:val="00464A15"/>
    <w:rsid w:val="004746A3"/>
    <w:rsid w:val="0047575D"/>
    <w:rsid w:val="00475952"/>
    <w:rsid w:val="00475D66"/>
    <w:rsid w:val="00475FF5"/>
    <w:rsid w:val="00476A0D"/>
    <w:rsid w:val="00480E81"/>
    <w:rsid w:val="00484978"/>
    <w:rsid w:val="00485A2C"/>
    <w:rsid w:val="004A07F1"/>
    <w:rsid w:val="004A0E99"/>
    <w:rsid w:val="004A23E4"/>
    <w:rsid w:val="004A2B01"/>
    <w:rsid w:val="004A33F9"/>
    <w:rsid w:val="004A4429"/>
    <w:rsid w:val="004A563D"/>
    <w:rsid w:val="004B15CA"/>
    <w:rsid w:val="004B3CEF"/>
    <w:rsid w:val="004B6140"/>
    <w:rsid w:val="004C160D"/>
    <w:rsid w:val="004C1D40"/>
    <w:rsid w:val="004C76DF"/>
    <w:rsid w:val="004D1D2D"/>
    <w:rsid w:val="004D4685"/>
    <w:rsid w:val="004E3848"/>
    <w:rsid w:val="004F2528"/>
    <w:rsid w:val="004F2860"/>
    <w:rsid w:val="00501399"/>
    <w:rsid w:val="005150E9"/>
    <w:rsid w:val="00516472"/>
    <w:rsid w:val="00517266"/>
    <w:rsid w:val="00520B5B"/>
    <w:rsid w:val="005213CD"/>
    <w:rsid w:val="00526A1D"/>
    <w:rsid w:val="00533927"/>
    <w:rsid w:val="005340F0"/>
    <w:rsid w:val="00535DD8"/>
    <w:rsid w:val="00536A26"/>
    <w:rsid w:val="00542776"/>
    <w:rsid w:val="00545EB0"/>
    <w:rsid w:val="00547D06"/>
    <w:rsid w:val="00550CEA"/>
    <w:rsid w:val="0055111B"/>
    <w:rsid w:val="005535B5"/>
    <w:rsid w:val="00554F22"/>
    <w:rsid w:val="00565555"/>
    <w:rsid w:val="005665A9"/>
    <w:rsid w:val="005672F5"/>
    <w:rsid w:val="00573474"/>
    <w:rsid w:val="00576498"/>
    <w:rsid w:val="00576DA2"/>
    <w:rsid w:val="005813E3"/>
    <w:rsid w:val="00586965"/>
    <w:rsid w:val="00593AA1"/>
    <w:rsid w:val="00596ADE"/>
    <w:rsid w:val="005A2B7B"/>
    <w:rsid w:val="005A6C17"/>
    <w:rsid w:val="005A79A0"/>
    <w:rsid w:val="005A7CE0"/>
    <w:rsid w:val="005B1136"/>
    <w:rsid w:val="005B621F"/>
    <w:rsid w:val="005C52D1"/>
    <w:rsid w:val="005C731B"/>
    <w:rsid w:val="005C7B41"/>
    <w:rsid w:val="005D592B"/>
    <w:rsid w:val="005E7B94"/>
    <w:rsid w:val="005F240B"/>
    <w:rsid w:val="00601936"/>
    <w:rsid w:val="006039B1"/>
    <w:rsid w:val="00607370"/>
    <w:rsid w:val="006123FA"/>
    <w:rsid w:val="0061472B"/>
    <w:rsid w:val="006233A2"/>
    <w:rsid w:val="0063458F"/>
    <w:rsid w:val="0063779E"/>
    <w:rsid w:val="00640485"/>
    <w:rsid w:val="0064138C"/>
    <w:rsid w:val="0064142B"/>
    <w:rsid w:val="00641FC5"/>
    <w:rsid w:val="00645314"/>
    <w:rsid w:val="00647BA1"/>
    <w:rsid w:val="0065191C"/>
    <w:rsid w:val="00651F25"/>
    <w:rsid w:val="00652D0B"/>
    <w:rsid w:val="00655306"/>
    <w:rsid w:val="00661F55"/>
    <w:rsid w:val="00664154"/>
    <w:rsid w:val="00673698"/>
    <w:rsid w:val="00676B1A"/>
    <w:rsid w:val="00686161"/>
    <w:rsid w:val="00697EC9"/>
    <w:rsid w:val="006A1315"/>
    <w:rsid w:val="006A1481"/>
    <w:rsid w:val="006A1B10"/>
    <w:rsid w:val="006A1D29"/>
    <w:rsid w:val="006A32E5"/>
    <w:rsid w:val="006A5BC1"/>
    <w:rsid w:val="006C0AD1"/>
    <w:rsid w:val="006D40EB"/>
    <w:rsid w:val="006E0C57"/>
    <w:rsid w:val="007013F0"/>
    <w:rsid w:val="0071128D"/>
    <w:rsid w:val="00711E68"/>
    <w:rsid w:val="007222B8"/>
    <w:rsid w:val="007224EA"/>
    <w:rsid w:val="00726226"/>
    <w:rsid w:val="00731E9C"/>
    <w:rsid w:val="0073299E"/>
    <w:rsid w:val="00732B5B"/>
    <w:rsid w:val="00735DFE"/>
    <w:rsid w:val="007379FF"/>
    <w:rsid w:val="00737ABE"/>
    <w:rsid w:val="00744120"/>
    <w:rsid w:val="00750589"/>
    <w:rsid w:val="00751138"/>
    <w:rsid w:val="007634BF"/>
    <w:rsid w:val="00771B6B"/>
    <w:rsid w:val="00775CC3"/>
    <w:rsid w:val="00787830"/>
    <w:rsid w:val="00790B79"/>
    <w:rsid w:val="00792769"/>
    <w:rsid w:val="0079536F"/>
    <w:rsid w:val="007A16AA"/>
    <w:rsid w:val="007A327A"/>
    <w:rsid w:val="007A5899"/>
    <w:rsid w:val="007A62E5"/>
    <w:rsid w:val="007B0D06"/>
    <w:rsid w:val="007B4D82"/>
    <w:rsid w:val="007B68EC"/>
    <w:rsid w:val="007C0064"/>
    <w:rsid w:val="007C14D7"/>
    <w:rsid w:val="007C75FA"/>
    <w:rsid w:val="007D6DB3"/>
    <w:rsid w:val="007E6C5F"/>
    <w:rsid w:val="007F1705"/>
    <w:rsid w:val="007F3646"/>
    <w:rsid w:val="007F72FF"/>
    <w:rsid w:val="008056DC"/>
    <w:rsid w:val="00805817"/>
    <w:rsid w:val="008060C8"/>
    <w:rsid w:val="008137A7"/>
    <w:rsid w:val="0082244C"/>
    <w:rsid w:val="00827989"/>
    <w:rsid w:val="00830056"/>
    <w:rsid w:val="00833D68"/>
    <w:rsid w:val="00834D9E"/>
    <w:rsid w:val="008409DC"/>
    <w:rsid w:val="00844125"/>
    <w:rsid w:val="00847B7A"/>
    <w:rsid w:val="00847BE4"/>
    <w:rsid w:val="00850541"/>
    <w:rsid w:val="00866867"/>
    <w:rsid w:val="008701D9"/>
    <w:rsid w:val="0088025C"/>
    <w:rsid w:val="0088192A"/>
    <w:rsid w:val="00881DD9"/>
    <w:rsid w:val="0089052C"/>
    <w:rsid w:val="00891494"/>
    <w:rsid w:val="00895E33"/>
    <w:rsid w:val="008B3CD4"/>
    <w:rsid w:val="008B4996"/>
    <w:rsid w:val="008B638B"/>
    <w:rsid w:val="008B7CDF"/>
    <w:rsid w:val="008C3EBF"/>
    <w:rsid w:val="008C4EF7"/>
    <w:rsid w:val="008D177F"/>
    <w:rsid w:val="008D374B"/>
    <w:rsid w:val="008D7834"/>
    <w:rsid w:val="008E0A0C"/>
    <w:rsid w:val="008E0A6A"/>
    <w:rsid w:val="008E1352"/>
    <w:rsid w:val="008E58B0"/>
    <w:rsid w:val="008F57C2"/>
    <w:rsid w:val="00900246"/>
    <w:rsid w:val="009013B5"/>
    <w:rsid w:val="009019B4"/>
    <w:rsid w:val="0090325D"/>
    <w:rsid w:val="00903321"/>
    <w:rsid w:val="00903C34"/>
    <w:rsid w:val="009046AB"/>
    <w:rsid w:val="00904E47"/>
    <w:rsid w:val="00904EFC"/>
    <w:rsid w:val="00905238"/>
    <w:rsid w:val="00906A9D"/>
    <w:rsid w:val="00917372"/>
    <w:rsid w:val="0092008C"/>
    <w:rsid w:val="0092432C"/>
    <w:rsid w:val="00924584"/>
    <w:rsid w:val="00925D87"/>
    <w:rsid w:val="00931210"/>
    <w:rsid w:val="00937D00"/>
    <w:rsid w:val="009407F7"/>
    <w:rsid w:val="0094155E"/>
    <w:rsid w:val="00941B98"/>
    <w:rsid w:val="00943EC1"/>
    <w:rsid w:val="009513AF"/>
    <w:rsid w:val="009517AC"/>
    <w:rsid w:val="00954B01"/>
    <w:rsid w:val="00957CD6"/>
    <w:rsid w:val="00962851"/>
    <w:rsid w:val="00974025"/>
    <w:rsid w:val="0098054B"/>
    <w:rsid w:val="00991A3B"/>
    <w:rsid w:val="009936B8"/>
    <w:rsid w:val="009972FC"/>
    <w:rsid w:val="009A1A48"/>
    <w:rsid w:val="009A4BDF"/>
    <w:rsid w:val="009B4518"/>
    <w:rsid w:val="009B5CE4"/>
    <w:rsid w:val="009C38A0"/>
    <w:rsid w:val="009C4133"/>
    <w:rsid w:val="009D5E6F"/>
    <w:rsid w:val="009E0D95"/>
    <w:rsid w:val="009E33A5"/>
    <w:rsid w:val="009F2B64"/>
    <w:rsid w:val="009F4173"/>
    <w:rsid w:val="00A105CA"/>
    <w:rsid w:val="00A10AAB"/>
    <w:rsid w:val="00A10FFC"/>
    <w:rsid w:val="00A126AD"/>
    <w:rsid w:val="00A20925"/>
    <w:rsid w:val="00A25A01"/>
    <w:rsid w:val="00A30A0F"/>
    <w:rsid w:val="00A32A9D"/>
    <w:rsid w:val="00A36CA9"/>
    <w:rsid w:val="00A41DC3"/>
    <w:rsid w:val="00A4551E"/>
    <w:rsid w:val="00A55F38"/>
    <w:rsid w:val="00A562F0"/>
    <w:rsid w:val="00A5741D"/>
    <w:rsid w:val="00A61B1B"/>
    <w:rsid w:val="00A6491C"/>
    <w:rsid w:val="00A64C76"/>
    <w:rsid w:val="00A65E1A"/>
    <w:rsid w:val="00A66341"/>
    <w:rsid w:val="00A664D0"/>
    <w:rsid w:val="00A66ED4"/>
    <w:rsid w:val="00A71075"/>
    <w:rsid w:val="00A7427D"/>
    <w:rsid w:val="00A75B28"/>
    <w:rsid w:val="00A80C35"/>
    <w:rsid w:val="00A81CEA"/>
    <w:rsid w:val="00A82390"/>
    <w:rsid w:val="00A82DE9"/>
    <w:rsid w:val="00A83880"/>
    <w:rsid w:val="00A84674"/>
    <w:rsid w:val="00A85015"/>
    <w:rsid w:val="00A8676F"/>
    <w:rsid w:val="00A868D5"/>
    <w:rsid w:val="00A90989"/>
    <w:rsid w:val="00A91D59"/>
    <w:rsid w:val="00A9532B"/>
    <w:rsid w:val="00A96931"/>
    <w:rsid w:val="00AA0925"/>
    <w:rsid w:val="00AB20A1"/>
    <w:rsid w:val="00AB2326"/>
    <w:rsid w:val="00AC4542"/>
    <w:rsid w:val="00AD0153"/>
    <w:rsid w:val="00AD19CF"/>
    <w:rsid w:val="00AD66E8"/>
    <w:rsid w:val="00AE2464"/>
    <w:rsid w:val="00AF08AF"/>
    <w:rsid w:val="00AF1906"/>
    <w:rsid w:val="00AF34AF"/>
    <w:rsid w:val="00AF5B75"/>
    <w:rsid w:val="00B02E4E"/>
    <w:rsid w:val="00B067F8"/>
    <w:rsid w:val="00B072FE"/>
    <w:rsid w:val="00B1460A"/>
    <w:rsid w:val="00B14EE0"/>
    <w:rsid w:val="00B163F1"/>
    <w:rsid w:val="00B17DD6"/>
    <w:rsid w:val="00B2008D"/>
    <w:rsid w:val="00B215D9"/>
    <w:rsid w:val="00B21961"/>
    <w:rsid w:val="00B2465C"/>
    <w:rsid w:val="00B342F4"/>
    <w:rsid w:val="00B3449A"/>
    <w:rsid w:val="00B370DE"/>
    <w:rsid w:val="00B405B5"/>
    <w:rsid w:val="00B41914"/>
    <w:rsid w:val="00B478B6"/>
    <w:rsid w:val="00B47E0B"/>
    <w:rsid w:val="00B5085C"/>
    <w:rsid w:val="00B54531"/>
    <w:rsid w:val="00B57541"/>
    <w:rsid w:val="00B6097B"/>
    <w:rsid w:val="00B67DC9"/>
    <w:rsid w:val="00B7789A"/>
    <w:rsid w:val="00B84373"/>
    <w:rsid w:val="00B93722"/>
    <w:rsid w:val="00BA0445"/>
    <w:rsid w:val="00BA13BC"/>
    <w:rsid w:val="00BA1400"/>
    <w:rsid w:val="00BA4FA8"/>
    <w:rsid w:val="00BA678A"/>
    <w:rsid w:val="00BA6EA9"/>
    <w:rsid w:val="00BB11B0"/>
    <w:rsid w:val="00BB1643"/>
    <w:rsid w:val="00BB2AAF"/>
    <w:rsid w:val="00BB5584"/>
    <w:rsid w:val="00BC580A"/>
    <w:rsid w:val="00BD1159"/>
    <w:rsid w:val="00BD5B80"/>
    <w:rsid w:val="00BD613A"/>
    <w:rsid w:val="00BF0DAF"/>
    <w:rsid w:val="00BF17C4"/>
    <w:rsid w:val="00BF4D92"/>
    <w:rsid w:val="00BF6692"/>
    <w:rsid w:val="00C01621"/>
    <w:rsid w:val="00C07A25"/>
    <w:rsid w:val="00C07E99"/>
    <w:rsid w:val="00C1673C"/>
    <w:rsid w:val="00C16993"/>
    <w:rsid w:val="00C2557F"/>
    <w:rsid w:val="00C2580E"/>
    <w:rsid w:val="00C25A28"/>
    <w:rsid w:val="00C25FDE"/>
    <w:rsid w:val="00C308A4"/>
    <w:rsid w:val="00C31F2B"/>
    <w:rsid w:val="00C33D90"/>
    <w:rsid w:val="00C344EB"/>
    <w:rsid w:val="00C35FBB"/>
    <w:rsid w:val="00C405FC"/>
    <w:rsid w:val="00C41A6B"/>
    <w:rsid w:val="00C45202"/>
    <w:rsid w:val="00C4742A"/>
    <w:rsid w:val="00C5276B"/>
    <w:rsid w:val="00C6276B"/>
    <w:rsid w:val="00C715EC"/>
    <w:rsid w:val="00C81071"/>
    <w:rsid w:val="00C8290D"/>
    <w:rsid w:val="00C82BCE"/>
    <w:rsid w:val="00C84E4F"/>
    <w:rsid w:val="00C859DE"/>
    <w:rsid w:val="00C93757"/>
    <w:rsid w:val="00C9673A"/>
    <w:rsid w:val="00CA0724"/>
    <w:rsid w:val="00CA186D"/>
    <w:rsid w:val="00CA6382"/>
    <w:rsid w:val="00CB0FC3"/>
    <w:rsid w:val="00CB1475"/>
    <w:rsid w:val="00CC182F"/>
    <w:rsid w:val="00CC6886"/>
    <w:rsid w:val="00CE19FA"/>
    <w:rsid w:val="00CE4B75"/>
    <w:rsid w:val="00CE5E8E"/>
    <w:rsid w:val="00CF200C"/>
    <w:rsid w:val="00CF73B9"/>
    <w:rsid w:val="00D14FB5"/>
    <w:rsid w:val="00D2314A"/>
    <w:rsid w:val="00D457A5"/>
    <w:rsid w:val="00D462E9"/>
    <w:rsid w:val="00D47B56"/>
    <w:rsid w:val="00D47F23"/>
    <w:rsid w:val="00D512C0"/>
    <w:rsid w:val="00D52D6D"/>
    <w:rsid w:val="00D53A66"/>
    <w:rsid w:val="00D63125"/>
    <w:rsid w:val="00D64042"/>
    <w:rsid w:val="00D71B87"/>
    <w:rsid w:val="00D73390"/>
    <w:rsid w:val="00D80C1F"/>
    <w:rsid w:val="00D80D31"/>
    <w:rsid w:val="00D80F8D"/>
    <w:rsid w:val="00D84169"/>
    <w:rsid w:val="00D92D54"/>
    <w:rsid w:val="00DA0FE3"/>
    <w:rsid w:val="00DA2C39"/>
    <w:rsid w:val="00DA3481"/>
    <w:rsid w:val="00DA6E66"/>
    <w:rsid w:val="00DB42D9"/>
    <w:rsid w:val="00DB7D51"/>
    <w:rsid w:val="00DC1371"/>
    <w:rsid w:val="00DC4088"/>
    <w:rsid w:val="00DC648E"/>
    <w:rsid w:val="00DD25EC"/>
    <w:rsid w:val="00DD3645"/>
    <w:rsid w:val="00DD39DB"/>
    <w:rsid w:val="00DD3B1A"/>
    <w:rsid w:val="00DD46DE"/>
    <w:rsid w:val="00DD4C73"/>
    <w:rsid w:val="00DD58D7"/>
    <w:rsid w:val="00DE238A"/>
    <w:rsid w:val="00DE2602"/>
    <w:rsid w:val="00DE2B65"/>
    <w:rsid w:val="00DE2C58"/>
    <w:rsid w:val="00DE3F92"/>
    <w:rsid w:val="00DE4159"/>
    <w:rsid w:val="00DE55FE"/>
    <w:rsid w:val="00DF3135"/>
    <w:rsid w:val="00DF3906"/>
    <w:rsid w:val="00DF4437"/>
    <w:rsid w:val="00DF4A54"/>
    <w:rsid w:val="00DF5B92"/>
    <w:rsid w:val="00E0372C"/>
    <w:rsid w:val="00E15EB6"/>
    <w:rsid w:val="00E177F9"/>
    <w:rsid w:val="00E24731"/>
    <w:rsid w:val="00E249CE"/>
    <w:rsid w:val="00E26DF8"/>
    <w:rsid w:val="00E30443"/>
    <w:rsid w:val="00E30CBF"/>
    <w:rsid w:val="00E316A7"/>
    <w:rsid w:val="00E32AAC"/>
    <w:rsid w:val="00E34047"/>
    <w:rsid w:val="00E35B66"/>
    <w:rsid w:val="00E41598"/>
    <w:rsid w:val="00E433AF"/>
    <w:rsid w:val="00E43C6A"/>
    <w:rsid w:val="00E44812"/>
    <w:rsid w:val="00E50F69"/>
    <w:rsid w:val="00E51F8A"/>
    <w:rsid w:val="00E547D8"/>
    <w:rsid w:val="00E5522A"/>
    <w:rsid w:val="00E63E68"/>
    <w:rsid w:val="00E659C5"/>
    <w:rsid w:val="00E67A28"/>
    <w:rsid w:val="00E714E4"/>
    <w:rsid w:val="00E7198E"/>
    <w:rsid w:val="00E834EE"/>
    <w:rsid w:val="00E841DA"/>
    <w:rsid w:val="00E84CD3"/>
    <w:rsid w:val="00E87F44"/>
    <w:rsid w:val="00E90823"/>
    <w:rsid w:val="00E9127B"/>
    <w:rsid w:val="00EA1180"/>
    <w:rsid w:val="00EA3959"/>
    <w:rsid w:val="00EA5E5C"/>
    <w:rsid w:val="00EB0F8A"/>
    <w:rsid w:val="00EB1424"/>
    <w:rsid w:val="00EB1746"/>
    <w:rsid w:val="00EC13E7"/>
    <w:rsid w:val="00EC46A2"/>
    <w:rsid w:val="00EC4BC4"/>
    <w:rsid w:val="00EC4ED4"/>
    <w:rsid w:val="00EE4F1D"/>
    <w:rsid w:val="00EE5468"/>
    <w:rsid w:val="00EF1155"/>
    <w:rsid w:val="00EF49B9"/>
    <w:rsid w:val="00EF5E30"/>
    <w:rsid w:val="00F0340A"/>
    <w:rsid w:val="00F042DB"/>
    <w:rsid w:val="00F07EE1"/>
    <w:rsid w:val="00F12706"/>
    <w:rsid w:val="00F163FB"/>
    <w:rsid w:val="00F37949"/>
    <w:rsid w:val="00F37BB0"/>
    <w:rsid w:val="00F37D3D"/>
    <w:rsid w:val="00F40A2D"/>
    <w:rsid w:val="00F4652D"/>
    <w:rsid w:val="00F47A5B"/>
    <w:rsid w:val="00F502AA"/>
    <w:rsid w:val="00F504DE"/>
    <w:rsid w:val="00F50C37"/>
    <w:rsid w:val="00F618B3"/>
    <w:rsid w:val="00F61F73"/>
    <w:rsid w:val="00F63BEA"/>
    <w:rsid w:val="00F646FD"/>
    <w:rsid w:val="00F66FC9"/>
    <w:rsid w:val="00F66FCA"/>
    <w:rsid w:val="00F70432"/>
    <w:rsid w:val="00F81194"/>
    <w:rsid w:val="00F86046"/>
    <w:rsid w:val="00F90256"/>
    <w:rsid w:val="00FA0A33"/>
    <w:rsid w:val="00FA0A8B"/>
    <w:rsid w:val="00FA24EC"/>
    <w:rsid w:val="00FA4AB4"/>
    <w:rsid w:val="00FA53EF"/>
    <w:rsid w:val="00FA5890"/>
    <w:rsid w:val="00FA770C"/>
    <w:rsid w:val="00FB446C"/>
    <w:rsid w:val="00FB5D3E"/>
    <w:rsid w:val="00FC1C59"/>
    <w:rsid w:val="00FC1DB2"/>
    <w:rsid w:val="00FD0846"/>
    <w:rsid w:val="00FD2665"/>
    <w:rsid w:val="00FD3112"/>
    <w:rsid w:val="00FD3313"/>
    <w:rsid w:val="00FD5751"/>
    <w:rsid w:val="00FD77D3"/>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C" w:eastAsia="es-EC"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E33"/>
    <w:pPr>
      <w:spacing w:after="200" w:line="276" w:lineRule="auto"/>
    </w:pPr>
    <w:rPr>
      <w:rFonts w:ascii="Calibri" w:hAnsi="Calibri"/>
      <w:sz w:val="22"/>
      <w:szCs w:val="22"/>
      <w:lang w:eastAsia="en-US"/>
    </w:rPr>
  </w:style>
  <w:style w:type="paragraph" w:styleId="Ttulo1">
    <w:name w:val="heading 1"/>
    <w:basedOn w:val="Normal"/>
    <w:next w:val="Normal"/>
    <w:link w:val="Ttulo1Car"/>
    <w:uiPriority w:val="99"/>
    <w:qFormat/>
    <w:rsid w:val="00895E33"/>
    <w:pPr>
      <w:keepNext/>
      <w:keepLines/>
      <w:spacing w:before="480" w:after="0"/>
      <w:outlineLvl w:val="0"/>
    </w:pPr>
    <w:rPr>
      <w:rFonts w:ascii="Cambria" w:hAnsi="Cambria"/>
      <w:b/>
      <w:bCs/>
      <w:color w:val="365F91"/>
      <w:sz w:val="28"/>
      <w:szCs w:val="28"/>
    </w:rPr>
  </w:style>
  <w:style w:type="paragraph" w:styleId="Ttulo2">
    <w:name w:val="heading 2"/>
    <w:basedOn w:val="Normal"/>
    <w:next w:val="Normal"/>
    <w:link w:val="Ttulo2Car"/>
    <w:uiPriority w:val="99"/>
    <w:qFormat/>
    <w:rsid w:val="00895E33"/>
    <w:pPr>
      <w:keepNext/>
      <w:spacing w:before="240" w:after="60"/>
      <w:outlineLvl w:val="1"/>
    </w:pPr>
    <w:rPr>
      <w:rFonts w:ascii="Arial" w:hAnsi="Arial" w:cs="Arial"/>
      <w:b/>
      <w:bCs/>
      <w:i/>
      <w:iCs/>
      <w:sz w:val="28"/>
      <w:szCs w:val="28"/>
    </w:rPr>
  </w:style>
  <w:style w:type="paragraph" w:styleId="Ttulo4">
    <w:name w:val="heading 4"/>
    <w:basedOn w:val="Normal"/>
    <w:next w:val="Normal"/>
    <w:link w:val="Ttulo4Car"/>
    <w:uiPriority w:val="99"/>
    <w:qFormat/>
    <w:rsid w:val="00895E33"/>
    <w:pPr>
      <w:keepNext/>
      <w:keepLines/>
      <w:spacing w:before="200" w:after="0"/>
      <w:outlineLvl w:val="3"/>
    </w:pPr>
    <w:rPr>
      <w:rFonts w:ascii="Cambria" w:hAnsi="Cambria"/>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895E33"/>
    <w:rPr>
      <w:rFonts w:ascii="Cambria" w:hAnsi="Cambria" w:cs="Times New Roman"/>
      <w:b/>
      <w:bCs/>
      <w:color w:val="365F91"/>
      <w:sz w:val="28"/>
      <w:szCs w:val="28"/>
      <w:lang w:val="es-EC" w:eastAsia="en-US" w:bidi="ar-SA"/>
    </w:rPr>
  </w:style>
  <w:style w:type="character" w:customStyle="1" w:styleId="Ttulo2Car">
    <w:name w:val="Título 2 Car"/>
    <w:link w:val="Ttulo2"/>
    <w:uiPriority w:val="99"/>
    <w:locked/>
    <w:rsid w:val="00895E33"/>
    <w:rPr>
      <w:rFonts w:ascii="Arial" w:hAnsi="Arial" w:cs="Arial"/>
      <w:b/>
      <w:bCs/>
      <w:i/>
      <w:iCs/>
      <w:sz w:val="28"/>
      <w:szCs w:val="28"/>
      <w:lang w:val="es-EC" w:eastAsia="en-US" w:bidi="ar-SA"/>
    </w:rPr>
  </w:style>
  <w:style w:type="character" w:customStyle="1" w:styleId="Ttulo4Car">
    <w:name w:val="Título 4 Car"/>
    <w:link w:val="Ttulo4"/>
    <w:uiPriority w:val="99"/>
    <w:semiHidden/>
    <w:locked/>
    <w:rsid w:val="00895E33"/>
    <w:rPr>
      <w:rFonts w:ascii="Cambria" w:hAnsi="Cambria" w:cs="Times New Roman"/>
      <w:b/>
      <w:bCs/>
      <w:i/>
      <w:iCs/>
      <w:color w:val="4F81BD"/>
      <w:sz w:val="22"/>
      <w:szCs w:val="22"/>
      <w:lang w:val="es-EC" w:eastAsia="en-US" w:bidi="ar-SA"/>
    </w:rPr>
  </w:style>
  <w:style w:type="paragraph" w:styleId="Textodeglobo">
    <w:name w:val="Balloon Text"/>
    <w:basedOn w:val="Normal"/>
    <w:link w:val="TextodegloboCar"/>
    <w:uiPriority w:val="99"/>
    <w:semiHidden/>
    <w:rsid w:val="00895E3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895E33"/>
    <w:rPr>
      <w:rFonts w:ascii="Tahoma" w:hAnsi="Tahoma" w:cs="Tahoma"/>
      <w:sz w:val="16"/>
      <w:szCs w:val="16"/>
      <w:lang w:val="es-EC" w:eastAsia="en-US" w:bidi="ar-SA"/>
    </w:rPr>
  </w:style>
  <w:style w:type="paragraph" w:customStyle="1" w:styleId="Ttulo1-Tesis">
    <w:name w:val="Título 1-Tesis"/>
    <w:basedOn w:val="Ttulo1"/>
    <w:link w:val="Ttulo1-TesisCar"/>
    <w:uiPriority w:val="99"/>
    <w:rsid w:val="00895E33"/>
    <w:pPr>
      <w:keepLines w:val="0"/>
      <w:spacing w:before="240" w:after="60"/>
      <w:jc w:val="center"/>
    </w:pPr>
    <w:rPr>
      <w:rFonts w:ascii="Arial" w:hAnsi="Arial" w:cs="Arial"/>
      <w:color w:val="auto"/>
      <w:kern w:val="32"/>
      <w:sz w:val="40"/>
      <w:szCs w:val="40"/>
    </w:rPr>
  </w:style>
  <w:style w:type="paragraph" w:customStyle="1" w:styleId="Titulo12-Tesis">
    <w:name w:val="Titulo 12-Tesis"/>
    <w:basedOn w:val="Ttulo1-Tesis"/>
    <w:link w:val="Titulo12-TesisCar"/>
    <w:uiPriority w:val="99"/>
    <w:rsid w:val="00895E33"/>
    <w:pPr>
      <w:jc w:val="left"/>
    </w:pPr>
    <w:rPr>
      <w:sz w:val="24"/>
      <w:szCs w:val="24"/>
    </w:rPr>
  </w:style>
  <w:style w:type="character" w:customStyle="1" w:styleId="Ttulo1-TesisCar">
    <w:name w:val="Título 1-Tesis Car"/>
    <w:link w:val="Ttulo1-Tesis"/>
    <w:uiPriority w:val="99"/>
    <w:locked/>
    <w:rsid w:val="00895E33"/>
    <w:rPr>
      <w:rFonts w:ascii="Arial" w:hAnsi="Arial" w:cs="Arial"/>
      <w:b/>
      <w:bCs/>
      <w:color w:val="365F91"/>
      <w:kern w:val="32"/>
      <w:sz w:val="40"/>
      <w:szCs w:val="40"/>
      <w:lang w:val="es-EC" w:eastAsia="en-US" w:bidi="ar-SA"/>
    </w:rPr>
  </w:style>
  <w:style w:type="character" w:customStyle="1" w:styleId="Titulo12-TesisCar">
    <w:name w:val="Titulo 12-Tesis Car"/>
    <w:link w:val="Titulo12-Tesis"/>
    <w:uiPriority w:val="99"/>
    <w:locked/>
    <w:rsid w:val="00895E33"/>
    <w:rPr>
      <w:rFonts w:ascii="Arial" w:hAnsi="Arial" w:cs="Arial"/>
      <w:b/>
      <w:bCs/>
      <w:color w:val="365F91"/>
      <w:kern w:val="32"/>
      <w:sz w:val="24"/>
      <w:szCs w:val="24"/>
      <w:lang w:val="es-EC" w:eastAsia="en-US" w:bidi="ar-SA"/>
    </w:rPr>
  </w:style>
  <w:style w:type="paragraph" w:styleId="Piedepgina">
    <w:name w:val="footer"/>
    <w:basedOn w:val="Normal"/>
    <w:link w:val="PiedepginaCar"/>
    <w:uiPriority w:val="99"/>
    <w:semiHidden/>
    <w:rsid w:val="00895E33"/>
    <w:pPr>
      <w:tabs>
        <w:tab w:val="center" w:pos="4419"/>
        <w:tab w:val="right" w:pos="8838"/>
      </w:tabs>
      <w:spacing w:after="0" w:line="240" w:lineRule="auto"/>
    </w:pPr>
    <w:rPr>
      <w:vertAlign w:val="superscript"/>
    </w:rPr>
  </w:style>
  <w:style w:type="character" w:customStyle="1" w:styleId="PiedepginaCar">
    <w:name w:val="Pie de página Car"/>
    <w:link w:val="Piedepgina"/>
    <w:uiPriority w:val="99"/>
    <w:semiHidden/>
    <w:locked/>
    <w:rsid w:val="00895E33"/>
    <w:rPr>
      <w:rFonts w:ascii="Calibri" w:hAnsi="Calibri" w:cs="Times New Roman"/>
      <w:sz w:val="22"/>
      <w:szCs w:val="22"/>
      <w:vertAlign w:val="superscript"/>
      <w:lang w:val="es-EC" w:eastAsia="en-US" w:bidi="ar-SA"/>
    </w:rPr>
  </w:style>
  <w:style w:type="character" w:styleId="Textoennegrita">
    <w:name w:val="Strong"/>
    <w:uiPriority w:val="99"/>
    <w:qFormat/>
    <w:rsid w:val="00895E33"/>
    <w:rPr>
      <w:rFonts w:cs="Times New Roman"/>
      <w:b/>
      <w:bCs/>
    </w:rPr>
  </w:style>
  <w:style w:type="paragraph" w:styleId="Textoindependiente">
    <w:name w:val="Body Text"/>
    <w:basedOn w:val="Normal"/>
    <w:link w:val="TextoindependienteCar"/>
    <w:uiPriority w:val="99"/>
    <w:rsid w:val="00895E33"/>
    <w:pPr>
      <w:tabs>
        <w:tab w:val="left" w:pos="540"/>
        <w:tab w:val="left" w:pos="720"/>
      </w:tabs>
      <w:suppressAutoHyphens/>
      <w:spacing w:after="0" w:line="240" w:lineRule="auto"/>
      <w:jc w:val="both"/>
    </w:pPr>
    <w:rPr>
      <w:rFonts w:ascii="Arial" w:hAnsi="Arial" w:cs="Arial"/>
      <w:sz w:val="20"/>
      <w:szCs w:val="20"/>
      <w:lang w:val="es-ES_tradnl" w:eastAsia="ar-SA"/>
    </w:rPr>
  </w:style>
  <w:style w:type="character" w:customStyle="1" w:styleId="TextoindependienteCar">
    <w:name w:val="Texto independiente Car"/>
    <w:link w:val="Textoindependiente"/>
    <w:uiPriority w:val="99"/>
    <w:locked/>
    <w:rsid w:val="00895E33"/>
    <w:rPr>
      <w:rFonts w:ascii="Arial" w:hAnsi="Arial" w:cs="Arial"/>
      <w:lang w:val="es-ES_tradnl" w:eastAsia="ar-SA" w:bidi="ar-SA"/>
    </w:rPr>
  </w:style>
  <w:style w:type="paragraph" w:customStyle="1" w:styleId="Prrafodelista1">
    <w:name w:val="Párrafo de lista1"/>
    <w:basedOn w:val="Normal"/>
    <w:uiPriority w:val="99"/>
    <w:rsid w:val="00895E33"/>
    <w:pPr>
      <w:ind w:left="720"/>
      <w:contextualSpacing/>
    </w:pPr>
  </w:style>
  <w:style w:type="paragraph" w:styleId="Sangradetextonormal">
    <w:name w:val="Body Text Indent"/>
    <w:basedOn w:val="Normal"/>
    <w:link w:val="SangradetextonormalCar"/>
    <w:uiPriority w:val="99"/>
    <w:semiHidden/>
    <w:rsid w:val="00895E33"/>
    <w:pPr>
      <w:spacing w:after="120"/>
      <w:ind w:left="283"/>
    </w:pPr>
  </w:style>
  <w:style w:type="character" w:customStyle="1" w:styleId="SangradetextonormalCar">
    <w:name w:val="Sangría de texto normal Car"/>
    <w:link w:val="Sangradetextonormal"/>
    <w:uiPriority w:val="99"/>
    <w:semiHidden/>
    <w:locked/>
    <w:rsid w:val="00895E33"/>
    <w:rPr>
      <w:rFonts w:ascii="Calibri" w:hAnsi="Calibri" w:cs="Times New Roman"/>
      <w:sz w:val="22"/>
      <w:szCs w:val="22"/>
      <w:lang w:val="es-EC" w:eastAsia="en-US" w:bidi="ar-SA"/>
    </w:rPr>
  </w:style>
  <w:style w:type="character" w:styleId="Hipervnculo">
    <w:name w:val="Hyperlink"/>
    <w:uiPriority w:val="99"/>
    <w:rsid w:val="00895E33"/>
    <w:rPr>
      <w:rFonts w:cs="Times New Roman"/>
      <w:color w:val="0000FF"/>
      <w:u w:val="single"/>
    </w:rPr>
  </w:style>
  <w:style w:type="paragraph" w:styleId="NormalWeb">
    <w:name w:val="Normal (Web)"/>
    <w:basedOn w:val="Normal"/>
    <w:next w:val="Normal"/>
    <w:uiPriority w:val="99"/>
    <w:rsid w:val="00895E33"/>
    <w:pPr>
      <w:autoSpaceDE w:val="0"/>
      <w:autoSpaceDN w:val="0"/>
      <w:adjustRightInd w:val="0"/>
      <w:spacing w:before="100" w:after="100" w:line="240" w:lineRule="auto"/>
    </w:pPr>
    <w:rPr>
      <w:rFonts w:ascii="Times New Roman" w:hAnsi="Times New Roman"/>
      <w:sz w:val="24"/>
      <w:szCs w:val="24"/>
      <w:lang w:val="es-ES" w:eastAsia="es-ES"/>
    </w:rPr>
  </w:style>
  <w:style w:type="paragraph" w:styleId="Encabezado">
    <w:name w:val="header"/>
    <w:basedOn w:val="Normal"/>
    <w:link w:val="EncabezadoCar"/>
    <w:uiPriority w:val="99"/>
    <w:rsid w:val="00895E33"/>
    <w:pPr>
      <w:tabs>
        <w:tab w:val="center" w:pos="4252"/>
        <w:tab w:val="right" w:pos="8504"/>
      </w:tabs>
      <w:suppressAutoHyphens/>
      <w:spacing w:after="0" w:line="240" w:lineRule="auto"/>
    </w:pPr>
    <w:rPr>
      <w:rFonts w:ascii="Verdana" w:hAnsi="Verdana"/>
      <w:sz w:val="20"/>
      <w:szCs w:val="20"/>
      <w:lang w:eastAsia="ar-SA"/>
    </w:rPr>
  </w:style>
  <w:style w:type="character" w:customStyle="1" w:styleId="EncabezadoCar">
    <w:name w:val="Encabezado Car"/>
    <w:link w:val="Encabezado"/>
    <w:uiPriority w:val="99"/>
    <w:locked/>
    <w:rsid w:val="00895E33"/>
    <w:rPr>
      <w:rFonts w:ascii="Verdana" w:hAnsi="Verdana" w:cs="Times New Roman"/>
      <w:lang w:val="es-EC" w:eastAsia="ar-SA" w:bidi="ar-SA"/>
    </w:rPr>
  </w:style>
  <w:style w:type="paragraph" w:styleId="ndice1">
    <w:name w:val="index 1"/>
    <w:basedOn w:val="Normal"/>
    <w:next w:val="Normal"/>
    <w:autoRedefine/>
    <w:uiPriority w:val="99"/>
    <w:semiHidden/>
    <w:rsid w:val="00895E33"/>
    <w:pPr>
      <w:spacing w:after="0" w:line="240" w:lineRule="auto"/>
      <w:ind w:left="220" w:hanging="220"/>
    </w:pPr>
  </w:style>
  <w:style w:type="paragraph" w:styleId="Ttulodendice">
    <w:name w:val="index heading"/>
    <w:basedOn w:val="Normal"/>
    <w:next w:val="ndice1"/>
    <w:uiPriority w:val="99"/>
    <w:semiHidden/>
    <w:rsid w:val="00895E33"/>
    <w:pPr>
      <w:spacing w:after="0" w:line="240" w:lineRule="auto"/>
    </w:pPr>
    <w:rPr>
      <w:rFonts w:ascii="Times New Roman" w:hAnsi="Times New Roman"/>
      <w:sz w:val="20"/>
      <w:szCs w:val="20"/>
      <w:lang w:val="es-ES_tradnl" w:eastAsia="es-ES"/>
    </w:rPr>
  </w:style>
  <w:style w:type="paragraph" w:customStyle="1" w:styleId="Sinespaciado1">
    <w:name w:val="Sin espaciado1"/>
    <w:link w:val="NoSpacingChar"/>
    <w:uiPriority w:val="99"/>
    <w:rsid w:val="00895E33"/>
    <w:rPr>
      <w:rFonts w:ascii="Calibri" w:hAnsi="Calibri"/>
      <w:sz w:val="22"/>
      <w:szCs w:val="22"/>
      <w:lang w:val="es-ES" w:eastAsia="en-US"/>
    </w:rPr>
  </w:style>
  <w:style w:type="character" w:customStyle="1" w:styleId="NoSpacingChar">
    <w:name w:val="No Spacing Char"/>
    <w:link w:val="Sinespaciado1"/>
    <w:uiPriority w:val="99"/>
    <w:locked/>
    <w:rsid w:val="00895E33"/>
    <w:rPr>
      <w:rFonts w:ascii="Calibri" w:hAnsi="Calibri" w:cs="Times New Roman"/>
      <w:sz w:val="22"/>
      <w:szCs w:val="22"/>
      <w:lang w:val="es-ES" w:eastAsia="en-US" w:bidi="ar-SA"/>
    </w:rPr>
  </w:style>
  <w:style w:type="character" w:styleId="Nmerodepgina">
    <w:name w:val="page number"/>
    <w:uiPriority w:val="99"/>
    <w:rsid w:val="00895E33"/>
    <w:rPr>
      <w:rFonts w:cs="Times New Roman"/>
    </w:rPr>
  </w:style>
  <w:style w:type="paragraph" w:styleId="Textonotaalfinal">
    <w:name w:val="endnote text"/>
    <w:basedOn w:val="Normal"/>
    <w:link w:val="TextonotaalfinalCar"/>
    <w:uiPriority w:val="99"/>
    <w:semiHidden/>
    <w:rsid w:val="000224AB"/>
    <w:rPr>
      <w:sz w:val="20"/>
      <w:szCs w:val="20"/>
    </w:rPr>
  </w:style>
  <w:style w:type="character" w:customStyle="1" w:styleId="TextonotaalfinalCar">
    <w:name w:val="Texto nota al final Car"/>
    <w:link w:val="Textonotaalfinal"/>
    <w:uiPriority w:val="99"/>
    <w:semiHidden/>
    <w:locked/>
    <w:rsid w:val="008B7CDF"/>
    <w:rPr>
      <w:rFonts w:ascii="Calibri" w:hAnsi="Calibri" w:cs="Times New Roman"/>
      <w:sz w:val="20"/>
      <w:szCs w:val="20"/>
      <w:lang w:val="es-EC"/>
    </w:rPr>
  </w:style>
  <w:style w:type="character" w:styleId="Refdenotaalfinal">
    <w:name w:val="endnote reference"/>
    <w:uiPriority w:val="99"/>
    <w:semiHidden/>
    <w:rsid w:val="000224AB"/>
    <w:rPr>
      <w:rFonts w:cs="Times New Roman"/>
      <w:vertAlign w:val="superscript"/>
    </w:rPr>
  </w:style>
  <w:style w:type="table" w:styleId="Tablaconcuadrcula">
    <w:name w:val="Table Grid"/>
    <w:basedOn w:val="Tablanormal"/>
    <w:uiPriority w:val="99"/>
    <w:rsid w:val="00C937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99"/>
    <w:qFormat/>
    <w:rsid w:val="00A9098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C" w:eastAsia="es-EC"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E33"/>
    <w:pPr>
      <w:spacing w:after="200" w:line="276" w:lineRule="auto"/>
    </w:pPr>
    <w:rPr>
      <w:rFonts w:ascii="Calibri" w:hAnsi="Calibri"/>
      <w:sz w:val="22"/>
      <w:szCs w:val="22"/>
      <w:lang w:eastAsia="en-US"/>
    </w:rPr>
  </w:style>
  <w:style w:type="paragraph" w:styleId="Ttulo1">
    <w:name w:val="heading 1"/>
    <w:basedOn w:val="Normal"/>
    <w:next w:val="Normal"/>
    <w:link w:val="Ttulo1Car"/>
    <w:uiPriority w:val="99"/>
    <w:qFormat/>
    <w:rsid w:val="00895E33"/>
    <w:pPr>
      <w:keepNext/>
      <w:keepLines/>
      <w:spacing w:before="480" w:after="0"/>
      <w:outlineLvl w:val="0"/>
    </w:pPr>
    <w:rPr>
      <w:rFonts w:ascii="Cambria" w:hAnsi="Cambria"/>
      <w:b/>
      <w:bCs/>
      <w:color w:val="365F91"/>
      <w:sz w:val="28"/>
      <w:szCs w:val="28"/>
    </w:rPr>
  </w:style>
  <w:style w:type="paragraph" w:styleId="Ttulo2">
    <w:name w:val="heading 2"/>
    <w:basedOn w:val="Normal"/>
    <w:next w:val="Normal"/>
    <w:link w:val="Ttulo2Car"/>
    <w:uiPriority w:val="99"/>
    <w:qFormat/>
    <w:rsid w:val="00895E33"/>
    <w:pPr>
      <w:keepNext/>
      <w:spacing w:before="240" w:after="60"/>
      <w:outlineLvl w:val="1"/>
    </w:pPr>
    <w:rPr>
      <w:rFonts w:ascii="Arial" w:hAnsi="Arial" w:cs="Arial"/>
      <w:b/>
      <w:bCs/>
      <w:i/>
      <w:iCs/>
      <w:sz w:val="28"/>
      <w:szCs w:val="28"/>
    </w:rPr>
  </w:style>
  <w:style w:type="paragraph" w:styleId="Ttulo4">
    <w:name w:val="heading 4"/>
    <w:basedOn w:val="Normal"/>
    <w:next w:val="Normal"/>
    <w:link w:val="Ttulo4Car"/>
    <w:uiPriority w:val="99"/>
    <w:qFormat/>
    <w:rsid w:val="00895E33"/>
    <w:pPr>
      <w:keepNext/>
      <w:keepLines/>
      <w:spacing w:before="200" w:after="0"/>
      <w:outlineLvl w:val="3"/>
    </w:pPr>
    <w:rPr>
      <w:rFonts w:ascii="Cambria" w:hAnsi="Cambria"/>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895E33"/>
    <w:rPr>
      <w:rFonts w:ascii="Cambria" w:hAnsi="Cambria" w:cs="Times New Roman"/>
      <w:b/>
      <w:bCs/>
      <w:color w:val="365F91"/>
      <w:sz w:val="28"/>
      <w:szCs w:val="28"/>
      <w:lang w:val="es-EC" w:eastAsia="en-US" w:bidi="ar-SA"/>
    </w:rPr>
  </w:style>
  <w:style w:type="character" w:customStyle="1" w:styleId="Ttulo2Car">
    <w:name w:val="Título 2 Car"/>
    <w:link w:val="Ttulo2"/>
    <w:uiPriority w:val="99"/>
    <w:locked/>
    <w:rsid w:val="00895E33"/>
    <w:rPr>
      <w:rFonts w:ascii="Arial" w:hAnsi="Arial" w:cs="Arial"/>
      <w:b/>
      <w:bCs/>
      <w:i/>
      <w:iCs/>
      <w:sz w:val="28"/>
      <w:szCs w:val="28"/>
      <w:lang w:val="es-EC" w:eastAsia="en-US" w:bidi="ar-SA"/>
    </w:rPr>
  </w:style>
  <w:style w:type="character" w:customStyle="1" w:styleId="Ttulo4Car">
    <w:name w:val="Título 4 Car"/>
    <w:link w:val="Ttulo4"/>
    <w:uiPriority w:val="99"/>
    <w:semiHidden/>
    <w:locked/>
    <w:rsid w:val="00895E33"/>
    <w:rPr>
      <w:rFonts w:ascii="Cambria" w:hAnsi="Cambria" w:cs="Times New Roman"/>
      <w:b/>
      <w:bCs/>
      <w:i/>
      <w:iCs/>
      <w:color w:val="4F81BD"/>
      <w:sz w:val="22"/>
      <w:szCs w:val="22"/>
      <w:lang w:val="es-EC" w:eastAsia="en-US" w:bidi="ar-SA"/>
    </w:rPr>
  </w:style>
  <w:style w:type="paragraph" w:styleId="Textodeglobo">
    <w:name w:val="Balloon Text"/>
    <w:basedOn w:val="Normal"/>
    <w:link w:val="TextodegloboCar"/>
    <w:uiPriority w:val="99"/>
    <w:semiHidden/>
    <w:rsid w:val="00895E3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895E33"/>
    <w:rPr>
      <w:rFonts w:ascii="Tahoma" w:hAnsi="Tahoma" w:cs="Tahoma"/>
      <w:sz w:val="16"/>
      <w:szCs w:val="16"/>
      <w:lang w:val="es-EC" w:eastAsia="en-US" w:bidi="ar-SA"/>
    </w:rPr>
  </w:style>
  <w:style w:type="paragraph" w:customStyle="1" w:styleId="Ttulo1-Tesis">
    <w:name w:val="Título 1-Tesis"/>
    <w:basedOn w:val="Ttulo1"/>
    <w:link w:val="Ttulo1-TesisCar"/>
    <w:uiPriority w:val="99"/>
    <w:rsid w:val="00895E33"/>
    <w:pPr>
      <w:keepLines w:val="0"/>
      <w:spacing w:before="240" w:after="60"/>
      <w:jc w:val="center"/>
    </w:pPr>
    <w:rPr>
      <w:rFonts w:ascii="Arial" w:hAnsi="Arial" w:cs="Arial"/>
      <w:color w:val="auto"/>
      <w:kern w:val="32"/>
      <w:sz w:val="40"/>
      <w:szCs w:val="40"/>
    </w:rPr>
  </w:style>
  <w:style w:type="paragraph" w:customStyle="1" w:styleId="Titulo12-Tesis">
    <w:name w:val="Titulo 12-Tesis"/>
    <w:basedOn w:val="Ttulo1-Tesis"/>
    <w:link w:val="Titulo12-TesisCar"/>
    <w:uiPriority w:val="99"/>
    <w:rsid w:val="00895E33"/>
    <w:pPr>
      <w:jc w:val="left"/>
    </w:pPr>
    <w:rPr>
      <w:sz w:val="24"/>
      <w:szCs w:val="24"/>
    </w:rPr>
  </w:style>
  <w:style w:type="character" w:customStyle="1" w:styleId="Ttulo1-TesisCar">
    <w:name w:val="Título 1-Tesis Car"/>
    <w:link w:val="Ttulo1-Tesis"/>
    <w:uiPriority w:val="99"/>
    <w:locked/>
    <w:rsid w:val="00895E33"/>
    <w:rPr>
      <w:rFonts w:ascii="Arial" w:hAnsi="Arial" w:cs="Arial"/>
      <w:b/>
      <w:bCs/>
      <w:color w:val="365F91"/>
      <w:kern w:val="32"/>
      <w:sz w:val="40"/>
      <w:szCs w:val="40"/>
      <w:lang w:val="es-EC" w:eastAsia="en-US" w:bidi="ar-SA"/>
    </w:rPr>
  </w:style>
  <w:style w:type="character" w:customStyle="1" w:styleId="Titulo12-TesisCar">
    <w:name w:val="Titulo 12-Tesis Car"/>
    <w:link w:val="Titulo12-Tesis"/>
    <w:uiPriority w:val="99"/>
    <w:locked/>
    <w:rsid w:val="00895E33"/>
    <w:rPr>
      <w:rFonts w:ascii="Arial" w:hAnsi="Arial" w:cs="Arial"/>
      <w:b/>
      <w:bCs/>
      <w:color w:val="365F91"/>
      <w:kern w:val="32"/>
      <w:sz w:val="24"/>
      <w:szCs w:val="24"/>
      <w:lang w:val="es-EC" w:eastAsia="en-US" w:bidi="ar-SA"/>
    </w:rPr>
  </w:style>
  <w:style w:type="paragraph" w:styleId="Piedepgina">
    <w:name w:val="footer"/>
    <w:basedOn w:val="Normal"/>
    <w:link w:val="PiedepginaCar"/>
    <w:uiPriority w:val="99"/>
    <w:semiHidden/>
    <w:rsid w:val="00895E33"/>
    <w:pPr>
      <w:tabs>
        <w:tab w:val="center" w:pos="4419"/>
        <w:tab w:val="right" w:pos="8838"/>
      </w:tabs>
      <w:spacing w:after="0" w:line="240" w:lineRule="auto"/>
    </w:pPr>
    <w:rPr>
      <w:vertAlign w:val="superscript"/>
    </w:rPr>
  </w:style>
  <w:style w:type="character" w:customStyle="1" w:styleId="PiedepginaCar">
    <w:name w:val="Pie de página Car"/>
    <w:link w:val="Piedepgina"/>
    <w:uiPriority w:val="99"/>
    <w:semiHidden/>
    <w:locked/>
    <w:rsid w:val="00895E33"/>
    <w:rPr>
      <w:rFonts w:ascii="Calibri" w:hAnsi="Calibri" w:cs="Times New Roman"/>
      <w:sz w:val="22"/>
      <w:szCs w:val="22"/>
      <w:vertAlign w:val="superscript"/>
      <w:lang w:val="es-EC" w:eastAsia="en-US" w:bidi="ar-SA"/>
    </w:rPr>
  </w:style>
  <w:style w:type="character" w:styleId="Textoennegrita">
    <w:name w:val="Strong"/>
    <w:uiPriority w:val="99"/>
    <w:qFormat/>
    <w:rsid w:val="00895E33"/>
    <w:rPr>
      <w:rFonts w:cs="Times New Roman"/>
      <w:b/>
      <w:bCs/>
    </w:rPr>
  </w:style>
  <w:style w:type="paragraph" w:styleId="Textoindependiente">
    <w:name w:val="Body Text"/>
    <w:basedOn w:val="Normal"/>
    <w:link w:val="TextoindependienteCar"/>
    <w:uiPriority w:val="99"/>
    <w:rsid w:val="00895E33"/>
    <w:pPr>
      <w:tabs>
        <w:tab w:val="left" w:pos="540"/>
        <w:tab w:val="left" w:pos="720"/>
      </w:tabs>
      <w:suppressAutoHyphens/>
      <w:spacing w:after="0" w:line="240" w:lineRule="auto"/>
      <w:jc w:val="both"/>
    </w:pPr>
    <w:rPr>
      <w:rFonts w:ascii="Arial" w:hAnsi="Arial" w:cs="Arial"/>
      <w:sz w:val="20"/>
      <w:szCs w:val="20"/>
      <w:lang w:val="es-ES_tradnl" w:eastAsia="ar-SA"/>
    </w:rPr>
  </w:style>
  <w:style w:type="character" w:customStyle="1" w:styleId="TextoindependienteCar">
    <w:name w:val="Texto independiente Car"/>
    <w:link w:val="Textoindependiente"/>
    <w:uiPriority w:val="99"/>
    <w:locked/>
    <w:rsid w:val="00895E33"/>
    <w:rPr>
      <w:rFonts w:ascii="Arial" w:hAnsi="Arial" w:cs="Arial"/>
      <w:lang w:val="es-ES_tradnl" w:eastAsia="ar-SA" w:bidi="ar-SA"/>
    </w:rPr>
  </w:style>
  <w:style w:type="paragraph" w:customStyle="1" w:styleId="Prrafodelista1">
    <w:name w:val="Párrafo de lista1"/>
    <w:basedOn w:val="Normal"/>
    <w:uiPriority w:val="99"/>
    <w:rsid w:val="00895E33"/>
    <w:pPr>
      <w:ind w:left="720"/>
      <w:contextualSpacing/>
    </w:pPr>
  </w:style>
  <w:style w:type="paragraph" w:styleId="Sangradetextonormal">
    <w:name w:val="Body Text Indent"/>
    <w:basedOn w:val="Normal"/>
    <w:link w:val="SangradetextonormalCar"/>
    <w:uiPriority w:val="99"/>
    <w:semiHidden/>
    <w:rsid w:val="00895E33"/>
    <w:pPr>
      <w:spacing w:after="120"/>
      <w:ind w:left="283"/>
    </w:pPr>
  </w:style>
  <w:style w:type="character" w:customStyle="1" w:styleId="SangradetextonormalCar">
    <w:name w:val="Sangría de texto normal Car"/>
    <w:link w:val="Sangradetextonormal"/>
    <w:uiPriority w:val="99"/>
    <w:semiHidden/>
    <w:locked/>
    <w:rsid w:val="00895E33"/>
    <w:rPr>
      <w:rFonts w:ascii="Calibri" w:hAnsi="Calibri" w:cs="Times New Roman"/>
      <w:sz w:val="22"/>
      <w:szCs w:val="22"/>
      <w:lang w:val="es-EC" w:eastAsia="en-US" w:bidi="ar-SA"/>
    </w:rPr>
  </w:style>
  <w:style w:type="character" w:styleId="Hipervnculo">
    <w:name w:val="Hyperlink"/>
    <w:uiPriority w:val="99"/>
    <w:rsid w:val="00895E33"/>
    <w:rPr>
      <w:rFonts w:cs="Times New Roman"/>
      <w:color w:val="0000FF"/>
      <w:u w:val="single"/>
    </w:rPr>
  </w:style>
  <w:style w:type="paragraph" w:styleId="NormalWeb">
    <w:name w:val="Normal (Web)"/>
    <w:basedOn w:val="Normal"/>
    <w:next w:val="Normal"/>
    <w:uiPriority w:val="99"/>
    <w:rsid w:val="00895E33"/>
    <w:pPr>
      <w:autoSpaceDE w:val="0"/>
      <w:autoSpaceDN w:val="0"/>
      <w:adjustRightInd w:val="0"/>
      <w:spacing w:before="100" w:after="100" w:line="240" w:lineRule="auto"/>
    </w:pPr>
    <w:rPr>
      <w:rFonts w:ascii="Times New Roman" w:hAnsi="Times New Roman"/>
      <w:sz w:val="24"/>
      <w:szCs w:val="24"/>
      <w:lang w:val="es-ES" w:eastAsia="es-ES"/>
    </w:rPr>
  </w:style>
  <w:style w:type="paragraph" w:styleId="Encabezado">
    <w:name w:val="header"/>
    <w:basedOn w:val="Normal"/>
    <w:link w:val="EncabezadoCar"/>
    <w:uiPriority w:val="99"/>
    <w:rsid w:val="00895E33"/>
    <w:pPr>
      <w:tabs>
        <w:tab w:val="center" w:pos="4252"/>
        <w:tab w:val="right" w:pos="8504"/>
      </w:tabs>
      <w:suppressAutoHyphens/>
      <w:spacing w:after="0" w:line="240" w:lineRule="auto"/>
    </w:pPr>
    <w:rPr>
      <w:rFonts w:ascii="Verdana" w:hAnsi="Verdana"/>
      <w:sz w:val="20"/>
      <w:szCs w:val="20"/>
      <w:lang w:eastAsia="ar-SA"/>
    </w:rPr>
  </w:style>
  <w:style w:type="character" w:customStyle="1" w:styleId="EncabezadoCar">
    <w:name w:val="Encabezado Car"/>
    <w:link w:val="Encabezado"/>
    <w:uiPriority w:val="99"/>
    <w:locked/>
    <w:rsid w:val="00895E33"/>
    <w:rPr>
      <w:rFonts w:ascii="Verdana" w:hAnsi="Verdana" w:cs="Times New Roman"/>
      <w:lang w:val="es-EC" w:eastAsia="ar-SA" w:bidi="ar-SA"/>
    </w:rPr>
  </w:style>
  <w:style w:type="paragraph" w:styleId="ndice1">
    <w:name w:val="index 1"/>
    <w:basedOn w:val="Normal"/>
    <w:next w:val="Normal"/>
    <w:autoRedefine/>
    <w:uiPriority w:val="99"/>
    <w:semiHidden/>
    <w:rsid w:val="00895E33"/>
    <w:pPr>
      <w:spacing w:after="0" w:line="240" w:lineRule="auto"/>
      <w:ind w:left="220" w:hanging="220"/>
    </w:pPr>
  </w:style>
  <w:style w:type="paragraph" w:styleId="Ttulodendice">
    <w:name w:val="index heading"/>
    <w:basedOn w:val="Normal"/>
    <w:next w:val="ndice1"/>
    <w:uiPriority w:val="99"/>
    <w:semiHidden/>
    <w:rsid w:val="00895E33"/>
    <w:pPr>
      <w:spacing w:after="0" w:line="240" w:lineRule="auto"/>
    </w:pPr>
    <w:rPr>
      <w:rFonts w:ascii="Times New Roman" w:hAnsi="Times New Roman"/>
      <w:sz w:val="20"/>
      <w:szCs w:val="20"/>
      <w:lang w:val="es-ES_tradnl" w:eastAsia="es-ES"/>
    </w:rPr>
  </w:style>
  <w:style w:type="paragraph" w:customStyle="1" w:styleId="Sinespaciado1">
    <w:name w:val="Sin espaciado1"/>
    <w:link w:val="NoSpacingChar"/>
    <w:uiPriority w:val="99"/>
    <w:rsid w:val="00895E33"/>
    <w:rPr>
      <w:rFonts w:ascii="Calibri" w:hAnsi="Calibri"/>
      <w:sz w:val="22"/>
      <w:szCs w:val="22"/>
      <w:lang w:val="es-ES" w:eastAsia="en-US"/>
    </w:rPr>
  </w:style>
  <w:style w:type="character" w:customStyle="1" w:styleId="NoSpacingChar">
    <w:name w:val="No Spacing Char"/>
    <w:link w:val="Sinespaciado1"/>
    <w:uiPriority w:val="99"/>
    <w:locked/>
    <w:rsid w:val="00895E33"/>
    <w:rPr>
      <w:rFonts w:ascii="Calibri" w:hAnsi="Calibri" w:cs="Times New Roman"/>
      <w:sz w:val="22"/>
      <w:szCs w:val="22"/>
      <w:lang w:val="es-ES" w:eastAsia="en-US" w:bidi="ar-SA"/>
    </w:rPr>
  </w:style>
  <w:style w:type="character" w:styleId="Nmerodepgina">
    <w:name w:val="page number"/>
    <w:uiPriority w:val="99"/>
    <w:rsid w:val="00895E33"/>
    <w:rPr>
      <w:rFonts w:cs="Times New Roman"/>
    </w:rPr>
  </w:style>
  <w:style w:type="paragraph" w:styleId="Textonotaalfinal">
    <w:name w:val="endnote text"/>
    <w:basedOn w:val="Normal"/>
    <w:link w:val="TextonotaalfinalCar"/>
    <w:uiPriority w:val="99"/>
    <w:semiHidden/>
    <w:rsid w:val="000224AB"/>
    <w:rPr>
      <w:sz w:val="20"/>
      <w:szCs w:val="20"/>
    </w:rPr>
  </w:style>
  <w:style w:type="character" w:customStyle="1" w:styleId="TextonotaalfinalCar">
    <w:name w:val="Texto nota al final Car"/>
    <w:link w:val="Textonotaalfinal"/>
    <w:uiPriority w:val="99"/>
    <w:semiHidden/>
    <w:locked/>
    <w:rPr>
      <w:rFonts w:ascii="Calibri" w:hAnsi="Calibri" w:cs="Times New Roman"/>
      <w:sz w:val="20"/>
      <w:szCs w:val="20"/>
      <w:lang w:val="es-EC"/>
    </w:rPr>
  </w:style>
  <w:style w:type="character" w:styleId="Refdenotaalfinal">
    <w:name w:val="endnote reference"/>
    <w:uiPriority w:val="99"/>
    <w:semiHidden/>
    <w:rsid w:val="000224AB"/>
    <w:rPr>
      <w:rFonts w:cs="Times New Roman"/>
      <w:vertAlign w:val="superscript"/>
    </w:rPr>
  </w:style>
  <w:style w:type="table" w:styleId="Tablaconcuadrcula">
    <w:name w:val="Table Grid"/>
    <w:basedOn w:val="Tablanormal"/>
    <w:uiPriority w:val="99"/>
    <w:rsid w:val="00C937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99"/>
    <w:qFormat/>
    <w:rsid w:val="00A909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425316">
      <w:marLeft w:val="0"/>
      <w:marRight w:val="0"/>
      <w:marTop w:val="0"/>
      <w:marBottom w:val="0"/>
      <w:divBdr>
        <w:top w:val="none" w:sz="0" w:space="0" w:color="auto"/>
        <w:left w:val="none" w:sz="0" w:space="0" w:color="auto"/>
        <w:bottom w:val="none" w:sz="0" w:space="0" w:color="auto"/>
        <w:right w:val="none" w:sz="0" w:space="0" w:color="auto"/>
      </w:divBdr>
      <w:divsChild>
        <w:div w:id="729425332">
          <w:marLeft w:val="0"/>
          <w:marRight w:val="0"/>
          <w:marTop w:val="0"/>
          <w:marBottom w:val="0"/>
          <w:divBdr>
            <w:top w:val="none" w:sz="0" w:space="0" w:color="auto"/>
            <w:left w:val="none" w:sz="0" w:space="0" w:color="auto"/>
            <w:bottom w:val="none" w:sz="0" w:space="0" w:color="auto"/>
            <w:right w:val="none" w:sz="0" w:space="0" w:color="auto"/>
          </w:divBdr>
        </w:div>
      </w:divsChild>
    </w:div>
    <w:div w:id="729425318">
      <w:marLeft w:val="0"/>
      <w:marRight w:val="0"/>
      <w:marTop w:val="0"/>
      <w:marBottom w:val="0"/>
      <w:divBdr>
        <w:top w:val="none" w:sz="0" w:space="0" w:color="auto"/>
        <w:left w:val="none" w:sz="0" w:space="0" w:color="auto"/>
        <w:bottom w:val="none" w:sz="0" w:space="0" w:color="auto"/>
        <w:right w:val="none" w:sz="0" w:space="0" w:color="auto"/>
      </w:divBdr>
      <w:divsChild>
        <w:div w:id="729425330">
          <w:marLeft w:val="0"/>
          <w:marRight w:val="0"/>
          <w:marTop w:val="0"/>
          <w:marBottom w:val="0"/>
          <w:divBdr>
            <w:top w:val="none" w:sz="0" w:space="0" w:color="auto"/>
            <w:left w:val="none" w:sz="0" w:space="0" w:color="auto"/>
            <w:bottom w:val="none" w:sz="0" w:space="0" w:color="auto"/>
            <w:right w:val="none" w:sz="0" w:space="0" w:color="auto"/>
          </w:divBdr>
        </w:div>
      </w:divsChild>
    </w:div>
    <w:div w:id="729425322">
      <w:marLeft w:val="0"/>
      <w:marRight w:val="0"/>
      <w:marTop w:val="0"/>
      <w:marBottom w:val="0"/>
      <w:divBdr>
        <w:top w:val="none" w:sz="0" w:space="0" w:color="auto"/>
        <w:left w:val="none" w:sz="0" w:space="0" w:color="auto"/>
        <w:bottom w:val="none" w:sz="0" w:space="0" w:color="auto"/>
        <w:right w:val="none" w:sz="0" w:space="0" w:color="auto"/>
      </w:divBdr>
      <w:divsChild>
        <w:div w:id="729425320">
          <w:marLeft w:val="0"/>
          <w:marRight w:val="0"/>
          <w:marTop w:val="0"/>
          <w:marBottom w:val="0"/>
          <w:divBdr>
            <w:top w:val="none" w:sz="0" w:space="0" w:color="auto"/>
            <w:left w:val="none" w:sz="0" w:space="0" w:color="auto"/>
            <w:bottom w:val="none" w:sz="0" w:space="0" w:color="auto"/>
            <w:right w:val="none" w:sz="0" w:space="0" w:color="auto"/>
          </w:divBdr>
        </w:div>
      </w:divsChild>
    </w:div>
    <w:div w:id="729425323">
      <w:marLeft w:val="0"/>
      <w:marRight w:val="0"/>
      <w:marTop w:val="0"/>
      <w:marBottom w:val="0"/>
      <w:divBdr>
        <w:top w:val="none" w:sz="0" w:space="0" w:color="auto"/>
        <w:left w:val="none" w:sz="0" w:space="0" w:color="auto"/>
        <w:bottom w:val="none" w:sz="0" w:space="0" w:color="auto"/>
        <w:right w:val="none" w:sz="0" w:space="0" w:color="auto"/>
      </w:divBdr>
      <w:divsChild>
        <w:div w:id="729425331">
          <w:marLeft w:val="0"/>
          <w:marRight w:val="0"/>
          <w:marTop w:val="0"/>
          <w:marBottom w:val="0"/>
          <w:divBdr>
            <w:top w:val="none" w:sz="0" w:space="0" w:color="auto"/>
            <w:left w:val="none" w:sz="0" w:space="0" w:color="auto"/>
            <w:bottom w:val="none" w:sz="0" w:space="0" w:color="auto"/>
            <w:right w:val="none" w:sz="0" w:space="0" w:color="auto"/>
          </w:divBdr>
          <w:divsChild>
            <w:div w:id="729425319">
              <w:marLeft w:val="0"/>
              <w:marRight w:val="0"/>
              <w:marTop w:val="0"/>
              <w:marBottom w:val="0"/>
              <w:divBdr>
                <w:top w:val="none" w:sz="0" w:space="0" w:color="auto"/>
                <w:left w:val="none" w:sz="0" w:space="0" w:color="auto"/>
                <w:bottom w:val="none" w:sz="0" w:space="0" w:color="auto"/>
                <w:right w:val="none" w:sz="0" w:space="0" w:color="auto"/>
              </w:divBdr>
              <w:divsChild>
                <w:div w:id="729425325">
                  <w:marLeft w:val="0"/>
                  <w:marRight w:val="0"/>
                  <w:marTop w:val="0"/>
                  <w:marBottom w:val="0"/>
                  <w:divBdr>
                    <w:top w:val="none" w:sz="0" w:space="0" w:color="auto"/>
                    <w:left w:val="none" w:sz="0" w:space="0" w:color="auto"/>
                    <w:bottom w:val="none" w:sz="0" w:space="0" w:color="auto"/>
                    <w:right w:val="none" w:sz="0" w:space="0" w:color="auto"/>
                  </w:divBdr>
                  <w:divsChild>
                    <w:div w:id="72942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425326">
      <w:marLeft w:val="0"/>
      <w:marRight w:val="0"/>
      <w:marTop w:val="0"/>
      <w:marBottom w:val="0"/>
      <w:divBdr>
        <w:top w:val="none" w:sz="0" w:space="0" w:color="auto"/>
        <w:left w:val="none" w:sz="0" w:space="0" w:color="auto"/>
        <w:bottom w:val="none" w:sz="0" w:space="0" w:color="auto"/>
        <w:right w:val="none" w:sz="0" w:space="0" w:color="auto"/>
      </w:divBdr>
      <w:divsChild>
        <w:div w:id="729425327">
          <w:marLeft w:val="0"/>
          <w:marRight w:val="0"/>
          <w:marTop w:val="0"/>
          <w:marBottom w:val="0"/>
          <w:divBdr>
            <w:top w:val="none" w:sz="0" w:space="0" w:color="auto"/>
            <w:left w:val="none" w:sz="0" w:space="0" w:color="auto"/>
            <w:bottom w:val="none" w:sz="0" w:space="0" w:color="auto"/>
            <w:right w:val="none" w:sz="0" w:space="0" w:color="auto"/>
          </w:divBdr>
        </w:div>
      </w:divsChild>
    </w:div>
    <w:div w:id="729425329">
      <w:marLeft w:val="0"/>
      <w:marRight w:val="0"/>
      <w:marTop w:val="0"/>
      <w:marBottom w:val="0"/>
      <w:divBdr>
        <w:top w:val="none" w:sz="0" w:space="0" w:color="auto"/>
        <w:left w:val="none" w:sz="0" w:space="0" w:color="auto"/>
        <w:bottom w:val="none" w:sz="0" w:space="0" w:color="auto"/>
        <w:right w:val="none" w:sz="0" w:space="0" w:color="auto"/>
      </w:divBdr>
      <w:divsChild>
        <w:div w:id="729425317">
          <w:marLeft w:val="0"/>
          <w:marRight w:val="0"/>
          <w:marTop w:val="0"/>
          <w:marBottom w:val="0"/>
          <w:divBdr>
            <w:top w:val="none" w:sz="0" w:space="0" w:color="auto"/>
            <w:left w:val="none" w:sz="0" w:space="0" w:color="auto"/>
            <w:bottom w:val="none" w:sz="0" w:space="0" w:color="auto"/>
            <w:right w:val="none" w:sz="0" w:space="0" w:color="auto"/>
          </w:divBdr>
          <w:divsChild>
            <w:div w:id="729425324">
              <w:marLeft w:val="0"/>
              <w:marRight w:val="0"/>
              <w:marTop w:val="0"/>
              <w:marBottom w:val="0"/>
              <w:divBdr>
                <w:top w:val="none" w:sz="0" w:space="0" w:color="auto"/>
                <w:left w:val="none" w:sz="0" w:space="0" w:color="auto"/>
                <w:bottom w:val="none" w:sz="0" w:space="0" w:color="auto"/>
                <w:right w:val="none" w:sz="0" w:space="0" w:color="auto"/>
              </w:divBdr>
              <w:divsChild>
                <w:div w:id="729425328">
                  <w:marLeft w:val="0"/>
                  <w:marRight w:val="0"/>
                  <w:marTop w:val="0"/>
                  <w:marBottom w:val="0"/>
                  <w:divBdr>
                    <w:top w:val="none" w:sz="0" w:space="0" w:color="auto"/>
                    <w:left w:val="none" w:sz="0" w:space="0" w:color="auto"/>
                    <w:bottom w:val="none" w:sz="0" w:space="0" w:color="auto"/>
                    <w:right w:val="none" w:sz="0" w:space="0" w:color="auto"/>
                  </w:divBdr>
                  <w:divsChild>
                    <w:div w:id="72942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ferremundo.com.ec/index.php?page=shop.browse&amp;category_id=10&amp;option=com_virtuemart&amp;Itemid=65" TargetMode="External"/><Relationship Id="rId26" Type="http://schemas.openxmlformats.org/officeDocument/2006/relationships/hyperlink" Target="http://www.ferremundo.com.ec/index.php?page=shop.browse&amp;category_id=17&amp;option=com_virtuemart&amp;Itemid=65" TargetMode="External"/><Relationship Id="rId39" Type="http://schemas.openxmlformats.org/officeDocument/2006/relationships/image" Target="media/image19.png"/><Relationship Id="rId21" Type="http://schemas.openxmlformats.org/officeDocument/2006/relationships/hyperlink" Target="http://www.ferremundo.com.ec/index.php?page=shop.browse&amp;category_id=13&amp;option=com_virtuemart&amp;Itemid=65" TargetMode="External"/><Relationship Id="rId34" Type="http://schemas.openxmlformats.org/officeDocument/2006/relationships/image" Target="media/image14.emf"/><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29.emf"/><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hyperlink" Target="http://www.sic-consultores.es/web/control-de-calidad/calidad-iso-9000/"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ferremundo.com.ec/index.php?page=shop.browse&amp;category_id=8&amp;option=com_virtuemart&amp;Itemid=65"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ferremundo.com.ec/index.php?page=shop.browse&amp;category_id=16&amp;option=com_virtuemart&amp;Itemid=65"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footer" Target="footer1.xml"/><Relationship Id="rId58" Type="http://schemas.openxmlformats.org/officeDocument/2006/relationships/image" Target="media/image34.jpeg"/><Relationship Id="rId66"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hyperlink" Target="http://www.ferremundo.com.ec/index.php?page=shop.browse&amp;category_id=7&amp;option=com_virtuemart&amp;Itemid=65" TargetMode="External"/><Relationship Id="rId23" Type="http://schemas.openxmlformats.org/officeDocument/2006/relationships/hyperlink" Target="http://www.ferremundo.com.ec/index.php?page=shop.browse&amp;category_id=15&amp;option=com_virtuemart&amp;Itemid=65"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package" Target="embeddings/Documento_de_Microsoft_Word1.docx"/><Relationship Id="rId57" Type="http://schemas.openxmlformats.org/officeDocument/2006/relationships/image" Target="media/image33.jpeg"/><Relationship Id="rId61" Type="http://schemas.openxmlformats.org/officeDocument/2006/relationships/image" Target="media/image37.png"/><Relationship Id="rId10" Type="http://schemas.openxmlformats.org/officeDocument/2006/relationships/image" Target="media/image3.png"/><Relationship Id="rId19" Type="http://schemas.openxmlformats.org/officeDocument/2006/relationships/hyperlink" Target="http://www.ferremundo.com.ec/index.php?page=shop.browse&amp;category_id=11&amp;option=com_virtuemart&amp;Itemid=65"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0.png"/><Relationship Id="rId60" Type="http://schemas.openxmlformats.org/officeDocument/2006/relationships/image" Target="media/image36.jpeg"/><Relationship Id="rId65"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erremundo.com.ec/index.php?page=shop.browse&amp;category_id=6&amp;option=com_virtuemart&amp;Itemid=65" TargetMode="External"/><Relationship Id="rId22" Type="http://schemas.openxmlformats.org/officeDocument/2006/relationships/hyperlink" Target="http://www.ferremundo.com.ec/index.php?page=shop.browse&amp;category_id=14&amp;option=com_virtuemart&amp;Itemid=65"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emf"/><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hyperlink" Target="http://etitudela.com/downloads/metodologia5spaginaweb.doc" TargetMode="External"/><Relationship Id="rId8" Type="http://schemas.openxmlformats.org/officeDocument/2006/relationships/image" Target="media/image1.png"/><Relationship Id="rId51" Type="http://schemas.openxmlformats.org/officeDocument/2006/relationships/package" Target="embeddings/Documento_de_Microsoft_Word2.docx"/><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hyperlink" Target="http://www.ferremundo.com.ec/index.php?page=shop.browse&amp;category_id=9&amp;option=com_virtuemart&amp;Itemid=65" TargetMode="External"/><Relationship Id="rId25" Type="http://schemas.openxmlformats.org/officeDocument/2006/relationships/hyperlink" Target="http://www.ferremundo.com.ec/index.php?page=shop.browse&amp;category_id=18&amp;option=com_virtuemart&amp;Itemid=65"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5.jpeg"/><Relationship Id="rId67" Type="http://schemas.openxmlformats.org/officeDocument/2006/relationships/hyperlink" Target="http://www.grupokaizen.com/sig/sig01.php" TargetMode="External"/><Relationship Id="rId20" Type="http://schemas.openxmlformats.org/officeDocument/2006/relationships/hyperlink" Target="http://www.ferremundo.com.ec/index.php?page=shop.browse&amp;category_id=12&amp;option=com_virtuemart&amp;Itemid=65" TargetMode="External"/><Relationship Id="rId41" Type="http://schemas.openxmlformats.org/officeDocument/2006/relationships/image" Target="media/image21.png"/><Relationship Id="rId54" Type="http://schemas.openxmlformats.org/officeDocument/2006/relationships/footer" Target="footer2.xml"/><Relationship Id="rId62" Type="http://schemas.openxmlformats.org/officeDocument/2006/relationships/image" Target="media/image38.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305</TotalTime>
  <Pages>125</Pages>
  <Words>13366</Words>
  <Characters>73517</Characters>
  <Application>Microsoft Office Word</Application>
  <DocSecurity>0</DocSecurity>
  <Lines>612</Lines>
  <Paragraphs>173</Paragraphs>
  <ScaleCrop>false</ScaleCrop>
  <HeadingPairs>
    <vt:vector size="2" baseType="variant">
      <vt:variant>
        <vt:lpstr>Título</vt:lpstr>
      </vt:variant>
      <vt:variant>
        <vt:i4>1</vt:i4>
      </vt:variant>
    </vt:vector>
  </HeadingPairs>
  <TitlesOfParts>
    <vt:vector size="1" baseType="lpstr">
      <vt:lpstr>CAPÍTULO I</vt:lpstr>
    </vt:vector>
  </TitlesOfParts>
  <Company>Windows uE</Company>
  <LinksUpToDate>false</LinksUpToDate>
  <CharactersWithSpaces>86710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I</dc:title>
  <dc:creator>notebook-personal</dc:creator>
  <cp:lastModifiedBy>Ing. Edson Pérez Marín</cp:lastModifiedBy>
  <cp:revision>76</cp:revision>
  <cp:lastPrinted>2010-11-22T20:04:00Z</cp:lastPrinted>
  <dcterms:created xsi:type="dcterms:W3CDTF">2011-01-05T02:07:00Z</dcterms:created>
  <dcterms:modified xsi:type="dcterms:W3CDTF">2011-08-29T09:14:00Z</dcterms:modified>
</cp:coreProperties>
</file>