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DD4" w:rsidRDefault="00962DD4" w:rsidP="00962DD4">
      <w:pPr>
        <w:spacing w:after="0"/>
      </w:pPr>
      <w:r>
        <w:t>NOMBRE</w:t>
      </w:r>
      <w:proofErr w:type="gramStart"/>
      <w:r>
        <w:t>:_</w:t>
      </w:r>
      <w:proofErr w:type="gramEnd"/>
      <w:r>
        <w:t>_______________________________________________</w:t>
      </w:r>
    </w:p>
    <w:p w:rsidR="00962DD4" w:rsidRDefault="00962DD4" w:rsidP="00962DD4">
      <w:pPr>
        <w:spacing w:after="0"/>
      </w:pPr>
    </w:p>
    <w:p w:rsidR="00962DD4" w:rsidRDefault="00962DD4" w:rsidP="00962DD4">
      <w:pPr>
        <w:spacing w:after="0"/>
        <w:jc w:val="center"/>
        <w:rPr>
          <w:b/>
        </w:rPr>
      </w:pPr>
      <w:r>
        <w:rPr>
          <w:b/>
        </w:rPr>
        <w:t>EXAMEN DEL PRIMER APORTE</w:t>
      </w:r>
    </w:p>
    <w:p w:rsidR="00962DD4" w:rsidRPr="00EE14D9" w:rsidRDefault="00962DD4" w:rsidP="00962DD4">
      <w:pPr>
        <w:spacing w:after="0"/>
        <w:jc w:val="center"/>
        <w:rPr>
          <w:b/>
        </w:rPr>
      </w:pPr>
    </w:p>
    <w:p w:rsidR="00962DD4" w:rsidRPr="00F110AE" w:rsidRDefault="00962DD4" w:rsidP="00962DD4">
      <w:pPr>
        <w:spacing w:after="0"/>
        <w:rPr>
          <w:b/>
        </w:rPr>
      </w:pPr>
      <w:r w:rsidRPr="00F110AE">
        <w:rPr>
          <w:b/>
        </w:rPr>
        <w:t>Facultad en Ingeniería en Electricidad y Computación.</w:t>
      </w:r>
    </w:p>
    <w:p w:rsidR="00962DD4" w:rsidRDefault="00962DD4" w:rsidP="00962DD4">
      <w:pPr>
        <w:spacing w:after="0"/>
      </w:pPr>
      <w:r w:rsidRPr="00F110AE">
        <w:rPr>
          <w:b/>
        </w:rPr>
        <w:t>Fecha:</w:t>
      </w:r>
      <w:r>
        <w:t xml:space="preserve"> Guayaquil, Julio de 2011</w:t>
      </w:r>
    </w:p>
    <w:p w:rsidR="00962DD4" w:rsidRDefault="00962DD4" w:rsidP="00962DD4">
      <w:pPr>
        <w:spacing w:after="0"/>
      </w:pPr>
      <w:r w:rsidRPr="00F110AE">
        <w:rPr>
          <w:b/>
        </w:rPr>
        <w:t>Materia:</w:t>
      </w:r>
      <w:r>
        <w:t xml:space="preserve"> Formulación y Evaluación de Proyectos Informáticos</w:t>
      </w:r>
    </w:p>
    <w:p w:rsidR="00962DD4" w:rsidRDefault="00962DD4" w:rsidP="00962DD4">
      <w:pPr>
        <w:spacing w:after="0"/>
      </w:pPr>
      <w:r w:rsidRPr="00F110AE">
        <w:rPr>
          <w:b/>
        </w:rPr>
        <w:t>Profesor:</w:t>
      </w:r>
      <w:r>
        <w:t xml:space="preserve"> Ing. Lenin Freire</w:t>
      </w:r>
    </w:p>
    <w:p w:rsidR="00962DD4" w:rsidRDefault="00962DD4" w:rsidP="00962DD4">
      <w:pPr>
        <w:spacing w:after="0"/>
      </w:pPr>
      <w:r w:rsidRPr="00F110AE">
        <w:rPr>
          <w:b/>
        </w:rPr>
        <w:t>Instrucción:</w:t>
      </w:r>
      <w:r>
        <w:t xml:space="preserve"> Son 30 preguntas que contienen cada una, una sola respuesta. Por favor no dejar ninguna pregunta sin contestar. No hay preguntas durante el examen. No dejar de poner el nombre el examen.</w:t>
      </w:r>
    </w:p>
    <w:p w:rsidR="00962DD4" w:rsidRDefault="00962DD4" w:rsidP="00962DD4">
      <w:pPr>
        <w:spacing w:after="0"/>
      </w:pPr>
    </w:p>
    <w:p w:rsidR="00A531F2" w:rsidRPr="00666E09" w:rsidRDefault="006333FA" w:rsidP="00755726">
      <w:pPr>
        <w:jc w:val="center"/>
        <w:rPr>
          <w:b/>
          <w:sz w:val="20"/>
          <w:szCs w:val="20"/>
        </w:rPr>
      </w:pPr>
      <w:r w:rsidRPr="00666E09">
        <w:rPr>
          <w:b/>
          <w:sz w:val="20"/>
          <w:szCs w:val="20"/>
        </w:rPr>
        <w:t xml:space="preserve"> </w:t>
      </w:r>
      <w:r w:rsidR="00962DD4">
        <w:rPr>
          <w:b/>
          <w:sz w:val="20"/>
          <w:szCs w:val="20"/>
        </w:rPr>
        <w:t>PREGUNTAS</w:t>
      </w:r>
    </w:p>
    <w:p w:rsidR="005305F2" w:rsidRDefault="00E65674" w:rsidP="00961449">
      <w:pPr>
        <w:pStyle w:val="Prrafodelista"/>
        <w:numPr>
          <w:ilvl w:val="0"/>
          <w:numId w:val="1"/>
        </w:numPr>
        <w:rPr>
          <w:sz w:val="20"/>
          <w:szCs w:val="20"/>
        </w:rPr>
      </w:pPr>
      <w:r>
        <w:rPr>
          <w:sz w:val="20"/>
          <w:szCs w:val="20"/>
        </w:rPr>
        <w:t xml:space="preserve">En resumen que dice </w:t>
      </w:r>
      <w:proofErr w:type="spellStart"/>
      <w:r>
        <w:rPr>
          <w:sz w:val="20"/>
          <w:szCs w:val="20"/>
        </w:rPr>
        <w:t>Standish</w:t>
      </w:r>
      <w:proofErr w:type="spellEnd"/>
      <w:r>
        <w:rPr>
          <w:sz w:val="20"/>
          <w:szCs w:val="20"/>
        </w:rPr>
        <w:t xml:space="preserve"> </w:t>
      </w:r>
      <w:proofErr w:type="spellStart"/>
      <w:r>
        <w:rPr>
          <w:sz w:val="20"/>
          <w:szCs w:val="20"/>
        </w:rPr>
        <w:t>Group</w:t>
      </w:r>
      <w:proofErr w:type="spellEnd"/>
      <w:r>
        <w:rPr>
          <w:sz w:val="20"/>
          <w:szCs w:val="20"/>
        </w:rPr>
        <w:t>:</w:t>
      </w:r>
    </w:p>
    <w:p w:rsidR="005305F2" w:rsidRDefault="00E65674" w:rsidP="005305F2">
      <w:pPr>
        <w:pStyle w:val="Prrafodelista"/>
        <w:numPr>
          <w:ilvl w:val="1"/>
          <w:numId w:val="1"/>
        </w:numPr>
        <w:rPr>
          <w:sz w:val="20"/>
          <w:szCs w:val="20"/>
        </w:rPr>
      </w:pPr>
      <w:r>
        <w:rPr>
          <w:sz w:val="20"/>
          <w:szCs w:val="20"/>
        </w:rPr>
        <w:t>Que el fracaso en el desarrollo de proyectos es superior al éxito de los mismos</w:t>
      </w:r>
    </w:p>
    <w:p w:rsidR="005305F2" w:rsidRDefault="00E65674" w:rsidP="005305F2">
      <w:pPr>
        <w:pStyle w:val="Prrafodelista"/>
        <w:numPr>
          <w:ilvl w:val="1"/>
          <w:numId w:val="1"/>
        </w:numPr>
        <w:rPr>
          <w:sz w:val="20"/>
          <w:szCs w:val="20"/>
        </w:rPr>
      </w:pPr>
      <w:r>
        <w:rPr>
          <w:sz w:val="20"/>
          <w:szCs w:val="20"/>
        </w:rPr>
        <w:t>Que el porcentaje de retraso en la ejecución es superior al fracaso de los proyectos.</w:t>
      </w:r>
    </w:p>
    <w:p w:rsidR="005305F2" w:rsidRDefault="00E65674" w:rsidP="005305F2">
      <w:pPr>
        <w:pStyle w:val="Prrafodelista"/>
        <w:numPr>
          <w:ilvl w:val="1"/>
          <w:numId w:val="1"/>
        </w:numPr>
        <w:rPr>
          <w:sz w:val="20"/>
          <w:szCs w:val="20"/>
        </w:rPr>
      </w:pPr>
      <w:r>
        <w:rPr>
          <w:sz w:val="20"/>
          <w:szCs w:val="20"/>
        </w:rPr>
        <w:t>Que el porcentaje de éxito de un proyecto ha aumentado gracias a los adelantos de la tecnología.</w:t>
      </w:r>
    </w:p>
    <w:p w:rsidR="005305F2" w:rsidRDefault="00E65674" w:rsidP="005305F2">
      <w:pPr>
        <w:pStyle w:val="Prrafodelista"/>
        <w:numPr>
          <w:ilvl w:val="1"/>
          <w:numId w:val="1"/>
        </w:numPr>
        <w:rPr>
          <w:sz w:val="20"/>
          <w:szCs w:val="20"/>
        </w:rPr>
      </w:pPr>
      <w:r>
        <w:rPr>
          <w:sz w:val="20"/>
          <w:szCs w:val="20"/>
        </w:rPr>
        <w:t>Lo investigado por esta organización es irrelevante</w:t>
      </w:r>
    </w:p>
    <w:p w:rsidR="00961449" w:rsidRPr="00666E09" w:rsidRDefault="00E65674" w:rsidP="00961449">
      <w:pPr>
        <w:pStyle w:val="Prrafodelista"/>
        <w:numPr>
          <w:ilvl w:val="0"/>
          <w:numId w:val="1"/>
        </w:numPr>
        <w:rPr>
          <w:sz w:val="20"/>
          <w:szCs w:val="20"/>
        </w:rPr>
      </w:pPr>
      <w:r>
        <w:rPr>
          <w:sz w:val="20"/>
          <w:szCs w:val="20"/>
        </w:rPr>
        <w:t>Sobre la investigación realizada a las empresas de Software por la ESPOL, asevera lo siguiente:</w:t>
      </w:r>
    </w:p>
    <w:p w:rsidR="00961449" w:rsidRPr="00666E09" w:rsidRDefault="00E65674" w:rsidP="00961449">
      <w:pPr>
        <w:pStyle w:val="Prrafodelista"/>
        <w:numPr>
          <w:ilvl w:val="1"/>
          <w:numId w:val="1"/>
        </w:numPr>
        <w:rPr>
          <w:sz w:val="20"/>
          <w:szCs w:val="20"/>
        </w:rPr>
      </w:pPr>
      <w:r>
        <w:rPr>
          <w:sz w:val="20"/>
          <w:szCs w:val="20"/>
        </w:rPr>
        <w:t>Es un negocio de más hombres que mujeres.</w:t>
      </w:r>
    </w:p>
    <w:p w:rsidR="00961449" w:rsidRPr="00666E09" w:rsidRDefault="005D3BC4" w:rsidP="00961449">
      <w:pPr>
        <w:pStyle w:val="Prrafodelista"/>
        <w:numPr>
          <w:ilvl w:val="1"/>
          <w:numId w:val="1"/>
        </w:numPr>
        <w:rPr>
          <w:sz w:val="20"/>
          <w:szCs w:val="20"/>
        </w:rPr>
      </w:pPr>
      <w:r>
        <w:rPr>
          <w:sz w:val="20"/>
          <w:szCs w:val="20"/>
        </w:rPr>
        <w:t>La documentación es deficiente</w:t>
      </w:r>
    </w:p>
    <w:p w:rsidR="00961449" w:rsidRPr="00666E09" w:rsidRDefault="005D3BC4" w:rsidP="00961449">
      <w:pPr>
        <w:pStyle w:val="Prrafodelista"/>
        <w:numPr>
          <w:ilvl w:val="1"/>
          <w:numId w:val="1"/>
        </w:numPr>
        <w:rPr>
          <w:sz w:val="20"/>
          <w:szCs w:val="20"/>
        </w:rPr>
      </w:pPr>
      <w:r>
        <w:rPr>
          <w:sz w:val="20"/>
          <w:szCs w:val="20"/>
        </w:rPr>
        <w:t>El modelo más utilizado es el cascada</w:t>
      </w:r>
    </w:p>
    <w:p w:rsidR="005D3BC4" w:rsidRPr="005D3BC4" w:rsidRDefault="005D3BC4" w:rsidP="005D3BC4">
      <w:pPr>
        <w:pStyle w:val="Prrafodelista"/>
        <w:numPr>
          <w:ilvl w:val="1"/>
          <w:numId w:val="1"/>
        </w:numPr>
        <w:rPr>
          <w:sz w:val="20"/>
          <w:szCs w:val="20"/>
        </w:rPr>
      </w:pPr>
      <w:r>
        <w:rPr>
          <w:sz w:val="20"/>
          <w:szCs w:val="20"/>
        </w:rPr>
        <w:t>Todas las anteriores</w:t>
      </w:r>
    </w:p>
    <w:p w:rsidR="007747B1" w:rsidRPr="00666E09" w:rsidRDefault="00CF4C6B" w:rsidP="007747B1">
      <w:pPr>
        <w:pStyle w:val="Prrafodelista"/>
        <w:numPr>
          <w:ilvl w:val="0"/>
          <w:numId w:val="1"/>
        </w:numPr>
        <w:rPr>
          <w:sz w:val="20"/>
          <w:szCs w:val="20"/>
        </w:rPr>
      </w:pPr>
      <w:r>
        <w:rPr>
          <w:sz w:val="20"/>
          <w:szCs w:val="20"/>
        </w:rPr>
        <w:t>Sobre el levantamiento de requerimientos, si levantamos una historia o especificaciones, cual es verdadera:</w:t>
      </w:r>
    </w:p>
    <w:p w:rsidR="007747B1" w:rsidRPr="00666E09" w:rsidRDefault="00CF4C6B" w:rsidP="007747B1">
      <w:pPr>
        <w:pStyle w:val="Prrafodelista"/>
        <w:numPr>
          <w:ilvl w:val="1"/>
          <w:numId w:val="1"/>
        </w:numPr>
        <w:rPr>
          <w:sz w:val="20"/>
          <w:szCs w:val="20"/>
        </w:rPr>
      </w:pPr>
      <w:r>
        <w:rPr>
          <w:sz w:val="20"/>
          <w:szCs w:val="20"/>
        </w:rPr>
        <w:t>En la metodología de programación extrema se nos solicita levantar los requerimientos de forma de una historia.</w:t>
      </w:r>
    </w:p>
    <w:p w:rsidR="007747B1" w:rsidRPr="00666E09" w:rsidRDefault="00CF4C6B" w:rsidP="007747B1">
      <w:pPr>
        <w:pStyle w:val="Prrafodelista"/>
        <w:numPr>
          <w:ilvl w:val="1"/>
          <w:numId w:val="1"/>
        </w:numPr>
        <w:rPr>
          <w:sz w:val="20"/>
          <w:szCs w:val="20"/>
        </w:rPr>
      </w:pPr>
      <w:r>
        <w:rPr>
          <w:sz w:val="20"/>
          <w:szCs w:val="20"/>
        </w:rPr>
        <w:t>Las especificaciones son válidas cuando el usuario no sabe lo que quiere.</w:t>
      </w:r>
    </w:p>
    <w:p w:rsidR="007747B1" w:rsidRPr="00666E09" w:rsidRDefault="00AC4629" w:rsidP="007747B1">
      <w:pPr>
        <w:pStyle w:val="Prrafodelista"/>
        <w:numPr>
          <w:ilvl w:val="1"/>
          <w:numId w:val="1"/>
        </w:numPr>
        <w:rPr>
          <w:sz w:val="20"/>
          <w:szCs w:val="20"/>
        </w:rPr>
      </w:pPr>
      <w:r>
        <w:rPr>
          <w:sz w:val="20"/>
          <w:szCs w:val="20"/>
        </w:rPr>
        <w:t>Las historias son necesarias en el modelo Cascada.</w:t>
      </w:r>
    </w:p>
    <w:p w:rsidR="007747B1" w:rsidRPr="00666E09" w:rsidRDefault="00AC4629" w:rsidP="007747B1">
      <w:pPr>
        <w:pStyle w:val="Prrafodelista"/>
        <w:numPr>
          <w:ilvl w:val="1"/>
          <w:numId w:val="1"/>
        </w:numPr>
        <w:rPr>
          <w:sz w:val="20"/>
          <w:szCs w:val="20"/>
        </w:rPr>
      </w:pPr>
      <w:r>
        <w:rPr>
          <w:sz w:val="20"/>
          <w:szCs w:val="20"/>
        </w:rPr>
        <w:t>Las especificaciones son igual que las historias con la diferencia de que nos explican la funcionalidad de la aplicación.</w:t>
      </w:r>
    </w:p>
    <w:p w:rsidR="007747B1" w:rsidRPr="00666E09" w:rsidRDefault="003904C9" w:rsidP="007747B1">
      <w:pPr>
        <w:pStyle w:val="Prrafodelista"/>
        <w:numPr>
          <w:ilvl w:val="0"/>
          <w:numId w:val="1"/>
        </w:numPr>
        <w:rPr>
          <w:sz w:val="20"/>
          <w:szCs w:val="20"/>
        </w:rPr>
      </w:pPr>
      <w:r w:rsidRPr="00666E09">
        <w:rPr>
          <w:sz w:val="20"/>
          <w:szCs w:val="20"/>
        </w:rPr>
        <w:t>Cuál de las situaciones presentadas a continuación, se pueden considerar como un proyecto</w:t>
      </w:r>
      <w:proofErr w:type="gramStart"/>
      <w:r w:rsidR="00987CAC" w:rsidRPr="00666E09">
        <w:rPr>
          <w:sz w:val="20"/>
          <w:szCs w:val="20"/>
        </w:rPr>
        <w:t>?</w:t>
      </w:r>
      <w:proofErr w:type="gramEnd"/>
    </w:p>
    <w:p w:rsidR="007747B1" w:rsidRPr="00666E09" w:rsidRDefault="00AC4629" w:rsidP="007747B1">
      <w:pPr>
        <w:pStyle w:val="Prrafodelista"/>
        <w:numPr>
          <w:ilvl w:val="1"/>
          <w:numId w:val="1"/>
        </w:numPr>
        <w:rPr>
          <w:sz w:val="20"/>
          <w:szCs w:val="20"/>
        </w:rPr>
      </w:pPr>
      <w:r>
        <w:rPr>
          <w:sz w:val="20"/>
          <w:szCs w:val="20"/>
        </w:rPr>
        <w:t>El mantenimiento de aplicaciones de software</w:t>
      </w:r>
    </w:p>
    <w:p w:rsidR="00987CAC" w:rsidRPr="00666E09" w:rsidRDefault="00AC4629" w:rsidP="007747B1">
      <w:pPr>
        <w:pStyle w:val="Prrafodelista"/>
        <w:numPr>
          <w:ilvl w:val="1"/>
          <w:numId w:val="1"/>
        </w:numPr>
        <w:rPr>
          <w:sz w:val="20"/>
          <w:szCs w:val="20"/>
        </w:rPr>
      </w:pPr>
      <w:r>
        <w:rPr>
          <w:sz w:val="20"/>
          <w:szCs w:val="20"/>
        </w:rPr>
        <w:t>La migración de datos</w:t>
      </w:r>
    </w:p>
    <w:p w:rsidR="00987CAC" w:rsidRPr="00666E09" w:rsidRDefault="00AC4629" w:rsidP="007747B1">
      <w:pPr>
        <w:pStyle w:val="Prrafodelista"/>
        <w:numPr>
          <w:ilvl w:val="1"/>
          <w:numId w:val="1"/>
        </w:numPr>
        <w:rPr>
          <w:sz w:val="20"/>
          <w:szCs w:val="20"/>
        </w:rPr>
      </w:pPr>
      <w:r>
        <w:rPr>
          <w:sz w:val="20"/>
          <w:szCs w:val="20"/>
        </w:rPr>
        <w:t>La actualización de la metodología de desarrollo de software</w:t>
      </w:r>
    </w:p>
    <w:p w:rsidR="00987CAC" w:rsidRPr="00666E09" w:rsidRDefault="00AC4629" w:rsidP="007747B1">
      <w:pPr>
        <w:pStyle w:val="Prrafodelista"/>
        <w:numPr>
          <w:ilvl w:val="1"/>
          <w:numId w:val="1"/>
        </w:numPr>
        <w:rPr>
          <w:sz w:val="20"/>
          <w:szCs w:val="20"/>
        </w:rPr>
      </w:pPr>
      <w:r>
        <w:rPr>
          <w:sz w:val="20"/>
          <w:szCs w:val="20"/>
        </w:rPr>
        <w:t>La utilización de AUTOCAD.</w:t>
      </w:r>
    </w:p>
    <w:p w:rsidR="00755726" w:rsidRPr="00666E09" w:rsidRDefault="00AC4629" w:rsidP="00755726">
      <w:pPr>
        <w:pStyle w:val="Prrafodelista"/>
        <w:numPr>
          <w:ilvl w:val="0"/>
          <w:numId w:val="1"/>
        </w:numPr>
        <w:rPr>
          <w:sz w:val="20"/>
          <w:szCs w:val="20"/>
        </w:rPr>
      </w:pPr>
      <w:r>
        <w:rPr>
          <w:sz w:val="20"/>
          <w:szCs w:val="20"/>
        </w:rPr>
        <w:t>Sobre el tema de propiedad intelectual, cual aplica:</w:t>
      </w:r>
    </w:p>
    <w:p w:rsidR="00755726" w:rsidRPr="00666E09" w:rsidRDefault="00AC4629" w:rsidP="00755726">
      <w:pPr>
        <w:pStyle w:val="Prrafodelista"/>
        <w:numPr>
          <w:ilvl w:val="1"/>
          <w:numId w:val="1"/>
        </w:numPr>
        <w:rPr>
          <w:sz w:val="20"/>
          <w:szCs w:val="20"/>
        </w:rPr>
      </w:pPr>
      <w:r>
        <w:rPr>
          <w:sz w:val="20"/>
          <w:szCs w:val="20"/>
        </w:rPr>
        <w:t>El software de una aplicación debe ser parte de una patente.</w:t>
      </w:r>
    </w:p>
    <w:p w:rsidR="00987CAC" w:rsidRPr="00666E09" w:rsidRDefault="00AC4629" w:rsidP="00755726">
      <w:pPr>
        <w:pStyle w:val="Prrafodelista"/>
        <w:numPr>
          <w:ilvl w:val="1"/>
          <w:numId w:val="1"/>
        </w:numPr>
        <w:rPr>
          <w:sz w:val="20"/>
          <w:szCs w:val="20"/>
        </w:rPr>
      </w:pPr>
      <w:r>
        <w:rPr>
          <w:sz w:val="20"/>
          <w:szCs w:val="20"/>
        </w:rPr>
        <w:t>El eslogan es parte de los derechos de autor</w:t>
      </w:r>
    </w:p>
    <w:p w:rsidR="00987CAC" w:rsidRPr="00666E09" w:rsidRDefault="00AC4629" w:rsidP="00755726">
      <w:pPr>
        <w:pStyle w:val="Prrafodelista"/>
        <w:numPr>
          <w:ilvl w:val="1"/>
          <w:numId w:val="1"/>
        </w:numPr>
        <w:rPr>
          <w:sz w:val="20"/>
          <w:szCs w:val="20"/>
        </w:rPr>
      </w:pPr>
      <w:r>
        <w:rPr>
          <w:sz w:val="20"/>
          <w:szCs w:val="20"/>
        </w:rPr>
        <w:t>Los algoritmos debe ser parte del diseño, y por ende parte de una patente.</w:t>
      </w:r>
    </w:p>
    <w:p w:rsidR="00987CAC" w:rsidRPr="00666E09" w:rsidRDefault="00AC4629" w:rsidP="00755726">
      <w:pPr>
        <w:pStyle w:val="Prrafodelista"/>
        <w:numPr>
          <w:ilvl w:val="1"/>
          <w:numId w:val="1"/>
        </w:numPr>
        <w:rPr>
          <w:sz w:val="20"/>
          <w:szCs w:val="20"/>
        </w:rPr>
      </w:pPr>
      <w:r>
        <w:rPr>
          <w:sz w:val="20"/>
          <w:szCs w:val="20"/>
        </w:rPr>
        <w:t>La marca debe ser revisada cada 50 años.</w:t>
      </w:r>
    </w:p>
    <w:p w:rsidR="00961449" w:rsidRPr="00666E09" w:rsidRDefault="009C4C47" w:rsidP="00961449">
      <w:pPr>
        <w:pStyle w:val="Prrafodelista"/>
        <w:numPr>
          <w:ilvl w:val="0"/>
          <w:numId w:val="1"/>
        </w:numPr>
        <w:rPr>
          <w:sz w:val="20"/>
          <w:szCs w:val="20"/>
        </w:rPr>
      </w:pPr>
      <w:r>
        <w:rPr>
          <w:sz w:val="20"/>
          <w:szCs w:val="20"/>
        </w:rPr>
        <w:t>El término “todo lo que se ajuste en esta aplicación es de propiedad de mi empresa”, debería  constar en:</w:t>
      </w:r>
    </w:p>
    <w:p w:rsidR="00961449" w:rsidRDefault="009C4C47" w:rsidP="00961449">
      <w:pPr>
        <w:pStyle w:val="Prrafodelista"/>
        <w:numPr>
          <w:ilvl w:val="1"/>
          <w:numId w:val="1"/>
        </w:numPr>
        <w:rPr>
          <w:sz w:val="20"/>
          <w:szCs w:val="20"/>
        </w:rPr>
      </w:pPr>
      <w:r>
        <w:rPr>
          <w:sz w:val="20"/>
          <w:szCs w:val="20"/>
        </w:rPr>
        <w:t>No debería constar nada porque es parte de las licencias</w:t>
      </w:r>
      <w:r w:rsidR="00CC0E8C">
        <w:rPr>
          <w:sz w:val="20"/>
          <w:szCs w:val="20"/>
        </w:rPr>
        <w:t xml:space="preserve"> que se entregan</w:t>
      </w:r>
      <w:r>
        <w:rPr>
          <w:sz w:val="20"/>
          <w:szCs w:val="20"/>
        </w:rPr>
        <w:t>.</w:t>
      </w:r>
    </w:p>
    <w:p w:rsidR="009C4C47" w:rsidRDefault="009C4C47" w:rsidP="00961449">
      <w:pPr>
        <w:pStyle w:val="Prrafodelista"/>
        <w:numPr>
          <w:ilvl w:val="1"/>
          <w:numId w:val="1"/>
        </w:numPr>
        <w:rPr>
          <w:sz w:val="20"/>
          <w:szCs w:val="20"/>
        </w:rPr>
      </w:pPr>
      <w:r>
        <w:rPr>
          <w:sz w:val="20"/>
          <w:szCs w:val="20"/>
        </w:rPr>
        <w:t>En la propuesta</w:t>
      </w:r>
    </w:p>
    <w:p w:rsidR="009C4C47" w:rsidRPr="00666E09" w:rsidRDefault="009C4C47" w:rsidP="00961449">
      <w:pPr>
        <w:pStyle w:val="Prrafodelista"/>
        <w:numPr>
          <w:ilvl w:val="1"/>
          <w:numId w:val="1"/>
        </w:numPr>
        <w:rPr>
          <w:sz w:val="20"/>
          <w:szCs w:val="20"/>
        </w:rPr>
      </w:pPr>
      <w:r>
        <w:rPr>
          <w:sz w:val="20"/>
          <w:szCs w:val="20"/>
        </w:rPr>
        <w:t>En el acuerdo de confidencialidad</w:t>
      </w:r>
    </w:p>
    <w:p w:rsidR="00961449" w:rsidRDefault="009C4C47" w:rsidP="009C4C47">
      <w:pPr>
        <w:pStyle w:val="Prrafodelista"/>
        <w:numPr>
          <w:ilvl w:val="1"/>
          <w:numId w:val="1"/>
        </w:numPr>
        <w:rPr>
          <w:sz w:val="20"/>
          <w:szCs w:val="20"/>
        </w:rPr>
      </w:pPr>
      <w:r>
        <w:rPr>
          <w:sz w:val="20"/>
          <w:szCs w:val="20"/>
        </w:rPr>
        <w:t>En el contrato</w:t>
      </w:r>
    </w:p>
    <w:p w:rsidR="00806228" w:rsidRPr="00666E09" w:rsidRDefault="00806228" w:rsidP="00806228">
      <w:pPr>
        <w:pStyle w:val="Prrafodelista"/>
        <w:numPr>
          <w:ilvl w:val="0"/>
          <w:numId w:val="1"/>
        </w:numPr>
        <w:rPr>
          <w:sz w:val="20"/>
          <w:szCs w:val="20"/>
        </w:rPr>
      </w:pPr>
      <w:r w:rsidRPr="00666E09">
        <w:rPr>
          <w:sz w:val="20"/>
          <w:szCs w:val="20"/>
        </w:rPr>
        <w:t>Cuál d</w:t>
      </w:r>
      <w:r w:rsidR="00362C40">
        <w:rPr>
          <w:sz w:val="20"/>
          <w:szCs w:val="20"/>
        </w:rPr>
        <w:t>e las siguientes afirmaciones NO</w:t>
      </w:r>
      <w:r w:rsidRPr="00666E09">
        <w:rPr>
          <w:sz w:val="20"/>
          <w:szCs w:val="20"/>
        </w:rPr>
        <w:t xml:space="preserve"> es una característica de un proyecto.</w:t>
      </w:r>
    </w:p>
    <w:p w:rsidR="00806228" w:rsidRPr="00666E09" w:rsidRDefault="00806228" w:rsidP="00806228">
      <w:pPr>
        <w:pStyle w:val="Prrafodelista"/>
        <w:numPr>
          <w:ilvl w:val="1"/>
          <w:numId w:val="1"/>
        </w:numPr>
        <w:rPr>
          <w:sz w:val="20"/>
          <w:szCs w:val="20"/>
        </w:rPr>
      </w:pPr>
      <w:r w:rsidRPr="00666E09">
        <w:rPr>
          <w:sz w:val="20"/>
          <w:szCs w:val="20"/>
        </w:rPr>
        <w:t>Deber ser único.</w:t>
      </w:r>
    </w:p>
    <w:p w:rsidR="00806228" w:rsidRPr="00666E09" w:rsidRDefault="00806228" w:rsidP="00806228">
      <w:pPr>
        <w:pStyle w:val="Prrafodelista"/>
        <w:numPr>
          <w:ilvl w:val="1"/>
          <w:numId w:val="1"/>
        </w:numPr>
        <w:rPr>
          <w:sz w:val="20"/>
          <w:szCs w:val="20"/>
        </w:rPr>
      </w:pPr>
      <w:r w:rsidRPr="00666E09">
        <w:rPr>
          <w:sz w:val="20"/>
          <w:szCs w:val="20"/>
        </w:rPr>
        <w:t>Es temporal</w:t>
      </w:r>
      <w:r w:rsidR="00664A91" w:rsidRPr="00666E09">
        <w:rPr>
          <w:sz w:val="20"/>
          <w:szCs w:val="20"/>
        </w:rPr>
        <w:t>.</w:t>
      </w:r>
    </w:p>
    <w:p w:rsidR="00806228" w:rsidRPr="00666E09" w:rsidRDefault="00664A91" w:rsidP="00806228">
      <w:pPr>
        <w:pStyle w:val="Prrafodelista"/>
        <w:numPr>
          <w:ilvl w:val="1"/>
          <w:numId w:val="1"/>
        </w:numPr>
        <w:rPr>
          <w:sz w:val="20"/>
          <w:szCs w:val="20"/>
        </w:rPr>
      </w:pPr>
      <w:r w:rsidRPr="00666E09">
        <w:rPr>
          <w:sz w:val="20"/>
          <w:szCs w:val="20"/>
        </w:rPr>
        <w:t>Tiene un nivel de riesgo controlado.</w:t>
      </w:r>
    </w:p>
    <w:p w:rsidR="00806228" w:rsidRPr="00666E09" w:rsidRDefault="00806228" w:rsidP="00806228">
      <w:pPr>
        <w:pStyle w:val="Prrafodelista"/>
        <w:numPr>
          <w:ilvl w:val="1"/>
          <w:numId w:val="1"/>
        </w:numPr>
        <w:rPr>
          <w:sz w:val="20"/>
          <w:szCs w:val="20"/>
        </w:rPr>
      </w:pPr>
      <w:r w:rsidRPr="00666E09">
        <w:rPr>
          <w:sz w:val="20"/>
          <w:szCs w:val="20"/>
        </w:rPr>
        <w:t>Tiene actividades interdependientes</w:t>
      </w:r>
      <w:r w:rsidR="00664A91" w:rsidRPr="00666E09">
        <w:rPr>
          <w:sz w:val="20"/>
          <w:szCs w:val="20"/>
        </w:rPr>
        <w:t>.</w:t>
      </w:r>
    </w:p>
    <w:p w:rsidR="0021402D" w:rsidRPr="00666E09" w:rsidRDefault="00981ACE" w:rsidP="0021402D">
      <w:pPr>
        <w:pStyle w:val="Prrafodelista"/>
        <w:numPr>
          <w:ilvl w:val="0"/>
          <w:numId w:val="1"/>
        </w:numPr>
        <w:rPr>
          <w:sz w:val="20"/>
          <w:szCs w:val="20"/>
        </w:rPr>
      </w:pPr>
      <w:r>
        <w:rPr>
          <w:sz w:val="20"/>
          <w:szCs w:val="20"/>
        </w:rPr>
        <w:t>Cual de las siguientes aseveraciones no es parte de la definición de un proyecto.</w:t>
      </w:r>
    </w:p>
    <w:p w:rsidR="0021402D" w:rsidRPr="00666E09" w:rsidRDefault="00981ACE" w:rsidP="0021402D">
      <w:pPr>
        <w:pStyle w:val="Prrafodelista"/>
        <w:numPr>
          <w:ilvl w:val="1"/>
          <w:numId w:val="1"/>
        </w:numPr>
        <w:rPr>
          <w:sz w:val="20"/>
          <w:szCs w:val="20"/>
        </w:rPr>
      </w:pPr>
      <w:r>
        <w:rPr>
          <w:sz w:val="20"/>
          <w:szCs w:val="20"/>
        </w:rPr>
        <w:t>Porque lo demanda el mercado</w:t>
      </w:r>
    </w:p>
    <w:p w:rsidR="0021402D" w:rsidRPr="00666E09" w:rsidRDefault="00981ACE" w:rsidP="0021402D">
      <w:pPr>
        <w:pStyle w:val="Prrafodelista"/>
        <w:numPr>
          <w:ilvl w:val="1"/>
          <w:numId w:val="1"/>
        </w:numPr>
        <w:rPr>
          <w:sz w:val="20"/>
          <w:szCs w:val="20"/>
        </w:rPr>
      </w:pPr>
      <w:r>
        <w:rPr>
          <w:sz w:val="20"/>
          <w:szCs w:val="20"/>
        </w:rPr>
        <w:t>Porque es un cumplimiento legal</w:t>
      </w:r>
    </w:p>
    <w:p w:rsidR="0021402D" w:rsidRPr="00666E09" w:rsidRDefault="00981ACE" w:rsidP="0021402D">
      <w:pPr>
        <w:pStyle w:val="Prrafodelista"/>
        <w:numPr>
          <w:ilvl w:val="1"/>
          <w:numId w:val="1"/>
        </w:numPr>
        <w:rPr>
          <w:sz w:val="20"/>
          <w:szCs w:val="20"/>
        </w:rPr>
      </w:pPr>
      <w:r>
        <w:rPr>
          <w:sz w:val="20"/>
          <w:szCs w:val="20"/>
        </w:rPr>
        <w:t>Porque resuelve el interés de un interesado</w:t>
      </w:r>
    </w:p>
    <w:p w:rsidR="0021402D" w:rsidRDefault="00362C40" w:rsidP="0021402D">
      <w:pPr>
        <w:pStyle w:val="Prrafodelista"/>
        <w:numPr>
          <w:ilvl w:val="1"/>
          <w:numId w:val="1"/>
        </w:numPr>
        <w:rPr>
          <w:sz w:val="20"/>
          <w:szCs w:val="20"/>
        </w:rPr>
      </w:pPr>
      <w:r>
        <w:rPr>
          <w:sz w:val="20"/>
          <w:szCs w:val="20"/>
        </w:rPr>
        <w:t>Ninguna de las anteriores.</w:t>
      </w:r>
    </w:p>
    <w:p w:rsidR="0021402D" w:rsidRPr="00ED3EF3" w:rsidRDefault="00ED3EF3" w:rsidP="0021402D">
      <w:pPr>
        <w:pStyle w:val="Prrafodelista"/>
        <w:numPr>
          <w:ilvl w:val="0"/>
          <w:numId w:val="1"/>
        </w:numPr>
        <w:rPr>
          <w:sz w:val="20"/>
          <w:szCs w:val="20"/>
        </w:rPr>
      </w:pPr>
      <w:r w:rsidRPr="00ED3EF3">
        <w:rPr>
          <w:sz w:val="20"/>
          <w:szCs w:val="20"/>
        </w:rPr>
        <w:lastRenderedPageBreak/>
        <w:t xml:space="preserve"> </w:t>
      </w:r>
      <w:r>
        <w:rPr>
          <w:sz w:val="20"/>
          <w:szCs w:val="20"/>
        </w:rPr>
        <w:t>Cuál de las siguientes sentencias es una razón suficiente para desarrollar en vez de comprar</w:t>
      </w:r>
      <w:proofErr w:type="gramStart"/>
      <w:r>
        <w:rPr>
          <w:sz w:val="20"/>
          <w:szCs w:val="20"/>
        </w:rPr>
        <w:t>?</w:t>
      </w:r>
      <w:proofErr w:type="gramEnd"/>
    </w:p>
    <w:p w:rsidR="0021402D" w:rsidRPr="00666E09" w:rsidRDefault="00ED3EF3" w:rsidP="0021402D">
      <w:pPr>
        <w:pStyle w:val="Prrafodelista"/>
        <w:numPr>
          <w:ilvl w:val="1"/>
          <w:numId w:val="1"/>
        </w:numPr>
        <w:rPr>
          <w:sz w:val="20"/>
          <w:szCs w:val="20"/>
        </w:rPr>
      </w:pPr>
      <w:r>
        <w:rPr>
          <w:sz w:val="20"/>
          <w:szCs w:val="20"/>
        </w:rPr>
        <w:t>Para cumplir con los objetivos estratégicos de la empresa.</w:t>
      </w:r>
    </w:p>
    <w:p w:rsidR="0021402D" w:rsidRPr="00666E09" w:rsidRDefault="00ED3EF3" w:rsidP="0021402D">
      <w:pPr>
        <w:pStyle w:val="Prrafodelista"/>
        <w:numPr>
          <w:ilvl w:val="1"/>
          <w:numId w:val="1"/>
        </w:numPr>
        <w:rPr>
          <w:sz w:val="20"/>
          <w:szCs w:val="20"/>
        </w:rPr>
      </w:pPr>
      <w:r>
        <w:rPr>
          <w:sz w:val="20"/>
          <w:szCs w:val="20"/>
        </w:rPr>
        <w:t>Para demostrar el conocimiento de la tecnología de la unidad de tecnología de información</w:t>
      </w:r>
    </w:p>
    <w:p w:rsidR="0021402D" w:rsidRPr="00666E09" w:rsidRDefault="00ED3EF3" w:rsidP="0021402D">
      <w:pPr>
        <w:pStyle w:val="Prrafodelista"/>
        <w:numPr>
          <w:ilvl w:val="1"/>
          <w:numId w:val="1"/>
        </w:numPr>
        <w:rPr>
          <w:sz w:val="20"/>
          <w:szCs w:val="20"/>
        </w:rPr>
      </w:pPr>
      <w:r>
        <w:rPr>
          <w:sz w:val="20"/>
          <w:szCs w:val="20"/>
        </w:rPr>
        <w:t xml:space="preserve">Cuando </w:t>
      </w:r>
      <w:r w:rsidR="004E4E67">
        <w:rPr>
          <w:sz w:val="20"/>
          <w:szCs w:val="20"/>
        </w:rPr>
        <w:t xml:space="preserve">no </w:t>
      </w:r>
      <w:r>
        <w:rPr>
          <w:sz w:val="20"/>
          <w:szCs w:val="20"/>
        </w:rPr>
        <w:t>existe suficientes empresas en el mercado para cubrir con esa necesidad.</w:t>
      </w:r>
    </w:p>
    <w:p w:rsidR="0021402D" w:rsidRPr="00666E09" w:rsidRDefault="00ED3EF3" w:rsidP="0021402D">
      <w:pPr>
        <w:pStyle w:val="Prrafodelista"/>
        <w:numPr>
          <w:ilvl w:val="1"/>
          <w:numId w:val="1"/>
        </w:numPr>
        <w:rPr>
          <w:sz w:val="20"/>
          <w:szCs w:val="20"/>
        </w:rPr>
      </w:pPr>
      <w:r>
        <w:rPr>
          <w:sz w:val="20"/>
          <w:szCs w:val="20"/>
        </w:rPr>
        <w:t>Ninguna de las anteriores.</w:t>
      </w:r>
    </w:p>
    <w:p w:rsidR="0021402D" w:rsidRPr="00ED3EF3" w:rsidRDefault="00ED3EF3" w:rsidP="0021402D">
      <w:pPr>
        <w:pStyle w:val="Prrafodelista"/>
        <w:numPr>
          <w:ilvl w:val="0"/>
          <w:numId w:val="1"/>
        </w:numPr>
        <w:rPr>
          <w:sz w:val="20"/>
          <w:szCs w:val="20"/>
        </w:rPr>
      </w:pPr>
      <w:r w:rsidRPr="00ED3EF3">
        <w:rPr>
          <w:sz w:val="20"/>
          <w:szCs w:val="20"/>
        </w:rPr>
        <w:t xml:space="preserve"> </w:t>
      </w:r>
      <w:r w:rsidR="0021402D" w:rsidRPr="00ED3EF3">
        <w:rPr>
          <w:sz w:val="20"/>
          <w:szCs w:val="20"/>
        </w:rPr>
        <w:t>Cuál es la estimación que hacen las empresas de software generalmente:</w:t>
      </w:r>
    </w:p>
    <w:p w:rsidR="0021402D" w:rsidRPr="00666E09" w:rsidRDefault="0021402D" w:rsidP="0021402D">
      <w:pPr>
        <w:pStyle w:val="Prrafodelista"/>
        <w:numPr>
          <w:ilvl w:val="1"/>
          <w:numId w:val="1"/>
        </w:numPr>
        <w:rPr>
          <w:sz w:val="20"/>
          <w:szCs w:val="20"/>
        </w:rPr>
      </w:pPr>
      <w:r w:rsidRPr="00666E09">
        <w:rPr>
          <w:sz w:val="20"/>
          <w:szCs w:val="20"/>
        </w:rPr>
        <w:t>Por estructuras de trabajo</w:t>
      </w:r>
    </w:p>
    <w:p w:rsidR="0021402D" w:rsidRPr="00666E09" w:rsidRDefault="0021402D" w:rsidP="0021402D">
      <w:pPr>
        <w:pStyle w:val="Prrafodelista"/>
        <w:numPr>
          <w:ilvl w:val="1"/>
          <w:numId w:val="1"/>
        </w:numPr>
        <w:rPr>
          <w:sz w:val="20"/>
          <w:szCs w:val="20"/>
        </w:rPr>
      </w:pPr>
      <w:r w:rsidRPr="00666E09">
        <w:rPr>
          <w:sz w:val="20"/>
          <w:szCs w:val="20"/>
        </w:rPr>
        <w:t>Por COCOMO</w:t>
      </w:r>
      <w:r w:rsidR="00ED3EF3">
        <w:rPr>
          <w:sz w:val="20"/>
          <w:szCs w:val="20"/>
        </w:rPr>
        <w:t xml:space="preserve"> y puntos de función.</w:t>
      </w:r>
    </w:p>
    <w:p w:rsidR="0021402D" w:rsidRPr="00666E09" w:rsidRDefault="0021402D" w:rsidP="0021402D">
      <w:pPr>
        <w:pStyle w:val="Prrafodelista"/>
        <w:numPr>
          <w:ilvl w:val="1"/>
          <w:numId w:val="1"/>
        </w:numPr>
        <w:rPr>
          <w:sz w:val="20"/>
          <w:szCs w:val="20"/>
        </w:rPr>
      </w:pPr>
      <w:r w:rsidRPr="00666E09">
        <w:rPr>
          <w:sz w:val="20"/>
          <w:szCs w:val="20"/>
        </w:rPr>
        <w:t>Por analogía</w:t>
      </w:r>
    </w:p>
    <w:p w:rsidR="0021402D" w:rsidRPr="00666E09" w:rsidRDefault="00ED3EF3" w:rsidP="0021402D">
      <w:pPr>
        <w:pStyle w:val="Prrafodelista"/>
        <w:numPr>
          <w:ilvl w:val="1"/>
          <w:numId w:val="1"/>
        </w:numPr>
        <w:rPr>
          <w:sz w:val="20"/>
          <w:szCs w:val="20"/>
        </w:rPr>
      </w:pPr>
      <w:r>
        <w:rPr>
          <w:sz w:val="20"/>
          <w:szCs w:val="20"/>
        </w:rPr>
        <w:t xml:space="preserve">Por Método </w:t>
      </w:r>
      <w:proofErr w:type="spellStart"/>
      <w:r>
        <w:rPr>
          <w:sz w:val="20"/>
          <w:szCs w:val="20"/>
        </w:rPr>
        <w:t>Delfi</w:t>
      </w:r>
      <w:proofErr w:type="spellEnd"/>
    </w:p>
    <w:p w:rsidR="00BA3D2B" w:rsidRPr="00666E09" w:rsidRDefault="00ED3EF3" w:rsidP="0021402D">
      <w:pPr>
        <w:pStyle w:val="Prrafodelista"/>
        <w:numPr>
          <w:ilvl w:val="0"/>
          <w:numId w:val="1"/>
        </w:numPr>
        <w:rPr>
          <w:sz w:val="20"/>
          <w:szCs w:val="20"/>
        </w:rPr>
      </w:pPr>
      <w:r>
        <w:rPr>
          <w:bCs/>
          <w:sz w:val="20"/>
          <w:szCs w:val="20"/>
        </w:rPr>
        <w:t xml:space="preserve">Cuando se hace desarrollo de sistemas en las unidades de tecnologías de información, cual es la mejor metodología a seguir: </w:t>
      </w:r>
    </w:p>
    <w:p w:rsidR="006737F7" w:rsidRPr="00666E09" w:rsidRDefault="00ED3EF3" w:rsidP="006737F7">
      <w:pPr>
        <w:pStyle w:val="Prrafodelista"/>
        <w:numPr>
          <w:ilvl w:val="1"/>
          <w:numId w:val="1"/>
        </w:numPr>
        <w:rPr>
          <w:sz w:val="20"/>
          <w:szCs w:val="20"/>
        </w:rPr>
      </w:pPr>
      <w:r>
        <w:rPr>
          <w:sz w:val="20"/>
          <w:szCs w:val="20"/>
        </w:rPr>
        <w:t>Cascada</w:t>
      </w:r>
    </w:p>
    <w:p w:rsidR="006737F7" w:rsidRPr="00666E09" w:rsidRDefault="00ED3EF3" w:rsidP="006737F7">
      <w:pPr>
        <w:pStyle w:val="Prrafodelista"/>
        <w:numPr>
          <w:ilvl w:val="1"/>
          <w:numId w:val="1"/>
        </w:numPr>
        <w:rPr>
          <w:sz w:val="20"/>
          <w:szCs w:val="20"/>
        </w:rPr>
      </w:pPr>
      <w:r>
        <w:rPr>
          <w:sz w:val="20"/>
          <w:szCs w:val="20"/>
        </w:rPr>
        <w:t>DRA</w:t>
      </w:r>
    </w:p>
    <w:p w:rsidR="006737F7" w:rsidRPr="00666E09" w:rsidRDefault="00ED3EF3" w:rsidP="006737F7">
      <w:pPr>
        <w:pStyle w:val="Prrafodelista"/>
        <w:numPr>
          <w:ilvl w:val="1"/>
          <w:numId w:val="1"/>
        </w:numPr>
        <w:rPr>
          <w:sz w:val="20"/>
          <w:szCs w:val="20"/>
        </w:rPr>
      </w:pPr>
      <w:r>
        <w:rPr>
          <w:sz w:val="20"/>
          <w:szCs w:val="20"/>
        </w:rPr>
        <w:t>Programación Extrema</w:t>
      </w:r>
    </w:p>
    <w:p w:rsidR="00143777" w:rsidRDefault="00ED3EF3" w:rsidP="00143777">
      <w:pPr>
        <w:pStyle w:val="Prrafodelista"/>
        <w:numPr>
          <w:ilvl w:val="1"/>
          <w:numId w:val="1"/>
        </w:numPr>
        <w:rPr>
          <w:sz w:val="20"/>
          <w:szCs w:val="20"/>
        </w:rPr>
      </w:pPr>
      <w:r>
        <w:rPr>
          <w:sz w:val="20"/>
          <w:szCs w:val="20"/>
        </w:rPr>
        <w:t>Incremental</w:t>
      </w:r>
    </w:p>
    <w:p w:rsidR="004E4E67" w:rsidRDefault="004E4E67" w:rsidP="004E4E67">
      <w:pPr>
        <w:pStyle w:val="Prrafodelista"/>
        <w:numPr>
          <w:ilvl w:val="0"/>
          <w:numId w:val="1"/>
        </w:numPr>
        <w:rPr>
          <w:sz w:val="20"/>
          <w:szCs w:val="20"/>
        </w:rPr>
      </w:pPr>
      <w:r>
        <w:rPr>
          <w:sz w:val="20"/>
          <w:szCs w:val="20"/>
        </w:rPr>
        <w:t>A que denomina gestión de reserva.</w:t>
      </w:r>
    </w:p>
    <w:p w:rsidR="004E4E67" w:rsidRDefault="004E4E67" w:rsidP="004E4E67">
      <w:pPr>
        <w:pStyle w:val="Prrafodelista"/>
        <w:numPr>
          <w:ilvl w:val="1"/>
          <w:numId w:val="1"/>
        </w:numPr>
        <w:rPr>
          <w:sz w:val="20"/>
          <w:szCs w:val="20"/>
        </w:rPr>
      </w:pPr>
      <w:r>
        <w:rPr>
          <w:sz w:val="20"/>
          <w:szCs w:val="20"/>
        </w:rPr>
        <w:t>Al presupuesto adicional que se reserva en cada actividad</w:t>
      </w:r>
    </w:p>
    <w:p w:rsidR="004E4E67" w:rsidRDefault="004E4E67" w:rsidP="004E4E67">
      <w:pPr>
        <w:pStyle w:val="Prrafodelista"/>
        <w:numPr>
          <w:ilvl w:val="1"/>
          <w:numId w:val="1"/>
        </w:numPr>
        <w:rPr>
          <w:sz w:val="20"/>
          <w:szCs w:val="20"/>
        </w:rPr>
      </w:pPr>
      <w:r>
        <w:rPr>
          <w:sz w:val="20"/>
          <w:szCs w:val="20"/>
        </w:rPr>
        <w:t>Al presupuesto que se reserva en el proyecto</w:t>
      </w:r>
    </w:p>
    <w:p w:rsidR="004E4E67" w:rsidRDefault="008D6465" w:rsidP="004E4E67">
      <w:pPr>
        <w:pStyle w:val="Prrafodelista"/>
        <w:numPr>
          <w:ilvl w:val="1"/>
          <w:numId w:val="1"/>
        </w:numPr>
        <w:rPr>
          <w:sz w:val="20"/>
          <w:szCs w:val="20"/>
        </w:rPr>
      </w:pPr>
      <w:r>
        <w:rPr>
          <w:sz w:val="20"/>
          <w:szCs w:val="20"/>
        </w:rPr>
        <w:t>Al tiempo adicional que le asigna cada recurso.</w:t>
      </w:r>
    </w:p>
    <w:p w:rsidR="004E4E67" w:rsidRDefault="004E4E67" w:rsidP="004E4E67">
      <w:pPr>
        <w:pStyle w:val="Prrafodelista"/>
        <w:numPr>
          <w:ilvl w:val="1"/>
          <w:numId w:val="1"/>
        </w:numPr>
        <w:rPr>
          <w:sz w:val="20"/>
          <w:szCs w:val="20"/>
        </w:rPr>
      </w:pPr>
      <w:r>
        <w:rPr>
          <w:sz w:val="20"/>
          <w:szCs w:val="20"/>
        </w:rPr>
        <w:t xml:space="preserve">Al tiempo que </w:t>
      </w:r>
      <w:r w:rsidR="008D6465">
        <w:rPr>
          <w:sz w:val="20"/>
          <w:szCs w:val="20"/>
        </w:rPr>
        <w:t>el administrador le asigna a cada actividad.</w:t>
      </w:r>
    </w:p>
    <w:p w:rsidR="00CB3324" w:rsidRDefault="00CB3324" w:rsidP="00CB3324">
      <w:pPr>
        <w:pStyle w:val="Prrafodelista"/>
        <w:numPr>
          <w:ilvl w:val="0"/>
          <w:numId w:val="1"/>
        </w:numPr>
        <w:rPr>
          <w:sz w:val="20"/>
          <w:szCs w:val="20"/>
        </w:rPr>
      </w:pPr>
      <w:r>
        <w:rPr>
          <w:sz w:val="20"/>
          <w:szCs w:val="20"/>
        </w:rPr>
        <w:t>Cuál de los siguientes no es un concepto de cadena crítica</w:t>
      </w:r>
    </w:p>
    <w:p w:rsidR="00CB3324" w:rsidRDefault="00CB3324" w:rsidP="00CB3324">
      <w:pPr>
        <w:pStyle w:val="Prrafodelista"/>
        <w:numPr>
          <w:ilvl w:val="1"/>
          <w:numId w:val="1"/>
        </w:numPr>
        <w:rPr>
          <w:sz w:val="20"/>
          <w:szCs w:val="20"/>
        </w:rPr>
      </w:pPr>
      <w:r>
        <w:rPr>
          <w:sz w:val="20"/>
          <w:szCs w:val="20"/>
        </w:rPr>
        <w:t>Tareas paralelas</w:t>
      </w:r>
    </w:p>
    <w:p w:rsidR="00CB3324" w:rsidRDefault="00CB3324" w:rsidP="00CB3324">
      <w:pPr>
        <w:pStyle w:val="Prrafodelista"/>
        <w:numPr>
          <w:ilvl w:val="1"/>
          <w:numId w:val="1"/>
        </w:numPr>
        <w:rPr>
          <w:sz w:val="20"/>
          <w:szCs w:val="20"/>
        </w:rPr>
      </w:pPr>
      <w:r>
        <w:rPr>
          <w:sz w:val="20"/>
          <w:szCs w:val="20"/>
        </w:rPr>
        <w:t>Gestión de reserva</w:t>
      </w:r>
    </w:p>
    <w:p w:rsidR="00CB3324" w:rsidRDefault="00CB3324" w:rsidP="00CB3324">
      <w:pPr>
        <w:pStyle w:val="Prrafodelista"/>
        <w:numPr>
          <w:ilvl w:val="1"/>
          <w:numId w:val="1"/>
        </w:numPr>
        <w:rPr>
          <w:sz w:val="20"/>
          <w:szCs w:val="20"/>
        </w:rPr>
      </w:pPr>
      <w:r>
        <w:rPr>
          <w:sz w:val="20"/>
          <w:szCs w:val="20"/>
        </w:rPr>
        <w:t>Síndrome del estudiante</w:t>
      </w:r>
    </w:p>
    <w:p w:rsidR="00CB3324" w:rsidRPr="00143777" w:rsidRDefault="00CB3324" w:rsidP="00CB3324">
      <w:pPr>
        <w:pStyle w:val="Prrafodelista"/>
        <w:numPr>
          <w:ilvl w:val="1"/>
          <w:numId w:val="1"/>
        </w:numPr>
        <w:rPr>
          <w:sz w:val="20"/>
          <w:szCs w:val="20"/>
        </w:rPr>
      </w:pPr>
      <w:r>
        <w:rPr>
          <w:sz w:val="20"/>
          <w:szCs w:val="20"/>
        </w:rPr>
        <w:t>Camino crítico</w:t>
      </w:r>
    </w:p>
    <w:p w:rsidR="006737F7" w:rsidRPr="00666E09" w:rsidRDefault="00ED3EF3" w:rsidP="006737F7">
      <w:pPr>
        <w:pStyle w:val="Prrafodelista"/>
        <w:numPr>
          <w:ilvl w:val="0"/>
          <w:numId w:val="1"/>
        </w:numPr>
        <w:rPr>
          <w:sz w:val="20"/>
          <w:szCs w:val="20"/>
        </w:rPr>
      </w:pPr>
      <w:r>
        <w:rPr>
          <w:sz w:val="20"/>
          <w:szCs w:val="20"/>
        </w:rPr>
        <w:t>Que metodología de desarrollo de software recomienda PMI:</w:t>
      </w:r>
    </w:p>
    <w:p w:rsidR="006737F7" w:rsidRPr="00666E09" w:rsidRDefault="00ED3EF3" w:rsidP="006737F7">
      <w:pPr>
        <w:pStyle w:val="Prrafodelista"/>
        <w:numPr>
          <w:ilvl w:val="1"/>
          <w:numId w:val="1"/>
        </w:numPr>
        <w:rPr>
          <w:sz w:val="20"/>
          <w:szCs w:val="20"/>
        </w:rPr>
      </w:pPr>
      <w:r>
        <w:rPr>
          <w:sz w:val="20"/>
          <w:szCs w:val="20"/>
        </w:rPr>
        <w:t>Prototipo</w:t>
      </w:r>
    </w:p>
    <w:p w:rsidR="006737F7" w:rsidRPr="00666E09" w:rsidRDefault="00ED3EF3" w:rsidP="006737F7">
      <w:pPr>
        <w:pStyle w:val="Prrafodelista"/>
        <w:numPr>
          <w:ilvl w:val="1"/>
          <w:numId w:val="1"/>
        </w:numPr>
        <w:rPr>
          <w:sz w:val="20"/>
          <w:szCs w:val="20"/>
        </w:rPr>
      </w:pPr>
      <w:r>
        <w:rPr>
          <w:sz w:val="20"/>
          <w:szCs w:val="20"/>
        </w:rPr>
        <w:t>Espiral</w:t>
      </w:r>
    </w:p>
    <w:p w:rsidR="006737F7" w:rsidRPr="00666E09" w:rsidRDefault="00ED3EF3" w:rsidP="006737F7">
      <w:pPr>
        <w:pStyle w:val="Prrafodelista"/>
        <w:numPr>
          <w:ilvl w:val="1"/>
          <w:numId w:val="1"/>
        </w:numPr>
        <w:rPr>
          <w:sz w:val="20"/>
          <w:szCs w:val="20"/>
        </w:rPr>
      </w:pPr>
      <w:r>
        <w:rPr>
          <w:sz w:val="20"/>
          <w:szCs w:val="20"/>
        </w:rPr>
        <w:t>RUP</w:t>
      </w:r>
    </w:p>
    <w:p w:rsidR="006737F7" w:rsidRPr="00666E09" w:rsidRDefault="00ED3EF3" w:rsidP="006737F7">
      <w:pPr>
        <w:pStyle w:val="Prrafodelista"/>
        <w:numPr>
          <w:ilvl w:val="1"/>
          <w:numId w:val="1"/>
        </w:numPr>
        <w:rPr>
          <w:sz w:val="20"/>
          <w:szCs w:val="20"/>
        </w:rPr>
      </w:pPr>
      <w:r>
        <w:rPr>
          <w:sz w:val="20"/>
          <w:szCs w:val="20"/>
        </w:rPr>
        <w:t>IEEE 1074</w:t>
      </w:r>
    </w:p>
    <w:p w:rsidR="00223EE5" w:rsidRPr="00666E09" w:rsidRDefault="00ED3EF3" w:rsidP="00223EE5">
      <w:pPr>
        <w:pStyle w:val="Prrafodelista"/>
        <w:numPr>
          <w:ilvl w:val="0"/>
          <w:numId w:val="1"/>
        </w:numPr>
        <w:rPr>
          <w:sz w:val="20"/>
          <w:szCs w:val="20"/>
        </w:rPr>
      </w:pPr>
      <w:r>
        <w:rPr>
          <w:sz w:val="20"/>
          <w:szCs w:val="20"/>
        </w:rPr>
        <w:t>La verificación y validación dentro de que proceso de IEE1074 se encuentra:</w:t>
      </w:r>
    </w:p>
    <w:p w:rsidR="00223EE5" w:rsidRPr="00666E09" w:rsidRDefault="00ED3EF3" w:rsidP="00223EE5">
      <w:pPr>
        <w:pStyle w:val="Prrafodelista"/>
        <w:numPr>
          <w:ilvl w:val="1"/>
          <w:numId w:val="1"/>
        </w:numPr>
        <w:rPr>
          <w:sz w:val="20"/>
          <w:szCs w:val="20"/>
        </w:rPr>
      </w:pPr>
      <w:r>
        <w:rPr>
          <w:sz w:val="20"/>
          <w:szCs w:val="20"/>
        </w:rPr>
        <w:t xml:space="preserve"> Proceso de administración de proyecto</w:t>
      </w:r>
    </w:p>
    <w:p w:rsidR="00223EE5" w:rsidRPr="00666E09" w:rsidRDefault="00ED3EF3" w:rsidP="00223EE5">
      <w:pPr>
        <w:pStyle w:val="Prrafodelista"/>
        <w:numPr>
          <w:ilvl w:val="1"/>
          <w:numId w:val="1"/>
        </w:numPr>
        <w:rPr>
          <w:sz w:val="20"/>
          <w:szCs w:val="20"/>
        </w:rPr>
      </w:pPr>
      <w:r>
        <w:rPr>
          <w:sz w:val="20"/>
          <w:szCs w:val="20"/>
        </w:rPr>
        <w:t xml:space="preserve"> Proceso de integración</w:t>
      </w:r>
    </w:p>
    <w:p w:rsidR="00223EE5" w:rsidRPr="00666E09" w:rsidRDefault="00ED3EF3" w:rsidP="00223EE5">
      <w:pPr>
        <w:pStyle w:val="Prrafodelista"/>
        <w:numPr>
          <w:ilvl w:val="1"/>
          <w:numId w:val="1"/>
        </w:numPr>
        <w:rPr>
          <w:sz w:val="20"/>
          <w:szCs w:val="20"/>
        </w:rPr>
      </w:pPr>
      <w:r>
        <w:rPr>
          <w:sz w:val="20"/>
          <w:szCs w:val="20"/>
        </w:rPr>
        <w:t>Proceso de post desarrollo</w:t>
      </w:r>
    </w:p>
    <w:p w:rsidR="00223EE5" w:rsidRPr="00666E09" w:rsidRDefault="00ED3EF3" w:rsidP="00223EE5">
      <w:pPr>
        <w:pStyle w:val="Prrafodelista"/>
        <w:numPr>
          <w:ilvl w:val="1"/>
          <w:numId w:val="1"/>
        </w:numPr>
        <w:rPr>
          <w:sz w:val="20"/>
          <w:szCs w:val="20"/>
        </w:rPr>
      </w:pPr>
      <w:r>
        <w:rPr>
          <w:sz w:val="20"/>
          <w:szCs w:val="20"/>
        </w:rPr>
        <w:t>Proceso de desarrollo</w:t>
      </w:r>
    </w:p>
    <w:p w:rsidR="000812C0" w:rsidRPr="00666E09" w:rsidRDefault="000812C0" w:rsidP="000812C0">
      <w:pPr>
        <w:pStyle w:val="Prrafodelista"/>
        <w:numPr>
          <w:ilvl w:val="0"/>
          <w:numId w:val="1"/>
        </w:numPr>
        <w:rPr>
          <w:sz w:val="20"/>
          <w:szCs w:val="20"/>
        </w:rPr>
      </w:pPr>
      <w:r w:rsidRPr="00666E09">
        <w:rPr>
          <w:sz w:val="20"/>
          <w:szCs w:val="20"/>
        </w:rPr>
        <w:t xml:space="preserve">Cuál </w:t>
      </w:r>
      <w:r w:rsidR="00C93AA5">
        <w:rPr>
          <w:sz w:val="20"/>
          <w:szCs w:val="20"/>
        </w:rPr>
        <w:t>de los siguientes proyectos recomendaría el modelo V</w:t>
      </w:r>
      <w:r w:rsidRPr="00666E09">
        <w:rPr>
          <w:sz w:val="20"/>
          <w:szCs w:val="20"/>
        </w:rPr>
        <w:t>?</w:t>
      </w:r>
    </w:p>
    <w:p w:rsidR="000812C0" w:rsidRPr="00666E09" w:rsidRDefault="00C93AA5" w:rsidP="000812C0">
      <w:pPr>
        <w:pStyle w:val="Prrafodelista"/>
        <w:numPr>
          <w:ilvl w:val="1"/>
          <w:numId w:val="1"/>
        </w:numPr>
        <w:rPr>
          <w:sz w:val="20"/>
          <w:szCs w:val="20"/>
        </w:rPr>
      </w:pPr>
      <w:r>
        <w:rPr>
          <w:sz w:val="20"/>
          <w:szCs w:val="20"/>
        </w:rPr>
        <w:t>Proyecto de administración de clientes</w:t>
      </w:r>
    </w:p>
    <w:p w:rsidR="000812C0" w:rsidRPr="00666E09" w:rsidRDefault="00C93AA5" w:rsidP="000812C0">
      <w:pPr>
        <w:pStyle w:val="Prrafodelista"/>
        <w:numPr>
          <w:ilvl w:val="1"/>
          <w:numId w:val="1"/>
        </w:numPr>
        <w:rPr>
          <w:sz w:val="20"/>
          <w:szCs w:val="20"/>
        </w:rPr>
      </w:pPr>
      <w:r>
        <w:rPr>
          <w:sz w:val="20"/>
          <w:szCs w:val="20"/>
        </w:rPr>
        <w:t>Proyecto de roles de pago</w:t>
      </w:r>
    </w:p>
    <w:p w:rsidR="000812C0" w:rsidRPr="00666E09" w:rsidRDefault="00C93AA5" w:rsidP="000812C0">
      <w:pPr>
        <w:pStyle w:val="Prrafodelista"/>
        <w:numPr>
          <w:ilvl w:val="1"/>
          <w:numId w:val="1"/>
        </w:numPr>
        <w:rPr>
          <w:sz w:val="20"/>
          <w:szCs w:val="20"/>
        </w:rPr>
      </w:pPr>
      <w:r>
        <w:rPr>
          <w:sz w:val="20"/>
          <w:szCs w:val="20"/>
        </w:rPr>
        <w:t>Proyecto de Asistencia médica</w:t>
      </w:r>
    </w:p>
    <w:p w:rsidR="000812C0" w:rsidRDefault="00C93AA5" w:rsidP="000812C0">
      <w:pPr>
        <w:pStyle w:val="Prrafodelista"/>
        <w:numPr>
          <w:ilvl w:val="1"/>
          <w:numId w:val="1"/>
        </w:numPr>
        <w:rPr>
          <w:sz w:val="20"/>
          <w:szCs w:val="20"/>
        </w:rPr>
      </w:pPr>
      <w:r>
        <w:rPr>
          <w:sz w:val="20"/>
          <w:szCs w:val="20"/>
        </w:rPr>
        <w:t>Proyecto de reservas aéreas</w:t>
      </w:r>
    </w:p>
    <w:p w:rsidR="00B84AFC" w:rsidRPr="00666E09" w:rsidRDefault="007926F1" w:rsidP="00B84AFC">
      <w:pPr>
        <w:pStyle w:val="Prrafodelista"/>
        <w:numPr>
          <w:ilvl w:val="0"/>
          <w:numId w:val="1"/>
        </w:numPr>
        <w:rPr>
          <w:sz w:val="20"/>
          <w:szCs w:val="20"/>
        </w:rPr>
      </w:pPr>
      <w:r w:rsidRPr="00666E09">
        <w:rPr>
          <w:sz w:val="20"/>
          <w:szCs w:val="20"/>
        </w:rPr>
        <w:t>Le asignan a un proyecto en otro país. Al iniciar la reunión del proyecto le entregan un regalo, la personal que lo hace le dice que en su país al inicio de todo proyecto  se entregan regalos  a los manager. Cuál sería la respuesta apropiada</w:t>
      </w:r>
      <w:proofErr w:type="gramStart"/>
      <w:r w:rsidRPr="00666E09">
        <w:rPr>
          <w:sz w:val="20"/>
          <w:szCs w:val="20"/>
        </w:rPr>
        <w:t>?</w:t>
      </w:r>
      <w:proofErr w:type="gramEnd"/>
    </w:p>
    <w:p w:rsidR="007926F1" w:rsidRPr="00666E09" w:rsidRDefault="007926F1" w:rsidP="007926F1">
      <w:pPr>
        <w:pStyle w:val="Prrafodelista"/>
        <w:numPr>
          <w:ilvl w:val="1"/>
          <w:numId w:val="1"/>
        </w:numPr>
        <w:rPr>
          <w:sz w:val="20"/>
          <w:szCs w:val="20"/>
        </w:rPr>
      </w:pPr>
      <w:r w:rsidRPr="00666E09">
        <w:rPr>
          <w:sz w:val="20"/>
          <w:szCs w:val="20"/>
        </w:rPr>
        <w:t>Gracias, pero no acepta, porque le comenta que es un beneficio personal y en mi país no se acepta.</w:t>
      </w:r>
    </w:p>
    <w:p w:rsidR="007926F1" w:rsidRPr="00666E09" w:rsidRDefault="007926F1" w:rsidP="007926F1">
      <w:pPr>
        <w:pStyle w:val="Prrafodelista"/>
        <w:numPr>
          <w:ilvl w:val="1"/>
          <w:numId w:val="1"/>
        </w:numPr>
        <w:rPr>
          <w:sz w:val="20"/>
          <w:szCs w:val="20"/>
        </w:rPr>
      </w:pPr>
      <w:r w:rsidRPr="00666E09">
        <w:rPr>
          <w:sz w:val="20"/>
          <w:szCs w:val="20"/>
        </w:rPr>
        <w:t>Gracias y acepta.</w:t>
      </w:r>
    </w:p>
    <w:p w:rsidR="007926F1" w:rsidRPr="00666E09" w:rsidRDefault="007926F1" w:rsidP="007926F1">
      <w:pPr>
        <w:pStyle w:val="Prrafodelista"/>
        <w:numPr>
          <w:ilvl w:val="1"/>
          <w:numId w:val="1"/>
        </w:numPr>
        <w:rPr>
          <w:sz w:val="20"/>
          <w:szCs w:val="20"/>
        </w:rPr>
      </w:pPr>
      <w:r w:rsidRPr="00666E09">
        <w:rPr>
          <w:sz w:val="20"/>
          <w:szCs w:val="20"/>
        </w:rPr>
        <w:t>Gracias, pero no acepta, porque le comenta que hay conflictos de intereses, y en mi país no se acepta.</w:t>
      </w:r>
    </w:p>
    <w:p w:rsidR="007926F1" w:rsidRPr="00666E09" w:rsidRDefault="007926F1" w:rsidP="007926F1">
      <w:pPr>
        <w:pStyle w:val="Prrafodelista"/>
        <w:numPr>
          <w:ilvl w:val="1"/>
          <w:numId w:val="1"/>
        </w:numPr>
        <w:rPr>
          <w:sz w:val="20"/>
          <w:szCs w:val="20"/>
        </w:rPr>
      </w:pPr>
      <w:r w:rsidRPr="00666E09">
        <w:rPr>
          <w:sz w:val="20"/>
          <w:szCs w:val="20"/>
        </w:rPr>
        <w:t>Gracias y acepta, porque considera que sería ofensivo no aceptar su regalo porque va en contra de su cultura. I</w:t>
      </w:r>
      <w:r w:rsidR="009C05A4" w:rsidRPr="00666E09">
        <w:rPr>
          <w:sz w:val="20"/>
          <w:szCs w:val="20"/>
        </w:rPr>
        <w:t>nmediatamente reporta el suceso, y entrega el regalo a la empresa de modo que sus acciones no están en tela de juicio.</w:t>
      </w:r>
    </w:p>
    <w:p w:rsidR="009C05A4" w:rsidRPr="00666E09" w:rsidRDefault="009C05A4" w:rsidP="009C05A4">
      <w:pPr>
        <w:pStyle w:val="Prrafodelista"/>
        <w:numPr>
          <w:ilvl w:val="0"/>
          <w:numId w:val="1"/>
        </w:numPr>
        <w:rPr>
          <w:sz w:val="20"/>
          <w:szCs w:val="20"/>
        </w:rPr>
      </w:pPr>
      <w:r w:rsidRPr="00666E09">
        <w:rPr>
          <w:sz w:val="20"/>
          <w:szCs w:val="20"/>
        </w:rPr>
        <w:t>Cuál de las siguientes actividades es más importante para garantizar la satisfacción del cliente, y de los interesados</w:t>
      </w:r>
      <w:proofErr w:type="gramStart"/>
      <w:r w:rsidRPr="00666E09">
        <w:rPr>
          <w:sz w:val="20"/>
          <w:szCs w:val="20"/>
        </w:rPr>
        <w:t>?</w:t>
      </w:r>
      <w:proofErr w:type="gramEnd"/>
    </w:p>
    <w:p w:rsidR="009C05A4" w:rsidRPr="00666E09" w:rsidRDefault="009C05A4" w:rsidP="009C05A4">
      <w:pPr>
        <w:pStyle w:val="Prrafodelista"/>
        <w:numPr>
          <w:ilvl w:val="1"/>
          <w:numId w:val="1"/>
        </w:numPr>
        <w:rPr>
          <w:sz w:val="20"/>
          <w:szCs w:val="20"/>
        </w:rPr>
      </w:pPr>
      <w:r w:rsidRPr="00666E09">
        <w:rPr>
          <w:sz w:val="20"/>
          <w:szCs w:val="20"/>
        </w:rPr>
        <w:t>Documentar los requerimientos</w:t>
      </w:r>
    </w:p>
    <w:p w:rsidR="009C05A4" w:rsidRPr="00666E09" w:rsidRDefault="009C05A4" w:rsidP="009C05A4">
      <w:pPr>
        <w:pStyle w:val="Prrafodelista"/>
        <w:numPr>
          <w:ilvl w:val="1"/>
          <w:numId w:val="1"/>
        </w:numPr>
        <w:rPr>
          <w:sz w:val="20"/>
          <w:szCs w:val="20"/>
        </w:rPr>
      </w:pPr>
      <w:r w:rsidRPr="00666E09">
        <w:rPr>
          <w:sz w:val="20"/>
          <w:szCs w:val="20"/>
        </w:rPr>
        <w:t>Documentar las métricas del proyecto</w:t>
      </w:r>
    </w:p>
    <w:p w:rsidR="009C05A4" w:rsidRPr="00666E09" w:rsidRDefault="009C05A4" w:rsidP="009C05A4">
      <w:pPr>
        <w:pStyle w:val="Prrafodelista"/>
        <w:numPr>
          <w:ilvl w:val="1"/>
          <w:numId w:val="1"/>
        </w:numPr>
        <w:rPr>
          <w:sz w:val="20"/>
          <w:szCs w:val="20"/>
        </w:rPr>
      </w:pPr>
      <w:r w:rsidRPr="00666E09">
        <w:rPr>
          <w:sz w:val="20"/>
          <w:szCs w:val="20"/>
        </w:rPr>
        <w:t>Reportar los cambios y actualizar el plan de proyectos y los documentos que considere apropiados.</w:t>
      </w:r>
    </w:p>
    <w:p w:rsidR="009C05A4" w:rsidRPr="00666E09" w:rsidRDefault="009C05A4" w:rsidP="009C05A4">
      <w:pPr>
        <w:pStyle w:val="Prrafodelista"/>
        <w:numPr>
          <w:ilvl w:val="1"/>
          <w:numId w:val="1"/>
        </w:numPr>
        <w:rPr>
          <w:sz w:val="20"/>
          <w:szCs w:val="20"/>
        </w:rPr>
      </w:pPr>
      <w:r w:rsidRPr="00666E09">
        <w:rPr>
          <w:sz w:val="20"/>
          <w:szCs w:val="20"/>
        </w:rPr>
        <w:t>Presentar los informes regularmente y a tiempo.</w:t>
      </w:r>
    </w:p>
    <w:p w:rsidR="00961449" w:rsidRPr="00666E09" w:rsidRDefault="00961449" w:rsidP="00961449">
      <w:pPr>
        <w:pStyle w:val="Prrafodelista"/>
        <w:numPr>
          <w:ilvl w:val="0"/>
          <w:numId w:val="1"/>
        </w:numPr>
        <w:rPr>
          <w:sz w:val="20"/>
          <w:szCs w:val="20"/>
        </w:rPr>
      </w:pPr>
      <w:r w:rsidRPr="00666E09">
        <w:rPr>
          <w:sz w:val="20"/>
          <w:szCs w:val="20"/>
        </w:rPr>
        <w:lastRenderedPageBreak/>
        <w:t>Cuál es el método de pruebas de software siguen las empresas desarrollo de software según las estadísticas investigadas por la ESPOL.</w:t>
      </w:r>
    </w:p>
    <w:p w:rsidR="00961449" w:rsidRPr="00666E09" w:rsidRDefault="00961449" w:rsidP="00961449">
      <w:pPr>
        <w:pStyle w:val="Prrafodelista"/>
        <w:numPr>
          <w:ilvl w:val="1"/>
          <w:numId w:val="1"/>
        </w:numPr>
        <w:rPr>
          <w:sz w:val="20"/>
          <w:szCs w:val="20"/>
        </w:rPr>
      </w:pPr>
      <w:r w:rsidRPr="00666E09">
        <w:rPr>
          <w:sz w:val="20"/>
          <w:szCs w:val="20"/>
        </w:rPr>
        <w:t>El equipo de desarrollo</w:t>
      </w:r>
    </w:p>
    <w:p w:rsidR="00961449" w:rsidRPr="00666E09" w:rsidRDefault="00961449" w:rsidP="00961449">
      <w:pPr>
        <w:pStyle w:val="Prrafodelista"/>
        <w:numPr>
          <w:ilvl w:val="1"/>
          <w:numId w:val="1"/>
        </w:numPr>
        <w:rPr>
          <w:sz w:val="20"/>
          <w:szCs w:val="20"/>
        </w:rPr>
      </w:pPr>
      <w:r w:rsidRPr="00666E09">
        <w:rPr>
          <w:sz w:val="20"/>
          <w:szCs w:val="20"/>
        </w:rPr>
        <w:t>Un equipo de pruebas</w:t>
      </w:r>
    </w:p>
    <w:p w:rsidR="00961449" w:rsidRPr="00666E09" w:rsidRDefault="00961449" w:rsidP="00961449">
      <w:pPr>
        <w:pStyle w:val="Prrafodelista"/>
        <w:numPr>
          <w:ilvl w:val="1"/>
          <w:numId w:val="1"/>
        </w:numPr>
        <w:rPr>
          <w:sz w:val="20"/>
          <w:szCs w:val="20"/>
        </w:rPr>
      </w:pPr>
      <w:r w:rsidRPr="00666E09">
        <w:rPr>
          <w:sz w:val="20"/>
          <w:szCs w:val="20"/>
        </w:rPr>
        <w:t>El cliente</w:t>
      </w:r>
    </w:p>
    <w:p w:rsidR="00961449" w:rsidRDefault="00961449" w:rsidP="00961449">
      <w:pPr>
        <w:pStyle w:val="Prrafodelista"/>
        <w:numPr>
          <w:ilvl w:val="1"/>
          <w:numId w:val="1"/>
        </w:numPr>
        <w:rPr>
          <w:sz w:val="20"/>
          <w:szCs w:val="20"/>
        </w:rPr>
      </w:pPr>
      <w:r w:rsidRPr="00666E09">
        <w:rPr>
          <w:sz w:val="20"/>
          <w:szCs w:val="20"/>
        </w:rPr>
        <w:t>Un equipo de desarrollo diferente</w:t>
      </w:r>
    </w:p>
    <w:p w:rsidR="006333FA" w:rsidRPr="00666E09" w:rsidRDefault="005305F2" w:rsidP="006333FA">
      <w:pPr>
        <w:pStyle w:val="Prrafodelista"/>
        <w:numPr>
          <w:ilvl w:val="0"/>
          <w:numId w:val="1"/>
        </w:numPr>
        <w:rPr>
          <w:sz w:val="20"/>
          <w:szCs w:val="20"/>
        </w:rPr>
      </w:pPr>
      <w:r>
        <w:rPr>
          <w:sz w:val="20"/>
          <w:szCs w:val="20"/>
        </w:rPr>
        <w:t>Se decide  integrar un equipos de pruebas para mejorar la calidad del producto, es parte de:</w:t>
      </w:r>
    </w:p>
    <w:p w:rsidR="006333FA" w:rsidRPr="00666E09" w:rsidRDefault="005305F2" w:rsidP="006333FA">
      <w:pPr>
        <w:pStyle w:val="Prrafodelista"/>
        <w:numPr>
          <w:ilvl w:val="1"/>
          <w:numId w:val="1"/>
        </w:numPr>
        <w:rPr>
          <w:sz w:val="20"/>
          <w:szCs w:val="20"/>
        </w:rPr>
      </w:pPr>
      <w:r>
        <w:rPr>
          <w:sz w:val="20"/>
          <w:szCs w:val="20"/>
        </w:rPr>
        <w:t>El ciclo de vida de un proyecto</w:t>
      </w:r>
    </w:p>
    <w:p w:rsidR="006333FA" w:rsidRPr="00666E09" w:rsidRDefault="005305F2" w:rsidP="006333FA">
      <w:pPr>
        <w:pStyle w:val="Prrafodelista"/>
        <w:numPr>
          <w:ilvl w:val="1"/>
          <w:numId w:val="1"/>
        </w:numPr>
        <w:rPr>
          <w:sz w:val="20"/>
          <w:szCs w:val="20"/>
        </w:rPr>
      </w:pPr>
      <w:r>
        <w:rPr>
          <w:sz w:val="20"/>
          <w:szCs w:val="20"/>
        </w:rPr>
        <w:t>Modelos de desarrollo</w:t>
      </w:r>
    </w:p>
    <w:p w:rsidR="006333FA" w:rsidRPr="00666E09" w:rsidRDefault="005305F2" w:rsidP="006333FA">
      <w:pPr>
        <w:pStyle w:val="Prrafodelista"/>
        <w:numPr>
          <w:ilvl w:val="1"/>
          <w:numId w:val="1"/>
        </w:numPr>
        <w:rPr>
          <w:sz w:val="20"/>
          <w:szCs w:val="20"/>
        </w:rPr>
      </w:pPr>
      <w:r>
        <w:rPr>
          <w:sz w:val="20"/>
          <w:szCs w:val="20"/>
        </w:rPr>
        <w:t>Estrategia de proyecto</w:t>
      </w:r>
    </w:p>
    <w:p w:rsidR="006333FA" w:rsidRDefault="005305F2" w:rsidP="006333FA">
      <w:pPr>
        <w:pStyle w:val="Prrafodelista"/>
        <w:numPr>
          <w:ilvl w:val="1"/>
          <w:numId w:val="1"/>
        </w:numPr>
        <w:rPr>
          <w:sz w:val="20"/>
          <w:szCs w:val="20"/>
        </w:rPr>
      </w:pPr>
      <w:r>
        <w:rPr>
          <w:sz w:val="20"/>
          <w:szCs w:val="20"/>
        </w:rPr>
        <w:t>Planificación de proyecto</w:t>
      </w:r>
    </w:p>
    <w:p w:rsidR="006333FA" w:rsidRDefault="003C3888" w:rsidP="003C3888">
      <w:pPr>
        <w:pStyle w:val="Prrafodelista"/>
        <w:numPr>
          <w:ilvl w:val="0"/>
          <w:numId w:val="1"/>
        </w:numPr>
        <w:rPr>
          <w:sz w:val="20"/>
          <w:szCs w:val="20"/>
        </w:rPr>
      </w:pPr>
      <w:r>
        <w:rPr>
          <w:sz w:val="20"/>
          <w:szCs w:val="20"/>
        </w:rPr>
        <w:t>Cuál de la siguientes sentencias es cierta sobre el ciclo de vida del desarrollo de un proyecto.</w:t>
      </w:r>
    </w:p>
    <w:p w:rsidR="003C3888" w:rsidRDefault="003C3888" w:rsidP="003C3888">
      <w:pPr>
        <w:pStyle w:val="Prrafodelista"/>
        <w:numPr>
          <w:ilvl w:val="1"/>
          <w:numId w:val="1"/>
        </w:numPr>
        <w:rPr>
          <w:sz w:val="20"/>
          <w:szCs w:val="20"/>
        </w:rPr>
      </w:pPr>
      <w:r>
        <w:rPr>
          <w:sz w:val="20"/>
          <w:szCs w:val="20"/>
        </w:rPr>
        <w:t>Las fases pueden trabajar en paralelo.</w:t>
      </w:r>
    </w:p>
    <w:p w:rsidR="003C3888" w:rsidRDefault="003C3888" w:rsidP="003C3888">
      <w:pPr>
        <w:pStyle w:val="Prrafodelista"/>
        <w:numPr>
          <w:ilvl w:val="1"/>
          <w:numId w:val="1"/>
        </w:numPr>
        <w:rPr>
          <w:sz w:val="20"/>
          <w:szCs w:val="20"/>
        </w:rPr>
      </w:pPr>
      <w:r>
        <w:rPr>
          <w:sz w:val="20"/>
          <w:szCs w:val="20"/>
        </w:rPr>
        <w:t xml:space="preserve"> El ciclo de vida es parte de una metodología de desarrollo.</w:t>
      </w:r>
    </w:p>
    <w:p w:rsidR="003C3888" w:rsidRDefault="00143777" w:rsidP="003C3888">
      <w:pPr>
        <w:pStyle w:val="Prrafodelista"/>
        <w:numPr>
          <w:ilvl w:val="1"/>
          <w:numId w:val="1"/>
        </w:numPr>
        <w:rPr>
          <w:sz w:val="20"/>
          <w:szCs w:val="20"/>
        </w:rPr>
      </w:pPr>
      <w:r>
        <w:rPr>
          <w:sz w:val="20"/>
          <w:szCs w:val="20"/>
        </w:rPr>
        <w:t>Son etapas interdependientes.</w:t>
      </w:r>
    </w:p>
    <w:p w:rsidR="00143777" w:rsidRPr="003C3888" w:rsidRDefault="00143777" w:rsidP="003C3888">
      <w:pPr>
        <w:pStyle w:val="Prrafodelista"/>
        <w:numPr>
          <w:ilvl w:val="1"/>
          <w:numId w:val="1"/>
        </w:numPr>
        <w:rPr>
          <w:sz w:val="20"/>
          <w:szCs w:val="20"/>
        </w:rPr>
      </w:pPr>
      <w:r>
        <w:rPr>
          <w:sz w:val="20"/>
          <w:szCs w:val="20"/>
        </w:rPr>
        <w:t>La a y la b son verdaderas.</w:t>
      </w:r>
    </w:p>
    <w:p w:rsidR="00961449" w:rsidRPr="00666E09" w:rsidRDefault="00D66C57" w:rsidP="00961449">
      <w:pPr>
        <w:pStyle w:val="Prrafodelista"/>
        <w:numPr>
          <w:ilvl w:val="0"/>
          <w:numId w:val="1"/>
        </w:numPr>
        <w:rPr>
          <w:sz w:val="20"/>
          <w:szCs w:val="20"/>
        </w:rPr>
      </w:pPr>
      <w:r w:rsidRPr="00666E09">
        <w:rPr>
          <w:sz w:val="20"/>
          <w:szCs w:val="20"/>
        </w:rPr>
        <w:t>La implantación del software de consulta por Internet sobre los exámenes médicos, ha aumentado la satisfacción del cliente de los laboratorios</w:t>
      </w:r>
      <w:r w:rsidR="00962DD4">
        <w:rPr>
          <w:sz w:val="20"/>
          <w:szCs w:val="20"/>
        </w:rPr>
        <w:t xml:space="preserve"> de exámenes médicos</w:t>
      </w:r>
      <w:r w:rsidRPr="00666E09">
        <w:rPr>
          <w:sz w:val="20"/>
          <w:szCs w:val="20"/>
        </w:rPr>
        <w:t xml:space="preserve"> INTERLAB.</w:t>
      </w:r>
    </w:p>
    <w:p w:rsidR="00961449" w:rsidRPr="00666E09" w:rsidRDefault="00D66C57" w:rsidP="00961449">
      <w:pPr>
        <w:pStyle w:val="Prrafodelista"/>
        <w:numPr>
          <w:ilvl w:val="1"/>
          <w:numId w:val="1"/>
        </w:numPr>
        <w:rPr>
          <w:sz w:val="20"/>
          <w:szCs w:val="20"/>
        </w:rPr>
      </w:pPr>
      <w:r w:rsidRPr="00666E09">
        <w:rPr>
          <w:sz w:val="20"/>
          <w:szCs w:val="20"/>
        </w:rPr>
        <w:t>Objetivo</w:t>
      </w:r>
    </w:p>
    <w:p w:rsidR="00961449" w:rsidRPr="00666E09" w:rsidRDefault="00D66C57" w:rsidP="00961449">
      <w:pPr>
        <w:pStyle w:val="Prrafodelista"/>
        <w:numPr>
          <w:ilvl w:val="1"/>
          <w:numId w:val="1"/>
        </w:numPr>
        <w:rPr>
          <w:sz w:val="20"/>
          <w:szCs w:val="20"/>
        </w:rPr>
      </w:pPr>
      <w:r w:rsidRPr="00666E09">
        <w:rPr>
          <w:sz w:val="20"/>
          <w:szCs w:val="20"/>
        </w:rPr>
        <w:t>Meta</w:t>
      </w:r>
    </w:p>
    <w:p w:rsidR="00961449" w:rsidRPr="00666E09" w:rsidRDefault="00D66C57" w:rsidP="00961449">
      <w:pPr>
        <w:pStyle w:val="Prrafodelista"/>
        <w:numPr>
          <w:ilvl w:val="1"/>
          <w:numId w:val="1"/>
        </w:numPr>
        <w:rPr>
          <w:sz w:val="20"/>
          <w:szCs w:val="20"/>
        </w:rPr>
      </w:pPr>
      <w:r w:rsidRPr="00666E09">
        <w:rPr>
          <w:sz w:val="20"/>
          <w:szCs w:val="20"/>
        </w:rPr>
        <w:t>Alcance</w:t>
      </w:r>
    </w:p>
    <w:p w:rsidR="00961449" w:rsidRPr="00666E09" w:rsidRDefault="00D66C57" w:rsidP="00961449">
      <w:pPr>
        <w:pStyle w:val="Prrafodelista"/>
        <w:numPr>
          <w:ilvl w:val="1"/>
          <w:numId w:val="1"/>
        </w:numPr>
        <w:rPr>
          <w:sz w:val="20"/>
          <w:szCs w:val="20"/>
        </w:rPr>
      </w:pPr>
      <w:r w:rsidRPr="00666E09">
        <w:rPr>
          <w:sz w:val="20"/>
          <w:szCs w:val="20"/>
        </w:rPr>
        <w:t>Requerimiento</w:t>
      </w:r>
    </w:p>
    <w:p w:rsidR="008D1656" w:rsidRPr="00666E09" w:rsidRDefault="008D1656" w:rsidP="008D1656">
      <w:pPr>
        <w:pStyle w:val="Prrafodelista"/>
        <w:numPr>
          <w:ilvl w:val="0"/>
          <w:numId w:val="1"/>
        </w:numPr>
        <w:rPr>
          <w:sz w:val="20"/>
          <w:szCs w:val="20"/>
        </w:rPr>
      </w:pPr>
      <w:r w:rsidRPr="00666E09">
        <w:rPr>
          <w:sz w:val="20"/>
          <w:szCs w:val="20"/>
        </w:rPr>
        <w:t>En qué e</w:t>
      </w:r>
      <w:r w:rsidR="003A2148">
        <w:rPr>
          <w:sz w:val="20"/>
          <w:szCs w:val="20"/>
        </w:rPr>
        <w:t>tapa del ciclo de vida de un proyecto de software se encuentra el proceso de estimación</w:t>
      </w:r>
      <w:proofErr w:type="gramStart"/>
      <w:r w:rsidRPr="00666E09">
        <w:rPr>
          <w:sz w:val="20"/>
          <w:szCs w:val="20"/>
        </w:rPr>
        <w:t>?</w:t>
      </w:r>
      <w:proofErr w:type="gramEnd"/>
    </w:p>
    <w:p w:rsidR="008D1656" w:rsidRPr="00666E09" w:rsidRDefault="003A2148" w:rsidP="008D1656">
      <w:pPr>
        <w:pStyle w:val="Prrafodelista"/>
        <w:numPr>
          <w:ilvl w:val="1"/>
          <w:numId w:val="1"/>
        </w:numPr>
        <w:rPr>
          <w:sz w:val="20"/>
          <w:szCs w:val="20"/>
        </w:rPr>
      </w:pPr>
      <w:r>
        <w:rPr>
          <w:sz w:val="20"/>
          <w:szCs w:val="20"/>
        </w:rPr>
        <w:t>Inicio</w:t>
      </w:r>
    </w:p>
    <w:p w:rsidR="008D1656" w:rsidRPr="00666E09" w:rsidRDefault="003A2148" w:rsidP="008D1656">
      <w:pPr>
        <w:pStyle w:val="Prrafodelista"/>
        <w:numPr>
          <w:ilvl w:val="1"/>
          <w:numId w:val="1"/>
        </w:numPr>
        <w:rPr>
          <w:sz w:val="20"/>
          <w:szCs w:val="20"/>
        </w:rPr>
      </w:pPr>
      <w:r>
        <w:rPr>
          <w:sz w:val="20"/>
          <w:szCs w:val="20"/>
        </w:rPr>
        <w:t>Planificación</w:t>
      </w:r>
    </w:p>
    <w:p w:rsidR="008D1656" w:rsidRPr="00666E09" w:rsidRDefault="003A2148" w:rsidP="008D1656">
      <w:pPr>
        <w:pStyle w:val="Prrafodelista"/>
        <w:numPr>
          <w:ilvl w:val="1"/>
          <w:numId w:val="1"/>
        </w:numPr>
        <w:rPr>
          <w:sz w:val="20"/>
          <w:szCs w:val="20"/>
        </w:rPr>
      </w:pPr>
      <w:r>
        <w:rPr>
          <w:sz w:val="20"/>
          <w:szCs w:val="20"/>
        </w:rPr>
        <w:t>Ejecución</w:t>
      </w:r>
    </w:p>
    <w:p w:rsidR="008D1656" w:rsidRDefault="003A2148" w:rsidP="008D1656">
      <w:pPr>
        <w:pStyle w:val="Prrafodelista"/>
        <w:numPr>
          <w:ilvl w:val="1"/>
          <w:numId w:val="1"/>
        </w:numPr>
        <w:rPr>
          <w:sz w:val="20"/>
          <w:szCs w:val="20"/>
        </w:rPr>
      </w:pPr>
      <w:r>
        <w:rPr>
          <w:sz w:val="20"/>
          <w:szCs w:val="20"/>
        </w:rPr>
        <w:t>Control</w:t>
      </w:r>
    </w:p>
    <w:p w:rsidR="00CB3324" w:rsidRDefault="00CB3324" w:rsidP="00CB3324">
      <w:pPr>
        <w:pStyle w:val="Prrafodelista"/>
        <w:numPr>
          <w:ilvl w:val="0"/>
          <w:numId w:val="1"/>
        </w:numPr>
        <w:rPr>
          <w:sz w:val="20"/>
          <w:szCs w:val="20"/>
        </w:rPr>
      </w:pPr>
      <w:r>
        <w:rPr>
          <w:sz w:val="20"/>
          <w:szCs w:val="20"/>
        </w:rPr>
        <w:t>Las definiciones publicadas en el concepto de cadena crítica se basan en:</w:t>
      </w:r>
    </w:p>
    <w:p w:rsidR="00CB3324" w:rsidRDefault="00CB3324" w:rsidP="00CB3324">
      <w:pPr>
        <w:pStyle w:val="Prrafodelista"/>
        <w:numPr>
          <w:ilvl w:val="1"/>
          <w:numId w:val="1"/>
        </w:numPr>
        <w:rPr>
          <w:sz w:val="20"/>
          <w:szCs w:val="20"/>
        </w:rPr>
      </w:pPr>
      <w:r>
        <w:rPr>
          <w:sz w:val="20"/>
          <w:szCs w:val="20"/>
        </w:rPr>
        <w:t>Pronósticos estadísticos</w:t>
      </w:r>
    </w:p>
    <w:p w:rsidR="00CB3324" w:rsidRDefault="00CB3324" w:rsidP="00CB3324">
      <w:pPr>
        <w:pStyle w:val="Prrafodelista"/>
        <w:numPr>
          <w:ilvl w:val="1"/>
          <w:numId w:val="1"/>
        </w:numPr>
        <w:rPr>
          <w:sz w:val="20"/>
          <w:szCs w:val="20"/>
        </w:rPr>
      </w:pPr>
      <w:r>
        <w:rPr>
          <w:sz w:val="20"/>
          <w:szCs w:val="20"/>
        </w:rPr>
        <w:t>Tienen base teórico</w:t>
      </w:r>
    </w:p>
    <w:p w:rsidR="00CB3324" w:rsidRDefault="00CB3324" w:rsidP="00CB3324">
      <w:pPr>
        <w:pStyle w:val="Prrafodelista"/>
        <w:numPr>
          <w:ilvl w:val="1"/>
          <w:numId w:val="1"/>
        </w:numPr>
        <w:rPr>
          <w:sz w:val="20"/>
          <w:szCs w:val="20"/>
        </w:rPr>
      </w:pPr>
      <w:r>
        <w:rPr>
          <w:sz w:val="20"/>
          <w:szCs w:val="20"/>
        </w:rPr>
        <w:t>Se base en la observación</w:t>
      </w:r>
    </w:p>
    <w:p w:rsidR="00CB3324" w:rsidRDefault="00CB3324" w:rsidP="00CB3324">
      <w:pPr>
        <w:pStyle w:val="Prrafodelista"/>
        <w:numPr>
          <w:ilvl w:val="1"/>
          <w:numId w:val="1"/>
        </w:numPr>
        <w:rPr>
          <w:sz w:val="20"/>
          <w:szCs w:val="20"/>
        </w:rPr>
      </w:pPr>
      <w:r>
        <w:rPr>
          <w:sz w:val="20"/>
          <w:szCs w:val="20"/>
        </w:rPr>
        <w:t>Opción b y c</w:t>
      </w:r>
    </w:p>
    <w:p w:rsidR="00CC0E8C" w:rsidRDefault="00CC0E8C" w:rsidP="00CC0E8C">
      <w:pPr>
        <w:pStyle w:val="Prrafodelista"/>
        <w:numPr>
          <w:ilvl w:val="0"/>
          <w:numId w:val="1"/>
        </w:numPr>
        <w:rPr>
          <w:sz w:val="20"/>
          <w:szCs w:val="20"/>
        </w:rPr>
      </w:pPr>
      <w:r>
        <w:rPr>
          <w:sz w:val="20"/>
          <w:szCs w:val="20"/>
        </w:rPr>
        <w:t>Quién define la autoridad en un proyecto</w:t>
      </w:r>
      <w:proofErr w:type="gramStart"/>
      <w:r>
        <w:rPr>
          <w:sz w:val="20"/>
          <w:szCs w:val="20"/>
        </w:rPr>
        <w:t>?</w:t>
      </w:r>
      <w:proofErr w:type="gramEnd"/>
    </w:p>
    <w:p w:rsidR="00CC0E8C" w:rsidRDefault="00CC0E8C" w:rsidP="00CC0E8C">
      <w:pPr>
        <w:pStyle w:val="Prrafodelista"/>
        <w:numPr>
          <w:ilvl w:val="1"/>
          <w:numId w:val="1"/>
        </w:numPr>
        <w:rPr>
          <w:sz w:val="20"/>
          <w:szCs w:val="20"/>
        </w:rPr>
      </w:pPr>
      <w:r>
        <w:rPr>
          <w:sz w:val="20"/>
          <w:szCs w:val="20"/>
        </w:rPr>
        <w:t>El conocimiento.</w:t>
      </w:r>
    </w:p>
    <w:p w:rsidR="00CC0E8C" w:rsidRDefault="00CC0E8C" w:rsidP="00CC0E8C">
      <w:pPr>
        <w:pStyle w:val="Prrafodelista"/>
        <w:numPr>
          <w:ilvl w:val="1"/>
          <w:numId w:val="1"/>
        </w:numPr>
        <w:rPr>
          <w:sz w:val="20"/>
          <w:szCs w:val="20"/>
        </w:rPr>
      </w:pPr>
      <w:r>
        <w:rPr>
          <w:sz w:val="20"/>
          <w:szCs w:val="20"/>
        </w:rPr>
        <w:t>La estructura organizacional</w:t>
      </w:r>
    </w:p>
    <w:p w:rsidR="00CC0E8C" w:rsidRDefault="00CC0E8C" w:rsidP="00CC0E8C">
      <w:pPr>
        <w:pStyle w:val="Prrafodelista"/>
        <w:numPr>
          <w:ilvl w:val="1"/>
          <w:numId w:val="1"/>
        </w:numPr>
        <w:rPr>
          <w:sz w:val="20"/>
          <w:szCs w:val="20"/>
        </w:rPr>
      </w:pPr>
      <w:r>
        <w:rPr>
          <w:sz w:val="20"/>
          <w:szCs w:val="20"/>
        </w:rPr>
        <w:t>El liderazgo</w:t>
      </w:r>
    </w:p>
    <w:p w:rsidR="00CC0E8C" w:rsidRDefault="00CC0E8C" w:rsidP="00CC0E8C">
      <w:pPr>
        <w:pStyle w:val="Prrafodelista"/>
        <w:numPr>
          <w:ilvl w:val="1"/>
          <w:numId w:val="1"/>
        </w:numPr>
        <w:rPr>
          <w:sz w:val="20"/>
          <w:szCs w:val="20"/>
        </w:rPr>
      </w:pPr>
      <w:r>
        <w:rPr>
          <w:sz w:val="20"/>
          <w:szCs w:val="20"/>
        </w:rPr>
        <w:t>La comunicación.</w:t>
      </w:r>
    </w:p>
    <w:p w:rsidR="00E76681" w:rsidRPr="00E76681" w:rsidRDefault="00E76681" w:rsidP="00E76681">
      <w:pPr>
        <w:pStyle w:val="Prrafodelista"/>
        <w:numPr>
          <w:ilvl w:val="0"/>
          <w:numId w:val="1"/>
        </w:numPr>
        <w:rPr>
          <w:sz w:val="20"/>
          <w:szCs w:val="20"/>
          <w:lang w:val="es-EC"/>
        </w:rPr>
      </w:pPr>
      <w:r>
        <w:rPr>
          <w:sz w:val="20"/>
          <w:szCs w:val="20"/>
        </w:rPr>
        <w:t>Cuál es el método es que aplica un “d</w:t>
      </w:r>
      <w:r w:rsidR="00CF3F04" w:rsidRPr="00E76681">
        <w:rPr>
          <w:sz w:val="20"/>
          <w:szCs w:val="20"/>
        </w:rPr>
        <w:t>esarrollo con requisitos de alta volatilidad, complejo y alta innovación técnica</w:t>
      </w:r>
      <w:r>
        <w:rPr>
          <w:sz w:val="20"/>
          <w:szCs w:val="20"/>
        </w:rPr>
        <w:t>”</w:t>
      </w:r>
    </w:p>
    <w:p w:rsidR="00E76681" w:rsidRDefault="00E76681" w:rsidP="00E76681">
      <w:pPr>
        <w:pStyle w:val="Prrafodelista"/>
        <w:numPr>
          <w:ilvl w:val="1"/>
          <w:numId w:val="1"/>
        </w:numPr>
        <w:rPr>
          <w:sz w:val="20"/>
          <w:szCs w:val="20"/>
          <w:lang w:val="es-EC"/>
        </w:rPr>
      </w:pPr>
      <w:r>
        <w:rPr>
          <w:sz w:val="20"/>
          <w:szCs w:val="20"/>
          <w:lang w:val="es-EC"/>
        </w:rPr>
        <w:t>Orgánico</w:t>
      </w:r>
    </w:p>
    <w:p w:rsidR="001638BB" w:rsidRDefault="00E76681" w:rsidP="00E76681">
      <w:pPr>
        <w:pStyle w:val="Prrafodelista"/>
        <w:numPr>
          <w:ilvl w:val="1"/>
          <w:numId w:val="1"/>
        </w:numPr>
        <w:rPr>
          <w:sz w:val="20"/>
          <w:szCs w:val="20"/>
          <w:lang w:val="es-EC"/>
        </w:rPr>
      </w:pPr>
      <w:proofErr w:type="spellStart"/>
      <w:r>
        <w:rPr>
          <w:sz w:val="20"/>
          <w:szCs w:val="20"/>
          <w:lang w:val="es-EC"/>
        </w:rPr>
        <w:t>Semiencajado</w:t>
      </w:r>
      <w:proofErr w:type="spellEnd"/>
    </w:p>
    <w:p w:rsidR="00E76681" w:rsidRDefault="00E76681" w:rsidP="00E76681">
      <w:pPr>
        <w:pStyle w:val="Prrafodelista"/>
        <w:numPr>
          <w:ilvl w:val="1"/>
          <w:numId w:val="1"/>
        </w:numPr>
        <w:rPr>
          <w:sz w:val="20"/>
          <w:szCs w:val="20"/>
          <w:lang w:val="es-EC"/>
        </w:rPr>
      </w:pPr>
      <w:r>
        <w:rPr>
          <w:sz w:val="20"/>
          <w:szCs w:val="20"/>
          <w:lang w:val="es-EC"/>
        </w:rPr>
        <w:t>Empotrado</w:t>
      </w:r>
    </w:p>
    <w:p w:rsidR="00E76681" w:rsidRDefault="00E76681" w:rsidP="00E76681">
      <w:pPr>
        <w:pStyle w:val="Prrafodelista"/>
        <w:numPr>
          <w:ilvl w:val="1"/>
          <w:numId w:val="1"/>
        </w:numPr>
        <w:rPr>
          <w:sz w:val="20"/>
          <w:szCs w:val="20"/>
          <w:lang w:val="es-EC"/>
        </w:rPr>
      </w:pPr>
      <w:r>
        <w:rPr>
          <w:sz w:val="20"/>
          <w:szCs w:val="20"/>
          <w:lang w:val="es-EC"/>
        </w:rPr>
        <w:t>Ninguna de las anteriores</w:t>
      </w:r>
    </w:p>
    <w:p w:rsidR="00CB3324" w:rsidRDefault="00CB3324" w:rsidP="00CB3324">
      <w:pPr>
        <w:pStyle w:val="Prrafodelista"/>
        <w:numPr>
          <w:ilvl w:val="0"/>
          <w:numId w:val="1"/>
        </w:numPr>
        <w:rPr>
          <w:sz w:val="20"/>
          <w:szCs w:val="20"/>
          <w:lang w:val="es-EC"/>
        </w:rPr>
      </w:pPr>
      <w:r>
        <w:rPr>
          <w:sz w:val="20"/>
          <w:szCs w:val="20"/>
          <w:lang w:val="es-EC"/>
        </w:rPr>
        <w:t>Cuál es el mejor método para controlar los costos</w:t>
      </w:r>
    </w:p>
    <w:p w:rsidR="00CB3324" w:rsidRDefault="00CB3324" w:rsidP="00CB3324">
      <w:pPr>
        <w:pStyle w:val="Prrafodelista"/>
        <w:numPr>
          <w:ilvl w:val="1"/>
          <w:numId w:val="1"/>
        </w:numPr>
        <w:rPr>
          <w:sz w:val="20"/>
          <w:szCs w:val="20"/>
          <w:lang w:val="es-EC"/>
        </w:rPr>
      </w:pPr>
      <w:r>
        <w:rPr>
          <w:sz w:val="20"/>
          <w:szCs w:val="20"/>
          <w:lang w:val="es-EC"/>
        </w:rPr>
        <w:t>Estimar al comienzo del proyecto y luego revisar costos respecto a la línea base</w:t>
      </w:r>
    </w:p>
    <w:p w:rsidR="00CB3324" w:rsidRDefault="00CB3324" w:rsidP="00CB3324">
      <w:pPr>
        <w:pStyle w:val="Prrafodelista"/>
        <w:numPr>
          <w:ilvl w:val="1"/>
          <w:numId w:val="1"/>
        </w:numPr>
        <w:rPr>
          <w:sz w:val="20"/>
          <w:szCs w:val="20"/>
          <w:lang w:val="es-EC"/>
        </w:rPr>
      </w:pPr>
      <w:r>
        <w:rPr>
          <w:sz w:val="20"/>
          <w:szCs w:val="20"/>
          <w:lang w:val="es-EC"/>
        </w:rPr>
        <w:t>Estimar durante la ejecución del proyecto y luego gestionar cada actividad de acuerdo con el presupuesto</w:t>
      </w:r>
    </w:p>
    <w:p w:rsidR="00CB3324" w:rsidRDefault="00CB3324" w:rsidP="00CB3324">
      <w:pPr>
        <w:pStyle w:val="Prrafodelista"/>
        <w:numPr>
          <w:ilvl w:val="1"/>
          <w:numId w:val="1"/>
        </w:numPr>
        <w:rPr>
          <w:sz w:val="20"/>
          <w:szCs w:val="20"/>
          <w:lang w:val="es-EC"/>
        </w:rPr>
      </w:pPr>
      <w:r>
        <w:rPr>
          <w:sz w:val="20"/>
          <w:szCs w:val="20"/>
          <w:lang w:val="es-EC"/>
        </w:rPr>
        <w:t>Estimar durante la planificación y luego reestimar antes de que comience cada actividad</w:t>
      </w:r>
    </w:p>
    <w:p w:rsidR="00406038" w:rsidRDefault="00CB3324" w:rsidP="00CB3324">
      <w:pPr>
        <w:pStyle w:val="Prrafodelista"/>
        <w:numPr>
          <w:ilvl w:val="1"/>
          <w:numId w:val="1"/>
        </w:numPr>
        <w:rPr>
          <w:sz w:val="20"/>
          <w:szCs w:val="20"/>
          <w:lang w:val="es-EC"/>
        </w:rPr>
      </w:pPr>
      <w:r>
        <w:rPr>
          <w:sz w:val="20"/>
          <w:szCs w:val="20"/>
          <w:lang w:val="es-EC"/>
        </w:rPr>
        <w:t>Estimar durante la iniciación del proyecto y luego obtener la confirmación de los estimados por parte de la dirección.</w:t>
      </w:r>
    </w:p>
    <w:p w:rsidR="00406038" w:rsidRDefault="00406038" w:rsidP="00406038">
      <w:pPr>
        <w:pStyle w:val="Prrafodelista"/>
        <w:numPr>
          <w:ilvl w:val="0"/>
          <w:numId w:val="1"/>
        </w:numPr>
        <w:rPr>
          <w:sz w:val="20"/>
          <w:szCs w:val="20"/>
          <w:lang w:val="es-EC"/>
        </w:rPr>
      </w:pPr>
      <w:r>
        <w:rPr>
          <w:sz w:val="20"/>
          <w:szCs w:val="20"/>
          <w:lang w:val="es-EC"/>
        </w:rPr>
        <w:t>Estimación análoga</w:t>
      </w:r>
    </w:p>
    <w:p w:rsidR="00406038" w:rsidRDefault="00406038" w:rsidP="00406038">
      <w:pPr>
        <w:pStyle w:val="Prrafodelista"/>
        <w:numPr>
          <w:ilvl w:val="1"/>
          <w:numId w:val="1"/>
        </w:numPr>
        <w:rPr>
          <w:sz w:val="20"/>
          <w:szCs w:val="20"/>
          <w:lang w:val="es-EC"/>
        </w:rPr>
      </w:pPr>
      <w:r>
        <w:rPr>
          <w:sz w:val="20"/>
          <w:szCs w:val="20"/>
          <w:lang w:val="es-EC"/>
        </w:rPr>
        <w:t>Usa técnicas de estimación de abaja hacia arriba</w:t>
      </w:r>
    </w:p>
    <w:p w:rsidR="00281519" w:rsidRDefault="00406038" w:rsidP="00406038">
      <w:pPr>
        <w:pStyle w:val="Prrafodelista"/>
        <w:numPr>
          <w:ilvl w:val="1"/>
          <w:numId w:val="1"/>
        </w:numPr>
        <w:rPr>
          <w:sz w:val="20"/>
          <w:szCs w:val="20"/>
          <w:lang w:val="es-EC"/>
        </w:rPr>
      </w:pPr>
      <w:r>
        <w:rPr>
          <w:sz w:val="20"/>
          <w:szCs w:val="20"/>
          <w:lang w:val="es-EC"/>
        </w:rPr>
        <w:t xml:space="preserve">Es utilizada con mayor frecuencia </w:t>
      </w:r>
      <w:r w:rsidR="00281519">
        <w:rPr>
          <w:sz w:val="20"/>
          <w:szCs w:val="20"/>
          <w:lang w:val="es-EC"/>
        </w:rPr>
        <w:t>durante los procesos de ejecución del proyecto</w:t>
      </w:r>
    </w:p>
    <w:p w:rsidR="00281519" w:rsidRDefault="00281519" w:rsidP="00406038">
      <w:pPr>
        <w:pStyle w:val="Prrafodelista"/>
        <w:numPr>
          <w:ilvl w:val="1"/>
          <w:numId w:val="1"/>
        </w:numPr>
        <w:rPr>
          <w:sz w:val="20"/>
          <w:szCs w:val="20"/>
          <w:lang w:val="es-EC"/>
        </w:rPr>
      </w:pPr>
      <w:r>
        <w:rPr>
          <w:sz w:val="20"/>
          <w:szCs w:val="20"/>
          <w:lang w:val="es-EC"/>
        </w:rPr>
        <w:t>Usa técnica de estimación de arriba hacia abajo</w:t>
      </w:r>
    </w:p>
    <w:p w:rsidR="00281519" w:rsidRDefault="00281519" w:rsidP="00406038">
      <w:pPr>
        <w:pStyle w:val="Prrafodelista"/>
        <w:numPr>
          <w:ilvl w:val="1"/>
          <w:numId w:val="1"/>
        </w:numPr>
        <w:rPr>
          <w:sz w:val="20"/>
          <w:szCs w:val="20"/>
          <w:lang w:val="es-EC"/>
        </w:rPr>
      </w:pPr>
      <w:r>
        <w:rPr>
          <w:sz w:val="20"/>
          <w:szCs w:val="20"/>
          <w:lang w:val="es-EC"/>
        </w:rPr>
        <w:t>Usa costos detallados reales</w:t>
      </w:r>
    </w:p>
    <w:p w:rsidR="00281519" w:rsidRDefault="00281519" w:rsidP="00281519">
      <w:pPr>
        <w:pStyle w:val="Prrafodelista"/>
        <w:ind w:left="1080"/>
        <w:rPr>
          <w:sz w:val="20"/>
          <w:szCs w:val="20"/>
          <w:lang w:val="es-EC"/>
        </w:rPr>
      </w:pPr>
    </w:p>
    <w:p w:rsidR="00281519" w:rsidRDefault="00281519" w:rsidP="00281519">
      <w:pPr>
        <w:pStyle w:val="Prrafodelista"/>
        <w:ind w:left="1080"/>
        <w:rPr>
          <w:sz w:val="20"/>
          <w:szCs w:val="20"/>
          <w:lang w:val="es-EC"/>
        </w:rPr>
      </w:pPr>
    </w:p>
    <w:p w:rsidR="00281519" w:rsidRDefault="00281519" w:rsidP="00281519">
      <w:pPr>
        <w:pStyle w:val="Prrafodelista"/>
        <w:numPr>
          <w:ilvl w:val="0"/>
          <w:numId w:val="1"/>
        </w:numPr>
        <w:rPr>
          <w:sz w:val="20"/>
          <w:szCs w:val="20"/>
          <w:lang w:val="es-EC"/>
        </w:rPr>
      </w:pPr>
      <w:r>
        <w:rPr>
          <w:sz w:val="20"/>
          <w:szCs w:val="20"/>
          <w:lang w:val="es-EC"/>
        </w:rPr>
        <w:lastRenderedPageBreak/>
        <w:t>Tienes una cita programada</w:t>
      </w:r>
      <w:r w:rsidR="00CB3324">
        <w:rPr>
          <w:sz w:val="20"/>
          <w:szCs w:val="20"/>
          <w:lang w:val="es-EC"/>
        </w:rPr>
        <w:t xml:space="preserve"> </w:t>
      </w:r>
      <w:r>
        <w:rPr>
          <w:sz w:val="20"/>
          <w:szCs w:val="20"/>
          <w:lang w:val="es-EC"/>
        </w:rPr>
        <w:t>para mañana con un importante subcontratista. De pronto descubre que existe una buena posibilidad de que el proyecto sea cancelado. Que debes hacer</w:t>
      </w:r>
      <w:proofErr w:type="gramStart"/>
      <w:r>
        <w:rPr>
          <w:sz w:val="20"/>
          <w:szCs w:val="20"/>
          <w:lang w:val="es-EC"/>
        </w:rPr>
        <w:t>?</w:t>
      </w:r>
      <w:proofErr w:type="gramEnd"/>
    </w:p>
    <w:p w:rsidR="00281519" w:rsidRDefault="00281519" w:rsidP="00281519">
      <w:pPr>
        <w:pStyle w:val="Prrafodelista"/>
        <w:numPr>
          <w:ilvl w:val="1"/>
          <w:numId w:val="1"/>
        </w:numPr>
        <w:rPr>
          <w:sz w:val="20"/>
          <w:szCs w:val="20"/>
          <w:lang w:val="es-EC"/>
        </w:rPr>
      </w:pPr>
      <w:r>
        <w:rPr>
          <w:sz w:val="20"/>
          <w:szCs w:val="20"/>
          <w:lang w:val="es-EC"/>
        </w:rPr>
        <w:t>No pasar demasiado tiempo preparándote para la negociación.</w:t>
      </w:r>
    </w:p>
    <w:p w:rsidR="00281519" w:rsidRDefault="00281519" w:rsidP="00281519">
      <w:pPr>
        <w:pStyle w:val="Prrafodelista"/>
        <w:numPr>
          <w:ilvl w:val="1"/>
          <w:numId w:val="1"/>
        </w:numPr>
        <w:rPr>
          <w:sz w:val="20"/>
          <w:szCs w:val="20"/>
          <w:lang w:val="es-EC"/>
        </w:rPr>
      </w:pPr>
      <w:r>
        <w:rPr>
          <w:sz w:val="20"/>
          <w:szCs w:val="20"/>
          <w:lang w:val="es-EC"/>
        </w:rPr>
        <w:t>Recortar la duración de las negociaciones</w:t>
      </w:r>
    </w:p>
    <w:p w:rsidR="00CB3324" w:rsidRDefault="00281519" w:rsidP="00281519">
      <w:pPr>
        <w:pStyle w:val="Prrafodelista"/>
        <w:numPr>
          <w:ilvl w:val="1"/>
          <w:numId w:val="1"/>
        </w:numPr>
        <w:rPr>
          <w:sz w:val="20"/>
          <w:szCs w:val="20"/>
          <w:lang w:val="es-EC"/>
        </w:rPr>
      </w:pPr>
      <w:r>
        <w:rPr>
          <w:sz w:val="20"/>
          <w:szCs w:val="20"/>
          <w:lang w:val="es-EC"/>
        </w:rPr>
        <w:t>Negociar únicamente los puntos importantes</w:t>
      </w:r>
    </w:p>
    <w:p w:rsidR="00281519" w:rsidRDefault="00281519" w:rsidP="00281519">
      <w:pPr>
        <w:pStyle w:val="Prrafodelista"/>
        <w:numPr>
          <w:ilvl w:val="1"/>
          <w:numId w:val="1"/>
        </w:numPr>
        <w:rPr>
          <w:sz w:val="20"/>
          <w:szCs w:val="20"/>
          <w:lang w:val="es-EC"/>
        </w:rPr>
      </w:pPr>
      <w:r>
        <w:rPr>
          <w:sz w:val="20"/>
          <w:szCs w:val="20"/>
          <w:lang w:val="es-EC"/>
        </w:rPr>
        <w:t>Posponer las negociaciones</w:t>
      </w:r>
    </w:p>
    <w:p w:rsidR="001638BB" w:rsidRPr="00E76681" w:rsidRDefault="00E76681" w:rsidP="00E76681">
      <w:pPr>
        <w:pStyle w:val="Prrafodelista"/>
        <w:numPr>
          <w:ilvl w:val="0"/>
          <w:numId w:val="1"/>
        </w:numPr>
        <w:rPr>
          <w:sz w:val="20"/>
          <w:szCs w:val="20"/>
          <w:lang w:val="es-EC"/>
        </w:rPr>
      </w:pPr>
      <w:r>
        <w:rPr>
          <w:sz w:val="20"/>
          <w:szCs w:val="20"/>
        </w:rPr>
        <w:t xml:space="preserve">Si se desea desarrollar un proyecto de software con 28.000 líneas de código, con programadores </w:t>
      </w:r>
      <w:r w:rsidR="00962DD4">
        <w:rPr>
          <w:sz w:val="20"/>
          <w:szCs w:val="20"/>
        </w:rPr>
        <w:t xml:space="preserve">altamente </w:t>
      </w:r>
      <w:r>
        <w:rPr>
          <w:sz w:val="20"/>
          <w:szCs w:val="20"/>
        </w:rPr>
        <w:t>capacitados y experimentados en un entorno de de</w:t>
      </w:r>
      <w:r w:rsidR="00CF3F04" w:rsidRPr="00E76681">
        <w:rPr>
          <w:sz w:val="20"/>
          <w:szCs w:val="20"/>
        </w:rPr>
        <w:t>sarrollo en entorno estable, con innovación t</w:t>
      </w:r>
      <w:r>
        <w:rPr>
          <w:sz w:val="20"/>
          <w:szCs w:val="20"/>
        </w:rPr>
        <w:t>écnica, presiones con el tiempo y</w:t>
      </w:r>
      <w:r w:rsidR="00CF3F04" w:rsidRPr="00E76681">
        <w:rPr>
          <w:sz w:val="20"/>
          <w:szCs w:val="20"/>
        </w:rPr>
        <w:t xml:space="preserve"> complejo.</w:t>
      </w:r>
    </w:p>
    <w:p w:rsidR="00E76681" w:rsidRPr="001C4C0E" w:rsidRDefault="00E76681" w:rsidP="00E76681">
      <w:pPr>
        <w:pStyle w:val="Prrafodelista"/>
        <w:numPr>
          <w:ilvl w:val="1"/>
          <w:numId w:val="1"/>
        </w:numPr>
        <w:rPr>
          <w:sz w:val="20"/>
          <w:szCs w:val="20"/>
          <w:lang w:val="es-EC"/>
        </w:rPr>
      </w:pPr>
      <w:r>
        <w:rPr>
          <w:sz w:val="20"/>
          <w:szCs w:val="20"/>
        </w:rPr>
        <w:t>Encontrar con cuantos recursos al mes va trabajar</w:t>
      </w:r>
      <w:r w:rsidR="001C4C0E">
        <w:rPr>
          <w:sz w:val="20"/>
          <w:szCs w:val="20"/>
        </w:rPr>
        <w:t xml:space="preserve"> ___________</w:t>
      </w:r>
    </w:p>
    <w:p w:rsidR="001C4C0E" w:rsidRPr="00E76681" w:rsidRDefault="001C4C0E" w:rsidP="001C4C0E">
      <w:pPr>
        <w:pStyle w:val="Prrafodelista"/>
        <w:ind w:left="1080"/>
        <w:rPr>
          <w:sz w:val="20"/>
          <w:szCs w:val="20"/>
          <w:lang w:val="es-EC"/>
        </w:rPr>
      </w:pPr>
    </w:p>
    <w:p w:rsidR="001C4C0E" w:rsidRDefault="00E76681" w:rsidP="001C4C0E">
      <w:pPr>
        <w:pStyle w:val="Prrafodelista"/>
        <w:numPr>
          <w:ilvl w:val="1"/>
          <w:numId w:val="1"/>
        </w:numPr>
        <w:rPr>
          <w:sz w:val="20"/>
          <w:szCs w:val="20"/>
          <w:lang w:val="es-EC"/>
        </w:rPr>
      </w:pPr>
      <w:r>
        <w:rPr>
          <w:sz w:val="20"/>
          <w:szCs w:val="20"/>
          <w:lang w:val="es-EC"/>
        </w:rPr>
        <w:t xml:space="preserve">Encontrar el tiempo estimado </w:t>
      </w:r>
      <w:r w:rsidR="001C4C0E">
        <w:rPr>
          <w:sz w:val="20"/>
          <w:szCs w:val="20"/>
          <w:lang w:val="es-EC"/>
        </w:rPr>
        <w:t>____________</w:t>
      </w:r>
    </w:p>
    <w:p w:rsidR="001C4C0E" w:rsidRPr="001C4C0E" w:rsidRDefault="001C4C0E" w:rsidP="001C4C0E">
      <w:pPr>
        <w:pStyle w:val="Prrafodelista"/>
        <w:rPr>
          <w:sz w:val="20"/>
          <w:szCs w:val="20"/>
          <w:lang w:val="es-EC"/>
        </w:rPr>
      </w:pPr>
    </w:p>
    <w:p w:rsidR="00E76681" w:rsidRPr="00E76681" w:rsidRDefault="00E76681" w:rsidP="00E76681">
      <w:pPr>
        <w:pStyle w:val="Prrafodelista"/>
        <w:numPr>
          <w:ilvl w:val="1"/>
          <w:numId w:val="1"/>
        </w:numPr>
        <w:rPr>
          <w:sz w:val="20"/>
          <w:szCs w:val="20"/>
          <w:lang w:val="es-EC"/>
        </w:rPr>
      </w:pPr>
      <w:r>
        <w:rPr>
          <w:sz w:val="20"/>
          <w:szCs w:val="20"/>
          <w:lang w:val="es-EC"/>
        </w:rPr>
        <w:t xml:space="preserve">Si se les va a pagar a cada recurso $1000, </w:t>
      </w:r>
      <w:r w:rsidR="001C4C0E">
        <w:rPr>
          <w:sz w:val="20"/>
          <w:szCs w:val="20"/>
          <w:lang w:val="es-EC"/>
        </w:rPr>
        <w:t xml:space="preserve"> cual es el costo del proyecto. ______________</w:t>
      </w:r>
    </w:p>
    <w:p w:rsidR="00E76681" w:rsidRPr="00666E09" w:rsidRDefault="00E76681" w:rsidP="00BB3E88">
      <w:pPr>
        <w:pStyle w:val="Prrafodelista"/>
        <w:jc w:val="both"/>
        <w:rPr>
          <w:lang w:val="es-MX"/>
        </w:rPr>
      </w:pPr>
    </w:p>
    <w:tbl>
      <w:tblPr>
        <w:tblW w:w="5106" w:type="dxa"/>
        <w:tblLayout w:type="fixed"/>
        <w:tblCellMar>
          <w:left w:w="0" w:type="dxa"/>
          <w:right w:w="0" w:type="dxa"/>
        </w:tblCellMar>
        <w:tblLook w:val="04A0"/>
      </w:tblPr>
      <w:tblGrid>
        <w:gridCol w:w="1278"/>
        <w:gridCol w:w="567"/>
        <w:gridCol w:w="709"/>
        <w:gridCol w:w="567"/>
        <w:gridCol w:w="709"/>
        <w:gridCol w:w="567"/>
        <w:gridCol w:w="709"/>
      </w:tblGrid>
      <w:tr w:rsidR="00BB3E88" w:rsidRPr="00666E09" w:rsidTr="00721531">
        <w:trPr>
          <w:trHeight w:val="169"/>
        </w:trPr>
        <w:tc>
          <w:tcPr>
            <w:tcW w:w="127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Modo</w:t>
            </w:r>
          </w:p>
        </w:tc>
        <w:tc>
          <w:tcPr>
            <w:tcW w:w="1276" w:type="dxa"/>
            <w:gridSpan w:val="2"/>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center"/>
              <w:rPr>
                <w:sz w:val="16"/>
                <w:szCs w:val="16"/>
              </w:rPr>
            </w:pPr>
            <w:r w:rsidRPr="00666E09">
              <w:rPr>
                <w:bCs/>
                <w:sz w:val="16"/>
                <w:szCs w:val="16"/>
              </w:rPr>
              <w:t>Básico</w:t>
            </w:r>
          </w:p>
        </w:tc>
        <w:tc>
          <w:tcPr>
            <w:tcW w:w="1276" w:type="dxa"/>
            <w:gridSpan w:val="2"/>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Intermedio</w:t>
            </w:r>
          </w:p>
        </w:tc>
        <w:tc>
          <w:tcPr>
            <w:tcW w:w="1276" w:type="dxa"/>
            <w:gridSpan w:val="2"/>
            <w:tcBorders>
              <w:top w:val="single" w:sz="18" w:space="0" w:color="000000"/>
              <w:left w:val="single" w:sz="8" w:space="0" w:color="000000"/>
              <w:bottom w:val="single" w:sz="8" w:space="0" w:color="000000"/>
              <w:right w:val="single" w:sz="18" w:space="0" w:color="000000"/>
            </w:tcBorders>
          </w:tcPr>
          <w:p w:rsidR="00BB3E88" w:rsidRPr="00666E09" w:rsidRDefault="00BB3E88" w:rsidP="00721531">
            <w:pPr>
              <w:jc w:val="center"/>
              <w:rPr>
                <w:bCs/>
                <w:sz w:val="16"/>
                <w:szCs w:val="16"/>
              </w:rPr>
            </w:pPr>
            <w:r w:rsidRPr="00666E09">
              <w:rPr>
                <w:bCs/>
                <w:sz w:val="16"/>
                <w:szCs w:val="16"/>
              </w:rPr>
              <w:t>Tiempo duración</w:t>
            </w:r>
          </w:p>
        </w:tc>
      </w:tr>
      <w:tr w:rsidR="00BB3E88" w:rsidRPr="00666E09" w:rsidTr="00721531">
        <w:trPr>
          <w:trHeight w:val="266"/>
        </w:trPr>
        <w:tc>
          <w:tcPr>
            <w:tcW w:w="12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Modo</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proofErr w:type="spellStart"/>
            <w:r w:rsidRPr="00666E09">
              <w:rPr>
                <w:bCs/>
                <w:sz w:val="16"/>
                <w:szCs w:val="16"/>
              </w:rPr>
              <w:t>a</w:t>
            </w:r>
            <w:r w:rsidRPr="00666E09">
              <w:rPr>
                <w:bCs/>
                <w:sz w:val="16"/>
                <w:szCs w:val="16"/>
                <w:vertAlign w:val="subscript"/>
              </w:rPr>
              <w:t>i</w:t>
            </w:r>
            <w:proofErr w:type="spellEnd"/>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proofErr w:type="spellStart"/>
            <w:r w:rsidRPr="00666E09">
              <w:rPr>
                <w:bCs/>
                <w:sz w:val="16"/>
                <w:szCs w:val="16"/>
              </w:rPr>
              <w:t>b</w:t>
            </w:r>
            <w:r w:rsidRPr="00666E09">
              <w:rPr>
                <w:bCs/>
                <w:sz w:val="16"/>
                <w:szCs w:val="16"/>
                <w:vertAlign w:val="subscript"/>
              </w:rPr>
              <w:t>i</w:t>
            </w:r>
            <w:proofErr w:type="spellEnd"/>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proofErr w:type="spellStart"/>
            <w:r w:rsidRPr="00666E09">
              <w:rPr>
                <w:bCs/>
                <w:sz w:val="16"/>
                <w:szCs w:val="16"/>
              </w:rPr>
              <w:t>a</w:t>
            </w:r>
            <w:r w:rsidRPr="00666E09">
              <w:rPr>
                <w:bCs/>
                <w:sz w:val="16"/>
                <w:szCs w:val="16"/>
                <w:vertAlign w:val="subscript"/>
              </w:rPr>
              <w:t>i</w:t>
            </w:r>
            <w:proofErr w:type="spellEnd"/>
          </w:p>
        </w:tc>
        <w:tc>
          <w:tcPr>
            <w:tcW w:w="70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proofErr w:type="spellStart"/>
            <w:r w:rsidRPr="00666E09">
              <w:rPr>
                <w:bCs/>
                <w:sz w:val="16"/>
                <w:szCs w:val="16"/>
              </w:rPr>
              <w:t>b</w:t>
            </w:r>
            <w:r w:rsidRPr="00666E09">
              <w:rPr>
                <w:bCs/>
                <w:sz w:val="16"/>
                <w:szCs w:val="16"/>
                <w:vertAlign w:val="subscript"/>
              </w:rPr>
              <w:t>i</w:t>
            </w:r>
            <w:proofErr w:type="spellEnd"/>
          </w:p>
        </w:tc>
        <w:tc>
          <w:tcPr>
            <w:tcW w:w="567" w:type="dxa"/>
            <w:tcBorders>
              <w:top w:val="single" w:sz="8" w:space="0" w:color="000000"/>
              <w:left w:val="single" w:sz="8" w:space="0" w:color="000000"/>
              <w:bottom w:val="single" w:sz="8" w:space="0" w:color="000000"/>
              <w:right w:val="single" w:sz="18" w:space="0" w:color="000000"/>
            </w:tcBorders>
          </w:tcPr>
          <w:p w:rsidR="00BB3E88" w:rsidRPr="00666E09" w:rsidRDefault="00BB3E88" w:rsidP="00721531">
            <w:pPr>
              <w:jc w:val="center"/>
              <w:rPr>
                <w:sz w:val="16"/>
                <w:szCs w:val="16"/>
              </w:rPr>
            </w:pPr>
            <w:proofErr w:type="spellStart"/>
            <w:r w:rsidRPr="00666E09">
              <w:rPr>
                <w:bCs/>
                <w:sz w:val="16"/>
                <w:szCs w:val="16"/>
              </w:rPr>
              <w:t>a</w:t>
            </w:r>
            <w:r w:rsidRPr="00666E09">
              <w:rPr>
                <w:bCs/>
                <w:sz w:val="16"/>
                <w:szCs w:val="16"/>
                <w:vertAlign w:val="subscript"/>
              </w:rPr>
              <w:t>i</w:t>
            </w:r>
            <w:proofErr w:type="spellEnd"/>
          </w:p>
        </w:tc>
        <w:tc>
          <w:tcPr>
            <w:tcW w:w="709" w:type="dxa"/>
            <w:tcBorders>
              <w:top w:val="single" w:sz="8" w:space="0" w:color="000000"/>
              <w:left w:val="single" w:sz="8" w:space="0" w:color="000000"/>
              <w:bottom w:val="single" w:sz="8" w:space="0" w:color="000000"/>
              <w:right w:val="single" w:sz="18" w:space="0" w:color="000000"/>
            </w:tcBorders>
          </w:tcPr>
          <w:p w:rsidR="00BB3E88" w:rsidRPr="00666E09" w:rsidRDefault="00BB3E88" w:rsidP="00721531">
            <w:pPr>
              <w:jc w:val="center"/>
              <w:rPr>
                <w:sz w:val="16"/>
                <w:szCs w:val="16"/>
              </w:rPr>
            </w:pPr>
            <w:proofErr w:type="spellStart"/>
            <w:r w:rsidRPr="00666E09">
              <w:rPr>
                <w:bCs/>
                <w:sz w:val="16"/>
                <w:szCs w:val="16"/>
              </w:rPr>
              <w:t>b</w:t>
            </w:r>
            <w:r w:rsidRPr="00666E09">
              <w:rPr>
                <w:bCs/>
                <w:sz w:val="16"/>
                <w:szCs w:val="16"/>
                <w:vertAlign w:val="subscript"/>
              </w:rPr>
              <w:t>i</w:t>
            </w:r>
            <w:proofErr w:type="spellEnd"/>
          </w:p>
        </w:tc>
      </w:tr>
      <w:tr w:rsidR="00BB3E88" w:rsidRPr="00666E09" w:rsidTr="00721531">
        <w:trPr>
          <w:trHeight w:val="266"/>
        </w:trPr>
        <w:tc>
          <w:tcPr>
            <w:tcW w:w="12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Orgánico</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2.4</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1.05</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3.2</w:t>
            </w:r>
          </w:p>
        </w:tc>
        <w:tc>
          <w:tcPr>
            <w:tcW w:w="70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1.05</w:t>
            </w:r>
          </w:p>
        </w:tc>
        <w:tc>
          <w:tcPr>
            <w:tcW w:w="567" w:type="dxa"/>
            <w:tcBorders>
              <w:top w:val="single" w:sz="8" w:space="0" w:color="000000"/>
              <w:left w:val="single" w:sz="8" w:space="0" w:color="000000"/>
              <w:bottom w:val="single" w:sz="8" w:space="0" w:color="000000"/>
              <w:right w:val="single" w:sz="18" w:space="0" w:color="000000"/>
            </w:tcBorders>
          </w:tcPr>
          <w:p w:rsidR="00BB3E88" w:rsidRPr="00666E09" w:rsidRDefault="00BB3E88" w:rsidP="00721531">
            <w:pPr>
              <w:jc w:val="center"/>
              <w:rPr>
                <w:bCs/>
                <w:sz w:val="16"/>
                <w:szCs w:val="16"/>
              </w:rPr>
            </w:pPr>
            <w:r w:rsidRPr="00666E09">
              <w:rPr>
                <w:bCs/>
                <w:sz w:val="16"/>
                <w:szCs w:val="16"/>
              </w:rPr>
              <w:t>2.5</w:t>
            </w:r>
          </w:p>
        </w:tc>
        <w:tc>
          <w:tcPr>
            <w:tcW w:w="709" w:type="dxa"/>
            <w:tcBorders>
              <w:top w:val="single" w:sz="8" w:space="0" w:color="000000"/>
              <w:left w:val="single" w:sz="8" w:space="0" w:color="000000"/>
              <w:bottom w:val="single" w:sz="8" w:space="0" w:color="000000"/>
              <w:right w:val="single" w:sz="18" w:space="0" w:color="000000"/>
            </w:tcBorders>
          </w:tcPr>
          <w:p w:rsidR="00BB3E88" w:rsidRPr="00666E09" w:rsidRDefault="00BB3E88" w:rsidP="00721531">
            <w:pPr>
              <w:jc w:val="center"/>
              <w:rPr>
                <w:bCs/>
                <w:sz w:val="16"/>
                <w:szCs w:val="16"/>
              </w:rPr>
            </w:pPr>
            <w:r w:rsidRPr="00666E09">
              <w:rPr>
                <w:bCs/>
                <w:sz w:val="16"/>
                <w:szCs w:val="16"/>
              </w:rPr>
              <w:t>0.38</w:t>
            </w:r>
          </w:p>
        </w:tc>
      </w:tr>
      <w:tr w:rsidR="00BB3E88" w:rsidRPr="00666E09" w:rsidTr="00721531">
        <w:trPr>
          <w:trHeight w:val="266"/>
        </w:trPr>
        <w:tc>
          <w:tcPr>
            <w:tcW w:w="127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proofErr w:type="spellStart"/>
            <w:r w:rsidRPr="00666E09">
              <w:rPr>
                <w:bCs/>
                <w:sz w:val="16"/>
                <w:szCs w:val="16"/>
              </w:rPr>
              <w:t>Semiencajado</w:t>
            </w:r>
            <w:proofErr w:type="spellEnd"/>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3.0</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1.12</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3.0</w:t>
            </w:r>
          </w:p>
        </w:tc>
        <w:tc>
          <w:tcPr>
            <w:tcW w:w="709"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1.12</w:t>
            </w:r>
          </w:p>
        </w:tc>
        <w:tc>
          <w:tcPr>
            <w:tcW w:w="567" w:type="dxa"/>
            <w:tcBorders>
              <w:top w:val="single" w:sz="8" w:space="0" w:color="000000"/>
              <w:left w:val="single" w:sz="8" w:space="0" w:color="000000"/>
              <w:bottom w:val="single" w:sz="8" w:space="0" w:color="000000"/>
              <w:right w:val="single" w:sz="18" w:space="0" w:color="000000"/>
            </w:tcBorders>
          </w:tcPr>
          <w:p w:rsidR="00BB3E88" w:rsidRPr="00666E09" w:rsidRDefault="00BB3E88" w:rsidP="00721531">
            <w:pPr>
              <w:jc w:val="center"/>
              <w:rPr>
                <w:bCs/>
                <w:sz w:val="16"/>
                <w:szCs w:val="16"/>
              </w:rPr>
            </w:pPr>
            <w:r w:rsidRPr="00666E09">
              <w:rPr>
                <w:bCs/>
                <w:sz w:val="16"/>
                <w:szCs w:val="16"/>
              </w:rPr>
              <w:t>2.5</w:t>
            </w:r>
          </w:p>
        </w:tc>
        <w:tc>
          <w:tcPr>
            <w:tcW w:w="709" w:type="dxa"/>
            <w:tcBorders>
              <w:top w:val="single" w:sz="8" w:space="0" w:color="000000"/>
              <w:left w:val="single" w:sz="8" w:space="0" w:color="000000"/>
              <w:bottom w:val="single" w:sz="8" w:space="0" w:color="000000"/>
              <w:right w:val="single" w:sz="18" w:space="0" w:color="000000"/>
            </w:tcBorders>
          </w:tcPr>
          <w:p w:rsidR="00BB3E88" w:rsidRPr="00666E09" w:rsidRDefault="00BB3E88" w:rsidP="00721531">
            <w:pPr>
              <w:jc w:val="center"/>
              <w:rPr>
                <w:bCs/>
                <w:sz w:val="16"/>
                <w:szCs w:val="16"/>
              </w:rPr>
            </w:pPr>
            <w:r w:rsidRPr="00666E09">
              <w:rPr>
                <w:bCs/>
                <w:sz w:val="16"/>
                <w:szCs w:val="16"/>
              </w:rPr>
              <w:t>0.35</w:t>
            </w:r>
          </w:p>
        </w:tc>
      </w:tr>
      <w:tr w:rsidR="00BB3E88" w:rsidRPr="00666E09" w:rsidTr="00721531">
        <w:trPr>
          <w:trHeight w:val="266"/>
        </w:trPr>
        <w:tc>
          <w:tcPr>
            <w:tcW w:w="127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Empotrado</w:t>
            </w:r>
          </w:p>
        </w:tc>
        <w:tc>
          <w:tcPr>
            <w:tcW w:w="56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3.6</w:t>
            </w:r>
          </w:p>
        </w:tc>
        <w:tc>
          <w:tcPr>
            <w:tcW w:w="709"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1.2</w:t>
            </w:r>
          </w:p>
        </w:tc>
        <w:tc>
          <w:tcPr>
            <w:tcW w:w="567"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2.8</w:t>
            </w:r>
          </w:p>
        </w:tc>
        <w:tc>
          <w:tcPr>
            <w:tcW w:w="709"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BB3E88" w:rsidRPr="00666E09" w:rsidRDefault="00BB3E88" w:rsidP="00721531">
            <w:pPr>
              <w:jc w:val="both"/>
              <w:rPr>
                <w:sz w:val="16"/>
                <w:szCs w:val="16"/>
              </w:rPr>
            </w:pPr>
            <w:r w:rsidRPr="00666E09">
              <w:rPr>
                <w:bCs/>
                <w:sz w:val="16"/>
                <w:szCs w:val="16"/>
              </w:rPr>
              <w:t>1.2</w:t>
            </w:r>
          </w:p>
        </w:tc>
        <w:tc>
          <w:tcPr>
            <w:tcW w:w="567" w:type="dxa"/>
            <w:tcBorders>
              <w:top w:val="single" w:sz="8" w:space="0" w:color="000000"/>
              <w:left w:val="single" w:sz="8" w:space="0" w:color="000000"/>
              <w:bottom w:val="single" w:sz="18" w:space="0" w:color="000000"/>
              <w:right w:val="single" w:sz="18" w:space="0" w:color="000000"/>
            </w:tcBorders>
          </w:tcPr>
          <w:p w:rsidR="00BB3E88" w:rsidRPr="00666E09" w:rsidRDefault="00BB3E88" w:rsidP="00721531">
            <w:pPr>
              <w:jc w:val="center"/>
              <w:rPr>
                <w:bCs/>
                <w:sz w:val="16"/>
                <w:szCs w:val="16"/>
              </w:rPr>
            </w:pPr>
            <w:r w:rsidRPr="00666E09">
              <w:rPr>
                <w:bCs/>
                <w:sz w:val="16"/>
                <w:szCs w:val="16"/>
              </w:rPr>
              <w:t>2.5</w:t>
            </w:r>
          </w:p>
        </w:tc>
        <w:tc>
          <w:tcPr>
            <w:tcW w:w="709" w:type="dxa"/>
            <w:tcBorders>
              <w:top w:val="single" w:sz="8" w:space="0" w:color="000000"/>
              <w:left w:val="single" w:sz="8" w:space="0" w:color="000000"/>
              <w:bottom w:val="single" w:sz="18" w:space="0" w:color="000000"/>
              <w:right w:val="single" w:sz="18" w:space="0" w:color="000000"/>
            </w:tcBorders>
          </w:tcPr>
          <w:p w:rsidR="00BB3E88" w:rsidRPr="00666E09" w:rsidRDefault="00BB3E88" w:rsidP="00721531">
            <w:pPr>
              <w:jc w:val="center"/>
              <w:rPr>
                <w:bCs/>
                <w:sz w:val="16"/>
                <w:szCs w:val="16"/>
              </w:rPr>
            </w:pPr>
            <w:r w:rsidRPr="00666E09">
              <w:rPr>
                <w:bCs/>
                <w:sz w:val="16"/>
                <w:szCs w:val="16"/>
              </w:rPr>
              <w:t>0.32</w:t>
            </w:r>
          </w:p>
        </w:tc>
      </w:tr>
    </w:tbl>
    <w:tbl>
      <w:tblPr>
        <w:tblpPr w:leftFromText="141" w:rightFromText="141" w:vertAnchor="text" w:horzAnchor="margin" w:tblpY="304"/>
        <w:tblW w:w="5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7"/>
        <w:gridCol w:w="560"/>
        <w:gridCol w:w="550"/>
        <w:gridCol w:w="412"/>
        <w:gridCol w:w="527"/>
        <w:gridCol w:w="593"/>
        <w:gridCol w:w="556"/>
      </w:tblGrid>
      <w:tr w:rsidR="00BB3E88" w:rsidRPr="00666E09" w:rsidTr="00BB3E88">
        <w:tc>
          <w:tcPr>
            <w:tcW w:w="2512" w:type="dxa"/>
          </w:tcPr>
          <w:p w:rsidR="00BB3E88" w:rsidRPr="00666E09" w:rsidRDefault="00BB3E88" w:rsidP="00BB3E88">
            <w:pPr>
              <w:pStyle w:val="Prrafodelista"/>
              <w:ind w:left="0"/>
              <w:jc w:val="center"/>
              <w:rPr>
                <w:rFonts w:ascii="Tahoma" w:hAnsi="Tahoma" w:cs="Tahoma"/>
                <w:sz w:val="16"/>
                <w:szCs w:val="16"/>
              </w:rPr>
            </w:pPr>
            <w:r w:rsidRPr="00666E09">
              <w:rPr>
                <w:rFonts w:ascii="Tahoma" w:hAnsi="Tahoma" w:cs="Tahoma"/>
                <w:sz w:val="16"/>
                <w:szCs w:val="16"/>
              </w:rPr>
              <w:t>Parámetro</w:t>
            </w:r>
          </w:p>
        </w:tc>
        <w:tc>
          <w:tcPr>
            <w:tcW w:w="562" w:type="dxa"/>
          </w:tcPr>
          <w:p w:rsidR="00BB3E88" w:rsidRPr="00666E09" w:rsidRDefault="00BB3E88" w:rsidP="00BB3E88">
            <w:pPr>
              <w:pStyle w:val="Prrafodelista"/>
              <w:ind w:left="0"/>
              <w:jc w:val="center"/>
              <w:rPr>
                <w:rFonts w:ascii="Tahoma" w:hAnsi="Tahoma" w:cs="Tahoma"/>
                <w:sz w:val="16"/>
                <w:szCs w:val="16"/>
              </w:rPr>
            </w:pPr>
            <w:r w:rsidRPr="00666E09">
              <w:rPr>
                <w:rFonts w:ascii="Tahoma" w:hAnsi="Tahoma" w:cs="Tahoma"/>
                <w:sz w:val="16"/>
                <w:szCs w:val="16"/>
              </w:rPr>
              <w:t>MB</w:t>
            </w:r>
          </w:p>
        </w:tc>
        <w:tc>
          <w:tcPr>
            <w:tcW w:w="552" w:type="dxa"/>
          </w:tcPr>
          <w:p w:rsidR="00BB3E88" w:rsidRPr="00666E09" w:rsidRDefault="00BB3E88" w:rsidP="00BB3E88">
            <w:pPr>
              <w:pStyle w:val="Prrafodelista"/>
              <w:ind w:left="0"/>
              <w:jc w:val="center"/>
              <w:rPr>
                <w:rFonts w:ascii="Tahoma" w:hAnsi="Tahoma" w:cs="Tahoma"/>
                <w:sz w:val="16"/>
                <w:szCs w:val="16"/>
              </w:rPr>
            </w:pPr>
            <w:r w:rsidRPr="00666E09">
              <w:rPr>
                <w:rFonts w:ascii="Tahoma" w:hAnsi="Tahoma" w:cs="Tahoma"/>
                <w:sz w:val="16"/>
                <w:szCs w:val="16"/>
              </w:rPr>
              <w:t>B</w:t>
            </w:r>
          </w:p>
        </w:tc>
        <w:tc>
          <w:tcPr>
            <w:tcW w:w="418" w:type="dxa"/>
          </w:tcPr>
          <w:p w:rsidR="00BB3E88" w:rsidRPr="00666E09" w:rsidRDefault="00BB3E88" w:rsidP="00BB3E88">
            <w:pPr>
              <w:pStyle w:val="Prrafodelista"/>
              <w:ind w:left="0"/>
              <w:jc w:val="center"/>
              <w:rPr>
                <w:rFonts w:ascii="Tahoma" w:hAnsi="Tahoma" w:cs="Tahoma"/>
                <w:sz w:val="16"/>
                <w:szCs w:val="16"/>
              </w:rPr>
            </w:pPr>
            <w:r w:rsidRPr="00666E09">
              <w:rPr>
                <w:rFonts w:ascii="Tahoma" w:hAnsi="Tahoma" w:cs="Tahoma"/>
                <w:sz w:val="16"/>
                <w:szCs w:val="16"/>
              </w:rPr>
              <w:t>N</w:t>
            </w:r>
          </w:p>
        </w:tc>
        <w:tc>
          <w:tcPr>
            <w:tcW w:w="416" w:type="dxa"/>
          </w:tcPr>
          <w:p w:rsidR="00BB3E88" w:rsidRPr="00666E09" w:rsidRDefault="00BB3E88" w:rsidP="00BB3E88">
            <w:pPr>
              <w:pStyle w:val="Prrafodelista"/>
              <w:ind w:left="0"/>
              <w:jc w:val="center"/>
              <w:rPr>
                <w:rFonts w:ascii="Tahoma" w:hAnsi="Tahoma" w:cs="Tahoma"/>
                <w:sz w:val="16"/>
                <w:szCs w:val="16"/>
              </w:rPr>
            </w:pPr>
            <w:r w:rsidRPr="00666E09">
              <w:rPr>
                <w:rFonts w:ascii="Tahoma" w:hAnsi="Tahoma" w:cs="Tahoma"/>
                <w:sz w:val="16"/>
                <w:szCs w:val="16"/>
              </w:rPr>
              <w:t>A</w:t>
            </w:r>
          </w:p>
        </w:tc>
        <w:tc>
          <w:tcPr>
            <w:tcW w:w="598" w:type="dxa"/>
          </w:tcPr>
          <w:p w:rsidR="00BB3E88" w:rsidRPr="00666E09" w:rsidRDefault="00BB3E88" w:rsidP="00BB3E88">
            <w:pPr>
              <w:pStyle w:val="Prrafodelista"/>
              <w:ind w:left="0"/>
              <w:jc w:val="center"/>
              <w:rPr>
                <w:rFonts w:ascii="Tahoma" w:hAnsi="Tahoma" w:cs="Tahoma"/>
                <w:sz w:val="16"/>
                <w:szCs w:val="16"/>
              </w:rPr>
            </w:pPr>
            <w:r w:rsidRPr="00666E09">
              <w:rPr>
                <w:rFonts w:ascii="Tahoma" w:hAnsi="Tahoma" w:cs="Tahoma"/>
                <w:sz w:val="16"/>
                <w:szCs w:val="16"/>
              </w:rPr>
              <w:t>MA</w:t>
            </w:r>
          </w:p>
        </w:tc>
        <w:tc>
          <w:tcPr>
            <w:tcW w:w="567" w:type="dxa"/>
          </w:tcPr>
          <w:p w:rsidR="00BB3E88" w:rsidRPr="00666E09" w:rsidRDefault="00BB3E88" w:rsidP="00BB3E88">
            <w:pPr>
              <w:pStyle w:val="Prrafodelista"/>
              <w:ind w:left="0"/>
              <w:jc w:val="center"/>
              <w:rPr>
                <w:rFonts w:ascii="Tahoma" w:hAnsi="Tahoma" w:cs="Tahoma"/>
                <w:sz w:val="16"/>
                <w:szCs w:val="16"/>
              </w:rPr>
            </w:pPr>
            <w:r w:rsidRPr="00666E09">
              <w:rPr>
                <w:rFonts w:ascii="Tahoma" w:hAnsi="Tahoma" w:cs="Tahoma"/>
                <w:sz w:val="16"/>
                <w:szCs w:val="16"/>
              </w:rPr>
              <w:t>EA</w:t>
            </w:r>
          </w:p>
        </w:tc>
      </w:tr>
      <w:tr w:rsidR="00BB3E88" w:rsidRPr="00666E09" w:rsidTr="00BB3E88">
        <w:tc>
          <w:tcPr>
            <w:tcW w:w="251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Capacidad del analista</w:t>
            </w:r>
          </w:p>
        </w:tc>
        <w:tc>
          <w:tcPr>
            <w:tcW w:w="56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1.46</w:t>
            </w:r>
          </w:p>
        </w:tc>
        <w:tc>
          <w:tcPr>
            <w:tcW w:w="55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1.19</w:t>
            </w:r>
          </w:p>
        </w:tc>
        <w:tc>
          <w:tcPr>
            <w:tcW w:w="41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w:t>
            </w:r>
          </w:p>
        </w:tc>
        <w:tc>
          <w:tcPr>
            <w:tcW w:w="416"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0.86</w:t>
            </w:r>
          </w:p>
        </w:tc>
        <w:tc>
          <w:tcPr>
            <w:tcW w:w="59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0.71</w:t>
            </w:r>
          </w:p>
        </w:tc>
        <w:tc>
          <w:tcPr>
            <w:tcW w:w="567" w:type="dxa"/>
          </w:tcPr>
          <w:p w:rsidR="00BB3E88" w:rsidRPr="00666E09" w:rsidRDefault="00BB3E88" w:rsidP="00BB3E88">
            <w:pPr>
              <w:pStyle w:val="Prrafodelista"/>
              <w:ind w:left="0"/>
              <w:jc w:val="both"/>
              <w:rPr>
                <w:rFonts w:ascii="Tahoma" w:hAnsi="Tahoma" w:cs="Tahoma"/>
                <w:sz w:val="16"/>
                <w:szCs w:val="16"/>
              </w:rPr>
            </w:pPr>
          </w:p>
        </w:tc>
      </w:tr>
      <w:tr w:rsidR="00BB3E88" w:rsidRPr="00666E09" w:rsidTr="00BB3E88">
        <w:tc>
          <w:tcPr>
            <w:tcW w:w="251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Experiencia de la aplicación</w:t>
            </w:r>
          </w:p>
        </w:tc>
        <w:tc>
          <w:tcPr>
            <w:tcW w:w="56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1.29</w:t>
            </w:r>
          </w:p>
        </w:tc>
        <w:tc>
          <w:tcPr>
            <w:tcW w:w="55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1.13</w:t>
            </w:r>
          </w:p>
        </w:tc>
        <w:tc>
          <w:tcPr>
            <w:tcW w:w="41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w:t>
            </w:r>
          </w:p>
        </w:tc>
        <w:tc>
          <w:tcPr>
            <w:tcW w:w="416"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0.91</w:t>
            </w:r>
          </w:p>
        </w:tc>
        <w:tc>
          <w:tcPr>
            <w:tcW w:w="59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0.82</w:t>
            </w:r>
          </w:p>
        </w:tc>
        <w:tc>
          <w:tcPr>
            <w:tcW w:w="567" w:type="dxa"/>
          </w:tcPr>
          <w:p w:rsidR="00BB3E88" w:rsidRPr="00666E09" w:rsidRDefault="00BB3E88" w:rsidP="00BB3E88">
            <w:pPr>
              <w:pStyle w:val="Prrafodelista"/>
              <w:ind w:left="0"/>
              <w:jc w:val="both"/>
              <w:rPr>
                <w:rFonts w:ascii="Tahoma" w:hAnsi="Tahoma" w:cs="Tahoma"/>
                <w:sz w:val="16"/>
                <w:szCs w:val="16"/>
              </w:rPr>
            </w:pPr>
          </w:p>
        </w:tc>
      </w:tr>
      <w:tr w:rsidR="00BB3E88" w:rsidRPr="00666E09" w:rsidTr="00BB3E88">
        <w:tc>
          <w:tcPr>
            <w:tcW w:w="251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Capacidad del programador</w:t>
            </w:r>
          </w:p>
        </w:tc>
        <w:tc>
          <w:tcPr>
            <w:tcW w:w="56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1.21</w:t>
            </w:r>
          </w:p>
        </w:tc>
        <w:tc>
          <w:tcPr>
            <w:tcW w:w="55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1.10</w:t>
            </w:r>
          </w:p>
        </w:tc>
        <w:tc>
          <w:tcPr>
            <w:tcW w:w="41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w:t>
            </w:r>
          </w:p>
        </w:tc>
        <w:tc>
          <w:tcPr>
            <w:tcW w:w="416"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0.90</w:t>
            </w:r>
          </w:p>
        </w:tc>
        <w:tc>
          <w:tcPr>
            <w:tcW w:w="598" w:type="dxa"/>
          </w:tcPr>
          <w:p w:rsidR="00BB3E88" w:rsidRPr="00666E09" w:rsidRDefault="00BB3E88" w:rsidP="00BB3E88">
            <w:pPr>
              <w:pStyle w:val="Prrafodelista"/>
              <w:ind w:left="0"/>
              <w:jc w:val="both"/>
              <w:rPr>
                <w:rFonts w:ascii="Tahoma" w:hAnsi="Tahoma" w:cs="Tahoma"/>
                <w:sz w:val="16"/>
                <w:szCs w:val="16"/>
              </w:rPr>
            </w:pPr>
          </w:p>
        </w:tc>
        <w:tc>
          <w:tcPr>
            <w:tcW w:w="567" w:type="dxa"/>
          </w:tcPr>
          <w:p w:rsidR="00BB3E88" w:rsidRPr="00666E09" w:rsidRDefault="00BB3E88" w:rsidP="00BB3E88">
            <w:pPr>
              <w:pStyle w:val="Prrafodelista"/>
              <w:ind w:left="0"/>
              <w:jc w:val="both"/>
              <w:rPr>
                <w:rFonts w:ascii="Tahoma" w:hAnsi="Tahoma" w:cs="Tahoma"/>
                <w:sz w:val="16"/>
                <w:szCs w:val="16"/>
              </w:rPr>
            </w:pPr>
          </w:p>
        </w:tc>
      </w:tr>
      <w:tr w:rsidR="00BB3E88" w:rsidRPr="00666E09" w:rsidTr="00BB3E88">
        <w:tc>
          <w:tcPr>
            <w:tcW w:w="251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Experiencia en lenguaje de programación</w:t>
            </w:r>
          </w:p>
        </w:tc>
        <w:tc>
          <w:tcPr>
            <w:tcW w:w="56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1.42</w:t>
            </w:r>
          </w:p>
        </w:tc>
        <w:tc>
          <w:tcPr>
            <w:tcW w:w="55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1.17</w:t>
            </w:r>
          </w:p>
        </w:tc>
        <w:tc>
          <w:tcPr>
            <w:tcW w:w="41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w:t>
            </w:r>
          </w:p>
        </w:tc>
        <w:tc>
          <w:tcPr>
            <w:tcW w:w="416"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0.86</w:t>
            </w:r>
          </w:p>
        </w:tc>
        <w:tc>
          <w:tcPr>
            <w:tcW w:w="59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0.70</w:t>
            </w:r>
          </w:p>
        </w:tc>
        <w:tc>
          <w:tcPr>
            <w:tcW w:w="567" w:type="dxa"/>
          </w:tcPr>
          <w:p w:rsidR="00BB3E88" w:rsidRPr="00666E09" w:rsidRDefault="00BB3E88" w:rsidP="00BB3E88">
            <w:pPr>
              <w:pStyle w:val="Prrafodelista"/>
              <w:ind w:left="0"/>
              <w:jc w:val="both"/>
              <w:rPr>
                <w:rFonts w:ascii="Tahoma" w:hAnsi="Tahoma" w:cs="Tahoma"/>
                <w:sz w:val="16"/>
                <w:szCs w:val="16"/>
              </w:rPr>
            </w:pPr>
          </w:p>
        </w:tc>
      </w:tr>
      <w:tr w:rsidR="00BB3E88" w:rsidRPr="00666E09" w:rsidTr="00BB3E88">
        <w:tc>
          <w:tcPr>
            <w:tcW w:w="251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Prácticas de programación modernas</w:t>
            </w:r>
          </w:p>
        </w:tc>
        <w:tc>
          <w:tcPr>
            <w:tcW w:w="56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1.24</w:t>
            </w:r>
          </w:p>
        </w:tc>
        <w:tc>
          <w:tcPr>
            <w:tcW w:w="55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1.10</w:t>
            </w:r>
          </w:p>
        </w:tc>
        <w:tc>
          <w:tcPr>
            <w:tcW w:w="41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w:t>
            </w:r>
          </w:p>
        </w:tc>
        <w:tc>
          <w:tcPr>
            <w:tcW w:w="416"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0.91</w:t>
            </w:r>
          </w:p>
        </w:tc>
        <w:tc>
          <w:tcPr>
            <w:tcW w:w="59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0.83</w:t>
            </w:r>
          </w:p>
        </w:tc>
        <w:tc>
          <w:tcPr>
            <w:tcW w:w="567" w:type="dxa"/>
          </w:tcPr>
          <w:p w:rsidR="00BB3E88" w:rsidRPr="00666E09" w:rsidRDefault="00BB3E88" w:rsidP="00BB3E88">
            <w:pPr>
              <w:pStyle w:val="Prrafodelista"/>
              <w:ind w:left="0"/>
              <w:jc w:val="both"/>
              <w:rPr>
                <w:rFonts w:ascii="Tahoma" w:hAnsi="Tahoma" w:cs="Tahoma"/>
                <w:sz w:val="16"/>
                <w:szCs w:val="16"/>
              </w:rPr>
            </w:pPr>
          </w:p>
        </w:tc>
      </w:tr>
      <w:tr w:rsidR="00BB3E88" w:rsidRPr="00666E09" w:rsidTr="00BB3E88">
        <w:tc>
          <w:tcPr>
            <w:tcW w:w="251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Plan de desarrollo requerido</w:t>
            </w:r>
          </w:p>
        </w:tc>
        <w:tc>
          <w:tcPr>
            <w:tcW w:w="56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1.23</w:t>
            </w:r>
          </w:p>
        </w:tc>
        <w:tc>
          <w:tcPr>
            <w:tcW w:w="552"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1.08</w:t>
            </w:r>
          </w:p>
        </w:tc>
        <w:tc>
          <w:tcPr>
            <w:tcW w:w="41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w:t>
            </w:r>
          </w:p>
        </w:tc>
        <w:tc>
          <w:tcPr>
            <w:tcW w:w="416"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1.04</w:t>
            </w:r>
          </w:p>
        </w:tc>
        <w:tc>
          <w:tcPr>
            <w:tcW w:w="598" w:type="dxa"/>
          </w:tcPr>
          <w:p w:rsidR="00BB3E88" w:rsidRPr="00666E09" w:rsidRDefault="00BB3E88" w:rsidP="00BB3E88">
            <w:pPr>
              <w:pStyle w:val="Prrafodelista"/>
              <w:ind w:left="0"/>
              <w:jc w:val="both"/>
              <w:rPr>
                <w:rFonts w:ascii="Tahoma" w:hAnsi="Tahoma" w:cs="Tahoma"/>
                <w:sz w:val="16"/>
                <w:szCs w:val="16"/>
              </w:rPr>
            </w:pPr>
            <w:r w:rsidRPr="00666E09">
              <w:rPr>
                <w:rFonts w:ascii="Tahoma" w:hAnsi="Tahoma" w:cs="Tahoma"/>
                <w:sz w:val="16"/>
                <w:szCs w:val="16"/>
              </w:rPr>
              <w:t>1.10</w:t>
            </w:r>
          </w:p>
        </w:tc>
        <w:tc>
          <w:tcPr>
            <w:tcW w:w="567" w:type="dxa"/>
          </w:tcPr>
          <w:p w:rsidR="00BB3E88" w:rsidRPr="00666E09" w:rsidRDefault="00BB3E88" w:rsidP="00BB3E88">
            <w:pPr>
              <w:pStyle w:val="Prrafodelista"/>
              <w:ind w:left="0"/>
              <w:jc w:val="both"/>
              <w:rPr>
                <w:rFonts w:ascii="Tahoma" w:hAnsi="Tahoma" w:cs="Tahoma"/>
                <w:sz w:val="16"/>
                <w:szCs w:val="16"/>
              </w:rPr>
            </w:pPr>
          </w:p>
        </w:tc>
      </w:tr>
    </w:tbl>
    <w:p w:rsidR="00BB3E88" w:rsidRPr="00666E09" w:rsidRDefault="00BB3E88" w:rsidP="00BB3E88">
      <w:pPr>
        <w:ind w:left="1800"/>
        <w:jc w:val="both"/>
      </w:pPr>
    </w:p>
    <w:p w:rsidR="00BB3E88" w:rsidRPr="00666E09" w:rsidRDefault="00BB3E88" w:rsidP="00BB3E88">
      <w:pPr>
        <w:pStyle w:val="Prrafodelista"/>
        <w:jc w:val="both"/>
      </w:pPr>
    </w:p>
    <w:p w:rsidR="00BB3E88" w:rsidRPr="00666E09" w:rsidRDefault="00BB3E88" w:rsidP="00BB3E88">
      <w:pPr>
        <w:pStyle w:val="Prrafodelista"/>
        <w:jc w:val="both"/>
        <w:rPr>
          <w:lang w:val="es-MX"/>
        </w:rPr>
      </w:pPr>
    </w:p>
    <w:p w:rsidR="00BB3E88" w:rsidRPr="00666E09" w:rsidRDefault="00BB3E88" w:rsidP="00BB3E88">
      <w:pPr>
        <w:pStyle w:val="Prrafodelista"/>
        <w:jc w:val="both"/>
        <w:rPr>
          <w:lang w:val="es-MX"/>
        </w:rPr>
      </w:pPr>
    </w:p>
    <w:p w:rsidR="00BB3E88" w:rsidRPr="00666E09" w:rsidRDefault="00BB3E88" w:rsidP="00BB3E88">
      <w:pPr>
        <w:pStyle w:val="Prrafodelista"/>
        <w:jc w:val="both"/>
        <w:rPr>
          <w:lang w:val="es-MX"/>
        </w:rPr>
      </w:pPr>
    </w:p>
    <w:p w:rsidR="00BB3E88" w:rsidRPr="00666E09" w:rsidRDefault="00BB3E88" w:rsidP="00BB3E88">
      <w:pPr>
        <w:pStyle w:val="Prrafodelista"/>
        <w:jc w:val="both"/>
        <w:rPr>
          <w:lang w:val="es-MX"/>
        </w:rPr>
      </w:pPr>
    </w:p>
    <w:p w:rsidR="00BB3E88" w:rsidRPr="00666E09" w:rsidRDefault="00BB3E88" w:rsidP="00BB3E88">
      <w:pPr>
        <w:pStyle w:val="Prrafodelista"/>
        <w:jc w:val="both"/>
        <w:rPr>
          <w:lang w:val="es-MX"/>
        </w:rPr>
      </w:pPr>
    </w:p>
    <w:p w:rsidR="00BB3E88" w:rsidRPr="00666E09" w:rsidRDefault="00BB3E88" w:rsidP="00BB3E88">
      <w:pPr>
        <w:pStyle w:val="Prrafodelista"/>
        <w:jc w:val="both"/>
        <w:rPr>
          <w:lang w:val="es-MX"/>
        </w:rPr>
      </w:pPr>
    </w:p>
    <w:sectPr w:rsidR="00BB3E88" w:rsidRPr="00666E09" w:rsidSect="00CF3F04">
      <w:pgSz w:w="11906" w:h="16838"/>
      <w:pgMar w:top="720" w:right="720" w:bottom="567"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65pt;height:9.65pt" o:bullet="t">
        <v:imagedata r:id="rId1" o:title="art2AD"/>
      </v:shape>
    </w:pict>
  </w:numPicBullet>
  <w:abstractNum w:abstractNumId="0">
    <w:nsid w:val="1C883A6D"/>
    <w:multiLevelType w:val="hybridMultilevel"/>
    <w:tmpl w:val="590239BC"/>
    <w:lvl w:ilvl="0" w:tplc="0C0A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F80C10"/>
    <w:multiLevelType w:val="hybridMultilevel"/>
    <w:tmpl w:val="D6C495E8"/>
    <w:lvl w:ilvl="0" w:tplc="7896A14E">
      <w:start w:val="1"/>
      <w:numFmt w:val="bullet"/>
      <w:lvlText w:val=""/>
      <w:lvlPicBulletId w:val="0"/>
      <w:lvlJc w:val="left"/>
      <w:pPr>
        <w:tabs>
          <w:tab w:val="num" w:pos="720"/>
        </w:tabs>
        <w:ind w:left="720" w:hanging="360"/>
      </w:pPr>
      <w:rPr>
        <w:rFonts w:ascii="Symbol" w:hAnsi="Symbol" w:hint="default"/>
      </w:rPr>
    </w:lvl>
    <w:lvl w:ilvl="1" w:tplc="9C702010">
      <w:start w:val="1430"/>
      <w:numFmt w:val="bullet"/>
      <w:lvlText w:val=""/>
      <w:lvlJc w:val="left"/>
      <w:pPr>
        <w:tabs>
          <w:tab w:val="num" w:pos="1440"/>
        </w:tabs>
        <w:ind w:left="1440" w:hanging="360"/>
      </w:pPr>
      <w:rPr>
        <w:rFonts w:ascii="Wingdings" w:hAnsi="Wingdings" w:hint="default"/>
      </w:rPr>
    </w:lvl>
    <w:lvl w:ilvl="2" w:tplc="914818CA" w:tentative="1">
      <w:start w:val="1"/>
      <w:numFmt w:val="bullet"/>
      <w:lvlText w:val=""/>
      <w:lvlPicBulletId w:val="0"/>
      <w:lvlJc w:val="left"/>
      <w:pPr>
        <w:tabs>
          <w:tab w:val="num" w:pos="2160"/>
        </w:tabs>
        <w:ind w:left="2160" w:hanging="360"/>
      </w:pPr>
      <w:rPr>
        <w:rFonts w:ascii="Symbol" w:hAnsi="Symbol" w:hint="default"/>
      </w:rPr>
    </w:lvl>
    <w:lvl w:ilvl="3" w:tplc="7FAA069C" w:tentative="1">
      <w:start w:val="1"/>
      <w:numFmt w:val="bullet"/>
      <w:lvlText w:val=""/>
      <w:lvlPicBulletId w:val="0"/>
      <w:lvlJc w:val="left"/>
      <w:pPr>
        <w:tabs>
          <w:tab w:val="num" w:pos="2880"/>
        </w:tabs>
        <w:ind w:left="2880" w:hanging="360"/>
      </w:pPr>
      <w:rPr>
        <w:rFonts w:ascii="Symbol" w:hAnsi="Symbol" w:hint="default"/>
      </w:rPr>
    </w:lvl>
    <w:lvl w:ilvl="4" w:tplc="FFB68C12" w:tentative="1">
      <w:start w:val="1"/>
      <w:numFmt w:val="bullet"/>
      <w:lvlText w:val=""/>
      <w:lvlPicBulletId w:val="0"/>
      <w:lvlJc w:val="left"/>
      <w:pPr>
        <w:tabs>
          <w:tab w:val="num" w:pos="3600"/>
        </w:tabs>
        <w:ind w:left="3600" w:hanging="360"/>
      </w:pPr>
      <w:rPr>
        <w:rFonts w:ascii="Symbol" w:hAnsi="Symbol" w:hint="default"/>
      </w:rPr>
    </w:lvl>
    <w:lvl w:ilvl="5" w:tplc="3822DB2A" w:tentative="1">
      <w:start w:val="1"/>
      <w:numFmt w:val="bullet"/>
      <w:lvlText w:val=""/>
      <w:lvlPicBulletId w:val="0"/>
      <w:lvlJc w:val="left"/>
      <w:pPr>
        <w:tabs>
          <w:tab w:val="num" w:pos="4320"/>
        </w:tabs>
        <w:ind w:left="4320" w:hanging="360"/>
      </w:pPr>
      <w:rPr>
        <w:rFonts w:ascii="Symbol" w:hAnsi="Symbol" w:hint="default"/>
      </w:rPr>
    </w:lvl>
    <w:lvl w:ilvl="6" w:tplc="865E3712" w:tentative="1">
      <w:start w:val="1"/>
      <w:numFmt w:val="bullet"/>
      <w:lvlText w:val=""/>
      <w:lvlPicBulletId w:val="0"/>
      <w:lvlJc w:val="left"/>
      <w:pPr>
        <w:tabs>
          <w:tab w:val="num" w:pos="5040"/>
        </w:tabs>
        <w:ind w:left="5040" w:hanging="360"/>
      </w:pPr>
      <w:rPr>
        <w:rFonts w:ascii="Symbol" w:hAnsi="Symbol" w:hint="default"/>
      </w:rPr>
    </w:lvl>
    <w:lvl w:ilvl="7" w:tplc="FD62613E" w:tentative="1">
      <w:start w:val="1"/>
      <w:numFmt w:val="bullet"/>
      <w:lvlText w:val=""/>
      <w:lvlPicBulletId w:val="0"/>
      <w:lvlJc w:val="left"/>
      <w:pPr>
        <w:tabs>
          <w:tab w:val="num" w:pos="5760"/>
        </w:tabs>
        <w:ind w:left="5760" w:hanging="360"/>
      </w:pPr>
      <w:rPr>
        <w:rFonts w:ascii="Symbol" w:hAnsi="Symbol" w:hint="default"/>
      </w:rPr>
    </w:lvl>
    <w:lvl w:ilvl="8" w:tplc="E6CCD810" w:tentative="1">
      <w:start w:val="1"/>
      <w:numFmt w:val="bullet"/>
      <w:lvlText w:val=""/>
      <w:lvlPicBulletId w:val="0"/>
      <w:lvlJc w:val="left"/>
      <w:pPr>
        <w:tabs>
          <w:tab w:val="num" w:pos="6480"/>
        </w:tabs>
        <w:ind w:left="6480" w:hanging="360"/>
      </w:pPr>
      <w:rPr>
        <w:rFonts w:ascii="Symbol" w:hAnsi="Symbol" w:hint="default"/>
      </w:rPr>
    </w:lvl>
  </w:abstractNum>
  <w:abstractNum w:abstractNumId="2">
    <w:nsid w:val="2C03358B"/>
    <w:multiLevelType w:val="hybridMultilevel"/>
    <w:tmpl w:val="8A9850D2"/>
    <w:lvl w:ilvl="0" w:tplc="15A01D7E">
      <w:start w:val="1"/>
      <w:numFmt w:val="bullet"/>
      <w:lvlText w:val=""/>
      <w:lvlPicBulletId w:val="0"/>
      <w:lvlJc w:val="left"/>
      <w:pPr>
        <w:tabs>
          <w:tab w:val="num" w:pos="720"/>
        </w:tabs>
        <w:ind w:left="720" w:hanging="360"/>
      </w:pPr>
      <w:rPr>
        <w:rFonts w:ascii="Symbol" w:hAnsi="Symbol" w:hint="default"/>
      </w:rPr>
    </w:lvl>
    <w:lvl w:ilvl="1" w:tplc="B88A025E">
      <w:start w:val="1058"/>
      <w:numFmt w:val="bullet"/>
      <w:lvlText w:val=""/>
      <w:lvlJc w:val="left"/>
      <w:pPr>
        <w:tabs>
          <w:tab w:val="num" w:pos="1440"/>
        </w:tabs>
        <w:ind w:left="1440" w:hanging="360"/>
      </w:pPr>
      <w:rPr>
        <w:rFonts w:ascii="Wingdings" w:hAnsi="Wingdings" w:hint="default"/>
      </w:rPr>
    </w:lvl>
    <w:lvl w:ilvl="2" w:tplc="35D6D80A" w:tentative="1">
      <w:start w:val="1"/>
      <w:numFmt w:val="bullet"/>
      <w:lvlText w:val=""/>
      <w:lvlPicBulletId w:val="0"/>
      <w:lvlJc w:val="left"/>
      <w:pPr>
        <w:tabs>
          <w:tab w:val="num" w:pos="2160"/>
        </w:tabs>
        <w:ind w:left="2160" w:hanging="360"/>
      </w:pPr>
      <w:rPr>
        <w:rFonts w:ascii="Symbol" w:hAnsi="Symbol" w:hint="default"/>
      </w:rPr>
    </w:lvl>
    <w:lvl w:ilvl="3" w:tplc="8766C1DC" w:tentative="1">
      <w:start w:val="1"/>
      <w:numFmt w:val="bullet"/>
      <w:lvlText w:val=""/>
      <w:lvlPicBulletId w:val="0"/>
      <w:lvlJc w:val="left"/>
      <w:pPr>
        <w:tabs>
          <w:tab w:val="num" w:pos="2880"/>
        </w:tabs>
        <w:ind w:left="2880" w:hanging="360"/>
      </w:pPr>
      <w:rPr>
        <w:rFonts w:ascii="Symbol" w:hAnsi="Symbol" w:hint="default"/>
      </w:rPr>
    </w:lvl>
    <w:lvl w:ilvl="4" w:tplc="C1DCB20A" w:tentative="1">
      <w:start w:val="1"/>
      <w:numFmt w:val="bullet"/>
      <w:lvlText w:val=""/>
      <w:lvlPicBulletId w:val="0"/>
      <w:lvlJc w:val="left"/>
      <w:pPr>
        <w:tabs>
          <w:tab w:val="num" w:pos="3600"/>
        </w:tabs>
        <w:ind w:left="3600" w:hanging="360"/>
      </w:pPr>
      <w:rPr>
        <w:rFonts w:ascii="Symbol" w:hAnsi="Symbol" w:hint="default"/>
      </w:rPr>
    </w:lvl>
    <w:lvl w:ilvl="5" w:tplc="D7127330" w:tentative="1">
      <w:start w:val="1"/>
      <w:numFmt w:val="bullet"/>
      <w:lvlText w:val=""/>
      <w:lvlPicBulletId w:val="0"/>
      <w:lvlJc w:val="left"/>
      <w:pPr>
        <w:tabs>
          <w:tab w:val="num" w:pos="4320"/>
        </w:tabs>
        <w:ind w:left="4320" w:hanging="360"/>
      </w:pPr>
      <w:rPr>
        <w:rFonts w:ascii="Symbol" w:hAnsi="Symbol" w:hint="default"/>
      </w:rPr>
    </w:lvl>
    <w:lvl w:ilvl="6" w:tplc="6068F712" w:tentative="1">
      <w:start w:val="1"/>
      <w:numFmt w:val="bullet"/>
      <w:lvlText w:val=""/>
      <w:lvlPicBulletId w:val="0"/>
      <w:lvlJc w:val="left"/>
      <w:pPr>
        <w:tabs>
          <w:tab w:val="num" w:pos="5040"/>
        </w:tabs>
        <w:ind w:left="5040" w:hanging="360"/>
      </w:pPr>
      <w:rPr>
        <w:rFonts w:ascii="Symbol" w:hAnsi="Symbol" w:hint="default"/>
      </w:rPr>
    </w:lvl>
    <w:lvl w:ilvl="7" w:tplc="21B6867A" w:tentative="1">
      <w:start w:val="1"/>
      <w:numFmt w:val="bullet"/>
      <w:lvlText w:val=""/>
      <w:lvlPicBulletId w:val="0"/>
      <w:lvlJc w:val="left"/>
      <w:pPr>
        <w:tabs>
          <w:tab w:val="num" w:pos="5760"/>
        </w:tabs>
        <w:ind w:left="5760" w:hanging="360"/>
      </w:pPr>
      <w:rPr>
        <w:rFonts w:ascii="Symbol" w:hAnsi="Symbol" w:hint="default"/>
      </w:rPr>
    </w:lvl>
    <w:lvl w:ilvl="8" w:tplc="9A007F12"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3BF67D87"/>
    <w:multiLevelType w:val="hybridMultilevel"/>
    <w:tmpl w:val="0DFE1B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72400FF"/>
    <w:multiLevelType w:val="hybridMultilevel"/>
    <w:tmpl w:val="DCEA97F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E183A7B"/>
    <w:multiLevelType w:val="hybridMultilevel"/>
    <w:tmpl w:val="5ED0D972"/>
    <w:lvl w:ilvl="0" w:tplc="A9801B18">
      <w:start w:val="1"/>
      <w:numFmt w:val="bullet"/>
      <w:lvlText w:val=""/>
      <w:lvlJc w:val="left"/>
      <w:pPr>
        <w:tabs>
          <w:tab w:val="num" w:pos="720"/>
        </w:tabs>
        <w:ind w:left="720" w:hanging="360"/>
      </w:pPr>
      <w:rPr>
        <w:rFonts w:ascii="Wingdings" w:hAnsi="Wingdings" w:hint="default"/>
      </w:rPr>
    </w:lvl>
    <w:lvl w:ilvl="1" w:tplc="EE9421E6">
      <w:start w:val="1"/>
      <w:numFmt w:val="bullet"/>
      <w:lvlText w:val=""/>
      <w:lvlJc w:val="left"/>
      <w:pPr>
        <w:tabs>
          <w:tab w:val="num" w:pos="1440"/>
        </w:tabs>
        <w:ind w:left="1440" w:hanging="360"/>
      </w:pPr>
      <w:rPr>
        <w:rFonts w:ascii="Wingdings" w:hAnsi="Wingdings" w:hint="default"/>
      </w:rPr>
    </w:lvl>
    <w:lvl w:ilvl="2" w:tplc="F7A8B40A" w:tentative="1">
      <w:start w:val="1"/>
      <w:numFmt w:val="bullet"/>
      <w:lvlText w:val=""/>
      <w:lvlJc w:val="left"/>
      <w:pPr>
        <w:tabs>
          <w:tab w:val="num" w:pos="2160"/>
        </w:tabs>
        <w:ind w:left="2160" w:hanging="360"/>
      </w:pPr>
      <w:rPr>
        <w:rFonts w:ascii="Wingdings" w:hAnsi="Wingdings" w:hint="default"/>
      </w:rPr>
    </w:lvl>
    <w:lvl w:ilvl="3" w:tplc="6CA463A0" w:tentative="1">
      <w:start w:val="1"/>
      <w:numFmt w:val="bullet"/>
      <w:lvlText w:val=""/>
      <w:lvlJc w:val="left"/>
      <w:pPr>
        <w:tabs>
          <w:tab w:val="num" w:pos="2880"/>
        </w:tabs>
        <w:ind w:left="2880" w:hanging="360"/>
      </w:pPr>
      <w:rPr>
        <w:rFonts w:ascii="Wingdings" w:hAnsi="Wingdings" w:hint="default"/>
      </w:rPr>
    </w:lvl>
    <w:lvl w:ilvl="4" w:tplc="862249DE" w:tentative="1">
      <w:start w:val="1"/>
      <w:numFmt w:val="bullet"/>
      <w:lvlText w:val=""/>
      <w:lvlJc w:val="left"/>
      <w:pPr>
        <w:tabs>
          <w:tab w:val="num" w:pos="3600"/>
        </w:tabs>
        <w:ind w:left="3600" w:hanging="360"/>
      </w:pPr>
      <w:rPr>
        <w:rFonts w:ascii="Wingdings" w:hAnsi="Wingdings" w:hint="default"/>
      </w:rPr>
    </w:lvl>
    <w:lvl w:ilvl="5" w:tplc="5E2072B0" w:tentative="1">
      <w:start w:val="1"/>
      <w:numFmt w:val="bullet"/>
      <w:lvlText w:val=""/>
      <w:lvlJc w:val="left"/>
      <w:pPr>
        <w:tabs>
          <w:tab w:val="num" w:pos="4320"/>
        </w:tabs>
        <w:ind w:left="4320" w:hanging="360"/>
      </w:pPr>
      <w:rPr>
        <w:rFonts w:ascii="Wingdings" w:hAnsi="Wingdings" w:hint="default"/>
      </w:rPr>
    </w:lvl>
    <w:lvl w:ilvl="6" w:tplc="6BAC4656" w:tentative="1">
      <w:start w:val="1"/>
      <w:numFmt w:val="bullet"/>
      <w:lvlText w:val=""/>
      <w:lvlJc w:val="left"/>
      <w:pPr>
        <w:tabs>
          <w:tab w:val="num" w:pos="5040"/>
        </w:tabs>
        <w:ind w:left="5040" w:hanging="360"/>
      </w:pPr>
      <w:rPr>
        <w:rFonts w:ascii="Wingdings" w:hAnsi="Wingdings" w:hint="default"/>
      </w:rPr>
    </w:lvl>
    <w:lvl w:ilvl="7" w:tplc="A7DE5FC2" w:tentative="1">
      <w:start w:val="1"/>
      <w:numFmt w:val="bullet"/>
      <w:lvlText w:val=""/>
      <w:lvlJc w:val="left"/>
      <w:pPr>
        <w:tabs>
          <w:tab w:val="num" w:pos="5760"/>
        </w:tabs>
        <w:ind w:left="5760" w:hanging="360"/>
      </w:pPr>
      <w:rPr>
        <w:rFonts w:ascii="Wingdings" w:hAnsi="Wingdings" w:hint="default"/>
      </w:rPr>
    </w:lvl>
    <w:lvl w:ilvl="8" w:tplc="177A274E" w:tentative="1">
      <w:start w:val="1"/>
      <w:numFmt w:val="bullet"/>
      <w:lvlText w:val=""/>
      <w:lvlJc w:val="left"/>
      <w:pPr>
        <w:tabs>
          <w:tab w:val="num" w:pos="6480"/>
        </w:tabs>
        <w:ind w:left="6480" w:hanging="360"/>
      </w:pPr>
      <w:rPr>
        <w:rFonts w:ascii="Wingdings" w:hAnsi="Wingdings" w:hint="default"/>
      </w:rPr>
    </w:lvl>
  </w:abstractNum>
  <w:abstractNum w:abstractNumId="6">
    <w:nsid w:val="556C4DDD"/>
    <w:multiLevelType w:val="hybridMultilevel"/>
    <w:tmpl w:val="A9F47238"/>
    <w:lvl w:ilvl="0" w:tplc="6FEAEFC2">
      <w:start w:val="1"/>
      <w:numFmt w:val="bullet"/>
      <w:lvlText w:val=""/>
      <w:lvlJc w:val="left"/>
      <w:pPr>
        <w:tabs>
          <w:tab w:val="num" w:pos="720"/>
        </w:tabs>
        <w:ind w:left="720" w:hanging="360"/>
      </w:pPr>
      <w:rPr>
        <w:rFonts w:ascii="Wingdings" w:hAnsi="Wingdings" w:hint="default"/>
      </w:rPr>
    </w:lvl>
    <w:lvl w:ilvl="1" w:tplc="7360CD60">
      <w:start w:val="1"/>
      <w:numFmt w:val="bullet"/>
      <w:lvlText w:val=""/>
      <w:lvlJc w:val="left"/>
      <w:pPr>
        <w:tabs>
          <w:tab w:val="num" w:pos="1440"/>
        </w:tabs>
        <w:ind w:left="1440" w:hanging="360"/>
      </w:pPr>
      <w:rPr>
        <w:rFonts w:ascii="Wingdings" w:hAnsi="Wingdings" w:hint="default"/>
      </w:rPr>
    </w:lvl>
    <w:lvl w:ilvl="2" w:tplc="7EAAA078" w:tentative="1">
      <w:start w:val="1"/>
      <w:numFmt w:val="bullet"/>
      <w:lvlText w:val=""/>
      <w:lvlJc w:val="left"/>
      <w:pPr>
        <w:tabs>
          <w:tab w:val="num" w:pos="2160"/>
        </w:tabs>
        <w:ind w:left="2160" w:hanging="360"/>
      </w:pPr>
      <w:rPr>
        <w:rFonts w:ascii="Wingdings" w:hAnsi="Wingdings" w:hint="default"/>
      </w:rPr>
    </w:lvl>
    <w:lvl w:ilvl="3" w:tplc="89E2277C" w:tentative="1">
      <w:start w:val="1"/>
      <w:numFmt w:val="bullet"/>
      <w:lvlText w:val=""/>
      <w:lvlJc w:val="left"/>
      <w:pPr>
        <w:tabs>
          <w:tab w:val="num" w:pos="2880"/>
        </w:tabs>
        <w:ind w:left="2880" w:hanging="360"/>
      </w:pPr>
      <w:rPr>
        <w:rFonts w:ascii="Wingdings" w:hAnsi="Wingdings" w:hint="default"/>
      </w:rPr>
    </w:lvl>
    <w:lvl w:ilvl="4" w:tplc="126C15FA" w:tentative="1">
      <w:start w:val="1"/>
      <w:numFmt w:val="bullet"/>
      <w:lvlText w:val=""/>
      <w:lvlJc w:val="left"/>
      <w:pPr>
        <w:tabs>
          <w:tab w:val="num" w:pos="3600"/>
        </w:tabs>
        <w:ind w:left="3600" w:hanging="360"/>
      </w:pPr>
      <w:rPr>
        <w:rFonts w:ascii="Wingdings" w:hAnsi="Wingdings" w:hint="default"/>
      </w:rPr>
    </w:lvl>
    <w:lvl w:ilvl="5" w:tplc="99FCD212" w:tentative="1">
      <w:start w:val="1"/>
      <w:numFmt w:val="bullet"/>
      <w:lvlText w:val=""/>
      <w:lvlJc w:val="left"/>
      <w:pPr>
        <w:tabs>
          <w:tab w:val="num" w:pos="4320"/>
        </w:tabs>
        <w:ind w:left="4320" w:hanging="360"/>
      </w:pPr>
      <w:rPr>
        <w:rFonts w:ascii="Wingdings" w:hAnsi="Wingdings" w:hint="default"/>
      </w:rPr>
    </w:lvl>
    <w:lvl w:ilvl="6" w:tplc="8D380BE2" w:tentative="1">
      <w:start w:val="1"/>
      <w:numFmt w:val="bullet"/>
      <w:lvlText w:val=""/>
      <w:lvlJc w:val="left"/>
      <w:pPr>
        <w:tabs>
          <w:tab w:val="num" w:pos="5040"/>
        </w:tabs>
        <w:ind w:left="5040" w:hanging="360"/>
      </w:pPr>
      <w:rPr>
        <w:rFonts w:ascii="Wingdings" w:hAnsi="Wingdings" w:hint="default"/>
      </w:rPr>
    </w:lvl>
    <w:lvl w:ilvl="7" w:tplc="2892DBE4" w:tentative="1">
      <w:start w:val="1"/>
      <w:numFmt w:val="bullet"/>
      <w:lvlText w:val=""/>
      <w:lvlJc w:val="left"/>
      <w:pPr>
        <w:tabs>
          <w:tab w:val="num" w:pos="5760"/>
        </w:tabs>
        <w:ind w:left="5760" w:hanging="360"/>
      </w:pPr>
      <w:rPr>
        <w:rFonts w:ascii="Wingdings" w:hAnsi="Wingdings" w:hint="default"/>
      </w:rPr>
    </w:lvl>
    <w:lvl w:ilvl="8" w:tplc="64D819EA" w:tentative="1">
      <w:start w:val="1"/>
      <w:numFmt w:val="bullet"/>
      <w:lvlText w:val=""/>
      <w:lvlJc w:val="left"/>
      <w:pPr>
        <w:tabs>
          <w:tab w:val="num" w:pos="6480"/>
        </w:tabs>
        <w:ind w:left="6480" w:hanging="360"/>
      </w:pPr>
      <w:rPr>
        <w:rFonts w:ascii="Wingdings" w:hAnsi="Wingdings" w:hint="default"/>
      </w:rPr>
    </w:lvl>
  </w:abstractNum>
  <w:abstractNum w:abstractNumId="7">
    <w:nsid w:val="56512587"/>
    <w:multiLevelType w:val="hybridMultilevel"/>
    <w:tmpl w:val="A694217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F873C5C"/>
    <w:multiLevelType w:val="hybridMultilevel"/>
    <w:tmpl w:val="F6EA152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1"/>
  </w:num>
  <w:num w:numId="3">
    <w:abstractNumId w:val="7"/>
  </w:num>
  <w:num w:numId="4">
    <w:abstractNumId w:val="0"/>
  </w:num>
  <w:num w:numId="5">
    <w:abstractNumId w:val="3"/>
  </w:num>
  <w:num w:numId="6">
    <w:abstractNumId w:val="4"/>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755726"/>
    <w:rsid w:val="00001A4E"/>
    <w:rsid w:val="00026A5D"/>
    <w:rsid w:val="00042249"/>
    <w:rsid w:val="000812C0"/>
    <w:rsid w:val="000940A0"/>
    <w:rsid w:val="000D3473"/>
    <w:rsid w:val="00143777"/>
    <w:rsid w:val="00160D23"/>
    <w:rsid w:val="001638BB"/>
    <w:rsid w:val="001C4C0E"/>
    <w:rsid w:val="001E4112"/>
    <w:rsid w:val="001F1C1F"/>
    <w:rsid w:val="0021402D"/>
    <w:rsid w:val="00214A22"/>
    <w:rsid w:val="002210B4"/>
    <w:rsid w:val="00223EE5"/>
    <w:rsid w:val="00225845"/>
    <w:rsid w:val="002356D9"/>
    <w:rsid w:val="0025624F"/>
    <w:rsid w:val="00275BF8"/>
    <w:rsid w:val="00281519"/>
    <w:rsid w:val="002B06C8"/>
    <w:rsid w:val="002C2679"/>
    <w:rsid w:val="002E6BEC"/>
    <w:rsid w:val="00362C40"/>
    <w:rsid w:val="003863C4"/>
    <w:rsid w:val="003904C9"/>
    <w:rsid w:val="003A0C46"/>
    <w:rsid w:val="003A2148"/>
    <w:rsid w:val="003C3888"/>
    <w:rsid w:val="003F054C"/>
    <w:rsid w:val="00406038"/>
    <w:rsid w:val="00472A6B"/>
    <w:rsid w:val="0049093E"/>
    <w:rsid w:val="004B240B"/>
    <w:rsid w:val="004C6C68"/>
    <w:rsid w:val="004E2392"/>
    <w:rsid w:val="004E4E67"/>
    <w:rsid w:val="005305F2"/>
    <w:rsid w:val="00533D5F"/>
    <w:rsid w:val="00537783"/>
    <w:rsid w:val="005614F5"/>
    <w:rsid w:val="005A3299"/>
    <w:rsid w:val="005D3BC4"/>
    <w:rsid w:val="00606BF5"/>
    <w:rsid w:val="006333FA"/>
    <w:rsid w:val="00664A91"/>
    <w:rsid w:val="00666E09"/>
    <w:rsid w:val="006737F7"/>
    <w:rsid w:val="0067394B"/>
    <w:rsid w:val="00694338"/>
    <w:rsid w:val="006967FA"/>
    <w:rsid w:val="006B34EA"/>
    <w:rsid w:val="006C4399"/>
    <w:rsid w:val="00721531"/>
    <w:rsid w:val="00735060"/>
    <w:rsid w:val="00755726"/>
    <w:rsid w:val="007747B1"/>
    <w:rsid w:val="00783CFD"/>
    <w:rsid w:val="007926F1"/>
    <w:rsid w:val="007B0BA2"/>
    <w:rsid w:val="007B49DE"/>
    <w:rsid w:val="007B6BB9"/>
    <w:rsid w:val="007F716B"/>
    <w:rsid w:val="00806228"/>
    <w:rsid w:val="0080702F"/>
    <w:rsid w:val="00826387"/>
    <w:rsid w:val="00831325"/>
    <w:rsid w:val="008721CF"/>
    <w:rsid w:val="008D1656"/>
    <w:rsid w:val="008D6465"/>
    <w:rsid w:val="009425AD"/>
    <w:rsid w:val="00961449"/>
    <w:rsid w:val="00962DD4"/>
    <w:rsid w:val="0097396B"/>
    <w:rsid w:val="00981ACE"/>
    <w:rsid w:val="00987CAC"/>
    <w:rsid w:val="009A7C17"/>
    <w:rsid w:val="009C05A4"/>
    <w:rsid w:val="009C4C47"/>
    <w:rsid w:val="00A16AAA"/>
    <w:rsid w:val="00A531F2"/>
    <w:rsid w:val="00AC4629"/>
    <w:rsid w:val="00B0600A"/>
    <w:rsid w:val="00B424CE"/>
    <w:rsid w:val="00B62B27"/>
    <w:rsid w:val="00B84AFC"/>
    <w:rsid w:val="00BA100C"/>
    <w:rsid w:val="00BA3D2B"/>
    <w:rsid w:val="00BB3E88"/>
    <w:rsid w:val="00C60483"/>
    <w:rsid w:val="00C83D85"/>
    <w:rsid w:val="00C93AA5"/>
    <w:rsid w:val="00CB3324"/>
    <w:rsid w:val="00CC0129"/>
    <w:rsid w:val="00CC0E8C"/>
    <w:rsid w:val="00CF3F04"/>
    <w:rsid w:val="00CF4C6B"/>
    <w:rsid w:val="00CF5600"/>
    <w:rsid w:val="00D34AF3"/>
    <w:rsid w:val="00D66C57"/>
    <w:rsid w:val="00DF5BE9"/>
    <w:rsid w:val="00E65674"/>
    <w:rsid w:val="00E76681"/>
    <w:rsid w:val="00E80931"/>
    <w:rsid w:val="00ED3EF3"/>
    <w:rsid w:val="00F57450"/>
    <w:rsid w:val="00FE0CBC"/>
    <w:rsid w:val="00FE353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F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5726"/>
    <w:pPr>
      <w:ind w:left="720"/>
      <w:contextualSpacing/>
    </w:pPr>
  </w:style>
  <w:style w:type="paragraph" w:styleId="Textodeglobo">
    <w:name w:val="Balloon Text"/>
    <w:basedOn w:val="Normal"/>
    <w:link w:val="TextodegloboCar"/>
    <w:uiPriority w:val="99"/>
    <w:semiHidden/>
    <w:unhideWhenUsed/>
    <w:rsid w:val="00094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940A0"/>
    <w:rPr>
      <w:rFonts w:ascii="Tahoma" w:hAnsi="Tahoma" w:cs="Tahoma"/>
      <w:sz w:val="16"/>
      <w:szCs w:val="16"/>
    </w:rPr>
  </w:style>
  <w:style w:type="table" w:styleId="Tablaconcuadrcula">
    <w:name w:val="Table Grid"/>
    <w:basedOn w:val="Tablanormal"/>
    <w:uiPriority w:val="59"/>
    <w:rsid w:val="00BB3E88"/>
    <w:rPr>
      <w:sz w:val="22"/>
      <w:szCs w:val="22"/>
      <w:lang w:val="es-EC"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86400">
      <w:bodyDiv w:val="1"/>
      <w:marLeft w:val="0"/>
      <w:marRight w:val="0"/>
      <w:marTop w:val="0"/>
      <w:marBottom w:val="0"/>
      <w:divBdr>
        <w:top w:val="none" w:sz="0" w:space="0" w:color="auto"/>
        <w:left w:val="none" w:sz="0" w:space="0" w:color="auto"/>
        <w:bottom w:val="none" w:sz="0" w:space="0" w:color="auto"/>
        <w:right w:val="none" w:sz="0" w:space="0" w:color="auto"/>
      </w:divBdr>
      <w:divsChild>
        <w:div w:id="510723509">
          <w:marLeft w:val="1166"/>
          <w:marRight w:val="0"/>
          <w:marTop w:val="96"/>
          <w:marBottom w:val="0"/>
          <w:divBdr>
            <w:top w:val="none" w:sz="0" w:space="0" w:color="auto"/>
            <w:left w:val="none" w:sz="0" w:space="0" w:color="auto"/>
            <w:bottom w:val="none" w:sz="0" w:space="0" w:color="auto"/>
            <w:right w:val="none" w:sz="0" w:space="0" w:color="auto"/>
          </w:divBdr>
        </w:div>
      </w:divsChild>
    </w:div>
    <w:div w:id="962005266">
      <w:bodyDiv w:val="1"/>
      <w:marLeft w:val="0"/>
      <w:marRight w:val="0"/>
      <w:marTop w:val="0"/>
      <w:marBottom w:val="0"/>
      <w:divBdr>
        <w:top w:val="none" w:sz="0" w:space="0" w:color="auto"/>
        <w:left w:val="none" w:sz="0" w:space="0" w:color="auto"/>
        <w:bottom w:val="none" w:sz="0" w:space="0" w:color="auto"/>
        <w:right w:val="none" w:sz="0" w:space="0" w:color="auto"/>
      </w:divBdr>
      <w:divsChild>
        <w:div w:id="1164273839">
          <w:marLeft w:val="1166"/>
          <w:marRight w:val="0"/>
          <w:marTop w:val="96"/>
          <w:marBottom w:val="0"/>
          <w:divBdr>
            <w:top w:val="none" w:sz="0" w:space="0" w:color="auto"/>
            <w:left w:val="none" w:sz="0" w:space="0" w:color="auto"/>
            <w:bottom w:val="none" w:sz="0" w:space="0" w:color="auto"/>
            <w:right w:val="none" w:sz="0" w:space="0" w:color="auto"/>
          </w:divBdr>
        </w:div>
      </w:divsChild>
    </w:div>
    <w:div w:id="1134371584">
      <w:bodyDiv w:val="1"/>
      <w:marLeft w:val="0"/>
      <w:marRight w:val="0"/>
      <w:marTop w:val="0"/>
      <w:marBottom w:val="0"/>
      <w:divBdr>
        <w:top w:val="none" w:sz="0" w:space="0" w:color="auto"/>
        <w:left w:val="none" w:sz="0" w:space="0" w:color="auto"/>
        <w:bottom w:val="none" w:sz="0" w:space="0" w:color="auto"/>
        <w:right w:val="none" w:sz="0" w:space="0" w:color="auto"/>
      </w:divBdr>
      <w:divsChild>
        <w:div w:id="455683889">
          <w:marLeft w:val="1166"/>
          <w:marRight w:val="0"/>
          <w:marTop w:val="96"/>
          <w:marBottom w:val="0"/>
          <w:divBdr>
            <w:top w:val="none" w:sz="0" w:space="0" w:color="auto"/>
            <w:left w:val="none" w:sz="0" w:space="0" w:color="auto"/>
            <w:bottom w:val="none" w:sz="0" w:space="0" w:color="auto"/>
            <w:right w:val="none" w:sz="0" w:space="0" w:color="auto"/>
          </w:divBdr>
        </w:div>
        <w:div w:id="1258716009">
          <w:marLeft w:val="547"/>
          <w:marRight w:val="0"/>
          <w:marTop w:val="115"/>
          <w:marBottom w:val="0"/>
          <w:divBdr>
            <w:top w:val="none" w:sz="0" w:space="0" w:color="auto"/>
            <w:left w:val="none" w:sz="0" w:space="0" w:color="auto"/>
            <w:bottom w:val="none" w:sz="0" w:space="0" w:color="auto"/>
            <w:right w:val="none" w:sz="0" w:space="0" w:color="auto"/>
          </w:divBdr>
        </w:div>
        <w:div w:id="1840728835">
          <w:marLeft w:val="1166"/>
          <w:marRight w:val="0"/>
          <w:marTop w:val="96"/>
          <w:marBottom w:val="0"/>
          <w:divBdr>
            <w:top w:val="none" w:sz="0" w:space="0" w:color="auto"/>
            <w:left w:val="none" w:sz="0" w:space="0" w:color="auto"/>
            <w:bottom w:val="none" w:sz="0" w:space="0" w:color="auto"/>
            <w:right w:val="none" w:sz="0" w:space="0" w:color="auto"/>
          </w:divBdr>
        </w:div>
      </w:divsChild>
    </w:div>
    <w:div w:id="1275212829">
      <w:bodyDiv w:val="1"/>
      <w:marLeft w:val="0"/>
      <w:marRight w:val="0"/>
      <w:marTop w:val="0"/>
      <w:marBottom w:val="0"/>
      <w:divBdr>
        <w:top w:val="none" w:sz="0" w:space="0" w:color="auto"/>
        <w:left w:val="none" w:sz="0" w:space="0" w:color="auto"/>
        <w:bottom w:val="none" w:sz="0" w:space="0" w:color="auto"/>
        <w:right w:val="none" w:sz="0" w:space="0" w:color="auto"/>
      </w:divBdr>
      <w:divsChild>
        <w:div w:id="2020085132">
          <w:marLeft w:val="0"/>
          <w:marRight w:val="0"/>
          <w:marTop w:val="0"/>
          <w:marBottom w:val="0"/>
          <w:divBdr>
            <w:top w:val="none" w:sz="0" w:space="0" w:color="auto"/>
            <w:left w:val="none" w:sz="0" w:space="0" w:color="auto"/>
            <w:bottom w:val="none" w:sz="0" w:space="0" w:color="auto"/>
            <w:right w:val="none" w:sz="0" w:space="0" w:color="auto"/>
          </w:divBdr>
        </w:div>
      </w:divsChild>
    </w:div>
    <w:div w:id="1969050752">
      <w:bodyDiv w:val="1"/>
      <w:marLeft w:val="0"/>
      <w:marRight w:val="0"/>
      <w:marTop w:val="0"/>
      <w:marBottom w:val="0"/>
      <w:divBdr>
        <w:top w:val="none" w:sz="0" w:space="0" w:color="auto"/>
        <w:left w:val="none" w:sz="0" w:space="0" w:color="auto"/>
        <w:bottom w:val="none" w:sz="0" w:space="0" w:color="auto"/>
        <w:right w:val="none" w:sz="0" w:space="0" w:color="auto"/>
      </w:divBdr>
      <w:divsChild>
        <w:div w:id="230120434">
          <w:marLeft w:val="1166"/>
          <w:marRight w:val="0"/>
          <w:marTop w:val="96"/>
          <w:marBottom w:val="0"/>
          <w:divBdr>
            <w:top w:val="none" w:sz="0" w:space="0" w:color="auto"/>
            <w:left w:val="none" w:sz="0" w:space="0" w:color="auto"/>
            <w:bottom w:val="none" w:sz="0" w:space="0" w:color="auto"/>
            <w:right w:val="none" w:sz="0" w:space="0" w:color="auto"/>
          </w:divBdr>
        </w:div>
        <w:div w:id="938296531">
          <w:marLeft w:val="1166"/>
          <w:marRight w:val="0"/>
          <w:marTop w:val="96"/>
          <w:marBottom w:val="0"/>
          <w:divBdr>
            <w:top w:val="none" w:sz="0" w:space="0" w:color="auto"/>
            <w:left w:val="none" w:sz="0" w:space="0" w:color="auto"/>
            <w:bottom w:val="none" w:sz="0" w:space="0" w:color="auto"/>
            <w:right w:val="none" w:sz="0" w:space="0" w:color="auto"/>
          </w:divBdr>
        </w:div>
        <w:div w:id="1044331007">
          <w:marLeft w:val="547"/>
          <w:marRight w:val="0"/>
          <w:marTop w:val="115"/>
          <w:marBottom w:val="0"/>
          <w:divBdr>
            <w:top w:val="none" w:sz="0" w:space="0" w:color="auto"/>
            <w:left w:val="none" w:sz="0" w:space="0" w:color="auto"/>
            <w:bottom w:val="none" w:sz="0" w:space="0" w:color="auto"/>
            <w:right w:val="none" w:sz="0" w:space="0" w:color="auto"/>
          </w:divBdr>
        </w:div>
        <w:div w:id="2127305785">
          <w:marLeft w:val="116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4</Pages>
  <Words>1337</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EPSOL</Company>
  <LinksUpToDate>false</LinksUpToDate>
  <CharactersWithSpaces>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LENIN FREIRE</cp:lastModifiedBy>
  <cp:revision>14</cp:revision>
  <cp:lastPrinted>2010-06-14T17:39:00Z</cp:lastPrinted>
  <dcterms:created xsi:type="dcterms:W3CDTF">2011-06-14T15:29:00Z</dcterms:created>
  <dcterms:modified xsi:type="dcterms:W3CDTF">2011-07-04T18:34:00Z</dcterms:modified>
</cp:coreProperties>
</file>