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CA" w:rsidRPr="00CE13CA" w:rsidRDefault="00CE13CA" w:rsidP="00CE13CA">
      <w:pPr>
        <w:jc w:val="center"/>
        <w:rPr>
          <w:b/>
          <w:sz w:val="28"/>
        </w:rPr>
      </w:pPr>
      <w:r w:rsidRPr="00CE13CA">
        <w:rPr>
          <w:b/>
          <w:sz w:val="28"/>
        </w:rPr>
        <w:t>Examen de Aplicaciones de Bases de Datos a la Ingeniería</w:t>
      </w:r>
    </w:p>
    <w:p w:rsidR="00CE13CA" w:rsidRDefault="00CE13CA">
      <w:pPr>
        <w:rPr>
          <w:b/>
        </w:rPr>
      </w:pPr>
    </w:p>
    <w:p w:rsidR="00CE13CA" w:rsidRPr="00CE13CA" w:rsidRDefault="00CE13CA">
      <w:pPr>
        <w:rPr>
          <w:b/>
        </w:rPr>
      </w:pPr>
      <w:bookmarkStart w:id="0" w:name="_GoBack"/>
      <w:bookmarkEnd w:id="0"/>
      <w:r w:rsidRPr="00CE13CA">
        <w:rPr>
          <w:b/>
        </w:rPr>
        <w:t>Guayaquil, 7 de Julio de 2011</w:t>
      </w:r>
    </w:p>
    <w:p w:rsidR="00CE13CA" w:rsidRDefault="00CE13CA"/>
    <w:p w:rsidR="00CE13CA" w:rsidRDefault="00CE13CA">
      <w:pPr>
        <w:rPr>
          <w:b/>
        </w:rPr>
      </w:pPr>
      <w:r>
        <w:rPr>
          <w:b/>
        </w:rPr>
        <w:t>Primer Tema</w:t>
      </w:r>
    </w:p>
    <w:p w:rsidR="00CE13CA" w:rsidRPr="00CE13CA" w:rsidRDefault="00CE13CA">
      <w:pPr>
        <w:rPr>
          <w:b/>
        </w:rPr>
      </w:pPr>
      <w:r w:rsidRPr="00CE13CA">
        <w:rPr>
          <w:b/>
        </w:rPr>
        <w:t xml:space="preserve">Desarrolle el Modelo Conceptual y Lógico de la base de datos que permita. </w:t>
      </w:r>
    </w:p>
    <w:p w:rsidR="00CE13CA" w:rsidRPr="00CE13CA" w:rsidRDefault="00CE13CA">
      <w:pPr>
        <w:rPr>
          <w:b/>
        </w:rPr>
      </w:pPr>
    </w:p>
    <w:p w:rsidR="00CE13CA" w:rsidRPr="00CE13CA" w:rsidRDefault="00CE13CA">
      <w:pPr>
        <w:rPr>
          <w:b/>
        </w:rPr>
      </w:pPr>
      <w:r w:rsidRPr="00CE13CA">
        <w:rPr>
          <w:b/>
        </w:rPr>
        <w:t xml:space="preserve">Administración de Personal </w:t>
      </w:r>
    </w:p>
    <w:p w:rsidR="00CE13CA" w:rsidRDefault="00CE13CA"/>
    <w:p w:rsidR="00CE13CA" w:rsidRDefault="00CE13CA">
      <w:r>
        <w:t xml:space="preserve">Una empresa posee grupos de trabajo, que son personas que dependen de la autoridad de una persona superior o Jefe de Cuadrilla. </w:t>
      </w:r>
    </w:p>
    <w:p w:rsidR="00CE13CA" w:rsidRDefault="00CE13CA"/>
    <w:p w:rsidR="00CE13CA" w:rsidRDefault="00CE13CA">
      <w:r>
        <w:t xml:space="preserve">Cada semana se especifica cuáles son las cuadrillas de las personas que van a trabajar en las diferentes ordenes de mantenimiento que deben de ser resueltas. </w:t>
      </w:r>
    </w:p>
    <w:p w:rsidR="00CE13CA" w:rsidRDefault="00CE13CA"/>
    <w:p w:rsidR="00CE13CA" w:rsidRDefault="00CE13CA">
      <w:r>
        <w:t xml:space="preserve">En cada caso, las cuadrillas ocupará dos diferentes tipos de materiales: </w:t>
      </w:r>
    </w:p>
    <w:p w:rsidR="00CE13CA" w:rsidRDefault="00CE13CA" w:rsidP="00CE13CA">
      <w:pPr>
        <w:pStyle w:val="Prrafodelista"/>
        <w:numPr>
          <w:ilvl w:val="0"/>
          <w:numId w:val="1"/>
        </w:numPr>
      </w:pPr>
      <w:r>
        <w:t>Equipo</w:t>
      </w:r>
    </w:p>
    <w:p w:rsidR="00CE13CA" w:rsidRDefault="00CE13CA" w:rsidP="00CE13CA">
      <w:pPr>
        <w:pStyle w:val="Prrafodelista"/>
        <w:numPr>
          <w:ilvl w:val="0"/>
          <w:numId w:val="1"/>
        </w:numPr>
      </w:pPr>
      <w:r>
        <w:t>Activos de la Empresa</w:t>
      </w:r>
    </w:p>
    <w:p w:rsidR="00CE13CA" w:rsidRDefault="00CE13CA" w:rsidP="00CE13CA">
      <w:pPr>
        <w:pStyle w:val="Prrafodelista"/>
      </w:pPr>
    </w:p>
    <w:p w:rsidR="00CE13CA" w:rsidRDefault="00CE13CA" w:rsidP="00CE13CA">
      <w:pPr>
        <w:pStyle w:val="Prrafodelista"/>
        <w:ind w:left="0"/>
      </w:pPr>
      <w:r>
        <w:t xml:space="preserve">Los cuales deben de ser liquidados o devueltos como parte de cada caso. </w:t>
      </w:r>
    </w:p>
    <w:p w:rsidR="00CE13CA" w:rsidRDefault="00CE13CA" w:rsidP="00CE13CA">
      <w:pPr>
        <w:pStyle w:val="Prrafodelista"/>
        <w:ind w:left="0"/>
      </w:pPr>
    </w:p>
    <w:p w:rsidR="00CE13CA" w:rsidRDefault="00CE13CA" w:rsidP="00CE13CA">
      <w:pPr>
        <w:pStyle w:val="Prrafodelista"/>
        <w:ind w:left="0"/>
      </w:pPr>
    </w:p>
    <w:p w:rsidR="00CE13CA" w:rsidRDefault="00CE13CA" w:rsidP="00CE13CA">
      <w:pPr>
        <w:pStyle w:val="Prrafodelista"/>
        <w:ind w:left="0"/>
        <w:rPr>
          <w:b/>
        </w:rPr>
      </w:pPr>
      <w:r>
        <w:rPr>
          <w:b/>
        </w:rPr>
        <w:t>Segundo Tema</w:t>
      </w:r>
    </w:p>
    <w:p w:rsidR="00CE13CA" w:rsidRPr="00CE13CA" w:rsidRDefault="00CE13CA" w:rsidP="00CE13CA">
      <w:pPr>
        <w:pStyle w:val="Prrafodelista"/>
        <w:ind w:left="0"/>
        <w:rPr>
          <w:b/>
        </w:rPr>
      </w:pPr>
      <w:r w:rsidRPr="00CE13CA">
        <w:rPr>
          <w:b/>
        </w:rPr>
        <w:t xml:space="preserve">Desarrolle los Modelos Conceptuales que se presentarán en la Pizarra. </w:t>
      </w:r>
    </w:p>
    <w:p w:rsidR="00CE13CA" w:rsidRDefault="00CE13CA" w:rsidP="00CE13CA">
      <w:pPr>
        <w:pStyle w:val="Prrafodelista"/>
        <w:ind w:left="0"/>
      </w:pPr>
    </w:p>
    <w:p w:rsidR="00CE13CA" w:rsidRDefault="00CE13CA" w:rsidP="00CE13CA">
      <w:pPr>
        <w:pStyle w:val="Prrafodelista"/>
        <w:ind w:left="0"/>
      </w:pPr>
    </w:p>
    <w:sectPr w:rsidR="00CE13CA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593"/>
    <w:multiLevelType w:val="hybridMultilevel"/>
    <w:tmpl w:val="8618B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A"/>
    <w:rsid w:val="00700ECA"/>
    <w:rsid w:val="00CE13CA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644</Characters>
  <Application>Microsoft Macintosh Word</Application>
  <DocSecurity>0</DocSecurity>
  <Lines>5</Lines>
  <Paragraphs>1</Paragraphs>
  <ScaleCrop>false</ScaleCrop>
  <Company>Espol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1</cp:revision>
  <dcterms:created xsi:type="dcterms:W3CDTF">2011-07-20T14:46:00Z</dcterms:created>
  <dcterms:modified xsi:type="dcterms:W3CDTF">2011-07-20T14:52:00Z</dcterms:modified>
</cp:coreProperties>
</file>