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D" w:rsidRPr="006B0F1D" w:rsidRDefault="006B0F1D" w:rsidP="006B0F1D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Arial" w:hAnsi="Arial" w:cs="Arial"/>
        </w:rPr>
      </w:pPr>
      <w:r w:rsidRPr="006B0F1D">
        <w:rPr>
          <w:rFonts w:ascii="Arial" w:hAnsi="Arial" w:cs="Arial"/>
        </w:rPr>
        <w:t>ESCUELA SUPERIOR POLITÉCNICA DEL LITORAL</w:t>
      </w:r>
    </w:p>
    <w:p w:rsidR="006B0F1D" w:rsidRPr="006B0F1D" w:rsidRDefault="006B0F1D" w:rsidP="006B0F1D">
      <w:pPr>
        <w:spacing w:line="240" w:lineRule="auto"/>
        <w:contextualSpacing/>
        <w:jc w:val="center"/>
        <w:rPr>
          <w:rFonts w:ascii="Arial" w:hAnsi="Arial" w:cs="Arial"/>
          <w:sz w:val="16"/>
        </w:rPr>
      </w:pPr>
      <w:r w:rsidRPr="006B0F1D">
        <w:rPr>
          <w:rFonts w:ascii="Arial" w:hAnsi="Arial" w:cs="Arial"/>
          <w:sz w:val="16"/>
        </w:rPr>
        <w:t>FACULTAD DE INGENIERÍA EN ELECTRICIDAD Y COMPUTACIÓN</w:t>
      </w:r>
    </w:p>
    <w:p w:rsidR="006B0F1D" w:rsidRPr="006B0F1D" w:rsidRDefault="006B0F1D" w:rsidP="006B0F1D">
      <w:pPr>
        <w:spacing w:line="240" w:lineRule="auto"/>
        <w:contextualSpacing/>
        <w:jc w:val="center"/>
        <w:rPr>
          <w:rFonts w:ascii="Arial" w:hAnsi="Arial" w:cs="Arial"/>
          <w:sz w:val="16"/>
        </w:rPr>
      </w:pPr>
      <w:r w:rsidRPr="006B0F1D">
        <w:rPr>
          <w:rFonts w:ascii="Arial" w:hAnsi="Arial" w:cs="Arial"/>
          <w:sz w:val="16"/>
        </w:rPr>
        <w:t xml:space="preserve">DESARROLLO DE APLICACIONES WEB – </w:t>
      </w:r>
      <w:r w:rsidR="007513B8">
        <w:rPr>
          <w:rFonts w:ascii="Arial" w:hAnsi="Arial" w:cs="Arial"/>
          <w:sz w:val="16"/>
        </w:rPr>
        <w:t>PRIMERA</w:t>
      </w:r>
      <w:r w:rsidRPr="006B0F1D">
        <w:rPr>
          <w:rFonts w:ascii="Arial" w:hAnsi="Arial" w:cs="Arial"/>
          <w:sz w:val="16"/>
        </w:rPr>
        <w:t xml:space="preserve"> EVALUACIÓN – TERMINO I 201</w:t>
      </w:r>
      <w:r w:rsidR="008A44CC">
        <w:rPr>
          <w:rFonts w:ascii="Arial" w:hAnsi="Arial" w:cs="Arial"/>
          <w:sz w:val="16"/>
        </w:rPr>
        <w:t>1</w:t>
      </w:r>
    </w:p>
    <w:tbl>
      <w:tblPr>
        <w:tblStyle w:val="TableGrid"/>
        <w:tblW w:w="0" w:type="auto"/>
        <w:tblLook w:val="04A0"/>
      </w:tblPr>
      <w:tblGrid>
        <w:gridCol w:w="1384"/>
        <w:gridCol w:w="7594"/>
      </w:tblGrid>
      <w:tr w:rsidR="006B0F1D" w:rsidRPr="006B0F1D" w:rsidTr="0070383A">
        <w:tc>
          <w:tcPr>
            <w:tcW w:w="1384" w:type="dxa"/>
          </w:tcPr>
          <w:p w:rsidR="006B0F1D" w:rsidRPr="006B0F1D" w:rsidRDefault="006B0F1D" w:rsidP="0070383A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  <w:r w:rsidRPr="006B0F1D">
              <w:rPr>
                <w:rFonts w:ascii="Arial" w:hAnsi="Arial" w:cs="Arial"/>
                <w:sz w:val="16"/>
              </w:rPr>
              <w:t>Nombre:</w:t>
            </w:r>
          </w:p>
        </w:tc>
        <w:tc>
          <w:tcPr>
            <w:tcW w:w="7594" w:type="dxa"/>
          </w:tcPr>
          <w:p w:rsidR="006B0F1D" w:rsidRPr="006B0F1D" w:rsidRDefault="006B0F1D" w:rsidP="0070383A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6B0F1D" w:rsidRPr="006B0F1D" w:rsidRDefault="006B0F1D">
      <w:pPr>
        <w:rPr>
          <w:rFonts w:ascii="Arial" w:hAnsi="Arial" w:cs="Arial"/>
        </w:rPr>
      </w:pPr>
    </w:p>
    <w:p w:rsidR="003F12BB" w:rsidRPr="006B0F1D" w:rsidRDefault="00C605C8">
      <w:pPr>
        <w:rPr>
          <w:rFonts w:ascii="Arial" w:hAnsi="Arial" w:cs="Arial"/>
          <w:b/>
          <w:sz w:val="20"/>
        </w:rPr>
      </w:pPr>
      <w:r w:rsidRPr="006B0F1D">
        <w:rPr>
          <w:rFonts w:ascii="Arial" w:hAnsi="Arial" w:cs="Arial"/>
          <w:b/>
          <w:sz w:val="20"/>
        </w:rPr>
        <w:t>Encierre en un círculo la respuesta correcta.</w:t>
      </w:r>
      <w:r w:rsidR="008C0AC9" w:rsidRPr="006B0F1D">
        <w:rPr>
          <w:rFonts w:ascii="Arial" w:hAnsi="Arial" w:cs="Arial"/>
          <w:b/>
          <w:sz w:val="20"/>
        </w:rPr>
        <w:t xml:space="preserve"> Preguntas de la 1 a la 6 (5p c/u)</w:t>
      </w:r>
    </w:p>
    <w:p w:rsidR="00C605C8" w:rsidRPr="006B0F1D" w:rsidRDefault="00C605C8" w:rsidP="00C605C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Se requiere que una imagen aparezca siempre en la posición 100px, 200px de su contenedor. ¿Qué tipo de posicionamiento usaría?</w:t>
      </w:r>
    </w:p>
    <w:p w:rsidR="00C605C8" w:rsidRPr="006B0F1D" w:rsidRDefault="00C605C8" w:rsidP="00C605C8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proofErr w:type="spellStart"/>
      <w:r w:rsidRPr="006B0F1D">
        <w:rPr>
          <w:rFonts w:ascii="Arial" w:hAnsi="Arial" w:cs="Arial"/>
          <w:sz w:val="20"/>
        </w:rPr>
        <w:t>static</w:t>
      </w:r>
      <w:proofErr w:type="spellEnd"/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  <w:t xml:space="preserve">d. </w:t>
      </w:r>
      <w:proofErr w:type="spellStart"/>
      <w:r w:rsidRPr="006B0F1D">
        <w:rPr>
          <w:rFonts w:ascii="Arial" w:hAnsi="Arial" w:cs="Arial"/>
          <w:sz w:val="20"/>
        </w:rPr>
        <w:t>absolute</w:t>
      </w:r>
      <w:proofErr w:type="spellEnd"/>
    </w:p>
    <w:p w:rsidR="00C605C8" w:rsidRPr="006B0F1D" w:rsidRDefault="00C605C8" w:rsidP="00C605C8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proofErr w:type="spellStart"/>
      <w:r w:rsidRPr="006B0F1D">
        <w:rPr>
          <w:rFonts w:ascii="Arial" w:hAnsi="Arial" w:cs="Arial"/>
          <w:sz w:val="20"/>
        </w:rPr>
        <w:t>fixed</w:t>
      </w:r>
      <w:proofErr w:type="spellEnd"/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  <w:t xml:space="preserve">e. </w:t>
      </w:r>
      <w:proofErr w:type="spellStart"/>
      <w:r w:rsidRPr="006B0F1D">
        <w:rPr>
          <w:rFonts w:ascii="Arial" w:hAnsi="Arial" w:cs="Arial"/>
          <w:sz w:val="20"/>
        </w:rPr>
        <w:t>relative</w:t>
      </w:r>
      <w:proofErr w:type="spellEnd"/>
    </w:p>
    <w:p w:rsidR="00C605C8" w:rsidRPr="006B0F1D" w:rsidRDefault="00C605C8" w:rsidP="00C605C8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normal</w:t>
      </w:r>
    </w:p>
    <w:p w:rsidR="00F128A5" w:rsidRPr="006B0F1D" w:rsidRDefault="00F128A5" w:rsidP="00C605C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 xml:space="preserve">¿Cuál de los siguientes NO es un </w:t>
      </w:r>
      <w:proofErr w:type="spellStart"/>
      <w:r w:rsidRPr="006B0F1D">
        <w:rPr>
          <w:rFonts w:ascii="Arial" w:hAnsi="Arial" w:cs="Arial"/>
          <w:sz w:val="20"/>
        </w:rPr>
        <w:t>header</w:t>
      </w:r>
      <w:proofErr w:type="spellEnd"/>
      <w:r w:rsidRPr="006B0F1D">
        <w:rPr>
          <w:rFonts w:ascii="Arial" w:hAnsi="Arial" w:cs="Arial"/>
          <w:sz w:val="20"/>
        </w:rPr>
        <w:t xml:space="preserve"> HTTP?</w:t>
      </w:r>
    </w:p>
    <w:p w:rsidR="00F128A5" w:rsidRPr="006B0F1D" w:rsidRDefault="00F128A5" w:rsidP="00F128A5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Date</w:t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  <w:t>c. Host</w:t>
      </w:r>
    </w:p>
    <w:p w:rsidR="00F128A5" w:rsidRPr="006B0F1D" w:rsidRDefault="00F128A5" w:rsidP="00F128A5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proofErr w:type="spellStart"/>
      <w:r w:rsidRPr="006B0F1D">
        <w:rPr>
          <w:rFonts w:ascii="Arial" w:hAnsi="Arial" w:cs="Arial"/>
          <w:sz w:val="20"/>
        </w:rPr>
        <w:t>User-Agent</w:t>
      </w:r>
      <w:proofErr w:type="spellEnd"/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  <w:t xml:space="preserve">d. </w:t>
      </w:r>
      <w:proofErr w:type="spellStart"/>
      <w:r w:rsidRPr="006B0F1D">
        <w:rPr>
          <w:rFonts w:ascii="Arial" w:hAnsi="Arial" w:cs="Arial"/>
          <w:sz w:val="20"/>
        </w:rPr>
        <w:t>Session-State</w:t>
      </w:r>
      <w:proofErr w:type="spellEnd"/>
    </w:p>
    <w:p w:rsidR="00F128A5" w:rsidRPr="006B0F1D" w:rsidRDefault="00F128A5" w:rsidP="00C605C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 xml:space="preserve">Ud. Está escribiendo un sistema que utilizará requerimientos AJAX. Le piden que su sistema no debe enviar la información </w:t>
      </w:r>
      <w:r w:rsidR="00420896" w:rsidRPr="006B0F1D">
        <w:rPr>
          <w:rFonts w:ascii="Arial" w:hAnsi="Arial" w:cs="Arial"/>
          <w:sz w:val="20"/>
        </w:rPr>
        <w:t xml:space="preserve">al servidor haciendo uso del método </w:t>
      </w:r>
      <w:proofErr w:type="spellStart"/>
      <w:r w:rsidR="00420896" w:rsidRPr="006B0F1D">
        <w:rPr>
          <w:rFonts w:ascii="Arial" w:hAnsi="Arial" w:cs="Arial"/>
          <w:b/>
          <w:sz w:val="20"/>
        </w:rPr>
        <w:t>send</w:t>
      </w:r>
      <w:proofErr w:type="spellEnd"/>
      <w:r w:rsidR="00420896" w:rsidRPr="006B0F1D">
        <w:rPr>
          <w:rFonts w:ascii="Arial" w:hAnsi="Arial" w:cs="Arial"/>
          <w:sz w:val="20"/>
        </w:rPr>
        <w:t>, ¿Qué método HTTP usaría?</w:t>
      </w:r>
    </w:p>
    <w:p w:rsidR="00420896" w:rsidRPr="006B0F1D" w:rsidRDefault="00420896" w:rsidP="00420896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HEAD</w:t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  <w:t>d. GET</w:t>
      </w:r>
    </w:p>
    <w:p w:rsidR="00420896" w:rsidRPr="006B0F1D" w:rsidRDefault="00420896" w:rsidP="00420896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PUT</w:t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</w:r>
      <w:r w:rsidRPr="006B0F1D">
        <w:rPr>
          <w:rFonts w:ascii="Arial" w:hAnsi="Arial" w:cs="Arial"/>
          <w:sz w:val="20"/>
        </w:rPr>
        <w:tab/>
        <w:t>e. Ninguno de los anteriores</w:t>
      </w:r>
    </w:p>
    <w:p w:rsidR="00420896" w:rsidRPr="006B0F1D" w:rsidRDefault="00420896" w:rsidP="00420896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POST</w:t>
      </w:r>
    </w:p>
    <w:p w:rsidR="00420896" w:rsidRPr="006B0F1D" w:rsidRDefault="00420896" w:rsidP="00C605C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 xml:space="preserve">Ud. es consultor para el rediseño del </w:t>
      </w:r>
      <w:proofErr w:type="spellStart"/>
      <w:r w:rsidRPr="006B0F1D">
        <w:rPr>
          <w:rFonts w:ascii="Arial" w:hAnsi="Arial" w:cs="Arial"/>
          <w:sz w:val="20"/>
        </w:rPr>
        <w:t>website</w:t>
      </w:r>
      <w:proofErr w:type="spellEnd"/>
      <w:r w:rsidRPr="006B0F1D">
        <w:rPr>
          <w:rFonts w:ascii="Arial" w:hAnsi="Arial" w:cs="Arial"/>
          <w:sz w:val="20"/>
        </w:rPr>
        <w:t xml:space="preserve"> de una empresa, con respecto al uso de CSS usted recomendaría que:</w:t>
      </w:r>
    </w:p>
    <w:p w:rsidR="00420896" w:rsidRPr="006B0F1D" w:rsidRDefault="00420896" w:rsidP="00420896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Es mejor usar CSS embebido para evitar que existan demasiados requerimientos HTTP.</w:t>
      </w:r>
    </w:p>
    <w:p w:rsidR="00420896" w:rsidRPr="006B0F1D" w:rsidRDefault="00420896" w:rsidP="00420896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 xml:space="preserve">Para evitar demasiadas operaciones de entrada/salida en disco se recomienda utilizar CSS </w:t>
      </w:r>
      <w:proofErr w:type="spellStart"/>
      <w:r w:rsidRPr="006B0F1D">
        <w:rPr>
          <w:rFonts w:ascii="Arial" w:hAnsi="Arial" w:cs="Arial"/>
          <w:sz w:val="20"/>
        </w:rPr>
        <w:t>inline</w:t>
      </w:r>
      <w:proofErr w:type="spellEnd"/>
      <w:r w:rsidRPr="006B0F1D">
        <w:rPr>
          <w:rFonts w:ascii="Arial" w:hAnsi="Arial" w:cs="Arial"/>
          <w:sz w:val="20"/>
        </w:rPr>
        <w:t>.</w:t>
      </w:r>
    </w:p>
    <w:p w:rsidR="00420896" w:rsidRPr="006B0F1D" w:rsidRDefault="00420896" w:rsidP="00420896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Para aprovechar que generalmente los clientes tienen habilitado un mecanismo de cache local se recomienda mantener el CSS en un archivo externo.</w:t>
      </w:r>
    </w:p>
    <w:p w:rsidR="00420896" w:rsidRPr="006B0F1D" w:rsidRDefault="00420896" w:rsidP="00420896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Para evitar el consumo de ancho de banda es preferible dar estilo de forma dinámica haciendo uso del DOM para evitar transferir archivos CSS externos.</w:t>
      </w:r>
    </w:p>
    <w:p w:rsidR="008C0AC9" w:rsidRPr="006B0F1D" w:rsidRDefault="008C0AC9" w:rsidP="0042089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Es necesario que todos los párrafos de una página tengan un espaciado de 30px del borde, cuál de las siguientes propiedades CSS utilizaría para el estilo.</w:t>
      </w:r>
    </w:p>
    <w:p w:rsidR="00420896" w:rsidRPr="006B0F1D" w:rsidRDefault="008C0AC9" w:rsidP="008C0AC9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proofErr w:type="spellStart"/>
      <w:r w:rsidRPr="006B0F1D">
        <w:rPr>
          <w:rFonts w:ascii="Arial" w:hAnsi="Arial" w:cs="Arial"/>
          <w:sz w:val="20"/>
        </w:rPr>
        <w:t>border</w:t>
      </w:r>
      <w:proofErr w:type="spellEnd"/>
    </w:p>
    <w:p w:rsidR="008C0AC9" w:rsidRPr="006B0F1D" w:rsidRDefault="008C0AC9" w:rsidP="008C0AC9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proofErr w:type="spellStart"/>
      <w:r w:rsidRPr="006B0F1D">
        <w:rPr>
          <w:rFonts w:ascii="Arial" w:hAnsi="Arial" w:cs="Arial"/>
          <w:sz w:val="20"/>
        </w:rPr>
        <w:t>padding</w:t>
      </w:r>
      <w:proofErr w:type="spellEnd"/>
    </w:p>
    <w:p w:rsidR="008C0AC9" w:rsidRPr="006B0F1D" w:rsidRDefault="008C0AC9" w:rsidP="008C0AC9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proofErr w:type="spellStart"/>
      <w:r w:rsidRPr="006B0F1D">
        <w:rPr>
          <w:rFonts w:ascii="Arial" w:hAnsi="Arial" w:cs="Arial"/>
          <w:sz w:val="20"/>
        </w:rPr>
        <w:t>width</w:t>
      </w:r>
      <w:proofErr w:type="spellEnd"/>
    </w:p>
    <w:p w:rsidR="008C0AC9" w:rsidRPr="006B0F1D" w:rsidRDefault="008C0AC9" w:rsidP="008C0AC9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proofErr w:type="spellStart"/>
      <w:r w:rsidRPr="006B0F1D">
        <w:rPr>
          <w:rFonts w:ascii="Arial" w:hAnsi="Arial" w:cs="Arial"/>
          <w:sz w:val="20"/>
        </w:rPr>
        <w:t>text-space</w:t>
      </w:r>
      <w:proofErr w:type="spellEnd"/>
    </w:p>
    <w:p w:rsidR="008C0AC9" w:rsidRPr="006B0F1D" w:rsidRDefault="008C0AC9" w:rsidP="008C0AC9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proofErr w:type="spellStart"/>
      <w:r w:rsidRPr="006B0F1D">
        <w:rPr>
          <w:rFonts w:ascii="Arial" w:hAnsi="Arial" w:cs="Arial"/>
          <w:sz w:val="20"/>
        </w:rPr>
        <w:t>text-align</w:t>
      </w:r>
      <w:proofErr w:type="spellEnd"/>
    </w:p>
    <w:p w:rsidR="008C0AC9" w:rsidRPr="006B0F1D" w:rsidRDefault="00EC1340" w:rsidP="00C605C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Un documento XHTML es válido cuando:</w:t>
      </w:r>
    </w:p>
    <w:p w:rsidR="00EC1340" w:rsidRPr="006B0F1D" w:rsidRDefault="00EC1340" w:rsidP="00EC1340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El browser puede leerlo correctamente</w:t>
      </w:r>
    </w:p>
    <w:p w:rsidR="00EC1340" w:rsidRPr="006B0F1D" w:rsidRDefault="00EC1340" w:rsidP="00EC1340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Utiliza el espacio de nombres dado por la W3C</w:t>
      </w:r>
    </w:p>
    <w:p w:rsidR="00EC1340" w:rsidRPr="006B0F1D" w:rsidRDefault="00EC1340" w:rsidP="00EC1340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Se adhiere a las reglas de un DTD y está bien formado</w:t>
      </w:r>
    </w:p>
    <w:p w:rsidR="00EC1340" w:rsidRPr="006B0F1D" w:rsidRDefault="00EC1340" w:rsidP="00EC1340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 xml:space="preserve">Utiliza el </w:t>
      </w:r>
      <w:proofErr w:type="spellStart"/>
      <w:r w:rsidRPr="006B0F1D">
        <w:rPr>
          <w:rFonts w:ascii="Arial" w:hAnsi="Arial" w:cs="Arial"/>
          <w:sz w:val="20"/>
        </w:rPr>
        <w:t>doctype</w:t>
      </w:r>
      <w:proofErr w:type="spellEnd"/>
      <w:r w:rsidRPr="006B0F1D">
        <w:rPr>
          <w:rFonts w:ascii="Arial" w:hAnsi="Arial" w:cs="Arial"/>
          <w:sz w:val="20"/>
        </w:rPr>
        <w:t xml:space="preserve"> apropiado (</w:t>
      </w:r>
      <w:proofErr w:type="spellStart"/>
      <w:r w:rsidRPr="006B0F1D">
        <w:rPr>
          <w:rFonts w:ascii="Arial" w:hAnsi="Arial" w:cs="Arial"/>
          <w:sz w:val="20"/>
        </w:rPr>
        <w:t>strict</w:t>
      </w:r>
      <w:proofErr w:type="spellEnd"/>
      <w:r w:rsidRPr="006B0F1D">
        <w:rPr>
          <w:rFonts w:ascii="Arial" w:hAnsi="Arial" w:cs="Arial"/>
          <w:sz w:val="20"/>
        </w:rPr>
        <w:t xml:space="preserve"> o </w:t>
      </w:r>
      <w:proofErr w:type="spellStart"/>
      <w:r w:rsidRPr="006B0F1D">
        <w:rPr>
          <w:rFonts w:ascii="Arial" w:hAnsi="Arial" w:cs="Arial"/>
          <w:sz w:val="20"/>
        </w:rPr>
        <w:t>transitional</w:t>
      </w:r>
      <w:proofErr w:type="spellEnd"/>
      <w:r w:rsidRPr="006B0F1D">
        <w:rPr>
          <w:rFonts w:ascii="Arial" w:hAnsi="Arial" w:cs="Arial"/>
          <w:sz w:val="20"/>
        </w:rPr>
        <w:t>)</w:t>
      </w:r>
    </w:p>
    <w:p w:rsidR="00C605C8" w:rsidRPr="006B0F1D" w:rsidRDefault="00F128A5" w:rsidP="00C605C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Indique al menos 3 de las 5 tecnologías que incorpora AJAX.</w:t>
      </w:r>
      <w:r w:rsidR="008C0AC9" w:rsidRPr="006B0F1D">
        <w:rPr>
          <w:rFonts w:ascii="Arial" w:hAnsi="Arial" w:cs="Arial"/>
          <w:sz w:val="20"/>
        </w:rPr>
        <w:t xml:space="preserve"> </w:t>
      </w:r>
      <w:r w:rsidR="008C0AC9" w:rsidRPr="00872FF7">
        <w:rPr>
          <w:rFonts w:ascii="Arial" w:hAnsi="Arial" w:cs="Arial"/>
          <w:b/>
          <w:sz w:val="20"/>
        </w:rPr>
        <w:t>(6 puntos)</w:t>
      </w:r>
    </w:p>
    <w:p w:rsidR="008C0AC9" w:rsidRPr="006B0F1D" w:rsidRDefault="008C0AC9" w:rsidP="008C0AC9">
      <w:pPr>
        <w:pStyle w:val="ListParagraph"/>
        <w:ind w:left="360"/>
        <w:rPr>
          <w:rFonts w:ascii="Arial" w:hAnsi="Arial" w:cs="Arial"/>
        </w:rPr>
      </w:pPr>
    </w:p>
    <w:p w:rsidR="008C0AC9" w:rsidRPr="006B0F1D" w:rsidRDefault="008C0AC9" w:rsidP="008C0AC9">
      <w:pPr>
        <w:rPr>
          <w:rFonts w:ascii="Arial" w:hAnsi="Arial" w:cs="Arial"/>
        </w:rPr>
      </w:pPr>
    </w:p>
    <w:p w:rsidR="001D1593" w:rsidRDefault="001D1593" w:rsidP="008C0AC9">
      <w:pPr>
        <w:rPr>
          <w:rFonts w:ascii="Arial" w:hAnsi="Arial" w:cs="Arial"/>
        </w:rPr>
      </w:pPr>
    </w:p>
    <w:p w:rsidR="006B0F1D" w:rsidRDefault="006B0F1D" w:rsidP="008C0AC9">
      <w:pPr>
        <w:rPr>
          <w:rFonts w:ascii="Arial" w:hAnsi="Arial" w:cs="Arial"/>
        </w:rPr>
      </w:pPr>
    </w:p>
    <w:p w:rsidR="006B0F1D" w:rsidRDefault="006B0F1D" w:rsidP="008C0AC9">
      <w:pPr>
        <w:rPr>
          <w:rFonts w:ascii="Arial" w:hAnsi="Arial" w:cs="Arial"/>
        </w:rPr>
      </w:pPr>
    </w:p>
    <w:p w:rsidR="006B0F1D" w:rsidRDefault="006B0F1D" w:rsidP="008C0AC9">
      <w:pPr>
        <w:rPr>
          <w:rFonts w:ascii="Arial" w:hAnsi="Arial" w:cs="Arial"/>
        </w:rPr>
      </w:pPr>
    </w:p>
    <w:p w:rsidR="006B0F1D" w:rsidRDefault="006B0F1D" w:rsidP="008C0AC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5427" w:tblpY="477"/>
        <w:tblW w:w="0" w:type="auto"/>
        <w:tblLook w:val="04A0"/>
      </w:tblPr>
      <w:tblGrid>
        <w:gridCol w:w="6696"/>
      </w:tblGrid>
      <w:tr w:rsidR="00521E9C" w:rsidRPr="00521E9C" w:rsidTr="00521E9C">
        <w:tc>
          <w:tcPr>
            <w:tcW w:w="6696" w:type="dxa"/>
          </w:tcPr>
          <w:p w:rsidR="00521E9C" w:rsidRPr="00521E9C" w:rsidRDefault="00521E9C" w:rsidP="00521E9C">
            <w:pPr>
              <w:jc w:val="center"/>
              <w:rPr>
                <w:rFonts w:ascii="Consolas" w:hAnsi="Consolas" w:cs="Consolas"/>
                <w:b/>
                <w:sz w:val="14"/>
                <w:lang w:val="es-AR"/>
              </w:rPr>
            </w:pPr>
            <w:r w:rsidRPr="00521E9C">
              <w:rPr>
                <w:rFonts w:ascii="Consolas" w:hAnsi="Consolas" w:cs="Consolas"/>
                <w:b/>
                <w:sz w:val="14"/>
                <w:lang w:val="es-AR"/>
              </w:rPr>
              <w:lastRenderedPageBreak/>
              <w:t>FORMATO DEL XML ENVIADO POR EL SERVIDOR DE LOS MENSAJES PROVENIENTES DE UN CURSO</w:t>
            </w:r>
          </w:p>
        </w:tc>
      </w:tr>
      <w:tr w:rsidR="00521E9C" w:rsidRPr="00521E9C" w:rsidTr="00521E9C">
        <w:tc>
          <w:tcPr>
            <w:tcW w:w="6696" w:type="dxa"/>
          </w:tcPr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proofErr w:type="gramStart"/>
            <w:r w:rsidRPr="00521E9C">
              <w:rPr>
                <w:rFonts w:ascii="Consolas" w:hAnsi="Consolas" w:cs="Consolas"/>
                <w:sz w:val="14"/>
                <w:lang w:val="en-US"/>
              </w:rPr>
              <w:t>&lt;?xml</w:t>
            </w:r>
            <w:proofErr w:type="gramEnd"/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version="1.0" encoding="iso-8859-1" ?&gt; 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>&lt;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n-US"/>
              </w:rPr>
              <w:t>sidbook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n-US"/>
              </w:rPr>
              <w:t>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>
              <w:rPr>
                <w:rFonts w:ascii="Consolas" w:hAnsi="Consolas" w:cs="Consolas"/>
                <w:sz w:val="14"/>
                <w:lang w:val="en-US"/>
              </w:rPr>
              <w:t xml:space="preserve"> </w:t>
            </w:r>
            <w:r w:rsidRPr="00521E9C">
              <w:rPr>
                <w:rFonts w:ascii="Consolas" w:hAnsi="Consolas" w:cs="Consolas"/>
                <w:sz w:val="14"/>
                <w:lang w:val="en-US"/>
              </w:rPr>
              <w:t>&lt;post&gt;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&lt;id&gt;23&lt;/id&gt;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&lt;user-name&gt;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n-US"/>
              </w:rPr>
              <w:t>Stephania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n-US"/>
              </w:rPr>
              <w:t>&lt;/user-name&gt;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s-AR"/>
              </w:rPr>
            </w:pPr>
            <w:r w:rsidRPr="008D089E">
              <w:rPr>
                <w:rFonts w:ascii="Consolas" w:hAnsi="Consolas" w:cs="Consolas"/>
                <w:sz w:val="14"/>
                <w:lang w:val="en-US"/>
              </w:rPr>
              <w:t xml:space="preserve">   </w:t>
            </w:r>
            <w:r w:rsidRPr="00521E9C">
              <w:rPr>
                <w:rFonts w:ascii="Consolas" w:hAnsi="Consolas" w:cs="Consolas"/>
                <w:sz w:val="14"/>
                <w:lang w:val="es-AR"/>
              </w:rPr>
              <w:t>&lt;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user-img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images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/estudiantes/estud14920.jpg&lt;/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user-img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s-AR"/>
              </w:rPr>
            </w:pPr>
            <w:r w:rsidRPr="00521E9C">
              <w:rPr>
                <w:rFonts w:ascii="Consolas" w:hAnsi="Consolas" w:cs="Consolas"/>
                <w:sz w:val="14"/>
                <w:lang w:val="es-AR"/>
              </w:rPr>
              <w:t xml:space="preserve">   &lt;post-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text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&gt;Saliendo de la lección…estuvo sencilla&lt;/post-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text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 w:rsidRPr="008D089E">
              <w:rPr>
                <w:rFonts w:ascii="Consolas" w:hAnsi="Consolas" w:cs="Consolas"/>
                <w:sz w:val="14"/>
                <w:lang w:val="es-AR"/>
              </w:rPr>
              <w:t xml:space="preserve">   </w:t>
            </w:r>
            <w:r w:rsidRPr="00521E9C">
              <w:rPr>
                <w:rFonts w:ascii="Consolas" w:hAnsi="Consolas" w:cs="Consolas"/>
                <w:sz w:val="14"/>
                <w:lang w:val="en-US"/>
              </w:rPr>
              <w:t>&lt;date&gt;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n-US"/>
              </w:rPr>
              <w:t>Enero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11 del 2011&lt;/date&gt;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&lt;time&gt;11h10&lt;/time&gt;</w:t>
            </w:r>
          </w:p>
          <w:p w:rsidR="008D089E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&lt;/post&gt;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>
              <w:rPr>
                <w:rFonts w:ascii="Consolas" w:hAnsi="Consolas" w:cs="Consolas"/>
                <w:sz w:val="14"/>
                <w:lang w:val="en-US"/>
              </w:rPr>
              <w:t xml:space="preserve"> </w:t>
            </w:r>
            <w:r w:rsidRPr="00521E9C">
              <w:rPr>
                <w:rFonts w:ascii="Consolas" w:hAnsi="Consolas" w:cs="Consolas"/>
                <w:sz w:val="14"/>
                <w:lang w:val="en-US"/>
              </w:rPr>
              <w:t>&lt;post&gt;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&lt;id&gt;36&lt;/id&gt;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&lt;user-name&gt;Jorge&lt;/user-name&gt;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s-AR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</w:t>
            </w:r>
            <w:r w:rsidRPr="00521E9C">
              <w:rPr>
                <w:rFonts w:ascii="Consolas" w:hAnsi="Consolas" w:cs="Consolas"/>
                <w:sz w:val="14"/>
                <w:lang w:val="es-AR"/>
              </w:rPr>
              <w:t>&lt;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user-img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images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/estudiantes/estud19940.jpg&lt;/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user-img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s-AR"/>
              </w:rPr>
            </w:pPr>
            <w:r w:rsidRPr="00521E9C">
              <w:rPr>
                <w:rFonts w:ascii="Consolas" w:hAnsi="Consolas" w:cs="Consolas"/>
                <w:sz w:val="14"/>
                <w:lang w:val="es-AR"/>
              </w:rPr>
              <w:t xml:space="preserve">   &lt;post-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text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&gt;No se olviden de llevar la documentación para mañana&lt;/post-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text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 w:rsidRPr="008D089E">
              <w:rPr>
                <w:rFonts w:ascii="Consolas" w:hAnsi="Consolas" w:cs="Consolas"/>
                <w:sz w:val="14"/>
                <w:lang w:val="es-AR"/>
              </w:rPr>
              <w:t xml:space="preserve">   </w:t>
            </w:r>
            <w:r w:rsidRPr="00521E9C">
              <w:rPr>
                <w:rFonts w:ascii="Consolas" w:hAnsi="Consolas" w:cs="Consolas"/>
                <w:sz w:val="14"/>
                <w:lang w:val="en-US"/>
              </w:rPr>
              <w:t>&lt;date&gt;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n-US"/>
              </w:rPr>
              <w:t>Enero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11 del 2011&lt;/date&gt;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&lt;time&gt;14h10&lt;/time&gt;</w:t>
            </w:r>
          </w:p>
          <w:p w:rsidR="008D089E" w:rsidRPr="00521E9C" w:rsidRDefault="008D089E" w:rsidP="008D089E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&lt;/post&gt;</w:t>
            </w:r>
          </w:p>
          <w:p w:rsidR="00521E9C" w:rsidRPr="00521E9C" w:rsidRDefault="008D089E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>
              <w:rPr>
                <w:rFonts w:ascii="Consolas" w:hAnsi="Consolas" w:cs="Consolas"/>
                <w:sz w:val="14"/>
                <w:lang w:val="en-US"/>
              </w:rPr>
              <w:t xml:space="preserve"> </w:t>
            </w:r>
            <w:r w:rsidR="00521E9C" w:rsidRPr="00521E9C">
              <w:rPr>
                <w:rFonts w:ascii="Consolas" w:hAnsi="Consolas" w:cs="Consolas"/>
                <w:sz w:val="14"/>
                <w:lang w:val="en-US"/>
              </w:rPr>
              <w:t>&lt;post&gt;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&lt;id&gt;33&lt;/id&gt;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&lt;user-name&gt;Gonzalo&lt;/user-name&gt;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s-AR"/>
              </w:rPr>
            </w:pPr>
            <w:r w:rsidRPr="007513B8">
              <w:rPr>
                <w:rFonts w:ascii="Consolas" w:hAnsi="Consolas" w:cs="Consolas"/>
                <w:sz w:val="14"/>
                <w:lang w:val="en-US"/>
              </w:rPr>
              <w:t xml:space="preserve">  </w:t>
            </w:r>
            <w:r w:rsidRPr="00521E9C">
              <w:rPr>
                <w:rFonts w:ascii="Consolas" w:hAnsi="Consolas" w:cs="Consolas"/>
                <w:sz w:val="14"/>
                <w:lang w:val="es-AR"/>
              </w:rPr>
              <w:t>&lt;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user-img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images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/estudiantes/estud19920.jpg&lt;/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user-img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7513B8">
              <w:rPr>
                <w:rFonts w:ascii="Consolas" w:hAnsi="Consolas" w:cs="Consolas"/>
                <w:sz w:val="14"/>
                <w:lang w:val="es-AR"/>
              </w:rPr>
              <w:t xml:space="preserve">  </w:t>
            </w:r>
            <w:r w:rsidRPr="00521E9C">
              <w:rPr>
                <w:rFonts w:ascii="Consolas" w:hAnsi="Consolas" w:cs="Consolas"/>
                <w:sz w:val="14"/>
                <w:lang w:val="en-US"/>
              </w:rPr>
              <w:t>&lt;post-text&gt;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n-US"/>
              </w:rPr>
              <w:t>Estudiando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n-US"/>
              </w:rPr>
              <w:t>para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DAW&lt;/post-text&gt;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&lt;date&gt;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n-US"/>
              </w:rPr>
              <w:t>Enero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12 del 2011&lt;/date&gt;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&lt;time&gt;14h00&lt;/time&gt;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s-AR"/>
              </w:rPr>
            </w:pPr>
            <w:r w:rsidRPr="007513B8">
              <w:rPr>
                <w:rFonts w:ascii="Consolas" w:hAnsi="Consolas" w:cs="Consolas"/>
                <w:sz w:val="14"/>
                <w:lang w:val="en-US"/>
              </w:rPr>
              <w:t xml:space="preserve">  </w:t>
            </w:r>
            <w:r w:rsidRPr="00521E9C">
              <w:rPr>
                <w:rFonts w:ascii="Consolas" w:hAnsi="Consolas" w:cs="Consolas"/>
                <w:sz w:val="14"/>
                <w:lang w:val="es-AR"/>
              </w:rPr>
              <w:t>&lt;responses&gt;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s-AR"/>
              </w:rPr>
            </w:pPr>
            <w:r w:rsidRPr="00521E9C">
              <w:rPr>
                <w:rFonts w:ascii="Consolas" w:hAnsi="Consolas" w:cs="Consolas"/>
                <w:sz w:val="14"/>
                <w:lang w:val="es-AR"/>
              </w:rPr>
              <w:t xml:space="preserve">    &lt;response&gt;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   &lt;id&gt;45&lt;/id&gt;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   &lt;user-name&gt;María&lt;/user-name&gt;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s-AR"/>
              </w:rPr>
            </w:pPr>
            <w:r w:rsidRPr="00521E9C">
              <w:rPr>
                <w:rFonts w:ascii="Consolas" w:hAnsi="Consolas" w:cs="Consolas"/>
                <w:sz w:val="14"/>
                <w:lang w:val="es-AR"/>
              </w:rPr>
              <w:t xml:space="preserve">      &lt;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user-img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images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/estudiantes/estud14920.jpg&lt;/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user-img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s-AR"/>
              </w:rPr>
            </w:pPr>
            <w:r w:rsidRPr="00521E9C">
              <w:rPr>
                <w:rFonts w:ascii="Consolas" w:hAnsi="Consolas" w:cs="Consolas"/>
                <w:sz w:val="14"/>
                <w:lang w:val="es-AR"/>
              </w:rPr>
              <w:t xml:space="preserve">      &lt;post-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text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&gt;Me parece</w:t>
            </w:r>
            <w:r w:rsidR="002E1351">
              <w:rPr>
                <w:rFonts w:ascii="Consolas" w:hAnsi="Consolas" w:cs="Consolas"/>
                <w:sz w:val="14"/>
                <w:lang w:val="es-AR"/>
              </w:rPr>
              <w:t xml:space="preserve"> bien…Ya era hora</w:t>
            </w:r>
            <w:proofErr w:type="gramStart"/>
            <w:r w:rsidR="002E1351">
              <w:rPr>
                <w:rFonts w:ascii="Consolas" w:hAnsi="Consolas" w:cs="Consolas"/>
                <w:sz w:val="14"/>
                <w:lang w:val="es-AR"/>
              </w:rPr>
              <w:t>..</w:t>
            </w:r>
            <w:proofErr w:type="spellStart"/>
            <w:proofErr w:type="gramEnd"/>
            <w:r w:rsidR="002E1351">
              <w:rPr>
                <w:rFonts w:ascii="Consolas" w:hAnsi="Consolas" w:cs="Consolas"/>
                <w:sz w:val="14"/>
                <w:lang w:val="es-AR"/>
              </w:rPr>
              <w:t>jaja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&lt;/post-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text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2E1351">
              <w:rPr>
                <w:rFonts w:ascii="Consolas" w:hAnsi="Consolas" w:cs="Consolas"/>
                <w:sz w:val="14"/>
                <w:lang w:val="es-AR"/>
              </w:rPr>
              <w:t xml:space="preserve">      </w:t>
            </w:r>
            <w:r w:rsidRPr="00521E9C">
              <w:rPr>
                <w:rFonts w:ascii="Consolas" w:hAnsi="Consolas" w:cs="Consolas"/>
                <w:sz w:val="14"/>
                <w:lang w:val="en-US"/>
              </w:rPr>
              <w:t>&lt;date&gt;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n-US"/>
              </w:rPr>
              <w:t>Enero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12 del 2011&lt;/date&gt;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   &lt;time&gt;14h20&lt;/time&gt;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 &lt;/response&gt;  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  &lt;/responses&gt;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n-US"/>
              </w:rPr>
            </w:pPr>
            <w:r w:rsidRPr="00521E9C">
              <w:rPr>
                <w:rFonts w:ascii="Consolas" w:hAnsi="Consolas" w:cs="Consolas"/>
                <w:sz w:val="14"/>
                <w:lang w:val="en-US"/>
              </w:rPr>
              <w:t xml:space="preserve"> &lt;/post&gt;</w:t>
            </w:r>
          </w:p>
          <w:p w:rsidR="00521E9C" w:rsidRPr="00521E9C" w:rsidRDefault="00521E9C" w:rsidP="00521E9C">
            <w:pPr>
              <w:rPr>
                <w:rFonts w:ascii="Consolas" w:hAnsi="Consolas" w:cs="Consolas"/>
                <w:sz w:val="14"/>
                <w:lang w:val="es-AR"/>
              </w:rPr>
            </w:pPr>
            <w:r w:rsidRPr="00521E9C">
              <w:rPr>
                <w:rFonts w:ascii="Consolas" w:hAnsi="Consolas" w:cs="Consolas"/>
                <w:sz w:val="14"/>
                <w:lang w:val="es-AR"/>
              </w:rPr>
              <w:t>&lt;/</w:t>
            </w:r>
            <w:proofErr w:type="spellStart"/>
            <w:r w:rsidRPr="00521E9C">
              <w:rPr>
                <w:rFonts w:ascii="Consolas" w:hAnsi="Consolas" w:cs="Consolas"/>
                <w:sz w:val="14"/>
                <w:lang w:val="es-AR"/>
              </w:rPr>
              <w:t>sidbook</w:t>
            </w:r>
            <w:proofErr w:type="spellEnd"/>
            <w:r w:rsidRPr="00521E9C">
              <w:rPr>
                <w:rFonts w:ascii="Consolas" w:hAnsi="Consolas" w:cs="Consolas"/>
                <w:sz w:val="14"/>
                <w:lang w:val="es-AR"/>
              </w:rPr>
              <w:t>&gt;</w:t>
            </w:r>
          </w:p>
        </w:tc>
      </w:tr>
    </w:tbl>
    <w:p w:rsidR="00521E9C" w:rsidRDefault="003579E4" w:rsidP="008A44CC">
      <w:pPr>
        <w:pStyle w:val="ListParagraph"/>
        <w:numPr>
          <w:ilvl w:val="0"/>
          <w:numId w:val="1"/>
        </w:numPr>
        <w:spacing w:line="240" w:lineRule="auto"/>
        <w:ind w:left="357"/>
        <w:rPr>
          <w:rFonts w:ascii="Arial" w:hAnsi="Arial" w:cs="Arial"/>
          <w:sz w:val="20"/>
          <w:lang w:val="es-AR"/>
        </w:rPr>
      </w:pPr>
      <w:r w:rsidRPr="003579E4">
        <w:rPr>
          <w:rFonts w:ascii="Arial" w:hAnsi="Arial" w:cs="Arial"/>
          <w:b/>
          <w:sz w:val="20"/>
          <w:lang w:val="es-AR"/>
        </w:rPr>
        <w:t xml:space="preserve">Desarrollo Web con AJAX </w:t>
      </w:r>
      <w:r w:rsidR="006C571B" w:rsidRPr="003579E4">
        <w:rPr>
          <w:rFonts w:ascii="Arial" w:hAnsi="Arial" w:cs="Arial"/>
          <w:b/>
          <w:sz w:val="20"/>
          <w:lang w:val="es-AR"/>
        </w:rPr>
        <w:t>(40 puntos)</w:t>
      </w:r>
      <w:r>
        <w:rPr>
          <w:rFonts w:ascii="Arial" w:hAnsi="Arial" w:cs="Arial"/>
          <w:sz w:val="20"/>
          <w:lang w:val="es-AR"/>
        </w:rPr>
        <w:t xml:space="preserve"> </w:t>
      </w:r>
      <w:r w:rsidR="00F60EA8" w:rsidRPr="00393DCB">
        <w:rPr>
          <w:rFonts w:ascii="Arial" w:hAnsi="Arial" w:cs="Arial"/>
          <w:sz w:val="20"/>
          <w:lang w:val="es-AR"/>
        </w:rPr>
        <w:t xml:space="preserve">Considere que está involucrado en un </w:t>
      </w:r>
      <w:r>
        <w:rPr>
          <w:rFonts w:ascii="Arial" w:hAnsi="Arial" w:cs="Arial"/>
          <w:sz w:val="20"/>
          <w:lang w:val="es-AR"/>
        </w:rPr>
        <w:t>p</w:t>
      </w:r>
      <w:r w:rsidR="00F60EA8" w:rsidRPr="00393DCB">
        <w:rPr>
          <w:rFonts w:ascii="Arial" w:hAnsi="Arial" w:cs="Arial"/>
          <w:sz w:val="20"/>
          <w:lang w:val="es-AR"/>
        </w:rPr>
        <w:t xml:space="preserve">royecto que busca  el desarrollo de una nueva versión de SIDWeb.  Como parte de este proyecto se le </w:t>
      </w:r>
      <w:r>
        <w:rPr>
          <w:rFonts w:ascii="Arial" w:hAnsi="Arial" w:cs="Arial"/>
          <w:sz w:val="20"/>
          <w:lang w:val="es-AR"/>
        </w:rPr>
        <w:t>asigna la tarea</w:t>
      </w:r>
      <w:r w:rsidR="00F60EA8" w:rsidRPr="00393DCB">
        <w:rPr>
          <w:rFonts w:ascii="Arial" w:hAnsi="Arial" w:cs="Arial"/>
          <w:sz w:val="20"/>
          <w:lang w:val="es-AR"/>
        </w:rPr>
        <w:t xml:space="preserve"> desarrollar el módulo </w:t>
      </w:r>
      <w:r>
        <w:rPr>
          <w:rFonts w:ascii="Arial" w:hAnsi="Arial" w:cs="Arial"/>
          <w:sz w:val="20"/>
          <w:lang w:val="es-AR"/>
        </w:rPr>
        <w:t>l</w:t>
      </w:r>
      <w:r w:rsidR="00F60EA8" w:rsidRPr="00393DCB">
        <w:rPr>
          <w:rFonts w:ascii="Arial" w:hAnsi="Arial" w:cs="Arial"/>
          <w:sz w:val="20"/>
          <w:lang w:val="es-AR"/>
        </w:rPr>
        <w:t xml:space="preserve">lamado </w:t>
      </w:r>
      <w:proofErr w:type="spellStart"/>
      <w:r w:rsidR="00F60EA8" w:rsidRPr="00393DCB">
        <w:rPr>
          <w:rFonts w:ascii="Arial" w:hAnsi="Arial" w:cs="Arial"/>
          <w:sz w:val="20"/>
          <w:lang w:val="es-AR"/>
        </w:rPr>
        <w:t>SIDBook</w:t>
      </w:r>
      <w:proofErr w:type="spellEnd"/>
      <w:r w:rsidR="00F60EA8" w:rsidRPr="00393DCB">
        <w:rPr>
          <w:rFonts w:ascii="Arial" w:hAnsi="Arial" w:cs="Arial"/>
          <w:sz w:val="20"/>
          <w:lang w:val="es-AR"/>
        </w:rPr>
        <w:t xml:space="preserve">, algo muy parecido al popular </w:t>
      </w:r>
      <w:proofErr w:type="spellStart"/>
      <w:r w:rsidR="00F60EA8" w:rsidRPr="00393DCB">
        <w:rPr>
          <w:rFonts w:ascii="Arial" w:hAnsi="Arial" w:cs="Arial"/>
          <w:sz w:val="20"/>
          <w:lang w:val="es-AR"/>
        </w:rPr>
        <w:t>Facebook</w:t>
      </w:r>
      <w:proofErr w:type="spellEnd"/>
      <w:r w:rsidR="00F60EA8" w:rsidRPr="00393DCB">
        <w:rPr>
          <w:rFonts w:ascii="Arial" w:hAnsi="Arial" w:cs="Arial"/>
          <w:sz w:val="20"/>
          <w:lang w:val="es-AR"/>
        </w:rPr>
        <w:t xml:space="preserve">, en donde los estudiantes podrán colocar </w:t>
      </w:r>
      <w:r w:rsidR="00E46AC5">
        <w:rPr>
          <w:rFonts w:ascii="Arial" w:hAnsi="Arial" w:cs="Arial"/>
          <w:sz w:val="20"/>
          <w:lang w:val="es-AR"/>
        </w:rPr>
        <w:t xml:space="preserve">mensajes  </w:t>
      </w:r>
      <w:r w:rsidR="00F60EA8" w:rsidRPr="00393DCB">
        <w:rPr>
          <w:rFonts w:ascii="Arial" w:hAnsi="Arial" w:cs="Arial"/>
          <w:sz w:val="20"/>
          <w:lang w:val="es-AR"/>
        </w:rPr>
        <w:t>de estado para el curso</w:t>
      </w:r>
      <w:r>
        <w:rPr>
          <w:rFonts w:ascii="Arial" w:hAnsi="Arial" w:cs="Arial"/>
          <w:sz w:val="20"/>
          <w:lang w:val="es-AR"/>
        </w:rPr>
        <w:t>, y sus</w:t>
      </w:r>
      <w:r w:rsidR="00F60EA8" w:rsidRPr="00393DCB">
        <w:rPr>
          <w:rFonts w:ascii="Arial" w:hAnsi="Arial" w:cs="Arial"/>
          <w:sz w:val="20"/>
          <w:lang w:val="es-AR"/>
        </w:rPr>
        <w:t xml:space="preserve"> compañeros podrán</w:t>
      </w:r>
      <w:r>
        <w:rPr>
          <w:rFonts w:ascii="Arial" w:hAnsi="Arial" w:cs="Arial"/>
          <w:sz w:val="20"/>
          <w:lang w:val="es-AR"/>
        </w:rPr>
        <w:t xml:space="preserve"> comentar</w:t>
      </w:r>
      <w:r w:rsidR="006F45C6">
        <w:rPr>
          <w:rFonts w:ascii="Arial" w:hAnsi="Arial" w:cs="Arial"/>
          <w:sz w:val="20"/>
          <w:lang w:val="es-AR"/>
        </w:rPr>
        <w:t xml:space="preserve"> en</w:t>
      </w:r>
      <w:r w:rsidR="00F60EA8" w:rsidRPr="00393DCB">
        <w:rPr>
          <w:rFonts w:ascii="Arial" w:hAnsi="Arial" w:cs="Arial"/>
          <w:sz w:val="20"/>
          <w:lang w:val="es-AR"/>
        </w:rPr>
        <w:t xml:space="preserve"> dichos mensajes. Este módulo aparecerá en una ubicación en SIDWeb</w:t>
      </w:r>
      <w:r w:rsidR="00521E9C">
        <w:rPr>
          <w:rFonts w:ascii="Arial" w:hAnsi="Arial" w:cs="Arial"/>
          <w:sz w:val="20"/>
          <w:lang w:val="es-AR"/>
        </w:rPr>
        <w:t xml:space="preserve"> definida dentro de un </w:t>
      </w:r>
      <w:proofErr w:type="spellStart"/>
      <w:r w:rsidR="00521E9C">
        <w:rPr>
          <w:rFonts w:ascii="Arial" w:hAnsi="Arial" w:cs="Arial"/>
          <w:sz w:val="20"/>
          <w:lang w:val="es-AR"/>
        </w:rPr>
        <w:t>div</w:t>
      </w:r>
      <w:proofErr w:type="spellEnd"/>
      <w:r w:rsidR="00521E9C">
        <w:rPr>
          <w:rFonts w:ascii="Arial" w:hAnsi="Arial" w:cs="Arial"/>
          <w:sz w:val="20"/>
          <w:lang w:val="es-AR"/>
        </w:rPr>
        <w:t xml:space="preserve"> con identificador “</w:t>
      </w:r>
      <w:proofErr w:type="spellStart"/>
      <w:r w:rsidR="00521E9C">
        <w:rPr>
          <w:rFonts w:ascii="Arial" w:hAnsi="Arial" w:cs="Arial"/>
          <w:sz w:val="20"/>
          <w:lang w:val="es-AR"/>
        </w:rPr>
        <w:t>sidbook</w:t>
      </w:r>
      <w:proofErr w:type="spellEnd"/>
      <w:r w:rsidR="00521E9C">
        <w:rPr>
          <w:rFonts w:ascii="Arial" w:hAnsi="Arial" w:cs="Arial"/>
          <w:sz w:val="20"/>
          <w:lang w:val="es-AR"/>
        </w:rPr>
        <w:t>”</w:t>
      </w:r>
      <w:r w:rsidR="00F60EA8" w:rsidRPr="00393DCB">
        <w:rPr>
          <w:rFonts w:ascii="Arial" w:hAnsi="Arial" w:cs="Arial"/>
          <w:sz w:val="20"/>
          <w:lang w:val="es-AR"/>
        </w:rPr>
        <w:t xml:space="preserve">. </w:t>
      </w:r>
    </w:p>
    <w:p w:rsidR="0071287F" w:rsidRDefault="00251D16" w:rsidP="008A44CC">
      <w:pPr>
        <w:pStyle w:val="ListParagraph"/>
        <w:spacing w:line="240" w:lineRule="auto"/>
        <w:ind w:left="357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Otro desarrollador será el encargado de programar la parte del servidor </w:t>
      </w:r>
      <w:r w:rsidR="006F45C6">
        <w:rPr>
          <w:rFonts w:ascii="Arial" w:hAnsi="Arial" w:cs="Arial"/>
          <w:sz w:val="20"/>
          <w:lang w:val="es-AR"/>
        </w:rPr>
        <w:t>para consultar los mensajes</w:t>
      </w:r>
      <w:r>
        <w:rPr>
          <w:rFonts w:ascii="Arial" w:hAnsi="Arial" w:cs="Arial"/>
          <w:sz w:val="20"/>
          <w:lang w:val="es-AR"/>
        </w:rPr>
        <w:t xml:space="preserve"> a </w:t>
      </w:r>
      <w:r w:rsidR="00521E9C" w:rsidRPr="00393DCB">
        <w:rPr>
          <w:rFonts w:ascii="Arial" w:hAnsi="Arial" w:cs="Arial"/>
          <w:sz w:val="20"/>
          <w:lang w:val="es-AR"/>
        </w:rPr>
        <w:t xml:space="preserve">través de una llamada a </w:t>
      </w:r>
      <w:r w:rsidR="00521E9C" w:rsidRPr="00521E9C">
        <w:rPr>
          <w:rFonts w:ascii="Arial" w:hAnsi="Arial" w:cs="Arial"/>
          <w:sz w:val="18"/>
          <w:lang w:val="es-AR"/>
        </w:rPr>
        <w:t>http</w:t>
      </w:r>
      <w:proofErr w:type="gramStart"/>
      <w:r w:rsidR="00521E9C" w:rsidRPr="00521E9C">
        <w:rPr>
          <w:rFonts w:ascii="Arial" w:hAnsi="Arial" w:cs="Arial"/>
          <w:sz w:val="18"/>
          <w:lang w:val="es-AR"/>
        </w:rPr>
        <w:t>:/</w:t>
      </w:r>
      <w:proofErr w:type="gramEnd"/>
      <w:r w:rsidR="00521E9C" w:rsidRPr="00521E9C">
        <w:rPr>
          <w:rFonts w:ascii="Arial" w:hAnsi="Arial" w:cs="Arial"/>
          <w:sz w:val="18"/>
          <w:lang w:val="es-AR"/>
        </w:rPr>
        <w:t>/www.sidweb.espol.edu.ec/sidbook.php</w:t>
      </w:r>
      <w:r w:rsidR="00521E9C" w:rsidRPr="00393DCB">
        <w:rPr>
          <w:rFonts w:ascii="Arial" w:hAnsi="Arial" w:cs="Arial"/>
          <w:sz w:val="20"/>
          <w:lang w:val="es-AR"/>
        </w:rPr>
        <w:t xml:space="preserve">, </w:t>
      </w:r>
      <w:r w:rsidR="006F45C6">
        <w:rPr>
          <w:rFonts w:ascii="Arial" w:hAnsi="Arial" w:cs="Arial"/>
          <w:sz w:val="20"/>
          <w:lang w:val="es-AR"/>
        </w:rPr>
        <w:t>la</w:t>
      </w:r>
      <w:r w:rsidR="00521E9C" w:rsidRPr="00393DCB">
        <w:rPr>
          <w:rFonts w:ascii="Arial" w:hAnsi="Arial" w:cs="Arial"/>
          <w:sz w:val="20"/>
          <w:lang w:val="es-AR"/>
        </w:rPr>
        <w:t xml:space="preserve"> cual genera</w:t>
      </w:r>
      <w:r>
        <w:rPr>
          <w:rFonts w:ascii="Arial" w:hAnsi="Arial" w:cs="Arial"/>
          <w:sz w:val="20"/>
          <w:lang w:val="es-AR"/>
        </w:rPr>
        <w:t>rá</w:t>
      </w:r>
      <w:r w:rsidR="00521E9C" w:rsidRPr="00393DCB">
        <w:rPr>
          <w:rFonts w:ascii="Arial" w:hAnsi="Arial" w:cs="Arial"/>
          <w:sz w:val="20"/>
          <w:lang w:val="es-AR"/>
        </w:rPr>
        <w:t xml:space="preserve"> un XML con los 10 últimos mensajes colocados en el curso</w:t>
      </w:r>
      <w:r w:rsidR="006F45C6">
        <w:rPr>
          <w:rFonts w:ascii="Arial" w:hAnsi="Arial" w:cs="Arial"/>
          <w:sz w:val="20"/>
          <w:lang w:val="es-AR"/>
        </w:rPr>
        <w:t>, cuyo Id</w:t>
      </w:r>
      <w:r w:rsidR="00521E9C" w:rsidRPr="00393DCB">
        <w:rPr>
          <w:rFonts w:ascii="Arial" w:hAnsi="Arial" w:cs="Arial"/>
          <w:sz w:val="20"/>
          <w:lang w:val="es-AR"/>
        </w:rPr>
        <w:t xml:space="preserve"> que recibe como parámetro por GET</w:t>
      </w:r>
      <w:r w:rsidR="006F45C6">
        <w:rPr>
          <w:rFonts w:ascii="Arial" w:hAnsi="Arial" w:cs="Arial"/>
          <w:sz w:val="20"/>
          <w:lang w:val="es-AR"/>
        </w:rPr>
        <w:t>.</w:t>
      </w:r>
      <w:r w:rsidR="00521E9C" w:rsidRPr="00393DCB">
        <w:rPr>
          <w:rFonts w:ascii="Arial" w:hAnsi="Arial" w:cs="Arial"/>
          <w:sz w:val="20"/>
          <w:lang w:val="es-AR"/>
        </w:rPr>
        <w:t xml:space="preserve"> </w:t>
      </w:r>
      <w:r w:rsidR="006F45C6">
        <w:rPr>
          <w:rFonts w:ascii="Arial" w:hAnsi="Arial" w:cs="Arial"/>
          <w:sz w:val="20"/>
          <w:lang w:val="es-AR"/>
        </w:rPr>
        <w:t>P</w:t>
      </w:r>
      <w:r w:rsidR="00521E9C" w:rsidRPr="00393DCB">
        <w:rPr>
          <w:rFonts w:ascii="Arial" w:hAnsi="Arial" w:cs="Arial"/>
          <w:sz w:val="20"/>
          <w:lang w:val="es-AR"/>
        </w:rPr>
        <w:t>or ejemplo</w:t>
      </w:r>
      <w:r w:rsidR="006F45C6">
        <w:rPr>
          <w:rFonts w:ascii="Arial" w:hAnsi="Arial" w:cs="Arial"/>
          <w:sz w:val="20"/>
          <w:lang w:val="es-AR"/>
        </w:rPr>
        <w:t>,</w:t>
      </w:r>
      <w:r w:rsidR="00521E9C" w:rsidRPr="00393DCB">
        <w:rPr>
          <w:rFonts w:ascii="Arial" w:hAnsi="Arial" w:cs="Arial"/>
          <w:sz w:val="20"/>
          <w:lang w:val="es-AR"/>
        </w:rPr>
        <w:t xml:space="preserve"> para conocer los </w:t>
      </w:r>
      <w:r w:rsidR="0071287F">
        <w:rPr>
          <w:rFonts w:ascii="Arial" w:hAnsi="Arial" w:cs="Arial"/>
          <w:sz w:val="20"/>
          <w:lang w:val="es-AR"/>
        </w:rPr>
        <w:t xml:space="preserve">últimos </w:t>
      </w:r>
      <w:r w:rsidR="00521E9C" w:rsidRPr="00393DCB">
        <w:rPr>
          <w:rFonts w:ascii="Arial" w:hAnsi="Arial" w:cs="Arial"/>
          <w:sz w:val="20"/>
          <w:lang w:val="es-AR"/>
        </w:rPr>
        <w:t>diez mensajes del curso con el id 134</w:t>
      </w:r>
      <w:r w:rsidR="0071287F">
        <w:rPr>
          <w:rFonts w:ascii="Arial" w:hAnsi="Arial" w:cs="Arial"/>
          <w:sz w:val="20"/>
          <w:lang w:val="es-AR"/>
        </w:rPr>
        <w:t>,</w:t>
      </w:r>
      <w:r w:rsidR="00521E9C" w:rsidRPr="00393DCB">
        <w:rPr>
          <w:rFonts w:ascii="Arial" w:hAnsi="Arial" w:cs="Arial"/>
          <w:sz w:val="20"/>
          <w:lang w:val="es-AR"/>
        </w:rPr>
        <w:t xml:space="preserve"> la petición al servidor será  </w:t>
      </w:r>
      <w:hyperlink r:id="rId5" w:history="1">
        <w:r w:rsidR="00521E9C" w:rsidRPr="00393DCB">
          <w:rPr>
            <w:rStyle w:val="Hyperlink"/>
            <w:rFonts w:ascii="Arial" w:hAnsi="Arial" w:cs="Arial"/>
            <w:sz w:val="20"/>
            <w:lang w:val="es-AR"/>
          </w:rPr>
          <w:t>http://www.sidweb.espol.edu.ec/sidbook.php?id=134</w:t>
        </w:r>
      </w:hyperlink>
      <w:r w:rsidR="0071287F">
        <w:rPr>
          <w:rFonts w:ascii="Arial" w:hAnsi="Arial" w:cs="Arial"/>
          <w:sz w:val="20"/>
          <w:lang w:val="es-AR"/>
        </w:rPr>
        <w:t xml:space="preserve">. </w:t>
      </w:r>
    </w:p>
    <w:p w:rsidR="00521E9C" w:rsidRPr="00393DCB" w:rsidRDefault="00251D16" w:rsidP="008A44CC">
      <w:pPr>
        <w:pStyle w:val="ListParagraph"/>
        <w:spacing w:line="240" w:lineRule="auto"/>
        <w:ind w:left="357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Se adjunta </w:t>
      </w:r>
      <w:r w:rsidR="00521E9C">
        <w:rPr>
          <w:rFonts w:ascii="Arial" w:hAnsi="Arial" w:cs="Arial"/>
          <w:sz w:val="20"/>
          <w:lang w:val="es-AR"/>
        </w:rPr>
        <w:t>el formato del XML recibido por parte del servidor.</w:t>
      </w:r>
    </w:p>
    <w:p w:rsidR="00521E9C" w:rsidRPr="00393DCB" w:rsidRDefault="0071287F" w:rsidP="008A44CC">
      <w:pPr>
        <w:pStyle w:val="ListParagraph"/>
        <w:spacing w:line="240" w:lineRule="auto"/>
        <w:ind w:left="357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Su tarea es programar </w:t>
      </w:r>
      <w:r w:rsidR="00521E9C">
        <w:rPr>
          <w:rFonts w:ascii="Arial" w:hAnsi="Arial" w:cs="Arial"/>
          <w:sz w:val="20"/>
          <w:lang w:val="es-AR"/>
        </w:rPr>
        <w:t>módulo</w:t>
      </w:r>
      <w:r>
        <w:rPr>
          <w:rFonts w:ascii="Arial" w:hAnsi="Arial" w:cs="Arial"/>
          <w:sz w:val="20"/>
          <w:lang w:val="es-AR"/>
        </w:rPr>
        <w:t xml:space="preserve"> </w:t>
      </w:r>
      <w:proofErr w:type="spellStart"/>
      <w:r>
        <w:rPr>
          <w:rFonts w:ascii="Arial" w:hAnsi="Arial" w:cs="Arial"/>
          <w:sz w:val="20"/>
          <w:lang w:val="es-AR"/>
        </w:rPr>
        <w:t>SIDBook</w:t>
      </w:r>
      <w:proofErr w:type="spellEnd"/>
      <w:r>
        <w:rPr>
          <w:rFonts w:ascii="Arial" w:hAnsi="Arial" w:cs="Arial"/>
          <w:sz w:val="20"/>
          <w:lang w:val="es-AR"/>
        </w:rPr>
        <w:t>,</w:t>
      </w:r>
      <w:r w:rsidR="00521E9C">
        <w:rPr>
          <w:rFonts w:ascii="Arial" w:hAnsi="Arial" w:cs="Arial"/>
          <w:sz w:val="20"/>
          <w:lang w:val="es-AR"/>
        </w:rPr>
        <w:t xml:space="preserve"> para que realice una solicitud al servidor considerando que Ud. cuenta con el identificador del </w:t>
      </w:r>
      <w:r>
        <w:rPr>
          <w:rFonts w:ascii="Arial" w:hAnsi="Arial" w:cs="Arial"/>
          <w:sz w:val="20"/>
          <w:lang w:val="es-AR"/>
        </w:rPr>
        <w:t>curso, almacenado</w:t>
      </w:r>
      <w:r w:rsidR="00251D16">
        <w:rPr>
          <w:rFonts w:ascii="Arial" w:hAnsi="Arial" w:cs="Arial"/>
          <w:sz w:val="20"/>
          <w:lang w:val="es-AR"/>
        </w:rPr>
        <w:t xml:space="preserve"> en una variable de JavaScript llamada </w:t>
      </w:r>
      <w:proofErr w:type="spellStart"/>
      <w:r w:rsidR="00251D16">
        <w:rPr>
          <w:rFonts w:ascii="Arial" w:hAnsi="Arial" w:cs="Arial"/>
          <w:sz w:val="20"/>
          <w:lang w:val="es-AR"/>
        </w:rPr>
        <w:t>id_course</w:t>
      </w:r>
      <w:proofErr w:type="spellEnd"/>
      <w:r w:rsidR="00521E9C">
        <w:rPr>
          <w:rFonts w:ascii="Arial" w:hAnsi="Arial" w:cs="Arial"/>
          <w:sz w:val="20"/>
          <w:lang w:val="es-AR"/>
        </w:rPr>
        <w:t>. Estos mensajes deberán mostrarse dentro de la región definida en la página, de la siguiente forma: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406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742"/>
      </w:tblGrid>
      <w:tr w:rsidR="00854821" w:rsidRPr="00784E80" w:rsidTr="004E34FF">
        <w:tc>
          <w:tcPr>
            <w:tcW w:w="4742" w:type="dxa"/>
            <w:tcBorders>
              <w:bottom w:val="single" w:sz="4" w:space="0" w:color="auto"/>
            </w:tcBorders>
          </w:tcPr>
          <w:p w:rsidR="00854821" w:rsidRPr="00784E80" w:rsidRDefault="00854821" w:rsidP="00251D16">
            <w:pPr>
              <w:rPr>
                <w:sz w:val="18"/>
                <w:lang w:val="es-A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6"/>
            </w:tblGrid>
            <w:tr w:rsidR="00854821" w:rsidRPr="00784E80" w:rsidTr="00854821">
              <w:tc>
                <w:tcPr>
                  <w:tcW w:w="9576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86"/>
                    <w:gridCol w:w="3424"/>
                  </w:tblGrid>
                  <w:tr w:rsidR="00854821" w:rsidRPr="00784E80" w:rsidTr="00854821">
                    <w:trPr>
                      <w:trHeight w:val="918"/>
                    </w:trPr>
                    <w:tc>
                      <w:tcPr>
                        <w:tcW w:w="900" w:type="dxa"/>
                      </w:tcPr>
                      <w:p w:rsidR="00854821" w:rsidRPr="00784E80" w:rsidRDefault="00854821" w:rsidP="00C63D4F">
                        <w:pPr>
                          <w:framePr w:hSpace="180" w:wrap="around" w:vAnchor="text" w:hAnchor="text" w:y="1"/>
                          <w:suppressOverlap/>
                          <w:rPr>
                            <w:sz w:val="18"/>
                            <w:lang w:val="es-AR"/>
                          </w:rPr>
                        </w:pPr>
                        <w:r w:rsidRPr="00784E80">
                          <w:rPr>
                            <w:noProof/>
                            <w:sz w:val="18"/>
                            <w:lang w:val="en-US"/>
                          </w:rPr>
                          <w:drawing>
                            <wp:inline distT="0" distB="0" distL="0" distR="0">
                              <wp:extent cx="402369" cy="461459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4494" cy="4638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445" w:type="dxa"/>
                      </w:tcPr>
                      <w:p w:rsidR="00854821" w:rsidRPr="00784E80" w:rsidRDefault="00854821" w:rsidP="00C63D4F">
                        <w:pPr>
                          <w:framePr w:hSpace="180" w:wrap="around" w:vAnchor="text" w:hAnchor="text" w:y="1"/>
                          <w:suppressOverlap/>
                          <w:rPr>
                            <w:sz w:val="18"/>
                            <w:lang w:val="es-AR"/>
                          </w:rPr>
                        </w:pPr>
                        <w:r w:rsidRPr="00784E80">
                          <w:rPr>
                            <w:b/>
                            <w:sz w:val="18"/>
                            <w:lang w:val="es-AR"/>
                          </w:rPr>
                          <w:t>Gonzalo:</w:t>
                        </w:r>
                        <w:r w:rsidRPr="00784E80">
                          <w:rPr>
                            <w:sz w:val="18"/>
                            <w:lang w:val="es-AR"/>
                          </w:rPr>
                          <w:t xml:space="preserve"> Estudiando para DAW</w:t>
                        </w:r>
                      </w:p>
                      <w:p w:rsidR="00854821" w:rsidRPr="00784E80" w:rsidRDefault="00854821" w:rsidP="00C63D4F">
                        <w:pPr>
                          <w:framePr w:hSpace="180" w:wrap="around" w:vAnchor="text" w:hAnchor="text" w:y="1"/>
                          <w:suppressOverlap/>
                          <w:rPr>
                            <w:sz w:val="18"/>
                            <w:lang w:val="es-AR"/>
                          </w:rPr>
                        </w:pPr>
                        <w:r w:rsidRPr="00784E80">
                          <w:rPr>
                            <w:sz w:val="18"/>
                            <w:lang w:val="es-AR"/>
                          </w:rPr>
                          <w:t>Enero 12 del 2011, a las 14h00</w:t>
                        </w:r>
                        <w:r w:rsidRPr="00784E80">
                          <w:rPr>
                            <w:sz w:val="18"/>
                            <w:lang w:val="es-AR"/>
                          </w:rPr>
                          <w:br/>
                        </w:r>
                        <w:r w:rsidRPr="00784E80">
                          <w:rPr>
                            <w:sz w:val="18"/>
                            <w:u w:val="single"/>
                            <w:lang w:val="es-AR"/>
                          </w:rPr>
                          <w:t>Comentar</w:t>
                        </w:r>
                        <w:r w:rsidRPr="00784E80">
                          <w:rPr>
                            <w:sz w:val="18"/>
                            <w:u w:val="single"/>
                            <w:lang w:val="es-AR"/>
                          </w:rPr>
                          <w:br/>
                        </w:r>
                      </w:p>
                    </w:tc>
                  </w:tr>
                </w:tbl>
                <w:p w:rsidR="00854821" w:rsidRPr="00784E80" w:rsidRDefault="00854821" w:rsidP="00C63D4F">
                  <w:pPr>
                    <w:framePr w:hSpace="180" w:wrap="around" w:vAnchor="text" w:hAnchor="text" w:y="1"/>
                    <w:suppressOverlap/>
                    <w:rPr>
                      <w:sz w:val="18"/>
                      <w:lang w:val="es-AR"/>
                    </w:rPr>
                  </w:pPr>
                </w:p>
              </w:tc>
            </w:tr>
            <w:tr w:rsidR="00854821" w:rsidRPr="00784E80" w:rsidTr="00854821">
              <w:tc>
                <w:tcPr>
                  <w:tcW w:w="9576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1"/>
                    <w:gridCol w:w="3949"/>
                  </w:tblGrid>
                  <w:tr w:rsidR="00854821" w:rsidRPr="00784E80" w:rsidTr="002E1351">
                    <w:tc>
                      <w:tcPr>
                        <w:tcW w:w="361" w:type="dxa"/>
                      </w:tcPr>
                      <w:p w:rsidR="00854821" w:rsidRPr="00784E80" w:rsidRDefault="00854821" w:rsidP="00C63D4F">
                        <w:pPr>
                          <w:framePr w:hSpace="180" w:wrap="around" w:vAnchor="text" w:hAnchor="text" w:y="1"/>
                          <w:suppressOverlap/>
                          <w:rPr>
                            <w:sz w:val="18"/>
                            <w:lang w:val="es-AR"/>
                          </w:rPr>
                        </w:pPr>
                      </w:p>
                    </w:tc>
                    <w:tc>
                      <w:tcPr>
                        <w:tcW w:w="3949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879"/>
                          <w:gridCol w:w="2854"/>
                        </w:tblGrid>
                        <w:tr w:rsidR="00854821" w:rsidRPr="00784E80" w:rsidTr="00854821">
                          <w:tc>
                            <w:tcPr>
                              <w:tcW w:w="797" w:type="dxa"/>
                            </w:tcPr>
                            <w:p w:rsidR="00854821" w:rsidRPr="00784E80" w:rsidRDefault="00854821" w:rsidP="00C63D4F">
                              <w:pPr>
                                <w:framePr w:hSpace="180" w:wrap="around" w:vAnchor="text" w:hAnchor="text" w:y="1"/>
                                <w:suppressOverlap/>
                                <w:rPr>
                                  <w:sz w:val="18"/>
                                  <w:lang w:val="es-AR"/>
                                </w:rPr>
                              </w:pPr>
                              <w:r w:rsidRPr="00784E80">
                                <w:rPr>
                                  <w:noProof/>
                                  <w:sz w:val="18"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401722" cy="453225"/>
                                    <wp:effectExtent l="19050" t="0" r="0" b="0"/>
                                    <wp:docPr id="3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761" cy="4555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84E80">
                                <w:rPr>
                                  <w:sz w:val="18"/>
                                  <w:lang w:val="es-AR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7527" w:type="dxa"/>
                            </w:tcPr>
                            <w:p w:rsidR="00854821" w:rsidRPr="00784E80" w:rsidRDefault="00854821" w:rsidP="00C63D4F">
                              <w:pPr>
                                <w:framePr w:hSpace="180" w:wrap="around" w:vAnchor="text" w:hAnchor="text" w:y="1"/>
                                <w:suppressOverlap/>
                                <w:rPr>
                                  <w:sz w:val="18"/>
                                  <w:lang w:val="es-AR"/>
                                </w:rPr>
                              </w:pPr>
                              <w:r w:rsidRPr="00784E80">
                                <w:rPr>
                                  <w:b/>
                                  <w:sz w:val="18"/>
                                  <w:lang w:val="es-AR"/>
                                </w:rPr>
                                <w:t>María:</w:t>
                              </w:r>
                              <w:r w:rsidRPr="00784E80">
                                <w:rPr>
                                  <w:sz w:val="18"/>
                                  <w:lang w:val="es-AR"/>
                                </w:rPr>
                                <w:t xml:space="preserve"> </w:t>
                              </w:r>
                              <w:r w:rsidR="002E1351">
                                <w:rPr>
                                  <w:sz w:val="18"/>
                                  <w:lang w:val="es-AR"/>
                                </w:rPr>
                                <w:t>Me parece bien…ya era hora</w:t>
                              </w:r>
                              <w:proofErr w:type="gramStart"/>
                              <w:r w:rsidR="002E1351">
                                <w:rPr>
                                  <w:sz w:val="18"/>
                                  <w:lang w:val="es-AR"/>
                                </w:rPr>
                                <w:t>..</w:t>
                              </w:r>
                              <w:proofErr w:type="spellStart"/>
                              <w:proofErr w:type="gramEnd"/>
                              <w:r w:rsidR="002E1351">
                                <w:rPr>
                                  <w:sz w:val="18"/>
                                  <w:lang w:val="es-AR"/>
                                </w:rPr>
                                <w:t>jaja</w:t>
                              </w:r>
                              <w:proofErr w:type="spellEnd"/>
                            </w:p>
                            <w:p w:rsidR="00854821" w:rsidRPr="00784E80" w:rsidRDefault="00854821" w:rsidP="00C63D4F">
                              <w:pPr>
                                <w:framePr w:hSpace="180" w:wrap="around" w:vAnchor="text" w:hAnchor="text" w:y="1"/>
                                <w:suppressOverlap/>
                                <w:rPr>
                                  <w:sz w:val="18"/>
                                  <w:lang w:val="es-AR"/>
                                </w:rPr>
                              </w:pPr>
                              <w:r w:rsidRPr="00784E80">
                                <w:rPr>
                                  <w:sz w:val="18"/>
                                  <w:lang w:val="es-AR"/>
                                </w:rPr>
                                <w:t>Enero 12 del 2011, a las 14h20</w:t>
                              </w:r>
                            </w:p>
                          </w:tc>
                        </w:tr>
                      </w:tbl>
                      <w:p w:rsidR="00854821" w:rsidRPr="00784E80" w:rsidRDefault="00854821" w:rsidP="00C63D4F">
                        <w:pPr>
                          <w:framePr w:hSpace="180" w:wrap="around" w:vAnchor="text" w:hAnchor="text" w:y="1"/>
                          <w:suppressOverlap/>
                          <w:rPr>
                            <w:sz w:val="18"/>
                            <w:lang w:val="es-AR"/>
                          </w:rPr>
                        </w:pPr>
                      </w:p>
                    </w:tc>
                  </w:tr>
                </w:tbl>
                <w:p w:rsidR="00854821" w:rsidRPr="00784E80" w:rsidRDefault="00854821" w:rsidP="00C63D4F">
                  <w:pPr>
                    <w:framePr w:hSpace="180" w:wrap="around" w:vAnchor="text" w:hAnchor="text" w:y="1"/>
                    <w:suppressOverlap/>
                    <w:rPr>
                      <w:sz w:val="18"/>
                      <w:lang w:val="es-AR"/>
                    </w:rPr>
                  </w:pPr>
                </w:p>
              </w:tc>
            </w:tr>
            <w:tr w:rsidR="00854821" w:rsidRPr="00784E80" w:rsidTr="00854821">
              <w:tc>
                <w:tcPr>
                  <w:tcW w:w="9576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86"/>
                    <w:gridCol w:w="3424"/>
                  </w:tblGrid>
                  <w:tr w:rsidR="00521E9C" w:rsidRPr="00784E80" w:rsidTr="00854821">
                    <w:tc>
                      <w:tcPr>
                        <w:tcW w:w="900" w:type="dxa"/>
                      </w:tcPr>
                      <w:p w:rsidR="00854821" w:rsidRPr="00784E80" w:rsidRDefault="00854821" w:rsidP="00C63D4F">
                        <w:pPr>
                          <w:framePr w:hSpace="180" w:wrap="around" w:vAnchor="text" w:hAnchor="text" w:y="1"/>
                          <w:suppressOverlap/>
                          <w:rPr>
                            <w:sz w:val="18"/>
                            <w:lang w:val="es-AR"/>
                          </w:rPr>
                        </w:pPr>
                        <w:r w:rsidRPr="00784E80">
                          <w:rPr>
                            <w:noProof/>
                            <w:sz w:val="18"/>
                            <w:lang w:val="en-US"/>
                          </w:rPr>
                          <w:drawing>
                            <wp:inline distT="0" distB="0" distL="0" distR="0">
                              <wp:extent cx="402369" cy="461459"/>
                              <wp:effectExtent l="19050" t="0" r="0" b="0"/>
                              <wp:docPr id="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4494" cy="4638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445" w:type="dxa"/>
                      </w:tcPr>
                      <w:p w:rsidR="00854821" w:rsidRPr="00784E80" w:rsidRDefault="00854821" w:rsidP="00C63D4F">
                        <w:pPr>
                          <w:framePr w:hSpace="180" w:wrap="around" w:vAnchor="text" w:hAnchor="text" w:y="1"/>
                          <w:suppressOverlap/>
                          <w:rPr>
                            <w:sz w:val="18"/>
                            <w:lang w:val="es-AR"/>
                          </w:rPr>
                        </w:pPr>
                        <w:r w:rsidRPr="00784E80">
                          <w:rPr>
                            <w:b/>
                            <w:sz w:val="18"/>
                            <w:lang w:val="es-AR"/>
                          </w:rPr>
                          <w:t>Jorge:</w:t>
                        </w:r>
                        <w:r w:rsidRPr="00784E80">
                          <w:rPr>
                            <w:sz w:val="18"/>
                            <w:lang w:val="es-AR"/>
                          </w:rPr>
                          <w:t xml:space="preserve"> No se olviden de llevar la documentación para mañana</w:t>
                        </w:r>
                      </w:p>
                      <w:p w:rsidR="00854821" w:rsidRPr="00784E80" w:rsidRDefault="00854821" w:rsidP="00C63D4F">
                        <w:pPr>
                          <w:framePr w:hSpace="180" w:wrap="around" w:vAnchor="text" w:hAnchor="text" w:y="1"/>
                          <w:suppressOverlap/>
                          <w:rPr>
                            <w:sz w:val="18"/>
                            <w:lang w:val="es-AR"/>
                          </w:rPr>
                        </w:pPr>
                        <w:r w:rsidRPr="00784E80">
                          <w:rPr>
                            <w:sz w:val="18"/>
                            <w:lang w:val="es-AR"/>
                          </w:rPr>
                          <w:t>Enero 11 del 2011, a las 14h10</w:t>
                        </w:r>
                        <w:r w:rsidRPr="00784E80">
                          <w:rPr>
                            <w:sz w:val="18"/>
                            <w:lang w:val="es-AR"/>
                          </w:rPr>
                          <w:br/>
                        </w:r>
                        <w:r w:rsidRPr="00784E80">
                          <w:rPr>
                            <w:sz w:val="18"/>
                            <w:u w:val="single"/>
                            <w:lang w:val="es-AR"/>
                          </w:rPr>
                          <w:t>Comentar</w:t>
                        </w:r>
                        <w:r w:rsidR="00251D16">
                          <w:rPr>
                            <w:sz w:val="18"/>
                            <w:u w:val="single"/>
                            <w:lang w:val="es-AR"/>
                          </w:rPr>
                          <w:br/>
                        </w:r>
                      </w:p>
                    </w:tc>
                  </w:tr>
                </w:tbl>
                <w:p w:rsidR="00854821" w:rsidRPr="00784E80" w:rsidRDefault="00854821" w:rsidP="00C63D4F">
                  <w:pPr>
                    <w:framePr w:hSpace="180" w:wrap="around" w:vAnchor="text" w:hAnchor="text" w:y="1"/>
                    <w:suppressOverlap/>
                    <w:rPr>
                      <w:sz w:val="18"/>
                      <w:lang w:val="es-AR"/>
                    </w:rPr>
                  </w:pPr>
                </w:p>
              </w:tc>
            </w:tr>
            <w:tr w:rsidR="00854821" w:rsidRPr="00784E80" w:rsidTr="00854821">
              <w:tc>
                <w:tcPr>
                  <w:tcW w:w="9576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86"/>
                    <w:gridCol w:w="3424"/>
                  </w:tblGrid>
                  <w:tr w:rsidR="00521E9C" w:rsidRPr="00784E80" w:rsidTr="00854821">
                    <w:tc>
                      <w:tcPr>
                        <w:tcW w:w="900" w:type="dxa"/>
                      </w:tcPr>
                      <w:p w:rsidR="00854821" w:rsidRPr="00784E80" w:rsidRDefault="00854821" w:rsidP="00C63D4F">
                        <w:pPr>
                          <w:framePr w:hSpace="180" w:wrap="around" w:vAnchor="text" w:hAnchor="text" w:y="1"/>
                          <w:suppressOverlap/>
                          <w:rPr>
                            <w:sz w:val="18"/>
                            <w:lang w:val="es-AR"/>
                          </w:rPr>
                        </w:pPr>
                        <w:r w:rsidRPr="00784E80">
                          <w:rPr>
                            <w:noProof/>
                            <w:sz w:val="18"/>
                            <w:lang w:val="en-US"/>
                          </w:rPr>
                          <w:drawing>
                            <wp:inline distT="0" distB="0" distL="0" distR="0">
                              <wp:extent cx="402369" cy="461459"/>
                              <wp:effectExtent l="19050" t="0" r="0" b="0"/>
                              <wp:docPr id="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4494" cy="4638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445" w:type="dxa"/>
                      </w:tcPr>
                      <w:p w:rsidR="00854821" w:rsidRPr="00784E80" w:rsidRDefault="00854821" w:rsidP="00C63D4F">
                        <w:pPr>
                          <w:framePr w:hSpace="180" w:wrap="around" w:vAnchor="text" w:hAnchor="text" w:y="1"/>
                          <w:suppressOverlap/>
                          <w:rPr>
                            <w:sz w:val="18"/>
                            <w:lang w:val="es-AR"/>
                          </w:rPr>
                        </w:pPr>
                        <w:proofErr w:type="spellStart"/>
                        <w:r w:rsidRPr="00784E80">
                          <w:rPr>
                            <w:b/>
                            <w:sz w:val="18"/>
                            <w:lang w:val="es-AR"/>
                          </w:rPr>
                          <w:t>Stephania</w:t>
                        </w:r>
                        <w:proofErr w:type="spellEnd"/>
                        <w:r w:rsidRPr="00784E80">
                          <w:rPr>
                            <w:b/>
                            <w:sz w:val="18"/>
                            <w:lang w:val="es-AR"/>
                          </w:rPr>
                          <w:t>:</w:t>
                        </w:r>
                        <w:r w:rsidRPr="00784E80">
                          <w:rPr>
                            <w:sz w:val="18"/>
                            <w:lang w:val="es-AR"/>
                          </w:rPr>
                          <w:t xml:space="preserve"> Saliendo de la lección…estuvo sencilla</w:t>
                        </w:r>
                      </w:p>
                      <w:p w:rsidR="00854821" w:rsidRPr="00784E80" w:rsidRDefault="00854821" w:rsidP="00C63D4F">
                        <w:pPr>
                          <w:framePr w:hSpace="180" w:wrap="around" w:vAnchor="text" w:hAnchor="text" w:y="1"/>
                          <w:suppressOverlap/>
                          <w:rPr>
                            <w:sz w:val="18"/>
                            <w:lang w:val="es-AR"/>
                          </w:rPr>
                        </w:pPr>
                        <w:r w:rsidRPr="00784E80">
                          <w:rPr>
                            <w:sz w:val="18"/>
                            <w:lang w:val="es-AR"/>
                          </w:rPr>
                          <w:t>Enero 11 del 2011, a las 11h10</w:t>
                        </w:r>
                        <w:r w:rsidRPr="00784E80">
                          <w:rPr>
                            <w:sz w:val="18"/>
                            <w:lang w:val="es-AR"/>
                          </w:rPr>
                          <w:br/>
                        </w:r>
                        <w:r w:rsidRPr="00784E80">
                          <w:rPr>
                            <w:sz w:val="18"/>
                            <w:u w:val="single"/>
                            <w:lang w:val="es-AR"/>
                          </w:rPr>
                          <w:t>Comentar</w:t>
                        </w:r>
                      </w:p>
                    </w:tc>
                  </w:tr>
                </w:tbl>
                <w:p w:rsidR="00854821" w:rsidRPr="00784E80" w:rsidRDefault="00854821" w:rsidP="00C63D4F">
                  <w:pPr>
                    <w:framePr w:hSpace="180" w:wrap="around" w:vAnchor="text" w:hAnchor="text" w:y="1"/>
                    <w:suppressOverlap/>
                    <w:rPr>
                      <w:sz w:val="18"/>
                      <w:lang w:val="es-AR"/>
                    </w:rPr>
                  </w:pPr>
                </w:p>
              </w:tc>
            </w:tr>
            <w:tr w:rsidR="00854821" w:rsidRPr="00784E80" w:rsidTr="00854821">
              <w:tc>
                <w:tcPr>
                  <w:tcW w:w="9576" w:type="dxa"/>
                </w:tcPr>
                <w:p w:rsidR="00854821" w:rsidRPr="00784E80" w:rsidRDefault="00854821" w:rsidP="00C63D4F">
                  <w:pPr>
                    <w:framePr w:hSpace="180" w:wrap="around" w:vAnchor="text" w:hAnchor="text" w:y="1"/>
                    <w:suppressOverlap/>
                    <w:rPr>
                      <w:sz w:val="18"/>
                      <w:lang w:val="es-AR"/>
                    </w:rPr>
                  </w:pPr>
                </w:p>
              </w:tc>
            </w:tr>
          </w:tbl>
          <w:p w:rsidR="00854821" w:rsidRPr="00784E80" w:rsidRDefault="00854821" w:rsidP="00251D16">
            <w:pPr>
              <w:rPr>
                <w:sz w:val="18"/>
                <w:lang w:val="es-AR"/>
              </w:rPr>
            </w:pPr>
          </w:p>
        </w:tc>
      </w:tr>
    </w:tbl>
    <w:p w:rsidR="00251D16" w:rsidRDefault="00251D16" w:rsidP="00251D16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</w:rPr>
      </w:pPr>
      <w:r w:rsidRPr="00251D16">
        <w:rPr>
          <w:rFonts w:ascii="Arial" w:hAnsi="Arial" w:cs="Arial"/>
          <w:b/>
          <w:sz w:val="20"/>
        </w:rPr>
        <w:t>Implemente en Javascript</w:t>
      </w:r>
      <w:r w:rsidR="00E46AC5">
        <w:rPr>
          <w:rFonts w:ascii="Arial" w:hAnsi="Arial" w:cs="Arial"/>
          <w:b/>
          <w:sz w:val="20"/>
        </w:rPr>
        <w:t xml:space="preserve"> </w:t>
      </w:r>
      <w:r w:rsidR="006C0876">
        <w:rPr>
          <w:rFonts w:ascii="Arial" w:hAnsi="Arial" w:cs="Arial"/>
          <w:b/>
          <w:sz w:val="20"/>
        </w:rPr>
        <w:t>parte d</w:t>
      </w:r>
      <w:r w:rsidR="00E46AC5">
        <w:rPr>
          <w:rFonts w:ascii="Arial" w:hAnsi="Arial" w:cs="Arial"/>
          <w:b/>
          <w:sz w:val="20"/>
        </w:rPr>
        <w:t xml:space="preserve">el código necesario para el módulo </w:t>
      </w:r>
      <w:proofErr w:type="spellStart"/>
      <w:r w:rsidR="00E46AC5">
        <w:rPr>
          <w:rFonts w:ascii="Arial" w:hAnsi="Arial" w:cs="Arial"/>
          <w:b/>
          <w:sz w:val="20"/>
        </w:rPr>
        <w:t>SIDBook</w:t>
      </w:r>
      <w:proofErr w:type="spellEnd"/>
      <w:r w:rsidR="008A44CC">
        <w:rPr>
          <w:rFonts w:ascii="Arial" w:hAnsi="Arial" w:cs="Arial"/>
          <w:b/>
          <w:sz w:val="20"/>
        </w:rPr>
        <w:t xml:space="preserve">, para lo </w:t>
      </w:r>
      <w:proofErr w:type="spellStart"/>
      <w:r w:rsidR="008A44CC">
        <w:rPr>
          <w:rFonts w:ascii="Arial" w:hAnsi="Arial" w:cs="Arial"/>
          <w:b/>
          <w:sz w:val="20"/>
        </w:rPr>
        <w:t>cuál</w:t>
      </w:r>
      <w:proofErr w:type="spellEnd"/>
      <w:r w:rsidR="008A44CC">
        <w:rPr>
          <w:rFonts w:ascii="Arial" w:hAnsi="Arial" w:cs="Arial"/>
          <w:b/>
          <w:sz w:val="20"/>
        </w:rPr>
        <w:t xml:space="preserve"> existe ya implementada la función </w:t>
      </w:r>
      <w:proofErr w:type="spellStart"/>
      <w:r w:rsidR="008A44CC">
        <w:rPr>
          <w:rFonts w:ascii="Arial" w:hAnsi="Arial" w:cs="Arial"/>
          <w:b/>
          <w:sz w:val="20"/>
        </w:rPr>
        <w:t>createXHR</w:t>
      </w:r>
      <w:proofErr w:type="spellEnd"/>
      <w:r w:rsidR="008A44CC">
        <w:rPr>
          <w:rFonts w:ascii="Arial" w:hAnsi="Arial" w:cs="Arial"/>
          <w:b/>
          <w:sz w:val="20"/>
        </w:rPr>
        <w:t xml:space="preserve"> y retorna un objeto </w:t>
      </w:r>
      <w:proofErr w:type="spellStart"/>
      <w:r w:rsidR="008A44CC">
        <w:rPr>
          <w:rFonts w:ascii="Arial" w:hAnsi="Arial" w:cs="Arial"/>
          <w:b/>
          <w:sz w:val="20"/>
        </w:rPr>
        <w:t>XMLHttpRequest</w:t>
      </w:r>
      <w:proofErr w:type="spellEnd"/>
      <w:r w:rsidR="00E46AC5">
        <w:rPr>
          <w:rFonts w:ascii="Arial" w:hAnsi="Arial" w:cs="Arial"/>
          <w:b/>
          <w:sz w:val="20"/>
        </w:rPr>
        <w:t>:</w:t>
      </w:r>
    </w:p>
    <w:p w:rsidR="006C0876" w:rsidRPr="00251D16" w:rsidRDefault="006C0876" w:rsidP="00251D16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3"/>
      </w:tblGrid>
      <w:tr w:rsidR="00B94F28" w:rsidTr="00E41B3D">
        <w:tc>
          <w:tcPr>
            <w:tcW w:w="4603" w:type="dxa"/>
          </w:tcPr>
          <w:p w:rsidR="00E46AC5" w:rsidRDefault="00E46AC5" w:rsidP="00CE25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lang w:val="es-AR"/>
              </w:rPr>
            </w:pPr>
            <w:r>
              <w:rPr>
                <w:rFonts w:ascii="Arial" w:hAnsi="Arial" w:cs="Arial"/>
                <w:noProof/>
                <w:sz w:val="20"/>
                <w:lang w:val="es-AR"/>
              </w:rPr>
              <w:t xml:space="preserve">Escriba la función para realizar el requerimiento asincrónico. Cuando la respuesta sea procesada por el servidor llame a la función </w:t>
            </w:r>
            <w:r w:rsidRPr="00E46AC5">
              <w:rPr>
                <w:rFonts w:ascii="Arial" w:hAnsi="Arial" w:cs="Arial"/>
                <w:b/>
                <w:noProof/>
                <w:sz w:val="20"/>
                <w:lang w:val="es-AR"/>
              </w:rPr>
              <w:t>actualiza</w:t>
            </w:r>
            <w:r w:rsidR="007A1CA9">
              <w:rPr>
                <w:rFonts w:ascii="Arial" w:hAnsi="Arial" w:cs="Arial"/>
                <w:b/>
                <w:noProof/>
                <w:sz w:val="20"/>
                <w:lang w:val="es-AR"/>
              </w:rPr>
              <w:t>SB</w:t>
            </w:r>
            <w:r w:rsidRPr="00E46AC5">
              <w:rPr>
                <w:rFonts w:ascii="Arial" w:hAnsi="Arial" w:cs="Arial"/>
                <w:b/>
                <w:noProof/>
                <w:sz w:val="20"/>
                <w:lang w:val="es-AR"/>
              </w:rPr>
              <w:t>(</w:t>
            </w:r>
            <w:r w:rsidR="006C0876">
              <w:rPr>
                <w:rFonts w:ascii="Arial" w:hAnsi="Arial" w:cs="Arial"/>
                <w:b/>
                <w:noProof/>
                <w:sz w:val="20"/>
                <w:lang w:val="es-AR"/>
              </w:rPr>
              <w:t>response</w:t>
            </w:r>
            <w:r w:rsidRPr="00E46AC5">
              <w:rPr>
                <w:rFonts w:ascii="Arial" w:hAnsi="Arial" w:cs="Arial"/>
                <w:b/>
                <w:noProof/>
                <w:sz w:val="20"/>
                <w:lang w:val="es-AR"/>
              </w:rPr>
              <w:t>)</w:t>
            </w:r>
            <w:r>
              <w:rPr>
                <w:rFonts w:ascii="Arial" w:hAnsi="Arial" w:cs="Arial"/>
                <w:noProof/>
                <w:sz w:val="20"/>
                <w:lang w:val="es-AR"/>
              </w:rPr>
              <w:t xml:space="preserve"> que recibirá la respuesta enviada por el servidor como parámetro.</w:t>
            </w:r>
          </w:p>
          <w:p w:rsidR="00E46AC5" w:rsidRPr="00E46AC5" w:rsidRDefault="00E46AC5" w:rsidP="00E46AC5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noProof/>
                <w:sz w:val="20"/>
                <w:lang w:val="es-AR"/>
              </w:rPr>
            </w:pPr>
          </w:p>
          <w:p w:rsidR="00B94F28" w:rsidRPr="00B94F28" w:rsidRDefault="00E46AC5" w:rsidP="00B94F2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lang w:val="es-AR"/>
              </w:rPr>
            </w:pPr>
            <w:r w:rsidRPr="00B94F28">
              <w:rPr>
                <w:rFonts w:ascii="Arial" w:hAnsi="Arial" w:cs="Arial"/>
                <w:noProof/>
                <w:sz w:val="20"/>
              </w:rPr>
              <w:t xml:space="preserve">Escriba la función </w:t>
            </w:r>
            <w:r w:rsidR="006C0876" w:rsidRPr="00B94F28">
              <w:rPr>
                <w:rFonts w:ascii="Arial" w:hAnsi="Arial" w:cs="Arial"/>
                <w:b/>
                <w:noProof/>
                <w:sz w:val="20"/>
                <w:lang w:val="es-AR"/>
              </w:rPr>
              <w:t>actualiza</w:t>
            </w:r>
            <w:r w:rsidR="007A1CA9" w:rsidRPr="00B94F28">
              <w:rPr>
                <w:rFonts w:ascii="Arial" w:hAnsi="Arial" w:cs="Arial"/>
                <w:b/>
                <w:noProof/>
                <w:sz w:val="20"/>
                <w:lang w:val="es-AR"/>
              </w:rPr>
              <w:t>SB</w:t>
            </w:r>
            <w:r w:rsidR="006C0876" w:rsidRPr="00B94F28">
              <w:rPr>
                <w:rFonts w:ascii="Arial" w:hAnsi="Arial" w:cs="Arial"/>
                <w:b/>
                <w:noProof/>
                <w:sz w:val="20"/>
                <w:lang w:val="es-AR"/>
              </w:rPr>
              <w:t>(response)</w:t>
            </w:r>
            <w:r w:rsidR="006C0876" w:rsidRPr="00B94F28">
              <w:rPr>
                <w:rFonts w:ascii="Arial" w:hAnsi="Arial" w:cs="Arial"/>
                <w:noProof/>
                <w:sz w:val="20"/>
                <w:lang w:val="es-AR"/>
              </w:rPr>
              <w:t xml:space="preserve"> </w:t>
            </w:r>
            <w:r w:rsidRPr="00B94F28">
              <w:rPr>
                <w:rFonts w:ascii="Arial" w:hAnsi="Arial" w:cs="Arial"/>
                <w:noProof/>
                <w:sz w:val="20"/>
              </w:rPr>
              <w:t>que llena la tabla de mensajes en e</w:t>
            </w:r>
            <w:r w:rsidR="006C0876" w:rsidRPr="00B94F28">
              <w:rPr>
                <w:rFonts w:ascii="Arial" w:hAnsi="Arial" w:cs="Arial"/>
                <w:noProof/>
                <w:sz w:val="20"/>
              </w:rPr>
              <w:t>l</w:t>
            </w:r>
            <w:r w:rsidRPr="00B94F28">
              <w:rPr>
                <w:rFonts w:ascii="Arial" w:hAnsi="Arial" w:cs="Arial"/>
                <w:noProof/>
                <w:sz w:val="20"/>
              </w:rPr>
              <w:t xml:space="preserve"> div con el identificador </w:t>
            </w:r>
            <w:r w:rsidRPr="00B94F28">
              <w:rPr>
                <w:rFonts w:ascii="Consolas" w:hAnsi="Consolas" w:cs="Consolas"/>
                <w:noProof/>
                <w:sz w:val="20"/>
              </w:rPr>
              <w:t>sidbook</w:t>
            </w:r>
            <w:r w:rsidR="00AD0B9C" w:rsidRPr="00B94F28">
              <w:rPr>
                <w:rFonts w:ascii="Consolas" w:hAnsi="Consolas" w:cs="Consolas"/>
                <w:noProof/>
                <w:sz w:val="20"/>
              </w:rPr>
              <w:t xml:space="preserve">. </w:t>
            </w:r>
            <w:r w:rsidR="00B94F28">
              <w:rPr>
                <w:rFonts w:ascii="Arial" w:hAnsi="Arial" w:cs="Arial"/>
                <w:noProof/>
                <w:sz w:val="20"/>
              </w:rPr>
              <w:t>El enlace comentar llamar</w:t>
            </w:r>
            <w:r w:rsidR="00B94F28">
              <w:rPr>
                <w:rFonts w:ascii="Arial" w:hAnsi="Arial" w:cs="Arial"/>
                <w:noProof/>
                <w:sz w:val="20"/>
                <w:lang w:val="es-AR"/>
              </w:rPr>
              <w:t xml:space="preserve">á a la función </w:t>
            </w:r>
            <w:r w:rsidR="00B94F28" w:rsidRPr="00B94F28">
              <w:rPr>
                <w:rFonts w:ascii="Arial" w:hAnsi="Arial" w:cs="Arial"/>
                <w:b/>
                <w:noProof/>
                <w:sz w:val="20"/>
                <w:lang w:val="es-AR"/>
              </w:rPr>
              <w:t>comentar(str,id)</w:t>
            </w:r>
            <w:r w:rsidR="00B94F28">
              <w:rPr>
                <w:rFonts w:ascii="Arial" w:hAnsi="Arial" w:cs="Arial"/>
                <w:noProof/>
                <w:sz w:val="20"/>
                <w:lang w:val="es-AR"/>
              </w:rPr>
              <w:t xml:space="preserve">  que mostrará los controles necesarios para realizar el comentario </w:t>
            </w:r>
            <w:r w:rsidR="00B94F28" w:rsidRPr="00B94F28">
              <w:rPr>
                <w:rFonts w:ascii="Arial" w:hAnsi="Arial" w:cs="Arial"/>
                <w:b/>
                <w:noProof/>
                <w:sz w:val="20"/>
                <w:lang w:val="es-AR"/>
              </w:rPr>
              <w:t>str</w:t>
            </w:r>
            <w:r w:rsidR="00B94F28">
              <w:rPr>
                <w:rFonts w:ascii="Arial" w:hAnsi="Arial" w:cs="Arial"/>
                <w:noProof/>
                <w:sz w:val="20"/>
                <w:lang w:val="es-AR"/>
              </w:rPr>
              <w:t xml:space="preserve"> sobre el mensaje con identificador </w:t>
            </w:r>
            <w:r w:rsidR="00B94F28" w:rsidRPr="00B94F28">
              <w:rPr>
                <w:rFonts w:ascii="Arial" w:hAnsi="Arial" w:cs="Arial"/>
                <w:b/>
                <w:noProof/>
                <w:sz w:val="20"/>
                <w:lang w:val="es-AR"/>
              </w:rPr>
              <w:t>id</w:t>
            </w:r>
            <w:r w:rsidR="00B94F28">
              <w:rPr>
                <w:rFonts w:ascii="Arial" w:hAnsi="Arial" w:cs="Arial"/>
                <w:noProof/>
                <w:sz w:val="20"/>
                <w:lang w:val="es-AR"/>
              </w:rPr>
              <w:t>.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4742" w:type="dxa"/>
              <w:tblInd w:w="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42"/>
            </w:tblGrid>
            <w:tr w:rsidR="00B94F28" w:rsidRPr="00784E80" w:rsidTr="005563C7">
              <w:tc>
                <w:tcPr>
                  <w:tcW w:w="4742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80"/>
                    <w:gridCol w:w="3245"/>
                  </w:tblGrid>
                  <w:tr w:rsidR="00B94F28" w:rsidRPr="00784E80" w:rsidTr="005563C7">
                    <w:trPr>
                      <w:trHeight w:val="866"/>
                    </w:trPr>
                    <w:tc>
                      <w:tcPr>
                        <w:tcW w:w="854" w:type="dxa"/>
                      </w:tcPr>
                      <w:p w:rsidR="00B94F28" w:rsidRPr="00784E80" w:rsidRDefault="00B94F28" w:rsidP="005563C7">
                        <w:pPr>
                          <w:rPr>
                            <w:sz w:val="18"/>
                            <w:lang w:val="es-AR"/>
                          </w:rPr>
                        </w:pPr>
                        <w:r w:rsidRPr="00784E80">
                          <w:rPr>
                            <w:noProof/>
                            <w:sz w:val="18"/>
                            <w:lang w:val="en-US"/>
                          </w:rPr>
                          <w:drawing>
                            <wp:inline distT="0" distB="0" distL="0" distR="0">
                              <wp:extent cx="402369" cy="461459"/>
                              <wp:effectExtent l="19050" t="0" r="0" b="0"/>
                              <wp:docPr id="2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4742" cy="4641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38" w:type="dxa"/>
                      </w:tcPr>
                      <w:p w:rsidR="00B94F28" w:rsidRPr="00784E80" w:rsidRDefault="00B94F28" w:rsidP="005563C7">
                        <w:pPr>
                          <w:rPr>
                            <w:sz w:val="18"/>
                            <w:lang w:val="es-AR"/>
                          </w:rPr>
                        </w:pPr>
                        <w:r w:rsidRPr="00784E80">
                          <w:rPr>
                            <w:b/>
                            <w:sz w:val="18"/>
                            <w:lang w:val="es-AR"/>
                          </w:rPr>
                          <w:t>Gonzalo:</w:t>
                        </w:r>
                        <w:r w:rsidRPr="00784E80">
                          <w:rPr>
                            <w:sz w:val="18"/>
                            <w:lang w:val="es-AR"/>
                          </w:rPr>
                          <w:t xml:space="preserve"> Estudiando para DAW</w:t>
                        </w:r>
                      </w:p>
                      <w:p w:rsidR="00B94F28" w:rsidRPr="00784E80" w:rsidRDefault="00B94F28" w:rsidP="005563C7">
                        <w:pPr>
                          <w:rPr>
                            <w:sz w:val="18"/>
                            <w:lang w:val="es-AR"/>
                          </w:rPr>
                        </w:pPr>
                        <w:r>
                          <w:rPr>
                            <w:sz w:val="18"/>
                            <w:lang w:val="es-AR"/>
                          </w:rPr>
                          <w:t>Enero 12 del 2011, a las 14h00</w:t>
                        </w:r>
                      </w:p>
                      <w:tbl>
                        <w:tblPr>
                          <w:tblStyle w:val="TableGrid"/>
                          <w:tblW w:w="3024" w:type="dxa"/>
                          <w:tblCellMar>
                            <w:left w:w="115" w:type="dxa"/>
                            <w:right w:w="115" w:type="dxa"/>
                          </w:tblCellMar>
                          <w:tblLook w:val="04A0"/>
                        </w:tblPr>
                        <w:tblGrid>
                          <w:gridCol w:w="1533"/>
                          <w:gridCol w:w="1491"/>
                        </w:tblGrid>
                        <w:tr w:rsidR="00B94F28" w:rsidTr="005563C7">
                          <w:trPr>
                            <w:trHeight w:val="255"/>
                          </w:trPr>
                          <w:tc>
                            <w:tcPr>
                              <w:tcW w:w="1768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B94F28" w:rsidRDefault="00B94F28" w:rsidP="005563C7">
                              <w:pPr>
                                <w:rPr>
                                  <w:sz w:val="18"/>
                                  <w:lang w:val="es-AR"/>
                                </w:rPr>
                              </w:pPr>
                            </w:p>
                          </w:tc>
                          <w:tc>
                            <w:tcPr>
                              <w:tcW w:w="1256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:rsidR="00B94F28" w:rsidRDefault="00B94F28" w:rsidP="005563C7">
                              <w:pPr>
                                <w:rPr>
                                  <w:sz w:val="18"/>
                                  <w:lang w:val="es-AR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781654" cy="174929"/>
                                    <wp:effectExtent l="19050" t="0" r="0" b="0"/>
                                    <wp:docPr id="27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3212" cy="1752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94F28" w:rsidRPr="00784E80" w:rsidRDefault="00B94F28" w:rsidP="005563C7">
                        <w:pPr>
                          <w:rPr>
                            <w:sz w:val="18"/>
                            <w:lang w:val="es-AR"/>
                          </w:rPr>
                        </w:pPr>
                      </w:p>
                    </w:tc>
                  </w:tr>
                </w:tbl>
                <w:p w:rsidR="00B94F28" w:rsidRPr="00784E80" w:rsidRDefault="00B94F28" w:rsidP="005563C7">
                  <w:pPr>
                    <w:rPr>
                      <w:sz w:val="18"/>
                      <w:lang w:val="es-AR"/>
                    </w:rPr>
                  </w:pPr>
                </w:p>
              </w:tc>
            </w:tr>
          </w:tbl>
          <w:p w:rsidR="00B94F28" w:rsidRDefault="00B94F28" w:rsidP="00B94F28">
            <w:pPr>
              <w:pStyle w:val="ListParagraph"/>
              <w:rPr>
                <w:rFonts w:ascii="Arial" w:hAnsi="Arial" w:cs="Arial"/>
                <w:noProof/>
                <w:sz w:val="20"/>
                <w:lang w:val="es-AR"/>
              </w:rPr>
            </w:pPr>
          </w:p>
          <w:p w:rsidR="00B94F28" w:rsidRPr="00B94F28" w:rsidRDefault="00B94F28" w:rsidP="00B94F28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noProof/>
                <w:sz w:val="20"/>
                <w:lang w:val="es-AR"/>
              </w:rPr>
            </w:pPr>
          </w:p>
          <w:p w:rsidR="00AD0B9C" w:rsidRDefault="00AD0B9C" w:rsidP="008A44C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noProof/>
                <w:sz w:val="20"/>
                <w:lang w:val="es-AR"/>
              </w:rPr>
            </w:pPr>
          </w:p>
          <w:p w:rsidR="00AD0B9C" w:rsidRDefault="00AD0B9C" w:rsidP="008A44C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noProof/>
                <w:sz w:val="20"/>
                <w:lang w:val="es-AR"/>
              </w:rPr>
            </w:pPr>
          </w:p>
          <w:p w:rsidR="00E46AC5" w:rsidRDefault="00E46AC5" w:rsidP="00AD0B9C">
            <w:pPr>
              <w:pStyle w:val="ListParagraph"/>
              <w:rPr>
                <w:rFonts w:ascii="Arial" w:hAnsi="Arial" w:cs="Arial"/>
                <w:noProof/>
                <w:sz w:val="20"/>
                <w:lang w:val="es-AR"/>
              </w:rPr>
            </w:pPr>
          </w:p>
        </w:tc>
      </w:tr>
    </w:tbl>
    <w:p w:rsidR="007A1CA9" w:rsidRPr="008A44CC" w:rsidRDefault="007A1CA9" w:rsidP="008A44C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noProof/>
          <w:sz w:val="20"/>
          <w:lang w:val="es-AR"/>
        </w:rPr>
      </w:pPr>
      <w:r w:rsidRPr="008A44CC">
        <w:rPr>
          <w:rFonts w:ascii="Arial" w:hAnsi="Arial" w:cs="Arial"/>
          <w:noProof/>
          <w:sz w:val="20"/>
          <w:lang w:val="es-AR"/>
        </w:rPr>
        <w:lastRenderedPageBreak/>
        <w:t xml:space="preserve">Complete la implementación de </w:t>
      </w:r>
      <w:r w:rsidR="00AD0B9C">
        <w:rPr>
          <w:rFonts w:ascii="Arial" w:hAnsi="Arial" w:cs="Arial"/>
          <w:noProof/>
          <w:sz w:val="20"/>
          <w:lang w:val="es-AR"/>
        </w:rPr>
        <w:t>la</w:t>
      </w:r>
      <w:r w:rsidRPr="008A44CC">
        <w:rPr>
          <w:rFonts w:ascii="Arial" w:hAnsi="Arial" w:cs="Arial"/>
          <w:noProof/>
          <w:sz w:val="20"/>
          <w:lang w:val="es-AR"/>
        </w:rPr>
        <w:t xml:space="preserve"> función </w:t>
      </w:r>
      <w:r w:rsidR="00AD0B9C" w:rsidRPr="008A44CC">
        <w:rPr>
          <w:rFonts w:ascii="Arial" w:hAnsi="Arial" w:cs="Arial"/>
          <w:b/>
          <w:noProof/>
          <w:sz w:val="20"/>
          <w:lang w:val="es-AR"/>
        </w:rPr>
        <w:t xml:space="preserve">comentar(str,id) </w:t>
      </w:r>
      <w:r w:rsidR="00AD0B9C">
        <w:rPr>
          <w:rFonts w:ascii="Arial" w:hAnsi="Arial" w:cs="Arial"/>
          <w:b/>
          <w:noProof/>
          <w:sz w:val="20"/>
          <w:lang w:val="es-AR"/>
        </w:rPr>
        <w:t xml:space="preserve"> </w:t>
      </w:r>
      <w:r w:rsidRPr="008A44CC">
        <w:rPr>
          <w:rFonts w:ascii="Arial" w:hAnsi="Arial" w:cs="Arial"/>
          <w:noProof/>
          <w:sz w:val="20"/>
          <w:lang w:val="es-AR"/>
        </w:rPr>
        <w:t>para que realice la funcionalidad colocada en los comentarios.</w:t>
      </w:r>
    </w:p>
    <w:tbl>
      <w:tblPr>
        <w:tblStyle w:val="TableGrid"/>
        <w:tblW w:w="0" w:type="auto"/>
        <w:tblInd w:w="1188" w:type="dxa"/>
        <w:tblLook w:val="04A0"/>
      </w:tblPr>
      <w:tblGrid>
        <w:gridCol w:w="9000"/>
      </w:tblGrid>
      <w:tr w:rsidR="007A1CA9" w:rsidRPr="007A1CA9" w:rsidTr="007A1CA9">
        <w:tc>
          <w:tcPr>
            <w:tcW w:w="9000" w:type="dxa"/>
          </w:tcPr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  <w:r w:rsidRPr="007A1CA9">
              <w:rPr>
                <w:rFonts w:ascii="Consolas" w:hAnsi="Consolas" w:cs="Consolas"/>
                <w:noProof/>
                <w:sz w:val="20"/>
                <w:lang w:val="es-AR"/>
              </w:rPr>
              <w:t>function comentar(str,id)</w:t>
            </w: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  <w:r w:rsidRPr="007A1CA9">
              <w:rPr>
                <w:rFonts w:ascii="Consolas" w:hAnsi="Consolas" w:cs="Consolas"/>
                <w:noProof/>
                <w:sz w:val="20"/>
                <w:lang w:val="es-AR"/>
              </w:rPr>
              <w:t>{</w:t>
            </w: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  <w:r w:rsidRPr="007A1CA9">
              <w:rPr>
                <w:rFonts w:ascii="Consolas" w:hAnsi="Consolas" w:cs="Consolas"/>
                <w:noProof/>
                <w:sz w:val="20"/>
                <w:lang w:val="es-AR"/>
              </w:rPr>
              <w:t xml:space="preserve">    //Enviar la informacion al servidor, ESTA FUNCION YA ESTA IMPLEMENTADA</w:t>
            </w: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  <w:r w:rsidRPr="007A1CA9">
              <w:rPr>
                <w:rFonts w:ascii="Consolas" w:hAnsi="Consolas" w:cs="Consolas"/>
                <w:noProof/>
                <w:sz w:val="20"/>
                <w:lang w:val="es-AR"/>
              </w:rPr>
              <w:t xml:space="preserve">    sendComment(str,id);</w:t>
            </w: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  <w:r w:rsidRPr="007A1CA9">
              <w:rPr>
                <w:rFonts w:ascii="Consolas" w:hAnsi="Consolas" w:cs="Consolas"/>
                <w:noProof/>
                <w:sz w:val="20"/>
                <w:lang w:val="es-AR"/>
              </w:rPr>
              <w:t xml:space="preserve">    //Desaparece el area de texto y boton enviar comentario</w:t>
            </w: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  <w:r w:rsidRPr="007A1CA9">
              <w:rPr>
                <w:rFonts w:ascii="Consolas" w:hAnsi="Consolas" w:cs="Consolas"/>
                <w:noProof/>
                <w:sz w:val="20"/>
                <w:lang w:val="es-AR"/>
              </w:rPr>
              <w:t xml:space="preserve"> </w:t>
            </w: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  <w:r w:rsidRPr="007A1CA9">
              <w:rPr>
                <w:rFonts w:ascii="Consolas" w:hAnsi="Consolas" w:cs="Consolas"/>
                <w:noProof/>
                <w:sz w:val="20"/>
                <w:lang w:val="es-AR"/>
              </w:rPr>
              <w:t xml:space="preserve">  //Muestra el enlace de comentar</w:t>
            </w: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  <w:r w:rsidRPr="007A1CA9">
              <w:rPr>
                <w:rFonts w:ascii="Consolas" w:hAnsi="Consolas" w:cs="Consolas"/>
                <w:noProof/>
                <w:sz w:val="20"/>
                <w:lang w:val="es-AR"/>
              </w:rPr>
              <w:t xml:space="preserve">  //Actualiza los mensajes</w:t>
            </w: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s-AR"/>
              </w:rPr>
            </w:pPr>
          </w:p>
          <w:p w:rsidR="007A1CA9" w:rsidRPr="007A1CA9" w:rsidRDefault="007A1CA9" w:rsidP="007A1CA9">
            <w:pPr>
              <w:pStyle w:val="ListParagraph"/>
              <w:spacing w:before="100" w:beforeAutospacing="1" w:after="100" w:afterAutospacing="1"/>
              <w:ind w:left="0"/>
              <w:rPr>
                <w:rFonts w:ascii="Consolas" w:hAnsi="Consolas" w:cs="Consolas"/>
                <w:noProof/>
                <w:sz w:val="20"/>
                <w:lang w:val="en-US"/>
              </w:rPr>
            </w:pPr>
            <w:r w:rsidRPr="007A1CA9">
              <w:rPr>
                <w:rFonts w:ascii="Consolas" w:hAnsi="Consolas" w:cs="Consolas"/>
                <w:noProof/>
                <w:sz w:val="20"/>
                <w:lang w:val="en-US"/>
              </w:rPr>
              <w:t>}</w:t>
            </w:r>
          </w:p>
        </w:tc>
      </w:tr>
    </w:tbl>
    <w:p w:rsidR="000F2995" w:rsidRDefault="000F2995" w:rsidP="000F2995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</w:rPr>
      </w:pPr>
    </w:p>
    <w:p w:rsidR="000F2995" w:rsidRDefault="000F2995" w:rsidP="000F2995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</w:rPr>
      </w:pPr>
    </w:p>
    <w:p w:rsidR="000F2995" w:rsidRDefault="000F2995" w:rsidP="000F2995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</w:rPr>
      </w:pPr>
    </w:p>
    <w:p w:rsidR="000F2995" w:rsidRDefault="000F2995" w:rsidP="000F2995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</w:rPr>
      </w:pPr>
    </w:p>
    <w:p w:rsidR="001D1593" w:rsidRPr="006B0F1D" w:rsidRDefault="00D737A9" w:rsidP="00872FF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6B0F1D"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224155</wp:posOffset>
            </wp:positionV>
            <wp:extent cx="2545080" cy="1809750"/>
            <wp:effectExtent l="19050" t="0" r="7620" b="0"/>
            <wp:wrapTight wrapText="bothSides">
              <wp:wrapPolygon edited="0">
                <wp:start x="-162" y="0"/>
                <wp:lineTo x="-162" y="21373"/>
                <wp:lineTo x="21665" y="21373"/>
                <wp:lineTo x="21665" y="0"/>
                <wp:lineTo x="-162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593" w:rsidRPr="006B0F1D">
        <w:rPr>
          <w:rFonts w:ascii="Arial" w:hAnsi="Arial" w:cs="Arial"/>
          <w:sz w:val="20"/>
        </w:rPr>
        <w:t xml:space="preserve">Suponga que usted tiene en su página el siguiente código XHTML. Escriba código para obtener lo que muestra la imagen: </w:t>
      </w:r>
      <w:r w:rsidR="001D1593" w:rsidRPr="00872FF7">
        <w:rPr>
          <w:rFonts w:ascii="Arial" w:hAnsi="Arial" w:cs="Arial"/>
          <w:b/>
          <w:sz w:val="20"/>
        </w:rPr>
        <w:t>(</w:t>
      </w:r>
      <w:r w:rsidR="006C4069" w:rsidRPr="00872FF7">
        <w:rPr>
          <w:rFonts w:ascii="Arial" w:hAnsi="Arial" w:cs="Arial"/>
          <w:b/>
          <w:sz w:val="20"/>
        </w:rPr>
        <w:t>2</w:t>
      </w:r>
      <w:r w:rsidR="006B0F1D" w:rsidRPr="00872FF7">
        <w:rPr>
          <w:rFonts w:ascii="Arial" w:hAnsi="Arial" w:cs="Arial"/>
          <w:b/>
          <w:sz w:val="20"/>
        </w:rPr>
        <w:t>5</w:t>
      </w:r>
      <w:r w:rsidR="001D1593" w:rsidRPr="00872FF7">
        <w:rPr>
          <w:rFonts w:ascii="Arial" w:hAnsi="Arial" w:cs="Arial"/>
          <w:b/>
          <w:sz w:val="20"/>
        </w:rPr>
        <w:t xml:space="preserve"> puntos)</w:t>
      </w:r>
    </w:p>
    <w:p w:rsidR="00893B0A" w:rsidRPr="006B0F1D" w:rsidRDefault="00893B0A" w:rsidP="00893B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D1593" w:rsidRPr="006B0F1D" w:rsidRDefault="001D1593" w:rsidP="00893B0A">
      <w:pPr>
        <w:pStyle w:val="ListParagraph"/>
        <w:spacing w:after="0" w:line="240" w:lineRule="auto"/>
        <w:ind w:left="360"/>
        <w:rPr>
          <w:rFonts w:ascii="Courier New" w:hAnsi="Courier New" w:cs="Courier New"/>
          <w:sz w:val="16"/>
        </w:rPr>
      </w:pPr>
      <w:r w:rsidRPr="006B0F1D">
        <w:rPr>
          <w:rFonts w:ascii="Courier New" w:hAnsi="Courier New" w:cs="Courier New"/>
          <w:sz w:val="16"/>
        </w:rPr>
        <w:t>&lt;</w:t>
      </w:r>
      <w:proofErr w:type="spellStart"/>
      <w:r w:rsidRPr="006B0F1D">
        <w:rPr>
          <w:rFonts w:ascii="Courier New" w:hAnsi="Courier New" w:cs="Courier New"/>
          <w:sz w:val="16"/>
        </w:rPr>
        <w:t>div</w:t>
      </w:r>
      <w:proofErr w:type="spellEnd"/>
      <w:r w:rsidRPr="006B0F1D">
        <w:rPr>
          <w:rFonts w:ascii="Courier New" w:hAnsi="Courier New" w:cs="Courier New"/>
          <w:sz w:val="16"/>
        </w:rPr>
        <w:t xml:space="preserve"> id="</w:t>
      </w:r>
      <w:r w:rsidR="000C681D" w:rsidRPr="006B0F1D">
        <w:rPr>
          <w:rFonts w:ascii="Courier New" w:hAnsi="Courier New" w:cs="Courier New"/>
          <w:sz w:val="16"/>
        </w:rPr>
        <w:t>opciones</w:t>
      </w:r>
      <w:r w:rsidRPr="006B0F1D">
        <w:rPr>
          <w:rFonts w:ascii="Courier New" w:hAnsi="Courier New" w:cs="Courier New"/>
          <w:sz w:val="16"/>
        </w:rPr>
        <w:t>"&gt;</w:t>
      </w:r>
    </w:p>
    <w:p w:rsidR="000C681D" w:rsidRPr="006B0F1D" w:rsidRDefault="000C681D" w:rsidP="00893B0A">
      <w:pPr>
        <w:pStyle w:val="ListParagraph"/>
        <w:spacing w:after="0" w:line="240" w:lineRule="auto"/>
        <w:ind w:left="360"/>
        <w:rPr>
          <w:rFonts w:ascii="Courier New" w:hAnsi="Courier New" w:cs="Courier New"/>
          <w:sz w:val="16"/>
        </w:rPr>
      </w:pPr>
      <w:r w:rsidRPr="006B0F1D">
        <w:rPr>
          <w:rFonts w:ascii="Courier New" w:hAnsi="Courier New" w:cs="Courier New"/>
          <w:sz w:val="16"/>
        </w:rPr>
        <w:tab/>
        <w:t>&lt;</w:t>
      </w:r>
      <w:proofErr w:type="spellStart"/>
      <w:r w:rsidRPr="006B0F1D">
        <w:rPr>
          <w:rFonts w:ascii="Courier New" w:hAnsi="Courier New" w:cs="Courier New"/>
          <w:sz w:val="16"/>
        </w:rPr>
        <w:t>ul</w:t>
      </w:r>
      <w:proofErr w:type="spellEnd"/>
      <w:r w:rsidRPr="006B0F1D">
        <w:rPr>
          <w:rFonts w:ascii="Courier New" w:hAnsi="Courier New" w:cs="Courier New"/>
          <w:sz w:val="16"/>
        </w:rPr>
        <w:t xml:space="preserve"> id="</w:t>
      </w:r>
      <w:proofErr w:type="spellStart"/>
      <w:r w:rsidRPr="006B0F1D">
        <w:rPr>
          <w:rFonts w:ascii="Courier New" w:hAnsi="Courier New" w:cs="Courier New"/>
          <w:sz w:val="16"/>
        </w:rPr>
        <w:t>menu</w:t>
      </w:r>
      <w:proofErr w:type="spellEnd"/>
      <w:r w:rsidRPr="006B0F1D">
        <w:rPr>
          <w:rFonts w:ascii="Courier New" w:hAnsi="Courier New" w:cs="Courier New"/>
          <w:sz w:val="16"/>
        </w:rPr>
        <w:t>"&gt;</w:t>
      </w:r>
    </w:p>
    <w:p w:rsidR="000C681D" w:rsidRPr="006B0F1D" w:rsidRDefault="000C681D" w:rsidP="00893B0A">
      <w:pPr>
        <w:pStyle w:val="ListParagraph"/>
        <w:spacing w:after="0" w:line="240" w:lineRule="auto"/>
        <w:ind w:left="360"/>
        <w:rPr>
          <w:rFonts w:ascii="Courier New" w:hAnsi="Courier New" w:cs="Courier New"/>
          <w:sz w:val="16"/>
        </w:rPr>
      </w:pPr>
      <w:r w:rsidRPr="006B0F1D">
        <w:rPr>
          <w:rFonts w:ascii="Courier New" w:hAnsi="Courier New" w:cs="Courier New"/>
          <w:sz w:val="16"/>
        </w:rPr>
        <w:tab/>
      </w:r>
      <w:r w:rsidRPr="006B0F1D">
        <w:rPr>
          <w:rFonts w:ascii="Courier New" w:hAnsi="Courier New" w:cs="Courier New"/>
          <w:sz w:val="16"/>
        </w:rPr>
        <w:tab/>
        <w:t>&lt;</w:t>
      </w:r>
      <w:proofErr w:type="spellStart"/>
      <w:proofErr w:type="gramStart"/>
      <w:r w:rsidRPr="006B0F1D">
        <w:rPr>
          <w:rFonts w:ascii="Courier New" w:hAnsi="Courier New" w:cs="Courier New"/>
          <w:sz w:val="16"/>
        </w:rPr>
        <w:t>li</w:t>
      </w:r>
      <w:proofErr w:type="spellEnd"/>
      <w:proofErr w:type="gramEnd"/>
      <w:r w:rsidRPr="006B0F1D">
        <w:rPr>
          <w:rFonts w:ascii="Courier New" w:hAnsi="Courier New" w:cs="Courier New"/>
          <w:sz w:val="16"/>
        </w:rPr>
        <w:t xml:space="preserve">&gt;&lt;a </w:t>
      </w:r>
      <w:proofErr w:type="spellStart"/>
      <w:r w:rsidRPr="006B0F1D">
        <w:rPr>
          <w:rFonts w:ascii="Courier New" w:hAnsi="Courier New" w:cs="Courier New"/>
          <w:sz w:val="16"/>
        </w:rPr>
        <w:t>href</w:t>
      </w:r>
      <w:proofErr w:type="spellEnd"/>
      <w:r w:rsidRPr="006B0F1D">
        <w:rPr>
          <w:rFonts w:ascii="Courier New" w:hAnsi="Courier New" w:cs="Courier New"/>
          <w:sz w:val="16"/>
        </w:rPr>
        <w:t>="inicio.htm"&gt;Inicio&lt;/a&gt;&lt;/</w:t>
      </w:r>
      <w:proofErr w:type="spellStart"/>
      <w:r w:rsidRPr="006B0F1D">
        <w:rPr>
          <w:rFonts w:ascii="Courier New" w:hAnsi="Courier New" w:cs="Courier New"/>
          <w:sz w:val="16"/>
        </w:rPr>
        <w:t>li</w:t>
      </w:r>
      <w:proofErr w:type="spellEnd"/>
      <w:r w:rsidRPr="006B0F1D">
        <w:rPr>
          <w:rFonts w:ascii="Courier New" w:hAnsi="Courier New" w:cs="Courier New"/>
          <w:sz w:val="16"/>
        </w:rPr>
        <w:t>&gt;</w:t>
      </w:r>
    </w:p>
    <w:p w:rsidR="000C681D" w:rsidRPr="006B0F1D" w:rsidRDefault="000C681D" w:rsidP="00893B0A">
      <w:pPr>
        <w:pStyle w:val="ListParagraph"/>
        <w:spacing w:after="0" w:line="240" w:lineRule="auto"/>
        <w:ind w:left="1068" w:firstLine="348"/>
        <w:rPr>
          <w:rFonts w:ascii="Courier New" w:hAnsi="Courier New" w:cs="Courier New"/>
          <w:sz w:val="16"/>
        </w:rPr>
      </w:pPr>
      <w:r w:rsidRPr="006B0F1D">
        <w:rPr>
          <w:rFonts w:ascii="Courier New" w:hAnsi="Courier New" w:cs="Courier New"/>
          <w:sz w:val="16"/>
        </w:rPr>
        <w:t>&lt;</w:t>
      </w:r>
      <w:proofErr w:type="spellStart"/>
      <w:proofErr w:type="gramStart"/>
      <w:r w:rsidRPr="006B0F1D">
        <w:rPr>
          <w:rFonts w:ascii="Courier New" w:hAnsi="Courier New" w:cs="Courier New"/>
          <w:sz w:val="16"/>
        </w:rPr>
        <w:t>li</w:t>
      </w:r>
      <w:proofErr w:type="spellEnd"/>
      <w:proofErr w:type="gramEnd"/>
      <w:r w:rsidRPr="006B0F1D">
        <w:rPr>
          <w:rFonts w:ascii="Courier New" w:hAnsi="Courier New" w:cs="Courier New"/>
          <w:sz w:val="16"/>
        </w:rPr>
        <w:t xml:space="preserve">&gt;&lt;a </w:t>
      </w:r>
      <w:proofErr w:type="spellStart"/>
      <w:r w:rsidRPr="006B0F1D">
        <w:rPr>
          <w:rFonts w:ascii="Courier New" w:hAnsi="Courier New" w:cs="Courier New"/>
          <w:sz w:val="16"/>
        </w:rPr>
        <w:t>href</w:t>
      </w:r>
      <w:proofErr w:type="spellEnd"/>
      <w:r w:rsidRPr="006B0F1D">
        <w:rPr>
          <w:rFonts w:ascii="Courier New" w:hAnsi="Courier New" w:cs="Courier New"/>
          <w:sz w:val="16"/>
        </w:rPr>
        <w:t>="qsomos.htm"&gt;Quienes Somos&lt;/a&gt;&lt;/</w:t>
      </w:r>
      <w:proofErr w:type="spellStart"/>
      <w:r w:rsidRPr="006B0F1D">
        <w:rPr>
          <w:rFonts w:ascii="Courier New" w:hAnsi="Courier New" w:cs="Courier New"/>
          <w:sz w:val="16"/>
        </w:rPr>
        <w:t>li</w:t>
      </w:r>
      <w:proofErr w:type="spellEnd"/>
      <w:r w:rsidRPr="006B0F1D">
        <w:rPr>
          <w:rFonts w:ascii="Courier New" w:hAnsi="Courier New" w:cs="Courier New"/>
          <w:sz w:val="16"/>
        </w:rPr>
        <w:t>&gt;</w:t>
      </w:r>
    </w:p>
    <w:p w:rsidR="000C681D" w:rsidRPr="006B0F1D" w:rsidRDefault="000C681D" w:rsidP="00893B0A">
      <w:pPr>
        <w:pStyle w:val="ListParagraph"/>
        <w:spacing w:after="0" w:line="240" w:lineRule="auto"/>
        <w:ind w:firstLine="696"/>
        <w:rPr>
          <w:rFonts w:ascii="Courier New" w:hAnsi="Courier New" w:cs="Courier New"/>
          <w:sz w:val="16"/>
        </w:rPr>
      </w:pPr>
      <w:r w:rsidRPr="006B0F1D">
        <w:rPr>
          <w:rFonts w:ascii="Courier New" w:hAnsi="Courier New" w:cs="Courier New"/>
          <w:sz w:val="16"/>
        </w:rPr>
        <w:t>&lt;</w:t>
      </w:r>
      <w:proofErr w:type="spellStart"/>
      <w:proofErr w:type="gramStart"/>
      <w:r w:rsidRPr="006B0F1D">
        <w:rPr>
          <w:rFonts w:ascii="Courier New" w:hAnsi="Courier New" w:cs="Courier New"/>
          <w:sz w:val="16"/>
        </w:rPr>
        <w:t>li</w:t>
      </w:r>
      <w:proofErr w:type="spellEnd"/>
      <w:proofErr w:type="gramEnd"/>
      <w:r w:rsidRPr="006B0F1D">
        <w:rPr>
          <w:rFonts w:ascii="Courier New" w:hAnsi="Courier New" w:cs="Courier New"/>
          <w:sz w:val="16"/>
        </w:rPr>
        <w:t xml:space="preserve">&gt;&lt;a </w:t>
      </w:r>
      <w:proofErr w:type="spellStart"/>
      <w:r w:rsidRPr="006B0F1D">
        <w:rPr>
          <w:rFonts w:ascii="Courier New" w:hAnsi="Courier New" w:cs="Courier New"/>
          <w:sz w:val="16"/>
        </w:rPr>
        <w:t>href</w:t>
      </w:r>
      <w:proofErr w:type="spellEnd"/>
      <w:r w:rsidRPr="006B0F1D">
        <w:rPr>
          <w:rFonts w:ascii="Courier New" w:hAnsi="Courier New" w:cs="Courier New"/>
          <w:sz w:val="16"/>
        </w:rPr>
        <w:t>="servicios.htm"&gt;Servicios&lt;/a&gt;&lt;/</w:t>
      </w:r>
      <w:proofErr w:type="spellStart"/>
      <w:r w:rsidRPr="006B0F1D">
        <w:rPr>
          <w:rFonts w:ascii="Courier New" w:hAnsi="Courier New" w:cs="Courier New"/>
          <w:sz w:val="16"/>
        </w:rPr>
        <w:t>li</w:t>
      </w:r>
      <w:proofErr w:type="spellEnd"/>
      <w:r w:rsidRPr="006B0F1D">
        <w:rPr>
          <w:rFonts w:ascii="Courier New" w:hAnsi="Courier New" w:cs="Courier New"/>
          <w:sz w:val="16"/>
        </w:rPr>
        <w:t>&gt;</w:t>
      </w:r>
    </w:p>
    <w:p w:rsidR="001D1593" w:rsidRPr="006B0F1D" w:rsidRDefault="000C681D" w:rsidP="00893B0A">
      <w:pPr>
        <w:pStyle w:val="ListParagraph"/>
        <w:spacing w:after="0" w:line="240" w:lineRule="auto"/>
        <w:ind w:left="360"/>
        <w:rPr>
          <w:rFonts w:ascii="Courier New" w:hAnsi="Courier New" w:cs="Courier New"/>
          <w:sz w:val="16"/>
        </w:rPr>
      </w:pPr>
      <w:r w:rsidRPr="006B0F1D">
        <w:rPr>
          <w:rFonts w:ascii="Courier New" w:hAnsi="Courier New" w:cs="Courier New"/>
          <w:sz w:val="16"/>
        </w:rPr>
        <w:tab/>
        <w:t>&lt;/</w:t>
      </w:r>
      <w:proofErr w:type="spellStart"/>
      <w:proofErr w:type="gramStart"/>
      <w:r w:rsidRPr="006B0F1D">
        <w:rPr>
          <w:rFonts w:ascii="Courier New" w:hAnsi="Courier New" w:cs="Courier New"/>
          <w:sz w:val="16"/>
        </w:rPr>
        <w:t>ul</w:t>
      </w:r>
      <w:proofErr w:type="spellEnd"/>
      <w:proofErr w:type="gramEnd"/>
      <w:r w:rsidRPr="006B0F1D">
        <w:rPr>
          <w:rFonts w:ascii="Courier New" w:hAnsi="Courier New" w:cs="Courier New"/>
          <w:sz w:val="16"/>
        </w:rPr>
        <w:t>&gt;</w:t>
      </w:r>
    </w:p>
    <w:p w:rsidR="000C681D" w:rsidRPr="006B0F1D" w:rsidRDefault="000C681D" w:rsidP="00893B0A">
      <w:pPr>
        <w:pStyle w:val="ListParagraph"/>
        <w:spacing w:after="0" w:line="240" w:lineRule="auto"/>
        <w:ind w:left="360"/>
        <w:rPr>
          <w:rFonts w:ascii="Courier New" w:hAnsi="Courier New" w:cs="Courier New"/>
          <w:sz w:val="16"/>
        </w:rPr>
      </w:pPr>
      <w:r w:rsidRPr="006B0F1D">
        <w:rPr>
          <w:rFonts w:ascii="Courier New" w:hAnsi="Courier New" w:cs="Courier New"/>
          <w:sz w:val="16"/>
        </w:rPr>
        <w:tab/>
        <w:t>&lt;</w:t>
      </w:r>
      <w:proofErr w:type="spellStart"/>
      <w:r w:rsidRPr="006B0F1D">
        <w:rPr>
          <w:rFonts w:ascii="Courier New" w:hAnsi="Courier New" w:cs="Courier New"/>
          <w:sz w:val="16"/>
        </w:rPr>
        <w:t>img</w:t>
      </w:r>
      <w:proofErr w:type="spellEnd"/>
      <w:r w:rsidRPr="006B0F1D">
        <w:rPr>
          <w:rFonts w:ascii="Courier New" w:hAnsi="Courier New" w:cs="Courier New"/>
          <w:sz w:val="16"/>
        </w:rPr>
        <w:t xml:space="preserve"> </w:t>
      </w:r>
      <w:proofErr w:type="spellStart"/>
      <w:r w:rsidRPr="006B0F1D">
        <w:rPr>
          <w:rFonts w:ascii="Courier New" w:hAnsi="Courier New" w:cs="Courier New"/>
          <w:sz w:val="16"/>
        </w:rPr>
        <w:t>src</w:t>
      </w:r>
      <w:proofErr w:type="spellEnd"/>
      <w:r w:rsidRPr="006B0F1D">
        <w:rPr>
          <w:rFonts w:ascii="Courier New" w:hAnsi="Courier New" w:cs="Courier New"/>
          <w:sz w:val="16"/>
        </w:rPr>
        <w:t>="foto.p</w:t>
      </w:r>
      <w:r w:rsidR="004642E4" w:rsidRPr="006B0F1D">
        <w:rPr>
          <w:rFonts w:ascii="Courier New" w:hAnsi="Courier New" w:cs="Courier New"/>
          <w:sz w:val="16"/>
        </w:rPr>
        <w:t>n</w:t>
      </w:r>
      <w:r w:rsidRPr="006B0F1D">
        <w:rPr>
          <w:rFonts w:ascii="Courier New" w:hAnsi="Courier New" w:cs="Courier New"/>
          <w:sz w:val="16"/>
        </w:rPr>
        <w:t>g" /&gt;</w:t>
      </w:r>
    </w:p>
    <w:p w:rsidR="001D1593" w:rsidRPr="006B0F1D" w:rsidRDefault="001D1593" w:rsidP="00893B0A">
      <w:pPr>
        <w:pStyle w:val="ListParagraph"/>
        <w:spacing w:after="0" w:line="240" w:lineRule="auto"/>
        <w:ind w:left="360"/>
        <w:rPr>
          <w:rFonts w:ascii="Courier New" w:hAnsi="Courier New" w:cs="Courier New"/>
          <w:sz w:val="16"/>
        </w:rPr>
      </w:pPr>
      <w:r w:rsidRPr="006B0F1D">
        <w:rPr>
          <w:rFonts w:ascii="Courier New" w:hAnsi="Courier New" w:cs="Courier New"/>
          <w:sz w:val="16"/>
        </w:rPr>
        <w:t>&lt;/</w:t>
      </w:r>
      <w:proofErr w:type="spellStart"/>
      <w:proofErr w:type="gramStart"/>
      <w:r w:rsidRPr="006B0F1D">
        <w:rPr>
          <w:rFonts w:ascii="Courier New" w:hAnsi="Courier New" w:cs="Courier New"/>
          <w:sz w:val="16"/>
        </w:rPr>
        <w:t>div</w:t>
      </w:r>
      <w:proofErr w:type="spellEnd"/>
      <w:proofErr w:type="gramEnd"/>
      <w:r w:rsidRPr="006B0F1D">
        <w:rPr>
          <w:rFonts w:ascii="Courier New" w:hAnsi="Courier New" w:cs="Courier New"/>
          <w:sz w:val="16"/>
        </w:rPr>
        <w:t>&gt;</w:t>
      </w:r>
    </w:p>
    <w:p w:rsidR="00893B0A" w:rsidRPr="006B0F1D" w:rsidRDefault="00893B0A" w:rsidP="00893B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D737A9" w:rsidRPr="006B0F1D" w:rsidRDefault="00D737A9" w:rsidP="00893B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D1593" w:rsidRPr="006B0F1D" w:rsidRDefault="000C681D" w:rsidP="00893B0A">
      <w:pPr>
        <w:pStyle w:val="ListParagraph"/>
        <w:spacing w:after="0" w:line="240" w:lineRule="auto"/>
        <w:ind w:left="360"/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Escriba l</w:t>
      </w:r>
      <w:r w:rsidR="00037894" w:rsidRPr="006B0F1D">
        <w:rPr>
          <w:rFonts w:ascii="Arial" w:hAnsi="Arial" w:cs="Arial"/>
          <w:sz w:val="20"/>
        </w:rPr>
        <w:t>as reglas de estilo CSS para que</w:t>
      </w:r>
      <w:r w:rsidRPr="006B0F1D">
        <w:rPr>
          <w:rFonts w:ascii="Arial" w:hAnsi="Arial" w:cs="Arial"/>
          <w:sz w:val="20"/>
        </w:rPr>
        <w:t>:</w:t>
      </w:r>
    </w:p>
    <w:p w:rsidR="000C681D" w:rsidRPr="006B0F1D" w:rsidRDefault="000C681D" w:rsidP="00893B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 xml:space="preserve">Aparezca la lista al costado derecho del </w:t>
      </w:r>
      <w:proofErr w:type="spellStart"/>
      <w:r w:rsidRPr="006B0F1D">
        <w:rPr>
          <w:rFonts w:ascii="Arial" w:hAnsi="Arial" w:cs="Arial"/>
          <w:sz w:val="20"/>
        </w:rPr>
        <w:t>div</w:t>
      </w:r>
      <w:proofErr w:type="spellEnd"/>
    </w:p>
    <w:p w:rsidR="000C681D" w:rsidRPr="006B0F1D" w:rsidRDefault="000C681D" w:rsidP="00893B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El contenedor aparezca con color de fondo Amarillo(</w:t>
      </w:r>
      <w:proofErr w:type="spellStart"/>
      <w:r w:rsidRPr="006B0F1D">
        <w:rPr>
          <w:rFonts w:ascii="Arial" w:hAnsi="Arial" w:cs="Arial"/>
          <w:sz w:val="20"/>
        </w:rPr>
        <w:t>Yellow</w:t>
      </w:r>
      <w:proofErr w:type="spellEnd"/>
      <w:r w:rsidRPr="006B0F1D">
        <w:rPr>
          <w:rFonts w:ascii="Arial" w:hAnsi="Arial" w:cs="Arial"/>
          <w:sz w:val="20"/>
        </w:rPr>
        <w:t>)</w:t>
      </w:r>
    </w:p>
    <w:p w:rsidR="000C681D" w:rsidRPr="006B0F1D" w:rsidRDefault="000C681D" w:rsidP="00893B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El contenedor apa</w:t>
      </w:r>
      <w:r w:rsidR="00893B0A" w:rsidRPr="006B0F1D">
        <w:rPr>
          <w:rFonts w:ascii="Arial" w:hAnsi="Arial" w:cs="Arial"/>
          <w:sz w:val="20"/>
        </w:rPr>
        <w:t>rezca en la posición 100px, 50px del browser.</w:t>
      </w:r>
    </w:p>
    <w:p w:rsidR="006C4069" w:rsidRPr="006B0F1D" w:rsidRDefault="006C4069" w:rsidP="00893B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 xml:space="preserve">Modificar el color de los enlaces que aparezca rojo cuando se haga mouse </w:t>
      </w:r>
      <w:proofErr w:type="spellStart"/>
      <w:r w:rsidRPr="006B0F1D">
        <w:rPr>
          <w:rFonts w:ascii="Arial" w:hAnsi="Arial" w:cs="Arial"/>
          <w:sz w:val="20"/>
        </w:rPr>
        <w:t>over</w:t>
      </w:r>
      <w:proofErr w:type="spellEnd"/>
    </w:p>
    <w:p w:rsidR="006C4069" w:rsidRPr="006B0F1D" w:rsidRDefault="006C4069" w:rsidP="00893B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6B0F1D">
        <w:rPr>
          <w:rFonts w:ascii="Arial" w:hAnsi="Arial" w:cs="Arial"/>
          <w:sz w:val="20"/>
        </w:rPr>
        <w:t>No mostrar ningún estilo de lista (viñetas)</w:t>
      </w:r>
    </w:p>
    <w:p w:rsidR="000C681D" w:rsidRDefault="000C681D" w:rsidP="001D1593">
      <w:pPr>
        <w:pStyle w:val="ListParagraph"/>
        <w:ind w:left="360"/>
      </w:pPr>
    </w:p>
    <w:p w:rsidR="000C681D" w:rsidRPr="00C63D4F" w:rsidRDefault="00C63D4F" w:rsidP="001D1593">
      <w:pPr>
        <w:pStyle w:val="ListParagraph"/>
        <w:ind w:left="360"/>
        <w:rPr>
          <w:b/>
        </w:rPr>
      </w:pPr>
      <w:r w:rsidRPr="00C63D4F">
        <w:rPr>
          <w:b/>
        </w:rPr>
        <w:t>ERRATA:</w:t>
      </w:r>
    </w:p>
    <w:p w:rsidR="00C63D4F" w:rsidRPr="00B94F28" w:rsidRDefault="00C63D4F" w:rsidP="00C63D4F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noProof/>
          <w:sz w:val="20"/>
          <w:lang w:val="es-AR"/>
        </w:rPr>
      </w:pPr>
      <w:r>
        <w:t xml:space="preserve">El tema 8b quedo de la siguiente forma: </w:t>
      </w:r>
      <w:r w:rsidRPr="00B94F28">
        <w:rPr>
          <w:rFonts w:ascii="Arial" w:hAnsi="Arial" w:cs="Arial"/>
          <w:noProof/>
          <w:sz w:val="20"/>
        </w:rPr>
        <w:t xml:space="preserve">Escriba la función </w:t>
      </w:r>
      <w:r w:rsidRPr="00B94F28">
        <w:rPr>
          <w:rFonts w:ascii="Arial" w:hAnsi="Arial" w:cs="Arial"/>
          <w:b/>
          <w:noProof/>
          <w:sz w:val="20"/>
          <w:lang w:val="es-AR"/>
        </w:rPr>
        <w:t>actualizaSB(response)</w:t>
      </w:r>
      <w:r w:rsidRPr="00B94F28">
        <w:rPr>
          <w:rFonts w:ascii="Arial" w:hAnsi="Arial" w:cs="Arial"/>
          <w:noProof/>
          <w:sz w:val="20"/>
          <w:lang w:val="es-AR"/>
        </w:rPr>
        <w:t xml:space="preserve"> </w:t>
      </w:r>
      <w:r w:rsidRPr="00B94F28">
        <w:rPr>
          <w:rFonts w:ascii="Arial" w:hAnsi="Arial" w:cs="Arial"/>
          <w:noProof/>
          <w:sz w:val="20"/>
        </w:rPr>
        <w:t xml:space="preserve">que llena la tabla de mensajes en el div con el identificador </w:t>
      </w:r>
      <w:r w:rsidRPr="00B94F28">
        <w:rPr>
          <w:rFonts w:ascii="Consolas" w:hAnsi="Consolas" w:cs="Consolas"/>
          <w:noProof/>
          <w:sz w:val="20"/>
        </w:rPr>
        <w:t xml:space="preserve">sidbook. </w:t>
      </w:r>
      <w:r>
        <w:rPr>
          <w:rFonts w:ascii="Arial" w:hAnsi="Arial" w:cs="Arial"/>
          <w:noProof/>
          <w:sz w:val="20"/>
        </w:rPr>
        <w:t>El enlace comentar llamar</w:t>
      </w:r>
      <w:r>
        <w:rPr>
          <w:rFonts w:ascii="Arial" w:hAnsi="Arial" w:cs="Arial"/>
          <w:noProof/>
          <w:sz w:val="20"/>
          <w:lang w:val="es-AR"/>
        </w:rPr>
        <w:t xml:space="preserve">á a la función </w:t>
      </w:r>
      <w:r>
        <w:rPr>
          <w:rFonts w:ascii="Arial" w:hAnsi="Arial" w:cs="Arial"/>
          <w:b/>
          <w:noProof/>
          <w:sz w:val="20"/>
          <w:lang w:val="es-AR"/>
        </w:rPr>
        <w:t>activarComentario(id</w:t>
      </w:r>
      <w:r w:rsidRPr="00B94F28">
        <w:rPr>
          <w:rFonts w:ascii="Arial" w:hAnsi="Arial" w:cs="Arial"/>
          <w:b/>
          <w:noProof/>
          <w:sz w:val="20"/>
          <w:lang w:val="es-AR"/>
        </w:rPr>
        <w:t>)</w:t>
      </w:r>
      <w:r>
        <w:rPr>
          <w:rFonts w:ascii="Arial" w:hAnsi="Arial" w:cs="Arial"/>
          <w:noProof/>
          <w:sz w:val="20"/>
          <w:lang w:val="es-AR"/>
        </w:rPr>
        <w:t xml:space="preserve">  que mostrará los controles necesarios para realizar el comentario sobre el mensaje con identificador </w:t>
      </w:r>
      <w:r w:rsidRPr="00B94F28">
        <w:rPr>
          <w:rFonts w:ascii="Arial" w:hAnsi="Arial" w:cs="Arial"/>
          <w:b/>
          <w:noProof/>
          <w:sz w:val="20"/>
          <w:lang w:val="es-AR"/>
        </w:rPr>
        <w:t>id</w:t>
      </w:r>
      <w:r>
        <w:rPr>
          <w:rFonts w:ascii="Arial" w:hAnsi="Arial" w:cs="Arial"/>
          <w:noProof/>
          <w:sz w:val="20"/>
          <w:lang w:val="es-AR"/>
        </w:rPr>
        <w:t>.</w:t>
      </w:r>
    </w:p>
    <w:p w:rsidR="000C681D" w:rsidRDefault="000C681D" w:rsidP="001D1593">
      <w:pPr>
        <w:pStyle w:val="ListParagraph"/>
        <w:ind w:left="360"/>
      </w:pPr>
    </w:p>
    <w:p w:rsidR="00B830B2" w:rsidRPr="00B830B2" w:rsidRDefault="00B830B2" w:rsidP="00B830B2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cs="Arial"/>
          <w:noProof/>
          <w:sz w:val="20"/>
          <w:lang w:val="es-AR"/>
        </w:rPr>
      </w:pPr>
      <w:r>
        <w:t xml:space="preserve">El tema 8c quedo de la siguiente forma: </w:t>
      </w:r>
      <w:r w:rsidRPr="008A44CC">
        <w:rPr>
          <w:rFonts w:ascii="Arial" w:hAnsi="Arial" w:cs="Arial"/>
          <w:noProof/>
          <w:sz w:val="20"/>
          <w:lang w:val="es-AR"/>
        </w:rPr>
        <w:t xml:space="preserve">Complete la implementación de </w:t>
      </w:r>
      <w:r>
        <w:rPr>
          <w:rFonts w:ascii="Arial" w:hAnsi="Arial" w:cs="Arial"/>
          <w:noProof/>
          <w:sz w:val="20"/>
          <w:lang w:val="es-AR"/>
        </w:rPr>
        <w:t>la</w:t>
      </w:r>
      <w:r w:rsidRPr="008A44CC">
        <w:rPr>
          <w:rFonts w:ascii="Arial" w:hAnsi="Arial" w:cs="Arial"/>
          <w:noProof/>
          <w:sz w:val="20"/>
          <w:lang w:val="es-AR"/>
        </w:rPr>
        <w:t xml:space="preserve"> función </w:t>
      </w:r>
      <w:r w:rsidRPr="008A44CC">
        <w:rPr>
          <w:rFonts w:ascii="Arial" w:hAnsi="Arial" w:cs="Arial"/>
          <w:b/>
          <w:noProof/>
          <w:sz w:val="20"/>
          <w:lang w:val="es-AR"/>
        </w:rPr>
        <w:t xml:space="preserve">comentar(str,id) </w:t>
      </w:r>
      <w:r w:rsidRPr="00B830B2">
        <w:rPr>
          <w:rFonts w:ascii="Arial" w:hAnsi="Arial" w:cs="Arial"/>
          <w:noProof/>
          <w:sz w:val="20"/>
          <w:lang w:val="es-AR"/>
        </w:rPr>
        <w:t xml:space="preserve">que es llamada </w:t>
      </w:r>
      <w:r>
        <w:rPr>
          <w:rFonts w:ascii="Arial" w:hAnsi="Arial" w:cs="Arial"/>
          <w:noProof/>
          <w:sz w:val="20"/>
          <w:lang w:val="es-AR"/>
        </w:rPr>
        <w:t xml:space="preserve">al hacer clic en el botón Enviar comentario </w:t>
      </w:r>
      <w:r w:rsidRPr="00B830B2">
        <w:rPr>
          <w:rFonts w:ascii="Arial" w:hAnsi="Arial" w:cs="Arial"/>
          <w:noProof/>
          <w:sz w:val="20"/>
          <w:lang w:val="es-AR"/>
        </w:rPr>
        <w:t>para que realice la funcionalidad colocada en los comentarios.</w:t>
      </w:r>
    </w:p>
    <w:sectPr w:rsidR="00B830B2" w:rsidRPr="00B830B2" w:rsidSect="006B0F1D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BED"/>
    <w:multiLevelType w:val="hybridMultilevel"/>
    <w:tmpl w:val="33103C54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3A5A22"/>
    <w:multiLevelType w:val="hybridMultilevel"/>
    <w:tmpl w:val="16122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B531E2"/>
    <w:multiLevelType w:val="hybridMultilevel"/>
    <w:tmpl w:val="F05825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2C6F4C"/>
    <w:multiLevelType w:val="hybridMultilevel"/>
    <w:tmpl w:val="14568566"/>
    <w:lvl w:ilvl="0" w:tplc="DB64346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8569D"/>
    <w:multiLevelType w:val="hybridMultilevel"/>
    <w:tmpl w:val="A26459B2"/>
    <w:lvl w:ilvl="0" w:tplc="6E8EDFFA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63664B"/>
    <w:multiLevelType w:val="hybridMultilevel"/>
    <w:tmpl w:val="E7DA5E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668B8"/>
    <w:multiLevelType w:val="hybridMultilevel"/>
    <w:tmpl w:val="76369B2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F57F84"/>
    <w:multiLevelType w:val="hybridMultilevel"/>
    <w:tmpl w:val="8528B13C"/>
    <w:lvl w:ilvl="0" w:tplc="6E8EDFFA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665D"/>
    <w:multiLevelType w:val="hybridMultilevel"/>
    <w:tmpl w:val="6864233C"/>
    <w:lvl w:ilvl="0" w:tplc="34761292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05C8"/>
    <w:rsid w:val="00037894"/>
    <w:rsid w:val="000C681D"/>
    <w:rsid w:val="000E2AE2"/>
    <w:rsid w:val="000E7DC7"/>
    <w:rsid w:val="000F2995"/>
    <w:rsid w:val="001D1593"/>
    <w:rsid w:val="00205C90"/>
    <w:rsid w:val="00251D16"/>
    <w:rsid w:val="002A6957"/>
    <w:rsid w:val="002E1351"/>
    <w:rsid w:val="003579E4"/>
    <w:rsid w:val="00393DCB"/>
    <w:rsid w:val="00420896"/>
    <w:rsid w:val="004642E4"/>
    <w:rsid w:val="004E34FF"/>
    <w:rsid w:val="00521E9C"/>
    <w:rsid w:val="00595361"/>
    <w:rsid w:val="005C3F75"/>
    <w:rsid w:val="006B0F1D"/>
    <w:rsid w:val="006C0876"/>
    <w:rsid w:val="006C4069"/>
    <w:rsid w:val="006C571B"/>
    <w:rsid w:val="006F45C6"/>
    <w:rsid w:val="0071287F"/>
    <w:rsid w:val="007513B8"/>
    <w:rsid w:val="007A1CA9"/>
    <w:rsid w:val="008473E7"/>
    <w:rsid w:val="00854821"/>
    <w:rsid w:val="00872FF7"/>
    <w:rsid w:val="00893B0A"/>
    <w:rsid w:val="008A44CC"/>
    <w:rsid w:val="008C0AC9"/>
    <w:rsid w:val="008D0125"/>
    <w:rsid w:val="008D089E"/>
    <w:rsid w:val="009B480B"/>
    <w:rsid w:val="00A31CE7"/>
    <w:rsid w:val="00A822CA"/>
    <w:rsid w:val="00AC10FF"/>
    <w:rsid w:val="00AD0B9C"/>
    <w:rsid w:val="00B33982"/>
    <w:rsid w:val="00B830B2"/>
    <w:rsid w:val="00B94F28"/>
    <w:rsid w:val="00BC0B8C"/>
    <w:rsid w:val="00C605C8"/>
    <w:rsid w:val="00C63D4F"/>
    <w:rsid w:val="00CE255B"/>
    <w:rsid w:val="00D14F47"/>
    <w:rsid w:val="00D737A9"/>
    <w:rsid w:val="00E41B3D"/>
    <w:rsid w:val="00E46AC5"/>
    <w:rsid w:val="00EC1340"/>
    <w:rsid w:val="00F128A5"/>
    <w:rsid w:val="00F4395B"/>
    <w:rsid w:val="00F60EA8"/>
    <w:rsid w:val="00F6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0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sidweb.espol.edu.ec/sidbook.php?i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Rodríguez Rojas</dc:creator>
  <cp:lastModifiedBy>Gonzalo</cp:lastModifiedBy>
  <cp:revision>5</cp:revision>
  <cp:lastPrinted>2011-07-07T01:20:00Z</cp:lastPrinted>
  <dcterms:created xsi:type="dcterms:W3CDTF">2011-07-07T17:12:00Z</dcterms:created>
  <dcterms:modified xsi:type="dcterms:W3CDTF">2011-07-07T20:53:00Z</dcterms:modified>
</cp:coreProperties>
</file>