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CA" w:rsidRDefault="00E90DCA" w:rsidP="00E90DCA">
      <w:pPr>
        <w:pStyle w:val="Sinespaciado"/>
        <w:jc w:val="center"/>
        <w:rPr>
          <w:b/>
          <w:caps/>
          <w:sz w:val="24"/>
        </w:rPr>
      </w:pPr>
      <w:r w:rsidRPr="00E90DCA">
        <w:rPr>
          <w:b/>
          <w:caps/>
          <w:sz w:val="24"/>
        </w:rPr>
        <w:t>Análisis de Redes Elécticas I</w:t>
      </w:r>
    </w:p>
    <w:p w:rsidR="00E90DCA" w:rsidRDefault="00E90DCA" w:rsidP="00E90DCA">
      <w:pPr>
        <w:pStyle w:val="Sinespaciado"/>
        <w:jc w:val="center"/>
        <w:rPr>
          <w:b/>
          <w:sz w:val="24"/>
        </w:rPr>
      </w:pPr>
      <w:r>
        <w:rPr>
          <w:b/>
          <w:caps/>
          <w:sz w:val="24"/>
        </w:rPr>
        <w:t>s</w:t>
      </w:r>
      <w:r>
        <w:rPr>
          <w:b/>
          <w:sz w:val="24"/>
        </w:rPr>
        <w:t>egunda Evaluación I Término 2011 – 2012</w:t>
      </w:r>
    </w:p>
    <w:p w:rsidR="00F2398C" w:rsidRDefault="00F2398C" w:rsidP="00E90DCA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29 de Agosto de 2011</w:t>
      </w:r>
    </w:p>
    <w:p w:rsidR="00F2398C" w:rsidRDefault="00F2398C" w:rsidP="00E90DCA">
      <w:pPr>
        <w:pStyle w:val="Sinespaciado"/>
        <w:jc w:val="center"/>
        <w:rPr>
          <w:b/>
          <w:sz w:val="24"/>
        </w:rPr>
      </w:pPr>
    </w:p>
    <w:p w:rsidR="00F2398C" w:rsidRPr="00F2398C" w:rsidRDefault="00F2398C" w:rsidP="00F2398C">
      <w:pPr>
        <w:pStyle w:val="Sinespaciado"/>
        <w:rPr>
          <w:b/>
          <w:sz w:val="24"/>
        </w:rPr>
      </w:pPr>
      <w:r w:rsidRPr="00F2398C">
        <w:rPr>
          <w:b/>
          <w:sz w:val="24"/>
        </w:rPr>
        <w:t>Nombre</w:t>
      </w:r>
      <w:proofErr w:type="gramStart"/>
      <w:r w:rsidRPr="00F2398C">
        <w:rPr>
          <w:b/>
          <w:sz w:val="24"/>
        </w:rPr>
        <w:t>:</w:t>
      </w:r>
      <w:r w:rsidR="00916188">
        <w:rPr>
          <w:b/>
          <w:sz w:val="24"/>
        </w:rPr>
        <w:t>_</w:t>
      </w:r>
      <w:proofErr w:type="gramEnd"/>
      <w:r w:rsidR="00916188">
        <w:rPr>
          <w:b/>
          <w:sz w:val="24"/>
        </w:rPr>
        <w:t>_________________________________________________________</w:t>
      </w:r>
      <w:r w:rsidRPr="00F2398C">
        <w:rPr>
          <w:b/>
          <w:sz w:val="24"/>
        </w:rPr>
        <w:t xml:space="preserve">                                                                                                         </w:t>
      </w:r>
    </w:p>
    <w:p w:rsidR="00F2398C" w:rsidRPr="00F2398C" w:rsidRDefault="00F2398C" w:rsidP="00F2398C">
      <w:pPr>
        <w:pStyle w:val="Sinespaciado"/>
        <w:rPr>
          <w:b/>
          <w:sz w:val="24"/>
        </w:rPr>
      </w:pPr>
      <w:r w:rsidRPr="00F2398C">
        <w:rPr>
          <w:b/>
          <w:sz w:val="24"/>
        </w:rPr>
        <w:t>Paralelo</w:t>
      </w:r>
      <w:proofErr w:type="gramStart"/>
      <w:r w:rsidRPr="00F2398C">
        <w:rPr>
          <w:b/>
          <w:sz w:val="24"/>
        </w:rPr>
        <w:t>:</w:t>
      </w:r>
      <w:r w:rsidR="00916188">
        <w:rPr>
          <w:b/>
          <w:sz w:val="24"/>
        </w:rPr>
        <w:t>_</w:t>
      </w:r>
      <w:proofErr w:type="gramEnd"/>
      <w:r w:rsidR="00916188">
        <w:rPr>
          <w:b/>
          <w:sz w:val="24"/>
        </w:rPr>
        <w:t>___________________________    Firma:_______________________</w:t>
      </w:r>
    </w:p>
    <w:p w:rsidR="00E90DCA" w:rsidRPr="00E90DCA" w:rsidRDefault="002D41C0" w:rsidP="00E90DCA">
      <w:pPr>
        <w:pStyle w:val="Sinespaciado"/>
        <w:jc w:val="center"/>
        <w:rPr>
          <w:b/>
          <w:sz w:val="24"/>
        </w:rPr>
      </w:pPr>
      <w:r>
        <w:rPr>
          <w:b/>
          <w:noProof/>
          <w:sz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517525</wp:posOffset>
            </wp:positionV>
            <wp:extent cx="5610225" cy="1838325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8CB" w:rsidRPr="00E90DCA" w:rsidRDefault="00417F01" w:rsidP="00417F01">
      <w:pPr>
        <w:rPr>
          <w:b/>
        </w:rPr>
      </w:pPr>
      <w:r w:rsidRPr="00F2398C">
        <w:rPr>
          <w:b/>
          <w:caps/>
        </w:rPr>
        <w:t xml:space="preserve">Tema 1 </w:t>
      </w:r>
      <w:r w:rsidR="00E90DCA" w:rsidRPr="00F2398C">
        <w:rPr>
          <w:b/>
          <w:caps/>
        </w:rPr>
        <w:t xml:space="preserve">                                                                                                                                                </w:t>
      </w:r>
      <w:r w:rsidR="002D41C0">
        <w:rPr>
          <w:b/>
        </w:rPr>
        <w:t>20</w:t>
      </w:r>
      <w:r w:rsidR="00E90DCA">
        <w:rPr>
          <w:b/>
        </w:rPr>
        <w:t xml:space="preserve"> Puntos</w:t>
      </w:r>
    </w:p>
    <w:p w:rsidR="00417F01" w:rsidRDefault="00417F01" w:rsidP="00417F01">
      <w:pPr>
        <w:rPr>
          <w:rFonts w:eastAsiaTheme="minorEastAsia"/>
        </w:rPr>
      </w:pPr>
      <w:r>
        <w:t xml:space="preserve">El voltaje en los extremos de las cargas es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acc>
        <m:r>
          <w:rPr>
            <w:rFonts w:ascii="Cambria Math" w:hAnsi="Cambria Math"/>
          </w:rPr>
          <m:t>=220∠0°</m:t>
        </m:r>
        <m:r>
          <w:rPr>
            <w:rFonts w:ascii="Cambria Math" w:eastAsiaTheme="minorEastAsia" w:hAnsi="Cambria Math"/>
          </w:rPr>
          <m:t xml:space="preserve"> Voltios</m:t>
        </m:r>
      </m:oMath>
      <w:r>
        <w:rPr>
          <w:rFonts w:eastAsiaTheme="minorEastAsia"/>
        </w:rPr>
        <w:t>.</w:t>
      </w:r>
    </w:p>
    <w:p w:rsidR="00857F9F" w:rsidRPr="00857F9F" w:rsidRDefault="00417F01" w:rsidP="00857F9F">
      <w:pPr>
        <w:pStyle w:val="Prrafodelista"/>
        <w:numPr>
          <w:ilvl w:val="0"/>
          <w:numId w:val="1"/>
        </w:numPr>
        <w:jc w:val="both"/>
      </w:pPr>
      <w:r>
        <w:rPr>
          <w:rFonts w:eastAsiaTheme="minorEastAsia"/>
        </w:rPr>
        <w:t xml:space="preserve">Calcular el voltaje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e>
        </m:acc>
      </m:oMath>
      <w:r>
        <w:rPr>
          <w:rFonts w:eastAsiaTheme="minorEastAsia"/>
        </w:rPr>
        <w:t xml:space="preserve"> (Valor Complejo) de la fuente</w:t>
      </w:r>
      <w:r w:rsidR="00857F9F">
        <w:rPr>
          <w:rFonts w:eastAsiaTheme="minorEastAsia"/>
        </w:rPr>
        <w:t xml:space="preserve"> ………………………………………….(</w:t>
      </w:r>
      <w:r w:rsidR="002D41C0">
        <w:rPr>
          <w:rFonts w:eastAsiaTheme="minorEastAsia"/>
        </w:rPr>
        <w:t>1</w:t>
      </w:r>
      <w:r w:rsidR="00401023">
        <w:rPr>
          <w:rFonts w:eastAsiaTheme="minorEastAsia"/>
        </w:rPr>
        <w:t>0</w:t>
      </w:r>
      <w:r w:rsidR="00857F9F">
        <w:rPr>
          <w:rFonts w:eastAsiaTheme="minorEastAsia"/>
        </w:rPr>
        <w:t xml:space="preserve"> puntos)</w:t>
      </w:r>
    </w:p>
    <w:p w:rsidR="00FD3A46" w:rsidRPr="00FD3A46" w:rsidRDefault="002D41C0" w:rsidP="00FD3A46">
      <w:pPr>
        <w:pStyle w:val="Prrafodelista"/>
        <w:numPr>
          <w:ilvl w:val="0"/>
          <w:numId w:val="1"/>
        </w:numPr>
        <w:jc w:val="both"/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1046480</wp:posOffset>
            </wp:positionV>
            <wp:extent cx="5787390" cy="1495425"/>
            <wp:effectExtent l="1905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F9F">
        <w:rPr>
          <w:rFonts w:eastAsiaTheme="minorEastAsia"/>
        </w:rPr>
        <w:t xml:space="preserve">Determine el valor de la Capacitancia del banco de condensadores que al ser conectado en paralelo con las cargas determina que el Factor de Potencia en los terminales </w:t>
      </w:r>
      <w:r w:rsidR="00417F01">
        <w:rPr>
          <w:rFonts w:eastAsiaTheme="minorEastAsia"/>
        </w:rPr>
        <w:t xml:space="preserve"> </w:t>
      </w:r>
      <w:r w:rsidR="00417F01" w:rsidRPr="00417F01">
        <w:rPr>
          <w:rFonts w:eastAsiaTheme="minorEastAsia"/>
        </w:rPr>
        <w:t xml:space="preserve"> </w:t>
      </w:r>
      <w:r w:rsidR="00857F9F">
        <w:rPr>
          <w:rFonts w:eastAsiaTheme="minorEastAsia"/>
        </w:rPr>
        <w:t>a-b sea de 0.9 en atraso……………………………</w:t>
      </w:r>
      <w:r>
        <w:rPr>
          <w:rFonts w:eastAsiaTheme="minorEastAsia"/>
        </w:rPr>
        <w:t>………………………………………………………………………..(10</w:t>
      </w:r>
      <w:r w:rsidR="00857F9F">
        <w:rPr>
          <w:rFonts w:eastAsiaTheme="minorEastAsia"/>
        </w:rPr>
        <w:t xml:space="preserve"> puntos)</w:t>
      </w:r>
    </w:p>
    <w:p w:rsidR="00FD3A46" w:rsidRPr="00E90DCA" w:rsidRDefault="00FD3A46" w:rsidP="00FD3A46">
      <w:pPr>
        <w:rPr>
          <w:b/>
        </w:rPr>
      </w:pPr>
      <w:r w:rsidRPr="00F2398C">
        <w:rPr>
          <w:b/>
          <w:caps/>
        </w:rPr>
        <w:t xml:space="preserve">Tema 2                                                                                                                                                 </w:t>
      </w:r>
      <w:r w:rsidR="002D41C0">
        <w:rPr>
          <w:b/>
        </w:rPr>
        <w:t>25</w:t>
      </w:r>
      <w:r>
        <w:rPr>
          <w:b/>
        </w:rPr>
        <w:t xml:space="preserve"> Puntos</w:t>
      </w:r>
    </w:p>
    <w:p w:rsidR="00FD3A46" w:rsidRDefault="00FD3A46" w:rsidP="00FD3A46">
      <w:pPr>
        <w:jc w:val="both"/>
        <w:rPr>
          <w:b/>
        </w:rPr>
      </w:pPr>
    </w:p>
    <w:p w:rsidR="00FD3A46" w:rsidRDefault="00FD3A46" w:rsidP="00FD3A46">
      <w:pPr>
        <w:jc w:val="both"/>
      </w:pPr>
      <w:r>
        <w:t>Determinar:</w:t>
      </w:r>
    </w:p>
    <w:p w:rsidR="00FD3A46" w:rsidRDefault="00FD3A46" w:rsidP="00FD3A46">
      <w:pPr>
        <w:pStyle w:val="Prrafodelista"/>
        <w:numPr>
          <w:ilvl w:val="0"/>
          <w:numId w:val="2"/>
        </w:numPr>
        <w:jc w:val="both"/>
      </w:pPr>
      <w:r w:rsidRPr="00FD3A46">
        <w:t>El Voltaje de</w:t>
      </w:r>
      <w:r>
        <w:t xml:space="preserve"> Thevenin en los terminales a-b de la red</w:t>
      </w:r>
      <w:r w:rsidR="002D41C0">
        <w:t>………………………………………(6</w:t>
      </w:r>
      <w:r w:rsidR="008F5B57">
        <w:t xml:space="preserve"> Puntos)</w:t>
      </w:r>
    </w:p>
    <w:p w:rsidR="00FD3A46" w:rsidRDefault="00FD3A46" w:rsidP="008F5B57">
      <w:pPr>
        <w:pStyle w:val="Prrafodelista"/>
        <w:numPr>
          <w:ilvl w:val="0"/>
          <w:numId w:val="2"/>
        </w:numPr>
        <w:jc w:val="both"/>
      </w:pPr>
      <w:r>
        <w:t>La Impedancia de Thevenin en los terminales a-b de la red</w:t>
      </w:r>
      <w:r w:rsidR="002D41C0">
        <w:t>………………………………(10</w:t>
      </w:r>
      <w:r w:rsidR="008F5B57">
        <w:t xml:space="preserve"> Puntos)</w:t>
      </w:r>
    </w:p>
    <w:p w:rsidR="00FD3A46" w:rsidRPr="008F5B57" w:rsidRDefault="008F5B57" w:rsidP="008F5B57">
      <w:pPr>
        <w:pStyle w:val="Prrafodelista"/>
        <w:numPr>
          <w:ilvl w:val="0"/>
          <w:numId w:val="2"/>
        </w:numPr>
        <w:jc w:val="both"/>
      </w:pPr>
      <w:r>
        <w:t xml:space="preserve">El valor que debe tener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acc>
      </m:oMath>
      <w:r>
        <w:rPr>
          <w:rFonts w:eastAsiaTheme="minorEastAsia"/>
        </w:rPr>
        <w:t xml:space="preserve"> para trasferir a ella la Máxima Potencia</w:t>
      </w:r>
      <w:r>
        <w:t>…..……………….(4 Puntos)</w:t>
      </w:r>
    </w:p>
    <w:p w:rsidR="008F5B57" w:rsidRDefault="008F5B57" w:rsidP="00330C9E">
      <w:pPr>
        <w:pStyle w:val="Prrafodelista"/>
        <w:numPr>
          <w:ilvl w:val="0"/>
          <w:numId w:val="2"/>
        </w:numPr>
        <w:jc w:val="both"/>
      </w:pPr>
      <w:r>
        <w:rPr>
          <w:rFonts w:eastAsiaTheme="minorEastAsia"/>
        </w:rPr>
        <w:t xml:space="preserve">El valor de la Máxima Potencia Transferida 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e>
        </m:acc>
      </m:oMath>
      <w:r>
        <w:t>…………………………………………………(5 Puntos)</w:t>
      </w:r>
    </w:p>
    <w:p w:rsidR="00916188" w:rsidRDefault="00916188">
      <w:pPr>
        <w:rPr>
          <w:b/>
          <w:caps/>
        </w:rPr>
      </w:pPr>
      <w:bookmarkStart w:id="0" w:name="_GoBack"/>
      <w:bookmarkEnd w:id="0"/>
    </w:p>
    <w:p w:rsidR="00330C9E" w:rsidRPr="00330C9E" w:rsidRDefault="00330C9E" w:rsidP="00330C9E">
      <w:pPr>
        <w:rPr>
          <w:b/>
        </w:rPr>
      </w:pPr>
      <w:r w:rsidRPr="00F2398C">
        <w:rPr>
          <w:b/>
          <w:caps/>
        </w:rPr>
        <w:t xml:space="preserve">Tema 3                                                                                                                                                 </w:t>
      </w:r>
      <w:r w:rsidR="00145A3F">
        <w:rPr>
          <w:b/>
        </w:rPr>
        <w:t>25</w:t>
      </w:r>
      <w:r w:rsidRPr="00330C9E">
        <w:rPr>
          <w:b/>
        </w:rPr>
        <w:t xml:space="preserve"> Puntos</w:t>
      </w:r>
    </w:p>
    <w:p w:rsidR="0002230C" w:rsidRDefault="003C2379" w:rsidP="00330C9E">
      <w:pPr>
        <w:jc w:val="both"/>
      </w:pPr>
      <w:r>
        <w:rPr>
          <w:noProof/>
          <w:lang w:eastAsia="es-EC"/>
        </w:rPr>
        <w:drawing>
          <wp:inline distT="0" distB="0" distL="0" distR="0">
            <wp:extent cx="5703973" cy="31337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973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9E" w:rsidRDefault="00F2398C" w:rsidP="0002230C">
      <w:pPr>
        <w:rPr>
          <w:b/>
        </w:rPr>
      </w:pPr>
      <w:r w:rsidRPr="00F2398C">
        <w:rPr>
          <w:b/>
        </w:rPr>
        <w:t>Determine</w:t>
      </w:r>
      <w:r>
        <w:rPr>
          <w:b/>
        </w:rPr>
        <w:t>:</w:t>
      </w:r>
    </w:p>
    <w:p w:rsidR="00F2398C" w:rsidRPr="00F2398C" w:rsidRDefault="00F2398C" w:rsidP="00F2398C">
      <w:pPr>
        <w:pStyle w:val="Prrafodelista"/>
        <w:numPr>
          <w:ilvl w:val="0"/>
          <w:numId w:val="4"/>
        </w:numPr>
      </w:pPr>
      <w:r>
        <w:t xml:space="preserve">La lectura de los vatímetros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 y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145A3F">
        <w:rPr>
          <w:rFonts w:eastAsiaTheme="minorEastAsia"/>
        </w:rPr>
        <w:t>…………………………………………………………………(1</w:t>
      </w:r>
      <w:r>
        <w:rPr>
          <w:rFonts w:eastAsiaTheme="minorEastAsia"/>
        </w:rPr>
        <w:t>5 Puntos)</w:t>
      </w:r>
    </w:p>
    <w:p w:rsidR="00F2398C" w:rsidRPr="00F2398C" w:rsidRDefault="00F2398C" w:rsidP="00F2398C">
      <w:pPr>
        <w:pStyle w:val="Prrafodelista"/>
        <w:numPr>
          <w:ilvl w:val="0"/>
          <w:numId w:val="4"/>
        </w:numPr>
      </w:pPr>
      <w:r>
        <w:rPr>
          <w:rFonts w:eastAsiaTheme="minorEastAsia"/>
        </w:rPr>
        <w:t xml:space="preserve">La impedancia por fase (Valor Complejo) de la carga </w:t>
      </w:r>
      <m:oMath>
        <m:r>
          <w:rPr>
            <w:rFonts w:ascii="Cambria Math" w:eastAsiaTheme="minorEastAsia" w:hAnsi="Cambria Math"/>
          </w:rPr>
          <m:t>3⏀</m:t>
        </m:r>
      </m:oMath>
      <w:r>
        <w:rPr>
          <w:rFonts w:eastAsiaTheme="minorEastAsia"/>
        </w:rPr>
        <w:t xml:space="preserve"> N°1, suponiendo que está conectada en estrella………………</w:t>
      </w:r>
      <w:r w:rsidR="00145A3F">
        <w:rPr>
          <w:rFonts w:eastAsiaTheme="minorEastAsia"/>
        </w:rPr>
        <w:t>…………………………………………………………………………..(4</w:t>
      </w:r>
      <w:r>
        <w:rPr>
          <w:rFonts w:eastAsiaTheme="minorEastAsia"/>
        </w:rPr>
        <w:t xml:space="preserve"> Puntos)</w:t>
      </w:r>
    </w:p>
    <w:p w:rsidR="00F2398C" w:rsidRPr="00F2398C" w:rsidRDefault="00F2398C" w:rsidP="00F2398C">
      <w:pPr>
        <w:pStyle w:val="Prrafodelista"/>
        <w:numPr>
          <w:ilvl w:val="0"/>
          <w:numId w:val="4"/>
        </w:numPr>
      </w:pPr>
      <w:r>
        <w:rPr>
          <w:rFonts w:eastAsiaTheme="minorEastAsia"/>
        </w:rPr>
        <w:t>El Factor de Potencia combinado del si</w:t>
      </w:r>
      <w:r w:rsidR="00145A3F">
        <w:rPr>
          <w:rFonts w:eastAsiaTheme="minorEastAsia"/>
        </w:rPr>
        <w:t>stema de cargas………………………………………(6</w:t>
      </w:r>
      <w:r>
        <w:rPr>
          <w:rFonts w:eastAsiaTheme="minorEastAsia"/>
        </w:rPr>
        <w:t xml:space="preserve"> Puntos)</w:t>
      </w:r>
    </w:p>
    <w:p w:rsidR="00F2398C" w:rsidRPr="00F2398C" w:rsidRDefault="00F2398C" w:rsidP="00F2398C">
      <w:pPr>
        <w:ind w:left="360"/>
        <w:rPr>
          <w:b/>
        </w:rPr>
      </w:pPr>
      <w:r>
        <w:rPr>
          <w:b/>
        </w:rPr>
        <w:t xml:space="preserve">Nota: tomar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BC</m:t>
            </m:r>
          </m:sub>
        </m:sSub>
      </m:oMath>
      <w:r>
        <w:rPr>
          <w:rFonts w:eastAsiaTheme="minorEastAsia"/>
          <w:b/>
        </w:rPr>
        <w:t xml:space="preserve"> como fasor de referencia</w:t>
      </w:r>
    </w:p>
    <w:sectPr w:rsidR="00F2398C" w:rsidRPr="00F2398C" w:rsidSect="00695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02C"/>
    <w:multiLevelType w:val="hybridMultilevel"/>
    <w:tmpl w:val="1E9CBA5C"/>
    <w:lvl w:ilvl="0" w:tplc="107CD9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459E"/>
    <w:multiLevelType w:val="hybridMultilevel"/>
    <w:tmpl w:val="C9E4D0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D05C6"/>
    <w:multiLevelType w:val="hybridMultilevel"/>
    <w:tmpl w:val="D7A2216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F3733"/>
    <w:multiLevelType w:val="hybridMultilevel"/>
    <w:tmpl w:val="9392B9C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023"/>
    <w:rsid w:val="0002230C"/>
    <w:rsid w:val="00041023"/>
    <w:rsid w:val="00145A3F"/>
    <w:rsid w:val="001838CB"/>
    <w:rsid w:val="00185484"/>
    <w:rsid w:val="002D41C0"/>
    <w:rsid w:val="00330C9E"/>
    <w:rsid w:val="003C2379"/>
    <w:rsid w:val="00401023"/>
    <w:rsid w:val="00417F01"/>
    <w:rsid w:val="0069511B"/>
    <w:rsid w:val="00857F9F"/>
    <w:rsid w:val="008F5B57"/>
    <w:rsid w:val="00916188"/>
    <w:rsid w:val="00E90DCA"/>
    <w:rsid w:val="00F2398C"/>
    <w:rsid w:val="00F55665"/>
    <w:rsid w:val="00FD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02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41023"/>
    <w:rPr>
      <w:color w:val="808080"/>
    </w:rPr>
  </w:style>
  <w:style w:type="paragraph" w:styleId="Sinespaciado">
    <w:name w:val="No Spacing"/>
    <w:uiPriority w:val="1"/>
    <w:qFormat/>
    <w:rsid w:val="001838C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17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02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41023"/>
    <w:rPr>
      <w:color w:val="808080"/>
    </w:rPr>
  </w:style>
  <w:style w:type="paragraph" w:styleId="Sinespaciado">
    <w:name w:val="No Spacing"/>
    <w:uiPriority w:val="1"/>
    <w:qFormat/>
    <w:rsid w:val="001838C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17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Otto Alvarado Moreno</cp:lastModifiedBy>
  <cp:revision>4</cp:revision>
  <dcterms:created xsi:type="dcterms:W3CDTF">2011-08-29T20:20:00Z</dcterms:created>
  <dcterms:modified xsi:type="dcterms:W3CDTF">2011-09-05T22:09:00Z</dcterms:modified>
</cp:coreProperties>
</file>