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C341D0">
      <w:r>
        <w:t xml:space="preserve">Examen de Estudio de Mercado  </w:t>
      </w:r>
      <w:r>
        <w:tab/>
      </w:r>
      <w:r>
        <w:tab/>
      </w:r>
      <w:r>
        <w:tab/>
      </w:r>
      <w:r>
        <w:tab/>
      </w:r>
      <w:r w:rsidR="00460D6E">
        <w:t>Septiembre 2011</w:t>
      </w:r>
      <w:bookmarkStart w:id="0" w:name="_GoBack"/>
      <w:bookmarkEnd w:id="0"/>
    </w:p>
    <w:p w:rsidR="00C341D0" w:rsidRDefault="00C341D0">
      <w:r>
        <w:t>Alumno: ______________________________________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>A partir del análisis de la información del presente archivo, sírvase evaluar la información obtenida.  El archivo se llama</w:t>
      </w:r>
      <w:proofErr w:type="gramStart"/>
      <w:r w:rsidRPr="00C341D0">
        <w:rPr>
          <w:rFonts w:ascii="Verdana" w:hAnsi="Verdana"/>
          <w:sz w:val="22"/>
          <w:szCs w:val="22"/>
        </w:rPr>
        <w:t xml:space="preserve">: </w:t>
      </w:r>
      <w:r w:rsidRPr="00C341D0">
        <w:rPr>
          <w:rFonts w:ascii="Verdana" w:hAnsi="Verdana"/>
          <w:sz w:val="22"/>
          <w:szCs w:val="22"/>
        </w:rPr>
        <w:t xml:space="preserve"> TecnologiaEdeM2Termino2011.sav</w:t>
      </w:r>
      <w:proofErr w:type="gramEnd"/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>E</w:t>
      </w:r>
      <w:r w:rsidRPr="00C341D0">
        <w:rPr>
          <w:rFonts w:ascii="Verdana" w:hAnsi="Verdana"/>
          <w:sz w:val="22"/>
          <w:szCs w:val="22"/>
        </w:rPr>
        <w:t>s e</w:t>
      </w:r>
      <w:r w:rsidRPr="00C341D0">
        <w:rPr>
          <w:rFonts w:ascii="Verdana" w:hAnsi="Verdana"/>
          <w:sz w:val="22"/>
          <w:szCs w:val="22"/>
        </w:rPr>
        <w:t>l</w:t>
      </w:r>
      <w:r w:rsidRPr="00C341D0">
        <w:rPr>
          <w:rFonts w:ascii="Verdana" w:hAnsi="Verdana"/>
          <w:sz w:val="22"/>
          <w:szCs w:val="22"/>
        </w:rPr>
        <w:t xml:space="preserve"> mismo</w:t>
      </w:r>
      <w:r w:rsidRPr="00C341D0">
        <w:rPr>
          <w:rFonts w:ascii="Verdana" w:hAnsi="Verdana"/>
          <w:sz w:val="22"/>
          <w:szCs w:val="22"/>
        </w:rPr>
        <w:t xml:space="preserve"> archivo estandarizado TI2011.sav</w:t>
      </w:r>
      <w:r w:rsidRPr="00C341D0">
        <w:rPr>
          <w:rFonts w:ascii="Verdana" w:hAnsi="Verdana"/>
          <w:sz w:val="22"/>
          <w:szCs w:val="22"/>
        </w:rPr>
        <w:t>. Soplo que ahora contiene toda la información que se ingresó producto de la investigación realizada</w:t>
      </w:r>
      <w:r>
        <w:rPr>
          <w:rFonts w:ascii="Verdana" w:hAnsi="Verdana"/>
          <w:sz w:val="22"/>
          <w:szCs w:val="22"/>
        </w:rPr>
        <w:t xml:space="preserve">, debe de </w:t>
      </w:r>
      <w:proofErr w:type="gramStart"/>
      <w:r>
        <w:rPr>
          <w:rFonts w:ascii="Verdana" w:hAnsi="Verdana"/>
          <w:sz w:val="22"/>
          <w:szCs w:val="22"/>
        </w:rPr>
        <w:t>realizar</w:t>
      </w:r>
      <w:r w:rsidRPr="00C341D0">
        <w:rPr>
          <w:rFonts w:ascii="Verdana" w:hAnsi="Verdana"/>
          <w:sz w:val="22"/>
          <w:szCs w:val="22"/>
        </w:rPr>
        <w:t xml:space="preserve"> :</w:t>
      </w:r>
      <w:proofErr w:type="gramEnd"/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 xml:space="preserve">1.- </w:t>
      </w:r>
      <w:r w:rsidRPr="00C341D0">
        <w:rPr>
          <w:rFonts w:ascii="Verdana" w:hAnsi="Verdana"/>
          <w:sz w:val="22"/>
          <w:szCs w:val="22"/>
        </w:rPr>
        <w:t xml:space="preserve">Un </w:t>
      </w:r>
      <w:r w:rsidRPr="00C341D0">
        <w:rPr>
          <w:rFonts w:ascii="Verdana" w:hAnsi="Verdana"/>
          <w:sz w:val="22"/>
          <w:szCs w:val="22"/>
        </w:rPr>
        <w:t>análisis</w:t>
      </w:r>
      <w:r w:rsidRPr="00C341D0">
        <w:rPr>
          <w:rFonts w:ascii="Verdana" w:hAnsi="Verdana"/>
          <w:sz w:val="22"/>
          <w:szCs w:val="22"/>
        </w:rPr>
        <w:t xml:space="preserve"> univariado de toda la </w:t>
      </w:r>
      <w:r w:rsidRPr="00C341D0">
        <w:rPr>
          <w:rFonts w:ascii="Verdana" w:hAnsi="Verdana"/>
          <w:sz w:val="22"/>
          <w:szCs w:val="22"/>
        </w:rPr>
        <w:t>información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 xml:space="preserve">2.- Realizar </w:t>
      </w:r>
      <w:r>
        <w:rPr>
          <w:rFonts w:ascii="Verdana" w:hAnsi="Verdana"/>
          <w:sz w:val="22"/>
          <w:szCs w:val="22"/>
        </w:rPr>
        <w:t>m</w:t>
      </w:r>
      <w:r w:rsidRPr="00C341D0">
        <w:rPr>
          <w:rFonts w:ascii="Verdana" w:hAnsi="Verdana"/>
          <w:sz w:val="22"/>
          <w:szCs w:val="22"/>
        </w:rPr>
        <w:t>ínimo</w:t>
      </w:r>
      <w:r w:rsidRPr="00C341D0">
        <w:rPr>
          <w:rFonts w:ascii="Verdana" w:hAnsi="Verdana"/>
          <w:sz w:val="22"/>
          <w:szCs w:val="22"/>
        </w:rPr>
        <w:t xml:space="preserve"> una </w:t>
      </w:r>
      <w:r w:rsidRPr="00C341D0">
        <w:rPr>
          <w:rFonts w:ascii="Verdana" w:hAnsi="Verdana"/>
          <w:sz w:val="22"/>
          <w:szCs w:val="22"/>
        </w:rPr>
        <w:t>recodificación</w:t>
      </w:r>
      <w:r w:rsidRPr="00C341D0">
        <w:rPr>
          <w:rFonts w:ascii="Verdana" w:hAnsi="Verdana"/>
          <w:sz w:val="22"/>
          <w:szCs w:val="22"/>
        </w:rPr>
        <w:t xml:space="preserve"> (ejemplo las edades o las horas, hacerlas en intervalo de clases)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 xml:space="preserve">3.-. Realizar </w:t>
      </w:r>
      <w:r>
        <w:rPr>
          <w:rFonts w:ascii="Verdana" w:hAnsi="Verdana"/>
          <w:sz w:val="22"/>
          <w:szCs w:val="22"/>
        </w:rPr>
        <w:t>mínimo</w:t>
      </w:r>
      <w:r w:rsidRPr="00C341D0">
        <w:rPr>
          <w:rFonts w:ascii="Verdana" w:hAnsi="Verdana"/>
          <w:sz w:val="22"/>
          <w:szCs w:val="22"/>
        </w:rPr>
        <w:t xml:space="preserve"> una </w:t>
      </w:r>
      <w:r w:rsidRPr="00C341D0">
        <w:rPr>
          <w:rFonts w:ascii="Verdana" w:hAnsi="Verdana"/>
          <w:sz w:val="22"/>
          <w:szCs w:val="22"/>
        </w:rPr>
        <w:t>opción</w:t>
      </w:r>
      <w:r w:rsidRPr="00C341D0">
        <w:rPr>
          <w:rFonts w:ascii="Verdana" w:hAnsi="Verdana"/>
          <w:sz w:val="22"/>
          <w:szCs w:val="22"/>
        </w:rPr>
        <w:t xml:space="preserve"> </w:t>
      </w:r>
      <w:r w:rsidRPr="00C341D0">
        <w:rPr>
          <w:rFonts w:ascii="Verdana" w:hAnsi="Verdana"/>
          <w:sz w:val="22"/>
          <w:szCs w:val="22"/>
        </w:rPr>
        <w:t>múltiple</w:t>
      </w:r>
      <w:r w:rsidRPr="00C341D0">
        <w:rPr>
          <w:rFonts w:ascii="Verdana" w:hAnsi="Verdana"/>
          <w:sz w:val="22"/>
          <w:szCs w:val="22"/>
        </w:rPr>
        <w:t xml:space="preserve"> (agrupar una misma pregunta con repuestas </w:t>
      </w:r>
      <w:r w:rsidRPr="00C341D0">
        <w:rPr>
          <w:rFonts w:ascii="Verdana" w:hAnsi="Verdana"/>
          <w:sz w:val="22"/>
          <w:szCs w:val="22"/>
        </w:rPr>
        <w:t>múltiples</w:t>
      </w:r>
      <w:r w:rsidRPr="00C341D0">
        <w:rPr>
          <w:rFonts w:ascii="Verdana" w:hAnsi="Verdana"/>
          <w:sz w:val="22"/>
          <w:szCs w:val="22"/>
        </w:rPr>
        <w:t>)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 xml:space="preserve">4.- Para el análisis,  </w:t>
      </w:r>
      <w:r w:rsidRPr="00C341D0">
        <w:rPr>
          <w:rFonts w:ascii="Verdana" w:hAnsi="Verdana"/>
          <w:sz w:val="22"/>
          <w:szCs w:val="22"/>
        </w:rPr>
        <w:t xml:space="preserve">utilice como columna de variable: Edad recodificada, sexo, nivel de </w:t>
      </w:r>
      <w:r w:rsidRPr="00C341D0">
        <w:rPr>
          <w:rFonts w:ascii="Verdana" w:hAnsi="Verdana"/>
          <w:sz w:val="22"/>
          <w:szCs w:val="22"/>
        </w:rPr>
        <w:t>instrucción</w:t>
      </w:r>
      <w:r w:rsidRPr="00C341D0">
        <w:rPr>
          <w:rFonts w:ascii="Verdana" w:hAnsi="Verdana"/>
          <w:sz w:val="22"/>
          <w:szCs w:val="22"/>
        </w:rPr>
        <w:t xml:space="preserve"> y cargo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>5.- Realice mínimo</w:t>
      </w:r>
      <w:r w:rsidRPr="00C341D0">
        <w:rPr>
          <w:rFonts w:ascii="Verdana" w:hAnsi="Verdana"/>
          <w:sz w:val="22"/>
          <w:szCs w:val="22"/>
        </w:rPr>
        <w:t xml:space="preserve"> dos </w:t>
      </w:r>
      <w:r w:rsidRPr="00C341D0">
        <w:rPr>
          <w:rFonts w:ascii="Verdana" w:hAnsi="Verdana"/>
          <w:sz w:val="22"/>
          <w:szCs w:val="22"/>
        </w:rPr>
        <w:t>análisis</w:t>
      </w:r>
      <w:r w:rsidRPr="00C341D0">
        <w:rPr>
          <w:rFonts w:ascii="Verdana" w:hAnsi="Verdana"/>
          <w:sz w:val="22"/>
          <w:szCs w:val="22"/>
        </w:rPr>
        <w:t xml:space="preserve"> bivariado (crosstable o tabla de contingencia de 2 datos cruzados fila/columna) 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>6.- Realice mínimo</w:t>
      </w:r>
      <w:r w:rsidRPr="00C341D0">
        <w:rPr>
          <w:rFonts w:ascii="Verdana" w:hAnsi="Verdana"/>
          <w:sz w:val="22"/>
          <w:szCs w:val="22"/>
        </w:rPr>
        <w:t xml:space="preserve"> dos </w:t>
      </w:r>
      <w:r w:rsidRPr="00C341D0">
        <w:rPr>
          <w:rFonts w:ascii="Verdana" w:hAnsi="Verdana"/>
          <w:sz w:val="22"/>
          <w:szCs w:val="22"/>
        </w:rPr>
        <w:t>análisis</w:t>
      </w:r>
      <w:r w:rsidRPr="00C341D0">
        <w:rPr>
          <w:rFonts w:ascii="Verdana" w:hAnsi="Verdana"/>
          <w:sz w:val="22"/>
          <w:szCs w:val="22"/>
        </w:rPr>
        <w:t xml:space="preserve"> multivariado (crosstable o tabla de contingencia de 3 datos cruzados fila/columna)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>7.- Presente la información obtenida</w:t>
      </w:r>
      <w:r w:rsidRPr="00C341D0">
        <w:rPr>
          <w:rFonts w:ascii="Verdana" w:hAnsi="Verdana"/>
          <w:sz w:val="22"/>
          <w:szCs w:val="22"/>
        </w:rPr>
        <w:t xml:space="preserve"> en </w:t>
      </w:r>
      <w:r w:rsidRPr="00C341D0">
        <w:rPr>
          <w:rFonts w:ascii="Verdana" w:hAnsi="Verdana"/>
          <w:sz w:val="22"/>
          <w:szCs w:val="22"/>
        </w:rPr>
        <w:t>gráficos</w:t>
      </w:r>
      <w:r w:rsidRPr="00C341D0">
        <w:rPr>
          <w:rFonts w:ascii="Verdana" w:hAnsi="Verdana"/>
          <w:sz w:val="22"/>
          <w:szCs w:val="22"/>
        </w:rPr>
        <w:t xml:space="preserve"> en un archivo </w:t>
      </w:r>
      <w:proofErr w:type="spellStart"/>
      <w:r w:rsidRPr="00C341D0">
        <w:rPr>
          <w:rFonts w:ascii="Verdana" w:hAnsi="Verdana"/>
          <w:sz w:val="22"/>
          <w:szCs w:val="22"/>
        </w:rPr>
        <w:t>ppt</w:t>
      </w:r>
      <w:proofErr w:type="spellEnd"/>
      <w:r w:rsidRPr="00C341D0">
        <w:rPr>
          <w:rFonts w:ascii="Verdana" w:hAnsi="Verdana"/>
          <w:sz w:val="22"/>
          <w:szCs w:val="22"/>
        </w:rPr>
        <w:t>.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 xml:space="preserve">El tiempo que le llevara el </w:t>
      </w:r>
      <w:r w:rsidRPr="00C341D0">
        <w:rPr>
          <w:rFonts w:ascii="Verdana" w:hAnsi="Verdana"/>
          <w:sz w:val="22"/>
          <w:szCs w:val="22"/>
        </w:rPr>
        <w:t>análisis</w:t>
      </w:r>
      <w:r w:rsidRPr="00C341D0">
        <w:rPr>
          <w:rFonts w:ascii="Verdana" w:hAnsi="Verdana"/>
          <w:sz w:val="22"/>
          <w:szCs w:val="22"/>
        </w:rPr>
        <w:t xml:space="preserve"> y el cruce de datos es de </w:t>
      </w:r>
      <w:proofErr w:type="gramStart"/>
      <w:r w:rsidRPr="00C341D0">
        <w:rPr>
          <w:rFonts w:ascii="Verdana" w:hAnsi="Verdana"/>
          <w:sz w:val="22"/>
          <w:szCs w:val="22"/>
        </w:rPr>
        <w:t>estimado</w:t>
      </w:r>
      <w:proofErr w:type="gramEnd"/>
      <w:r w:rsidRPr="00C341D0">
        <w:rPr>
          <w:rFonts w:ascii="Verdana" w:hAnsi="Verdana"/>
          <w:sz w:val="22"/>
          <w:szCs w:val="22"/>
        </w:rPr>
        <w:t xml:space="preserve"> 90 minutos, para una mejor </w:t>
      </w:r>
      <w:r w:rsidRPr="00C341D0">
        <w:rPr>
          <w:rFonts w:ascii="Verdana" w:hAnsi="Verdana"/>
          <w:sz w:val="22"/>
          <w:szCs w:val="22"/>
        </w:rPr>
        <w:t>presentación</w:t>
      </w:r>
      <w:r w:rsidRPr="00C341D0">
        <w:rPr>
          <w:rFonts w:ascii="Verdana" w:hAnsi="Verdana"/>
          <w:sz w:val="22"/>
          <w:szCs w:val="22"/>
        </w:rPr>
        <w:t xml:space="preserve"> haga </w:t>
      </w:r>
      <w:r>
        <w:rPr>
          <w:rFonts w:ascii="Verdana" w:hAnsi="Verdana"/>
          <w:sz w:val="22"/>
          <w:szCs w:val="22"/>
        </w:rPr>
        <w:t xml:space="preserve"> o acompañe a la data</w:t>
      </w:r>
      <w:r w:rsidRPr="00C341D0">
        <w:rPr>
          <w:rFonts w:ascii="Verdana" w:hAnsi="Verdana"/>
          <w:sz w:val="22"/>
          <w:szCs w:val="22"/>
        </w:rPr>
        <w:t xml:space="preserve"> </w:t>
      </w:r>
      <w:proofErr w:type="spellStart"/>
      <w:r w:rsidRPr="00C341D0">
        <w:rPr>
          <w:rFonts w:ascii="Verdana" w:hAnsi="Verdana"/>
          <w:sz w:val="22"/>
          <w:szCs w:val="22"/>
        </w:rPr>
        <w:t>grafico</w:t>
      </w:r>
      <w:r>
        <w:rPr>
          <w:rFonts w:ascii="Verdana" w:hAnsi="Verdana"/>
          <w:sz w:val="22"/>
          <w:szCs w:val="22"/>
        </w:rPr>
        <w:t>s</w:t>
      </w:r>
      <w:proofErr w:type="spellEnd"/>
      <w:r w:rsidRPr="00C341D0">
        <w:rPr>
          <w:rFonts w:ascii="Verdana" w:hAnsi="Verdana"/>
          <w:sz w:val="22"/>
          <w:szCs w:val="22"/>
        </w:rPr>
        <w:t xml:space="preserve">. Los </w:t>
      </w:r>
      <w:r w:rsidRPr="00C341D0">
        <w:rPr>
          <w:rFonts w:ascii="Verdana" w:hAnsi="Verdana"/>
          <w:sz w:val="22"/>
          <w:szCs w:val="22"/>
        </w:rPr>
        <w:t>gráficos</w:t>
      </w:r>
      <w:r w:rsidRPr="00C341D0">
        <w:rPr>
          <w:rFonts w:ascii="Verdana" w:hAnsi="Verdana"/>
          <w:sz w:val="22"/>
          <w:szCs w:val="22"/>
        </w:rPr>
        <w:t xml:space="preserve"> solo se grafica el porcentaje no los valores absolutos. </w:t>
      </w:r>
      <w:r w:rsidRPr="00C341D0">
        <w:rPr>
          <w:rFonts w:ascii="Verdana" w:hAnsi="Verdana"/>
          <w:sz w:val="22"/>
          <w:szCs w:val="22"/>
        </w:rPr>
        <w:t>Podrán</w:t>
      </w:r>
      <w:r w:rsidRPr="00C341D0">
        <w:rPr>
          <w:rFonts w:ascii="Verdana" w:hAnsi="Verdana"/>
          <w:sz w:val="22"/>
          <w:szCs w:val="22"/>
        </w:rPr>
        <w:t xml:space="preserve"> hacer el Analisis de la </w:t>
      </w:r>
      <w:r w:rsidRPr="00C341D0">
        <w:rPr>
          <w:rFonts w:ascii="Verdana" w:hAnsi="Verdana"/>
          <w:sz w:val="22"/>
          <w:szCs w:val="22"/>
        </w:rPr>
        <w:t>Información</w:t>
      </w:r>
      <w:r w:rsidRPr="00C341D0">
        <w:rPr>
          <w:rFonts w:ascii="Verdana" w:hAnsi="Verdana"/>
          <w:sz w:val="22"/>
          <w:szCs w:val="22"/>
        </w:rPr>
        <w:t xml:space="preserve"> en grupos de </w:t>
      </w:r>
      <w:r w:rsidRPr="00C341D0">
        <w:rPr>
          <w:rFonts w:ascii="Verdana" w:hAnsi="Verdana"/>
          <w:sz w:val="22"/>
          <w:szCs w:val="22"/>
        </w:rPr>
        <w:t>máximo</w:t>
      </w:r>
      <w:r w:rsidRPr="00C341D0">
        <w:rPr>
          <w:rFonts w:ascii="Verdana" w:hAnsi="Verdana"/>
          <w:sz w:val="22"/>
          <w:szCs w:val="22"/>
        </w:rPr>
        <w:t xml:space="preserve"> 3 personas o de manera individual.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 xml:space="preserve">Haga </w:t>
      </w:r>
      <w:r w:rsidRPr="00C341D0">
        <w:rPr>
          <w:rFonts w:ascii="Verdana" w:hAnsi="Verdana"/>
          <w:sz w:val="22"/>
          <w:szCs w:val="22"/>
        </w:rPr>
        <w:t>mínimo</w:t>
      </w:r>
      <w:r w:rsidRPr="00C341D0">
        <w:rPr>
          <w:rFonts w:ascii="Verdana" w:hAnsi="Verdana"/>
          <w:sz w:val="22"/>
          <w:szCs w:val="22"/>
        </w:rPr>
        <w:t xml:space="preserve"> 15 </w:t>
      </w:r>
      <w:r w:rsidRPr="00C341D0">
        <w:rPr>
          <w:rFonts w:ascii="Verdana" w:hAnsi="Verdana"/>
          <w:sz w:val="22"/>
          <w:szCs w:val="22"/>
        </w:rPr>
        <w:t>gráficos</w:t>
      </w:r>
      <w:r w:rsidRPr="00C341D0">
        <w:rPr>
          <w:rFonts w:ascii="Verdana" w:hAnsi="Verdana"/>
          <w:sz w:val="22"/>
          <w:szCs w:val="22"/>
        </w:rPr>
        <w:t xml:space="preserve"> los que considere relevante. 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r w:rsidRPr="00C341D0">
        <w:rPr>
          <w:rFonts w:ascii="Verdana" w:hAnsi="Verdana"/>
          <w:sz w:val="22"/>
          <w:szCs w:val="22"/>
        </w:rPr>
        <w:t xml:space="preserve">Recuerde que los </w:t>
      </w:r>
      <w:r w:rsidRPr="00C341D0">
        <w:rPr>
          <w:rFonts w:ascii="Verdana" w:hAnsi="Verdana"/>
          <w:sz w:val="22"/>
          <w:szCs w:val="22"/>
        </w:rPr>
        <w:t>gráficos</w:t>
      </w:r>
      <w:r w:rsidRPr="00C341D0">
        <w:rPr>
          <w:rFonts w:ascii="Verdana" w:hAnsi="Verdana"/>
          <w:sz w:val="22"/>
          <w:szCs w:val="22"/>
        </w:rPr>
        <w:t xml:space="preserve"> van </w:t>
      </w:r>
      <w:r>
        <w:rPr>
          <w:rFonts w:ascii="Verdana" w:hAnsi="Verdana"/>
          <w:sz w:val="22"/>
          <w:szCs w:val="22"/>
        </w:rPr>
        <w:t xml:space="preserve">ordenado </w:t>
      </w:r>
      <w:r w:rsidRPr="00C341D0">
        <w:rPr>
          <w:rFonts w:ascii="Verdana" w:hAnsi="Verdana"/>
          <w:sz w:val="22"/>
          <w:szCs w:val="22"/>
        </w:rPr>
        <w:t xml:space="preserve">de mayor a menor, </w:t>
      </w:r>
    </w:p>
    <w:p w:rsidR="00C341D0" w:rsidRPr="00C341D0" w:rsidRDefault="00C341D0" w:rsidP="00C341D0">
      <w:pPr>
        <w:pStyle w:val="NormalWeb"/>
        <w:jc w:val="both"/>
        <w:rPr>
          <w:rFonts w:ascii="Verdana" w:hAnsi="Verdana"/>
          <w:sz w:val="22"/>
          <w:szCs w:val="22"/>
        </w:rPr>
      </w:pPr>
      <w:proofErr w:type="gramStart"/>
      <w:r w:rsidRPr="00C341D0">
        <w:rPr>
          <w:rFonts w:ascii="Verdana" w:hAnsi="Verdana"/>
          <w:sz w:val="22"/>
          <w:szCs w:val="22"/>
        </w:rPr>
        <w:t>los</w:t>
      </w:r>
      <w:proofErr w:type="gramEnd"/>
      <w:r w:rsidRPr="00C341D0">
        <w:rPr>
          <w:rFonts w:ascii="Verdana" w:hAnsi="Verdana"/>
          <w:sz w:val="22"/>
          <w:szCs w:val="22"/>
        </w:rPr>
        <w:t xml:space="preserve"> </w:t>
      </w:r>
      <w:r w:rsidRPr="00C341D0">
        <w:rPr>
          <w:rFonts w:ascii="Verdana" w:hAnsi="Verdana"/>
          <w:sz w:val="22"/>
          <w:szCs w:val="22"/>
        </w:rPr>
        <w:t>únicos</w:t>
      </w:r>
      <w:r w:rsidRPr="00C341D0">
        <w:rPr>
          <w:rFonts w:ascii="Verdana" w:hAnsi="Verdana"/>
          <w:sz w:val="22"/>
          <w:szCs w:val="22"/>
        </w:rPr>
        <w:t xml:space="preserve"> </w:t>
      </w:r>
      <w:r w:rsidRPr="00C341D0">
        <w:rPr>
          <w:rFonts w:ascii="Verdana" w:hAnsi="Verdana"/>
          <w:sz w:val="22"/>
          <w:szCs w:val="22"/>
        </w:rPr>
        <w:t>gráficos</w:t>
      </w:r>
      <w:r w:rsidRPr="00C341D0">
        <w:rPr>
          <w:rFonts w:ascii="Verdana" w:hAnsi="Verdana"/>
          <w:sz w:val="22"/>
          <w:szCs w:val="22"/>
        </w:rPr>
        <w:t xml:space="preserve"> que</w:t>
      </w:r>
      <w:r w:rsidR="003B61D8">
        <w:rPr>
          <w:rFonts w:ascii="Verdana" w:hAnsi="Verdana"/>
          <w:sz w:val="22"/>
          <w:szCs w:val="22"/>
        </w:rPr>
        <w:t xml:space="preserve"> no se ordena, </w:t>
      </w:r>
      <w:r w:rsidRPr="00C341D0">
        <w:rPr>
          <w:rFonts w:ascii="Verdana" w:hAnsi="Verdana"/>
          <w:sz w:val="22"/>
          <w:szCs w:val="22"/>
        </w:rPr>
        <w:t xml:space="preserve"> van como </w:t>
      </w:r>
      <w:r w:rsidR="003B61D8" w:rsidRPr="00C341D0">
        <w:rPr>
          <w:rFonts w:ascii="Verdana" w:hAnsi="Verdana"/>
          <w:sz w:val="22"/>
          <w:szCs w:val="22"/>
        </w:rPr>
        <w:t>están</w:t>
      </w:r>
      <w:r w:rsidRPr="00C341D0">
        <w:rPr>
          <w:rFonts w:ascii="Verdana" w:hAnsi="Verdana"/>
          <w:sz w:val="22"/>
          <w:szCs w:val="22"/>
        </w:rPr>
        <w:t xml:space="preserve"> indicado en el cuestionario son los de escalas ellos no se grafican de mayor a menor, solo se lo hace como esta en la escala, </w:t>
      </w:r>
      <w:proofErr w:type="spellStart"/>
      <w:r w:rsidRPr="00C341D0">
        <w:rPr>
          <w:rFonts w:ascii="Verdana" w:hAnsi="Verdana"/>
          <w:sz w:val="22"/>
          <w:szCs w:val="22"/>
        </w:rPr>
        <w:t>ej</w:t>
      </w:r>
      <w:proofErr w:type="spellEnd"/>
      <w:r w:rsidRPr="00C341D0">
        <w:rPr>
          <w:rFonts w:ascii="Verdana" w:hAnsi="Verdana"/>
          <w:sz w:val="22"/>
          <w:szCs w:val="22"/>
        </w:rPr>
        <w:t xml:space="preserve">: Excelente , muy bueno, bueno, regular, malo y </w:t>
      </w:r>
      <w:r w:rsidR="003B61D8" w:rsidRPr="00C341D0">
        <w:rPr>
          <w:rFonts w:ascii="Verdana" w:hAnsi="Verdana"/>
          <w:sz w:val="22"/>
          <w:szCs w:val="22"/>
        </w:rPr>
        <w:t>pésimo</w:t>
      </w:r>
      <w:r w:rsidRPr="00C341D0">
        <w:rPr>
          <w:rFonts w:ascii="Verdana" w:hAnsi="Verdana"/>
          <w:sz w:val="22"/>
          <w:szCs w:val="22"/>
        </w:rPr>
        <w:t>.</w:t>
      </w:r>
    </w:p>
    <w:p w:rsidR="00C341D0" w:rsidRDefault="00C341D0"/>
    <w:sectPr w:rsidR="00C34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0"/>
    <w:rsid w:val="000957C0"/>
    <w:rsid w:val="003B61D8"/>
    <w:rsid w:val="00460D6E"/>
    <w:rsid w:val="00C341D0"/>
    <w:rsid w:val="00C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2</cp:revision>
  <dcterms:created xsi:type="dcterms:W3CDTF">2011-09-07T03:28:00Z</dcterms:created>
  <dcterms:modified xsi:type="dcterms:W3CDTF">2011-09-07T03:39:00Z</dcterms:modified>
</cp:coreProperties>
</file>