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A6" w:rsidRDefault="006527A4">
      <w:r>
        <w:t>FUNDAMENTOS DE ROBÓTICA – SEGUNDA EVALUACIÓN</w:t>
      </w:r>
    </w:p>
    <w:p w:rsidR="006527A4" w:rsidRDefault="006527A4">
      <w:r>
        <w:t>Jueves, 1 de septiembre de 2011</w:t>
      </w:r>
    </w:p>
    <w:p w:rsidR="006527A4" w:rsidRDefault="006527A4">
      <w:r>
        <w:t>Complete el proyecto del segundo parcial.</w:t>
      </w:r>
    </w:p>
    <w:p w:rsidR="006527A4" w:rsidRDefault="006527A4">
      <w:r>
        <w:t>Objetivos</w:t>
      </w:r>
    </w:p>
    <w:p w:rsidR="006527A4" w:rsidRDefault="006527A4" w:rsidP="006527A4">
      <w:pPr>
        <w:pStyle w:val="Prrafodelista"/>
        <w:numPr>
          <w:ilvl w:val="0"/>
          <w:numId w:val="1"/>
        </w:numPr>
      </w:pPr>
      <w:r>
        <w:t>Obtener correctamente la localización y orientación del robot</w:t>
      </w:r>
    </w:p>
    <w:p w:rsidR="006527A4" w:rsidRDefault="006527A4" w:rsidP="006527A4">
      <w:pPr>
        <w:pStyle w:val="Prrafodelista"/>
        <w:numPr>
          <w:ilvl w:val="0"/>
          <w:numId w:val="1"/>
        </w:numPr>
      </w:pPr>
      <w:r>
        <w:t>Realizar correctamente los giros y avances</w:t>
      </w:r>
    </w:p>
    <w:p w:rsidR="006527A4" w:rsidRDefault="006527A4" w:rsidP="006527A4">
      <w:pPr>
        <w:pStyle w:val="Prrafodelista"/>
        <w:numPr>
          <w:ilvl w:val="0"/>
          <w:numId w:val="1"/>
        </w:numPr>
      </w:pPr>
      <w:r>
        <w:t>Completar correctamente la trayectoria</w:t>
      </w:r>
    </w:p>
    <w:p w:rsidR="006527A4" w:rsidRDefault="006527A4" w:rsidP="006527A4">
      <w:r>
        <w:t>El programa debe realizar correctamente las tareas listadas sin importar su ubicación y orientación inicial.</w:t>
      </w:r>
    </w:p>
    <w:p w:rsidR="006527A4" w:rsidRDefault="006527A4" w:rsidP="006527A4"/>
    <w:sectPr w:rsidR="006527A4" w:rsidSect="000F34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54B3C"/>
    <w:multiLevelType w:val="hybridMultilevel"/>
    <w:tmpl w:val="A3A8DD82"/>
    <w:lvl w:ilvl="0" w:tplc="94A047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characterSpacingControl w:val="doNotCompress"/>
  <w:compat/>
  <w:rsids>
    <w:rsidRoot w:val="006527A4"/>
    <w:rsid w:val="000F34A6"/>
    <w:rsid w:val="0065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2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Moncayo</dc:creator>
  <cp:lastModifiedBy>Eloy Moncayo</cp:lastModifiedBy>
  <cp:revision>1</cp:revision>
  <dcterms:created xsi:type="dcterms:W3CDTF">2011-09-09T01:09:00Z</dcterms:created>
  <dcterms:modified xsi:type="dcterms:W3CDTF">2011-09-09T01:12:00Z</dcterms:modified>
</cp:coreProperties>
</file>