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AE" w:rsidRPr="00DC04E6" w:rsidRDefault="00FD0CAE" w:rsidP="00C8459E">
      <w:pPr>
        <w:jc w:val="center"/>
        <w:rPr>
          <w:b/>
          <w:sz w:val="32"/>
          <w:szCs w:val="32"/>
        </w:rPr>
      </w:pPr>
      <w:r w:rsidRPr="00DC04E6">
        <w:rPr>
          <w:b/>
          <w:sz w:val="32"/>
          <w:szCs w:val="32"/>
        </w:rPr>
        <w:t>ESCUELA SUPERIOR POLITECNICA DEL LITORAL</w:t>
      </w:r>
    </w:p>
    <w:p w:rsidR="00FD0CAE" w:rsidRDefault="00FD0CAE" w:rsidP="00C84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FACULTAD DE INGENIERIA EN MECANICA Y CIENCIAS DE LA PRODUCCION</w:t>
      </w:r>
    </w:p>
    <w:p w:rsidR="00FD0CAE" w:rsidRDefault="00FD0CAE" w:rsidP="00C84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CARRERA INGENIERIA AGRICOLA Y BIOLOGICA</w:t>
      </w:r>
    </w:p>
    <w:p w:rsidR="00F36651" w:rsidRDefault="00C8459E" w:rsidP="00F36651">
      <w:pPr>
        <w:jc w:val="center"/>
        <w:rPr>
          <w:b/>
          <w:sz w:val="28"/>
          <w:szCs w:val="28"/>
        </w:rPr>
      </w:pPr>
      <w:r w:rsidRPr="004445D1">
        <w:rPr>
          <w:b/>
          <w:sz w:val="28"/>
          <w:szCs w:val="28"/>
        </w:rPr>
        <w:t>Examen Nutrición Vegetal</w:t>
      </w:r>
    </w:p>
    <w:p w:rsidR="00F36651" w:rsidRPr="004445D1" w:rsidRDefault="00F36651" w:rsidP="00F36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Primer Parcial I Término 2011-2012</w:t>
      </w:r>
    </w:p>
    <w:p w:rsidR="001B511F" w:rsidRDefault="007F09C4" w:rsidP="007A1D79">
      <w:pPr>
        <w:pStyle w:val="Prrafodelista"/>
        <w:numPr>
          <w:ilvl w:val="0"/>
          <w:numId w:val="1"/>
        </w:numPr>
        <w:jc w:val="both"/>
      </w:pPr>
      <w:r>
        <w:t xml:space="preserve">Calcular las necesidades nutricionales </w:t>
      </w:r>
      <w:r w:rsidR="003B38BC">
        <w:t>del cultivo de banano</w:t>
      </w:r>
      <w:r w:rsidR="007A1D79">
        <w:t>, de acuerdo a los resultados de los análisis de suelos proporcionado por el profesor;</w:t>
      </w:r>
      <w:r w:rsidR="003B38BC">
        <w:t xml:space="preserve"> si las necesidades de </w:t>
      </w:r>
      <w:r w:rsidR="00F62B40">
        <w:t>N-P-K</w:t>
      </w:r>
      <w:r w:rsidR="003B38BC">
        <w:t xml:space="preserve"> </w:t>
      </w:r>
      <w:r w:rsidR="007A1D79">
        <w:t xml:space="preserve">del cultivo es </w:t>
      </w:r>
      <w:r w:rsidR="00875CAE">
        <w:t>de</w:t>
      </w:r>
      <w:r w:rsidR="001B511F">
        <w:t>:</w:t>
      </w:r>
    </w:p>
    <w:p w:rsidR="007F09C4" w:rsidRDefault="00875CAE">
      <w:r>
        <w:t xml:space="preserve"> 750</w:t>
      </w:r>
      <w:r w:rsidR="00317BDF">
        <w:t xml:space="preserve"> Kg</w:t>
      </w:r>
      <w:r>
        <w:t xml:space="preserve"> K2O/Ha/año</w:t>
      </w:r>
      <w:r w:rsidR="0049110F">
        <w:t xml:space="preserve"> (Nota: A estas necesidades agregar un 20% para que sirva de remanente de potasio en el suelo) </w:t>
      </w:r>
    </w:p>
    <w:p w:rsidR="00317BDF" w:rsidRDefault="00317BDF">
      <w:r>
        <w:t>320 Kg N/Ha/año</w:t>
      </w:r>
      <w:r w:rsidR="002A70BA">
        <w:t xml:space="preserve">. </w:t>
      </w:r>
    </w:p>
    <w:p w:rsidR="00317BDF" w:rsidRDefault="002729D8">
      <w:r w:rsidRPr="002729D8">
        <w:t>300 kg de P2O5/ha/año</w:t>
      </w:r>
      <w:r w:rsidR="0049110F">
        <w:t xml:space="preserve"> (aumentar el 20%)</w:t>
      </w:r>
    </w:p>
    <w:p w:rsidR="002A70BA" w:rsidRPr="006E74E8" w:rsidRDefault="002A70BA">
      <w:pPr>
        <w:rPr>
          <w:b/>
        </w:rPr>
      </w:pPr>
      <w:r w:rsidRPr="006E74E8">
        <w:rPr>
          <w:b/>
        </w:rPr>
        <w:t xml:space="preserve">No dispone de urea. Posee en su bodega </w:t>
      </w:r>
      <w:r w:rsidR="008F0614" w:rsidRPr="006E74E8">
        <w:rPr>
          <w:b/>
        </w:rPr>
        <w:t>(NH</w:t>
      </w:r>
      <w:r w:rsidR="008F0614" w:rsidRPr="006E74E8">
        <w:rPr>
          <w:b/>
          <w:vertAlign w:val="subscript"/>
        </w:rPr>
        <w:t>4</w:t>
      </w:r>
      <w:r w:rsidR="008F0614" w:rsidRPr="006E74E8">
        <w:rPr>
          <w:b/>
        </w:rPr>
        <w:t>)</w:t>
      </w:r>
      <w:r w:rsidR="008C4CAC" w:rsidRPr="006E74E8">
        <w:rPr>
          <w:b/>
          <w:vertAlign w:val="subscript"/>
        </w:rPr>
        <w:t>2</w:t>
      </w:r>
      <w:r w:rsidR="00C93FCB" w:rsidRPr="006E74E8">
        <w:rPr>
          <w:b/>
        </w:rPr>
        <w:t>P</w:t>
      </w:r>
      <w:r w:rsidR="008F0614" w:rsidRPr="006E74E8">
        <w:rPr>
          <w:b/>
        </w:rPr>
        <w:t>O</w:t>
      </w:r>
      <w:r w:rsidR="00C93FCB" w:rsidRPr="006E74E8">
        <w:rPr>
          <w:b/>
          <w:vertAlign w:val="subscript"/>
        </w:rPr>
        <w:t>4</w:t>
      </w:r>
      <w:r w:rsidRPr="006E74E8">
        <w:rPr>
          <w:b/>
        </w:rPr>
        <w:t xml:space="preserve"> </w:t>
      </w:r>
      <w:r w:rsidR="004E38FE">
        <w:rPr>
          <w:b/>
        </w:rPr>
        <w:t xml:space="preserve">(fosfato </w:t>
      </w:r>
      <w:r w:rsidR="006309FE">
        <w:rPr>
          <w:b/>
        </w:rPr>
        <w:t>di amónico</w:t>
      </w:r>
      <w:r w:rsidR="004E38FE">
        <w:rPr>
          <w:b/>
        </w:rPr>
        <w:t xml:space="preserve"> 18 – 46 – 0) </w:t>
      </w:r>
      <w:r w:rsidRPr="006E74E8">
        <w:rPr>
          <w:b/>
        </w:rPr>
        <w:t>para la aplicación de nitrógeno</w:t>
      </w:r>
      <w:r w:rsidR="00670BA1">
        <w:rPr>
          <w:b/>
        </w:rPr>
        <w:t xml:space="preserve"> y </w:t>
      </w:r>
      <w:r w:rsidR="004E38FE">
        <w:rPr>
          <w:b/>
        </w:rPr>
        <w:t>fósforo</w:t>
      </w:r>
      <w:r w:rsidRPr="006E74E8">
        <w:rPr>
          <w:b/>
        </w:rPr>
        <w:t xml:space="preserve">. </w:t>
      </w:r>
    </w:p>
    <w:p w:rsidR="001B511F" w:rsidRDefault="002A70BA">
      <w:pPr>
        <w:rPr>
          <w:b/>
        </w:rPr>
      </w:pPr>
      <w:r w:rsidRPr="006E74E8">
        <w:rPr>
          <w:b/>
        </w:rPr>
        <w:t xml:space="preserve">Dispone de </w:t>
      </w:r>
      <w:r w:rsidR="00107B6C" w:rsidRPr="006E74E8">
        <w:rPr>
          <w:b/>
        </w:rPr>
        <w:t>KNO</w:t>
      </w:r>
      <w:r w:rsidR="00107B6C" w:rsidRPr="006E74E8">
        <w:rPr>
          <w:b/>
          <w:vertAlign w:val="subscript"/>
        </w:rPr>
        <w:t>3</w:t>
      </w:r>
      <w:r w:rsidR="004E38FE">
        <w:rPr>
          <w:b/>
          <w:vertAlign w:val="subscript"/>
        </w:rPr>
        <w:t xml:space="preserve"> </w:t>
      </w:r>
      <w:r w:rsidR="004E38FE">
        <w:rPr>
          <w:b/>
        </w:rPr>
        <w:t>(13-0-44)</w:t>
      </w:r>
      <w:r w:rsidR="00107B6C" w:rsidRPr="006E74E8">
        <w:rPr>
          <w:b/>
          <w:vertAlign w:val="subscript"/>
        </w:rPr>
        <w:t xml:space="preserve"> </w:t>
      </w:r>
      <w:r w:rsidR="004E38FE">
        <w:rPr>
          <w:b/>
        </w:rPr>
        <w:t xml:space="preserve">en su bodega de insumos y </w:t>
      </w:r>
      <w:proofErr w:type="spellStart"/>
      <w:r w:rsidR="004E38FE">
        <w:rPr>
          <w:b/>
        </w:rPr>
        <w:t>KCl</w:t>
      </w:r>
      <w:proofErr w:type="spellEnd"/>
      <w:r w:rsidR="004E38FE">
        <w:rPr>
          <w:b/>
        </w:rPr>
        <w:t xml:space="preserve"> (0-0-60)</w:t>
      </w:r>
    </w:p>
    <w:p w:rsidR="00F82E26" w:rsidRDefault="00F82E26">
      <w:pPr>
        <w:rPr>
          <w:b/>
        </w:rPr>
      </w:pPr>
      <w:r>
        <w:rPr>
          <w:b/>
        </w:rPr>
        <w:t xml:space="preserve">Dispone también de Sulfato de amonio. </w:t>
      </w:r>
    </w:p>
    <w:p w:rsidR="00F82E26" w:rsidRPr="006E74E8" w:rsidRDefault="00F82E26">
      <w:pPr>
        <w:rPr>
          <w:b/>
        </w:rPr>
      </w:pPr>
      <w:proofErr w:type="gramStart"/>
      <w:r>
        <w:rPr>
          <w:b/>
        </w:rPr>
        <w:t>pH</w:t>
      </w:r>
      <w:proofErr w:type="gramEnd"/>
      <w:r>
        <w:rPr>
          <w:b/>
        </w:rPr>
        <w:t xml:space="preserve"> del suelo: 5.1 calificado como </w:t>
      </w:r>
      <w:r w:rsidR="00C17686">
        <w:rPr>
          <w:b/>
        </w:rPr>
        <w:t>bajo</w:t>
      </w:r>
      <w:r>
        <w:rPr>
          <w:b/>
        </w:rPr>
        <w:t xml:space="preserve">. </w:t>
      </w:r>
    </w:p>
    <w:p w:rsidR="006E74E8" w:rsidRDefault="006E74E8">
      <w:r>
        <w:t xml:space="preserve">Decida la frecuencia de aplicación de estos fertilizantes en todo </w:t>
      </w:r>
      <w:r w:rsidR="005B2D47">
        <w:t>el</w:t>
      </w:r>
      <w:r>
        <w:t xml:space="preserve"> año. </w:t>
      </w:r>
    </w:p>
    <w:p w:rsidR="0006398F" w:rsidRDefault="006E74E8">
      <w:r>
        <w:t xml:space="preserve">Proporcione los resultados en Kg de fertilizante y en sacos de 50Kg. </w:t>
      </w:r>
    </w:p>
    <w:p w:rsidR="002A70BA" w:rsidRDefault="007A1D79" w:rsidP="007A1D79">
      <w:pPr>
        <w:pStyle w:val="Prrafodelista"/>
        <w:numPr>
          <w:ilvl w:val="0"/>
          <w:numId w:val="1"/>
        </w:numPr>
      </w:pPr>
      <w:r>
        <w:t xml:space="preserve">Calcule las necesidades </w:t>
      </w:r>
      <w:r w:rsidR="00E048E2">
        <w:t xml:space="preserve">de encalado para el mismo suelo. </w:t>
      </w:r>
    </w:p>
    <w:p w:rsidR="008D49F4" w:rsidRDefault="008D49F4" w:rsidP="00AC21A4">
      <w:r>
        <w:t>El %SA recomendado para el banano es de 25%</w:t>
      </w:r>
    </w:p>
    <w:p w:rsidR="008D49F4" w:rsidRDefault="008758EF" w:rsidP="00AC21A4">
      <w:r>
        <w:t>Dispone en su bodega de insumos carbonato de calcio con un EQ de 86.3% y un EG de 100%</w:t>
      </w:r>
    </w:p>
    <w:p w:rsidR="00A61493" w:rsidRDefault="00824012" w:rsidP="00A61493">
      <w:pPr>
        <w:pStyle w:val="Prrafodelista"/>
        <w:numPr>
          <w:ilvl w:val="0"/>
          <w:numId w:val="1"/>
        </w:numPr>
      </w:pPr>
      <w:r>
        <w:t xml:space="preserve">Efectuar los cálculos necesarios para </w:t>
      </w:r>
      <w:r w:rsidR="00797203">
        <w:t>realizar el aporte de:</w:t>
      </w:r>
    </w:p>
    <w:p w:rsidR="00797203" w:rsidRPr="00A61493" w:rsidRDefault="00797203" w:rsidP="00A61493">
      <w:pPr>
        <w:pStyle w:val="Prrafodelista"/>
      </w:pPr>
      <w:r w:rsidRPr="00A61493">
        <w:rPr>
          <w:b/>
        </w:rPr>
        <w:t xml:space="preserve">Elemento </w:t>
      </w:r>
      <w:r w:rsidR="00A61493">
        <w:rPr>
          <w:b/>
        </w:rPr>
        <w:t xml:space="preserve">     </w:t>
      </w:r>
      <w:r w:rsidRPr="00A61493">
        <w:rPr>
          <w:b/>
        </w:rPr>
        <w:t>Concentración ppm</w:t>
      </w:r>
    </w:p>
    <w:tbl>
      <w:tblPr>
        <w:tblW w:w="1799" w:type="dxa"/>
        <w:tblCellSpacing w:w="0" w:type="dxa"/>
        <w:tblInd w:w="9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9"/>
        <w:gridCol w:w="850"/>
      </w:tblGrid>
      <w:tr w:rsidR="00797203" w:rsidRPr="00797203" w:rsidTr="00A61493">
        <w:trPr>
          <w:trHeight w:val="240"/>
          <w:tblCellSpacing w:w="0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224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A61493">
        <w:trPr>
          <w:trHeight w:val="240"/>
          <w:tblCellSpacing w:w="0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K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235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A61493">
        <w:trPr>
          <w:trHeight w:val="240"/>
          <w:tblCellSpacing w:w="0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Ca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160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A61493">
        <w:trPr>
          <w:trHeight w:val="240"/>
          <w:tblCellSpacing w:w="0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62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A61493">
        <w:trPr>
          <w:trHeight w:val="240"/>
          <w:tblCellSpacing w:w="0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32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A61493">
        <w:trPr>
          <w:trHeight w:val="30"/>
          <w:tblCellSpacing w:w="0" w:type="dxa"/>
        </w:trPr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Mg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24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797203" w:rsidRDefault="00797203" w:rsidP="00797203">
      <w:pPr>
        <w:ind w:left="360"/>
      </w:pPr>
    </w:p>
    <w:p w:rsidR="00F36651" w:rsidRDefault="00F36651" w:rsidP="00797203">
      <w:pPr>
        <w:ind w:left="360"/>
      </w:pPr>
    </w:p>
    <w:tbl>
      <w:tblPr>
        <w:tblW w:w="17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</w:tblGrid>
      <w:tr w:rsidR="00797203" w:rsidRPr="00797203" w:rsidTr="00797203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Compuesto</w:t>
            </w:r>
            <w:r w:rsidRPr="00797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="00A61493" w:rsidRPr="00A61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a utilizar</w:t>
            </w:r>
          </w:p>
        </w:tc>
      </w:tr>
      <w:tr w:rsidR="00797203" w:rsidRPr="00797203" w:rsidTr="00797203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KNO3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797203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Ca( NO3 )2.4H2O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797203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NH4H2PO4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797203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MgSO4.7H2O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3C083E" w:rsidRDefault="003C083E" w:rsidP="008D49F4">
      <w:pPr>
        <w:pStyle w:val="Prrafodelista"/>
      </w:pPr>
    </w:p>
    <w:p w:rsidR="00797203" w:rsidRDefault="00797203" w:rsidP="008D49F4">
      <w:pPr>
        <w:pStyle w:val="Prrafodelista"/>
      </w:pPr>
    </w:p>
    <w:tbl>
      <w:tblPr>
        <w:tblW w:w="22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5"/>
        <w:gridCol w:w="1145"/>
      </w:tblGrid>
      <w:tr w:rsidR="00797203" w:rsidRPr="00797203" w:rsidTr="00797203">
        <w:trPr>
          <w:trHeight w:val="240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Elemento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C73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Conc</w:t>
            </w:r>
            <w:proofErr w:type="spellEnd"/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final en ppm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797203">
        <w:trPr>
          <w:trHeight w:val="240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C73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1.77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797203">
        <w:trPr>
          <w:trHeight w:val="240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C73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0.27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797203">
        <w:trPr>
          <w:trHeight w:val="240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C73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0.11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797203">
        <w:trPr>
          <w:trHeight w:val="240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Zn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C73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0.131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797203">
        <w:trPr>
          <w:trHeight w:val="240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Cu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C73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0.032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797203">
        <w:trPr>
          <w:trHeight w:val="240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Mo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C73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0.05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797203">
        <w:trPr>
          <w:trHeight w:val="240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797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Fe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203" w:rsidRPr="00797203" w:rsidRDefault="00797203" w:rsidP="00C73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1.12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797203" w:rsidRDefault="00797203" w:rsidP="008D49F4">
      <w:pPr>
        <w:pStyle w:val="Prrafodelista"/>
      </w:pPr>
    </w:p>
    <w:tbl>
      <w:tblPr>
        <w:tblW w:w="40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6"/>
      </w:tblGrid>
      <w:tr w:rsidR="00797203" w:rsidRPr="00797203" w:rsidTr="00CB75C7">
        <w:trPr>
          <w:trHeight w:val="240"/>
          <w:tblCellSpacing w:w="0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CB7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Compuesto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 utilizar </w:t>
            </w:r>
          </w:p>
        </w:tc>
      </w:tr>
      <w:tr w:rsidR="00797203" w:rsidRPr="00797203" w:rsidTr="00CB75C7">
        <w:trPr>
          <w:trHeight w:val="240"/>
          <w:tblCellSpacing w:w="0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CB7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KCl</w:t>
            </w:r>
            <w:proofErr w:type="spellEnd"/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CB75C7">
        <w:trPr>
          <w:trHeight w:val="240"/>
          <w:tblCellSpacing w:w="0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CB7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H3BO3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CB75C7">
        <w:trPr>
          <w:trHeight w:val="240"/>
          <w:tblCellSpacing w:w="0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CB7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MnSO4.H2O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CB75C7">
        <w:trPr>
          <w:trHeight w:val="240"/>
          <w:tblCellSpacing w:w="0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CB7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ZnSO4.7H2O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CB75C7">
        <w:trPr>
          <w:trHeight w:val="240"/>
          <w:tblCellSpacing w:w="0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CB7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CuSO4.5H2O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CB75C7">
        <w:trPr>
          <w:trHeight w:val="240"/>
          <w:tblCellSpacing w:w="0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CB7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H2MoO4 ( 85% MoO3 )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797203" w:rsidRPr="00797203" w:rsidTr="00CB75C7">
        <w:trPr>
          <w:trHeight w:val="240"/>
          <w:tblCellSpacing w:w="0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203" w:rsidRPr="00797203" w:rsidRDefault="00797203" w:rsidP="00CB75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720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Fe-Quelato</w:t>
            </w:r>
            <w:r w:rsidRPr="0079720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875CAE" w:rsidRDefault="00875CAE"/>
    <w:p w:rsidR="007F09C4" w:rsidRDefault="007F09C4" w:rsidP="007F09C4">
      <w:pPr>
        <w:jc w:val="both"/>
      </w:pPr>
    </w:p>
    <w:p w:rsidR="00C8459E" w:rsidRDefault="00C8459E"/>
    <w:sectPr w:rsidR="00C8459E" w:rsidSect="00974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7265B"/>
    <w:multiLevelType w:val="hybridMultilevel"/>
    <w:tmpl w:val="5E3A58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8459E"/>
    <w:rsid w:val="000179AE"/>
    <w:rsid w:val="0006398F"/>
    <w:rsid w:val="00107B6C"/>
    <w:rsid w:val="001B511F"/>
    <w:rsid w:val="002729D8"/>
    <w:rsid w:val="00291FEC"/>
    <w:rsid w:val="002A70BA"/>
    <w:rsid w:val="002C7A72"/>
    <w:rsid w:val="002D0EA8"/>
    <w:rsid w:val="00317BDF"/>
    <w:rsid w:val="003B2ED8"/>
    <w:rsid w:val="003B38BC"/>
    <w:rsid w:val="003C083E"/>
    <w:rsid w:val="004445D1"/>
    <w:rsid w:val="00471CDB"/>
    <w:rsid w:val="0049110F"/>
    <w:rsid w:val="004E38FE"/>
    <w:rsid w:val="00540EFE"/>
    <w:rsid w:val="0054229A"/>
    <w:rsid w:val="005B2D47"/>
    <w:rsid w:val="006309FE"/>
    <w:rsid w:val="00636EA0"/>
    <w:rsid w:val="00670BA1"/>
    <w:rsid w:val="006E74E8"/>
    <w:rsid w:val="00740CF1"/>
    <w:rsid w:val="00797203"/>
    <w:rsid w:val="007A1D79"/>
    <w:rsid w:val="007F09C4"/>
    <w:rsid w:val="00824012"/>
    <w:rsid w:val="008758EF"/>
    <w:rsid w:val="00875CAE"/>
    <w:rsid w:val="008C4CAC"/>
    <w:rsid w:val="008D49F4"/>
    <w:rsid w:val="008F0614"/>
    <w:rsid w:val="009430C5"/>
    <w:rsid w:val="00974C11"/>
    <w:rsid w:val="00A61493"/>
    <w:rsid w:val="00AC21A4"/>
    <w:rsid w:val="00AF5073"/>
    <w:rsid w:val="00B83645"/>
    <w:rsid w:val="00B83975"/>
    <w:rsid w:val="00C17686"/>
    <w:rsid w:val="00C8459E"/>
    <w:rsid w:val="00C93FCB"/>
    <w:rsid w:val="00DC04E6"/>
    <w:rsid w:val="00E048E2"/>
    <w:rsid w:val="00F36651"/>
    <w:rsid w:val="00F62B40"/>
    <w:rsid w:val="00F82E26"/>
    <w:rsid w:val="00FD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D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2011-07-04T17:00:00Z</dcterms:created>
  <dcterms:modified xsi:type="dcterms:W3CDTF">2011-07-23T05:24:00Z</dcterms:modified>
</cp:coreProperties>
</file>