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FC1" w:rsidRDefault="00AA0FC1">
      <w:pPr>
        <w:rPr>
          <w:noProof/>
          <w:lang w:eastAsia="es-EC"/>
        </w:rPr>
      </w:pPr>
    </w:p>
    <w:p w:rsidR="00ED2C46" w:rsidRDefault="00ED2C4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NOMBRE:……………………………………………………………………………</w:t>
      </w:r>
    </w:p>
    <w:p w:rsidR="002E4636" w:rsidRDefault="00ED2C4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PARALELO:……………………………        FECHA:…………………………………………..</w:t>
      </w: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ED2C46" w:rsidRDefault="002E4636" w:rsidP="002E46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presente examen consta de tres problemas de desarrollo, por favor sea ordenado. Se permite el uso de formularios y tablas para su resolución.</w:t>
      </w: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1.- El cilindro que se muestra en la figura está hecho de una material uniforme. ¿Cuál es su peso específico? (15 PUNTOS) </w:t>
      </w: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9479F1" w:rsidP="002E46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5931E316" wp14:editId="69E1BA5A">
            <wp:simplePos x="0" y="0"/>
            <wp:positionH relativeFrom="column">
              <wp:posOffset>158115</wp:posOffset>
            </wp:positionH>
            <wp:positionV relativeFrom="paragraph">
              <wp:posOffset>181610</wp:posOffset>
            </wp:positionV>
            <wp:extent cx="3714750" cy="284416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2.- En la figura se ilustra un sistema donde fluye agua desde un tanque a través de un sistema de tuberías de distintos tamaños y elevaciones. Para los puntos A-G, determine la carga de</w:t>
      </w: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pStyle w:val="Prrafodelista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Elevación</w:t>
      </w:r>
    </w:p>
    <w:p w:rsidR="002E4636" w:rsidRDefault="002E4636" w:rsidP="002E4636">
      <w:pPr>
        <w:pStyle w:val="Prrafodelista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Presión</w:t>
      </w:r>
    </w:p>
    <w:p w:rsidR="002E4636" w:rsidRDefault="002E4636" w:rsidP="002E4636">
      <w:pPr>
        <w:pStyle w:val="Prrafodelista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Velocidad</w:t>
      </w:r>
    </w:p>
    <w:p w:rsidR="002E4636" w:rsidRDefault="002E4636" w:rsidP="002E4636">
      <w:pPr>
        <w:pStyle w:val="Prrafodelista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Total</w:t>
      </w: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9479F1" w:rsidP="002E46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5610225" cy="28289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9479F1" w:rsidP="002E46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(25 puntos)</w:t>
      </w: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3.- En la figura se observa el diagrama de un sistema de potencia de fluido para una prensa hidráulica que se emplea para </w:t>
      </w:r>
      <w:proofErr w:type="spellStart"/>
      <w:r>
        <w:rPr>
          <w:rFonts w:ascii="Arial" w:hAnsi="Arial" w:cs="Arial"/>
          <w:sz w:val="20"/>
          <w:szCs w:val="20"/>
        </w:rPr>
        <w:t>extruir</w:t>
      </w:r>
      <w:proofErr w:type="spellEnd"/>
      <w:r>
        <w:rPr>
          <w:rFonts w:ascii="Arial" w:hAnsi="Arial" w:cs="Arial"/>
          <w:sz w:val="20"/>
          <w:szCs w:val="20"/>
        </w:rPr>
        <w:t xml:space="preserve"> elementos de caucho. Se conoce la siguiente información</w:t>
      </w: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a. El aceite tiene una gravedad específica 0.93</w:t>
      </w: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b. El flujo volumétrico es de 175 gal/min</w:t>
      </w: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c. La potencia de entrada a la bomba es de 28.4 hp</w:t>
      </w: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d. La eficiencia de la bomba es de 80%</w:t>
      </w: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e. La pérdida de energía del punto 1 al  2 es de 2.80 lb-pie/lb</w:t>
      </w: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f. La pérdida de energía del punto 3 al 4 es de 28.50 lb-pie/lb</w:t>
      </w: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g. La pérdida de energía del punto 5 al 6 es de 3.50 lb-pie/lb</w:t>
      </w: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Pr="002E4636" w:rsidRDefault="002E4636" w:rsidP="002E46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9479F1"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5610225" cy="25527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Default="002E4636" w:rsidP="002E4636">
      <w:pPr>
        <w:rPr>
          <w:rFonts w:ascii="Arial" w:hAnsi="Arial" w:cs="Arial"/>
          <w:sz w:val="20"/>
          <w:szCs w:val="20"/>
        </w:rPr>
      </w:pPr>
    </w:p>
    <w:p w:rsidR="002E4636" w:rsidRPr="002E4636" w:rsidRDefault="002E4636" w:rsidP="002E4636">
      <w:pPr>
        <w:rPr>
          <w:rFonts w:ascii="Arial" w:hAnsi="Arial" w:cs="Arial"/>
          <w:sz w:val="20"/>
          <w:szCs w:val="20"/>
        </w:rPr>
      </w:pPr>
    </w:p>
    <w:sectPr w:rsidR="002E4636" w:rsidRPr="002E4636" w:rsidSect="00AA0FC1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7C0" w:rsidRDefault="007D37C0" w:rsidP="00ED2C46">
      <w:pPr>
        <w:spacing w:after="0" w:line="240" w:lineRule="auto"/>
      </w:pPr>
      <w:r>
        <w:separator/>
      </w:r>
    </w:p>
  </w:endnote>
  <w:endnote w:type="continuationSeparator" w:id="0">
    <w:p w:rsidR="007D37C0" w:rsidRDefault="007D37C0" w:rsidP="00ED2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9F1" w:rsidRDefault="009479F1">
    <w:pPr>
      <w:pStyle w:val="Piedepgina"/>
    </w:pPr>
    <w:r>
      <w:t xml:space="preserve">Bibliografía: Mecánica de fluidos, sexta edición. Robert L. </w:t>
    </w:r>
    <w:proofErr w:type="spellStart"/>
    <w:r>
      <w:t>Mott</w:t>
    </w:r>
    <w:proofErr w:type="spellEnd"/>
    <w:r>
      <w:t>. Editorial Pearson</w:t>
    </w:r>
  </w:p>
  <w:p w:rsidR="009479F1" w:rsidRDefault="009479F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7C0" w:rsidRDefault="007D37C0" w:rsidP="00ED2C46">
      <w:pPr>
        <w:spacing w:after="0" w:line="240" w:lineRule="auto"/>
      </w:pPr>
      <w:r>
        <w:separator/>
      </w:r>
    </w:p>
  </w:footnote>
  <w:footnote w:type="continuationSeparator" w:id="0">
    <w:p w:rsidR="007D37C0" w:rsidRDefault="007D37C0" w:rsidP="00ED2C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46" w:rsidRPr="0073741E" w:rsidRDefault="008C1E81" w:rsidP="00ED2C46">
    <w:pPr>
      <w:pStyle w:val="Encabezado"/>
      <w:jc w:val="center"/>
      <w:rPr>
        <w:sz w:val="28"/>
        <w:szCs w:val="28"/>
      </w:rPr>
    </w:pPr>
    <w:r>
      <w:rPr>
        <w:noProof/>
        <w:sz w:val="28"/>
        <w:szCs w:val="28"/>
        <w:lang w:val="es-ES" w:eastAsia="es-ES"/>
      </w:rPr>
      <w:drawing>
        <wp:anchor distT="0" distB="0" distL="114300" distR="114300" simplePos="0" relativeHeight="251659264" behindDoc="1" locked="0" layoutInCell="1" allowOverlap="1" wp14:anchorId="6595064A" wp14:editId="211F2CA9">
          <wp:simplePos x="0" y="0"/>
          <wp:positionH relativeFrom="column">
            <wp:posOffset>-613410</wp:posOffset>
          </wp:positionH>
          <wp:positionV relativeFrom="paragraph">
            <wp:posOffset>-220980</wp:posOffset>
          </wp:positionV>
          <wp:extent cx="774700" cy="742950"/>
          <wp:effectExtent l="19050" t="0" r="6350" b="0"/>
          <wp:wrapNone/>
          <wp:docPr id="7" name="Imagen 2" descr="LOgo%20esp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%20espo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  <w:lang w:val="es-ES" w:eastAsia="es-ES"/>
      </w:rPr>
      <w:drawing>
        <wp:anchor distT="0" distB="0" distL="114300" distR="114300" simplePos="0" relativeHeight="251660288" behindDoc="0" locked="0" layoutInCell="1" allowOverlap="1" wp14:anchorId="440118D3" wp14:editId="792230CA">
          <wp:simplePos x="0" y="0"/>
          <wp:positionH relativeFrom="column">
            <wp:posOffset>4958080</wp:posOffset>
          </wp:positionH>
          <wp:positionV relativeFrom="paragraph">
            <wp:posOffset>-78105</wp:posOffset>
          </wp:positionV>
          <wp:extent cx="668655" cy="600075"/>
          <wp:effectExtent l="19050" t="0" r="0" b="0"/>
          <wp:wrapSquare wrapText="bothSides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D2C46" w:rsidRPr="0073741E">
      <w:rPr>
        <w:sz w:val="28"/>
        <w:szCs w:val="28"/>
      </w:rPr>
      <w:t>ESCUELA SUPERIOR POLITECNICA DEL LITORAL</w:t>
    </w:r>
  </w:p>
  <w:p w:rsidR="00ED2C46" w:rsidRPr="0073741E" w:rsidRDefault="00ED2C46" w:rsidP="00ED2C46">
    <w:pPr>
      <w:pStyle w:val="Encabezado"/>
      <w:jc w:val="center"/>
      <w:rPr>
        <w:sz w:val="24"/>
        <w:szCs w:val="24"/>
      </w:rPr>
    </w:pPr>
    <w:r w:rsidRPr="0073741E">
      <w:rPr>
        <w:sz w:val="24"/>
        <w:szCs w:val="24"/>
      </w:rPr>
      <w:t>FACULTAD DE INGENIERIA EN CIENCIAS DE LA TIERRA</w:t>
    </w:r>
  </w:p>
  <w:p w:rsidR="00ED2C46" w:rsidRPr="0073741E" w:rsidRDefault="00ED2C46" w:rsidP="00ED2C46">
    <w:pPr>
      <w:pStyle w:val="Encabezado"/>
      <w:jc w:val="center"/>
      <w:rPr>
        <w:sz w:val="24"/>
        <w:szCs w:val="24"/>
      </w:rPr>
    </w:pPr>
    <w:r w:rsidRPr="0073741E">
      <w:rPr>
        <w:sz w:val="24"/>
        <w:szCs w:val="24"/>
      </w:rPr>
      <w:t>EXAMEN PARCIAL</w:t>
    </w:r>
    <w:r w:rsidR="002E4636">
      <w:rPr>
        <w:sz w:val="24"/>
        <w:szCs w:val="24"/>
      </w:rPr>
      <w:t xml:space="preserve"> DE MECANICA</w:t>
    </w:r>
    <w:r w:rsidRPr="0073741E">
      <w:rPr>
        <w:sz w:val="24"/>
        <w:szCs w:val="24"/>
      </w:rPr>
      <w:t xml:space="preserve"> DE </w:t>
    </w:r>
    <w:r w:rsidR="002E4636">
      <w:rPr>
        <w:sz w:val="24"/>
        <w:szCs w:val="24"/>
      </w:rPr>
      <w:t>FLUIDOS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40821"/>
    <w:multiLevelType w:val="hybridMultilevel"/>
    <w:tmpl w:val="78DCF41C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EC27D6"/>
    <w:multiLevelType w:val="hybridMultilevel"/>
    <w:tmpl w:val="4AE4724E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A927DC"/>
    <w:multiLevelType w:val="hybridMultilevel"/>
    <w:tmpl w:val="79FAFA0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180F28"/>
    <w:multiLevelType w:val="hybridMultilevel"/>
    <w:tmpl w:val="5AE80E2C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FB6DEB"/>
    <w:multiLevelType w:val="hybridMultilevel"/>
    <w:tmpl w:val="1E3AF1EA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2C46"/>
    <w:rsid w:val="000074CA"/>
    <w:rsid w:val="0001389F"/>
    <w:rsid w:val="000B6327"/>
    <w:rsid w:val="00140196"/>
    <w:rsid w:val="00140A96"/>
    <w:rsid w:val="001C688C"/>
    <w:rsid w:val="002169DA"/>
    <w:rsid w:val="00267201"/>
    <w:rsid w:val="00267F4B"/>
    <w:rsid w:val="002857EB"/>
    <w:rsid w:val="002E4636"/>
    <w:rsid w:val="00371C8B"/>
    <w:rsid w:val="003E5657"/>
    <w:rsid w:val="004246D1"/>
    <w:rsid w:val="004F34F7"/>
    <w:rsid w:val="005161A8"/>
    <w:rsid w:val="0064059D"/>
    <w:rsid w:val="007118E1"/>
    <w:rsid w:val="0073741E"/>
    <w:rsid w:val="00742E8C"/>
    <w:rsid w:val="007D37C0"/>
    <w:rsid w:val="00806036"/>
    <w:rsid w:val="00812B15"/>
    <w:rsid w:val="008A4EFC"/>
    <w:rsid w:val="008C1E81"/>
    <w:rsid w:val="009479F1"/>
    <w:rsid w:val="0095578C"/>
    <w:rsid w:val="009B3FD6"/>
    <w:rsid w:val="009F04FA"/>
    <w:rsid w:val="009F41A1"/>
    <w:rsid w:val="00A21A4D"/>
    <w:rsid w:val="00A72C2C"/>
    <w:rsid w:val="00A819F6"/>
    <w:rsid w:val="00AA0FC1"/>
    <w:rsid w:val="00AA6292"/>
    <w:rsid w:val="00B93D38"/>
    <w:rsid w:val="00BA7333"/>
    <w:rsid w:val="00BC4CC0"/>
    <w:rsid w:val="00BC525C"/>
    <w:rsid w:val="00C60585"/>
    <w:rsid w:val="00CD5E1F"/>
    <w:rsid w:val="00D31CE2"/>
    <w:rsid w:val="00DC0BD9"/>
    <w:rsid w:val="00DC1168"/>
    <w:rsid w:val="00E1311B"/>
    <w:rsid w:val="00E16869"/>
    <w:rsid w:val="00ED1BEF"/>
    <w:rsid w:val="00ED2C46"/>
    <w:rsid w:val="00F34E62"/>
    <w:rsid w:val="00F3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FC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D2C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2C46"/>
  </w:style>
  <w:style w:type="paragraph" w:styleId="Piedepgina">
    <w:name w:val="footer"/>
    <w:basedOn w:val="Normal"/>
    <w:link w:val="PiedepginaCar"/>
    <w:uiPriority w:val="99"/>
    <w:unhideWhenUsed/>
    <w:rsid w:val="00ED2C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2C46"/>
  </w:style>
  <w:style w:type="paragraph" w:styleId="Textodeglobo">
    <w:name w:val="Balloon Text"/>
    <w:basedOn w:val="Normal"/>
    <w:link w:val="TextodegloboCar"/>
    <w:uiPriority w:val="99"/>
    <w:semiHidden/>
    <w:unhideWhenUsed/>
    <w:rsid w:val="00E13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311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C4CC0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8C1E8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4E6B7-ACB7-472A-BB46-E8E90B869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183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Usuario</cp:lastModifiedBy>
  <cp:revision>5</cp:revision>
  <cp:lastPrinted>2008-07-07T12:07:00Z</cp:lastPrinted>
  <dcterms:created xsi:type="dcterms:W3CDTF">2008-07-06T23:14:00Z</dcterms:created>
  <dcterms:modified xsi:type="dcterms:W3CDTF">2011-07-20T09:30:00Z</dcterms:modified>
</cp:coreProperties>
</file>