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76" w:rsidRDefault="00602EAE" w:rsidP="00602EAE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602EAE">
        <w:rPr>
          <w:rFonts w:ascii="Times New Roman" w:hAnsi="Times New Roman" w:cs="Times New Roman"/>
          <w:b/>
          <w:sz w:val="40"/>
          <w:szCs w:val="40"/>
          <w:lang w:val="es-ES"/>
        </w:rPr>
        <w:t>EXAMEN PARCIAL DE RECUPERACIÓN MEJORADA</w:t>
      </w:r>
    </w:p>
    <w:p w:rsidR="00602EAE" w:rsidRPr="00602EAE" w:rsidRDefault="00602EAE" w:rsidP="000A6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>Nombre:</w:t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  <w:t>Fecha:</w:t>
      </w:r>
    </w:p>
    <w:p w:rsidR="00602EAE" w:rsidRPr="00602EAE" w:rsidRDefault="00602EAE" w:rsidP="000A6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>Profesor: Ing. Luis Albán G.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</w:p>
    <w:p w:rsidR="008441F2" w:rsidRDefault="008441F2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074F2" w:rsidRPr="007074F2" w:rsidRDefault="00602EAE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02EAE">
        <w:rPr>
          <w:rFonts w:ascii="Times New Roman" w:hAnsi="Times New Roman" w:cs="Times New Roman"/>
          <w:b/>
          <w:sz w:val="28"/>
          <w:szCs w:val="28"/>
          <w:lang w:val="es-ES"/>
        </w:rPr>
        <w:t>1.- La</w:t>
      </w:r>
      <w:r w:rsidR="007074F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viscosidad del bitumen de Athabasca (ρ</w:t>
      </w:r>
      <w:r w:rsidR="007074F2">
        <w:rPr>
          <w:rFonts w:ascii="Times New Roman" w:hAnsi="Times New Roman" w:cs="Times New Roman"/>
          <w:b/>
          <w:sz w:val="28"/>
          <w:szCs w:val="28"/>
          <w:vertAlign w:val="subscript"/>
          <w:lang w:val="es-ES"/>
        </w:rPr>
        <w:t xml:space="preserve">60 ºF </w:t>
      </w:r>
      <w:r w:rsidR="007074F2">
        <w:rPr>
          <w:rFonts w:ascii="Times New Roman" w:hAnsi="Times New Roman" w:cs="Times New Roman"/>
          <w:b/>
          <w:sz w:val="28"/>
          <w:szCs w:val="28"/>
          <w:lang w:val="es-ES"/>
        </w:rPr>
        <w:t>= 64.272 lb/p</w:t>
      </w:r>
      <w:r w:rsidR="007074F2">
        <w:rPr>
          <w:rFonts w:ascii="Times New Roman" w:hAnsi="Times New Roman" w:cs="Times New Roman"/>
          <w:b/>
          <w:sz w:val="28"/>
          <w:szCs w:val="28"/>
          <w:vertAlign w:val="superscript"/>
          <w:lang w:val="es-ES"/>
        </w:rPr>
        <w:t>3</w:t>
      </w:r>
      <w:r w:rsidR="007074F2">
        <w:rPr>
          <w:rFonts w:ascii="Times New Roman" w:hAnsi="Times New Roman" w:cs="Times New Roman"/>
          <w:b/>
          <w:sz w:val="28"/>
          <w:szCs w:val="28"/>
          <w:lang w:val="es-ES"/>
        </w:rPr>
        <w:t>) es como se muestra en la siguiente tabla:</w:t>
      </w:r>
    </w:p>
    <w:tbl>
      <w:tblPr>
        <w:tblStyle w:val="Tablaconcuadrcula"/>
        <w:tblW w:w="0" w:type="auto"/>
        <w:jc w:val="center"/>
        <w:tblLook w:val="04A0"/>
      </w:tblPr>
      <w:tblGrid>
        <w:gridCol w:w="2660"/>
        <w:gridCol w:w="1417"/>
        <w:gridCol w:w="1276"/>
        <w:gridCol w:w="1559"/>
        <w:gridCol w:w="2089"/>
      </w:tblGrid>
      <w:tr w:rsidR="007074F2" w:rsidTr="007074F2">
        <w:trPr>
          <w:jc w:val="center"/>
        </w:trPr>
        <w:tc>
          <w:tcPr>
            <w:tcW w:w="2660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Viscosidad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)</w:t>
            </w:r>
          </w:p>
        </w:tc>
        <w:tc>
          <w:tcPr>
            <w:tcW w:w="1417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490000</w:t>
            </w:r>
          </w:p>
        </w:tc>
        <w:tc>
          <w:tcPr>
            <w:tcW w:w="1276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833.3</w:t>
            </w:r>
          </w:p>
        </w:tc>
        <w:tc>
          <w:tcPr>
            <w:tcW w:w="1559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64.68</w:t>
            </w:r>
          </w:p>
        </w:tc>
        <w:tc>
          <w:tcPr>
            <w:tcW w:w="2089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12.35</w:t>
            </w:r>
          </w:p>
        </w:tc>
      </w:tr>
      <w:tr w:rsidR="007074F2" w:rsidTr="007074F2">
        <w:trPr>
          <w:jc w:val="center"/>
        </w:trPr>
        <w:tc>
          <w:tcPr>
            <w:tcW w:w="2660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Temperatura (ºF)</w:t>
            </w:r>
          </w:p>
        </w:tc>
        <w:tc>
          <w:tcPr>
            <w:tcW w:w="1417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100</w:t>
            </w:r>
          </w:p>
        </w:tc>
        <w:tc>
          <w:tcPr>
            <w:tcW w:w="1276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200</w:t>
            </w:r>
          </w:p>
        </w:tc>
        <w:tc>
          <w:tcPr>
            <w:tcW w:w="1559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300</w:t>
            </w:r>
          </w:p>
        </w:tc>
        <w:tc>
          <w:tcPr>
            <w:tcW w:w="2089" w:type="dxa"/>
          </w:tcPr>
          <w:p w:rsidR="007074F2" w:rsidRDefault="007074F2" w:rsidP="000A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400</w:t>
            </w:r>
          </w:p>
        </w:tc>
      </w:tr>
    </w:tbl>
    <w:p w:rsidR="00602EAE" w:rsidRPr="008441F2" w:rsidRDefault="00602EAE" w:rsidP="000A6982">
      <w:pPr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602EAE" w:rsidRDefault="007074F2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Utilizando la ecuación de Andrade y de Walter, calcule la viscosidad del bitumen @ 150 ºF y 350 ºF.</w:t>
      </w:r>
    </w:p>
    <w:p w:rsidR="00602EAE" w:rsidRPr="007074F2" w:rsidRDefault="00602EAE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2.-</w:t>
      </w:r>
      <w:r w:rsidR="007074F2">
        <w:rPr>
          <w:rFonts w:ascii="Times New Roman" w:hAnsi="Times New Roman" w:cs="Times New Roman"/>
          <w:b/>
          <w:sz w:val="28"/>
          <w:szCs w:val="28"/>
          <w:lang w:val="es-ES"/>
        </w:rPr>
        <w:t>Una arenisca con una porosidad del 22 % y de densidad de 165 lb/</w:t>
      </w:r>
      <w:r w:rsidR="007074F2" w:rsidRPr="007074F2">
        <w:rPr>
          <w:rFonts w:ascii="Times New Roman" w:hAnsi="Times New Roman" w:cs="Times New Roman"/>
          <w:b/>
          <w:sz w:val="28"/>
          <w:szCs w:val="28"/>
          <w:lang w:val="es-ES"/>
        </w:rPr>
        <w:t>p</w:t>
      </w:r>
      <w:r w:rsidR="007074F2">
        <w:rPr>
          <w:rFonts w:ascii="Times New Roman" w:hAnsi="Times New Roman" w:cs="Times New Roman"/>
          <w:b/>
          <w:sz w:val="28"/>
          <w:szCs w:val="28"/>
          <w:vertAlign w:val="superscript"/>
          <w:lang w:val="es-ES"/>
        </w:rPr>
        <w:t>3</w:t>
      </w:r>
      <w:r w:rsidR="007074F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está saturada con agua @ 200 ºF para una saturación del 50%.  Calcule la conductividad térmica de la roca @200 ºF y @350 ºF.  Use la ecuación de </w:t>
      </w:r>
      <w:proofErr w:type="spellStart"/>
      <w:r w:rsidR="007074F2">
        <w:rPr>
          <w:rFonts w:ascii="Times New Roman" w:hAnsi="Times New Roman" w:cs="Times New Roman"/>
          <w:b/>
          <w:sz w:val="28"/>
          <w:szCs w:val="28"/>
          <w:lang w:val="es-ES"/>
        </w:rPr>
        <w:t>Tikhomirov</w:t>
      </w:r>
      <w:proofErr w:type="spellEnd"/>
      <w:r w:rsidR="007074F2">
        <w:rPr>
          <w:rFonts w:ascii="Times New Roman" w:hAnsi="Times New Roman" w:cs="Times New Roman"/>
          <w:b/>
          <w:sz w:val="28"/>
          <w:szCs w:val="28"/>
          <w:lang w:val="es-ES"/>
        </w:rPr>
        <w:t>.  Además, el coeficiente de expansión térmica del agua es de 0.11 x 10</w:t>
      </w:r>
      <w:r w:rsidR="007074F2">
        <w:rPr>
          <w:rFonts w:ascii="Times New Roman" w:hAnsi="Times New Roman" w:cs="Times New Roman"/>
          <w:b/>
          <w:sz w:val="28"/>
          <w:szCs w:val="28"/>
          <w:vertAlign w:val="superscript"/>
          <w:lang w:val="es-ES"/>
        </w:rPr>
        <w:t>-3</w:t>
      </w:r>
      <w:r w:rsidR="007074F2"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</w:p>
    <w:p w:rsidR="00602EAE" w:rsidRDefault="00602EAE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3.-</w:t>
      </w:r>
      <w:r w:rsidR="008441F2">
        <w:rPr>
          <w:rFonts w:ascii="Times New Roman" w:hAnsi="Times New Roman" w:cs="Times New Roman"/>
          <w:b/>
          <w:sz w:val="28"/>
          <w:szCs w:val="28"/>
          <w:lang w:val="es-ES"/>
        </w:rPr>
        <w:t xml:space="preserve">Aplicando las ecuaciones presentadas en clase, calcule el volumen específico para vapor húmedo de 70% de calidad a las presiones de 600 y 1000 </w:t>
      </w:r>
      <w:proofErr w:type="spellStart"/>
      <w:r w:rsidR="008441F2">
        <w:rPr>
          <w:rFonts w:ascii="Times New Roman" w:hAnsi="Times New Roman" w:cs="Times New Roman"/>
          <w:b/>
          <w:sz w:val="28"/>
          <w:szCs w:val="28"/>
          <w:lang w:val="es-ES"/>
        </w:rPr>
        <w:t>psia</w:t>
      </w:r>
      <w:proofErr w:type="spellEnd"/>
      <w:r w:rsidR="008441F2"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</w:p>
    <w:p w:rsidR="008441F2" w:rsidRDefault="008441F2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4.-La densidad de</w:t>
      </w:r>
      <w:r w:rsidR="00F430BA" w:rsidRPr="00F430B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F430BA" w:rsidRPr="00602EAE">
        <w:rPr>
          <w:rFonts w:ascii="Times New Roman" w:hAnsi="Times New Roman" w:cs="Times New Roman"/>
          <w:b/>
          <w:sz w:val="28"/>
          <w:szCs w:val="28"/>
          <w:lang w:val="es-ES"/>
        </w:rPr>
        <w:t>un</w:t>
      </w:r>
      <w:r w:rsidR="00F430B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grano de</w:t>
      </w:r>
      <w:r w:rsidR="00F430BA" w:rsidRPr="00602EA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roca es 165 lb/p</w:t>
      </w:r>
      <w:r w:rsidR="00F430BA" w:rsidRPr="00602EAE">
        <w:rPr>
          <w:rFonts w:ascii="Times New Roman" w:hAnsi="Times New Roman" w:cs="Times New Roman"/>
          <w:b/>
          <w:sz w:val="28"/>
          <w:szCs w:val="28"/>
          <w:vertAlign w:val="superscript"/>
          <w:lang w:val="es-ES"/>
        </w:rPr>
        <w:t>3</w:t>
      </w:r>
      <w:r w:rsidR="00F430BA" w:rsidRPr="00602EAE">
        <w:rPr>
          <w:rFonts w:ascii="Times New Roman" w:hAnsi="Times New Roman" w:cs="Times New Roman"/>
          <w:b/>
          <w:sz w:val="28"/>
          <w:szCs w:val="28"/>
          <w:lang w:val="es-ES"/>
        </w:rPr>
        <w:t>,</w:t>
      </w:r>
      <w:r w:rsidR="00F430B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la porosidad es de 21.2%, la conductividad térmica del grano es 5.7 BTU/h-p-ºF.  Calcule la conductividad térmica de la roca cuando está saturada con un petróleo de conductividad térmica de 0.0791 BTU/h-p-ºF.  Utilice la ecuación de Assad y repita el problema usando la ecuación de </w:t>
      </w:r>
      <w:proofErr w:type="spellStart"/>
      <w:r w:rsidR="00F430BA">
        <w:rPr>
          <w:rFonts w:ascii="Times New Roman" w:hAnsi="Times New Roman" w:cs="Times New Roman"/>
          <w:b/>
          <w:sz w:val="28"/>
          <w:szCs w:val="28"/>
          <w:lang w:val="es-ES"/>
        </w:rPr>
        <w:t>Zierfuss</w:t>
      </w:r>
      <w:proofErr w:type="spellEnd"/>
      <w:r w:rsidR="00F430B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y </w:t>
      </w:r>
      <w:proofErr w:type="spellStart"/>
      <w:r w:rsidR="00F430BA">
        <w:rPr>
          <w:rFonts w:ascii="Times New Roman" w:hAnsi="Times New Roman" w:cs="Times New Roman"/>
          <w:b/>
          <w:sz w:val="28"/>
          <w:szCs w:val="28"/>
          <w:lang w:val="es-ES"/>
        </w:rPr>
        <w:t>Vander</w:t>
      </w:r>
      <w:proofErr w:type="spellEnd"/>
      <w:r w:rsidR="00F430B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="00F430BA">
        <w:rPr>
          <w:rFonts w:ascii="Times New Roman" w:hAnsi="Times New Roman" w:cs="Times New Roman"/>
          <w:b/>
          <w:sz w:val="28"/>
          <w:szCs w:val="28"/>
          <w:lang w:val="es-ES"/>
        </w:rPr>
        <w:t>Vliet</w:t>
      </w:r>
      <w:proofErr w:type="spellEnd"/>
      <w:r w:rsidR="00F430BA">
        <w:rPr>
          <w:rFonts w:ascii="Times New Roman" w:hAnsi="Times New Roman" w:cs="Times New Roman"/>
          <w:b/>
          <w:sz w:val="28"/>
          <w:szCs w:val="28"/>
          <w:lang w:val="es-ES"/>
        </w:rPr>
        <w:t>.  Asuma que la roca es una arenisca.</w:t>
      </w:r>
    </w:p>
    <w:p w:rsidR="00602EAE" w:rsidRPr="00602EAE" w:rsidRDefault="00F430BA" w:rsidP="000A6982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5.-Se tiene vapor sobrecalentado a una presión de 1000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psia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>, con un calor específico de vapor de 0.5 BTU/lb-ºF y con un calor específico de agua de 1 BTU/lb-ºF.  Se desea saber a qué temperatura se halla éste vapor sabiendo que posee una entalpía de 1318.6 BTU/lb.</w:t>
      </w:r>
    </w:p>
    <w:sectPr w:rsidR="00602EAE" w:rsidRPr="00602EAE" w:rsidSect="00DB0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AE"/>
    <w:rsid w:val="000146E0"/>
    <w:rsid w:val="000A6982"/>
    <w:rsid w:val="00602EAE"/>
    <w:rsid w:val="007074F2"/>
    <w:rsid w:val="00790715"/>
    <w:rsid w:val="008441F2"/>
    <w:rsid w:val="00DB0CED"/>
    <w:rsid w:val="00F4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FICT - ESPOL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Peña</dc:creator>
  <cp:keywords/>
  <dc:description/>
  <cp:lastModifiedBy>Ing. Peña</cp:lastModifiedBy>
  <cp:revision>3</cp:revision>
  <dcterms:created xsi:type="dcterms:W3CDTF">2008-11-28T23:05:00Z</dcterms:created>
  <dcterms:modified xsi:type="dcterms:W3CDTF">2008-11-28T23:11:00Z</dcterms:modified>
</cp:coreProperties>
</file>