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78" w:rsidRPr="00C24C4C" w:rsidRDefault="002E2178" w:rsidP="002E2178">
      <w:pPr>
        <w:jc w:val="center"/>
        <w:rPr>
          <w:b/>
          <w:u w:val="single"/>
        </w:rPr>
      </w:pPr>
      <w:r w:rsidRPr="00C24C4C">
        <w:rPr>
          <w:b/>
          <w:u w:val="single"/>
        </w:rPr>
        <w:t>ECONOMIA AMBIENTAL</w:t>
      </w:r>
    </w:p>
    <w:p w:rsidR="002E2178" w:rsidRPr="00C24C4C" w:rsidRDefault="002E2178" w:rsidP="002E2178">
      <w:pPr>
        <w:jc w:val="center"/>
        <w:rPr>
          <w:b/>
          <w:u w:val="single"/>
        </w:rPr>
      </w:pPr>
      <w:r w:rsidRPr="00C24C4C">
        <w:rPr>
          <w:b/>
          <w:u w:val="single"/>
        </w:rPr>
        <w:t>EXAMEN PARCIAL</w:t>
      </w:r>
    </w:p>
    <w:p w:rsidR="002E2178" w:rsidRPr="00DD3782" w:rsidRDefault="002E2178" w:rsidP="002E2178">
      <w:pPr>
        <w:jc w:val="center"/>
        <w:rPr>
          <w:b/>
        </w:rPr>
      </w:pPr>
      <w:r w:rsidRPr="00DD3782">
        <w:rPr>
          <w:b/>
        </w:rPr>
        <w:t>(</w:t>
      </w:r>
      <w:r>
        <w:rPr>
          <w:b/>
        </w:rPr>
        <w:t>Julio 06/11</w:t>
      </w:r>
      <w:r w:rsidRPr="00DD3782">
        <w:rPr>
          <w:b/>
        </w:rPr>
        <w:t>)</w:t>
      </w:r>
    </w:p>
    <w:p w:rsidR="002E2178" w:rsidRDefault="002E2178" w:rsidP="002E2178"/>
    <w:p w:rsidR="002E2178" w:rsidRDefault="002E2178" w:rsidP="002E2178"/>
    <w:p w:rsidR="002E2178" w:rsidRDefault="002E2178" w:rsidP="002E2178"/>
    <w:p w:rsidR="002E2178" w:rsidRDefault="002E2178" w:rsidP="002E2178"/>
    <w:p w:rsidR="002E2178" w:rsidRDefault="002E2178" w:rsidP="002E2178">
      <w:pPr>
        <w:numPr>
          <w:ilvl w:val="0"/>
          <w:numId w:val="3"/>
        </w:numPr>
      </w:pPr>
      <w:r>
        <w:t xml:space="preserve">Explique </w:t>
      </w:r>
      <w:proofErr w:type="spellStart"/>
      <w:r>
        <w:t>que</w:t>
      </w:r>
      <w:proofErr w:type="spellEnd"/>
      <w:r>
        <w:t xml:space="preserve"> entiende por:</w:t>
      </w:r>
    </w:p>
    <w:p w:rsidR="002E2178" w:rsidRDefault="002E2178" w:rsidP="002E2178">
      <w:pPr>
        <w:ind w:left="720"/>
      </w:pPr>
    </w:p>
    <w:p w:rsidR="002E2178" w:rsidRDefault="002E2178" w:rsidP="002E2178">
      <w:pPr>
        <w:numPr>
          <w:ilvl w:val="0"/>
          <w:numId w:val="1"/>
        </w:numPr>
      </w:pPr>
      <w:r>
        <w:t>Economía Ambiental</w:t>
      </w:r>
    </w:p>
    <w:p w:rsidR="002E2178" w:rsidRDefault="002E2178" w:rsidP="002E2178">
      <w:pPr>
        <w:numPr>
          <w:ilvl w:val="0"/>
          <w:numId w:val="1"/>
        </w:numPr>
      </w:pPr>
      <w:r>
        <w:t>Incentivos Económicos</w:t>
      </w:r>
    </w:p>
    <w:p w:rsidR="002E2178" w:rsidRDefault="002E2178" w:rsidP="002E2178"/>
    <w:p w:rsidR="002E2178" w:rsidRDefault="002E2178" w:rsidP="002E2178">
      <w:pPr>
        <w:jc w:val="both"/>
      </w:pPr>
      <w:r>
        <w:t xml:space="preserve">2. Escriba la “Ecuación Fundamental de Equilibrio” y explique las acciones que deberían tomarse para reducir la cantidad de materia prima que se toma del ambiente y de esta manera, reducir los residuos descargados en el ambiente. </w:t>
      </w: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  <w:r>
        <w:t>3. Considere el gráfico “Curvas de Posibilidades de Producción para las generaciones actuales y futuras”, y explique, que ocurrirá en el futuro con la producción de bienes de mercado y con la calidad ambiental.</w:t>
      </w: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  <w:r>
        <w:t xml:space="preserve">4. Explique mediante un gráfico apropiado (US$ vs. Q) la relación que existe entre </w:t>
      </w:r>
      <w:smartTag w:uri="urn:schemas-microsoft-com:office:smarttags" w:element="PersonName">
        <w:smartTagPr>
          <w:attr w:name="ProductID" w:val="la Disponibilidad"/>
        </w:smartTagPr>
        <w:r>
          <w:t>la Disponibilidad</w:t>
        </w:r>
      </w:smartTag>
      <w:r>
        <w:t xml:space="preserve"> para pagar (DPP) y los Beneficios. Considere dos curvas de DPP y que la cantidad demandada se incrementa de  q1  a  q2.</w:t>
      </w: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  <w:r>
        <w:t>5. Considerando la Eficiencia Económica explique, mediante un gráfico, cómo se determina la “Tasa de Producción Socialmente Eficiente” (q*). Analice la disponibilidad total para pagar y los costos totales en el punto q*.</w:t>
      </w: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  <w:r>
        <w:t xml:space="preserve">6. En base al concepto de “Costos Externos”,  explique con un gráfico apropiado, el efecto en los precios y cantidades cuando solo se consideran los costos marginales privados y cuando se consideran los costos marginales sociales. </w:t>
      </w: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  <w:r>
        <w:t>7. Explique con un gráfico apropiado, considerando la curva de costos marginales de reducción y la curva de daños marginales, como se define el “Nivel Eficiente de Emisiones”. Analice las áreas bajo las curvas mencionadas.</w:t>
      </w: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</w:p>
    <w:p w:rsidR="002E2178" w:rsidRDefault="002E2178" w:rsidP="002E2178">
      <w:pPr>
        <w:jc w:val="both"/>
      </w:pPr>
      <w:r>
        <w:t>8. Con los datos mostrados en la siguiente Tabla:</w:t>
      </w:r>
    </w:p>
    <w:p w:rsidR="002E2178" w:rsidRDefault="002E2178" w:rsidP="002E2178">
      <w:pPr>
        <w:jc w:val="both"/>
      </w:pPr>
    </w:p>
    <w:p w:rsidR="002E2178" w:rsidRDefault="002E2178" w:rsidP="002E2178">
      <w:pPr>
        <w:numPr>
          <w:ilvl w:val="0"/>
          <w:numId w:val="2"/>
        </w:numPr>
        <w:jc w:val="both"/>
      </w:pPr>
      <w:r>
        <w:t xml:space="preserve">Distribuya de manera </w:t>
      </w:r>
      <w:proofErr w:type="spellStart"/>
      <w:r>
        <w:t>equimarginal</w:t>
      </w:r>
      <w:proofErr w:type="spellEnd"/>
      <w:r>
        <w:t>, entre las dos fuentes, un volumen total de contaminante igual a  10Tn. y determine el costo total de esta reducción.</w:t>
      </w:r>
    </w:p>
    <w:p w:rsidR="002E2178" w:rsidRDefault="002E2178" w:rsidP="002E2178">
      <w:pPr>
        <w:numPr>
          <w:ilvl w:val="0"/>
          <w:numId w:val="2"/>
        </w:numPr>
        <w:jc w:val="both"/>
      </w:pPr>
      <w:r>
        <w:t xml:space="preserve">Distribuya de manera </w:t>
      </w:r>
      <w:proofErr w:type="spellStart"/>
      <w:r>
        <w:t>equiproporcional</w:t>
      </w:r>
      <w:proofErr w:type="spellEnd"/>
      <w:r>
        <w:t>, entre las dos fuentes, el mismo volumen de contaminante y determine el costo total de esta reducción.</w:t>
      </w:r>
    </w:p>
    <w:p w:rsidR="002E2178" w:rsidRDefault="002E2178" w:rsidP="002E2178">
      <w:pPr>
        <w:numPr>
          <w:ilvl w:val="0"/>
          <w:numId w:val="2"/>
        </w:numPr>
        <w:jc w:val="both"/>
      </w:pPr>
      <w:r>
        <w:t>Analice los resultados.</w:t>
      </w:r>
    </w:p>
    <w:p w:rsidR="002E2178" w:rsidRDefault="002E2178" w:rsidP="002E2178">
      <w:pPr>
        <w:jc w:val="both"/>
      </w:pPr>
      <w:r>
        <w:t xml:space="preserve">                                                           </w:t>
      </w:r>
    </w:p>
    <w:p w:rsidR="002E2178" w:rsidRDefault="002E2178" w:rsidP="002E2178">
      <w:pPr>
        <w:jc w:val="both"/>
      </w:pPr>
      <w:r>
        <w:t xml:space="preserve">                                                                    CMR</w:t>
      </w:r>
    </w:p>
    <w:p w:rsidR="002E2178" w:rsidRDefault="002E2178" w:rsidP="002E217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($ 1000/semana)</w:t>
      </w:r>
      <w:r>
        <w:tab/>
      </w:r>
      <w:r>
        <w:tab/>
      </w:r>
      <w:r>
        <w:tab/>
      </w:r>
      <w:r>
        <w:tab/>
      </w:r>
      <w:r>
        <w:tab/>
      </w:r>
    </w:p>
    <w:p w:rsidR="002E2178" w:rsidRDefault="002E2178" w:rsidP="002E2178">
      <w:pPr>
        <w:jc w:val="both"/>
      </w:pPr>
      <w:r>
        <w:t>-------------------------------------------------------------------------</w:t>
      </w:r>
    </w:p>
    <w:p w:rsidR="002E2178" w:rsidRDefault="002E2178" w:rsidP="002E2178">
      <w:pPr>
        <w:jc w:val="both"/>
      </w:pPr>
      <w:proofErr w:type="spellStart"/>
      <w:r>
        <w:t>Emis</w:t>
      </w:r>
      <w:proofErr w:type="spellEnd"/>
      <w:r>
        <w:t>/Ton</w:t>
      </w:r>
      <w:r>
        <w:tab/>
      </w:r>
      <w:r>
        <w:tab/>
      </w:r>
      <w:r>
        <w:tab/>
        <w:t xml:space="preserve">          Fuente A          Fuente B</w:t>
      </w:r>
    </w:p>
    <w:p w:rsidR="002E2178" w:rsidRDefault="002E2178" w:rsidP="002E2178">
      <w:pPr>
        <w:jc w:val="both"/>
      </w:pPr>
      <w:r>
        <w:t>-------------------------------------------------------------------------</w:t>
      </w:r>
    </w:p>
    <w:p w:rsidR="002E2178" w:rsidRDefault="002E2178" w:rsidP="002E2178">
      <w:pPr>
        <w:jc w:val="both"/>
      </w:pPr>
      <w:r>
        <w:t>12</w:t>
      </w:r>
      <w:r>
        <w:tab/>
      </w:r>
      <w:r>
        <w:tab/>
      </w:r>
      <w:r>
        <w:tab/>
      </w:r>
      <w:r>
        <w:tab/>
      </w:r>
      <w:r>
        <w:tab/>
        <w:t xml:space="preserve">  0                        </w:t>
      </w:r>
      <w:proofErr w:type="spellStart"/>
      <w:r>
        <w:t>0</w:t>
      </w:r>
      <w:proofErr w:type="spellEnd"/>
    </w:p>
    <w:p w:rsidR="002E2178" w:rsidRDefault="002E2178" w:rsidP="002E2178">
      <w:pPr>
        <w:jc w:val="both"/>
      </w:pPr>
      <w:r>
        <w:t>11</w:t>
      </w:r>
      <w:r>
        <w:tab/>
      </w:r>
      <w:r>
        <w:tab/>
      </w:r>
      <w:r>
        <w:tab/>
      </w:r>
      <w:r>
        <w:tab/>
      </w:r>
      <w:r>
        <w:tab/>
        <w:t xml:space="preserve">  1                        2</w:t>
      </w:r>
    </w:p>
    <w:p w:rsidR="002E2178" w:rsidRDefault="002E2178" w:rsidP="002E2178">
      <w:pPr>
        <w:jc w:val="both"/>
      </w:pPr>
      <w:r>
        <w:t>10</w:t>
      </w:r>
      <w:r>
        <w:tab/>
      </w:r>
      <w:r>
        <w:tab/>
      </w:r>
      <w:r>
        <w:tab/>
      </w:r>
      <w:r>
        <w:tab/>
        <w:t xml:space="preserve">              2                       4</w:t>
      </w:r>
    </w:p>
    <w:p w:rsidR="002E2178" w:rsidRDefault="002E2178" w:rsidP="002E2178">
      <w:pPr>
        <w:jc w:val="both"/>
      </w:pPr>
      <w:r>
        <w:t>9                                                           3                       6</w:t>
      </w:r>
    </w:p>
    <w:p w:rsidR="002E2178" w:rsidRDefault="002E2178" w:rsidP="002E2178">
      <w:pPr>
        <w:jc w:val="both"/>
      </w:pPr>
      <w:r>
        <w:t>8                                                           4                       10</w:t>
      </w:r>
    </w:p>
    <w:p w:rsidR="002E2178" w:rsidRDefault="002E2178" w:rsidP="002E2178">
      <w:pPr>
        <w:jc w:val="both"/>
      </w:pPr>
      <w:r>
        <w:t>7                                                           5                       14</w:t>
      </w:r>
    </w:p>
    <w:p w:rsidR="002E2178" w:rsidRDefault="002E2178" w:rsidP="002E2178">
      <w:pPr>
        <w:jc w:val="both"/>
      </w:pPr>
      <w:r>
        <w:t xml:space="preserve">6                                                           </w:t>
      </w:r>
      <w:proofErr w:type="spellStart"/>
      <w:r>
        <w:t>6</w:t>
      </w:r>
      <w:proofErr w:type="spellEnd"/>
      <w:r>
        <w:t xml:space="preserve">                       20</w:t>
      </w:r>
    </w:p>
    <w:p w:rsidR="002E2178" w:rsidRDefault="002E2178" w:rsidP="002E2178">
      <w:pPr>
        <w:jc w:val="both"/>
      </w:pPr>
      <w:r>
        <w:t>5                                                           8                       25</w:t>
      </w:r>
    </w:p>
    <w:p w:rsidR="002E2178" w:rsidRDefault="002E2178" w:rsidP="002E2178">
      <w:pPr>
        <w:jc w:val="both"/>
      </w:pPr>
      <w:r>
        <w:t>4                                                           10                     31</w:t>
      </w:r>
    </w:p>
    <w:p w:rsidR="002E2178" w:rsidRDefault="002E2178" w:rsidP="002E2178">
      <w:pPr>
        <w:jc w:val="both"/>
      </w:pPr>
      <w:r>
        <w:t>3                                                           14                     38</w:t>
      </w:r>
    </w:p>
    <w:p w:rsidR="002E2178" w:rsidRDefault="002E2178" w:rsidP="002E2178">
      <w:pPr>
        <w:jc w:val="both"/>
      </w:pPr>
      <w:r>
        <w:t>--------------------------------------------------------------------------</w:t>
      </w:r>
    </w:p>
    <w:p w:rsidR="002E2178" w:rsidRDefault="002E2178" w:rsidP="002E2178">
      <w:pPr>
        <w:jc w:val="both"/>
      </w:pPr>
      <w:r>
        <w:tab/>
      </w:r>
    </w:p>
    <w:p w:rsidR="002E2178" w:rsidRDefault="002E2178" w:rsidP="002E2178">
      <w:pPr>
        <w:jc w:val="both"/>
      </w:pPr>
    </w:p>
    <w:p w:rsidR="002E2178" w:rsidRDefault="002E2178" w:rsidP="002E2178">
      <w:pPr>
        <w:jc w:val="center"/>
        <w:rPr>
          <w:b/>
          <w:u w:val="single"/>
        </w:rPr>
      </w:pPr>
    </w:p>
    <w:p w:rsidR="002E2178" w:rsidRDefault="002E2178" w:rsidP="002E2178">
      <w:pPr>
        <w:jc w:val="center"/>
        <w:rPr>
          <w:b/>
          <w:u w:val="single"/>
        </w:rPr>
      </w:pPr>
    </w:p>
    <w:p w:rsidR="002E2178" w:rsidRDefault="002E2178" w:rsidP="002E2178">
      <w:pPr>
        <w:rPr>
          <w:b/>
          <w:u w:val="single"/>
        </w:rPr>
      </w:pPr>
    </w:p>
    <w:p w:rsidR="002E2178" w:rsidRDefault="002E2178" w:rsidP="002E2178">
      <w:pPr>
        <w:rPr>
          <w:b/>
          <w:u w:val="single"/>
        </w:rPr>
      </w:pPr>
    </w:p>
    <w:p w:rsidR="002E2178" w:rsidRDefault="002E2178" w:rsidP="002E2178">
      <w:pPr>
        <w:rPr>
          <w:b/>
          <w:u w:val="single"/>
        </w:rPr>
      </w:pPr>
    </w:p>
    <w:p w:rsidR="002E2178" w:rsidRDefault="002E2178" w:rsidP="002E2178">
      <w:pPr>
        <w:rPr>
          <w:b/>
          <w:u w:val="single"/>
        </w:rPr>
      </w:pPr>
    </w:p>
    <w:p w:rsidR="00FD15FC" w:rsidRDefault="00FD15FC"/>
    <w:sectPr w:rsidR="00FD15FC" w:rsidSect="00FD1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F56"/>
    <w:multiLevelType w:val="hybridMultilevel"/>
    <w:tmpl w:val="93C0958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4E963D2"/>
    <w:multiLevelType w:val="hybridMultilevel"/>
    <w:tmpl w:val="5A84137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836FB6"/>
    <w:multiLevelType w:val="hybridMultilevel"/>
    <w:tmpl w:val="F64E8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2178"/>
    <w:rsid w:val="002E2178"/>
    <w:rsid w:val="00FD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2552</Characters>
  <Application>Microsoft Office Word</Application>
  <DocSecurity>0</DocSecurity>
  <Lines>21</Lines>
  <Paragraphs>6</Paragraphs>
  <ScaleCrop>false</ScaleCrop>
  <Company>FIMCM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1</cp:revision>
  <dcterms:created xsi:type="dcterms:W3CDTF">2011-07-18T20:12:00Z</dcterms:created>
  <dcterms:modified xsi:type="dcterms:W3CDTF">2011-07-18T20:14:00Z</dcterms:modified>
</cp:coreProperties>
</file>