
<file path=[Content_Types].xml><?xml version="1.0" encoding="utf-8"?>
<Types xmlns="http://schemas.openxmlformats.org/package/2006/content-types">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7363" w:rsidRPr="00FE78C6" w:rsidRDefault="008C7363" w:rsidP="0007677B">
      <w:pPr>
        <w:spacing w:after="0" w:line="240" w:lineRule="auto"/>
        <w:jc w:val="center"/>
        <w:rPr>
          <w:rFonts w:ascii="Times New Roman" w:hAnsi="Times New Roman" w:cs="Times New Roman"/>
        </w:rPr>
      </w:pPr>
      <w:r w:rsidRPr="00FE78C6">
        <w:rPr>
          <w:rFonts w:ascii="Times New Roman" w:hAnsi="Times New Roman" w:cs="Times New Roman"/>
        </w:rPr>
        <w:t>ICM - ESPOL</w:t>
      </w:r>
    </w:p>
    <w:p w:rsidR="008C7363" w:rsidRPr="00FE78C6" w:rsidRDefault="008C7363" w:rsidP="0007677B">
      <w:pPr>
        <w:spacing w:after="0" w:line="240" w:lineRule="auto"/>
        <w:jc w:val="center"/>
        <w:rPr>
          <w:rFonts w:ascii="Times New Roman" w:hAnsi="Times New Roman" w:cs="Times New Roman"/>
        </w:rPr>
      </w:pPr>
      <w:r w:rsidRPr="00FE78C6">
        <w:rPr>
          <w:rFonts w:ascii="Times New Roman" w:hAnsi="Times New Roman" w:cs="Times New Roman"/>
        </w:rPr>
        <w:t xml:space="preserve">EXAMEN PRIMER PARCIAL </w:t>
      </w:r>
    </w:p>
    <w:p w:rsidR="008C7363" w:rsidRPr="00FE78C6" w:rsidRDefault="008C7363" w:rsidP="0007677B">
      <w:pPr>
        <w:spacing w:after="0" w:line="240" w:lineRule="auto"/>
        <w:jc w:val="center"/>
        <w:rPr>
          <w:rFonts w:ascii="Times New Roman" w:hAnsi="Times New Roman" w:cs="Times New Roman"/>
        </w:rPr>
      </w:pPr>
      <w:r w:rsidRPr="00FE78C6">
        <w:rPr>
          <w:rFonts w:ascii="Times New Roman" w:hAnsi="Times New Roman" w:cs="Times New Roman"/>
        </w:rPr>
        <w:t>AUDITORIA FINANCIERA 2</w:t>
      </w:r>
    </w:p>
    <w:p w:rsidR="008C7363" w:rsidRPr="00FE78C6" w:rsidRDefault="008C7363" w:rsidP="008C7363">
      <w:pPr>
        <w:spacing w:after="0" w:line="240" w:lineRule="auto"/>
        <w:rPr>
          <w:rFonts w:ascii="Times New Roman" w:hAnsi="Times New Roman" w:cs="Times New Roman"/>
        </w:rPr>
      </w:pPr>
    </w:p>
    <w:p w:rsidR="008C7363" w:rsidRPr="00FE78C6" w:rsidRDefault="008C7363" w:rsidP="008C7363">
      <w:pPr>
        <w:spacing w:after="0" w:line="240" w:lineRule="auto"/>
        <w:rPr>
          <w:rFonts w:ascii="Times New Roman" w:hAnsi="Times New Roman" w:cs="Times New Roman"/>
        </w:rPr>
      </w:pPr>
      <w:r w:rsidRPr="00FE78C6">
        <w:rPr>
          <w:rFonts w:ascii="Times New Roman" w:hAnsi="Times New Roman" w:cs="Times New Roman"/>
        </w:rPr>
        <w:t>Nombre: ________</w:t>
      </w:r>
      <w:r w:rsidR="00F07959">
        <w:rPr>
          <w:rFonts w:ascii="Times New Roman" w:hAnsi="Times New Roman" w:cs="Times New Roman"/>
        </w:rPr>
        <w:t xml:space="preserve">_________________________  </w:t>
      </w:r>
      <w:r w:rsidR="00ED6FF8">
        <w:rPr>
          <w:rFonts w:ascii="Times New Roman" w:hAnsi="Times New Roman" w:cs="Times New Roman"/>
        </w:rPr>
        <w:t xml:space="preserve">Número de Matrícula: </w:t>
      </w:r>
      <w:r w:rsidRPr="00FE78C6">
        <w:rPr>
          <w:rFonts w:ascii="Times New Roman" w:hAnsi="Times New Roman" w:cs="Times New Roman"/>
        </w:rPr>
        <w:t>________________   Fecha: 5/Julio/2011</w:t>
      </w:r>
    </w:p>
    <w:p w:rsidR="008C7363" w:rsidRPr="00FE78C6" w:rsidRDefault="008C7363" w:rsidP="0007677B">
      <w:pPr>
        <w:spacing w:after="0" w:line="240" w:lineRule="auto"/>
        <w:jc w:val="center"/>
        <w:rPr>
          <w:rFonts w:ascii="Times New Roman" w:hAnsi="Times New Roman" w:cs="Times New Roman"/>
        </w:rPr>
      </w:pPr>
    </w:p>
    <w:p w:rsidR="008C7363" w:rsidRDefault="00FE78C6" w:rsidP="00FE78C6">
      <w:pPr>
        <w:spacing w:after="0" w:line="240" w:lineRule="auto"/>
        <w:rPr>
          <w:rFonts w:ascii="Times New Roman" w:hAnsi="Times New Roman" w:cs="Times New Roman"/>
          <w:lang w:val="it-IT"/>
        </w:rPr>
      </w:pPr>
      <w:r w:rsidRPr="00FE78C6">
        <w:rPr>
          <w:rFonts w:ascii="Times New Roman" w:hAnsi="Times New Roman" w:cs="Times New Roman"/>
          <w:lang w:val="it-IT"/>
        </w:rPr>
        <w:t xml:space="preserve">Valor </w:t>
      </w:r>
      <w:r>
        <w:rPr>
          <w:rFonts w:ascii="Times New Roman" w:hAnsi="Times New Roman" w:cs="Times New Roman"/>
          <w:lang w:val="it-IT"/>
        </w:rPr>
        <w:t>50 puntos</w:t>
      </w:r>
    </w:p>
    <w:p w:rsidR="00FE78C6" w:rsidRDefault="00FE78C6" w:rsidP="00FE78C6">
      <w:pPr>
        <w:spacing w:after="0" w:line="240" w:lineRule="auto"/>
        <w:rPr>
          <w:rFonts w:ascii="Times New Roman" w:hAnsi="Times New Roman" w:cs="Times New Roman"/>
          <w:lang w:val="it-IT"/>
        </w:rPr>
      </w:pPr>
    </w:p>
    <w:p w:rsidR="00FE78C6" w:rsidRDefault="004260A9" w:rsidP="004260A9">
      <w:pPr>
        <w:spacing w:after="0" w:line="240" w:lineRule="auto"/>
        <w:jc w:val="both"/>
        <w:rPr>
          <w:rFonts w:ascii="Times New Roman" w:hAnsi="Times New Roman" w:cs="Times New Roman"/>
          <w:lang w:val="it-IT"/>
        </w:rPr>
      </w:pPr>
      <w:r>
        <w:rPr>
          <w:rFonts w:ascii="Times New Roman" w:hAnsi="Times New Roman" w:cs="Times New Roman"/>
          <w:lang w:val="it-IT"/>
        </w:rPr>
        <w:t>La Compañía PerezCorp S.A. vende e instala computadoras, así como hardware y software de redes a clientes empresariales. Los principales directivos son familiares entre sí (Familia Pérez). La principal estrategia competitiva consiste en mantener un alto nivel de especialización técnica.</w:t>
      </w:r>
    </w:p>
    <w:p w:rsidR="004260A9" w:rsidRDefault="004260A9" w:rsidP="004260A9">
      <w:pPr>
        <w:spacing w:after="0" w:line="240" w:lineRule="auto"/>
        <w:jc w:val="both"/>
        <w:rPr>
          <w:rFonts w:ascii="Times New Roman" w:hAnsi="Times New Roman" w:cs="Times New Roman"/>
          <w:lang w:val="it-IT"/>
        </w:rPr>
      </w:pPr>
      <w:r>
        <w:rPr>
          <w:rFonts w:ascii="Times New Roman" w:hAnsi="Times New Roman" w:cs="Times New Roman"/>
          <w:lang w:val="it-IT"/>
        </w:rPr>
        <w:t>El mercado de computadoras y productos conexos es extremadamente competitivo. La compañía compite con grandes distribuidores como Computron, ComputerCity y CompUSA. Si quiere competir con probabilidades de éxito, debe obtener a tiempo inventarios del equipo más moderno. Como no tiene tanto poder adquisitivo como algunos de sus rivales, casi siempre se ve obligada a cobrar un precio más alto por sus productos. El mercado de los productos relacionados con las computadoras tambien es muy sensible a las condiciones económicas.</w:t>
      </w:r>
      <w:r w:rsidR="002C7D4B">
        <w:rPr>
          <w:rFonts w:ascii="Times New Roman" w:hAnsi="Times New Roman" w:cs="Times New Roman"/>
          <w:lang w:val="it-IT"/>
        </w:rPr>
        <w:t xml:space="preserve"> </w:t>
      </w:r>
      <w:r>
        <w:rPr>
          <w:rFonts w:ascii="Times New Roman" w:hAnsi="Times New Roman" w:cs="Times New Roman"/>
          <w:lang w:val="it-IT"/>
        </w:rPr>
        <w:t xml:space="preserve">Los dueños </w:t>
      </w:r>
      <w:r w:rsidR="00ED6FF8">
        <w:rPr>
          <w:rFonts w:ascii="Times New Roman" w:hAnsi="Times New Roman" w:cs="Times New Roman"/>
          <w:lang w:val="it-IT"/>
        </w:rPr>
        <w:t>desean firmar un contrato con Sanchez S.A. para vender la compañía. Los resultados financieros del año 2010 influirán de manera importante en el precio de venta de la empresa.</w:t>
      </w:r>
      <w:r w:rsidR="00C47A3B">
        <w:rPr>
          <w:rFonts w:ascii="Times New Roman" w:hAnsi="Times New Roman" w:cs="Times New Roman"/>
          <w:lang w:val="it-IT"/>
        </w:rPr>
        <w:t xml:space="preserve"> La empresa no ha sido objeto de ningún examen de auditoría desde que inició operaciones.</w:t>
      </w:r>
    </w:p>
    <w:p w:rsidR="00ED6FF8" w:rsidRDefault="00ED6FF8" w:rsidP="004260A9">
      <w:pPr>
        <w:spacing w:after="0" w:line="240" w:lineRule="auto"/>
        <w:jc w:val="both"/>
        <w:rPr>
          <w:rFonts w:ascii="Times New Roman" w:hAnsi="Times New Roman" w:cs="Times New Roman"/>
          <w:lang w:val="it-IT"/>
        </w:rPr>
      </w:pPr>
      <w:r>
        <w:rPr>
          <w:rFonts w:ascii="Times New Roman" w:hAnsi="Times New Roman" w:cs="Times New Roman"/>
          <w:lang w:val="it-IT"/>
        </w:rPr>
        <w:t xml:space="preserve">Se ha </w:t>
      </w:r>
      <w:r w:rsidR="002C7D4B">
        <w:rPr>
          <w:rFonts w:ascii="Times New Roman" w:hAnsi="Times New Roman" w:cs="Times New Roman"/>
          <w:lang w:val="it-IT"/>
        </w:rPr>
        <w:t xml:space="preserve">solicitado </w:t>
      </w:r>
      <w:r>
        <w:rPr>
          <w:rFonts w:ascii="Times New Roman" w:hAnsi="Times New Roman" w:cs="Times New Roman"/>
          <w:lang w:val="it-IT"/>
        </w:rPr>
        <w:t xml:space="preserve">a la Auditora María Suárez y su firma </w:t>
      </w:r>
      <w:r w:rsidR="002C7D4B">
        <w:rPr>
          <w:rFonts w:ascii="Times New Roman" w:hAnsi="Times New Roman" w:cs="Times New Roman"/>
          <w:lang w:val="it-IT"/>
        </w:rPr>
        <w:t xml:space="preserve">que </w:t>
      </w:r>
      <w:r>
        <w:rPr>
          <w:rFonts w:ascii="Times New Roman" w:hAnsi="Times New Roman" w:cs="Times New Roman"/>
          <w:lang w:val="it-IT"/>
        </w:rPr>
        <w:t>acepte realizar un examen a la compañía. Es la primera vez que esta firma realiza una auditoria a este tipo de empresas.</w:t>
      </w:r>
    </w:p>
    <w:p w:rsidR="00ED6FF8" w:rsidRDefault="00ED6FF8" w:rsidP="004260A9">
      <w:pPr>
        <w:spacing w:after="0" w:line="240" w:lineRule="auto"/>
        <w:jc w:val="both"/>
        <w:rPr>
          <w:rFonts w:ascii="Times New Roman" w:hAnsi="Times New Roman" w:cs="Times New Roman"/>
          <w:lang w:val="it-IT"/>
        </w:rPr>
      </w:pPr>
    </w:p>
    <w:p w:rsidR="00ED6FF8" w:rsidRPr="00F07959" w:rsidRDefault="00ED6FF8" w:rsidP="004260A9">
      <w:pPr>
        <w:spacing w:after="0" w:line="240" w:lineRule="auto"/>
        <w:jc w:val="both"/>
        <w:rPr>
          <w:rFonts w:ascii="Times New Roman" w:hAnsi="Times New Roman" w:cs="Times New Roman"/>
          <w:i/>
          <w:lang w:val="it-IT"/>
        </w:rPr>
      </w:pPr>
      <w:r w:rsidRPr="00F07959">
        <w:rPr>
          <w:rFonts w:ascii="Times New Roman" w:hAnsi="Times New Roman" w:cs="Times New Roman"/>
          <w:i/>
          <w:lang w:val="it-IT"/>
        </w:rPr>
        <w:t>Requerimiento 1 (Valor cinco puntos)</w:t>
      </w:r>
      <w:r w:rsidR="003E33C6">
        <w:rPr>
          <w:rFonts w:ascii="Times New Roman" w:hAnsi="Times New Roman" w:cs="Times New Roman"/>
          <w:i/>
          <w:lang w:val="it-IT"/>
        </w:rPr>
        <w:t>.-</w:t>
      </w:r>
      <w:r w:rsidRPr="00F07959">
        <w:rPr>
          <w:rFonts w:ascii="Times New Roman" w:hAnsi="Times New Roman" w:cs="Times New Roman"/>
          <w:i/>
          <w:lang w:val="it-IT"/>
        </w:rPr>
        <w:t xml:space="preserve"> </w:t>
      </w:r>
      <w:r w:rsidR="002C7D4B">
        <w:rPr>
          <w:rFonts w:ascii="Times New Roman" w:hAnsi="Times New Roman" w:cs="Times New Roman"/>
          <w:i/>
          <w:lang w:val="it-IT"/>
        </w:rPr>
        <w:t>¿Qué información usted recomienda recopile la Auditora, para realizar un adecuado conocimiento del negocio, y poder aceptar la Auditoría?</w:t>
      </w:r>
    </w:p>
    <w:p w:rsidR="00ED6FF8" w:rsidRDefault="00ED6FF8" w:rsidP="004260A9">
      <w:pPr>
        <w:spacing w:after="0" w:line="240" w:lineRule="auto"/>
        <w:jc w:val="both"/>
        <w:rPr>
          <w:rFonts w:ascii="Times New Roman" w:hAnsi="Times New Roman" w:cs="Times New Roman"/>
          <w:i/>
          <w:lang w:val="it-IT"/>
        </w:rPr>
      </w:pPr>
    </w:p>
    <w:p w:rsidR="002C7D4B" w:rsidRDefault="002C7D4B" w:rsidP="002C7D4B">
      <w:pPr>
        <w:spacing w:after="0" w:line="240" w:lineRule="auto"/>
        <w:jc w:val="both"/>
        <w:rPr>
          <w:rFonts w:ascii="Times New Roman" w:hAnsi="Times New Roman" w:cs="Times New Roman"/>
          <w:lang w:val="it-IT"/>
        </w:rPr>
      </w:pPr>
      <w:r>
        <w:rPr>
          <w:rFonts w:ascii="Times New Roman" w:hAnsi="Times New Roman" w:cs="Times New Roman"/>
          <w:lang w:val="it-IT"/>
        </w:rPr>
        <w:t>Imagine que María Suarez y su firma deciden llevar a cabo la Auditoría. Han indagado sobre varios aspectos de la empresa, entre los que se mencionan los siguientes:</w:t>
      </w:r>
    </w:p>
    <w:p w:rsidR="002C7D4B" w:rsidRPr="00C47A3B" w:rsidRDefault="002C7D4B" w:rsidP="002C7D4B">
      <w:pPr>
        <w:pStyle w:val="Prrafodelista"/>
        <w:numPr>
          <w:ilvl w:val="0"/>
          <w:numId w:val="1"/>
        </w:numPr>
        <w:spacing w:after="0" w:line="240" w:lineRule="auto"/>
        <w:jc w:val="both"/>
        <w:rPr>
          <w:rFonts w:ascii="Times New Roman" w:hAnsi="Times New Roman" w:cs="Times New Roman"/>
          <w:lang w:val="it-IT"/>
        </w:rPr>
      </w:pPr>
      <w:r w:rsidRPr="00C47A3B">
        <w:rPr>
          <w:rFonts w:ascii="Times New Roman" w:hAnsi="Times New Roman" w:cs="Times New Roman"/>
          <w:lang w:val="it-IT"/>
        </w:rPr>
        <w:t>La empresa cuenta con unos 50 empleados, que en su mayoría fueron contratados por ser amigos o familiares de</w:t>
      </w:r>
      <w:r w:rsidR="00C47A3B" w:rsidRPr="00C47A3B">
        <w:rPr>
          <w:rFonts w:ascii="Times New Roman" w:hAnsi="Times New Roman" w:cs="Times New Roman"/>
          <w:lang w:val="it-IT"/>
        </w:rPr>
        <w:t xml:space="preserve"> </w:t>
      </w:r>
      <w:r w:rsidRPr="00C47A3B">
        <w:rPr>
          <w:rFonts w:ascii="Times New Roman" w:hAnsi="Times New Roman" w:cs="Times New Roman"/>
          <w:lang w:val="it-IT"/>
        </w:rPr>
        <w:t>los socios o a partir de recomendaciones realizadas por otros empleados. Al ingresar, cada funcionario es asignado al área para la que fue contratado y sus compañeros y jefes directos son quienes les comunican oralmente las políticas de trabajo, sus responsabilidades y que es lo que se espera de ellos.</w:t>
      </w:r>
    </w:p>
    <w:p w:rsidR="002C7D4B" w:rsidRPr="00C47A3B" w:rsidRDefault="002C7D4B" w:rsidP="00C47A3B">
      <w:pPr>
        <w:pStyle w:val="Prrafodelista"/>
        <w:numPr>
          <w:ilvl w:val="0"/>
          <w:numId w:val="1"/>
        </w:numPr>
        <w:spacing w:after="0" w:line="240" w:lineRule="auto"/>
        <w:jc w:val="both"/>
        <w:rPr>
          <w:rFonts w:ascii="Times New Roman" w:hAnsi="Times New Roman" w:cs="Times New Roman"/>
          <w:lang w:val="it-IT"/>
        </w:rPr>
      </w:pPr>
      <w:r w:rsidRPr="00C47A3B">
        <w:rPr>
          <w:rFonts w:ascii="Times New Roman" w:hAnsi="Times New Roman" w:cs="Times New Roman"/>
          <w:lang w:val="it-IT"/>
        </w:rPr>
        <w:t>La empresa ha logrado importantes ganancias en los últimos dos ejercicios, lo que los socios atribuyen a:</w:t>
      </w:r>
    </w:p>
    <w:p w:rsidR="002C7D4B" w:rsidRDefault="002C7D4B" w:rsidP="00C47A3B">
      <w:pPr>
        <w:spacing w:after="0" w:line="240" w:lineRule="auto"/>
        <w:ind w:firstLine="360"/>
        <w:jc w:val="both"/>
        <w:rPr>
          <w:rFonts w:ascii="Times New Roman" w:hAnsi="Times New Roman" w:cs="Times New Roman"/>
          <w:lang w:val="it-IT"/>
        </w:rPr>
      </w:pPr>
      <w:r w:rsidRPr="002C7D4B">
        <w:rPr>
          <w:rFonts w:ascii="Times New Roman" w:hAnsi="Times New Roman" w:cs="Times New Roman"/>
          <w:lang w:val="it-IT"/>
        </w:rPr>
        <w:t xml:space="preserve">i) </w:t>
      </w:r>
      <w:r w:rsidR="00A60A9B">
        <w:rPr>
          <w:rFonts w:ascii="Times New Roman" w:hAnsi="Times New Roman" w:cs="Times New Roman"/>
          <w:lang w:val="it-IT"/>
        </w:rPr>
        <w:t>P</w:t>
      </w:r>
      <w:r w:rsidRPr="002C7D4B">
        <w:rPr>
          <w:rFonts w:ascii="Times New Roman" w:hAnsi="Times New Roman" w:cs="Times New Roman"/>
          <w:lang w:val="it-IT"/>
        </w:rPr>
        <w:t>resión ejercida con los vendedores en el logro de los objetivos de venta,</w:t>
      </w:r>
    </w:p>
    <w:p w:rsidR="002C7D4B" w:rsidRPr="002C7D4B" w:rsidRDefault="002C7D4B" w:rsidP="00C47A3B">
      <w:pPr>
        <w:spacing w:after="0" w:line="240" w:lineRule="auto"/>
        <w:ind w:left="360"/>
        <w:jc w:val="both"/>
        <w:rPr>
          <w:rFonts w:ascii="Times New Roman" w:hAnsi="Times New Roman" w:cs="Times New Roman"/>
          <w:lang w:val="it-IT"/>
        </w:rPr>
      </w:pPr>
      <w:r w:rsidRPr="002C7D4B">
        <w:rPr>
          <w:rFonts w:ascii="Times New Roman" w:hAnsi="Times New Roman" w:cs="Times New Roman"/>
          <w:lang w:val="it-IT"/>
        </w:rPr>
        <w:t xml:space="preserve">ii) </w:t>
      </w:r>
      <w:r w:rsidR="00A60A9B">
        <w:rPr>
          <w:rFonts w:ascii="Times New Roman" w:hAnsi="Times New Roman" w:cs="Times New Roman"/>
          <w:lang w:val="it-IT"/>
        </w:rPr>
        <w:t>P</w:t>
      </w:r>
      <w:r w:rsidRPr="002C7D4B">
        <w:rPr>
          <w:rFonts w:ascii="Times New Roman" w:hAnsi="Times New Roman" w:cs="Times New Roman"/>
          <w:lang w:val="it-IT"/>
        </w:rPr>
        <w:t>olítica de incentivos implementada con éstos en ese período (se retribuye en función de los</w:t>
      </w:r>
      <w:r>
        <w:rPr>
          <w:rFonts w:ascii="Times New Roman" w:hAnsi="Times New Roman" w:cs="Times New Roman"/>
          <w:lang w:val="it-IT"/>
        </w:rPr>
        <w:t xml:space="preserve"> </w:t>
      </w:r>
      <w:r w:rsidRPr="002C7D4B">
        <w:rPr>
          <w:rFonts w:ascii="Times New Roman" w:hAnsi="Times New Roman" w:cs="Times New Roman"/>
          <w:lang w:val="it-IT"/>
        </w:rPr>
        <w:t>niveles de venta logrados),</w:t>
      </w:r>
    </w:p>
    <w:p w:rsidR="002C7D4B" w:rsidRPr="002C7D4B" w:rsidRDefault="002C7D4B" w:rsidP="00C47A3B">
      <w:pPr>
        <w:spacing w:after="0" w:line="240" w:lineRule="auto"/>
        <w:ind w:firstLine="360"/>
        <w:jc w:val="both"/>
        <w:rPr>
          <w:rFonts w:ascii="Times New Roman" w:hAnsi="Times New Roman" w:cs="Times New Roman"/>
          <w:lang w:val="it-IT"/>
        </w:rPr>
      </w:pPr>
      <w:r w:rsidRPr="002C7D4B">
        <w:rPr>
          <w:rFonts w:ascii="Times New Roman" w:hAnsi="Times New Roman" w:cs="Times New Roman"/>
          <w:lang w:val="it-IT"/>
        </w:rPr>
        <w:t xml:space="preserve">iii) </w:t>
      </w:r>
      <w:r w:rsidR="00A60A9B">
        <w:rPr>
          <w:rFonts w:ascii="Times New Roman" w:hAnsi="Times New Roman" w:cs="Times New Roman"/>
          <w:lang w:val="it-IT"/>
        </w:rPr>
        <w:t>A</w:t>
      </w:r>
      <w:r w:rsidRPr="002C7D4B">
        <w:rPr>
          <w:rFonts w:ascii="Times New Roman" w:hAnsi="Times New Roman" w:cs="Times New Roman"/>
          <w:lang w:val="it-IT"/>
        </w:rPr>
        <w:t>horro de gastos en remuneraciones y asesores, producto de las medidas que se detallan a</w:t>
      </w:r>
      <w:r>
        <w:rPr>
          <w:rFonts w:ascii="Times New Roman" w:hAnsi="Times New Roman" w:cs="Times New Roman"/>
          <w:lang w:val="it-IT"/>
        </w:rPr>
        <w:t xml:space="preserve"> </w:t>
      </w:r>
      <w:r w:rsidRPr="002C7D4B">
        <w:rPr>
          <w:rFonts w:ascii="Times New Roman" w:hAnsi="Times New Roman" w:cs="Times New Roman"/>
          <w:lang w:val="it-IT"/>
        </w:rPr>
        <w:t>continuación:</w:t>
      </w:r>
    </w:p>
    <w:p w:rsidR="002C7D4B" w:rsidRPr="00C47A3B" w:rsidRDefault="002C7D4B" w:rsidP="00C47A3B">
      <w:pPr>
        <w:pStyle w:val="Prrafodelista"/>
        <w:numPr>
          <w:ilvl w:val="0"/>
          <w:numId w:val="3"/>
        </w:numPr>
        <w:spacing w:after="0" w:line="240" w:lineRule="auto"/>
        <w:jc w:val="both"/>
        <w:rPr>
          <w:rFonts w:ascii="Times New Roman" w:hAnsi="Times New Roman" w:cs="Times New Roman"/>
          <w:lang w:val="it-IT"/>
        </w:rPr>
      </w:pPr>
      <w:r w:rsidRPr="00C47A3B">
        <w:rPr>
          <w:rFonts w:ascii="Times New Roman" w:hAnsi="Times New Roman" w:cs="Times New Roman"/>
          <w:lang w:val="it-IT"/>
        </w:rPr>
        <w:t>El despido del Gerente de Contaduría - que ocupaba el cargo desde hacía 10 años y era responsable</w:t>
      </w:r>
      <w:r w:rsidR="00C47A3B" w:rsidRPr="00C47A3B">
        <w:rPr>
          <w:rFonts w:ascii="Times New Roman" w:hAnsi="Times New Roman" w:cs="Times New Roman"/>
          <w:lang w:val="it-IT"/>
        </w:rPr>
        <w:t xml:space="preserve"> </w:t>
      </w:r>
      <w:r w:rsidRPr="00C47A3B">
        <w:rPr>
          <w:rFonts w:ascii="Times New Roman" w:hAnsi="Times New Roman" w:cs="Times New Roman"/>
          <w:lang w:val="it-IT"/>
        </w:rPr>
        <w:t>también de la planificación y el presupuesto- el que fue sustituido por el hijo de uno de los socios,</w:t>
      </w:r>
      <w:r w:rsidR="00C47A3B" w:rsidRPr="00C47A3B">
        <w:rPr>
          <w:rFonts w:ascii="Times New Roman" w:hAnsi="Times New Roman" w:cs="Times New Roman"/>
          <w:lang w:val="it-IT"/>
        </w:rPr>
        <w:t xml:space="preserve"> </w:t>
      </w:r>
      <w:r w:rsidRPr="00C47A3B">
        <w:rPr>
          <w:rFonts w:ascii="Times New Roman" w:hAnsi="Times New Roman" w:cs="Times New Roman"/>
          <w:lang w:val="it-IT"/>
        </w:rPr>
        <w:t>estudiante de tercer año de</w:t>
      </w:r>
      <w:r w:rsidR="00C47A3B" w:rsidRPr="00C47A3B">
        <w:rPr>
          <w:rFonts w:ascii="Times New Roman" w:hAnsi="Times New Roman" w:cs="Times New Roman"/>
          <w:lang w:val="it-IT"/>
        </w:rPr>
        <w:t xml:space="preserve"> Auditoría</w:t>
      </w:r>
      <w:r w:rsidRPr="00C47A3B">
        <w:rPr>
          <w:rFonts w:ascii="Times New Roman" w:hAnsi="Times New Roman" w:cs="Times New Roman"/>
          <w:lang w:val="it-IT"/>
        </w:rPr>
        <w:t>.</w:t>
      </w:r>
    </w:p>
    <w:p w:rsidR="002C7D4B" w:rsidRPr="00C47A3B" w:rsidRDefault="00C47A3B" w:rsidP="00C47A3B">
      <w:pPr>
        <w:pStyle w:val="Prrafodelista"/>
        <w:numPr>
          <w:ilvl w:val="0"/>
          <w:numId w:val="3"/>
        </w:numPr>
        <w:spacing w:after="0" w:line="240" w:lineRule="auto"/>
        <w:jc w:val="both"/>
        <w:rPr>
          <w:rFonts w:ascii="Times New Roman" w:hAnsi="Times New Roman" w:cs="Times New Roman"/>
          <w:lang w:val="it-IT"/>
        </w:rPr>
      </w:pPr>
      <w:r w:rsidRPr="00C47A3B">
        <w:rPr>
          <w:rFonts w:ascii="Times New Roman" w:hAnsi="Times New Roman" w:cs="Times New Roman"/>
          <w:lang w:val="it-IT"/>
        </w:rPr>
        <w:t>E</w:t>
      </w:r>
      <w:r w:rsidR="002C7D4B" w:rsidRPr="00C47A3B">
        <w:rPr>
          <w:rFonts w:ascii="Times New Roman" w:hAnsi="Times New Roman" w:cs="Times New Roman"/>
          <w:lang w:val="it-IT"/>
        </w:rPr>
        <w:t>l despido del Encargado del Centro de Cómputos, sustituido por el sobrino del otro socio.</w:t>
      </w:r>
    </w:p>
    <w:p w:rsidR="00C47A3B" w:rsidRPr="00C47A3B" w:rsidRDefault="00C47A3B" w:rsidP="00C47A3B">
      <w:pPr>
        <w:pStyle w:val="Prrafodelista"/>
        <w:numPr>
          <w:ilvl w:val="0"/>
          <w:numId w:val="3"/>
        </w:numPr>
        <w:spacing w:after="0" w:line="240" w:lineRule="auto"/>
        <w:jc w:val="both"/>
        <w:rPr>
          <w:rFonts w:ascii="Times New Roman" w:hAnsi="Times New Roman" w:cs="Times New Roman"/>
          <w:lang w:val="it-IT"/>
        </w:rPr>
      </w:pPr>
      <w:r w:rsidRPr="00C47A3B">
        <w:rPr>
          <w:rFonts w:ascii="Times New Roman" w:hAnsi="Times New Roman" w:cs="Times New Roman"/>
          <w:lang w:val="it-IT"/>
        </w:rPr>
        <w:t>L</w:t>
      </w:r>
      <w:r w:rsidR="002C7D4B" w:rsidRPr="00C47A3B">
        <w:rPr>
          <w:rFonts w:ascii="Times New Roman" w:hAnsi="Times New Roman" w:cs="Times New Roman"/>
          <w:lang w:val="it-IT"/>
        </w:rPr>
        <w:t>a eliminación del departamento de Auditoría Interna, que había sido creado ocho años atrás por el</w:t>
      </w:r>
      <w:r w:rsidRPr="00C47A3B">
        <w:rPr>
          <w:rFonts w:ascii="Times New Roman" w:hAnsi="Times New Roman" w:cs="Times New Roman"/>
          <w:lang w:val="it-IT"/>
        </w:rPr>
        <w:t xml:space="preserve"> </w:t>
      </w:r>
      <w:r w:rsidR="002C7D4B" w:rsidRPr="00C47A3B">
        <w:rPr>
          <w:rFonts w:ascii="Times New Roman" w:hAnsi="Times New Roman" w:cs="Times New Roman"/>
          <w:lang w:val="it-IT"/>
        </w:rPr>
        <w:t>padre de los socios –hoy alejado de la conducción de la entidad- y estaba compuesto por una</w:t>
      </w:r>
      <w:r w:rsidRPr="00C47A3B">
        <w:rPr>
          <w:rFonts w:ascii="Times New Roman" w:hAnsi="Times New Roman" w:cs="Times New Roman"/>
          <w:lang w:val="it-IT"/>
        </w:rPr>
        <w:t xml:space="preserve"> </w:t>
      </w:r>
      <w:r w:rsidR="002C7D4B" w:rsidRPr="00C47A3B">
        <w:rPr>
          <w:rFonts w:ascii="Times New Roman" w:hAnsi="Times New Roman" w:cs="Times New Roman"/>
          <w:lang w:val="it-IT"/>
        </w:rPr>
        <w:t>Contadora y un estudiante avanzado de Ciencias Económicas,</w:t>
      </w:r>
      <w:r w:rsidRPr="00C47A3B">
        <w:rPr>
          <w:rFonts w:ascii="Times New Roman" w:hAnsi="Times New Roman" w:cs="Times New Roman"/>
          <w:lang w:val="it-IT"/>
        </w:rPr>
        <w:t xml:space="preserve"> </w:t>
      </w:r>
    </w:p>
    <w:p w:rsidR="002C7D4B" w:rsidRPr="00C47A3B" w:rsidRDefault="00C47A3B" w:rsidP="00C47A3B">
      <w:pPr>
        <w:pStyle w:val="Prrafodelista"/>
        <w:numPr>
          <w:ilvl w:val="0"/>
          <w:numId w:val="3"/>
        </w:numPr>
        <w:spacing w:after="0" w:line="240" w:lineRule="auto"/>
        <w:jc w:val="both"/>
        <w:rPr>
          <w:rFonts w:ascii="Times New Roman" w:hAnsi="Times New Roman" w:cs="Times New Roman"/>
          <w:lang w:val="it-IT"/>
        </w:rPr>
      </w:pPr>
      <w:r w:rsidRPr="00C47A3B">
        <w:rPr>
          <w:rFonts w:ascii="Times New Roman" w:hAnsi="Times New Roman" w:cs="Times New Roman"/>
          <w:lang w:val="it-IT"/>
        </w:rPr>
        <w:t>E</w:t>
      </w:r>
      <w:r w:rsidR="002C7D4B" w:rsidRPr="00C47A3B">
        <w:rPr>
          <w:rFonts w:ascii="Times New Roman" w:hAnsi="Times New Roman" w:cs="Times New Roman"/>
          <w:lang w:val="it-IT"/>
        </w:rPr>
        <w:t>l cambio de asesores fiscales, decidido debido a que a los socios consideraban que los anteriores</w:t>
      </w:r>
      <w:r w:rsidRPr="00C47A3B">
        <w:rPr>
          <w:rFonts w:ascii="Times New Roman" w:hAnsi="Times New Roman" w:cs="Times New Roman"/>
          <w:lang w:val="it-IT"/>
        </w:rPr>
        <w:t xml:space="preserve"> </w:t>
      </w:r>
      <w:r w:rsidR="002C7D4B" w:rsidRPr="00C47A3B">
        <w:rPr>
          <w:rFonts w:ascii="Times New Roman" w:hAnsi="Times New Roman" w:cs="Times New Roman"/>
          <w:lang w:val="it-IT"/>
        </w:rPr>
        <w:t>cobraban honorarios muy altos y eran excesivamente estrictos en el cumplimiento de las normas</w:t>
      </w:r>
      <w:r w:rsidRPr="00C47A3B">
        <w:rPr>
          <w:rFonts w:ascii="Times New Roman" w:hAnsi="Times New Roman" w:cs="Times New Roman"/>
          <w:lang w:val="it-IT"/>
        </w:rPr>
        <w:t xml:space="preserve"> </w:t>
      </w:r>
      <w:r w:rsidR="002C7D4B" w:rsidRPr="00C47A3B">
        <w:rPr>
          <w:rFonts w:ascii="Times New Roman" w:hAnsi="Times New Roman" w:cs="Times New Roman"/>
          <w:lang w:val="it-IT"/>
        </w:rPr>
        <w:t>tributarias.</w:t>
      </w:r>
    </w:p>
    <w:p w:rsidR="002C7D4B" w:rsidRPr="00C47A3B" w:rsidRDefault="002C7D4B" w:rsidP="00C47A3B">
      <w:pPr>
        <w:pStyle w:val="Prrafodelista"/>
        <w:numPr>
          <w:ilvl w:val="0"/>
          <w:numId w:val="4"/>
        </w:numPr>
        <w:spacing w:after="0" w:line="240" w:lineRule="auto"/>
        <w:jc w:val="both"/>
        <w:rPr>
          <w:rFonts w:ascii="Times New Roman" w:hAnsi="Times New Roman" w:cs="Times New Roman"/>
          <w:lang w:val="it-IT"/>
        </w:rPr>
      </w:pPr>
      <w:r w:rsidRPr="00C47A3B">
        <w:rPr>
          <w:rFonts w:ascii="Times New Roman" w:hAnsi="Times New Roman" w:cs="Times New Roman"/>
          <w:lang w:val="it-IT"/>
        </w:rPr>
        <w:t>Además del ahorro resultante, las medidas antes mencionadas produjeron los siguientes efectos:</w:t>
      </w:r>
    </w:p>
    <w:p w:rsidR="002C7D4B" w:rsidRPr="00C47A3B" w:rsidRDefault="002C7D4B" w:rsidP="00C47A3B">
      <w:pPr>
        <w:pStyle w:val="Prrafodelista"/>
        <w:numPr>
          <w:ilvl w:val="0"/>
          <w:numId w:val="5"/>
        </w:numPr>
        <w:spacing w:after="0" w:line="240" w:lineRule="auto"/>
        <w:jc w:val="both"/>
        <w:rPr>
          <w:rFonts w:ascii="Times New Roman" w:hAnsi="Times New Roman" w:cs="Times New Roman"/>
          <w:lang w:val="it-IT"/>
        </w:rPr>
      </w:pPr>
      <w:r w:rsidRPr="00C47A3B">
        <w:rPr>
          <w:rFonts w:ascii="Times New Roman" w:hAnsi="Times New Roman" w:cs="Times New Roman"/>
          <w:lang w:val="it-IT"/>
        </w:rPr>
        <w:t xml:space="preserve">El nuevo Gerente de Contaduría dejó de elaborar el presupuesto, debido a que </w:t>
      </w:r>
      <w:r w:rsidR="00C47A3B" w:rsidRPr="00C47A3B">
        <w:rPr>
          <w:rFonts w:ascii="Times New Roman" w:hAnsi="Times New Roman" w:cs="Times New Roman"/>
          <w:lang w:val="it-IT"/>
        </w:rPr>
        <w:t>a</w:t>
      </w:r>
      <w:r w:rsidRPr="00C47A3B">
        <w:rPr>
          <w:rFonts w:ascii="Times New Roman" w:hAnsi="Times New Roman" w:cs="Times New Roman"/>
          <w:lang w:val="it-IT"/>
        </w:rPr>
        <w:t>sumía un tiempo</w:t>
      </w:r>
      <w:r w:rsidR="00C47A3B" w:rsidRPr="00C47A3B">
        <w:rPr>
          <w:rFonts w:ascii="Times New Roman" w:hAnsi="Times New Roman" w:cs="Times New Roman"/>
          <w:lang w:val="it-IT"/>
        </w:rPr>
        <w:t xml:space="preserve"> </w:t>
      </w:r>
      <w:r w:rsidRPr="00C47A3B">
        <w:rPr>
          <w:rFonts w:ascii="Times New Roman" w:hAnsi="Times New Roman" w:cs="Times New Roman"/>
          <w:lang w:val="it-IT"/>
        </w:rPr>
        <w:t>considerable. Por su parte, el nuevo Encargado del Centro de Cómputos modificó procesos,</w:t>
      </w:r>
      <w:r w:rsidR="00C47A3B" w:rsidRPr="00C47A3B">
        <w:rPr>
          <w:rFonts w:ascii="Times New Roman" w:hAnsi="Times New Roman" w:cs="Times New Roman"/>
          <w:lang w:val="it-IT"/>
        </w:rPr>
        <w:t xml:space="preserve"> </w:t>
      </w:r>
      <w:r w:rsidRPr="00C47A3B">
        <w:rPr>
          <w:rFonts w:ascii="Times New Roman" w:hAnsi="Times New Roman" w:cs="Times New Roman"/>
          <w:lang w:val="it-IT"/>
        </w:rPr>
        <w:t>eliminando controles que calificó de burocráticos y dejó de emitir informes que los socios no</w:t>
      </w:r>
      <w:r w:rsidR="00C47A3B" w:rsidRPr="00C47A3B">
        <w:rPr>
          <w:rFonts w:ascii="Times New Roman" w:hAnsi="Times New Roman" w:cs="Times New Roman"/>
          <w:lang w:val="it-IT"/>
        </w:rPr>
        <w:t xml:space="preserve"> </w:t>
      </w:r>
      <w:r w:rsidRPr="00C47A3B">
        <w:rPr>
          <w:rFonts w:ascii="Times New Roman" w:hAnsi="Times New Roman" w:cs="Times New Roman"/>
          <w:lang w:val="it-IT"/>
        </w:rPr>
        <w:t>utilizaban (en la actualidad pasó a proporcionárseles exclusivamente un informe trimestral de</w:t>
      </w:r>
      <w:r w:rsidR="00C47A3B" w:rsidRPr="00C47A3B">
        <w:rPr>
          <w:rFonts w:ascii="Times New Roman" w:hAnsi="Times New Roman" w:cs="Times New Roman"/>
          <w:lang w:val="it-IT"/>
        </w:rPr>
        <w:t xml:space="preserve"> </w:t>
      </w:r>
      <w:r w:rsidRPr="00C47A3B">
        <w:rPr>
          <w:rFonts w:ascii="Times New Roman" w:hAnsi="Times New Roman" w:cs="Times New Roman"/>
          <w:lang w:val="it-IT"/>
        </w:rPr>
        <w:t>situación y resultados). Ambas medidas fueron bien vistas por los socios, dado que en realidad no</w:t>
      </w:r>
      <w:r w:rsidR="00C47A3B" w:rsidRPr="00C47A3B">
        <w:rPr>
          <w:rFonts w:ascii="Times New Roman" w:hAnsi="Times New Roman" w:cs="Times New Roman"/>
          <w:lang w:val="it-IT"/>
        </w:rPr>
        <w:t xml:space="preserve"> </w:t>
      </w:r>
      <w:r w:rsidRPr="00C47A3B">
        <w:rPr>
          <w:rFonts w:ascii="Times New Roman" w:hAnsi="Times New Roman" w:cs="Times New Roman"/>
          <w:lang w:val="it-IT"/>
        </w:rPr>
        <w:t>utilizaban esos elementos para dirigir la empresa ni para controlar su gestión en virtud de su gran</w:t>
      </w:r>
      <w:r w:rsidR="00C47A3B" w:rsidRPr="00C47A3B">
        <w:rPr>
          <w:rFonts w:ascii="Times New Roman" w:hAnsi="Times New Roman" w:cs="Times New Roman"/>
          <w:lang w:val="it-IT"/>
        </w:rPr>
        <w:t xml:space="preserve"> </w:t>
      </w:r>
      <w:r w:rsidRPr="00C47A3B">
        <w:rPr>
          <w:rFonts w:ascii="Times New Roman" w:hAnsi="Times New Roman" w:cs="Times New Roman"/>
          <w:lang w:val="it-IT"/>
        </w:rPr>
        <w:t>conocimiento histórico del negocio y de la existencia de información propia que reciben directa e</w:t>
      </w:r>
      <w:r w:rsidR="00C47A3B" w:rsidRPr="00C47A3B">
        <w:rPr>
          <w:rFonts w:ascii="Times New Roman" w:hAnsi="Times New Roman" w:cs="Times New Roman"/>
          <w:lang w:val="it-IT"/>
        </w:rPr>
        <w:t xml:space="preserve"> </w:t>
      </w:r>
      <w:r w:rsidRPr="00C47A3B">
        <w:rPr>
          <w:rFonts w:ascii="Times New Roman" w:hAnsi="Times New Roman" w:cs="Times New Roman"/>
          <w:lang w:val="it-IT"/>
        </w:rPr>
        <w:t>informalmente del personal de su confianza.</w:t>
      </w:r>
    </w:p>
    <w:p w:rsidR="002C7D4B" w:rsidRPr="00C47A3B" w:rsidRDefault="002C7D4B" w:rsidP="00C47A3B">
      <w:pPr>
        <w:pStyle w:val="Prrafodelista"/>
        <w:numPr>
          <w:ilvl w:val="0"/>
          <w:numId w:val="5"/>
        </w:numPr>
        <w:spacing w:after="0" w:line="240" w:lineRule="auto"/>
        <w:jc w:val="both"/>
        <w:rPr>
          <w:rFonts w:ascii="Times New Roman" w:hAnsi="Times New Roman" w:cs="Times New Roman"/>
          <w:lang w:val="it-IT"/>
        </w:rPr>
      </w:pPr>
      <w:r w:rsidRPr="00C47A3B">
        <w:rPr>
          <w:rFonts w:ascii="Times New Roman" w:hAnsi="Times New Roman" w:cs="Times New Roman"/>
          <w:lang w:val="it-IT"/>
        </w:rPr>
        <w:t>El nuevo Gerente de Contaduría introdujo cambios en la aplicación de políticas contables,</w:t>
      </w:r>
      <w:r w:rsidR="00C47A3B" w:rsidRPr="00C47A3B">
        <w:rPr>
          <w:rFonts w:ascii="Times New Roman" w:hAnsi="Times New Roman" w:cs="Times New Roman"/>
          <w:lang w:val="it-IT"/>
        </w:rPr>
        <w:t xml:space="preserve"> </w:t>
      </w:r>
      <w:r w:rsidR="00A60A9B">
        <w:rPr>
          <w:rFonts w:ascii="Times New Roman" w:hAnsi="Times New Roman" w:cs="Times New Roman"/>
          <w:lang w:val="it-IT"/>
        </w:rPr>
        <w:t>aunque desconoce sobre las NIIF. Estas nuevas políticas son</w:t>
      </w:r>
      <w:r w:rsidRPr="00C47A3B">
        <w:rPr>
          <w:rFonts w:ascii="Times New Roman" w:hAnsi="Times New Roman" w:cs="Times New Roman"/>
          <w:lang w:val="it-IT"/>
        </w:rPr>
        <w:t xml:space="preserve"> menos conservadores que </w:t>
      </w:r>
      <w:r w:rsidR="00A60A9B">
        <w:rPr>
          <w:rFonts w:ascii="Times New Roman" w:hAnsi="Times New Roman" w:cs="Times New Roman"/>
          <w:lang w:val="it-IT"/>
        </w:rPr>
        <w:t xml:space="preserve">las de </w:t>
      </w:r>
      <w:r w:rsidRPr="00C47A3B">
        <w:rPr>
          <w:rFonts w:ascii="Times New Roman" w:hAnsi="Times New Roman" w:cs="Times New Roman"/>
          <w:lang w:val="it-IT"/>
        </w:rPr>
        <w:t>su antecesor para la valuación de activos y el</w:t>
      </w:r>
      <w:r w:rsidR="00C47A3B" w:rsidRPr="00C47A3B">
        <w:rPr>
          <w:rFonts w:ascii="Times New Roman" w:hAnsi="Times New Roman" w:cs="Times New Roman"/>
          <w:lang w:val="it-IT"/>
        </w:rPr>
        <w:t xml:space="preserve"> </w:t>
      </w:r>
      <w:r w:rsidRPr="00C47A3B">
        <w:rPr>
          <w:rFonts w:ascii="Times New Roman" w:hAnsi="Times New Roman" w:cs="Times New Roman"/>
          <w:lang w:val="it-IT"/>
        </w:rPr>
        <w:t>reconocimiento de ingresos.</w:t>
      </w:r>
    </w:p>
    <w:p w:rsidR="002C7D4B" w:rsidRDefault="002C7D4B" w:rsidP="004260A9">
      <w:pPr>
        <w:spacing w:after="0" w:line="240" w:lineRule="auto"/>
        <w:jc w:val="both"/>
        <w:rPr>
          <w:rFonts w:ascii="Times New Roman" w:hAnsi="Times New Roman" w:cs="Times New Roman"/>
          <w:i/>
          <w:lang w:val="it-IT"/>
        </w:rPr>
      </w:pPr>
    </w:p>
    <w:p w:rsidR="00A60A9B" w:rsidRPr="00F07959" w:rsidRDefault="00A60A9B" w:rsidP="00A60A9B">
      <w:pPr>
        <w:spacing w:after="0" w:line="240" w:lineRule="auto"/>
        <w:jc w:val="both"/>
        <w:rPr>
          <w:rFonts w:ascii="Times New Roman" w:hAnsi="Times New Roman" w:cs="Times New Roman"/>
          <w:i/>
          <w:lang w:val="it-IT"/>
        </w:rPr>
      </w:pPr>
      <w:r w:rsidRPr="00F07959">
        <w:rPr>
          <w:rFonts w:ascii="Times New Roman" w:hAnsi="Times New Roman" w:cs="Times New Roman"/>
          <w:i/>
          <w:lang w:val="it-IT"/>
        </w:rPr>
        <w:t xml:space="preserve">Requerimiento </w:t>
      </w:r>
      <w:r>
        <w:rPr>
          <w:rFonts w:ascii="Times New Roman" w:hAnsi="Times New Roman" w:cs="Times New Roman"/>
          <w:i/>
          <w:lang w:val="it-IT"/>
        </w:rPr>
        <w:t>2</w:t>
      </w:r>
      <w:r w:rsidRPr="00F07959">
        <w:rPr>
          <w:rFonts w:ascii="Times New Roman" w:hAnsi="Times New Roman" w:cs="Times New Roman"/>
          <w:i/>
          <w:lang w:val="it-IT"/>
        </w:rPr>
        <w:t xml:space="preserve"> (Valor diez puntos)</w:t>
      </w:r>
      <w:r>
        <w:rPr>
          <w:rFonts w:ascii="Times New Roman" w:hAnsi="Times New Roman" w:cs="Times New Roman"/>
          <w:i/>
          <w:lang w:val="it-IT"/>
        </w:rPr>
        <w:t>.-</w:t>
      </w:r>
      <w:r w:rsidRPr="00F07959">
        <w:rPr>
          <w:rFonts w:ascii="Times New Roman" w:hAnsi="Times New Roman" w:cs="Times New Roman"/>
          <w:i/>
          <w:lang w:val="it-IT"/>
        </w:rPr>
        <w:t xml:space="preserve"> </w:t>
      </w:r>
      <w:r w:rsidRPr="00A60A9B">
        <w:rPr>
          <w:rFonts w:ascii="Times New Roman" w:hAnsi="Times New Roman" w:cs="Times New Roman"/>
          <w:i/>
          <w:lang w:val="it-IT"/>
        </w:rPr>
        <w:t xml:space="preserve">Indique cuál sería su opinión global respecto del </w:t>
      </w:r>
      <w:r>
        <w:rPr>
          <w:rFonts w:ascii="Times New Roman" w:hAnsi="Times New Roman" w:cs="Times New Roman"/>
          <w:i/>
          <w:lang w:val="it-IT"/>
        </w:rPr>
        <w:t>Control Interno de la</w:t>
      </w:r>
      <w:r w:rsidRPr="00A60A9B">
        <w:rPr>
          <w:rFonts w:ascii="Times New Roman" w:hAnsi="Times New Roman" w:cs="Times New Roman"/>
          <w:i/>
          <w:lang w:val="it-IT"/>
        </w:rPr>
        <w:t xml:space="preserve"> empresa.</w:t>
      </w:r>
      <w:r>
        <w:rPr>
          <w:rFonts w:ascii="Times New Roman" w:hAnsi="Times New Roman" w:cs="Times New Roman"/>
          <w:i/>
          <w:lang w:val="it-IT"/>
        </w:rPr>
        <w:t xml:space="preserve"> Señale cada apreciación refiriendose a los componentes del Control Interno.</w:t>
      </w:r>
    </w:p>
    <w:p w:rsidR="002C7D4B" w:rsidRDefault="002C7D4B" w:rsidP="004260A9">
      <w:pPr>
        <w:spacing w:after="0" w:line="240" w:lineRule="auto"/>
        <w:jc w:val="both"/>
        <w:rPr>
          <w:rFonts w:ascii="Times New Roman" w:hAnsi="Times New Roman" w:cs="Times New Roman"/>
          <w:i/>
          <w:lang w:val="it-IT"/>
        </w:rPr>
      </w:pPr>
    </w:p>
    <w:p w:rsidR="00ED6FF8" w:rsidRPr="00F07959" w:rsidRDefault="00ED6FF8" w:rsidP="004260A9">
      <w:pPr>
        <w:spacing w:after="0" w:line="240" w:lineRule="auto"/>
        <w:jc w:val="both"/>
        <w:rPr>
          <w:rFonts w:ascii="Times New Roman" w:hAnsi="Times New Roman" w:cs="Times New Roman"/>
          <w:i/>
          <w:lang w:val="it-IT"/>
        </w:rPr>
      </w:pPr>
      <w:r w:rsidRPr="00F07959">
        <w:rPr>
          <w:rFonts w:ascii="Times New Roman" w:hAnsi="Times New Roman" w:cs="Times New Roman"/>
          <w:i/>
          <w:lang w:val="it-IT"/>
        </w:rPr>
        <w:lastRenderedPageBreak/>
        <w:t xml:space="preserve">Requerimiento </w:t>
      </w:r>
      <w:r w:rsidR="00A60A9B">
        <w:rPr>
          <w:rFonts w:ascii="Times New Roman" w:hAnsi="Times New Roman" w:cs="Times New Roman"/>
          <w:i/>
          <w:lang w:val="it-IT"/>
        </w:rPr>
        <w:t>3</w:t>
      </w:r>
      <w:r w:rsidRPr="00F07959">
        <w:rPr>
          <w:rFonts w:ascii="Times New Roman" w:hAnsi="Times New Roman" w:cs="Times New Roman"/>
          <w:i/>
          <w:lang w:val="it-IT"/>
        </w:rPr>
        <w:t xml:space="preserve"> (Cinco puntos)</w:t>
      </w:r>
      <w:r w:rsidR="003E33C6">
        <w:rPr>
          <w:rFonts w:ascii="Times New Roman" w:hAnsi="Times New Roman" w:cs="Times New Roman"/>
          <w:i/>
          <w:lang w:val="it-IT"/>
        </w:rPr>
        <w:t>.-</w:t>
      </w:r>
      <w:r w:rsidRPr="00F07959">
        <w:rPr>
          <w:rFonts w:ascii="Times New Roman" w:hAnsi="Times New Roman" w:cs="Times New Roman"/>
          <w:i/>
          <w:lang w:val="it-IT"/>
        </w:rPr>
        <w:t xml:space="preserve"> </w:t>
      </w:r>
      <w:r w:rsidR="00A60A9B">
        <w:rPr>
          <w:rFonts w:ascii="Times New Roman" w:hAnsi="Times New Roman" w:cs="Times New Roman"/>
          <w:i/>
          <w:lang w:val="it-IT"/>
        </w:rPr>
        <w:t xml:space="preserve">Identifique cinco </w:t>
      </w:r>
      <w:r w:rsidRPr="00F07959">
        <w:rPr>
          <w:rFonts w:ascii="Times New Roman" w:hAnsi="Times New Roman" w:cs="Times New Roman"/>
          <w:i/>
          <w:lang w:val="it-IT"/>
        </w:rPr>
        <w:t>Riesgos específicos</w:t>
      </w:r>
      <w:r w:rsidR="00A60A9B">
        <w:rPr>
          <w:rFonts w:ascii="Times New Roman" w:hAnsi="Times New Roman" w:cs="Times New Roman"/>
          <w:i/>
          <w:lang w:val="it-IT"/>
        </w:rPr>
        <w:t xml:space="preserve"> que usted detecta en esta empresa.</w:t>
      </w:r>
    </w:p>
    <w:p w:rsidR="00ED6FF8" w:rsidRDefault="00ED6FF8" w:rsidP="004260A9">
      <w:pPr>
        <w:spacing w:after="0" w:line="240" w:lineRule="auto"/>
        <w:jc w:val="both"/>
        <w:rPr>
          <w:rFonts w:ascii="Times New Roman" w:hAnsi="Times New Roman" w:cs="Times New Roman"/>
          <w:i/>
          <w:lang w:val="it-IT"/>
        </w:rPr>
      </w:pPr>
    </w:p>
    <w:p w:rsidR="00A60A9B" w:rsidRDefault="00A60A9B" w:rsidP="004260A9">
      <w:pPr>
        <w:spacing w:after="0" w:line="240" w:lineRule="auto"/>
        <w:jc w:val="both"/>
        <w:rPr>
          <w:rFonts w:ascii="Times New Roman" w:hAnsi="Times New Roman" w:cs="Times New Roman"/>
          <w:lang w:val="it-IT"/>
        </w:rPr>
      </w:pPr>
      <w:r>
        <w:rPr>
          <w:rFonts w:ascii="Times New Roman" w:hAnsi="Times New Roman" w:cs="Times New Roman"/>
          <w:lang w:val="it-IT"/>
        </w:rPr>
        <w:t>Luego de conversar con el Gerente de Contaduría, se ha obtenido sintesis de</w:t>
      </w:r>
      <w:r w:rsidR="004127C4">
        <w:rPr>
          <w:rFonts w:ascii="Times New Roman" w:hAnsi="Times New Roman" w:cs="Times New Roman"/>
          <w:lang w:val="it-IT"/>
        </w:rPr>
        <w:t xml:space="preserve"> </w:t>
      </w:r>
      <w:r>
        <w:rPr>
          <w:rFonts w:ascii="Times New Roman" w:hAnsi="Times New Roman" w:cs="Times New Roman"/>
          <w:lang w:val="it-IT"/>
        </w:rPr>
        <w:t>l</w:t>
      </w:r>
      <w:r w:rsidR="004127C4">
        <w:rPr>
          <w:rFonts w:ascii="Times New Roman" w:hAnsi="Times New Roman" w:cs="Times New Roman"/>
          <w:lang w:val="it-IT"/>
        </w:rPr>
        <w:t>os</w:t>
      </w:r>
      <w:r>
        <w:rPr>
          <w:rFonts w:ascii="Times New Roman" w:hAnsi="Times New Roman" w:cs="Times New Roman"/>
          <w:lang w:val="it-IT"/>
        </w:rPr>
        <w:t xml:space="preserve"> proceso</w:t>
      </w:r>
      <w:r w:rsidR="004127C4">
        <w:rPr>
          <w:rFonts w:ascii="Times New Roman" w:hAnsi="Times New Roman" w:cs="Times New Roman"/>
          <w:lang w:val="it-IT"/>
        </w:rPr>
        <w:t>s</w:t>
      </w:r>
      <w:r>
        <w:rPr>
          <w:rFonts w:ascii="Times New Roman" w:hAnsi="Times New Roman" w:cs="Times New Roman"/>
          <w:lang w:val="it-IT"/>
        </w:rPr>
        <w:t xml:space="preserve"> de generación de las ventas </w:t>
      </w:r>
      <w:r w:rsidR="004127C4">
        <w:rPr>
          <w:rFonts w:ascii="Times New Roman" w:hAnsi="Times New Roman" w:cs="Times New Roman"/>
          <w:lang w:val="it-IT"/>
        </w:rPr>
        <w:t xml:space="preserve">e ingresos en efectivo </w:t>
      </w:r>
      <w:r>
        <w:rPr>
          <w:rFonts w:ascii="Times New Roman" w:hAnsi="Times New Roman" w:cs="Times New Roman"/>
          <w:lang w:val="it-IT"/>
        </w:rPr>
        <w:t>en la siguiente forma:</w:t>
      </w:r>
    </w:p>
    <w:p w:rsidR="00A246A8" w:rsidRDefault="00A246A8" w:rsidP="004260A9">
      <w:pPr>
        <w:spacing w:after="0" w:line="240" w:lineRule="auto"/>
        <w:jc w:val="both"/>
        <w:rPr>
          <w:rFonts w:ascii="Times New Roman" w:hAnsi="Times New Roman" w:cs="Times New Roman"/>
          <w:lang w:val="it-IT"/>
        </w:rPr>
      </w:pPr>
    </w:p>
    <w:p w:rsidR="00A60A9B" w:rsidRDefault="004127C4" w:rsidP="00174B78">
      <w:pPr>
        <w:spacing w:after="0" w:line="240" w:lineRule="auto"/>
        <w:jc w:val="center"/>
        <w:rPr>
          <w:rFonts w:ascii="Times New Roman" w:hAnsi="Times New Roman" w:cs="Times New Roman"/>
          <w:lang w:val="it-IT"/>
        </w:rPr>
      </w:pPr>
      <w:r>
        <w:rPr>
          <w:rFonts w:ascii="Times New Roman" w:hAnsi="Times New Roman" w:cs="Times New Roman"/>
          <w:lang w:val="it-IT"/>
        </w:rPr>
        <w:t xml:space="preserve">Ventas: </w:t>
      </w:r>
      <w:r w:rsidR="00174B78">
        <w:rPr>
          <w:rFonts w:ascii="Times New Roman" w:hAnsi="Times New Roman" w:cs="Times New Roman"/>
          <w:lang w:val="it-IT"/>
        </w:rPr>
        <w:t>“</w:t>
      </w:r>
      <w:r w:rsidR="00A60A9B">
        <w:rPr>
          <w:rFonts w:ascii="Times New Roman" w:hAnsi="Times New Roman" w:cs="Times New Roman"/>
          <w:lang w:val="it-IT"/>
        </w:rPr>
        <w:t>Los dependientes preparan las facturas por triplicado. El original y la segunda copia se presentan al cajero y la tercera la guarda el dependiente en el libro de ventas. Cuando la venta se hace en efectivo, el cliente le paga al dependiente y éste presenta al cajero el dinero con las copias de la factura.</w:t>
      </w:r>
    </w:p>
    <w:p w:rsidR="00A60A9B" w:rsidRDefault="00A60A9B" w:rsidP="00174B78">
      <w:pPr>
        <w:spacing w:after="0" w:line="240" w:lineRule="auto"/>
        <w:jc w:val="center"/>
        <w:rPr>
          <w:rFonts w:ascii="Times New Roman" w:hAnsi="Times New Roman" w:cs="Times New Roman"/>
          <w:lang w:val="it-IT"/>
        </w:rPr>
      </w:pPr>
      <w:r>
        <w:rPr>
          <w:rFonts w:ascii="Times New Roman" w:hAnsi="Times New Roman" w:cs="Times New Roman"/>
          <w:lang w:val="it-IT"/>
        </w:rPr>
        <w:t>A partir de una lista, el cajero aprueba la venta a crédito. Tras recibir el efectivo o aprobar la factura, valida la copia original de la factura y la entrega al cliente. Al final de la jornada, resume las ventas y el efectivo recibido, archiva el resumen por fecha y envía el efectivo y la segunda copia de las facturas al encargado de las cuentas por cobrar.</w:t>
      </w:r>
    </w:p>
    <w:p w:rsidR="00A60A9B" w:rsidRDefault="00174B78" w:rsidP="00174B78">
      <w:pPr>
        <w:spacing w:after="0" w:line="240" w:lineRule="auto"/>
        <w:jc w:val="center"/>
        <w:rPr>
          <w:rFonts w:ascii="Times New Roman" w:hAnsi="Times New Roman" w:cs="Times New Roman"/>
          <w:lang w:val="it-IT"/>
        </w:rPr>
      </w:pPr>
      <w:r>
        <w:rPr>
          <w:rFonts w:ascii="Times New Roman" w:hAnsi="Times New Roman" w:cs="Times New Roman"/>
          <w:lang w:val="it-IT"/>
        </w:rPr>
        <w:t>Éste cuadra el efectivo recibido con las facturas de las ventas en efectivo y prepara el resumen diario de ventas. El encargado de las cuentas por cobrar asienta las ventas en efectivo en el diario de ingresos y archivo por fechas el resumen de ventas diarias. El efectivo procedente de estas operaciones se incluye en el deposito bancario diario. El encargado de las cuentas por cobrar asienta las facturas de ventas a crédito en el diario respectivo y luego las envía todas al encargado de control de inventario en el departamento de ventas.”</w:t>
      </w:r>
    </w:p>
    <w:p w:rsidR="00A60A9B" w:rsidRDefault="00A60A9B" w:rsidP="004260A9">
      <w:pPr>
        <w:spacing w:after="0" w:line="240" w:lineRule="auto"/>
        <w:jc w:val="both"/>
        <w:rPr>
          <w:rFonts w:ascii="Times New Roman" w:hAnsi="Times New Roman" w:cs="Times New Roman"/>
          <w:lang w:val="it-IT"/>
        </w:rPr>
      </w:pPr>
    </w:p>
    <w:p w:rsidR="004127C4" w:rsidRDefault="004127C4" w:rsidP="004127C4">
      <w:pPr>
        <w:spacing w:after="0" w:line="240" w:lineRule="auto"/>
        <w:jc w:val="center"/>
        <w:rPr>
          <w:rFonts w:ascii="Times New Roman" w:hAnsi="Times New Roman" w:cs="Times New Roman"/>
          <w:lang w:val="it-IT"/>
        </w:rPr>
      </w:pPr>
      <w:r>
        <w:rPr>
          <w:rFonts w:ascii="Times New Roman" w:hAnsi="Times New Roman" w:cs="Times New Roman"/>
          <w:lang w:val="it-IT"/>
        </w:rPr>
        <w:t>Ingresos en efectivo: “Todas las mñanas el correo lo abre el encargado en el departamento de ventas. Prepara una notificación de remesa, con el nombre del cliente y la cantidad pagada, para cada cheque y los envía junto con los avisos al supervisor del departamento de ventas. Éste revisa las notificaciones y envía los cheques junto con las notificaciones al supervisor del departamento de contabilidad.</w:t>
      </w:r>
    </w:p>
    <w:p w:rsidR="004127C4" w:rsidRDefault="004127C4" w:rsidP="004127C4">
      <w:pPr>
        <w:spacing w:after="0" w:line="240" w:lineRule="auto"/>
        <w:jc w:val="center"/>
        <w:rPr>
          <w:rFonts w:ascii="Times New Roman" w:hAnsi="Times New Roman" w:cs="Times New Roman"/>
          <w:lang w:val="it-IT"/>
        </w:rPr>
      </w:pPr>
      <w:r>
        <w:rPr>
          <w:rFonts w:ascii="Times New Roman" w:hAnsi="Times New Roman" w:cs="Times New Roman"/>
          <w:lang w:val="it-IT"/>
        </w:rPr>
        <w:t>El supervisor, que funciona además como director en la aprobación de créditos y de sus límites, revisa los cheques del pago de cuentas ya vencidas y luego los entrega junto con las notificaciones de remesa al encargado de las cuentas por cobrar. Éste pone los avisos en orden alfabético. Los avisos se colocan directamente en las tarjetsa del mayor de cuentas por cobrar. Los cheques se endosan con un sello y se suman. El total se anota en el diario de ingresos en efectivo. Las notificaciones se archivan por orden cronológico.</w:t>
      </w:r>
    </w:p>
    <w:p w:rsidR="004127C4" w:rsidRDefault="004127C4" w:rsidP="004127C4">
      <w:pPr>
        <w:spacing w:after="0" w:line="240" w:lineRule="auto"/>
        <w:jc w:val="center"/>
        <w:rPr>
          <w:rFonts w:ascii="Times New Roman" w:hAnsi="Times New Roman" w:cs="Times New Roman"/>
          <w:lang w:val="it-IT"/>
        </w:rPr>
      </w:pPr>
      <w:r>
        <w:rPr>
          <w:rFonts w:ascii="Times New Roman" w:hAnsi="Times New Roman" w:cs="Times New Roman"/>
          <w:lang w:val="it-IT"/>
        </w:rPr>
        <w:t>Tras recibir del cajero el efectivo correspondiente a las ventas del día anterior, el encargado de cuentas por cobrar prepara por triplicado la ficha diaria de depósito. El original y la segunda copia de la ficha acompaña el depósito bancario; la tercera copia se archiva por fecha. El depósito se envía al Banco.</w:t>
      </w:r>
      <w:r w:rsidR="00036CFE">
        <w:rPr>
          <w:rFonts w:ascii="Times New Roman" w:hAnsi="Times New Roman" w:cs="Times New Roman"/>
          <w:lang w:val="it-IT"/>
        </w:rPr>
        <w:t>”</w:t>
      </w:r>
    </w:p>
    <w:p w:rsidR="004127C4" w:rsidRDefault="004127C4" w:rsidP="00A60A9B">
      <w:pPr>
        <w:spacing w:after="0" w:line="240" w:lineRule="auto"/>
        <w:jc w:val="both"/>
        <w:rPr>
          <w:rFonts w:ascii="Times New Roman" w:hAnsi="Times New Roman" w:cs="Times New Roman"/>
          <w:i/>
          <w:lang w:val="it-IT"/>
        </w:rPr>
      </w:pPr>
    </w:p>
    <w:p w:rsidR="00A60A9B" w:rsidRPr="00F07959" w:rsidRDefault="00A60A9B" w:rsidP="00A60A9B">
      <w:pPr>
        <w:spacing w:after="0" w:line="240" w:lineRule="auto"/>
        <w:jc w:val="both"/>
        <w:rPr>
          <w:rFonts w:ascii="Times New Roman" w:hAnsi="Times New Roman" w:cs="Times New Roman"/>
          <w:i/>
          <w:lang w:val="it-IT"/>
        </w:rPr>
      </w:pPr>
      <w:r w:rsidRPr="00F07959">
        <w:rPr>
          <w:rFonts w:ascii="Times New Roman" w:hAnsi="Times New Roman" w:cs="Times New Roman"/>
          <w:i/>
          <w:lang w:val="it-IT"/>
        </w:rPr>
        <w:t xml:space="preserve">Requerimiento </w:t>
      </w:r>
      <w:r w:rsidR="00036CFE">
        <w:rPr>
          <w:rFonts w:ascii="Times New Roman" w:hAnsi="Times New Roman" w:cs="Times New Roman"/>
          <w:i/>
          <w:lang w:val="it-IT"/>
        </w:rPr>
        <w:t>4</w:t>
      </w:r>
      <w:r w:rsidRPr="00F07959">
        <w:rPr>
          <w:rFonts w:ascii="Times New Roman" w:hAnsi="Times New Roman" w:cs="Times New Roman"/>
          <w:i/>
          <w:lang w:val="it-IT"/>
        </w:rPr>
        <w:t xml:space="preserve"> (Valor </w:t>
      </w:r>
      <w:r w:rsidR="004127C4">
        <w:rPr>
          <w:rFonts w:ascii="Times New Roman" w:hAnsi="Times New Roman" w:cs="Times New Roman"/>
          <w:i/>
          <w:lang w:val="it-IT"/>
        </w:rPr>
        <w:t xml:space="preserve">veinte </w:t>
      </w:r>
      <w:r w:rsidRPr="00F07959">
        <w:rPr>
          <w:rFonts w:ascii="Times New Roman" w:hAnsi="Times New Roman" w:cs="Times New Roman"/>
          <w:i/>
          <w:lang w:val="it-IT"/>
        </w:rPr>
        <w:t>puntos)</w:t>
      </w:r>
      <w:r>
        <w:rPr>
          <w:rFonts w:ascii="Times New Roman" w:hAnsi="Times New Roman" w:cs="Times New Roman"/>
          <w:i/>
          <w:lang w:val="it-IT"/>
        </w:rPr>
        <w:t>.-</w:t>
      </w:r>
      <w:r w:rsidRPr="00F07959">
        <w:rPr>
          <w:rFonts w:ascii="Times New Roman" w:hAnsi="Times New Roman" w:cs="Times New Roman"/>
          <w:i/>
          <w:lang w:val="it-IT"/>
        </w:rPr>
        <w:t xml:space="preserve"> </w:t>
      </w:r>
      <w:r w:rsidR="00174B78">
        <w:rPr>
          <w:rFonts w:ascii="Times New Roman" w:hAnsi="Times New Roman" w:cs="Times New Roman"/>
          <w:i/>
          <w:lang w:val="it-IT"/>
        </w:rPr>
        <w:t>Preparar diagrama</w:t>
      </w:r>
      <w:r w:rsidR="004127C4">
        <w:rPr>
          <w:rFonts w:ascii="Times New Roman" w:hAnsi="Times New Roman" w:cs="Times New Roman"/>
          <w:i/>
          <w:lang w:val="it-IT"/>
        </w:rPr>
        <w:t>s</w:t>
      </w:r>
      <w:r w:rsidR="00174B78">
        <w:rPr>
          <w:rFonts w:ascii="Times New Roman" w:hAnsi="Times New Roman" w:cs="Times New Roman"/>
          <w:i/>
          <w:lang w:val="it-IT"/>
        </w:rPr>
        <w:t xml:space="preserve"> de flujo</w:t>
      </w:r>
      <w:r w:rsidR="004127C4">
        <w:rPr>
          <w:rFonts w:ascii="Times New Roman" w:hAnsi="Times New Roman" w:cs="Times New Roman"/>
          <w:i/>
          <w:lang w:val="it-IT"/>
        </w:rPr>
        <w:t>s</w:t>
      </w:r>
      <w:r w:rsidR="00174B78">
        <w:rPr>
          <w:rFonts w:ascii="Times New Roman" w:hAnsi="Times New Roman" w:cs="Times New Roman"/>
          <w:i/>
          <w:lang w:val="it-IT"/>
        </w:rPr>
        <w:t xml:space="preserve"> de </w:t>
      </w:r>
      <w:r w:rsidR="00A246A8">
        <w:rPr>
          <w:rFonts w:ascii="Times New Roman" w:hAnsi="Times New Roman" w:cs="Times New Roman"/>
          <w:i/>
          <w:lang w:val="it-IT"/>
        </w:rPr>
        <w:t xml:space="preserve">los </w:t>
      </w:r>
      <w:r w:rsidR="00174B78">
        <w:rPr>
          <w:rFonts w:ascii="Times New Roman" w:hAnsi="Times New Roman" w:cs="Times New Roman"/>
          <w:i/>
          <w:lang w:val="it-IT"/>
        </w:rPr>
        <w:t>sistemas de control inte</w:t>
      </w:r>
      <w:r w:rsidR="004127C4">
        <w:rPr>
          <w:rFonts w:ascii="Times New Roman" w:hAnsi="Times New Roman" w:cs="Times New Roman"/>
          <w:i/>
          <w:lang w:val="it-IT"/>
        </w:rPr>
        <w:t>rno de las operaciones de venta e ingresos de efectivo.</w:t>
      </w:r>
    </w:p>
    <w:p w:rsidR="00A60A9B" w:rsidRDefault="00A60A9B" w:rsidP="004260A9">
      <w:pPr>
        <w:spacing w:after="0" w:line="240" w:lineRule="auto"/>
        <w:jc w:val="both"/>
        <w:rPr>
          <w:rFonts w:ascii="Times New Roman" w:hAnsi="Times New Roman" w:cs="Times New Roman"/>
          <w:i/>
          <w:lang w:val="it-IT"/>
        </w:rPr>
      </w:pPr>
    </w:p>
    <w:p w:rsidR="00A60A9B" w:rsidRPr="00174B78" w:rsidRDefault="00174B78" w:rsidP="004260A9">
      <w:pPr>
        <w:spacing w:after="0" w:line="240" w:lineRule="auto"/>
        <w:jc w:val="both"/>
        <w:rPr>
          <w:rFonts w:ascii="Times New Roman" w:hAnsi="Times New Roman" w:cs="Times New Roman"/>
          <w:lang w:val="it-IT"/>
        </w:rPr>
      </w:pPr>
      <w:r w:rsidRPr="00174B78">
        <w:rPr>
          <w:rFonts w:ascii="Times New Roman" w:hAnsi="Times New Roman" w:cs="Times New Roman"/>
          <w:lang w:val="it-IT"/>
        </w:rPr>
        <w:t xml:space="preserve">Imagine que </w:t>
      </w:r>
      <w:r>
        <w:rPr>
          <w:rFonts w:ascii="Times New Roman" w:hAnsi="Times New Roman" w:cs="Times New Roman"/>
          <w:lang w:val="it-IT"/>
        </w:rPr>
        <w:t>la Auditora decide realizar confirmaciones para verificar el saldo de las cuentas por cobrar. Según los estados financieros del periodo 2010, el total de Activos asciende a $200.000 de los cuales las cuentas por cobrar significan el 20%. En total se obtuvo información de 1.000 clientes.</w:t>
      </w:r>
      <w:r w:rsidR="00A246A8">
        <w:rPr>
          <w:rFonts w:ascii="Times New Roman" w:hAnsi="Times New Roman" w:cs="Times New Roman"/>
          <w:lang w:val="it-IT"/>
        </w:rPr>
        <w:t xml:space="preserve"> Suponga que el coeficiente de variación de los saldos de los clientes es 40%.</w:t>
      </w:r>
    </w:p>
    <w:p w:rsidR="00174B78" w:rsidRDefault="00174B78" w:rsidP="004260A9">
      <w:pPr>
        <w:spacing w:after="0" w:line="240" w:lineRule="auto"/>
        <w:jc w:val="both"/>
        <w:rPr>
          <w:rFonts w:ascii="Times New Roman" w:hAnsi="Times New Roman" w:cs="Times New Roman"/>
          <w:i/>
          <w:lang w:val="it-IT"/>
        </w:rPr>
      </w:pPr>
    </w:p>
    <w:p w:rsidR="00ED6FF8" w:rsidRPr="00F07959" w:rsidRDefault="00ED6FF8" w:rsidP="004260A9">
      <w:pPr>
        <w:spacing w:after="0" w:line="240" w:lineRule="auto"/>
        <w:jc w:val="both"/>
        <w:rPr>
          <w:rFonts w:ascii="Times New Roman" w:hAnsi="Times New Roman" w:cs="Times New Roman"/>
          <w:i/>
          <w:lang w:val="it-IT"/>
        </w:rPr>
      </w:pPr>
      <w:r w:rsidRPr="00F07959">
        <w:rPr>
          <w:rFonts w:ascii="Times New Roman" w:hAnsi="Times New Roman" w:cs="Times New Roman"/>
          <w:i/>
          <w:lang w:val="it-IT"/>
        </w:rPr>
        <w:t>Requerimiento 5 (Diez puntos)</w:t>
      </w:r>
      <w:r w:rsidR="003E33C6">
        <w:rPr>
          <w:rFonts w:ascii="Times New Roman" w:hAnsi="Times New Roman" w:cs="Times New Roman"/>
          <w:i/>
          <w:lang w:val="it-IT"/>
        </w:rPr>
        <w:t>.-</w:t>
      </w:r>
      <w:r w:rsidRPr="00F07959">
        <w:rPr>
          <w:rFonts w:ascii="Times New Roman" w:hAnsi="Times New Roman" w:cs="Times New Roman"/>
          <w:i/>
          <w:lang w:val="it-IT"/>
        </w:rPr>
        <w:t xml:space="preserve"> </w:t>
      </w:r>
      <w:r w:rsidR="00174B78">
        <w:rPr>
          <w:rFonts w:ascii="Times New Roman" w:hAnsi="Times New Roman" w:cs="Times New Roman"/>
          <w:i/>
          <w:lang w:val="it-IT"/>
        </w:rPr>
        <w:t xml:space="preserve">Considerando los datos anteriores, determine valoraciones de los riesgos pertinentes </w:t>
      </w:r>
      <w:r w:rsidR="00C841AB">
        <w:rPr>
          <w:rFonts w:ascii="Times New Roman" w:hAnsi="Times New Roman" w:cs="Times New Roman"/>
          <w:i/>
          <w:lang w:val="it-IT"/>
        </w:rPr>
        <w:t xml:space="preserve">(justifique porque escoge los niveles de riesgos) </w:t>
      </w:r>
      <w:r w:rsidR="00174B78">
        <w:rPr>
          <w:rFonts w:ascii="Times New Roman" w:hAnsi="Times New Roman" w:cs="Times New Roman"/>
          <w:i/>
          <w:lang w:val="it-IT"/>
        </w:rPr>
        <w:t>y c</w:t>
      </w:r>
      <w:r w:rsidR="003E33C6">
        <w:rPr>
          <w:rFonts w:ascii="Times New Roman" w:hAnsi="Times New Roman" w:cs="Times New Roman"/>
          <w:i/>
          <w:lang w:val="it-IT"/>
        </w:rPr>
        <w:t>alcul</w:t>
      </w:r>
      <w:r w:rsidR="00174B78">
        <w:rPr>
          <w:rFonts w:ascii="Times New Roman" w:hAnsi="Times New Roman" w:cs="Times New Roman"/>
          <w:i/>
          <w:lang w:val="it-IT"/>
        </w:rPr>
        <w:t>e</w:t>
      </w:r>
      <w:r w:rsidR="003E33C6">
        <w:rPr>
          <w:rFonts w:ascii="Times New Roman" w:hAnsi="Times New Roman" w:cs="Times New Roman"/>
          <w:i/>
          <w:lang w:val="it-IT"/>
        </w:rPr>
        <w:t xml:space="preserve"> el</w:t>
      </w:r>
      <w:r w:rsidRPr="00F07959">
        <w:rPr>
          <w:rFonts w:ascii="Times New Roman" w:hAnsi="Times New Roman" w:cs="Times New Roman"/>
          <w:i/>
          <w:lang w:val="it-IT"/>
        </w:rPr>
        <w:t xml:space="preserve"> tamaño de muestra</w:t>
      </w:r>
      <w:r w:rsidR="003E33C6">
        <w:rPr>
          <w:rFonts w:ascii="Times New Roman" w:hAnsi="Times New Roman" w:cs="Times New Roman"/>
          <w:i/>
          <w:lang w:val="it-IT"/>
        </w:rPr>
        <w:t xml:space="preserve"> recomendable para mantener el riesgo de auditoría en el 5%.</w:t>
      </w:r>
      <w:r w:rsidR="00A246A8">
        <w:rPr>
          <w:rFonts w:ascii="Times New Roman" w:hAnsi="Times New Roman" w:cs="Times New Roman"/>
          <w:i/>
          <w:lang w:val="it-IT"/>
        </w:rPr>
        <w:t xml:space="preserve"> </w:t>
      </w:r>
    </w:p>
    <w:p w:rsidR="00ED6FF8" w:rsidRDefault="00ED6FF8" w:rsidP="004260A9">
      <w:pPr>
        <w:spacing w:after="0" w:line="240" w:lineRule="auto"/>
        <w:jc w:val="both"/>
        <w:rPr>
          <w:rFonts w:ascii="Times New Roman" w:hAnsi="Times New Roman" w:cs="Times New Roman"/>
          <w:i/>
          <w:lang w:val="it-IT"/>
        </w:rPr>
      </w:pPr>
    </w:p>
    <w:p w:rsidR="00036CFE" w:rsidRDefault="00036CFE" w:rsidP="00036CFE">
      <w:pPr>
        <w:spacing w:after="0" w:line="240" w:lineRule="auto"/>
        <w:jc w:val="center"/>
        <w:rPr>
          <w:rFonts w:ascii="Times New Roman" w:hAnsi="Times New Roman" w:cs="Times New Roman"/>
          <w:b/>
          <w:sz w:val="20"/>
          <w:szCs w:val="20"/>
        </w:rPr>
      </w:pPr>
    </w:p>
    <w:p w:rsidR="00036CFE" w:rsidRDefault="00036CFE" w:rsidP="00036CFE">
      <w:pPr>
        <w:spacing w:after="0" w:line="240" w:lineRule="auto"/>
        <w:jc w:val="center"/>
        <w:rPr>
          <w:rFonts w:ascii="Times New Roman" w:hAnsi="Times New Roman" w:cs="Times New Roman"/>
          <w:b/>
          <w:sz w:val="20"/>
          <w:szCs w:val="20"/>
        </w:rPr>
      </w:pPr>
    </w:p>
    <w:p w:rsidR="00036CFE" w:rsidRDefault="00036CFE" w:rsidP="00036CFE">
      <w:pPr>
        <w:spacing w:after="0" w:line="240" w:lineRule="auto"/>
        <w:jc w:val="center"/>
        <w:rPr>
          <w:rFonts w:ascii="Times New Roman" w:hAnsi="Times New Roman" w:cs="Times New Roman"/>
          <w:b/>
          <w:sz w:val="20"/>
          <w:szCs w:val="20"/>
        </w:rPr>
      </w:pPr>
    </w:p>
    <w:p w:rsidR="00036CFE" w:rsidRDefault="00036CFE" w:rsidP="00036CFE">
      <w:pPr>
        <w:spacing w:after="0" w:line="240" w:lineRule="auto"/>
        <w:jc w:val="center"/>
        <w:rPr>
          <w:rFonts w:ascii="Times New Roman" w:hAnsi="Times New Roman" w:cs="Times New Roman"/>
          <w:b/>
          <w:sz w:val="20"/>
          <w:szCs w:val="20"/>
        </w:rPr>
      </w:pPr>
    </w:p>
    <w:p w:rsidR="00036CFE" w:rsidRDefault="00036CFE" w:rsidP="00036CFE">
      <w:pPr>
        <w:spacing w:after="0" w:line="240" w:lineRule="auto"/>
        <w:jc w:val="center"/>
        <w:rPr>
          <w:rFonts w:ascii="Times New Roman" w:hAnsi="Times New Roman" w:cs="Times New Roman"/>
          <w:b/>
          <w:sz w:val="20"/>
          <w:szCs w:val="20"/>
        </w:rPr>
      </w:pPr>
    </w:p>
    <w:p w:rsidR="00036CFE" w:rsidRDefault="00036CFE" w:rsidP="00036CFE">
      <w:pPr>
        <w:spacing w:after="0" w:line="240" w:lineRule="auto"/>
        <w:jc w:val="center"/>
        <w:rPr>
          <w:rFonts w:ascii="Times New Roman" w:hAnsi="Times New Roman" w:cs="Times New Roman"/>
          <w:b/>
          <w:sz w:val="20"/>
          <w:szCs w:val="20"/>
        </w:rPr>
      </w:pPr>
    </w:p>
    <w:p w:rsidR="00036CFE" w:rsidRDefault="00036CFE" w:rsidP="00036CFE">
      <w:pPr>
        <w:spacing w:after="0" w:line="240" w:lineRule="auto"/>
        <w:jc w:val="center"/>
        <w:rPr>
          <w:rFonts w:ascii="Times New Roman" w:hAnsi="Times New Roman" w:cs="Times New Roman"/>
          <w:b/>
          <w:sz w:val="20"/>
          <w:szCs w:val="20"/>
        </w:rPr>
      </w:pPr>
    </w:p>
    <w:p w:rsidR="00036CFE" w:rsidRDefault="00036CFE" w:rsidP="00036CFE">
      <w:pPr>
        <w:spacing w:after="0" w:line="240" w:lineRule="auto"/>
        <w:jc w:val="center"/>
        <w:rPr>
          <w:rFonts w:ascii="Times New Roman" w:hAnsi="Times New Roman" w:cs="Times New Roman"/>
          <w:b/>
          <w:sz w:val="20"/>
          <w:szCs w:val="20"/>
        </w:rPr>
      </w:pPr>
    </w:p>
    <w:p w:rsidR="00036CFE" w:rsidRDefault="00036CFE" w:rsidP="00036CFE">
      <w:pPr>
        <w:spacing w:after="0" w:line="240" w:lineRule="auto"/>
        <w:jc w:val="center"/>
        <w:rPr>
          <w:rFonts w:ascii="Times New Roman" w:hAnsi="Times New Roman" w:cs="Times New Roman"/>
          <w:b/>
          <w:sz w:val="20"/>
          <w:szCs w:val="20"/>
        </w:rPr>
      </w:pPr>
    </w:p>
    <w:p w:rsidR="00036CFE" w:rsidRDefault="00036CFE" w:rsidP="00036CFE">
      <w:pPr>
        <w:spacing w:after="0" w:line="240" w:lineRule="auto"/>
        <w:jc w:val="center"/>
        <w:rPr>
          <w:rFonts w:ascii="Times New Roman" w:hAnsi="Times New Roman" w:cs="Times New Roman"/>
          <w:b/>
          <w:sz w:val="20"/>
          <w:szCs w:val="20"/>
        </w:rPr>
      </w:pPr>
    </w:p>
    <w:p w:rsidR="00036CFE" w:rsidRDefault="00036CFE" w:rsidP="00036CFE">
      <w:pPr>
        <w:spacing w:after="0" w:line="240" w:lineRule="auto"/>
        <w:jc w:val="center"/>
        <w:rPr>
          <w:rFonts w:ascii="Times New Roman" w:hAnsi="Times New Roman" w:cs="Times New Roman"/>
          <w:b/>
          <w:sz w:val="20"/>
          <w:szCs w:val="20"/>
        </w:rPr>
      </w:pPr>
    </w:p>
    <w:p w:rsidR="00036CFE" w:rsidRDefault="00036CFE" w:rsidP="00036CFE">
      <w:pPr>
        <w:spacing w:after="0" w:line="240" w:lineRule="auto"/>
        <w:jc w:val="center"/>
        <w:rPr>
          <w:rFonts w:ascii="Times New Roman" w:hAnsi="Times New Roman" w:cs="Times New Roman"/>
          <w:b/>
          <w:sz w:val="20"/>
          <w:szCs w:val="20"/>
        </w:rPr>
      </w:pPr>
    </w:p>
    <w:p w:rsidR="00036CFE" w:rsidRDefault="00036CFE" w:rsidP="00036CFE">
      <w:pPr>
        <w:spacing w:after="0" w:line="240" w:lineRule="auto"/>
        <w:jc w:val="center"/>
        <w:rPr>
          <w:rFonts w:ascii="Times New Roman" w:hAnsi="Times New Roman" w:cs="Times New Roman"/>
          <w:b/>
          <w:sz w:val="20"/>
          <w:szCs w:val="20"/>
        </w:rPr>
      </w:pPr>
    </w:p>
    <w:p w:rsidR="00036CFE" w:rsidRDefault="00036CFE" w:rsidP="00036CFE">
      <w:pPr>
        <w:spacing w:after="0" w:line="240" w:lineRule="auto"/>
        <w:jc w:val="center"/>
        <w:rPr>
          <w:rFonts w:ascii="Times New Roman" w:hAnsi="Times New Roman" w:cs="Times New Roman"/>
          <w:b/>
          <w:sz w:val="20"/>
          <w:szCs w:val="20"/>
        </w:rPr>
      </w:pPr>
    </w:p>
    <w:p w:rsidR="00036CFE" w:rsidRDefault="00036CFE" w:rsidP="00036CFE">
      <w:pPr>
        <w:spacing w:after="0" w:line="240" w:lineRule="auto"/>
        <w:jc w:val="center"/>
        <w:rPr>
          <w:rFonts w:ascii="Times New Roman" w:hAnsi="Times New Roman" w:cs="Times New Roman"/>
          <w:b/>
          <w:sz w:val="20"/>
          <w:szCs w:val="20"/>
        </w:rPr>
      </w:pPr>
    </w:p>
    <w:p w:rsidR="00036CFE" w:rsidRDefault="00036CFE" w:rsidP="00036CFE">
      <w:pPr>
        <w:spacing w:after="0" w:line="240" w:lineRule="auto"/>
        <w:jc w:val="center"/>
        <w:rPr>
          <w:rFonts w:ascii="Times New Roman" w:hAnsi="Times New Roman" w:cs="Times New Roman"/>
          <w:b/>
          <w:sz w:val="20"/>
          <w:szCs w:val="20"/>
        </w:rPr>
      </w:pPr>
    </w:p>
    <w:p w:rsidR="00036CFE" w:rsidRDefault="00036CFE" w:rsidP="00036CFE">
      <w:pPr>
        <w:spacing w:after="0" w:line="240" w:lineRule="auto"/>
        <w:jc w:val="center"/>
        <w:rPr>
          <w:rFonts w:ascii="Times New Roman" w:hAnsi="Times New Roman" w:cs="Times New Roman"/>
          <w:b/>
          <w:sz w:val="20"/>
          <w:szCs w:val="20"/>
        </w:rPr>
      </w:pPr>
    </w:p>
    <w:p w:rsidR="00036CFE" w:rsidRDefault="00036CFE" w:rsidP="00036CFE">
      <w:pPr>
        <w:spacing w:after="0" w:line="240" w:lineRule="auto"/>
        <w:jc w:val="center"/>
        <w:rPr>
          <w:rFonts w:ascii="Times New Roman" w:hAnsi="Times New Roman" w:cs="Times New Roman"/>
          <w:b/>
          <w:sz w:val="20"/>
          <w:szCs w:val="20"/>
        </w:rPr>
      </w:pPr>
    </w:p>
    <w:p w:rsidR="00036CFE" w:rsidRDefault="00036CFE" w:rsidP="00036CFE">
      <w:pPr>
        <w:spacing w:after="0" w:line="240" w:lineRule="auto"/>
        <w:jc w:val="center"/>
        <w:rPr>
          <w:rFonts w:ascii="Times New Roman" w:hAnsi="Times New Roman" w:cs="Times New Roman"/>
          <w:b/>
          <w:sz w:val="20"/>
          <w:szCs w:val="20"/>
        </w:rPr>
      </w:pPr>
    </w:p>
    <w:p w:rsidR="00036CFE" w:rsidRDefault="00036CFE" w:rsidP="00036CFE">
      <w:pPr>
        <w:spacing w:after="0" w:line="240" w:lineRule="auto"/>
        <w:jc w:val="center"/>
        <w:rPr>
          <w:rFonts w:ascii="Times New Roman" w:hAnsi="Times New Roman" w:cs="Times New Roman"/>
          <w:b/>
          <w:sz w:val="20"/>
          <w:szCs w:val="20"/>
        </w:rPr>
      </w:pPr>
    </w:p>
    <w:p w:rsidR="00036CFE" w:rsidRDefault="00036CFE" w:rsidP="00036CFE">
      <w:pPr>
        <w:spacing w:after="0" w:line="240" w:lineRule="auto"/>
        <w:jc w:val="center"/>
        <w:rPr>
          <w:rFonts w:ascii="Times New Roman" w:hAnsi="Times New Roman" w:cs="Times New Roman"/>
          <w:b/>
          <w:sz w:val="20"/>
          <w:szCs w:val="20"/>
        </w:rPr>
      </w:pPr>
      <w:r w:rsidRPr="000968D2">
        <w:rPr>
          <w:rFonts w:ascii="Times New Roman" w:hAnsi="Times New Roman" w:cs="Times New Roman"/>
          <w:b/>
          <w:sz w:val="20"/>
          <w:szCs w:val="20"/>
        </w:rPr>
        <w:lastRenderedPageBreak/>
        <w:t>ANEXOS</w:t>
      </w:r>
    </w:p>
    <w:p w:rsidR="00036CFE" w:rsidRPr="000968D2" w:rsidRDefault="00036CFE" w:rsidP="00036CFE">
      <w:pPr>
        <w:spacing w:after="0" w:line="240" w:lineRule="auto"/>
        <w:rPr>
          <w:rFonts w:ascii="Times New Roman" w:hAnsi="Times New Roman" w:cs="Times New Roman"/>
          <w:sz w:val="20"/>
          <w:szCs w:val="20"/>
        </w:rPr>
      </w:pPr>
    </w:p>
    <w:tbl>
      <w:tblPr>
        <w:tblW w:w="0" w:type="auto"/>
        <w:tblInd w:w="1065" w:type="dxa"/>
        <w:tblLayout w:type="fixed"/>
        <w:tblCellMar>
          <w:left w:w="70" w:type="dxa"/>
          <w:right w:w="70" w:type="dxa"/>
        </w:tblCellMar>
        <w:tblLook w:val="0000"/>
      </w:tblPr>
      <w:tblGrid>
        <w:gridCol w:w="1485"/>
        <w:gridCol w:w="766"/>
        <w:gridCol w:w="850"/>
        <w:gridCol w:w="709"/>
      </w:tblGrid>
      <w:tr w:rsidR="00036CFE" w:rsidRPr="000968D2" w:rsidTr="00036CFE">
        <w:trPr>
          <w:trHeight w:val="218"/>
        </w:trPr>
        <w:tc>
          <w:tcPr>
            <w:tcW w:w="1485" w:type="dxa"/>
            <w:tcBorders>
              <w:left w:val="nil"/>
              <w:right w:val="single" w:sz="6" w:space="0" w:color="auto"/>
            </w:tcBorders>
          </w:tcPr>
          <w:p w:rsidR="00036CFE" w:rsidRPr="000968D2" w:rsidRDefault="00036CFE" w:rsidP="008061F6">
            <w:pPr>
              <w:autoSpaceDE w:val="0"/>
              <w:autoSpaceDN w:val="0"/>
              <w:adjustRightInd w:val="0"/>
              <w:spacing w:after="0" w:line="240" w:lineRule="auto"/>
              <w:jc w:val="right"/>
              <w:rPr>
                <w:rFonts w:ascii="Times New Roman" w:hAnsi="Times New Roman" w:cs="Times New Roman"/>
                <w:color w:val="000000"/>
                <w:sz w:val="20"/>
                <w:szCs w:val="20"/>
                <w:lang w:val="es-ES"/>
              </w:rPr>
            </w:pPr>
          </w:p>
        </w:tc>
        <w:tc>
          <w:tcPr>
            <w:tcW w:w="2325" w:type="dxa"/>
            <w:gridSpan w:val="3"/>
            <w:tcBorders>
              <w:top w:val="single" w:sz="6" w:space="0" w:color="auto"/>
              <w:left w:val="single" w:sz="6" w:space="0" w:color="auto"/>
              <w:bottom w:val="single" w:sz="6" w:space="0" w:color="auto"/>
              <w:right w:val="single" w:sz="6" w:space="0" w:color="auto"/>
            </w:tcBorders>
          </w:tcPr>
          <w:p w:rsidR="00036CFE" w:rsidRPr="000968D2" w:rsidRDefault="00036CFE" w:rsidP="008061F6">
            <w:pPr>
              <w:autoSpaceDE w:val="0"/>
              <w:autoSpaceDN w:val="0"/>
              <w:adjustRightInd w:val="0"/>
              <w:spacing w:after="0" w:line="240" w:lineRule="auto"/>
              <w:jc w:val="center"/>
              <w:rPr>
                <w:rFonts w:ascii="Times New Roman" w:hAnsi="Times New Roman" w:cs="Times New Roman"/>
                <w:bCs/>
                <w:color w:val="000000"/>
                <w:sz w:val="20"/>
                <w:szCs w:val="20"/>
                <w:u w:val="single"/>
                <w:lang w:val="es-ES"/>
              </w:rPr>
            </w:pPr>
            <w:r w:rsidRPr="000968D2">
              <w:rPr>
                <w:rFonts w:ascii="Times New Roman" w:hAnsi="Times New Roman" w:cs="Times New Roman"/>
                <w:bCs/>
                <w:color w:val="000000"/>
                <w:sz w:val="20"/>
                <w:szCs w:val="20"/>
                <w:u w:val="single"/>
                <w:lang w:val="es-ES"/>
              </w:rPr>
              <w:t xml:space="preserve"> Ra </w:t>
            </w:r>
          </w:p>
        </w:tc>
      </w:tr>
      <w:tr w:rsidR="00036CFE" w:rsidRPr="000968D2" w:rsidTr="00036CFE">
        <w:trPr>
          <w:trHeight w:val="218"/>
        </w:trPr>
        <w:tc>
          <w:tcPr>
            <w:tcW w:w="1485" w:type="dxa"/>
            <w:tcBorders>
              <w:left w:val="nil"/>
              <w:bottom w:val="single" w:sz="6" w:space="0" w:color="auto"/>
              <w:right w:val="single" w:sz="6" w:space="0" w:color="auto"/>
            </w:tcBorders>
          </w:tcPr>
          <w:p w:rsidR="00036CFE" w:rsidRPr="000968D2" w:rsidRDefault="00036CFE" w:rsidP="008061F6">
            <w:pPr>
              <w:autoSpaceDE w:val="0"/>
              <w:autoSpaceDN w:val="0"/>
              <w:adjustRightInd w:val="0"/>
              <w:spacing w:after="0" w:line="240" w:lineRule="auto"/>
              <w:jc w:val="right"/>
              <w:rPr>
                <w:rFonts w:ascii="Times New Roman" w:hAnsi="Times New Roman" w:cs="Times New Roman"/>
                <w:color w:val="000000"/>
                <w:sz w:val="20"/>
                <w:szCs w:val="20"/>
                <w:lang w:val="es-ES"/>
              </w:rPr>
            </w:pPr>
          </w:p>
        </w:tc>
        <w:tc>
          <w:tcPr>
            <w:tcW w:w="766" w:type="dxa"/>
            <w:tcBorders>
              <w:top w:val="single" w:sz="6" w:space="0" w:color="auto"/>
              <w:left w:val="single" w:sz="6" w:space="0" w:color="auto"/>
              <w:bottom w:val="single" w:sz="6" w:space="0" w:color="auto"/>
              <w:right w:val="single" w:sz="6" w:space="0" w:color="auto"/>
            </w:tcBorders>
          </w:tcPr>
          <w:p w:rsidR="00036CFE" w:rsidRPr="000968D2" w:rsidRDefault="00036CFE" w:rsidP="008061F6">
            <w:pPr>
              <w:autoSpaceDE w:val="0"/>
              <w:autoSpaceDN w:val="0"/>
              <w:adjustRightInd w:val="0"/>
              <w:spacing w:after="0" w:line="240" w:lineRule="auto"/>
              <w:jc w:val="center"/>
              <w:rPr>
                <w:rFonts w:ascii="Times New Roman" w:hAnsi="Times New Roman" w:cs="Times New Roman"/>
                <w:bCs/>
                <w:color w:val="000000"/>
                <w:sz w:val="20"/>
                <w:szCs w:val="20"/>
                <w:lang w:val="es-ES"/>
              </w:rPr>
            </w:pPr>
            <w:r w:rsidRPr="000968D2">
              <w:rPr>
                <w:rFonts w:ascii="Times New Roman" w:hAnsi="Times New Roman" w:cs="Times New Roman"/>
                <w:bCs/>
                <w:color w:val="000000"/>
                <w:sz w:val="20"/>
                <w:szCs w:val="20"/>
                <w:lang w:val="es-ES"/>
              </w:rPr>
              <w:t xml:space="preserve"> </w:t>
            </w:r>
            <w:proofErr w:type="spellStart"/>
            <w:r w:rsidRPr="000968D2">
              <w:rPr>
                <w:rFonts w:ascii="Times New Roman" w:hAnsi="Times New Roman" w:cs="Times New Roman"/>
                <w:bCs/>
                <w:color w:val="000000"/>
                <w:sz w:val="20"/>
                <w:szCs w:val="20"/>
                <w:lang w:val="es-ES"/>
              </w:rPr>
              <w:t>High</w:t>
            </w:r>
            <w:proofErr w:type="spellEnd"/>
            <w:r w:rsidRPr="000968D2">
              <w:rPr>
                <w:rFonts w:ascii="Times New Roman" w:hAnsi="Times New Roman" w:cs="Times New Roman"/>
                <w:bCs/>
                <w:color w:val="000000"/>
                <w:sz w:val="20"/>
                <w:szCs w:val="20"/>
                <w:lang w:val="es-ES"/>
              </w:rPr>
              <w:t xml:space="preserve"> (10%)</w:t>
            </w:r>
          </w:p>
        </w:tc>
        <w:tc>
          <w:tcPr>
            <w:tcW w:w="850" w:type="dxa"/>
            <w:tcBorders>
              <w:top w:val="single" w:sz="6" w:space="0" w:color="auto"/>
              <w:left w:val="single" w:sz="6" w:space="0" w:color="auto"/>
              <w:bottom w:val="single" w:sz="6" w:space="0" w:color="auto"/>
              <w:right w:val="single" w:sz="6" w:space="0" w:color="auto"/>
            </w:tcBorders>
          </w:tcPr>
          <w:p w:rsidR="00036CFE" w:rsidRPr="000968D2" w:rsidRDefault="00036CFE" w:rsidP="008061F6">
            <w:pPr>
              <w:autoSpaceDE w:val="0"/>
              <w:autoSpaceDN w:val="0"/>
              <w:adjustRightInd w:val="0"/>
              <w:spacing w:after="0" w:line="240" w:lineRule="auto"/>
              <w:jc w:val="center"/>
              <w:rPr>
                <w:rFonts w:ascii="Times New Roman" w:hAnsi="Times New Roman" w:cs="Times New Roman"/>
                <w:bCs/>
                <w:color w:val="000000"/>
                <w:sz w:val="20"/>
                <w:szCs w:val="20"/>
                <w:lang w:val="es-ES"/>
              </w:rPr>
            </w:pPr>
            <w:proofErr w:type="spellStart"/>
            <w:r w:rsidRPr="000968D2">
              <w:rPr>
                <w:rFonts w:ascii="Times New Roman" w:hAnsi="Times New Roman" w:cs="Times New Roman"/>
                <w:bCs/>
                <w:color w:val="000000"/>
                <w:sz w:val="20"/>
                <w:szCs w:val="20"/>
                <w:lang w:val="es-ES"/>
              </w:rPr>
              <w:t>Medium</w:t>
            </w:r>
            <w:proofErr w:type="spellEnd"/>
            <w:r w:rsidRPr="000968D2">
              <w:rPr>
                <w:rFonts w:ascii="Times New Roman" w:hAnsi="Times New Roman" w:cs="Times New Roman"/>
                <w:bCs/>
                <w:color w:val="000000"/>
                <w:sz w:val="20"/>
                <w:szCs w:val="20"/>
                <w:lang w:val="es-ES"/>
              </w:rPr>
              <w:t xml:space="preserve"> (5%) </w:t>
            </w:r>
          </w:p>
        </w:tc>
        <w:tc>
          <w:tcPr>
            <w:tcW w:w="709" w:type="dxa"/>
            <w:tcBorders>
              <w:top w:val="single" w:sz="6" w:space="0" w:color="auto"/>
              <w:left w:val="single" w:sz="6" w:space="0" w:color="auto"/>
              <w:bottom w:val="single" w:sz="6" w:space="0" w:color="auto"/>
              <w:right w:val="single" w:sz="6" w:space="0" w:color="auto"/>
            </w:tcBorders>
          </w:tcPr>
          <w:p w:rsidR="00036CFE" w:rsidRPr="000968D2" w:rsidRDefault="00036CFE" w:rsidP="008061F6">
            <w:pPr>
              <w:autoSpaceDE w:val="0"/>
              <w:autoSpaceDN w:val="0"/>
              <w:adjustRightInd w:val="0"/>
              <w:spacing w:after="0" w:line="240" w:lineRule="auto"/>
              <w:jc w:val="center"/>
              <w:rPr>
                <w:rFonts w:ascii="Times New Roman" w:hAnsi="Times New Roman" w:cs="Times New Roman"/>
                <w:bCs/>
                <w:color w:val="000000"/>
                <w:sz w:val="20"/>
                <w:szCs w:val="20"/>
                <w:lang w:val="es-ES"/>
              </w:rPr>
            </w:pPr>
            <w:r w:rsidRPr="000968D2">
              <w:rPr>
                <w:rFonts w:ascii="Times New Roman" w:hAnsi="Times New Roman" w:cs="Times New Roman"/>
                <w:bCs/>
                <w:color w:val="000000"/>
                <w:sz w:val="20"/>
                <w:szCs w:val="20"/>
                <w:lang w:val="es-ES"/>
              </w:rPr>
              <w:t xml:space="preserve"> </w:t>
            </w:r>
            <w:proofErr w:type="spellStart"/>
            <w:r w:rsidRPr="000968D2">
              <w:rPr>
                <w:rFonts w:ascii="Times New Roman" w:hAnsi="Times New Roman" w:cs="Times New Roman"/>
                <w:bCs/>
                <w:color w:val="000000"/>
                <w:sz w:val="20"/>
                <w:szCs w:val="20"/>
                <w:lang w:val="es-ES"/>
              </w:rPr>
              <w:t>Low</w:t>
            </w:r>
            <w:proofErr w:type="spellEnd"/>
            <w:r w:rsidRPr="000968D2">
              <w:rPr>
                <w:rFonts w:ascii="Times New Roman" w:hAnsi="Times New Roman" w:cs="Times New Roman"/>
                <w:bCs/>
                <w:color w:val="000000"/>
                <w:sz w:val="20"/>
                <w:szCs w:val="20"/>
                <w:lang w:val="es-ES"/>
              </w:rPr>
              <w:t xml:space="preserve">  (1%)</w:t>
            </w:r>
          </w:p>
        </w:tc>
      </w:tr>
      <w:tr w:rsidR="00036CFE" w:rsidRPr="000968D2" w:rsidTr="00036CFE">
        <w:trPr>
          <w:trHeight w:val="218"/>
        </w:trPr>
        <w:tc>
          <w:tcPr>
            <w:tcW w:w="1485" w:type="dxa"/>
            <w:tcBorders>
              <w:top w:val="single" w:sz="6" w:space="0" w:color="auto"/>
              <w:left w:val="single" w:sz="6" w:space="0" w:color="auto"/>
              <w:bottom w:val="single" w:sz="2" w:space="0" w:color="000000"/>
              <w:right w:val="single" w:sz="6" w:space="0" w:color="auto"/>
            </w:tcBorders>
          </w:tcPr>
          <w:p w:rsidR="00036CFE" w:rsidRPr="000968D2" w:rsidRDefault="00036CFE" w:rsidP="008061F6">
            <w:pPr>
              <w:autoSpaceDE w:val="0"/>
              <w:autoSpaceDN w:val="0"/>
              <w:adjustRightInd w:val="0"/>
              <w:spacing w:after="0" w:line="240" w:lineRule="auto"/>
              <w:rPr>
                <w:rFonts w:ascii="Times New Roman" w:hAnsi="Times New Roman" w:cs="Times New Roman"/>
                <w:bCs/>
                <w:color w:val="000000"/>
                <w:sz w:val="20"/>
                <w:szCs w:val="20"/>
                <w:lang w:val="es-ES"/>
              </w:rPr>
            </w:pPr>
            <w:r w:rsidRPr="000968D2">
              <w:rPr>
                <w:rFonts w:ascii="Times New Roman" w:hAnsi="Times New Roman" w:cs="Times New Roman"/>
                <w:bCs/>
                <w:color w:val="000000"/>
                <w:sz w:val="20"/>
                <w:szCs w:val="20"/>
                <w:lang w:val="es-ES"/>
              </w:rPr>
              <w:t>Activos</w:t>
            </w:r>
          </w:p>
        </w:tc>
        <w:tc>
          <w:tcPr>
            <w:tcW w:w="766" w:type="dxa"/>
            <w:tcBorders>
              <w:top w:val="single" w:sz="6" w:space="0" w:color="auto"/>
              <w:left w:val="single" w:sz="6" w:space="0" w:color="auto"/>
              <w:bottom w:val="single" w:sz="2" w:space="0" w:color="000000"/>
              <w:right w:val="single" w:sz="6" w:space="0" w:color="auto"/>
            </w:tcBorders>
          </w:tcPr>
          <w:p w:rsidR="00036CFE" w:rsidRPr="000968D2" w:rsidRDefault="00036CFE" w:rsidP="008061F6">
            <w:pPr>
              <w:autoSpaceDE w:val="0"/>
              <w:autoSpaceDN w:val="0"/>
              <w:adjustRightInd w:val="0"/>
              <w:spacing w:after="0" w:line="240" w:lineRule="auto"/>
              <w:jc w:val="center"/>
              <w:rPr>
                <w:rFonts w:ascii="Times New Roman" w:hAnsi="Times New Roman" w:cs="Times New Roman"/>
                <w:color w:val="000000"/>
                <w:sz w:val="20"/>
                <w:szCs w:val="20"/>
                <w:lang w:val="es-ES"/>
              </w:rPr>
            </w:pPr>
            <w:r w:rsidRPr="000968D2">
              <w:rPr>
                <w:rFonts w:ascii="Times New Roman" w:hAnsi="Times New Roman" w:cs="Times New Roman"/>
                <w:color w:val="000000"/>
                <w:sz w:val="20"/>
                <w:szCs w:val="20"/>
                <w:lang w:val="es-ES"/>
              </w:rPr>
              <w:t>1,00%</w:t>
            </w:r>
          </w:p>
        </w:tc>
        <w:tc>
          <w:tcPr>
            <w:tcW w:w="850" w:type="dxa"/>
            <w:tcBorders>
              <w:top w:val="single" w:sz="6" w:space="0" w:color="auto"/>
              <w:left w:val="single" w:sz="6" w:space="0" w:color="auto"/>
              <w:bottom w:val="single" w:sz="2" w:space="0" w:color="000000"/>
              <w:right w:val="single" w:sz="6" w:space="0" w:color="auto"/>
            </w:tcBorders>
          </w:tcPr>
          <w:p w:rsidR="00036CFE" w:rsidRPr="000968D2" w:rsidRDefault="00036CFE" w:rsidP="008061F6">
            <w:pPr>
              <w:autoSpaceDE w:val="0"/>
              <w:autoSpaceDN w:val="0"/>
              <w:adjustRightInd w:val="0"/>
              <w:spacing w:after="0" w:line="240" w:lineRule="auto"/>
              <w:jc w:val="center"/>
              <w:rPr>
                <w:rFonts w:ascii="Times New Roman" w:hAnsi="Times New Roman" w:cs="Times New Roman"/>
                <w:color w:val="000000"/>
                <w:sz w:val="20"/>
                <w:szCs w:val="20"/>
                <w:lang w:val="es-ES"/>
              </w:rPr>
            </w:pPr>
            <w:r w:rsidRPr="000968D2">
              <w:rPr>
                <w:rFonts w:ascii="Times New Roman" w:hAnsi="Times New Roman" w:cs="Times New Roman"/>
                <w:color w:val="000000"/>
                <w:sz w:val="20"/>
                <w:szCs w:val="20"/>
                <w:lang w:val="es-ES"/>
              </w:rPr>
              <w:t>0,75%</w:t>
            </w:r>
          </w:p>
        </w:tc>
        <w:tc>
          <w:tcPr>
            <w:tcW w:w="709" w:type="dxa"/>
            <w:tcBorders>
              <w:top w:val="single" w:sz="6" w:space="0" w:color="auto"/>
              <w:left w:val="single" w:sz="6" w:space="0" w:color="auto"/>
              <w:bottom w:val="single" w:sz="2" w:space="0" w:color="000000"/>
              <w:right w:val="single" w:sz="6" w:space="0" w:color="auto"/>
            </w:tcBorders>
          </w:tcPr>
          <w:p w:rsidR="00036CFE" w:rsidRPr="000968D2" w:rsidRDefault="00036CFE" w:rsidP="008061F6">
            <w:pPr>
              <w:autoSpaceDE w:val="0"/>
              <w:autoSpaceDN w:val="0"/>
              <w:adjustRightInd w:val="0"/>
              <w:spacing w:after="0" w:line="240" w:lineRule="auto"/>
              <w:jc w:val="center"/>
              <w:rPr>
                <w:rFonts w:ascii="Times New Roman" w:hAnsi="Times New Roman" w:cs="Times New Roman"/>
                <w:color w:val="000000"/>
                <w:sz w:val="20"/>
                <w:szCs w:val="20"/>
                <w:lang w:val="es-ES"/>
              </w:rPr>
            </w:pPr>
            <w:r w:rsidRPr="000968D2">
              <w:rPr>
                <w:rFonts w:ascii="Times New Roman" w:hAnsi="Times New Roman" w:cs="Times New Roman"/>
                <w:color w:val="000000"/>
                <w:sz w:val="20"/>
                <w:szCs w:val="20"/>
                <w:lang w:val="es-ES"/>
              </w:rPr>
              <w:t>0,50%</w:t>
            </w:r>
          </w:p>
        </w:tc>
      </w:tr>
      <w:tr w:rsidR="00036CFE" w:rsidRPr="000968D2" w:rsidTr="00036CFE">
        <w:trPr>
          <w:trHeight w:val="218"/>
        </w:trPr>
        <w:tc>
          <w:tcPr>
            <w:tcW w:w="1485" w:type="dxa"/>
            <w:tcBorders>
              <w:top w:val="single" w:sz="2" w:space="0" w:color="000000"/>
              <w:left w:val="single" w:sz="6" w:space="0" w:color="auto"/>
              <w:bottom w:val="single" w:sz="2" w:space="0" w:color="000000"/>
              <w:right w:val="single" w:sz="6" w:space="0" w:color="auto"/>
            </w:tcBorders>
          </w:tcPr>
          <w:p w:rsidR="00036CFE" w:rsidRPr="000968D2" w:rsidRDefault="00036CFE" w:rsidP="008061F6">
            <w:pPr>
              <w:autoSpaceDE w:val="0"/>
              <w:autoSpaceDN w:val="0"/>
              <w:adjustRightInd w:val="0"/>
              <w:spacing w:after="0" w:line="240" w:lineRule="auto"/>
              <w:rPr>
                <w:rFonts w:ascii="Times New Roman" w:hAnsi="Times New Roman" w:cs="Times New Roman"/>
                <w:bCs/>
                <w:color w:val="000000"/>
                <w:sz w:val="20"/>
                <w:szCs w:val="20"/>
                <w:lang w:val="es-ES"/>
              </w:rPr>
            </w:pPr>
            <w:r w:rsidRPr="000968D2">
              <w:rPr>
                <w:rFonts w:ascii="Times New Roman" w:hAnsi="Times New Roman" w:cs="Times New Roman"/>
                <w:bCs/>
                <w:color w:val="000000"/>
                <w:sz w:val="20"/>
                <w:szCs w:val="20"/>
                <w:lang w:val="es-ES"/>
              </w:rPr>
              <w:t>Pasivos</w:t>
            </w:r>
          </w:p>
        </w:tc>
        <w:tc>
          <w:tcPr>
            <w:tcW w:w="766" w:type="dxa"/>
            <w:tcBorders>
              <w:top w:val="single" w:sz="2" w:space="0" w:color="000000"/>
              <w:left w:val="single" w:sz="6" w:space="0" w:color="auto"/>
              <w:bottom w:val="single" w:sz="2" w:space="0" w:color="000000"/>
              <w:right w:val="single" w:sz="6" w:space="0" w:color="auto"/>
            </w:tcBorders>
          </w:tcPr>
          <w:p w:rsidR="00036CFE" w:rsidRPr="000968D2" w:rsidRDefault="00036CFE" w:rsidP="008061F6">
            <w:pPr>
              <w:autoSpaceDE w:val="0"/>
              <w:autoSpaceDN w:val="0"/>
              <w:adjustRightInd w:val="0"/>
              <w:spacing w:after="0" w:line="240" w:lineRule="auto"/>
              <w:jc w:val="center"/>
              <w:rPr>
                <w:rFonts w:ascii="Times New Roman" w:hAnsi="Times New Roman" w:cs="Times New Roman"/>
                <w:color w:val="000000"/>
                <w:sz w:val="20"/>
                <w:szCs w:val="20"/>
                <w:lang w:val="es-ES"/>
              </w:rPr>
            </w:pPr>
            <w:r w:rsidRPr="000968D2">
              <w:rPr>
                <w:rFonts w:ascii="Times New Roman" w:hAnsi="Times New Roman" w:cs="Times New Roman"/>
                <w:color w:val="000000"/>
                <w:sz w:val="20"/>
                <w:szCs w:val="20"/>
                <w:lang w:val="es-ES"/>
              </w:rPr>
              <w:t>3,00%</w:t>
            </w:r>
          </w:p>
        </w:tc>
        <w:tc>
          <w:tcPr>
            <w:tcW w:w="850" w:type="dxa"/>
            <w:tcBorders>
              <w:top w:val="single" w:sz="2" w:space="0" w:color="000000"/>
              <w:left w:val="single" w:sz="6" w:space="0" w:color="auto"/>
              <w:bottom w:val="single" w:sz="2" w:space="0" w:color="000000"/>
              <w:right w:val="single" w:sz="6" w:space="0" w:color="auto"/>
            </w:tcBorders>
          </w:tcPr>
          <w:p w:rsidR="00036CFE" w:rsidRPr="000968D2" w:rsidRDefault="00036CFE" w:rsidP="008061F6">
            <w:pPr>
              <w:autoSpaceDE w:val="0"/>
              <w:autoSpaceDN w:val="0"/>
              <w:adjustRightInd w:val="0"/>
              <w:spacing w:after="0" w:line="240" w:lineRule="auto"/>
              <w:jc w:val="center"/>
              <w:rPr>
                <w:rFonts w:ascii="Times New Roman" w:hAnsi="Times New Roman" w:cs="Times New Roman"/>
                <w:color w:val="000000"/>
                <w:sz w:val="20"/>
                <w:szCs w:val="20"/>
                <w:lang w:val="es-ES"/>
              </w:rPr>
            </w:pPr>
            <w:r w:rsidRPr="000968D2">
              <w:rPr>
                <w:rFonts w:ascii="Times New Roman" w:hAnsi="Times New Roman" w:cs="Times New Roman"/>
                <w:color w:val="000000"/>
                <w:sz w:val="20"/>
                <w:szCs w:val="20"/>
                <w:lang w:val="es-ES"/>
              </w:rPr>
              <w:t>2,00%</w:t>
            </w:r>
          </w:p>
        </w:tc>
        <w:tc>
          <w:tcPr>
            <w:tcW w:w="709" w:type="dxa"/>
            <w:tcBorders>
              <w:top w:val="single" w:sz="2" w:space="0" w:color="000000"/>
              <w:left w:val="single" w:sz="6" w:space="0" w:color="auto"/>
              <w:bottom w:val="single" w:sz="2" w:space="0" w:color="000000"/>
              <w:right w:val="single" w:sz="6" w:space="0" w:color="auto"/>
            </w:tcBorders>
          </w:tcPr>
          <w:p w:rsidR="00036CFE" w:rsidRPr="000968D2" w:rsidRDefault="00036CFE" w:rsidP="008061F6">
            <w:pPr>
              <w:autoSpaceDE w:val="0"/>
              <w:autoSpaceDN w:val="0"/>
              <w:adjustRightInd w:val="0"/>
              <w:spacing w:after="0" w:line="240" w:lineRule="auto"/>
              <w:jc w:val="center"/>
              <w:rPr>
                <w:rFonts w:ascii="Times New Roman" w:hAnsi="Times New Roman" w:cs="Times New Roman"/>
                <w:color w:val="000000"/>
                <w:sz w:val="20"/>
                <w:szCs w:val="20"/>
                <w:lang w:val="es-ES"/>
              </w:rPr>
            </w:pPr>
            <w:r w:rsidRPr="000968D2">
              <w:rPr>
                <w:rFonts w:ascii="Times New Roman" w:hAnsi="Times New Roman" w:cs="Times New Roman"/>
                <w:color w:val="000000"/>
                <w:sz w:val="20"/>
                <w:szCs w:val="20"/>
                <w:lang w:val="es-ES"/>
              </w:rPr>
              <w:t>1,00%</w:t>
            </w:r>
          </w:p>
        </w:tc>
      </w:tr>
      <w:tr w:rsidR="00036CFE" w:rsidRPr="000968D2" w:rsidTr="00036CFE">
        <w:trPr>
          <w:trHeight w:val="218"/>
        </w:trPr>
        <w:tc>
          <w:tcPr>
            <w:tcW w:w="1485" w:type="dxa"/>
            <w:tcBorders>
              <w:top w:val="single" w:sz="2" w:space="0" w:color="000000"/>
              <w:left w:val="single" w:sz="6" w:space="0" w:color="auto"/>
              <w:bottom w:val="single" w:sz="2" w:space="0" w:color="000000"/>
              <w:right w:val="single" w:sz="6" w:space="0" w:color="auto"/>
            </w:tcBorders>
          </w:tcPr>
          <w:p w:rsidR="00036CFE" w:rsidRPr="000968D2" w:rsidRDefault="00036CFE" w:rsidP="008061F6">
            <w:pPr>
              <w:autoSpaceDE w:val="0"/>
              <w:autoSpaceDN w:val="0"/>
              <w:adjustRightInd w:val="0"/>
              <w:spacing w:after="0" w:line="240" w:lineRule="auto"/>
              <w:rPr>
                <w:rFonts w:ascii="Times New Roman" w:hAnsi="Times New Roman" w:cs="Times New Roman"/>
                <w:bCs/>
                <w:color w:val="000000"/>
                <w:sz w:val="20"/>
                <w:szCs w:val="20"/>
                <w:lang w:val="es-ES"/>
              </w:rPr>
            </w:pPr>
            <w:r w:rsidRPr="000968D2">
              <w:rPr>
                <w:rFonts w:ascii="Times New Roman" w:hAnsi="Times New Roman" w:cs="Times New Roman"/>
                <w:bCs/>
                <w:color w:val="000000"/>
                <w:sz w:val="20"/>
                <w:szCs w:val="20"/>
                <w:lang w:val="es-ES"/>
              </w:rPr>
              <w:t>Patrimonio</w:t>
            </w:r>
          </w:p>
        </w:tc>
        <w:tc>
          <w:tcPr>
            <w:tcW w:w="766" w:type="dxa"/>
            <w:tcBorders>
              <w:top w:val="single" w:sz="2" w:space="0" w:color="000000"/>
              <w:left w:val="single" w:sz="6" w:space="0" w:color="auto"/>
              <w:bottom w:val="single" w:sz="2" w:space="0" w:color="000000"/>
              <w:right w:val="single" w:sz="6" w:space="0" w:color="auto"/>
            </w:tcBorders>
          </w:tcPr>
          <w:p w:rsidR="00036CFE" w:rsidRPr="000968D2" w:rsidRDefault="00036CFE" w:rsidP="008061F6">
            <w:pPr>
              <w:autoSpaceDE w:val="0"/>
              <w:autoSpaceDN w:val="0"/>
              <w:adjustRightInd w:val="0"/>
              <w:spacing w:after="0" w:line="240" w:lineRule="auto"/>
              <w:jc w:val="center"/>
              <w:rPr>
                <w:rFonts w:ascii="Times New Roman" w:hAnsi="Times New Roman" w:cs="Times New Roman"/>
                <w:color w:val="000000"/>
                <w:sz w:val="20"/>
                <w:szCs w:val="20"/>
                <w:lang w:val="es-ES"/>
              </w:rPr>
            </w:pPr>
            <w:r w:rsidRPr="000968D2">
              <w:rPr>
                <w:rFonts w:ascii="Times New Roman" w:hAnsi="Times New Roman" w:cs="Times New Roman"/>
                <w:color w:val="000000"/>
                <w:sz w:val="20"/>
                <w:szCs w:val="20"/>
                <w:lang w:val="es-ES"/>
              </w:rPr>
              <w:t>5,00%</w:t>
            </w:r>
          </w:p>
        </w:tc>
        <w:tc>
          <w:tcPr>
            <w:tcW w:w="850" w:type="dxa"/>
            <w:tcBorders>
              <w:top w:val="single" w:sz="2" w:space="0" w:color="000000"/>
              <w:left w:val="single" w:sz="6" w:space="0" w:color="auto"/>
              <w:bottom w:val="single" w:sz="2" w:space="0" w:color="000000"/>
              <w:right w:val="single" w:sz="6" w:space="0" w:color="auto"/>
            </w:tcBorders>
          </w:tcPr>
          <w:p w:rsidR="00036CFE" w:rsidRPr="000968D2" w:rsidRDefault="00036CFE" w:rsidP="008061F6">
            <w:pPr>
              <w:autoSpaceDE w:val="0"/>
              <w:autoSpaceDN w:val="0"/>
              <w:adjustRightInd w:val="0"/>
              <w:spacing w:after="0" w:line="240" w:lineRule="auto"/>
              <w:jc w:val="center"/>
              <w:rPr>
                <w:rFonts w:ascii="Times New Roman" w:hAnsi="Times New Roman" w:cs="Times New Roman"/>
                <w:color w:val="000000"/>
                <w:sz w:val="20"/>
                <w:szCs w:val="20"/>
                <w:lang w:val="es-ES"/>
              </w:rPr>
            </w:pPr>
            <w:r w:rsidRPr="000968D2">
              <w:rPr>
                <w:rFonts w:ascii="Times New Roman" w:hAnsi="Times New Roman" w:cs="Times New Roman"/>
                <w:color w:val="000000"/>
                <w:sz w:val="20"/>
                <w:szCs w:val="20"/>
                <w:lang w:val="es-ES"/>
              </w:rPr>
              <w:t>3,50%</w:t>
            </w:r>
          </w:p>
        </w:tc>
        <w:tc>
          <w:tcPr>
            <w:tcW w:w="709" w:type="dxa"/>
            <w:tcBorders>
              <w:top w:val="single" w:sz="2" w:space="0" w:color="000000"/>
              <w:left w:val="single" w:sz="6" w:space="0" w:color="auto"/>
              <w:bottom w:val="single" w:sz="2" w:space="0" w:color="000000"/>
              <w:right w:val="single" w:sz="6" w:space="0" w:color="auto"/>
            </w:tcBorders>
          </w:tcPr>
          <w:p w:rsidR="00036CFE" w:rsidRPr="000968D2" w:rsidRDefault="00036CFE" w:rsidP="008061F6">
            <w:pPr>
              <w:autoSpaceDE w:val="0"/>
              <w:autoSpaceDN w:val="0"/>
              <w:adjustRightInd w:val="0"/>
              <w:spacing w:after="0" w:line="240" w:lineRule="auto"/>
              <w:jc w:val="center"/>
              <w:rPr>
                <w:rFonts w:ascii="Times New Roman" w:hAnsi="Times New Roman" w:cs="Times New Roman"/>
                <w:color w:val="000000"/>
                <w:sz w:val="20"/>
                <w:szCs w:val="20"/>
                <w:lang w:val="es-ES"/>
              </w:rPr>
            </w:pPr>
            <w:r w:rsidRPr="000968D2">
              <w:rPr>
                <w:rFonts w:ascii="Times New Roman" w:hAnsi="Times New Roman" w:cs="Times New Roman"/>
                <w:color w:val="000000"/>
                <w:sz w:val="20"/>
                <w:szCs w:val="20"/>
                <w:lang w:val="es-ES"/>
              </w:rPr>
              <w:t>2,00%</w:t>
            </w:r>
          </w:p>
        </w:tc>
      </w:tr>
      <w:tr w:rsidR="00036CFE" w:rsidRPr="000968D2" w:rsidTr="00036CFE">
        <w:trPr>
          <w:trHeight w:val="218"/>
        </w:trPr>
        <w:tc>
          <w:tcPr>
            <w:tcW w:w="1485" w:type="dxa"/>
            <w:tcBorders>
              <w:top w:val="single" w:sz="2" w:space="0" w:color="000000"/>
              <w:left w:val="single" w:sz="6" w:space="0" w:color="auto"/>
              <w:bottom w:val="single" w:sz="2" w:space="0" w:color="000000"/>
              <w:right w:val="single" w:sz="6" w:space="0" w:color="auto"/>
            </w:tcBorders>
          </w:tcPr>
          <w:p w:rsidR="00036CFE" w:rsidRPr="000968D2" w:rsidRDefault="00036CFE" w:rsidP="008061F6">
            <w:pPr>
              <w:autoSpaceDE w:val="0"/>
              <w:autoSpaceDN w:val="0"/>
              <w:adjustRightInd w:val="0"/>
              <w:spacing w:after="0" w:line="240" w:lineRule="auto"/>
              <w:rPr>
                <w:rFonts w:ascii="Times New Roman" w:hAnsi="Times New Roman" w:cs="Times New Roman"/>
                <w:bCs/>
                <w:color w:val="000000"/>
                <w:sz w:val="20"/>
                <w:szCs w:val="20"/>
                <w:lang w:val="es-ES"/>
              </w:rPr>
            </w:pPr>
            <w:r w:rsidRPr="000968D2">
              <w:rPr>
                <w:rFonts w:ascii="Times New Roman" w:hAnsi="Times New Roman" w:cs="Times New Roman"/>
                <w:bCs/>
                <w:color w:val="000000"/>
                <w:sz w:val="20"/>
                <w:szCs w:val="20"/>
                <w:lang w:val="es-ES"/>
              </w:rPr>
              <w:t>Ingresos</w:t>
            </w:r>
          </w:p>
        </w:tc>
        <w:tc>
          <w:tcPr>
            <w:tcW w:w="766" w:type="dxa"/>
            <w:tcBorders>
              <w:top w:val="single" w:sz="2" w:space="0" w:color="000000"/>
              <w:left w:val="single" w:sz="6" w:space="0" w:color="auto"/>
              <w:bottom w:val="single" w:sz="2" w:space="0" w:color="000000"/>
              <w:right w:val="single" w:sz="6" w:space="0" w:color="auto"/>
            </w:tcBorders>
          </w:tcPr>
          <w:p w:rsidR="00036CFE" w:rsidRPr="000968D2" w:rsidRDefault="00036CFE" w:rsidP="008061F6">
            <w:pPr>
              <w:autoSpaceDE w:val="0"/>
              <w:autoSpaceDN w:val="0"/>
              <w:adjustRightInd w:val="0"/>
              <w:spacing w:after="0" w:line="240" w:lineRule="auto"/>
              <w:jc w:val="center"/>
              <w:rPr>
                <w:rFonts w:ascii="Times New Roman" w:hAnsi="Times New Roman" w:cs="Times New Roman"/>
                <w:color w:val="000000"/>
                <w:sz w:val="20"/>
                <w:szCs w:val="20"/>
                <w:lang w:val="es-ES"/>
              </w:rPr>
            </w:pPr>
            <w:r w:rsidRPr="000968D2">
              <w:rPr>
                <w:rFonts w:ascii="Times New Roman" w:hAnsi="Times New Roman" w:cs="Times New Roman"/>
                <w:color w:val="000000"/>
                <w:sz w:val="20"/>
                <w:szCs w:val="20"/>
                <w:lang w:val="es-ES"/>
              </w:rPr>
              <w:t>2,00%</w:t>
            </w:r>
          </w:p>
        </w:tc>
        <w:tc>
          <w:tcPr>
            <w:tcW w:w="850" w:type="dxa"/>
            <w:tcBorders>
              <w:top w:val="single" w:sz="2" w:space="0" w:color="000000"/>
              <w:left w:val="single" w:sz="6" w:space="0" w:color="auto"/>
              <w:bottom w:val="single" w:sz="2" w:space="0" w:color="000000"/>
              <w:right w:val="single" w:sz="6" w:space="0" w:color="auto"/>
            </w:tcBorders>
          </w:tcPr>
          <w:p w:rsidR="00036CFE" w:rsidRPr="000968D2" w:rsidRDefault="00036CFE" w:rsidP="008061F6">
            <w:pPr>
              <w:autoSpaceDE w:val="0"/>
              <w:autoSpaceDN w:val="0"/>
              <w:adjustRightInd w:val="0"/>
              <w:spacing w:after="0" w:line="240" w:lineRule="auto"/>
              <w:jc w:val="center"/>
              <w:rPr>
                <w:rFonts w:ascii="Times New Roman" w:hAnsi="Times New Roman" w:cs="Times New Roman"/>
                <w:color w:val="000000"/>
                <w:sz w:val="20"/>
                <w:szCs w:val="20"/>
                <w:lang w:val="es-ES"/>
              </w:rPr>
            </w:pPr>
            <w:r w:rsidRPr="000968D2">
              <w:rPr>
                <w:rFonts w:ascii="Times New Roman" w:hAnsi="Times New Roman" w:cs="Times New Roman"/>
                <w:color w:val="000000"/>
                <w:sz w:val="20"/>
                <w:szCs w:val="20"/>
                <w:lang w:val="es-ES"/>
              </w:rPr>
              <w:t>1,50%</w:t>
            </w:r>
          </w:p>
        </w:tc>
        <w:tc>
          <w:tcPr>
            <w:tcW w:w="709" w:type="dxa"/>
            <w:tcBorders>
              <w:top w:val="single" w:sz="2" w:space="0" w:color="000000"/>
              <w:left w:val="single" w:sz="6" w:space="0" w:color="auto"/>
              <w:bottom w:val="single" w:sz="2" w:space="0" w:color="000000"/>
              <w:right w:val="single" w:sz="6" w:space="0" w:color="auto"/>
            </w:tcBorders>
          </w:tcPr>
          <w:p w:rsidR="00036CFE" w:rsidRPr="000968D2" w:rsidRDefault="00036CFE" w:rsidP="008061F6">
            <w:pPr>
              <w:autoSpaceDE w:val="0"/>
              <w:autoSpaceDN w:val="0"/>
              <w:adjustRightInd w:val="0"/>
              <w:spacing w:after="0" w:line="240" w:lineRule="auto"/>
              <w:jc w:val="center"/>
              <w:rPr>
                <w:rFonts w:ascii="Times New Roman" w:hAnsi="Times New Roman" w:cs="Times New Roman"/>
                <w:color w:val="000000"/>
                <w:sz w:val="20"/>
                <w:szCs w:val="20"/>
                <w:lang w:val="es-ES"/>
              </w:rPr>
            </w:pPr>
            <w:r w:rsidRPr="000968D2">
              <w:rPr>
                <w:rFonts w:ascii="Times New Roman" w:hAnsi="Times New Roman" w:cs="Times New Roman"/>
                <w:color w:val="000000"/>
                <w:sz w:val="20"/>
                <w:szCs w:val="20"/>
                <w:lang w:val="es-ES"/>
              </w:rPr>
              <w:t>1,00%</w:t>
            </w:r>
          </w:p>
        </w:tc>
      </w:tr>
      <w:tr w:rsidR="00036CFE" w:rsidRPr="000968D2" w:rsidTr="00036CFE">
        <w:trPr>
          <w:trHeight w:val="218"/>
        </w:trPr>
        <w:tc>
          <w:tcPr>
            <w:tcW w:w="1485" w:type="dxa"/>
            <w:tcBorders>
              <w:top w:val="single" w:sz="2" w:space="0" w:color="000000"/>
              <w:left w:val="single" w:sz="6" w:space="0" w:color="auto"/>
              <w:bottom w:val="single" w:sz="2" w:space="0" w:color="000000"/>
              <w:right w:val="single" w:sz="6" w:space="0" w:color="auto"/>
            </w:tcBorders>
          </w:tcPr>
          <w:p w:rsidR="00036CFE" w:rsidRPr="000968D2" w:rsidRDefault="00036CFE" w:rsidP="008061F6">
            <w:pPr>
              <w:autoSpaceDE w:val="0"/>
              <w:autoSpaceDN w:val="0"/>
              <w:adjustRightInd w:val="0"/>
              <w:spacing w:after="0" w:line="240" w:lineRule="auto"/>
              <w:rPr>
                <w:rFonts w:ascii="Times New Roman" w:hAnsi="Times New Roman" w:cs="Times New Roman"/>
                <w:bCs/>
                <w:color w:val="000000"/>
                <w:sz w:val="20"/>
                <w:szCs w:val="20"/>
                <w:lang w:val="es-ES"/>
              </w:rPr>
            </w:pPr>
            <w:r w:rsidRPr="000968D2">
              <w:rPr>
                <w:rFonts w:ascii="Times New Roman" w:hAnsi="Times New Roman" w:cs="Times New Roman"/>
                <w:bCs/>
                <w:color w:val="000000"/>
                <w:sz w:val="20"/>
                <w:szCs w:val="20"/>
                <w:lang w:val="es-ES"/>
              </w:rPr>
              <w:t>Costos</w:t>
            </w:r>
          </w:p>
        </w:tc>
        <w:tc>
          <w:tcPr>
            <w:tcW w:w="766" w:type="dxa"/>
            <w:tcBorders>
              <w:top w:val="single" w:sz="2" w:space="0" w:color="000000"/>
              <w:left w:val="single" w:sz="6" w:space="0" w:color="auto"/>
              <w:bottom w:val="single" w:sz="2" w:space="0" w:color="000000"/>
              <w:right w:val="single" w:sz="6" w:space="0" w:color="auto"/>
            </w:tcBorders>
          </w:tcPr>
          <w:p w:rsidR="00036CFE" w:rsidRPr="000968D2" w:rsidRDefault="00036CFE" w:rsidP="008061F6">
            <w:pPr>
              <w:autoSpaceDE w:val="0"/>
              <w:autoSpaceDN w:val="0"/>
              <w:adjustRightInd w:val="0"/>
              <w:spacing w:after="0" w:line="240" w:lineRule="auto"/>
              <w:jc w:val="center"/>
              <w:rPr>
                <w:rFonts w:ascii="Times New Roman" w:hAnsi="Times New Roman" w:cs="Times New Roman"/>
                <w:color w:val="000000"/>
                <w:sz w:val="20"/>
                <w:szCs w:val="20"/>
                <w:lang w:val="es-ES"/>
              </w:rPr>
            </w:pPr>
            <w:r w:rsidRPr="000968D2">
              <w:rPr>
                <w:rFonts w:ascii="Times New Roman" w:hAnsi="Times New Roman" w:cs="Times New Roman"/>
                <w:color w:val="000000"/>
                <w:sz w:val="20"/>
                <w:szCs w:val="20"/>
                <w:lang w:val="es-ES"/>
              </w:rPr>
              <w:t>4,00%</w:t>
            </w:r>
          </w:p>
        </w:tc>
        <w:tc>
          <w:tcPr>
            <w:tcW w:w="850" w:type="dxa"/>
            <w:tcBorders>
              <w:top w:val="single" w:sz="2" w:space="0" w:color="000000"/>
              <w:left w:val="single" w:sz="6" w:space="0" w:color="auto"/>
              <w:bottom w:val="single" w:sz="2" w:space="0" w:color="000000"/>
              <w:right w:val="single" w:sz="6" w:space="0" w:color="auto"/>
            </w:tcBorders>
          </w:tcPr>
          <w:p w:rsidR="00036CFE" w:rsidRPr="000968D2" w:rsidRDefault="00036CFE" w:rsidP="008061F6">
            <w:pPr>
              <w:autoSpaceDE w:val="0"/>
              <w:autoSpaceDN w:val="0"/>
              <w:adjustRightInd w:val="0"/>
              <w:spacing w:after="0" w:line="240" w:lineRule="auto"/>
              <w:jc w:val="center"/>
              <w:rPr>
                <w:rFonts w:ascii="Times New Roman" w:hAnsi="Times New Roman" w:cs="Times New Roman"/>
                <w:color w:val="000000"/>
                <w:sz w:val="20"/>
                <w:szCs w:val="20"/>
                <w:lang w:val="es-ES"/>
              </w:rPr>
            </w:pPr>
            <w:r w:rsidRPr="000968D2">
              <w:rPr>
                <w:rFonts w:ascii="Times New Roman" w:hAnsi="Times New Roman" w:cs="Times New Roman"/>
                <w:color w:val="000000"/>
                <w:sz w:val="20"/>
                <w:szCs w:val="20"/>
                <w:lang w:val="es-ES"/>
              </w:rPr>
              <w:t>3,00%</w:t>
            </w:r>
          </w:p>
        </w:tc>
        <w:tc>
          <w:tcPr>
            <w:tcW w:w="709" w:type="dxa"/>
            <w:tcBorders>
              <w:top w:val="single" w:sz="2" w:space="0" w:color="000000"/>
              <w:left w:val="single" w:sz="6" w:space="0" w:color="auto"/>
              <w:bottom w:val="single" w:sz="2" w:space="0" w:color="000000"/>
              <w:right w:val="single" w:sz="6" w:space="0" w:color="auto"/>
            </w:tcBorders>
          </w:tcPr>
          <w:p w:rsidR="00036CFE" w:rsidRPr="000968D2" w:rsidRDefault="00036CFE" w:rsidP="008061F6">
            <w:pPr>
              <w:autoSpaceDE w:val="0"/>
              <w:autoSpaceDN w:val="0"/>
              <w:adjustRightInd w:val="0"/>
              <w:spacing w:after="0" w:line="240" w:lineRule="auto"/>
              <w:jc w:val="center"/>
              <w:rPr>
                <w:rFonts w:ascii="Times New Roman" w:hAnsi="Times New Roman" w:cs="Times New Roman"/>
                <w:color w:val="000000"/>
                <w:sz w:val="20"/>
                <w:szCs w:val="20"/>
                <w:lang w:val="es-ES"/>
              </w:rPr>
            </w:pPr>
            <w:r w:rsidRPr="000968D2">
              <w:rPr>
                <w:rFonts w:ascii="Times New Roman" w:hAnsi="Times New Roman" w:cs="Times New Roman"/>
                <w:color w:val="000000"/>
                <w:sz w:val="20"/>
                <w:szCs w:val="20"/>
                <w:lang w:val="es-ES"/>
              </w:rPr>
              <w:t>2,00%</w:t>
            </w:r>
          </w:p>
        </w:tc>
      </w:tr>
      <w:tr w:rsidR="00036CFE" w:rsidRPr="000968D2" w:rsidTr="00036CFE">
        <w:trPr>
          <w:trHeight w:val="218"/>
        </w:trPr>
        <w:tc>
          <w:tcPr>
            <w:tcW w:w="1485" w:type="dxa"/>
            <w:tcBorders>
              <w:top w:val="single" w:sz="2" w:space="0" w:color="000000"/>
              <w:left w:val="single" w:sz="6" w:space="0" w:color="auto"/>
              <w:bottom w:val="single" w:sz="2" w:space="0" w:color="000000"/>
              <w:right w:val="single" w:sz="6" w:space="0" w:color="auto"/>
            </w:tcBorders>
          </w:tcPr>
          <w:p w:rsidR="00036CFE" w:rsidRPr="000968D2" w:rsidRDefault="00036CFE" w:rsidP="008061F6">
            <w:pPr>
              <w:autoSpaceDE w:val="0"/>
              <w:autoSpaceDN w:val="0"/>
              <w:adjustRightInd w:val="0"/>
              <w:spacing w:after="0" w:line="240" w:lineRule="auto"/>
              <w:rPr>
                <w:rFonts w:ascii="Times New Roman" w:hAnsi="Times New Roman" w:cs="Times New Roman"/>
                <w:bCs/>
                <w:color w:val="000000"/>
                <w:sz w:val="20"/>
                <w:szCs w:val="20"/>
                <w:lang w:val="es-ES"/>
              </w:rPr>
            </w:pPr>
            <w:r w:rsidRPr="000968D2">
              <w:rPr>
                <w:rFonts w:ascii="Times New Roman" w:hAnsi="Times New Roman" w:cs="Times New Roman"/>
                <w:bCs/>
                <w:color w:val="000000"/>
                <w:sz w:val="20"/>
                <w:szCs w:val="20"/>
                <w:lang w:val="es-ES"/>
              </w:rPr>
              <w:t>Gastos</w:t>
            </w:r>
          </w:p>
        </w:tc>
        <w:tc>
          <w:tcPr>
            <w:tcW w:w="766" w:type="dxa"/>
            <w:tcBorders>
              <w:top w:val="single" w:sz="2" w:space="0" w:color="000000"/>
              <w:left w:val="single" w:sz="6" w:space="0" w:color="auto"/>
              <w:bottom w:val="single" w:sz="2" w:space="0" w:color="000000"/>
              <w:right w:val="single" w:sz="6" w:space="0" w:color="auto"/>
            </w:tcBorders>
          </w:tcPr>
          <w:p w:rsidR="00036CFE" w:rsidRPr="000968D2" w:rsidRDefault="00036CFE" w:rsidP="008061F6">
            <w:pPr>
              <w:autoSpaceDE w:val="0"/>
              <w:autoSpaceDN w:val="0"/>
              <w:adjustRightInd w:val="0"/>
              <w:spacing w:after="0" w:line="240" w:lineRule="auto"/>
              <w:jc w:val="center"/>
              <w:rPr>
                <w:rFonts w:ascii="Times New Roman" w:hAnsi="Times New Roman" w:cs="Times New Roman"/>
                <w:color w:val="000000"/>
                <w:sz w:val="20"/>
                <w:szCs w:val="20"/>
                <w:lang w:val="es-ES"/>
              </w:rPr>
            </w:pPr>
            <w:r w:rsidRPr="000968D2">
              <w:rPr>
                <w:rFonts w:ascii="Times New Roman" w:hAnsi="Times New Roman" w:cs="Times New Roman"/>
                <w:color w:val="000000"/>
                <w:sz w:val="20"/>
                <w:szCs w:val="20"/>
                <w:lang w:val="es-ES"/>
              </w:rPr>
              <w:t>6,00%</w:t>
            </w:r>
          </w:p>
        </w:tc>
        <w:tc>
          <w:tcPr>
            <w:tcW w:w="850" w:type="dxa"/>
            <w:tcBorders>
              <w:top w:val="single" w:sz="2" w:space="0" w:color="000000"/>
              <w:left w:val="single" w:sz="6" w:space="0" w:color="auto"/>
              <w:bottom w:val="single" w:sz="2" w:space="0" w:color="000000"/>
              <w:right w:val="single" w:sz="6" w:space="0" w:color="auto"/>
            </w:tcBorders>
          </w:tcPr>
          <w:p w:rsidR="00036CFE" w:rsidRPr="000968D2" w:rsidRDefault="00036CFE" w:rsidP="008061F6">
            <w:pPr>
              <w:autoSpaceDE w:val="0"/>
              <w:autoSpaceDN w:val="0"/>
              <w:adjustRightInd w:val="0"/>
              <w:spacing w:after="0" w:line="240" w:lineRule="auto"/>
              <w:jc w:val="center"/>
              <w:rPr>
                <w:rFonts w:ascii="Times New Roman" w:hAnsi="Times New Roman" w:cs="Times New Roman"/>
                <w:color w:val="000000"/>
                <w:sz w:val="20"/>
                <w:szCs w:val="20"/>
                <w:lang w:val="es-ES"/>
              </w:rPr>
            </w:pPr>
            <w:r w:rsidRPr="000968D2">
              <w:rPr>
                <w:rFonts w:ascii="Times New Roman" w:hAnsi="Times New Roman" w:cs="Times New Roman"/>
                <w:color w:val="000000"/>
                <w:sz w:val="20"/>
                <w:szCs w:val="20"/>
                <w:lang w:val="es-ES"/>
              </w:rPr>
              <w:t>4,50%</w:t>
            </w:r>
          </w:p>
        </w:tc>
        <w:tc>
          <w:tcPr>
            <w:tcW w:w="709" w:type="dxa"/>
            <w:tcBorders>
              <w:top w:val="single" w:sz="2" w:space="0" w:color="000000"/>
              <w:left w:val="single" w:sz="6" w:space="0" w:color="auto"/>
              <w:bottom w:val="single" w:sz="2" w:space="0" w:color="000000"/>
              <w:right w:val="single" w:sz="6" w:space="0" w:color="auto"/>
            </w:tcBorders>
          </w:tcPr>
          <w:p w:rsidR="00036CFE" w:rsidRPr="000968D2" w:rsidRDefault="00036CFE" w:rsidP="008061F6">
            <w:pPr>
              <w:autoSpaceDE w:val="0"/>
              <w:autoSpaceDN w:val="0"/>
              <w:adjustRightInd w:val="0"/>
              <w:spacing w:after="0" w:line="240" w:lineRule="auto"/>
              <w:jc w:val="center"/>
              <w:rPr>
                <w:rFonts w:ascii="Times New Roman" w:hAnsi="Times New Roman" w:cs="Times New Roman"/>
                <w:color w:val="000000"/>
                <w:sz w:val="20"/>
                <w:szCs w:val="20"/>
                <w:lang w:val="es-ES"/>
              </w:rPr>
            </w:pPr>
            <w:r w:rsidRPr="000968D2">
              <w:rPr>
                <w:rFonts w:ascii="Times New Roman" w:hAnsi="Times New Roman" w:cs="Times New Roman"/>
                <w:color w:val="000000"/>
                <w:sz w:val="20"/>
                <w:szCs w:val="20"/>
                <w:lang w:val="es-ES"/>
              </w:rPr>
              <w:t>3,00%</w:t>
            </w:r>
          </w:p>
        </w:tc>
      </w:tr>
      <w:tr w:rsidR="00036CFE" w:rsidRPr="000968D2" w:rsidTr="00036CFE">
        <w:trPr>
          <w:trHeight w:val="218"/>
        </w:trPr>
        <w:tc>
          <w:tcPr>
            <w:tcW w:w="1485" w:type="dxa"/>
            <w:tcBorders>
              <w:top w:val="single" w:sz="2" w:space="0" w:color="000000"/>
              <w:left w:val="single" w:sz="6" w:space="0" w:color="auto"/>
              <w:bottom w:val="single" w:sz="2" w:space="0" w:color="000000"/>
              <w:right w:val="single" w:sz="6" w:space="0" w:color="auto"/>
            </w:tcBorders>
          </w:tcPr>
          <w:p w:rsidR="00036CFE" w:rsidRPr="000968D2" w:rsidRDefault="00036CFE" w:rsidP="008061F6">
            <w:pPr>
              <w:autoSpaceDE w:val="0"/>
              <w:autoSpaceDN w:val="0"/>
              <w:adjustRightInd w:val="0"/>
              <w:spacing w:after="0" w:line="240" w:lineRule="auto"/>
              <w:rPr>
                <w:rFonts w:ascii="Times New Roman" w:hAnsi="Times New Roman" w:cs="Times New Roman"/>
                <w:bCs/>
                <w:color w:val="000000"/>
                <w:sz w:val="20"/>
                <w:szCs w:val="20"/>
                <w:lang w:val="es-ES"/>
              </w:rPr>
            </w:pPr>
            <w:r w:rsidRPr="000968D2">
              <w:rPr>
                <w:rFonts w:ascii="Times New Roman" w:hAnsi="Times New Roman" w:cs="Times New Roman"/>
                <w:bCs/>
                <w:color w:val="000000"/>
                <w:sz w:val="20"/>
                <w:szCs w:val="20"/>
                <w:lang w:val="es-ES"/>
              </w:rPr>
              <w:t>Extraordinarios</w:t>
            </w:r>
          </w:p>
        </w:tc>
        <w:tc>
          <w:tcPr>
            <w:tcW w:w="766" w:type="dxa"/>
            <w:tcBorders>
              <w:top w:val="single" w:sz="2" w:space="0" w:color="000000"/>
              <w:left w:val="single" w:sz="6" w:space="0" w:color="auto"/>
              <w:bottom w:val="single" w:sz="2" w:space="0" w:color="000000"/>
              <w:right w:val="single" w:sz="6" w:space="0" w:color="auto"/>
            </w:tcBorders>
          </w:tcPr>
          <w:p w:rsidR="00036CFE" w:rsidRPr="000968D2" w:rsidRDefault="00036CFE" w:rsidP="008061F6">
            <w:pPr>
              <w:autoSpaceDE w:val="0"/>
              <w:autoSpaceDN w:val="0"/>
              <w:adjustRightInd w:val="0"/>
              <w:spacing w:after="0" w:line="240" w:lineRule="auto"/>
              <w:jc w:val="center"/>
              <w:rPr>
                <w:rFonts w:ascii="Times New Roman" w:hAnsi="Times New Roman" w:cs="Times New Roman"/>
                <w:color w:val="000000"/>
                <w:sz w:val="20"/>
                <w:szCs w:val="20"/>
                <w:lang w:val="es-ES"/>
              </w:rPr>
            </w:pPr>
            <w:r w:rsidRPr="000968D2">
              <w:rPr>
                <w:rFonts w:ascii="Times New Roman" w:hAnsi="Times New Roman" w:cs="Times New Roman"/>
                <w:color w:val="000000"/>
                <w:sz w:val="20"/>
                <w:szCs w:val="20"/>
                <w:lang w:val="es-ES"/>
              </w:rPr>
              <w:t>8,00%</w:t>
            </w:r>
          </w:p>
        </w:tc>
        <w:tc>
          <w:tcPr>
            <w:tcW w:w="850" w:type="dxa"/>
            <w:tcBorders>
              <w:top w:val="single" w:sz="2" w:space="0" w:color="000000"/>
              <w:left w:val="single" w:sz="6" w:space="0" w:color="auto"/>
              <w:bottom w:val="single" w:sz="2" w:space="0" w:color="000000"/>
              <w:right w:val="single" w:sz="6" w:space="0" w:color="auto"/>
            </w:tcBorders>
          </w:tcPr>
          <w:p w:rsidR="00036CFE" w:rsidRPr="000968D2" w:rsidRDefault="00036CFE" w:rsidP="008061F6">
            <w:pPr>
              <w:autoSpaceDE w:val="0"/>
              <w:autoSpaceDN w:val="0"/>
              <w:adjustRightInd w:val="0"/>
              <w:spacing w:after="0" w:line="240" w:lineRule="auto"/>
              <w:jc w:val="center"/>
              <w:rPr>
                <w:rFonts w:ascii="Times New Roman" w:hAnsi="Times New Roman" w:cs="Times New Roman"/>
                <w:color w:val="000000"/>
                <w:sz w:val="20"/>
                <w:szCs w:val="20"/>
                <w:lang w:val="es-ES"/>
              </w:rPr>
            </w:pPr>
            <w:r w:rsidRPr="000968D2">
              <w:rPr>
                <w:rFonts w:ascii="Times New Roman" w:hAnsi="Times New Roman" w:cs="Times New Roman"/>
                <w:color w:val="000000"/>
                <w:sz w:val="20"/>
                <w:szCs w:val="20"/>
                <w:lang w:val="es-ES"/>
              </w:rPr>
              <w:t>6,00%</w:t>
            </w:r>
          </w:p>
        </w:tc>
        <w:tc>
          <w:tcPr>
            <w:tcW w:w="709" w:type="dxa"/>
            <w:tcBorders>
              <w:top w:val="single" w:sz="2" w:space="0" w:color="000000"/>
              <w:left w:val="single" w:sz="6" w:space="0" w:color="auto"/>
              <w:bottom w:val="single" w:sz="2" w:space="0" w:color="000000"/>
              <w:right w:val="single" w:sz="6" w:space="0" w:color="auto"/>
            </w:tcBorders>
          </w:tcPr>
          <w:p w:rsidR="00036CFE" w:rsidRPr="000968D2" w:rsidRDefault="00036CFE" w:rsidP="008061F6">
            <w:pPr>
              <w:autoSpaceDE w:val="0"/>
              <w:autoSpaceDN w:val="0"/>
              <w:adjustRightInd w:val="0"/>
              <w:spacing w:after="0" w:line="240" w:lineRule="auto"/>
              <w:jc w:val="center"/>
              <w:rPr>
                <w:rFonts w:ascii="Times New Roman" w:hAnsi="Times New Roman" w:cs="Times New Roman"/>
                <w:color w:val="000000"/>
                <w:sz w:val="20"/>
                <w:szCs w:val="20"/>
                <w:lang w:val="es-ES"/>
              </w:rPr>
            </w:pPr>
            <w:r w:rsidRPr="000968D2">
              <w:rPr>
                <w:rFonts w:ascii="Times New Roman" w:hAnsi="Times New Roman" w:cs="Times New Roman"/>
                <w:color w:val="000000"/>
                <w:sz w:val="20"/>
                <w:szCs w:val="20"/>
                <w:lang w:val="es-ES"/>
              </w:rPr>
              <w:t>4,00%</w:t>
            </w:r>
          </w:p>
        </w:tc>
      </w:tr>
      <w:tr w:rsidR="00036CFE" w:rsidRPr="000968D2" w:rsidTr="00036CFE">
        <w:trPr>
          <w:trHeight w:val="218"/>
        </w:trPr>
        <w:tc>
          <w:tcPr>
            <w:tcW w:w="1485" w:type="dxa"/>
            <w:tcBorders>
              <w:top w:val="single" w:sz="2" w:space="0" w:color="000000"/>
              <w:left w:val="single" w:sz="6" w:space="0" w:color="auto"/>
              <w:bottom w:val="single" w:sz="6" w:space="0" w:color="auto"/>
              <w:right w:val="single" w:sz="6" w:space="0" w:color="auto"/>
            </w:tcBorders>
          </w:tcPr>
          <w:p w:rsidR="00036CFE" w:rsidRPr="000968D2" w:rsidRDefault="00036CFE" w:rsidP="008061F6">
            <w:pPr>
              <w:autoSpaceDE w:val="0"/>
              <w:autoSpaceDN w:val="0"/>
              <w:adjustRightInd w:val="0"/>
              <w:spacing w:after="0" w:line="240" w:lineRule="auto"/>
              <w:rPr>
                <w:rFonts w:ascii="Times New Roman" w:hAnsi="Times New Roman" w:cs="Times New Roman"/>
                <w:bCs/>
                <w:color w:val="000000"/>
                <w:sz w:val="20"/>
                <w:szCs w:val="20"/>
                <w:lang w:val="es-ES"/>
              </w:rPr>
            </w:pPr>
            <w:r w:rsidRPr="000968D2">
              <w:rPr>
                <w:rFonts w:ascii="Times New Roman" w:hAnsi="Times New Roman" w:cs="Times New Roman"/>
                <w:bCs/>
                <w:color w:val="000000"/>
                <w:sz w:val="20"/>
                <w:szCs w:val="20"/>
                <w:lang w:val="es-ES"/>
              </w:rPr>
              <w:t>Resultados</w:t>
            </w:r>
          </w:p>
        </w:tc>
        <w:tc>
          <w:tcPr>
            <w:tcW w:w="766" w:type="dxa"/>
            <w:tcBorders>
              <w:top w:val="single" w:sz="2" w:space="0" w:color="000000"/>
              <w:left w:val="single" w:sz="6" w:space="0" w:color="auto"/>
              <w:bottom w:val="single" w:sz="6" w:space="0" w:color="auto"/>
              <w:right w:val="single" w:sz="6" w:space="0" w:color="auto"/>
            </w:tcBorders>
          </w:tcPr>
          <w:p w:rsidR="00036CFE" w:rsidRPr="000968D2" w:rsidRDefault="00036CFE" w:rsidP="008061F6">
            <w:pPr>
              <w:autoSpaceDE w:val="0"/>
              <w:autoSpaceDN w:val="0"/>
              <w:adjustRightInd w:val="0"/>
              <w:spacing w:after="0" w:line="240" w:lineRule="auto"/>
              <w:jc w:val="center"/>
              <w:rPr>
                <w:rFonts w:ascii="Times New Roman" w:hAnsi="Times New Roman" w:cs="Times New Roman"/>
                <w:color w:val="000000"/>
                <w:sz w:val="20"/>
                <w:szCs w:val="20"/>
                <w:lang w:val="es-ES"/>
              </w:rPr>
            </w:pPr>
            <w:r w:rsidRPr="000968D2">
              <w:rPr>
                <w:rFonts w:ascii="Times New Roman" w:hAnsi="Times New Roman" w:cs="Times New Roman"/>
                <w:color w:val="000000"/>
                <w:sz w:val="20"/>
                <w:szCs w:val="20"/>
                <w:lang w:val="es-ES"/>
              </w:rPr>
              <w:t>10,00%</w:t>
            </w:r>
          </w:p>
        </w:tc>
        <w:tc>
          <w:tcPr>
            <w:tcW w:w="850" w:type="dxa"/>
            <w:tcBorders>
              <w:top w:val="single" w:sz="2" w:space="0" w:color="000000"/>
              <w:left w:val="single" w:sz="6" w:space="0" w:color="auto"/>
              <w:bottom w:val="single" w:sz="6" w:space="0" w:color="auto"/>
              <w:right w:val="single" w:sz="6" w:space="0" w:color="auto"/>
            </w:tcBorders>
          </w:tcPr>
          <w:p w:rsidR="00036CFE" w:rsidRPr="000968D2" w:rsidRDefault="00036CFE" w:rsidP="008061F6">
            <w:pPr>
              <w:autoSpaceDE w:val="0"/>
              <w:autoSpaceDN w:val="0"/>
              <w:adjustRightInd w:val="0"/>
              <w:spacing w:after="0" w:line="240" w:lineRule="auto"/>
              <w:jc w:val="center"/>
              <w:rPr>
                <w:rFonts w:ascii="Times New Roman" w:hAnsi="Times New Roman" w:cs="Times New Roman"/>
                <w:color w:val="000000"/>
                <w:sz w:val="20"/>
                <w:szCs w:val="20"/>
                <w:lang w:val="es-ES"/>
              </w:rPr>
            </w:pPr>
            <w:r w:rsidRPr="000968D2">
              <w:rPr>
                <w:rFonts w:ascii="Times New Roman" w:hAnsi="Times New Roman" w:cs="Times New Roman"/>
                <w:color w:val="000000"/>
                <w:sz w:val="20"/>
                <w:szCs w:val="20"/>
                <w:lang w:val="es-ES"/>
              </w:rPr>
              <w:t>7,50%</w:t>
            </w:r>
          </w:p>
        </w:tc>
        <w:tc>
          <w:tcPr>
            <w:tcW w:w="709" w:type="dxa"/>
            <w:tcBorders>
              <w:top w:val="single" w:sz="2" w:space="0" w:color="000000"/>
              <w:left w:val="single" w:sz="6" w:space="0" w:color="auto"/>
              <w:bottom w:val="single" w:sz="6" w:space="0" w:color="auto"/>
              <w:right w:val="single" w:sz="6" w:space="0" w:color="auto"/>
            </w:tcBorders>
          </w:tcPr>
          <w:p w:rsidR="00036CFE" w:rsidRPr="000968D2" w:rsidRDefault="00036CFE" w:rsidP="008061F6">
            <w:pPr>
              <w:autoSpaceDE w:val="0"/>
              <w:autoSpaceDN w:val="0"/>
              <w:adjustRightInd w:val="0"/>
              <w:spacing w:after="0" w:line="240" w:lineRule="auto"/>
              <w:jc w:val="center"/>
              <w:rPr>
                <w:rFonts w:ascii="Times New Roman" w:hAnsi="Times New Roman" w:cs="Times New Roman"/>
                <w:color w:val="000000"/>
                <w:sz w:val="20"/>
                <w:szCs w:val="20"/>
                <w:lang w:val="es-ES"/>
              </w:rPr>
            </w:pPr>
            <w:r w:rsidRPr="000968D2">
              <w:rPr>
                <w:rFonts w:ascii="Times New Roman" w:hAnsi="Times New Roman" w:cs="Times New Roman"/>
                <w:color w:val="000000"/>
                <w:sz w:val="20"/>
                <w:szCs w:val="20"/>
                <w:lang w:val="es-ES"/>
              </w:rPr>
              <w:t>5,00%</w:t>
            </w:r>
          </w:p>
        </w:tc>
      </w:tr>
    </w:tbl>
    <w:tbl>
      <w:tblPr>
        <w:tblpPr w:leftFromText="141" w:rightFromText="141" w:vertAnchor="text" w:horzAnchor="page" w:tblpX="6478" w:tblpY="-25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33"/>
        <w:gridCol w:w="812"/>
        <w:gridCol w:w="1605"/>
      </w:tblGrid>
      <w:tr w:rsidR="00036CFE" w:rsidRPr="000968D2" w:rsidTr="00036CFE">
        <w:tc>
          <w:tcPr>
            <w:tcW w:w="1533" w:type="dxa"/>
          </w:tcPr>
          <w:p w:rsidR="00036CFE" w:rsidRPr="000968D2" w:rsidRDefault="00036CFE" w:rsidP="00036CFE">
            <w:pPr>
              <w:spacing w:after="0" w:line="240" w:lineRule="auto"/>
              <w:jc w:val="center"/>
              <w:rPr>
                <w:rFonts w:ascii="Times New Roman" w:hAnsi="Times New Roman" w:cs="Times New Roman"/>
                <w:bCs/>
                <w:sz w:val="20"/>
                <w:lang w:val="es-ES_tradnl"/>
              </w:rPr>
            </w:pPr>
            <w:r w:rsidRPr="000968D2">
              <w:rPr>
                <w:rFonts w:ascii="Times New Roman" w:hAnsi="Times New Roman" w:cs="Times New Roman"/>
                <w:bCs/>
                <w:sz w:val="20"/>
                <w:lang w:val="es-ES_tradnl"/>
              </w:rPr>
              <w:t>Escala</w:t>
            </w:r>
          </w:p>
        </w:tc>
        <w:tc>
          <w:tcPr>
            <w:tcW w:w="812" w:type="dxa"/>
          </w:tcPr>
          <w:p w:rsidR="00036CFE" w:rsidRPr="000968D2" w:rsidRDefault="00036CFE" w:rsidP="00036CFE">
            <w:pPr>
              <w:spacing w:after="0" w:line="240" w:lineRule="auto"/>
              <w:jc w:val="center"/>
              <w:rPr>
                <w:rFonts w:ascii="Times New Roman" w:hAnsi="Times New Roman" w:cs="Times New Roman"/>
                <w:bCs/>
                <w:sz w:val="20"/>
                <w:lang w:val="es-ES_tradnl"/>
              </w:rPr>
            </w:pPr>
            <w:r w:rsidRPr="000968D2">
              <w:rPr>
                <w:rFonts w:ascii="Times New Roman" w:hAnsi="Times New Roman" w:cs="Times New Roman"/>
                <w:bCs/>
                <w:sz w:val="20"/>
                <w:lang w:val="es-ES_tradnl"/>
              </w:rPr>
              <w:t>Siglas</w:t>
            </w:r>
          </w:p>
        </w:tc>
        <w:tc>
          <w:tcPr>
            <w:tcW w:w="1605" w:type="dxa"/>
          </w:tcPr>
          <w:p w:rsidR="00036CFE" w:rsidRPr="000968D2" w:rsidRDefault="00036CFE" w:rsidP="00036CFE">
            <w:pPr>
              <w:spacing w:after="0" w:line="240" w:lineRule="auto"/>
              <w:jc w:val="center"/>
              <w:rPr>
                <w:rFonts w:ascii="Times New Roman" w:hAnsi="Times New Roman" w:cs="Times New Roman"/>
                <w:bCs/>
                <w:sz w:val="20"/>
                <w:lang w:val="es-ES_tradnl"/>
              </w:rPr>
            </w:pPr>
            <w:r w:rsidRPr="000968D2">
              <w:rPr>
                <w:rFonts w:ascii="Times New Roman" w:hAnsi="Times New Roman" w:cs="Times New Roman"/>
                <w:bCs/>
                <w:sz w:val="20"/>
                <w:lang w:val="es-ES_tradnl"/>
              </w:rPr>
              <w:t>Nivel de Riesgo</w:t>
            </w:r>
          </w:p>
        </w:tc>
      </w:tr>
      <w:tr w:rsidR="00036CFE" w:rsidRPr="000968D2" w:rsidTr="00036CFE">
        <w:tc>
          <w:tcPr>
            <w:tcW w:w="1533" w:type="dxa"/>
          </w:tcPr>
          <w:p w:rsidR="00036CFE" w:rsidRPr="000968D2" w:rsidRDefault="00036CFE" w:rsidP="00036CFE">
            <w:pPr>
              <w:spacing w:after="0" w:line="240" w:lineRule="auto"/>
              <w:jc w:val="center"/>
              <w:rPr>
                <w:rFonts w:ascii="Times New Roman" w:hAnsi="Times New Roman" w:cs="Times New Roman"/>
                <w:bCs/>
                <w:sz w:val="20"/>
                <w:lang w:val="es-ES_tradnl"/>
              </w:rPr>
            </w:pPr>
            <w:r w:rsidRPr="000968D2">
              <w:rPr>
                <w:rFonts w:ascii="Times New Roman" w:hAnsi="Times New Roman" w:cs="Times New Roman"/>
                <w:bCs/>
                <w:sz w:val="20"/>
                <w:lang w:val="es-ES_tradnl"/>
              </w:rPr>
              <w:t xml:space="preserve">Extreme </w:t>
            </w:r>
            <w:proofErr w:type="spellStart"/>
            <w:r w:rsidRPr="000968D2">
              <w:rPr>
                <w:rFonts w:ascii="Times New Roman" w:hAnsi="Times New Roman" w:cs="Times New Roman"/>
                <w:bCs/>
                <w:sz w:val="20"/>
                <w:lang w:val="es-ES_tradnl"/>
              </w:rPr>
              <w:t>High</w:t>
            </w:r>
            <w:proofErr w:type="spellEnd"/>
          </w:p>
        </w:tc>
        <w:tc>
          <w:tcPr>
            <w:tcW w:w="812" w:type="dxa"/>
          </w:tcPr>
          <w:p w:rsidR="00036CFE" w:rsidRPr="000968D2" w:rsidRDefault="00036CFE" w:rsidP="00036CFE">
            <w:pPr>
              <w:spacing w:after="0" w:line="240" w:lineRule="auto"/>
              <w:jc w:val="center"/>
              <w:rPr>
                <w:rFonts w:ascii="Times New Roman" w:hAnsi="Times New Roman" w:cs="Times New Roman"/>
                <w:bCs/>
                <w:sz w:val="20"/>
                <w:lang w:val="es-ES_tradnl"/>
              </w:rPr>
            </w:pPr>
            <w:r w:rsidRPr="000968D2">
              <w:rPr>
                <w:rFonts w:ascii="Times New Roman" w:hAnsi="Times New Roman" w:cs="Times New Roman"/>
                <w:bCs/>
                <w:sz w:val="20"/>
                <w:lang w:val="es-ES_tradnl"/>
              </w:rPr>
              <w:t>HHH</w:t>
            </w:r>
          </w:p>
        </w:tc>
        <w:tc>
          <w:tcPr>
            <w:tcW w:w="1605" w:type="dxa"/>
          </w:tcPr>
          <w:p w:rsidR="00036CFE" w:rsidRPr="000968D2" w:rsidRDefault="00036CFE" w:rsidP="00036CFE">
            <w:pPr>
              <w:spacing w:after="0" w:line="240" w:lineRule="auto"/>
              <w:jc w:val="center"/>
              <w:rPr>
                <w:rFonts w:ascii="Times New Roman" w:hAnsi="Times New Roman" w:cs="Times New Roman"/>
                <w:bCs/>
                <w:sz w:val="20"/>
                <w:lang w:val="es-ES_tradnl"/>
              </w:rPr>
            </w:pPr>
            <w:r w:rsidRPr="000968D2">
              <w:rPr>
                <w:rFonts w:ascii="Times New Roman" w:hAnsi="Times New Roman" w:cs="Times New Roman"/>
                <w:bCs/>
                <w:sz w:val="20"/>
                <w:lang w:val="es-ES_tradnl"/>
              </w:rPr>
              <w:t>100%</w:t>
            </w:r>
          </w:p>
        </w:tc>
      </w:tr>
      <w:tr w:rsidR="00036CFE" w:rsidRPr="000968D2" w:rsidTr="00036CFE">
        <w:tc>
          <w:tcPr>
            <w:tcW w:w="1533" w:type="dxa"/>
          </w:tcPr>
          <w:p w:rsidR="00036CFE" w:rsidRPr="000968D2" w:rsidRDefault="00036CFE" w:rsidP="00036CFE">
            <w:pPr>
              <w:spacing w:after="0" w:line="240" w:lineRule="auto"/>
              <w:jc w:val="center"/>
              <w:rPr>
                <w:rFonts w:ascii="Times New Roman" w:hAnsi="Times New Roman" w:cs="Times New Roman"/>
                <w:bCs/>
                <w:sz w:val="20"/>
                <w:lang w:val="es-ES_tradnl"/>
              </w:rPr>
            </w:pPr>
            <w:proofErr w:type="spellStart"/>
            <w:r w:rsidRPr="000968D2">
              <w:rPr>
                <w:rFonts w:ascii="Times New Roman" w:hAnsi="Times New Roman" w:cs="Times New Roman"/>
                <w:bCs/>
                <w:sz w:val="20"/>
                <w:lang w:val="es-ES_tradnl"/>
              </w:rPr>
              <w:t>Very</w:t>
            </w:r>
            <w:proofErr w:type="spellEnd"/>
            <w:r w:rsidRPr="000968D2">
              <w:rPr>
                <w:rFonts w:ascii="Times New Roman" w:hAnsi="Times New Roman" w:cs="Times New Roman"/>
                <w:bCs/>
                <w:sz w:val="20"/>
                <w:lang w:val="es-ES_tradnl"/>
              </w:rPr>
              <w:t xml:space="preserve"> </w:t>
            </w:r>
            <w:proofErr w:type="spellStart"/>
            <w:r w:rsidRPr="000968D2">
              <w:rPr>
                <w:rFonts w:ascii="Times New Roman" w:hAnsi="Times New Roman" w:cs="Times New Roman"/>
                <w:bCs/>
                <w:sz w:val="20"/>
                <w:lang w:val="es-ES_tradnl"/>
              </w:rPr>
              <w:t>High</w:t>
            </w:r>
            <w:proofErr w:type="spellEnd"/>
          </w:p>
        </w:tc>
        <w:tc>
          <w:tcPr>
            <w:tcW w:w="812" w:type="dxa"/>
          </w:tcPr>
          <w:p w:rsidR="00036CFE" w:rsidRPr="000968D2" w:rsidRDefault="00036CFE" w:rsidP="00036CFE">
            <w:pPr>
              <w:spacing w:after="0" w:line="240" w:lineRule="auto"/>
              <w:jc w:val="center"/>
              <w:rPr>
                <w:rFonts w:ascii="Times New Roman" w:hAnsi="Times New Roman" w:cs="Times New Roman"/>
                <w:bCs/>
                <w:sz w:val="20"/>
                <w:lang w:val="es-ES_tradnl"/>
              </w:rPr>
            </w:pPr>
            <w:r w:rsidRPr="000968D2">
              <w:rPr>
                <w:rFonts w:ascii="Times New Roman" w:hAnsi="Times New Roman" w:cs="Times New Roman"/>
                <w:bCs/>
                <w:sz w:val="20"/>
                <w:lang w:val="es-ES_tradnl"/>
              </w:rPr>
              <w:t>HH</w:t>
            </w:r>
          </w:p>
        </w:tc>
        <w:tc>
          <w:tcPr>
            <w:tcW w:w="1605" w:type="dxa"/>
          </w:tcPr>
          <w:p w:rsidR="00036CFE" w:rsidRPr="000968D2" w:rsidRDefault="00036CFE" w:rsidP="00036CFE">
            <w:pPr>
              <w:spacing w:after="0" w:line="240" w:lineRule="auto"/>
              <w:jc w:val="center"/>
              <w:rPr>
                <w:rFonts w:ascii="Times New Roman" w:hAnsi="Times New Roman" w:cs="Times New Roman"/>
                <w:bCs/>
                <w:sz w:val="20"/>
                <w:lang w:val="es-ES_tradnl"/>
              </w:rPr>
            </w:pPr>
            <w:r w:rsidRPr="000968D2">
              <w:rPr>
                <w:rFonts w:ascii="Times New Roman" w:hAnsi="Times New Roman" w:cs="Times New Roman"/>
                <w:bCs/>
                <w:sz w:val="20"/>
                <w:lang w:val="es-ES_tradnl"/>
              </w:rPr>
              <w:t>90%</w:t>
            </w:r>
          </w:p>
        </w:tc>
      </w:tr>
      <w:tr w:rsidR="00036CFE" w:rsidRPr="000968D2" w:rsidTr="00036CFE">
        <w:tc>
          <w:tcPr>
            <w:tcW w:w="1533" w:type="dxa"/>
          </w:tcPr>
          <w:p w:rsidR="00036CFE" w:rsidRPr="000968D2" w:rsidRDefault="00036CFE" w:rsidP="00036CFE">
            <w:pPr>
              <w:spacing w:after="0" w:line="240" w:lineRule="auto"/>
              <w:jc w:val="center"/>
              <w:rPr>
                <w:rFonts w:ascii="Times New Roman" w:hAnsi="Times New Roman" w:cs="Times New Roman"/>
                <w:bCs/>
                <w:sz w:val="20"/>
                <w:lang w:val="es-ES_tradnl"/>
              </w:rPr>
            </w:pPr>
            <w:proofErr w:type="spellStart"/>
            <w:r w:rsidRPr="000968D2">
              <w:rPr>
                <w:rFonts w:ascii="Times New Roman" w:hAnsi="Times New Roman" w:cs="Times New Roman"/>
                <w:bCs/>
                <w:sz w:val="20"/>
                <w:lang w:val="es-ES_tradnl"/>
              </w:rPr>
              <w:t>High</w:t>
            </w:r>
            <w:proofErr w:type="spellEnd"/>
          </w:p>
        </w:tc>
        <w:tc>
          <w:tcPr>
            <w:tcW w:w="812" w:type="dxa"/>
          </w:tcPr>
          <w:p w:rsidR="00036CFE" w:rsidRPr="000968D2" w:rsidRDefault="00036CFE" w:rsidP="00036CFE">
            <w:pPr>
              <w:spacing w:after="0" w:line="240" w:lineRule="auto"/>
              <w:jc w:val="center"/>
              <w:rPr>
                <w:rFonts w:ascii="Times New Roman" w:hAnsi="Times New Roman" w:cs="Times New Roman"/>
                <w:bCs/>
                <w:sz w:val="20"/>
                <w:lang w:val="es-ES_tradnl"/>
              </w:rPr>
            </w:pPr>
            <w:r w:rsidRPr="000968D2">
              <w:rPr>
                <w:rFonts w:ascii="Times New Roman" w:hAnsi="Times New Roman" w:cs="Times New Roman"/>
                <w:bCs/>
                <w:sz w:val="20"/>
                <w:lang w:val="es-ES_tradnl"/>
              </w:rPr>
              <w:t>H</w:t>
            </w:r>
          </w:p>
        </w:tc>
        <w:tc>
          <w:tcPr>
            <w:tcW w:w="1605" w:type="dxa"/>
          </w:tcPr>
          <w:p w:rsidR="00036CFE" w:rsidRPr="000968D2" w:rsidRDefault="00036CFE" w:rsidP="00036CFE">
            <w:pPr>
              <w:spacing w:after="0" w:line="240" w:lineRule="auto"/>
              <w:jc w:val="center"/>
              <w:rPr>
                <w:rFonts w:ascii="Times New Roman" w:hAnsi="Times New Roman" w:cs="Times New Roman"/>
                <w:bCs/>
                <w:sz w:val="20"/>
                <w:lang w:val="es-ES_tradnl"/>
              </w:rPr>
            </w:pPr>
            <w:r w:rsidRPr="000968D2">
              <w:rPr>
                <w:rFonts w:ascii="Times New Roman" w:hAnsi="Times New Roman" w:cs="Times New Roman"/>
                <w:bCs/>
                <w:sz w:val="20"/>
                <w:lang w:val="es-ES_tradnl"/>
              </w:rPr>
              <w:t>80%</w:t>
            </w:r>
          </w:p>
        </w:tc>
      </w:tr>
      <w:tr w:rsidR="00036CFE" w:rsidRPr="000968D2" w:rsidTr="00036CFE">
        <w:tc>
          <w:tcPr>
            <w:tcW w:w="1533" w:type="dxa"/>
          </w:tcPr>
          <w:p w:rsidR="00036CFE" w:rsidRPr="000968D2" w:rsidRDefault="00036CFE" w:rsidP="00036CFE">
            <w:pPr>
              <w:spacing w:after="0" w:line="240" w:lineRule="auto"/>
              <w:jc w:val="center"/>
              <w:rPr>
                <w:rFonts w:ascii="Times New Roman" w:hAnsi="Times New Roman" w:cs="Times New Roman"/>
                <w:bCs/>
                <w:sz w:val="20"/>
                <w:lang w:val="es-ES_tradnl"/>
              </w:rPr>
            </w:pPr>
            <w:proofErr w:type="spellStart"/>
            <w:r w:rsidRPr="000968D2">
              <w:rPr>
                <w:rFonts w:ascii="Times New Roman" w:hAnsi="Times New Roman" w:cs="Times New Roman"/>
                <w:bCs/>
                <w:sz w:val="20"/>
                <w:lang w:val="es-ES_tradnl"/>
              </w:rPr>
              <w:t>Medium</w:t>
            </w:r>
            <w:proofErr w:type="spellEnd"/>
          </w:p>
        </w:tc>
        <w:tc>
          <w:tcPr>
            <w:tcW w:w="812" w:type="dxa"/>
          </w:tcPr>
          <w:p w:rsidR="00036CFE" w:rsidRPr="000968D2" w:rsidRDefault="00036CFE" w:rsidP="00036CFE">
            <w:pPr>
              <w:spacing w:after="0" w:line="240" w:lineRule="auto"/>
              <w:jc w:val="center"/>
              <w:rPr>
                <w:rFonts w:ascii="Times New Roman" w:hAnsi="Times New Roman" w:cs="Times New Roman"/>
                <w:bCs/>
                <w:sz w:val="20"/>
                <w:lang w:val="es-ES_tradnl"/>
              </w:rPr>
            </w:pPr>
            <w:r w:rsidRPr="000968D2">
              <w:rPr>
                <w:rFonts w:ascii="Times New Roman" w:hAnsi="Times New Roman" w:cs="Times New Roman"/>
                <w:bCs/>
                <w:sz w:val="20"/>
                <w:lang w:val="es-ES_tradnl"/>
              </w:rPr>
              <w:t>M</w:t>
            </w:r>
          </w:p>
        </w:tc>
        <w:tc>
          <w:tcPr>
            <w:tcW w:w="1605" w:type="dxa"/>
          </w:tcPr>
          <w:p w:rsidR="00036CFE" w:rsidRPr="000968D2" w:rsidRDefault="00036CFE" w:rsidP="00036CFE">
            <w:pPr>
              <w:spacing w:after="0" w:line="240" w:lineRule="auto"/>
              <w:jc w:val="center"/>
              <w:rPr>
                <w:rFonts w:ascii="Times New Roman" w:hAnsi="Times New Roman" w:cs="Times New Roman"/>
                <w:bCs/>
                <w:sz w:val="20"/>
                <w:lang w:val="es-ES_tradnl"/>
              </w:rPr>
            </w:pPr>
            <w:r w:rsidRPr="000968D2">
              <w:rPr>
                <w:rFonts w:ascii="Times New Roman" w:hAnsi="Times New Roman" w:cs="Times New Roman"/>
                <w:bCs/>
                <w:sz w:val="20"/>
                <w:lang w:val="es-ES_tradnl"/>
              </w:rPr>
              <w:t>70%</w:t>
            </w:r>
          </w:p>
        </w:tc>
      </w:tr>
      <w:tr w:rsidR="00036CFE" w:rsidRPr="000968D2" w:rsidTr="00036CFE">
        <w:tc>
          <w:tcPr>
            <w:tcW w:w="1533" w:type="dxa"/>
          </w:tcPr>
          <w:p w:rsidR="00036CFE" w:rsidRPr="000968D2" w:rsidRDefault="00036CFE" w:rsidP="00036CFE">
            <w:pPr>
              <w:spacing w:after="0" w:line="240" w:lineRule="auto"/>
              <w:jc w:val="center"/>
              <w:rPr>
                <w:rFonts w:ascii="Times New Roman" w:hAnsi="Times New Roman" w:cs="Times New Roman"/>
                <w:bCs/>
                <w:sz w:val="20"/>
                <w:lang w:val="es-ES_tradnl"/>
              </w:rPr>
            </w:pPr>
            <w:proofErr w:type="spellStart"/>
            <w:r w:rsidRPr="000968D2">
              <w:rPr>
                <w:rFonts w:ascii="Times New Roman" w:hAnsi="Times New Roman" w:cs="Times New Roman"/>
                <w:bCs/>
                <w:sz w:val="20"/>
                <w:lang w:val="es-ES_tradnl"/>
              </w:rPr>
              <w:t>Low</w:t>
            </w:r>
            <w:proofErr w:type="spellEnd"/>
          </w:p>
        </w:tc>
        <w:tc>
          <w:tcPr>
            <w:tcW w:w="812" w:type="dxa"/>
          </w:tcPr>
          <w:p w:rsidR="00036CFE" w:rsidRPr="000968D2" w:rsidRDefault="00036CFE" w:rsidP="00036CFE">
            <w:pPr>
              <w:spacing w:after="0" w:line="240" w:lineRule="auto"/>
              <w:jc w:val="center"/>
              <w:rPr>
                <w:rFonts w:ascii="Times New Roman" w:hAnsi="Times New Roman" w:cs="Times New Roman"/>
                <w:bCs/>
                <w:sz w:val="20"/>
                <w:lang w:val="es-ES_tradnl"/>
              </w:rPr>
            </w:pPr>
            <w:r w:rsidRPr="000968D2">
              <w:rPr>
                <w:rFonts w:ascii="Times New Roman" w:hAnsi="Times New Roman" w:cs="Times New Roman"/>
                <w:bCs/>
                <w:sz w:val="20"/>
                <w:lang w:val="es-ES_tradnl"/>
              </w:rPr>
              <w:t>L</w:t>
            </w:r>
          </w:p>
        </w:tc>
        <w:tc>
          <w:tcPr>
            <w:tcW w:w="1605" w:type="dxa"/>
          </w:tcPr>
          <w:p w:rsidR="00036CFE" w:rsidRPr="000968D2" w:rsidRDefault="00036CFE" w:rsidP="00036CFE">
            <w:pPr>
              <w:spacing w:after="0" w:line="240" w:lineRule="auto"/>
              <w:jc w:val="center"/>
              <w:rPr>
                <w:rFonts w:ascii="Times New Roman" w:hAnsi="Times New Roman" w:cs="Times New Roman"/>
                <w:bCs/>
                <w:sz w:val="20"/>
                <w:lang w:val="es-ES_tradnl"/>
              </w:rPr>
            </w:pPr>
            <w:r w:rsidRPr="000968D2">
              <w:rPr>
                <w:rFonts w:ascii="Times New Roman" w:hAnsi="Times New Roman" w:cs="Times New Roman"/>
                <w:bCs/>
                <w:sz w:val="20"/>
                <w:lang w:val="es-ES_tradnl"/>
              </w:rPr>
              <w:t>60%</w:t>
            </w:r>
          </w:p>
        </w:tc>
      </w:tr>
      <w:tr w:rsidR="00036CFE" w:rsidRPr="000968D2" w:rsidTr="00036CFE">
        <w:tc>
          <w:tcPr>
            <w:tcW w:w="1533" w:type="dxa"/>
          </w:tcPr>
          <w:p w:rsidR="00036CFE" w:rsidRPr="000968D2" w:rsidRDefault="00036CFE" w:rsidP="00036CFE">
            <w:pPr>
              <w:spacing w:after="0" w:line="240" w:lineRule="auto"/>
              <w:jc w:val="center"/>
              <w:rPr>
                <w:rFonts w:ascii="Times New Roman" w:hAnsi="Times New Roman" w:cs="Times New Roman"/>
                <w:bCs/>
                <w:sz w:val="20"/>
                <w:lang w:val="es-ES_tradnl"/>
              </w:rPr>
            </w:pPr>
            <w:proofErr w:type="spellStart"/>
            <w:r w:rsidRPr="000968D2">
              <w:rPr>
                <w:rFonts w:ascii="Times New Roman" w:hAnsi="Times New Roman" w:cs="Times New Roman"/>
                <w:bCs/>
                <w:sz w:val="20"/>
                <w:lang w:val="es-ES_tradnl"/>
              </w:rPr>
              <w:t>Very</w:t>
            </w:r>
            <w:proofErr w:type="spellEnd"/>
            <w:r w:rsidRPr="000968D2">
              <w:rPr>
                <w:rFonts w:ascii="Times New Roman" w:hAnsi="Times New Roman" w:cs="Times New Roman"/>
                <w:bCs/>
                <w:sz w:val="20"/>
                <w:lang w:val="es-ES_tradnl"/>
              </w:rPr>
              <w:t xml:space="preserve"> </w:t>
            </w:r>
            <w:proofErr w:type="spellStart"/>
            <w:r w:rsidRPr="000968D2">
              <w:rPr>
                <w:rFonts w:ascii="Times New Roman" w:hAnsi="Times New Roman" w:cs="Times New Roman"/>
                <w:bCs/>
                <w:sz w:val="20"/>
                <w:lang w:val="es-ES_tradnl"/>
              </w:rPr>
              <w:t>Low</w:t>
            </w:r>
            <w:proofErr w:type="spellEnd"/>
          </w:p>
        </w:tc>
        <w:tc>
          <w:tcPr>
            <w:tcW w:w="812" w:type="dxa"/>
          </w:tcPr>
          <w:p w:rsidR="00036CFE" w:rsidRPr="000968D2" w:rsidRDefault="00036CFE" w:rsidP="00036CFE">
            <w:pPr>
              <w:spacing w:after="0" w:line="240" w:lineRule="auto"/>
              <w:jc w:val="center"/>
              <w:rPr>
                <w:rFonts w:ascii="Times New Roman" w:hAnsi="Times New Roman" w:cs="Times New Roman"/>
                <w:bCs/>
                <w:sz w:val="20"/>
                <w:lang w:val="es-ES_tradnl"/>
              </w:rPr>
            </w:pPr>
            <w:r w:rsidRPr="000968D2">
              <w:rPr>
                <w:rFonts w:ascii="Times New Roman" w:hAnsi="Times New Roman" w:cs="Times New Roman"/>
                <w:bCs/>
                <w:sz w:val="20"/>
                <w:lang w:val="es-ES_tradnl"/>
              </w:rPr>
              <w:t>LL</w:t>
            </w:r>
          </w:p>
        </w:tc>
        <w:tc>
          <w:tcPr>
            <w:tcW w:w="1605" w:type="dxa"/>
          </w:tcPr>
          <w:p w:rsidR="00036CFE" w:rsidRPr="000968D2" w:rsidRDefault="00036CFE" w:rsidP="00036CFE">
            <w:pPr>
              <w:spacing w:after="0" w:line="240" w:lineRule="auto"/>
              <w:jc w:val="center"/>
              <w:rPr>
                <w:rFonts w:ascii="Times New Roman" w:hAnsi="Times New Roman" w:cs="Times New Roman"/>
                <w:bCs/>
                <w:sz w:val="20"/>
                <w:lang w:val="es-ES_tradnl"/>
              </w:rPr>
            </w:pPr>
            <w:r w:rsidRPr="000968D2">
              <w:rPr>
                <w:rFonts w:ascii="Times New Roman" w:hAnsi="Times New Roman" w:cs="Times New Roman"/>
                <w:bCs/>
                <w:sz w:val="20"/>
                <w:lang w:val="es-ES_tradnl"/>
              </w:rPr>
              <w:t>50%</w:t>
            </w:r>
          </w:p>
        </w:tc>
      </w:tr>
      <w:tr w:rsidR="00036CFE" w:rsidRPr="000968D2" w:rsidTr="00036CFE">
        <w:tc>
          <w:tcPr>
            <w:tcW w:w="1533" w:type="dxa"/>
          </w:tcPr>
          <w:p w:rsidR="00036CFE" w:rsidRPr="000968D2" w:rsidRDefault="00036CFE" w:rsidP="00036CFE">
            <w:pPr>
              <w:spacing w:after="0" w:line="240" w:lineRule="auto"/>
              <w:jc w:val="center"/>
              <w:rPr>
                <w:rFonts w:ascii="Times New Roman" w:hAnsi="Times New Roman" w:cs="Times New Roman"/>
                <w:bCs/>
                <w:sz w:val="20"/>
                <w:lang w:val="es-ES_tradnl"/>
              </w:rPr>
            </w:pPr>
            <w:r w:rsidRPr="000968D2">
              <w:rPr>
                <w:rFonts w:ascii="Times New Roman" w:hAnsi="Times New Roman" w:cs="Times New Roman"/>
                <w:bCs/>
                <w:sz w:val="20"/>
                <w:lang w:val="es-ES_tradnl"/>
              </w:rPr>
              <w:t xml:space="preserve">Extreme </w:t>
            </w:r>
            <w:proofErr w:type="spellStart"/>
            <w:r w:rsidRPr="000968D2">
              <w:rPr>
                <w:rFonts w:ascii="Times New Roman" w:hAnsi="Times New Roman" w:cs="Times New Roman"/>
                <w:bCs/>
                <w:sz w:val="20"/>
                <w:lang w:val="es-ES_tradnl"/>
              </w:rPr>
              <w:t>Low</w:t>
            </w:r>
            <w:proofErr w:type="spellEnd"/>
          </w:p>
        </w:tc>
        <w:tc>
          <w:tcPr>
            <w:tcW w:w="812" w:type="dxa"/>
          </w:tcPr>
          <w:p w:rsidR="00036CFE" w:rsidRPr="000968D2" w:rsidRDefault="00036CFE" w:rsidP="00036CFE">
            <w:pPr>
              <w:spacing w:after="0" w:line="240" w:lineRule="auto"/>
              <w:jc w:val="center"/>
              <w:rPr>
                <w:rFonts w:ascii="Times New Roman" w:hAnsi="Times New Roman" w:cs="Times New Roman"/>
                <w:bCs/>
                <w:sz w:val="20"/>
                <w:lang w:val="es-ES_tradnl"/>
              </w:rPr>
            </w:pPr>
            <w:r w:rsidRPr="000968D2">
              <w:rPr>
                <w:rFonts w:ascii="Times New Roman" w:hAnsi="Times New Roman" w:cs="Times New Roman"/>
                <w:bCs/>
                <w:sz w:val="20"/>
                <w:lang w:val="es-ES_tradnl"/>
              </w:rPr>
              <w:t>LLL</w:t>
            </w:r>
          </w:p>
        </w:tc>
        <w:tc>
          <w:tcPr>
            <w:tcW w:w="1605" w:type="dxa"/>
          </w:tcPr>
          <w:p w:rsidR="00036CFE" w:rsidRPr="000968D2" w:rsidRDefault="00036CFE" w:rsidP="00036CFE">
            <w:pPr>
              <w:spacing w:after="0" w:line="240" w:lineRule="auto"/>
              <w:jc w:val="center"/>
              <w:rPr>
                <w:rFonts w:ascii="Times New Roman" w:hAnsi="Times New Roman" w:cs="Times New Roman"/>
                <w:bCs/>
                <w:sz w:val="20"/>
                <w:lang w:val="es-ES_tradnl"/>
              </w:rPr>
            </w:pPr>
            <w:r w:rsidRPr="000968D2">
              <w:rPr>
                <w:rFonts w:ascii="Times New Roman" w:hAnsi="Times New Roman" w:cs="Times New Roman"/>
                <w:bCs/>
                <w:sz w:val="20"/>
                <w:lang w:val="es-ES_tradnl"/>
              </w:rPr>
              <w:t>40%</w:t>
            </w:r>
          </w:p>
        </w:tc>
      </w:tr>
    </w:tbl>
    <w:p w:rsidR="00036CFE" w:rsidRDefault="00036CFE" w:rsidP="00036CFE">
      <w:pPr>
        <w:spacing w:after="0" w:line="240" w:lineRule="auto"/>
        <w:ind w:left="-993"/>
        <w:jc w:val="center"/>
        <w:rPr>
          <w:rFonts w:ascii="Times New Roman" w:hAnsi="Times New Roman" w:cs="Times New Roman"/>
          <w:bCs/>
          <w:sz w:val="20"/>
          <w:szCs w:val="20"/>
          <w:lang w:val="it-IT"/>
        </w:rPr>
      </w:pPr>
    </w:p>
    <w:tbl>
      <w:tblPr>
        <w:tblW w:w="9609" w:type="dxa"/>
        <w:jc w:val="center"/>
        <w:tblLayout w:type="fixed"/>
        <w:tblCellMar>
          <w:left w:w="70" w:type="dxa"/>
          <w:right w:w="70" w:type="dxa"/>
        </w:tblCellMar>
        <w:tblLook w:val="0000"/>
      </w:tblPr>
      <w:tblGrid>
        <w:gridCol w:w="150"/>
        <w:gridCol w:w="279"/>
        <w:gridCol w:w="723"/>
        <w:gridCol w:w="195"/>
        <w:gridCol w:w="640"/>
        <w:gridCol w:w="160"/>
        <w:gridCol w:w="172"/>
        <w:gridCol w:w="491"/>
        <w:gridCol w:w="95"/>
        <w:gridCol w:w="568"/>
        <w:gridCol w:w="20"/>
        <w:gridCol w:w="123"/>
        <w:gridCol w:w="474"/>
        <w:gridCol w:w="46"/>
        <w:gridCol w:w="96"/>
        <w:gridCol w:w="276"/>
        <w:gridCol w:w="291"/>
        <w:gridCol w:w="383"/>
        <w:gridCol w:w="574"/>
        <w:gridCol w:w="411"/>
        <w:gridCol w:w="252"/>
        <w:gridCol w:w="166"/>
        <w:gridCol w:w="485"/>
        <w:gridCol w:w="443"/>
        <w:gridCol w:w="164"/>
        <w:gridCol w:w="859"/>
        <w:gridCol w:w="1073"/>
      </w:tblGrid>
      <w:tr w:rsidR="00036CFE" w:rsidRPr="000968D2" w:rsidTr="00036CFE">
        <w:trPr>
          <w:gridAfter w:val="16"/>
          <w:wAfter w:w="6116" w:type="dxa"/>
          <w:trHeight w:val="218"/>
          <w:jc w:val="center"/>
        </w:trPr>
        <w:tc>
          <w:tcPr>
            <w:tcW w:w="429" w:type="dxa"/>
            <w:gridSpan w:val="2"/>
          </w:tcPr>
          <w:p w:rsidR="00036CFE" w:rsidRPr="008F7625" w:rsidRDefault="00036CFE" w:rsidP="00036CFE">
            <w:pPr>
              <w:autoSpaceDE w:val="0"/>
              <w:autoSpaceDN w:val="0"/>
              <w:adjustRightInd w:val="0"/>
              <w:spacing w:after="0" w:line="240" w:lineRule="auto"/>
              <w:jc w:val="right"/>
              <w:rPr>
                <w:rFonts w:ascii="Times New Roman" w:hAnsi="Times New Roman" w:cs="Times New Roman"/>
                <w:color w:val="000000"/>
                <w:sz w:val="20"/>
                <w:szCs w:val="20"/>
                <w:lang w:val="en-US"/>
              </w:rPr>
            </w:pPr>
          </w:p>
        </w:tc>
        <w:tc>
          <w:tcPr>
            <w:tcW w:w="918" w:type="dxa"/>
            <w:gridSpan w:val="2"/>
            <w:tcBorders>
              <w:left w:val="nil"/>
              <w:right w:val="single" w:sz="6" w:space="0" w:color="auto"/>
            </w:tcBorders>
          </w:tcPr>
          <w:p w:rsidR="00036CFE" w:rsidRPr="008F7625" w:rsidRDefault="00036CFE" w:rsidP="00036CFE">
            <w:pPr>
              <w:autoSpaceDE w:val="0"/>
              <w:autoSpaceDN w:val="0"/>
              <w:adjustRightInd w:val="0"/>
              <w:spacing w:after="0" w:line="240" w:lineRule="auto"/>
              <w:jc w:val="right"/>
              <w:rPr>
                <w:rFonts w:ascii="Times New Roman" w:hAnsi="Times New Roman" w:cs="Times New Roman"/>
                <w:color w:val="000000"/>
                <w:sz w:val="20"/>
                <w:szCs w:val="20"/>
                <w:lang w:val="en-US"/>
              </w:rPr>
            </w:pPr>
          </w:p>
        </w:tc>
        <w:tc>
          <w:tcPr>
            <w:tcW w:w="2146" w:type="dxa"/>
            <w:gridSpan w:val="7"/>
            <w:tcBorders>
              <w:top w:val="single" w:sz="6" w:space="0" w:color="auto"/>
              <w:left w:val="single" w:sz="6" w:space="0" w:color="auto"/>
              <w:bottom w:val="single" w:sz="6" w:space="0" w:color="auto"/>
              <w:right w:val="single" w:sz="6" w:space="0" w:color="auto"/>
            </w:tcBorders>
          </w:tcPr>
          <w:p w:rsidR="00036CFE" w:rsidRPr="000968D2" w:rsidRDefault="00036CFE" w:rsidP="00036CFE">
            <w:pPr>
              <w:autoSpaceDE w:val="0"/>
              <w:autoSpaceDN w:val="0"/>
              <w:adjustRightInd w:val="0"/>
              <w:spacing w:after="0" w:line="240" w:lineRule="auto"/>
              <w:jc w:val="center"/>
              <w:rPr>
                <w:rFonts w:ascii="Times New Roman" w:hAnsi="Times New Roman" w:cs="Times New Roman"/>
                <w:bCs/>
                <w:color w:val="000000"/>
                <w:sz w:val="20"/>
                <w:szCs w:val="20"/>
                <w:u w:val="single"/>
                <w:lang w:val="es-ES"/>
              </w:rPr>
            </w:pPr>
            <w:proofErr w:type="spellStart"/>
            <w:r w:rsidRPr="000968D2">
              <w:rPr>
                <w:rFonts w:ascii="Times New Roman" w:hAnsi="Times New Roman" w:cs="Times New Roman"/>
                <w:bCs/>
                <w:color w:val="000000"/>
                <w:sz w:val="20"/>
                <w:szCs w:val="20"/>
                <w:u w:val="single"/>
                <w:lang w:val="es-ES"/>
              </w:rPr>
              <w:t>Rc</w:t>
            </w:r>
            <w:proofErr w:type="spellEnd"/>
          </w:p>
        </w:tc>
      </w:tr>
      <w:tr w:rsidR="00036CFE" w:rsidRPr="000968D2" w:rsidTr="00036CFE">
        <w:trPr>
          <w:gridAfter w:val="16"/>
          <w:wAfter w:w="6116" w:type="dxa"/>
          <w:trHeight w:val="218"/>
          <w:jc w:val="center"/>
        </w:trPr>
        <w:tc>
          <w:tcPr>
            <w:tcW w:w="429" w:type="dxa"/>
            <w:gridSpan w:val="2"/>
            <w:tcBorders>
              <w:bottom w:val="single" w:sz="6" w:space="0" w:color="auto"/>
            </w:tcBorders>
          </w:tcPr>
          <w:p w:rsidR="00036CFE" w:rsidRPr="000968D2" w:rsidRDefault="00036CFE" w:rsidP="00036CFE">
            <w:pPr>
              <w:autoSpaceDE w:val="0"/>
              <w:autoSpaceDN w:val="0"/>
              <w:adjustRightInd w:val="0"/>
              <w:spacing w:after="0" w:line="240" w:lineRule="auto"/>
              <w:jc w:val="right"/>
              <w:rPr>
                <w:rFonts w:ascii="Times New Roman" w:hAnsi="Times New Roman" w:cs="Times New Roman"/>
                <w:color w:val="000000"/>
                <w:sz w:val="20"/>
                <w:szCs w:val="20"/>
                <w:lang w:val="es-ES"/>
              </w:rPr>
            </w:pPr>
          </w:p>
        </w:tc>
        <w:tc>
          <w:tcPr>
            <w:tcW w:w="918" w:type="dxa"/>
            <w:gridSpan w:val="2"/>
            <w:tcBorders>
              <w:left w:val="nil"/>
              <w:bottom w:val="single" w:sz="6" w:space="0" w:color="auto"/>
              <w:right w:val="single" w:sz="6" w:space="0" w:color="auto"/>
            </w:tcBorders>
          </w:tcPr>
          <w:p w:rsidR="00036CFE" w:rsidRPr="000968D2" w:rsidRDefault="00036CFE" w:rsidP="00036CFE">
            <w:pPr>
              <w:autoSpaceDE w:val="0"/>
              <w:autoSpaceDN w:val="0"/>
              <w:adjustRightInd w:val="0"/>
              <w:spacing w:after="0" w:line="240" w:lineRule="auto"/>
              <w:jc w:val="right"/>
              <w:rPr>
                <w:rFonts w:ascii="Times New Roman" w:hAnsi="Times New Roman" w:cs="Times New Roman"/>
                <w:color w:val="000000"/>
                <w:sz w:val="20"/>
                <w:szCs w:val="20"/>
                <w:lang w:val="es-ES"/>
              </w:rPr>
            </w:pPr>
          </w:p>
        </w:tc>
        <w:tc>
          <w:tcPr>
            <w:tcW w:w="640" w:type="dxa"/>
            <w:tcBorders>
              <w:top w:val="single" w:sz="6" w:space="0" w:color="auto"/>
              <w:left w:val="single" w:sz="6" w:space="0" w:color="auto"/>
              <w:bottom w:val="single" w:sz="6" w:space="0" w:color="auto"/>
              <w:right w:val="single" w:sz="6" w:space="0" w:color="auto"/>
            </w:tcBorders>
          </w:tcPr>
          <w:p w:rsidR="00036CFE" w:rsidRPr="000968D2" w:rsidRDefault="00036CFE" w:rsidP="00036CFE">
            <w:pPr>
              <w:autoSpaceDE w:val="0"/>
              <w:autoSpaceDN w:val="0"/>
              <w:adjustRightInd w:val="0"/>
              <w:spacing w:after="0" w:line="240" w:lineRule="auto"/>
              <w:jc w:val="center"/>
              <w:rPr>
                <w:rFonts w:ascii="Times New Roman" w:hAnsi="Times New Roman" w:cs="Times New Roman"/>
                <w:bCs/>
                <w:color w:val="000000"/>
                <w:sz w:val="20"/>
                <w:szCs w:val="20"/>
                <w:lang w:val="es-ES"/>
              </w:rPr>
            </w:pPr>
            <w:proofErr w:type="spellStart"/>
            <w:r w:rsidRPr="000968D2">
              <w:rPr>
                <w:rFonts w:ascii="Times New Roman" w:hAnsi="Times New Roman" w:cs="Times New Roman"/>
                <w:bCs/>
                <w:color w:val="000000"/>
                <w:sz w:val="20"/>
                <w:szCs w:val="20"/>
                <w:lang w:val="es-ES"/>
              </w:rPr>
              <w:t>High</w:t>
            </w:r>
            <w:proofErr w:type="spellEnd"/>
          </w:p>
        </w:tc>
        <w:tc>
          <w:tcPr>
            <w:tcW w:w="918" w:type="dxa"/>
            <w:gridSpan w:val="4"/>
            <w:tcBorders>
              <w:top w:val="single" w:sz="6" w:space="0" w:color="auto"/>
              <w:left w:val="single" w:sz="6" w:space="0" w:color="auto"/>
              <w:bottom w:val="single" w:sz="6" w:space="0" w:color="auto"/>
              <w:right w:val="single" w:sz="6" w:space="0" w:color="auto"/>
            </w:tcBorders>
          </w:tcPr>
          <w:p w:rsidR="00036CFE" w:rsidRPr="000968D2" w:rsidRDefault="00036CFE" w:rsidP="00036CFE">
            <w:pPr>
              <w:autoSpaceDE w:val="0"/>
              <w:autoSpaceDN w:val="0"/>
              <w:adjustRightInd w:val="0"/>
              <w:spacing w:after="0" w:line="240" w:lineRule="auto"/>
              <w:jc w:val="center"/>
              <w:rPr>
                <w:rFonts w:ascii="Times New Roman" w:hAnsi="Times New Roman" w:cs="Times New Roman"/>
                <w:bCs/>
                <w:color w:val="000000"/>
                <w:sz w:val="20"/>
                <w:szCs w:val="20"/>
                <w:lang w:val="es-ES"/>
              </w:rPr>
            </w:pPr>
            <w:proofErr w:type="spellStart"/>
            <w:r w:rsidRPr="000968D2">
              <w:rPr>
                <w:rFonts w:ascii="Times New Roman" w:hAnsi="Times New Roman" w:cs="Times New Roman"/>
                <w:bCs/>
                <w:color w:val="000000"/>
                <w:sz w:val="20"/>
                <w:szCs w:val="20"/>
                <w:lang w:val="es-ES"/>
              </w:rPr>
              <w:t>Medium</w:t>
            </w:r>
            <w:proofErr w:type="spellEnd"/>
          </w:p>
        </w:tc>
        <w:tc>
          <w:tcPr>
            <w:tcW w:w="588" w:type="dxa"/>
            <w:gridSpan w:val="2"/>
            <w:tcBorders>
              <w:top w:val="single" w:sz="6" w:space="0" w:color="auto"/>
              <w:left w:val="single" w:sz="6" w:space="0" w:color="auto"/>
              <w:bottom w:val="single" w:sz="6" w:space="0" w:color="auto"/>
              <w:right w:val="single" w:sz="6" w:space="0" w:color="auto"/>
            </w:tcBorders>
          </w:tcPr>
          <w:p w:rsidR="00036CFE" w:rsidRPr="000968D2" w:rsidRDefault="00036CFE" w:rsidP="00036CFE">
            <w:pPr>
              <w:autoSpaceDE w:val="0"/>
              <w:autoSpaceDN w:val="0"/>
              <w:adjustRightInd w:val="0"/>
              <w:spacing w:after="0" w:line="240" w:lineRule="auto"/>
              <w:jc w:val="center"/>
              <w:rPr>
                <w:rFonts w:ascii="Times New Roman" w:hAnsi="Times New Roman" w:cs="Times New Roman"/>
                <w:bCs/>
                <w:color w:val="000000"/>
                <w:sz w:val="20"/>
                <w:szCs w:val="20"/>
                <w:lang w:val="es-ES"/>
              </w:rPr>
            </w:pPr>
            <w:proofErr w:type="spellStart"/>
            <w:r w:rsidRPr="000968D2">
              <w:rPr>
                <w:rFonts w:ascii="Times New Roman" w:hAnsi="Times New Roman" w:cs="Times New Roman"/>
                <w:bCs/>
                <w:color w:val="000000"/>
                <w:sz w:val="20"/>
                <w:szCs w:val="20"/>
                <w:lang w:val="es-ES"/>
              </w:rPr>
              <w:t>Low</w:t>
            </w:r>
            <w:proofErr w:type="spellEnd"/>
          </w:p>
        </w:tc>
      </w:tr>
      <w:tr w:rsidR="00036CFE" w:rsidRPr="000968D2" w:rsidTr="00036CFE">
        <w:trPr>
          <w:gridAfter w:val="16"/>
          <w:wAfter w:w="6116" w:type="dxa"/>
          <w:trHeight w:val="218"/>
          <w:jc w:val="center"/>
        </w:trPr>
        <w:tc>
          <w:tcPr>
            <w:tcW w:w="429" w:type="dxa"/>
            <w:gridSpan w:val="2"/>
            <w:vMerge w:val="restart"/>
            <w:tcBorders>
              <w:top w:val="single" w:sz="6" w:space="0" w:color="auto"/>
              <w:left w:val="single" w:sz="6" w:space="0" w:color="auto"/>
              <w:right w:val="single" w:sz="6" w:space="0" w:color="auto"/>
            </w:tcBorders>
            <w:vAlign w:val="center"/>
          </w:tcPr>
          <w:p w:rsidR="00036CFE" w:rsidRPr="000968D2" w:rsidRDefault="00036CFE" w:rsidP="00036CFE">
            <w:pPr>
              <w:autoSpaceDE w:val="0"/>
              <w:autoSpaceDN w:val="0"/>
              <w:adjustRightInd w:val="0"/>
              <w:spacing w:after="0" w:line="240" w:lineRule="auto"/>
              <w:jc w:val="center"/>
              <w:rPr>
                <w:rFonts w:ascii="Times New Roman" w:hAnsi="Times New Roman" w:cs="Times New Roman"/>
                <w:color w:val="000000"/>
                <w:sz w:val="20"/>
                <w:szCs w:val="20"/>
                <w:lang w:val="es-ES"/>
              </w:rPr>
            </w:pPr>
            <w:proofErr w:type="spellStart"/>
            <w:r w:rsidRPr="000968D2">
              <w:rPr>
                <w:rFonts w:ascii="Times New Roman" w:hAnsi="Times New Roman" w:cs="Times New Roman"/>
                <w:bCs/>
                <w:color w:val="000000"/>
                <w:sz w:val="20"/>
                <w:szCs w:val="20"/>
                <w:u w:val="single"/>
                <w:lang w:val="es-ES"/>
              </w:rPr>
              <w:t>Ri</w:t>
            </w:r>
            <w:proofErr w:type="spellEnd"/>
          </w:p>
        </w:tc>
        <w:tc>
          <w:tcPr>
            <w:tcW w:w="918" w:type="dxa"/>
            <w:gridSpan w:val="2"/>
            <w:tcBorders>
              <w:top w:val="single" w:sz="6" w:space="0" w:color="auto"/>
              <w:left w:val="single" w:sz="6" w:space="0" w:color="auto"/>
              <w:bottom w:val="single" w:sz="6" w:space="0" w:color="auto"/>
              <w:right w:val="single" w:sz="6" w:space="0" w:color="auto"/>
            </w:tcBorders>
          </w:tcPr>
          <w:p w:rsidR="00036CFE" w:rsidRPr="000968D2" w:rsidRDefault="00036CFE" w:rsidP="00036CFE">
            <w:pPr>
              <w:autoSpaceDE w:val="0"/>
              <w:autoSpaceDN w:val="0"/>
              <w:adjustRightInd w:val="0"/>
              <w:spacing w:after="0" w:line="240" w:lineRule="auto"/>
              <w:jc w:val="center"/>
              <w:rPr>
                <w:rFonts w:ascii="Times New Roman" w:hAnsi="Times New Roman" w:cs="Times New Roman"/>
                <w:bCs/>
                <w:color w:val="000000"/>
                <w:sz w:val="20"/>
                <w:szCs w:val="20"/>
                <w:lang w:val="es-ES"/>
              </w:rPr>
            </w:pPr>
            <w:proofErr w:type="spellStart"/>
            <w:r w:rsidRPr="000968D2">
              <w:rPr>
                <w:rFonts w:ascii="Times New Roman" w:hAnsi="Times New Roman" w:cs="Times New Roman"/>
                <w:bCs/>
                <w:color w:val="000000"/>
                <w:sz w:val="20"/>
                <w:szCs w:val="20"/>
                <w:lang w:val="es-ES"/>
              </w:rPr>
              <w:t>High</w:t>
            </w:r>
            <w:proofErr w:type="spellEnd"/>
          </w:p>
        </w:tc>
        <w:tc>
          <w:tcPr>
            <w:tcW w:w="640" w:type="dxa"/>
            <w:tcBorders>
              <w:top w:val="single" w:sz="6" w:space="0" w:color="auto"/>
              <w:left w:val="single" w:sz="6" w:space="0" w:color="auto"/>
              <w:bottom w:val="single" w:sz="2" w:space="0" w:color="000000"/>
              <w:right w:val="single" w:sz="2" w:space="0" w:color="000000"/>
            </w:tcBorders>
          </w:tcPr>
          <w:p w:rsidR="00036CFE" w:rsidRPr="000968D2" w:rsidRDefault="00036CFE" w:rsidP="00036CFE">
            <w:pPr>
              <w:autoSpaceDE w:val="0"/>
              <w:autoSpaceDN w:val="0"/>
              <w:adjustRightInd w:val="0"/>
              <w:spacing w:after="0" w:line="240" w:lineRule="auto"/>
              <w:jc w:val="center"/>
              <w:rPr>
                <w:rFonts w:ascii="Times New Roman" w:hAnsi="Times New Roman" w:cs="Times New Roman"/>
                <w:color w:val="000000"/>
                <w:sz w:val="20"/>
                <w:szCs w:val="20"/>
                <w:lang w:val="es-ES"/>
              </w:rPr>
            </w:pPr>
            <w:r w:rsidRPr="000968D2">
              <w:rPr>
                <w:rFonts w:ascii="Times New Roman" w:hAnsi="Times New Roman" w:cs="Times New Roman"/>
                <w:color w:val="000000"/>
                <w:sz w:val="20"/>
                <w:szCs w:val="20"/>
                <w:lang w:val="es-ES"/>
              </w:rPr>
              <w:t>HH</w:t>
            </w:r>
          </w:p>
        </w:tc>
        <w:tc>
          <w:tcPr>
            <w:tcW w:w="918" w:type="dxa"/>
            <w:gridSpan w:val="4"/>
            <w:tcBorders>
              <w:top w:val="single" w:sz="6" w:space="0" w:color="auto"/>
              <w:left w:val="single" w:sz="2" w:space="0" w:color="000000"/>
              <w:bottom w:val="single" w:sz="2" w:space="0" w:color="000000"/>
              <w:right w:val="single" w:sz="2" w:space="0" w:color="000000"/>
            </w:tcBorders>
          </w:tcPr>
          <w:p w:rsidR="00036CFE" w:rsidRPr="000968D2" w:rsidRDefault="00036CFE" w:rsidP="00036CFE">
            <w:pPr>
              <w:autoSpaceDE w:val="0"/>
              <w:autoSpaceDN w:val="0"/>
              <w:adjustRightInd w:val="0"/>
              <w:spacing w:after="0" w:line="240" w:lineRule="auto"/>
              <w:jc w:val="center"/>
              <w:rPr>
                <w:rFonts w:ascii="Times New Roman" w:hAnsi="Times New Roman" w:cs="Times New Roman"/>
                <w:color w:val="000000"/>
                <w:sz w:val="20"/>
                <w:szCs w:val="20"/>
                <w:lang w:val="es-ES"/>
              </w:rPr>
            </w:pPr>
            <w:r w:rsidRPr="000968D2">
              <w:rPr>
                <w:rFonts w:ascii="Times New Roman" w:hAnsi="Times New Roman" w:cs="Times New Roman"/>
                <w:color w:val="000000"/>
                <w:sz w:val="20"/>
                <w:szCs w:val="20"/>
                <w:lang w:val="es-ES"/>
              </w:rPr>
              <w:t xml:space="preserve"> H</w:t>
            </w:r>
          </w:p>
        </w:tc>
        <w:tc>
          <w:tcPr>
            <w:tcW w:w="588" w:type="dxa"/>
            <w:gridSpan w:val="2"/>
            <w:tcBorders>
              <w:top w:val="single" w:sz="6" w:space="0" w:color="auto"/>
              <w:left w:val="single" w:sz="2" w:space="0" w:color="000000"/>
              <w:bottom w:val="single" w:sz="2" w:space="0" w:color="000000"/>
              <w:right w:val="single" w:sz="6" w:space="0" w:color="auto"/>
            </w:tcBorders>
          </w:tcPr>
          <w:p w:rsidR="00036CFE" w:rsidRPr="000968D2" w:rsidRDefault="00036CFE" w:rsidP="00036CFE">
            <w:pPr>
              <w:autoSpaceDE w:val="0"/>
              <w:autoSpaceDN w:val="0"/>
              <w:adjustRightInd w:val="0"/>
              <w:spacing w:after="0" w:line="240" w:lineRule="auto"/>
              <w:jc w:val="center"/>
              <w:rPr>
                <w:rFonts w:ascii="Times New Roman" w:hAnsi="Times New Roman" w:cs="Times New Roman"/>
                <w:color w:val="000000"/>
                <w:sz w:val="20"/>
                <w:szCs w:val="20"/>
                <w:lang w:val="es-ES"/>
              </w:rPr>
            </w:pPr>
            <w:r w:rsidRPr="000968D2">
              <w:rPr>
                <w:rFonts w:ascii="Times New Roman" w:hAnsi="Times New Roman" w:cs="Times New Roman"/>
                <w:color w:val="000000"/>
                <w:sz w:val="20"/>
                <w:szCs w:val="20"/>
                <w:lang w:val="es-ES"/>
              </w:rPr>
              <w:t xml:space="preserve"> M</w:t>
            </w:r>
          </w:p>
        </w:tc>
      </w:tr>
      <w:tr w:rsidR="00036CFE" w:rsidRPr="000968D2" w:rsidTr="00036CFE">
        <w:trPr>
          <w:gridAfter w:val="16"/>
          <w:wAfter w:w="6116" w:type="dxa"/>
          <w:trHeight w:val="218"/>
          <w:jc w:val="center"/>
        </w:trPr>
        <w:tc>
          <w:tcPr>
            <w:tcW w:w="429" w:type="dxa"/>
            <w:gridSpan w:val="2"/>
            <w:vMerge/>
            <w:tcBorders>
              <w:left w:val="single" w:sz="6" w:space="0" w:color="auto"/>
              <w:right w:val="single" w:sz="6" w:space="0" w:color="auto"/>
            </w:tcBorders>
          </w:tcPr>
          <w:p w:rsidR="00036CFE" w:rsidRPr="000968D2" w:rsidRDefault="00036CFE" w:rsidP="00036CFE">
            <w:pPr>
              <w:autoSpaceDE w:val="0"/>
              <w:autoSpaceDN w:val="0"/>
              <w:adjustRightInd w:val="0"/>
              <w:spacing w:after="0" w:line="240" w:lineRule="auto"/>
              <w:jc w:val="center"/>
              <w:rPr>
                <w:rFonts w:ascii="Times New Roman" w:hAnsi="Times New Roman" w:cs="Times New Roman"/>
                <w:bCs/>
                <w:color w:val="000000"/>
                <w:sz w:val="20"/>
                <w:szCs w:val="20"/>
                <w:u w:val="single"/>
                <w:lang w:val="es-ES"/>
              </w:rPr>
            </w:pPr>
          </w:p>
        </w:tc>
        <w:tc>
          <w:tcPr>
            <w:tcW w:w="918" w:type="dxa"/>
            <w:gridSpan w:val="2"/>
            <w:tcBorders>
              <w:top w:val="single" w:sz="6" w:space="0" w:color="auto"/>
              <w:left w:val="single" w:sz="6" w:space="0" w:color="auto"/>
              <w:bottom w:val="single" w:sz="6" w:space="0" w:color="auto"/>
              <w:right w:val="single" w:sz="6" w:space="0" w:color="auto"/>
            </w:tcBorders>
          </w:tcPr>
          <w:p w:rsidR="00036CFE" w:rsidRPr="000968D2" w:rsidRDefault="00036CFE" w:rsidP="00036CFE">
            <w:pPr>
              <w:autoSpaceDE w:val="0"/>
              <w:autoSpaceDN w:val="0"/>
              <w:adjustRightInd w:val="0"/>
              <w:spacing w:after="0" w:line="240" w:lineRule="auto"/>
              <w:jc w:val="center"/>
              <w:rPr>
                <w:rFonts w:ascii="Times New Roman" w:hAnsi="Times New Roman" w:cs="Times New Roman"/>
                <w:bCs/>
                <w:color w:val="000000"/>
                <w:sz w:val="20"/>
                <w:szCs w:val="20"/>
                <w:lang w:val="es-ES"/>
              </w:rPr>
            </w:pPr>
            <w:proofErr w:type="spellStart"/>
            <w:r w:rsidRPr="000968D2">
              <w:rPr>
                <w:rFonts w:ascii="Times New Roman" w:hAnsi="Times New Roman" w:cs="Times New Roman"/>
                <w:bCs/>
                <w:color w:val="000000"/>
                <w:sz w:val="20"/>
                <w:szCs w:val="20"/>
                <w:lang w:val="es-ES"/>
              </w:rPr>
              <w:t>Medium</w:t>
            </w:r>
            <w:proofErr w:type="spellEnd"/>
          </w:p>
        </w:tc>
        <w:tc>
          <w:tcPr>
            <w:tcW w:w="640" w:type="dxa"/>
            <w:tcBorders>
              <w:top w:val="single" w:sz="2" w:space="0" w:color="000000"/>
              <w:left w:val="single" w:sz="6" w:space="0" w:color="auto"/>
              <w:bottom w:val="single" w:sz="2" w:space="0" w:color="000000"/>
              <w:right w:val="single" w:sz="2" w:space="0" w:color="000000"/>
            </w:tcBorders>
          </w:tcPr>
          <w:p w:rsidR="00036CFE" w:rsidRPr="000968D2" w:rsidRDefault="00036CFE" w:rsidP="00036CFE">
            <w:pPr>
              <w:autoSpaceDE w:val="0"/>
              <w:autoSpaceDN w:val="0"/>
              <w:adjustRightInd w:val="0"/>
              <w:spacing w:after="0" w:line="240" w:lineRule="auto"/>
              <w:jc w:val="center"/>
              <w:rPr>
                <w:rFonts w:ascii="Times New Roman" w:hAnsi="Times New Roman" w:cs="Times New Roman"/>
                <w:color w:val="000000"/>
                <w:sz w:val="20"/>
                <w:szCs w:val="20"/>
                <w:lang w:val="es-ES"/>
              </w:rPr>
            </w:pPr>
            <w:r w:rsidRPr="000968D2">
              <w:rPr>
                <w:rFonts w:ascii="Times New Roman" w:hAnsi="Times New Roman" w:cs="Times New Roman"/>
                <w:color w:val="000000"/>
                <w:sz w:val="20"/>
                <w:szCs w:val="20"/>
                <w:lang w:val="es-ES"/>
              </w:rPr>
              <w:t>H</w:t>
            </w:r>
          </w:p>
        </w:tc>
        <w:tc>
          <w:tcPr>
            <w:tcW w:w="918" w:type="dxa"/>
            <w:gridSpan w:val="4"/>
            <w:tcBorders>
              <w:top w:val="single" w:sz="2" w:space="0" w:color="000000"/>
              <w:left w:val="single" w:sz="2" w:space="0" w:color="000000"/>
              <w:bottom w:val="single" w:sz="2" w:space="0" w:color="000000"/>
              <w:right w:val="single" w:sz="2" w:space="0" w:color="000000"/>
            </w:tcBorders>
          </w:tcPr>
          <w:p w:rsidR="00036CFE" w:rsidRPr="000968D2" w:rsidRDefault="00036CFE" w:rsidP="00036CFE">
            <w:pPr>
              <w:autoSpaceDE w:val="0"/>
              <w:autoSpaceDN w:val="0"/>
              <w:adjustRightInd w:val="0"/>
              <w:spacing w:after="0" w:line="240" w:lineRule="auto"/>
              <w:jc w:val="center"/>
              <w:rPr>
                <w:rFonts w:ascii="Times New Roman" w:hAnsi="Times New Roman" w:cs="Times New Roman"/>
                <w:color w:val="000000"/>
                <w:sz w:val="20"/>
                <w:szCs w:val="20"/>
                <w:lang w:val="es-ES"/>
              </w:rPr>
            </w:pPr>
            <w:r w:rsidRPr="000968D2">
              <w:rPr>
                <w:rFonts w:ascii="Times New Roman" w:hAnsi="Times New Roman" w:cs="Times New Roman"/>
                <w:color w:val="000000"/>
                <w:sz w:val="20"/>
                <w:szCs w:val="20"/>
                <w:lang w:val="es-ES"/>
              </w:rPr>
              <w:t xml:space="preserve"> M</w:t>
            </w:r>
          </w:p>
        </w:tc>
        <w:tc>
          <w:tcPr>
            <w:tcW w:w="588" w:type="dxa"/>
            <w:gridSpan w:val="2"/>
            <w:tcBorders>
              <w:top w:val="single" w:sz="2" w:space="0" w:color="000000"/>
              <w:left w:val="single" w:sz="2" w:space="0" w:color="000000"/>
              <w:bottom w:val="single" w:sz="2" w:space="0" w:color="000000"/>
              <w:right w:val="single" w:sz="6" w:space="0" w:color="auto"/>
            </w:tcBorders>
          </w:tcPr>
          <w:p w:rsidR="00036CFE" w:rsidRPr="000968D2" w:rsidRDefault="00036CFE" w:rsidP="00036CFE">
            <w:pPr>
              <w:autoSpaceDE w:val="0"/>
              <w:autoSpaceDN w:val="0"/>
              <w:adjustRightInd w:val="0"/>
              <w:spacing w:after="0" w:line="240" w:lineRule="auto"/>
              <w:jc w:val="center"/>
              <w:rPr>
                <w:rFonts w:ascii="Times New Roman" w:hAnsi="Times New Roman" w:cs="Times New Roman"/>
                <w:color w:val="000000"/>
                <w:sz w:val="20"/>
                <w:szCs w:val="20"/>
                <w:lang w:val="es-ES"/>
              </w:rPr>
            </w:pPr>
            <w:r w:rsidRPr="000968D2">
              <w:rPr>
                <w:rFonts w:ascii="Times New Roman" w:hAnsi="Times New Roman" w:cs="Times New Roman"/>
                <w:color w:val="000000"/>
                <w:sz w:val="20"/>
                <w:szCs w:val="20"/>
                <w:lang w:val="es-ES"/>
              </w:rPr>
              <w:t xml:space="preserve"> L</w:t>
            </w:r>
          </w:p>
        </w:tc>
      </w:tr>
      <w:tr w:rsidR="00036CFE" w:rsidRPr="000968D2" w:rsidTr="00036CFE">
        <w:trPr>
          <w:gridAfter w:val="16"/>
          <w:wAfter w:w="6116" w:type="dxa"/>
          <w:trHeight w:val="218"/>
          <w:jc w:val="center"/>
        </w:trPr>
        <w:tc>
          <w:tcPr>
            <w:tcW w:w="429" w:type="dxa"/>
            <w:gridSpan w:val="2"/>
            <w:vMerge/>
            <w:tcBorders>
              <w:left w:val="single" w:sz="6" w:space="0" w:color="auto"/>
              <w:bottom w:val="single" w:sz="6" w:space="0" w:color="auto"/>
              <w:right w:val="single" w:sz="6" w:space="0" w:color="auto"/>
            </w:tcBorders>
          </w:tcPr>
          <w:p w:rsidR="00036CFE" w:rsidRPr="000968D2" w:rsidRDefault="00036CFE" w:rsidP="00036CFE">
            <w:pPr>
              <w:autoSpaceDE w:val="0"/>
              <w:autoSpaceDN w:val="0"/>
              <w:adjustRightInd w:val="0"/>
              <w:spacing w:after="0" w:line="240" w:lineRule="auto"/>
              <w:jc w:val="right"/>
              <w:rPr>
                <w:rFonts w:ascii="Times New Roman" w:hAnsi="Times New Roman" w:cs="Times New Roman"/>
                <w:color w:val="000000"/>
                <w:sz w:val="20"/>
                <w:szCs w:val="20"/>
                <w:lang w:val="es-ES"/>
              </w:rPr>
            </w:pPr>
          </w:p>
        </w:tc>
        <w:tc>
          <w:tcPr>
            <w:tcW w:w="918" w:type="dxa"/>
            <w:gridSpan w:val="2"/>
            <w:tcBorders>
              <w:top w:val="single" w:sz="6" w:space="0" w:color="auto"/>
              <w:left w:val="single" w:sz="6" w:space="0" w:color="auto"/>
              <w:bottom w:val="single" w:sz="6" w:space="0" w:color="auto"/>
              <w:right w:val="single" w:sz="6" w:space="0" w:color="auto"/>
            </w:tcBorders>
          </w:tcPr>
          <w:p w:rsidR="00036CFE" w:rsidRPr="000968D2" w:rsidRDefault="00036CFE" w:rsidP="00036CFE">
            <w:pPr>
              <w:autoSpaceDE w:val="0"/>
              <w:autoSpaceDN w:val="0"/>
              <w:adjustRightInd w:val="0"/>
              <w:spacing w:after="0" w:line="240" w:lineRule="auto"/>
              <w:jc w:val="center"/>
              <w:rPr>
                <w:rFonts w:ascii="Times New Roman" w:hAnsi="Times New Roman" w:cs="Times New Roman"/>
                <w:bCs/>
                <w:color w:val="000000"/>
                <w:sz w:val="20"/>
                <w:szCs w:val="20"/>
                <w:lang w:val="es-ES"/>
              </w:rPr>
            </w:pPr>
            <w:proofErr w:type="spellStart"/>
            <w:r w:rsidRPr="000968D2">
              <w:rPr>
                <w:rFonts w:ascii="Times New Roman" w:hAnsi="Times New Roman" w:cs="Times New Roman"/>
                <w:bCs/>
                <w:color w:val="000000"/>
                <w:sz w:val="20"/>
                <w:szCs w:val="20"/>
                <w:lang w:val="es-ES"/>
              </w:rPr>
              <w:t>Low</w:t>
            </w:r>
            <w:proofErr w:type="spellEnd"/>
          </w:p>
        </w:tc>
        <w:tc>
          <w:tcPr>
            <w:tcW w:w="640" w:type="dxa"/>
            <w:tcBorders>
              <w:top w:val="single" w:sz="2" w:space="0" w:color="000000"/>
              <w:left w:val="single" w:sz="6" w:space="0" w:color="auto"/>
              <w:bottom w:val="single" w:sz="6" w:space="0" w:color="auto"/>
              <w:right w:val="single" w:sz="2" w:space="0" w:color="000000"/>
            </w:tcBorders>
          </w:tcPr>
          <w:p w:rsidR="00036CFE" w:rsidRPr="000968D2" w:rsidRDefault="00036CFE" w:rsidP="00036CFE">
            <w:pPr>
              <w:autoSpaceDE w:val="0"/>
              <w:autoSpaceDN w:val="0"/>
              <w:adjustRightInd w:val="0"/>
              <w:spacing w:after="0" w:line="240" w:lineRule="auto"/>
              <w:jc w:val="center"/>
              <w:rPr>
                <w:rFonts w:ascii="Times New Roman" w:hAnsi="Times New Roman" w:cs="Times New Roman"/>
                <w:color w:val="000000"/>
                <w:sz w:val="20"/>
                <w:szCs w:val="20"/>
                <w:lang w:val="es-ES"/>
              </w:rPr>
            </w:pPr>
            <w:r w:rsidRPr="000968D2">
              <w:rPr>
                <w:rFonts w:ascii="Times New Roman" w:hAnsi="Times New Roman" w:cs="Times New Roman"/>
                <w:color w:val="000000"/>
                <w:sz w:val="20"/>
                <w:szCs w:val="20"/>
                <w:lang w:val="es-ES"/>
              </w:rPr>
              <w:t xml:space="preserve"> M</w:t>
            </w:r>
          </w:p>
        </w:tc>
        <w:tc>
          <w:tcPr>
            <w:tcW w:w="918" w:type="dxa"/>
            <w:gridSpan w:val="4"/>
            <w:tcBorders>
              <w:top w:val="single" w:sz="2" w:space="0" w:color="000000"/>
              <w:left w:val="single" w:sz="2" w:space="0" w:color="000000"/>
              <w:bottom w:val="single" w:sz="6" w:space="0" w:color="auto"/>
              <w:right w:val="single" w:sz="2" w:space="0" w:color="000000"/>
            </w:tcBorders>
          </w:tcPr>
          <w:p w:rsidR="00036CFE" w:rsidRPr="000968D2" w:rsidRDefault="00036CFE" w:rsidP="00036CFE">
            <w:pPr>
              <w:autoSpaceDE w:val="0"/>
              <w:autoSpaceDN w:val="0"/>
              <w:adjustRightInd w:val="0"/>
              <w:spacing w:after="0" w:line="240" w:lineRule="auto"/>
              <w:jc w:val="center"/>
              <w:rPr>
                <w:rFonts w:ascii="Times New Roman" w:hAnsi="Times New Roman" w:cs="Times New Roman"/>
                <w:color w:val="000000"/>
                <w:sz w:val="20"/>
                <w:szCs w:val="20"/>
                <w:lang w:val="es-ES"/>
              </w:rPr>
            </w:pPr>
            <w:r w:rsidRPr="000968D2">
              <w:rPr>
                <w:rFonts w:ascii="Times New Roman" w:hAnsi="Times New Roman" w:cs="Times New Roman"/>
                <w:color w:val="000000"/>
                <w:sz w:val="20"/>
                <w:szCs w:val="20"/>
                <w:lang w:val="es-ES"/>
              </w:rPr>
              <w:t xml:space="preserve"> L</w:t>
            </w:r>
          </w:p>
        </w:tc>
        <w:tc>
          <w:tcPr>
            <w:tcW w:w="588" w:type="dxa"/>
            <w:gridSpan w:val="2"/>
            <w:tcBorders>
              <w:top w:val="single" w:sz="2" w:space="0" w:color="000000"/>
              <w:left w:val="single" w:sz="2" w:space="0" w:color="000000"/>
              <w:bottom w:val="single" w:sz="6" w:space="0" w:color="auto"/>
              <w:right w:val="single" w:sz="6" w:space="0" w:color="auto"/>
            </w:tcBorders>
          </w:tcPr>
          <w:p w:rsidR="00036CFE" w:rsidRPr="000968D2" w:rsidRDefault="00036CFE" w:rsidP="00036CFE">
            <w:pPr>
              <w:autoSpaceDE w:val="0"/>
              <w:autoSpaceDN w:val="0"/>
              <w:adjustRightInd w:val="0"/>
              <w:spacing w:after="0" w:line="240" w:lineRule="auto"/>
              <w:jc w:val="center"/>
              <w:rPr>
                <w:rFonts w:ascii="Times New Roman" w:hAnsi="Times New Roman" w:cs="Times New Roman"/>
                <w:color w:val="000000"/>
                <w:sz w:val="20"/>
                <w:szCs w:val="20"/>
                <w:lang w:val="es-ES"/>
              </w:rPr>
            </w:pPr>
            <w:r w:rsidRPr="000968D2">
              <w:rPr>
                <w:rFonts w:ascii="Times New Roman" w:hAnsi="Times New Roman" w:cs="Times New Roman"/>
                <w:color w:val="000000"/>
                <w:sz w:val="20"/>
                <w:szCs w:val="20"/>
                <w:lang w:val="es-ES"/>
              </w:rPr>
              <w:t>LL</w:t>
            </w:r>
          </w:p>
        </w:tc>
      </w:tr>
      <w:tr w:rsidR="00036CFE" w:rsidRPr="000968D2" w:rsidTr="00036CFE">
        <w:trPr>
          <w:gridBefore w:val="12"/>
          <w:gridAfter w:val="2"/>
          <w:wBefore w:w="3616" w:type="dxa"/>
          <w:wAfter w:w="1932" w:type="dxa"/>
          <w:trHeight w:val="218"/>
          <w:jc w:val="center"/>
        </w:trPr>
        <w:tc>
          <w:tcPr>
            <w:tcW w:w="474" w:type="dxa"/>
          </w:tcPr>
          <w:p w:rsidR="00036CFE" w:rsidRPr="00036CFE" w:rsidRDefault="00036CFE" w:rsidP="00036CFE">
            <w:pPr>
              <w:autoSpaceDE w:val="0"/>
              <w:autoSpaceDN w:val="0"/>
              <w:adjustRightInd w:val="0"/>
              <w:spacing w:after="0" w:line="240" w:lineRule="auto"/>
              <w:jc w:val="right"/>
              <w:rPr>
                <w:rFonts w:ascii="Times New Roman" w:hAnsi="Times New Roman" w:cs="Times New Roman"/>
                <w:color w:val="000000"/>
                <w:sz w:val="20"/>
                <w:szCs w:val="20"/>
                <w:lang w:val="en-US"/>
              </w:rPr>
            </w:pPr>
          </w:p>
        </w:tc>
        <w:tc>
          <w:tcPr>
            <w:tcW w:w="418" w:type="dxa"/>
            <w:gridSpan w:val="3"/>
            <w:tcBorders>
              <w:left w:val="nil"/>
              <w:right w:val="single" w:sz="6" w:space="0" w:color="auto"/>
            </w:tcBorders>
          </w:tcPr>
          <w:p w:rsidR="00036CFE" w:rsidRPr="00036CFE" w:rsidRDefault="00036CFE" w:rsidP="00036CFE">
            <w:pPr>
              <w:autoSpaceDE w:val="0"/>
              <w:autoSpaceDN w:val="0"/>
              <w:adjustRightInd w:val="0"/>
              <w:spacing w:after="0" w:line="240" w:lineRule="auto"/>
              <w:jc w:val="right"/>
              <w:rPr>
                <w:rFonts w:ascii="Times New Roman" w:hAnsi="Times New Roman" w:cs="Times New Roman"/>
                <w:color w:val="000000"/>
                <w:sz w:val="20"/>
                <w:szCs w:val="20"/>
                <w:lang w:val="en-US"/>
              </w:rPr>
            </w:pPr>
          </w:p>
        </w:tc>
        <w:tc>
          <w:tcPr>
            <w:tcW w:w="3169" w:type="dxa"/>
            <w:gridSpan w:val="9"/>
            <w:tcBorders>
              <w:top w:val="single" w:sz="6" w:space="0" w:color="auto"/>
              <w:left w:val="single" w:sz="6" w:space="0" w:color="auto"/>
              <w:bottom w:val="single" w:sz="6" w:space="0" w:color="auto"/>
              <w:right w:val="single" w:sz="6" w:space="0" w:color="auto"/>
            </w:tcBorders>
          </w:tcPr>
          <w:p w:rsidR="00036CFE" w:rsidRPr="000968D2" w:rsidRDefault="00036CFE" w:rsidP="00036CFE">
            <w:pPr>
              <w:autoSpaceDE w:val="0"/>
              <w:autoSpaceDN w:val="0"/>
              <w:adjustRightInd w:val="0"/>
              <w:spacing w:after="0" w:line="240" w:lineRule="auto"/>
              <w:jc w:val="center"/>
              <w:rPr>
                <w:rFonts w:ascii="Times New Roman" w:hAnsi="Times New Roman" w:cs="Times New Roman"/>
                <w:bCs/>
                <w:color w:val="000000"/>
                <w:sz w:val="20"/>
                <w:szCs w:val="20"/>
                <w:u w:val="single"/>
                <w:lang w:val="es-ES"/>
              </w:rPr>
            </w:pPr>
            <w:proofErr w:type="spellStart"/>
            <w:r w:rsidRPr="000968D2">
              <w:rPr>
                <w:rFonts w:ascii="Times New Roman" w:hAnsi="Times New Roman" w:cs="Times New Roman"/>
                <w:bCs/>
                <w:color w:val="000000"/>
                <w:sz w:val="20"/>
                <w:szCs w:val="20"/>
                <w:u w:val="single"/>
                <w:lang w:val="es-ES"/>
              </w:rPr>
              <w:t>Ri</w:t>
            </w:r>
            <w:proofErr w:type="spellEnd"/>
            <w:r w:rsidRPr="000968D2">
              <w:rPr>
                <w:rFonts w:ascii="Times New Roman" w:hAnsi="Times New Roman" w:cs="Times New Roman"/>
                <w:bCs/>
                <w:color w:val="000000"/>
                <w:sz w:val="20"/>
                <w:szCs w:val="20"/>
                <w:u w:val="single"/>
                <w:lang w:val="es-ES"/>
              </w:rPr>
              <w:t xml:space="preserve"> x </w:t>
            </w:r>
            <w:proofErr w:type="spellStart"/>
            <w:r w:rsidRPr="000968D2">
              <w:rPr>
                <w:rFonts w:ascii="Times New Roman" w:hAnsi="Times New Roman" w:cs="Times New Roman"/>
                <w:bCs/>
                <w:color w:val="000000"/>
                <w:sz w:val="20"/>
                <w:szCs w:val="20"/>
                <w:u w:val="single"/>
                <w:lang w:val="es-ES"/>
              </w:rPr>
              <w:t>Rc</w:t>
            </w:r>
            <w:proofErr w:type="spellEnd"/>
          </w:p>
        </w:tc>
      </w:tr>
      <w:tr w:rsidR="00036CFE" w:rsidRPr="000968D2" w:rsidTr="00036CFE">
        <w:trPr>
          <w:gridBefore w:val="12"/>
          <w:gridAfter w:val="2"/>
          <w:wBefore w:w="3616" w:type="dxa"/>
          <w:wAfter w:w="1932" w:type="dxa"/>
          <w:trHeight w:val="218"/>
          <w:jc w:val="center"/>
        </w:trPr>
        <w:tc>
          <w:tcPr>
            <w:tcW w:w="474" w:type="dxa"/>
            <w:tcBorders>
              <w:bottom w:val="single" w:sz="6" w:space="0" w:color="auto"/>
            </w:tcBorders>
          </w:tcPr>
          <w:p w:rsidR="00036CFE" w:rsidRPr="000968D2" w:rsidRDefault="00036CFE" w:rsidP="00036CFE">
            <w:pPr>
              <w:autoSpaceDE w:val="0"/>
              <w:autoSpaceDN w:val="0"/>
              <w:adjustRightInd w:val="0"/>
              <w:spacing w:after="0" w:line="240" w:lineRule="auto"/>
              <w:jc w:val="right"/>
              <w:rPr>
                <w:rFonts w:ascii="Times New Roman" w:hAnsi="Times New Roman" w:cs="Times New Roman"/>
                <w:color w:val="000000"/>
                <w:sz w:val="20"/>
                <w:szCs w:val="20"/>
                <w:lang w:val="es-ES"/>
              </w:rPr>
            </w:pPr>
          </w:p>
        </w:tc>
        <w:tc>
          <w:tcPr>
            <w:tcW w:w="418" w:type="dxa"/>
            <w:gridSpan w:val="3"/>
            <w:tcBorders>
              <w:left w:val="nil"/>
              <w:bottom w:val="single" w:sz="6" w:space="0" w:color="auto"/>
              <w:right w:val="single" w:sz="6" w:space="0" w:color="auto"/>
            </w:tcBorders>
          </w:tcPr>
          <w:p w:rsidR="00036CFE" w:rsidRPr="000968D2" w:rsidRDefault="00036CFE" w:rsidP="00036CFE">
            <w:pPr>
              <w:autoSpaceDE w:val="0"/>
              <w:autoSpaceDN w:val="0"/>
              <w:adjustRightInd w:val="0"/>
              <w:spacing w:after="0" w:line="240" w:lineRule="auto"/>
              <w:jc w:val="right"/>
              <w:rPr>
                <w:rFonts w:ascii="Times New Roman" w:hAnsi="Times New Roman" w:cs="Times New Roman"/>
                <w:color w:val="000000"/>
                <w:sz w:val="20"/>
                <w:szCs w:val="20"/>
                <w:lang w:val="es-ES"/>
              </w:rPr>
            </w:pPr>
          </w:p>
        </w:tc>
        <w:tc>
          <w:tcPr>
            <w:tcW w:w="674" w:type="dxa"/>
            <w:gridSpan w:val="2"/>
            <w:tcBorders>
              <w:top w:val="single" w:sz="6" w:space="0" w:color="auto"/>
              <w:left w:val="single" w:sz="6" w:space="0" w:color="auto"/>
              <w:bottom w:val="single" w:sz="6" w:space="0" w:color="auto"/>
              <w:right w:val="single" w:sz="6" w:space="0" w:color="auto"/>
            </w:tcBorders>
          </w:tcPr>
          <w:p w:rsidR="00036CFE" w:rsidRPr="000968D2" w:rsidRDefault="00036CFE" w:rsidP="00036CFE">
            <w:pPr>
              <w:autoSpaceDE w:val="0"/>
              <w:autoSpaceDN w:val="0"/>
              <w:adjustRightInd w:val="0"/>
              <w:spacing w:after="0" w:line="240" w:lineRule="auto"/>
              <w:jc w:val="center"/>
              <w:rPr>
                <w:rFonts w:ascii="Times New Roman" w:hAnsi="Times New Roman" w:cs="Times New Roman"/>
                <w:bCs/>
                <w:color w:val="000000"/>
                <w:sz w:val="20"/>
                <w:szCs w:val="20"/>
                <w:lang w:val="es-ES"/>
              </w:rPr>
            </w:pPr>
            <w:r w:rsidRPr="000968D2">
              <w:rPr>
                <w:rFonts w:ascii="Times New Roman" w:hAnsi="Times New Roman" w:cs="Times New Roman"/>
                <w:bCs/>
                <w:color w:val="000000"/>
                <w:sz w:val="20"/>
                <w:szCs w:val="20"/>
                <w:lang w:val="es-ES"/>
              </w:rPr>
              <w:t>HH</w:t>
            </w:r>
          </w:p>
        </w:tc>
        <w:tc>
          <w:tcPr>
            <w:tcW w:w="985" w:type="dxa"/>
            <w:gridSpan w:val="2"/>
            <w:tcBorders>
              <w:top w:val="single" w:sz="6" w:space="0" w:color="auto"/>
              <w:left w:val="single" w:sz="6" w:space="0" w:color="auto"/>
              <w:bottom w:val="single" w:sz="6" w:space="0" w:color="auto"/>
              <w:right w:val="single" w:sz="6" w:space="0" w:color="auto"/>
            </w:tcBorders>
          </w:tcPr>
          <w:p w:rsidR="00036CFE" w:rsidRPr="000968D2" w:rsidRDefault="00036CFE" w:rsidP="00036CFE">
            <w:pPr>
              <w:autoSpaceDE w:val="0"/>
              <w:autoSpaceDN w:val="0"/>
              <w:adjustRightInd w:val="0"/>
              <w:spacing w:after="0" w:line="240" w:lineRule="auto"/>
              <w:jc w:val="center"/>
              <w:rPr>
                <w:rFonts w:ascii="Times New Roman" w:hAnsi="Times New Roman" w:cs="Times New Roman"/>
                <w:bCs/>
                <w:color w:val="000000"/>
                <w:sz w:val="20"/>
                <w:szCs w:val="20"/>
                <w:lang w:val="es-ES"/>
              </w:rPr>
            </w:pPr>
            <w:r w:rsidRPr="000968D2">
              <w:rPr>
                <w:rFonts w:ascii="Times New Roman" w:hAnsi="Times New Roman" w:cs="Times New Roman"/>
                <w:bCs/>
                <w:color w:val="000000"/>
                <w:sz w:val="20"/>
                <w:szCs w:val="20"/>
                <w:lang w:val="es-ES"/>
              </w:rPr>
              <w:t>H</w:t>
            </w:r>
          </w:p>
        </w:tc>
        <w:tc>
          <w:tcPr>
            <w:tcW w:w="418" w:type="dxa"/>
            <w:gridSpan w:val="2"/>
            <w:tcBorders>
              <w:top w:val="single" w:sz="6" w:space="0" w:color="auto"/>
              <w:left w:val="single" w:sz="6" w:space="0" w:color="auto"/>
              <w:bottom w:val="single" w:sz="6" w:space="0" w:color="auto"/>
              <w:right w:val="single" w:sz="6" w:space="0" w:color="auto"/>
            </w:tcBorders>
          </w:tcPr>
          <w:p w:rsidR="00036CFE" w:rsidRPr="000968D2" w:rsidRDefault="00036CFE" w:rsidP="00036CFE">
            <w:pPr>
              <w:autoSpaceDE w:val="0"/>
              <w:autoSpaceDN w:val="0"/>
              <w:adjustRightInd w:val="0"/>
              <w:spacing w:after="0" w:line="240" w:lineRule="auto"/>
              <w:jc w:val="center"/>
              <w:rPr>
                <w:rFonts w:ascii="Times New Roman" w:hAnsi="Times New Roman" w:cs="Times New Roman"/>
                <w:bCs/>
                <w:color w:val="000000"/>
                <w:sz w:val="20"/>
                <w:szCs w:val="20"/>
                <w:lang w:val="es-ES"/>
              </w:rPr>
            </w:pPr>
            <w:r w:rsidRPr="000968D2">
              <w:rPr>
                <w:rFonts w:ascii="Times New Roman" w:hAnsi="Times New Roman" w:cs="Times New Roman"/>
                <w:bCs/>
                <w:color w:val="000000"/>
                <w:sz w:val="20"/>
                <w:szCs w:val="20"/>
                <w:lang w:val="es-ES"/>
              </w:rPr>
              <w:t>M</w:t>
            </w:r>
          </w:p>
        </w:tc>
        <w:tc>
          <w:tcPr>
            <w:tcW w:w="485" w:type="dxa"/>
            <w:tcBorders>
              <w:top w:val="single" w:sz="6" w:space="0" w:color="auto"/>
              <w:left w:val="single" w:sz="6" w:space="0" w:color="auto"/>
              <w:bottom w:val="single" w:sz="6" w:space="0" w:color="auto"/>
              <w:right w:val="single" w:sz="6" w:space="0" w:color="auto"/>
            </w:tcBorders>
          </w:tcPr>
          <w:p w:rsidR="00036CFE" w:rsidRPr="000968D2" w:rsidRDefault="00036CFE" w:rsidP="00036CFE">
            <w:pPr>
              <w:autoSpaceDE w:val="0"/>
              <w:autoSpaceDN w:val="0"/>
              <w:adjustRightInd w:val="0"/>
              <w:spacing w:after="0" w:line="240" w:lineRule="auto"/>
              <w:jc w:val="center"/>
              <w:rPr>
                <w:rFonts w:ascii="Times New Roman" w:hAnsi="Times New Roman" w:cs="Times New Roman"/>
                <w:bCs/>
                <w:color w:val="000000"/>
                <w:sz w:val="20"/>
                <w:szCs w:val="20"/>
                <w:lang w:val="es-ES"/>
              </w:rPr>
            </w:pPr>
            <w:r w:rsidRPr="000968D2">
              <w:rPr>
                <w:rFonts w:ascii="Times New Roman" w:hAnsi="Times New Roman" w:cs="Times New Roman"/>
                <w:bCs/>
                <w:color w:val="000000"/>
                <w:sz w:val="20"/>
                <w:szCs w:val="20"/>
                <w:lang w:val="es-ES"/>
              </w:rPr>
              <w:t>L</w:t>
            </w:r>
          </w:p>
        </w:tc>
        <w:tc>
          <w:tcPr>
            <w:tcW w:w="607" w:type="dxa"/>
            <w:gridSpan w:val="2"/>
            <w:tcBorders>
              <w:top w:val="single" w:sz="6" w:space="0" w:color="auto"/>
              <w:left w:val="single" w:sz="6" w:space="0" w:color="auto"/>
              <w:bottom w:val="single" w:sz="6" w:space="0" w:color="auto"/>
              <w:right w:val="single" w:sz="6" w:space="0" w:color="auto"/>
            </w:tcBorders>
          </w:tcPr>
          <w:p w:rsidR="00036CFE" w:rsidRPr="000968D2" w:rsidRDefault="00036CFE" w:rsidP="00036CFE">
            <w:pPr>
              <w:autoSpaceDE w:val="0"/>
              <w:autoSpaceDN w:val="0"/>
              <w:adjustRightInd w:val="0"/>
              <w:spacing w:after="0" w:line="240" w:lineRule="auto"/>
              <w:jc w:val="center"/>
              <w:rPr>
                <w:rFonts w:ascii="Times New Roman" w:hAnsi="Times New Roman" w:cs="Times New Roman"/>
                <w:bCs/>
                <w:color w:val="000000"/>
                <w:sz w:val="20"/>
                <w:szCs w:val="20"/>
                <w:lang w:val="es-ES"/>
              </w:rPr>
            </w:pPr>
            <w:r w:rsidRPr="000968D2">
              <w:rPr>
                <w:rFonts w:ascii="Times New Roman" w:hAnsi="Times New Roman" w:cs="Times New Roman"/>
                <w:bCs/>
                <w:color w:val="000000"/>
                <w:sz w:val="20"/>
                <w:szCs w:val="20"/>
                <w:lang w:val="es-ES"/>
              </w:rPr>
              <w:t>LL</w:t>
            </w:r>
          </w:p>
        </w:tc>
      </w:tr>
      <w:tr w:rsidR="00036CFE" w:rsidRPr="000968D2" w:rsidTr="00036CFE">
        <w:trPr>
          <w:gridBefore w:val="12"/>
          <w:gridAfter w:val="2"/>
          <w:wBefore w:w="3616" w:type="dxa"/>
          <w:wAfter w:w="1932" w:type="dxa"/>
          <w:trHeight w:val="218"/>
          <w:jc w:val="center"/>
        </w:trPr>
        <w:tc>
          <w:tcPr>
            <w:tcW w:w="474" w:type="dxa"/>
            <w:tcBorders>
              <w:top w:val="single" w:sz="6" w:space="0" w:color="auto"/>
              <w:left w:val="single" w:sz="6" w:space="0" w:color="auto"/>
              <w:bottom w:val="single" w:sz="2" w:space="0" w:color="000000"/>
              <w:right w:val="single" w:sz="6" w:space="0" w:color="auto"/>
            </w:tcBorders>
          </w:tcPr>
          <w:p w:rsidR="00036CFE" w:rsidRPr="000968D2" w:rsidRDefault="00036CFE" w:rsidP="00036CFE">
            <w:pPr>
              <w:autoSpaceDE w:val="0"/>
              <w:autoSpaceDN w:val="0"/>
              <w:adjustRightInd w:val="0"/>
              <w:spacing w:after="0" w:line="240" w:lineRule="auto"/>
              <w:jc w:val="right"/>
              <w:rPr>
                <w:rFonts w:ascii="Times New Roman" w:hAnsi="Times New Roman" w:cs="Times New Roman"/>
                <w:color w:val="000000"/>
                <w:sz w:val="20"/>
                <w:szCs w:val="20"/>
                <w:lang w:val="es-ES"/>
              </w:rPr>
            </w:pPr>
          </w:p>
        </w:tc>
        <w:tc>
          <w:tcPr>
            <w:tcW w:w="418" w:type="dxa"/>
            <w:gridSpan w:val="3"/>
            <w:tcBorders>
              <w:top w:val="single" w:sz="6" w:space="0" w:color="auto"/>
              <w:left w:val="single" w:sz="6" w:space="0" w:color="auto"/>
              <w:bottom w:val="single" w:sz="6" w:space="0" w:color="auto"/>
              <w:right w:val="single" w:sz="6" w:space="0" w:color="auto"/>
            </w:tcBorders>
          </w:tcPr>
          <w:p w:rsidR="00036CFE" w:rsidRPr="000968D2" w:rsidRDefault="00036CFE" w:rsidP="00036CFE">
            <w:pPr>
              <w:autoSpaceDE w:val="0"/>
              <w:autoSpaceDN w:val="0"/>
              <w:adjustRightInd w:val="0"/>
              <w:spacing w:after="0" w:line="240" w:lineRule="auto"/>
              <w:jc w:val="center"/>
              <w:rPr>
                <w:rFonts w:ascii="Times New Roman" w:hAnsi="Times New Roman" w:cs="Times New Roman"/>
                <w:bCs/>
                <w:color w:val="000000"/>
                <w:sz w:val="20"/>
                <w:szCs w:val="20"/>
                <w:lang w:val="es-ES"/>
              </w:rPr>
            </w:pPr>
            <w:r w:rsidRPr="000968D2">
              <w:rPr>
                <w:rFonts w:ascii="Times New Roman" w:hAnsi="Times New Roman" w:cs="Times New Roman"/>
                <w:bCs/>
                <w:color w:val="000000"/>
                <w:sz w:val="20"/>
                <w:szCs w:val="20"/>
                <w:lang w:val="es-ES"/>
              </w:rPr>
              <w:t>H</w:t>
            </w:r>
          </w:p>
        </w:tc>
        <w:tc>
          <w:tcPr>
            <w:tcW w:w="674" w:type="dxa"/>
            <w:gridSpan w:val="2"/>
            <w:tcBorders>
              <w:top w:val="single" w:sz="6" w:space="0" w:color="auto"/>
              <w:left w:val="single" w:sz="6" w:space="0" w:color="auto"/>
              <w:bottom w:val="single" w:sz="2" w:space="0" w:color="000000"/>
              <w:right w:val="single" w:sz="2" w:space="0" w:color="000000"/>
            </w:tcBorders>
          </w:tcPr>
          <w:p w:rsidR="00036CFE" w:rsidRPr="000968D2" w:rsidRDefault="00036CFE" w:rsidP="00036CFE">
            <w:pPr>
              <w:autoSpaceDE w:val="0"/>
              <w:autoSpaceDN w:val="0"/>
              <w:adjustRightInd w:val="0"/>
              <w:spacing w:after="0" w:line="240" w:lineRule="auto"/>
              <w:jc w:val="center"/>
              <w:rPr>
                <w:rFonts w:ascii="Times New Roman" w:hAnsi="Times New Roman" w:cs="Times New Roman"/>
                <w:color w:val="000000"/>
                <w:sz w:val="20"/>
                <w:szCs w:val="20"/>
                <w:lang w:val="es-ES"/>
              </w:rPr>
            </w:pPr>
            <w:r w:rsidRPr="000968D2">
              <w:rPr>
                <w:rFonts w:ascii="Times New Roman" w:hAnsi="Times New Roman" w:cs="Times New Roman"/>
                <w:color w:val="000000"/>
                <w:sz w:val="20"/>
                <w:szCs w:val="20"/>
                <w:lang w:val="es-ES"/>
              </w:rPr>
              <w:t>HHH</w:t>
            </w:r>
          </w:p>
        </w:tc>
        <w:tc>
          <w:tcPr>
            <w:tcW w:w="985" w:type="dxa"/>
            <w:gridSpan w:val="2"/>
            <w:tcBorders>
              <w:top w:val="single" w:sz="6" w:space="0" w:color="auto"/>
              <w:left w:val="single" w:sz="2" w:space="0" w:color="000000"/>
              <w:bottom w:val="single" w:sz="2" w:space="0" w:color="000000"/>
              <w:right w:val="single" w:sz="2" w:space="0" w:color="000000"/>
            </w:tcBorders>
          </w:tcPr>
          <w:p w:rsidR="00036CFE" w:rsidRPr="000968D2" w:rsidRDefault="00036CFE" w:rsidP="00036CFE">
            <w:pPr>
              <w:autoSpaceDE w:val="0"/>
              <w:autoSpaceDN w:val="0"/>
              <w:adjustRightInd w:val="0"/>
              <w:spacing w:after="0" w:line="240" w:lineRule="auto"/>
              <w:jc w:val="center"/>
              <w:rPr>
                <w:rFonts w:ascii="Times New Roman" w:hAnsi="Times New Roman" w:cs="Times New Roman"/>
                <w:color w:val="000000"/>
                <w:sz w:val="20"/>
                <w:szCs w:val="20"/>
                <w:lang w:val="es-ES"/>
              </w:rPr>
            </w:pPr>
            <w:r w:rsidRPr="000968D2">
              <w:rPr>
                <w:rFonts w:ascii="Times New Roman" w:hAnsi="Times New Roman" w:cs="Times New Roman"/>
                <w:color w:val="000000"/>
                <w:sz w:val="20"/>
                <w:szCs w:val="20"/>
                <w:lang w:val="es-ES"/>
              </w:rPr>
              <w:t>HH</w:t>
            </w:r>
          </w:p>
        </w:tc>
        <w:tc>
          <w:tcPr>
            <w:tcW w:w="418" w:type="dxa"/>
            <w:gridSpan w:val="2"/>
            <w:tcBorders>
              <w:top w:val="single" w:sz="6" w:space="0" w:color="auto"/>
              <w:left w:val="single" w:sz="2" w:space="0" w:color="000000"/>
              <w:bottom w:val="single" w:sz="2" w:space="0" w:color="000000"/>
              <w:right w:val="single" w:sz="2" w:space="0" w:color="000000"/>
            </w:tcBorders>
          </w:tcPr>
          <w:p w:rsidR="00036CFE" w:rsidRPr="000968D2" w:rsidRDefault="00036CFE" w:rsidP="00036CFE">
            <w:pPr>
              <w:autoSpaceDE w:val="0"/>
              <w:autoSpaceDN w:val="0"/>
              <w:adjustRightInd w:val="0"/>
              <w:spacing w:after="0" w:line="240" w:lineRule="auto"/>
              <w:jc w:val="center"/>
              <w:rPr>
                <w:rFonts w:ascii="Times New Roman" w:hAnsi="Times New Roman" w:cs="Times New Roman"/>
                <w:color w:val="000000"/>
                <w:sz w:val="20"/>
                <w:szCs w:val="20"/>
                <w:lang w:val="es-ES"/>
              </w:rPr>
            </w:pPr>
            <w:r w:rsidRPr="000968D2">
              <w:rPr>
                <w:rFonts w:ascii="Times New Roman" w:hAnsi="Times New Roman" w:cs="Times New Roman"/>
                <w:color w:val="000000"/>
                <w:sz w:val="20"/>
                <w:szCs w:val="20"/>
                <w:lang w:val="es-ES"/>
              </w:rPr>
              <w:t>H</w:t>
            </w:r>
          </w:p>
        </w:tc>
        <w:tc>
          <w:tcPr>
            <w:tcW w:w="485" w:type="dxa"/>
            <w:tcBorders>
              <w:top w:val="single" w:sz="6" w:space="0" w:color="auto"/>
              <w:left w:val="single" w:sz="2" w:space="0" w:color="000000"/>
              <w:bottom w:val="single" w:sz="2" w:space="0" w:color="000000"/>
              <w:right w:val="single" w:sz="2" w:space="0" w:color="000000"/>
            </w:tcBorders>
          </w:tcPr>
          <w:p w:rsidR="00036CFE" w:rsidRPr="000968D2" w:rsidRDefault="00036CFE" w:rsidP="00036CFE">
            <w:pPr>
              <w:autoSpaceDE w:val="0"/>
              <w:autoSpaceDN w:val="0"/>
              <w:adjustRightInd w:val="0"/>
              <w:spacing w:after="0" w:line="240" w:lineRule="auto"/>
              <w:jc w:val="center"/>
              <w:rPr>
                <w:rFonts w:ascii="Times New Roman" w:hAnsi="Times New Roman" w:cs="Times New Roman"/>
                <w:color w:val="000000"/>
                <w:sz w:val="20"/>
                <w:szCs w:val="20"/>
                <w:lang w:val="es-ES"/>
              </w:rPr>
            </w:pPr>
            <w:r w:rsidRPr="000968D2">
              <w:rPr>
                <w:rFonts w:ascii="Times New Roman" w:hAnsi="Times New Roman" w:cs="Times New Roman"/>
                <w:color w:val="000000"/>
                <w:sz w:val="20"/>
                <w:szCs w:val="20"/>
                <w:lang w:val="es-ES"/>
              </w:rPr>
              <w:t>M</w:t>
            </w:r>
          </w:p>
        </w:tc>
        <w:tc>
          <w:tcPr>
            <w:tcW w:w="607" w:type="dxa"/>
            <w:gridSpan w:val="2"/>
            <w:tcBorders>
              <w:top w:val="single" w:sz="6" w:space="0" w:color="auto"/>
              <w:left w:val="single" w:sz="2" w:space="0" w:color="000000"/>
              <w:bottom w:val="single" w:sz="2" w:space="0" w:color="000000"/>
              <w:right w:val="single" w:sz="6" w:space="0" w:color="auto"/>
            </w:tcBorders>
          </w:tcPr>
          <w:p w:rsidR="00036CFE" w:rsidRPr="000968D2" w:rsidRDefault="00036CFE" w:rsidP="00036CFE">
            <w:pPr>
              <w:autoSpaceDE w:val="0"/>
              <w:autoSpaceDN w:val="0"/>
              <w:adjustRightInd w:val="0"/>
              <w:spacing w:after="0" w:line="240" w:lineRule="auto"/>
              <w:jc w:val="center"/>
              <w:rPr>
                <w:rFonts w:ascii="Times New Roman" w:hAnsi="Times New Roman" w:cs="Times New Roman"/>
                <w:color w:val="000000"/>
                <w:sz w:val="20"/>
                <w:szCs w:val="20"/>
                <w:lang w:val="es-ES"/>
              </w:rPr>
            </w:pPr>
            <w:r w:rsidRPr="000968D2">
              <w:rPr>
                <w:rFonts w:ascii="Times New Roman" w:hAnsi="Times New Roman" w:cs="Times New Roman"/>
                <w:color w:val="000000"/>
                <w:sz w:val="20"/>
                <w:szCs w:val="20"/>
                <w:lang w:val="es-ES"/>
              </w:rPr>
              <w:t>L</w:t>
            </w:r>
          </w:p>
        </w:tc>
      </w:tr>
      <w:tr w:rsidR="00036CFE" w:rsidRPr="000968D2" w:rsidTr="00036CFE">
        <w:trPr>
          <w:gridBefore w:val="12"/>
          <w:gridAfter w:val="2"/>
          <w:wBefore w:w="3616" w:type="dxa"/>
          <w:wAfter w:w="1932" w:type="dxa"/>
          <w:trHeight w:val="218"/>
          <w:jc w:val="center"/>
        </w:trPr>
        <w:tc>
          <w:tcPr>
            <w:tcW w:w="474" w:type="dxa"/>
            <w:tcBorders>
              <w:top w:val="single" w:sz="2" w:space="0" w:color="000000"/>
              <w:left w:val="single" w:sz="6" w:space="0" w:color="auto"/>
              <w:bottom w:val="single" w:sz="2" w:space="0" w:color="000000"/>
              <w:right w:val="single" w:sz="6" w:space="0" w:color="auto"/>
            </w:tcBorders>
          </w:tcPr>
          <w:p w:rsidR="00036CFE" w:rsidRPr="000968D2" w:rsidRDefault="00036CFE" w:rsidP="00036CFE">
            <w:pPr>
              <w:autoSpaceDE w:val="0"/>
              <w:autoSpaceDN w:val="0"/>
              <w:adjustRightInd w:val="0"/>
              <w:spacing w:after="0" w:line="240" w:lineRule="auto"/>
              <w:jc w:val="center"/>
              <w:rPr>
                <w:rFonts w:ascii="Times New Roman" w:hAnsi="Times New Roman" w:cs="Times New Roman"/>
                <w:bCs/>
                <w:color w:val="000000"/>
                <w:sz w:val="20"/>
                <w:szCs w:val="20"/>
                <w:u w:val="single"/>
                <w:lang w:val="es-ES"/>
              </w:rPr>
            </w:pPr>
            <w:proofErr w:type="spellStart"/>
            <w:r w:rsidRPr="000968D2">
              <w:rPr>
                <w:rFonts w:ascii="Times New Roman" w:hAnsi="Times New Roman" w:cs="Times New Roman"/>
                <w:bCs/>
                <w:color w:val="000000"/>
                <w:sz w:val="20"/>
                <w:szCs w:val="20"/>
                <w:u w:val="single"/>
                <w:lang w:val="es-ES"/>
              </w:rPr>
              <w:t>Rd</w:t>
            </w:r>
            <w:proofErr w:type="spellEnd"/>
          </w:p>
        </w:tc>
        <w:tc>
          <w:tcPr>
            <w:tcW w:w="418" w:type="dxa"/>
            <w:gridSpan w:val="3"/>
            <w:tcBorders>
              <w:top w:val="single" w:sz="6" w:space="0" w:color="auto"/>
              <w:left w:val="single" w:sz="6" w:space="0" w:color="auto"/>
              <w:bottom w:val="single" w:sz="6" w:space="0" w:color="auto"/>
              <w:right w:val="single" w:sz="6" w:space="0" w:color="auto"/>
            </w:tcBorders>
          </w:tcPr>
          <w:p w:rsidR="00036CFE" w:rsidRPr="000968D2" w:rsidRDefault="00036CFE" w:rsidP="00036CFE">
            <w:pPr>
              <w:autoSpaceDE w:val="0"/>
              <w:autoSpaceDN w:val="0"/>
              <w:adjustRightInd w:val="0"/>
              <w:spacing w:after="0" w:line="240" w:lineRule="auto"/>
              <w:ind w:left="-98" w:firstLine="98"/>
              <w:jc w:val="center"/>
              <w:rPr>
                <w:rFonts w:ascii="Times New Roman" w:hAnsi="Times New Roman" w:cs="Times New Roman"/>
                <w:bCs/>
                <w:color w:val="000000"/>
                <w:sz w:val="20"/>
                <w:szCs w:val="20"/>
                <w:lang w:val="es-ES"/>
              </w:rPr>
            </w:pPr>
            <w:r w:rsidRPr="000968D2">
              <w:rPr>
                <w:rFonts w:ascii="Times New Roman" w:hAnsi="Times New Roman" w:cs="Times New Roman"/>
                <w:bCs/>
                <w:color w:val="000000"/>
                <w:sz w:val="20"/>
                <w:szCs w:val="20"/>
                <w:lang w:val="es-ES"/>
              </w:rPr>
              <w:t>M</w:t>
            </w:r>
          </w:p>
        </w:tc>
        <w:tc>
          <w:tcPr>
            <w:tcW w:w="674" w:type="dxa"/>
            <w:gridSpan w:val="2"/>
            <w:tcBorders>
              <w:top w:val="single" w:sz="2" w:space="0" w:color="000000"/>
              <w:left w:val="single" w:sz="6" w:space="0" w:color="auto"/>
              <w:bottom w:val="single" w:sz="2" w:space="0" w:color="000000"/>
              <w:right w:val="single" w:sz="2" w:space="0" w:color="000000"/>
            </w:tcBorders>
          </w:tcPr>
          <w:p w:rsidR="00036CFE" w:rsidRPr="000968D2" w:rsidRDefault="00036CFE" w:rsidP="00036CFE">
            <w:pPr>
              <w:autoSpaceDE w:val="0"/>
              <w:autoSpaceDN w:val="0"/>
              <w:adjustRightInd w:val="0"/>
              <w:spacing w:after="0" w:line="240" w:lineRule="auto"/>
              <w:jc w:val="center"/>
              <w:rPr>
                <w:rFonts w:ascii="Times New Roman" w:hAnsi="Times New Roman" w:cs="Times New Roman"/>
                <w:color w:val="000000"/>
                <w:sz w:val="20"/>
                <w:szCs w:val="20"/>
                <w:lang w:val="es-ES"/>
              </w:rPr>
            </w:pPr>
            <w:r w:rsidRPr="000968D2">
              <w:rPr>
                <w:rFonts w:ascii="Times New Roman" w:hAnsi="Times New Roman" w:cs="Times New Roman"/>
                <w:color w:val="000000"/>
                <w:sz w:val="20"/>
                <w:szCs w:val="20"/>
                <w:lang w:val="es-ES"/>
              </w:rPr>
              <w:t>HH</w:t>
            </w:r>
          </w:p>
        </w:tc>
        <w:tc>
          <w:tcPr>
            <w:tcW w:w="985" w:type="dxa"/>
            <w:gridSpan w:val="2"/>
            <w:tcBorders>
              <w:top w:val="single" w:sz="2" w:space="0" w:color="000000"/>
              <w:left w:val="single" w:sz="2" w:space="0" w:color="000000"/>
              <w:bottom w:val="single" w:sz="2" w:space="0" w:color="000000"/>
              <w:right w:val="single" w:sz="2" w:space="0" w:color="000000"/>
            </w:tcBorders>
          </w:tcPr>
          <w:p w:rsidR="00036CFE" w:rsidRPr="000968D2" w:rsidRDefault="00036CFE" w:rsidP="00036CFE">
            <w:pPr>
              <w:autoSpaceDE w:val="0"/>
              <w:autoSpaceDN w:val="0"/>
              <w:adjustRightInd w:val="0"/>
              <w:spacing w:after="0" w:line="240" w:lineRule="auto"/>
              <w:jc w:val="center"/>
              <w:rPr>
                <w:rFonts w:ascii="Times New Roman" w:hAnsi="Times New Roman" w:cs="Times New Roman"/>
                <w:color w:val="000000"/>
                <w:sz w:val="20"/>
                <w:szCs w:val="20"/>
                <w:lang w:val="es-ES"/>
              </w:rPr>
            </w:pPr>
            <w:r w:rsidRPr="000968D2">
              <w:rPr>
                <w:rFonts w:ascii="Times New Roman" w:hAnsi="Times New Roman" w:cs="Times New Roman"/>
                <w:color w:val="000000"/>
                <w:sz w:val="20"/>
                <w:szCs w:val="20"/>
                <w:lang w:val="es-ES"/>
              </w:rPr>
              <w:t>H</w:t>
            </w:r>
          </w:p>
        </w:tc>
        <w:tc>
          <w:tcPr>
            <w:tcW w:w="418" w:type="dxa"/>
            <w:gridSpan w:val="2"/>
            <w:tcBorders>
              <w:top w:val="single" w:sz="2" w:space="0" w:color="000000"/>
              <w:left w:val="single" w:sz="2" w:space="0" w:color="000000"/>
              <w:bottom w:val="single" w:sz="2" w:space="0" w:color="000000"/>
              <w:right w:val="single" w:sz="2" w:space="0" w:color="000000"/>
            </w:tcBorders>
          </w:tcPr>
          <w:p w:rsidR="00036CFE" w:rsidRPr="000968D2" w:rsidRDefault="00036CFE" w:rsidP="00036CFE">
            <w:pPr>
              <w:autoSpaceDE w:val="0"/>
              <w:autoSpaceDN w:val="0"/>
              <w:adjustRightInd w:val="0"/>
              <w:spacing w:after="0" w:line="240" w:lineRule="auto"/>
              <w:jc w:val="center"/>
              <w:rPr>
                <w:rFonts w:ascii="Times New Roman" w:hAnsi="Times New Roman" w:cs="Times New Roman"/>
                <w:color w:val="000000"/>
                <w:sz w:val="20"/>
                <w:szCs w:val="20"/>
                <w:lang w:val="es-ES"/>
              </w:rPr>
            </w:pPr>
            <w:r w:rsidRPr="000968D2">
              <w:rPr>
                <w:rFonts w:ascii="Times New Roman" w:hAnsi="Times New Roman" w:cs="Times New Roman"/>
                <w:color w:val="000000"/>
                <w:sz w:val="20"/>
                <w:szCs w:val="20"/>
                <w:lang w:val="es-ES"/>
              </w:rPr>
              <w:t>M</w:t>
            </w:r>
          </w:p>
        </w:tc>
        <w:tc>
          <w:tcPr>
            <w:tcW w:w="485" w:type="dxa"/>
            <w:tcBorders>
              <w:top w:val="single" w:sz="2" w:space="0" w:color="000000"/>
              <w:left w:val="single" w:sz="2" w:space="0" w:color="000000"/>
              <w:bottom w:val="single" w:sz="2" w:space="0" w:color="000000"/>
              <w:right w:val="single" w:sz="2" w:space="0" w:color="000000"/>
            </w:tcBorders>
          </w:tcPr>
          <w:p w:rsidR="00036CFE" w:rsidRPr="000968D2" w:rsidRDefault="00036CFE" w:rsidP="00036CFE">
            <w:pPr>
              <w:autoSpaceDE w:val="0"/>
              <w:autoSpaceDN w:val="0"/>
              <w:adjustRightInd w:val="0"/>
              <w:spacing w:after="0" w:line="240" w:lineRule="auto"/>
              <w:jc w:val="center"/>
              <w:rPr>
                <w:rFonts w:ascii="Times New Roman" w:hAnsi="Times New Roman" w:cs="Times New Roman"/>
                <w:color w:val="000000"/>
                <w:sz w:val="20"/>
                <w:szCs w:val="20"/>
                <w:lang w:val="es-ES"/>
              </w:rPr>
            </w:pPr>
            <w:r w:rsidRPr="000968D2">
              <w:rPr>
                <w:rFonts w:ascii="Times New Roman" w:hAnsi="Times New Roman" w:cs="Times New Roman"/>
                <w:color w:val="000000"/>
                <w:sz w:val="20"/>
                <w:szCs w:val="20"/>
                <w:lang w:val="es-ES"/>
              </w:rPr>
              <w:t>L</w:t>
            </w:r>
          </w:p>
        </w:tc>
        <w:tc>
          <w:tcPr>
            <w:tcW w:w="607" w:type="dxa"/>
            <w:gridSpan w:val="2"/>
            <w:tcBorders>
              <w:top w:val="single" w:sz="2" w:space="0" w:color="000000"/>
              <w:left w:val="single" w:sz="2" w:space="0" w:color="000000"/>
              <w:bottom w:val="single" w:sz="2" w:space="0" w:color="000000"/>
              <w:right w:val="single" w:sz="6" w:space="0" w:color="auto"/>
            </w:tcBorders>
          </w:tcPr>
          <w:p w:rsidR="00036CFE" w:rsidRPr="000968D2" w:rsidRDefault="00036CFE" w:rsidP="00036CFE">
            <w:pPr>
              <w:autoSpaceDE w:val="0"/>
              <w:autoSpaceDN w:val="0"/>
              <w:adjustRightInd w:val="0"/>
              <w:spacing w:after="0" w:line="240" w:lineRule="auto"/>
              <w:jc w:val="center"/>
              <w:rPr>
                <w:rFonts w:ascii="Times New Roman" w:hAnsi="Times New Roman" w:cs="Times New Roman"/>
                <w:color w:val="000000"/>
                <w:sz w:val="20"/>
                <w:szCs w:val="20"/>
                <w:lang w:val="es-ES"/>
              </w:rPr>
            </w:pPr>
            <w:r w:rsidRPr="000968D2">
              <w:rPr>
                <w:rFonts w:ascii="Times New Roman" w:hAnsi="Times New Roman" w:cs="Times New Roman"/>
                <w:color w:val="000000"/>
                <w:sz w:val="20"/>
                <w:szCs w:val="20"/>
                <w:lang w:val="es-ES"/>
              </w:rPr>
              <w:t>LL</w:t>
            </w:r>
          </w:p>
        </w:tc>
      </w:tr>
      <w:tr w:rsidR="00036CFE" w:rsidRPr="000968D2" w:rsidTr="00036CFE">
        <w:trPr>
          <w:gridBefore w:val="12"/>
          <w:gridAfter w:val="2"/>
          <w:wBefore w:w="3616" w:type="dxa"/>
          <w:wAfter w:w="1932" w:type="dxa"/>
          <w:trHeight w:val="218"/>
          <w:jc w:val="center"/>
        </w:trPr>
        <w:tc>
          <w:tcPr>
            <w:tcW w:w="474" w:type="dxa"/>
            <w:tcBorders>
              <w:top w:val="single" w:sz="2" w:space="0" w:color="000000"/>
              <w:left w:val="single" w:sz="6" w:space="0" w:color="auto"/>
              <w:bottom w:val="single" w:sz="6" w:space="0" w:color="auto"/>
              <w:right w:val="single" w:sz="6" w:space="0" w:color="auto"/>
            </w:tcBorders>
          </w:tcPr>
          <w:p w:rsidR="00036CFE" w:rsidRPr="000968D2" w:rsidRDefault="00036CFE" w:rsidP="00036CFE">
            <w:pPr>
              <w:autoSpaceDE w:val="0"/>
              <w:autoSpaceDN w:val="0"/>
              <w:adjustRightInd w:val="0"/>
              <w:spacing w:after="0" w:line="240" w:lineRule="auto"/>
              <w:jc w:val="right"/>
              <w:rPr>
                <w:rFonts w:ascii="Times New Roman" w:hAnsi="Times New Roman" w:cs="Times New Roman"/>
                <w:color w:val="000000"/>
                <w:sz w:val="20"/>
                <w:szCs w:val="20"/>
                <w:lang w:val="es-ES"/>
              </w:rPr>
            </w:pPr>
          </w:p>
        </w:tc>
        <w:tc>
          <w:tcPr>
            <w:tcW w:w="418" w:type="dxa"/>
            <w:gridSpan w:val="3"/>
            <w:tcBorders>
              <w:top w:val="single" w:sz="6" w:space="0" w:color="auto"/>
              <w:left w:val="single" w:sz="6" w:space="0" w:color="auto"/>
              <w:bottom w:val="single" w:sz="6" w:space="0" w:color="auto"/>
              <w:right w:val="single" w:sz="6" w:space="0" w:color="auto"/>
            </w:tcBorders>
          </w:tcPr>
          <w:p w:rsidR="00036CFE" w:rsidRPr="000968D2" w:rsidRDefault="00036CFE" w:rsidP="00036CFE">
            <w:pPr>
              <w:autoSpaceDE w:val="0"/>
              <w:autoSpaceDN w:val="0"/>
              <w:adjustRightInd w:val="0"/>
              <w:spacing w:after="0" w:line="240" w:lineRule="auto"/>
              <w:jc w:val="center"/>
              <w:rPr>
                <w:rFonts w:ascii="Times New Roman" w:hAnsi="Times New Roman" w:cs="Times New Roman"/>
                <w:bCs/>
                <w:color w:val="000000"/>
                <w:sz w:val="20"/>
                <w:szCs w:val="20"/>
                <w:lang w:val="es-ES"/>
              </w:rPr>
            </w:pPr>
            <w:r w:rsidRPr="000968D2">
              <w:rPr>
                <w:rFonts w:ascii="Times New Roman" w:hAnsi="Times New Roman" w:cs="Times New Roman"/>
                <w:bCs/>
                <w:color w:val="000000"/>
                <w:sz w:val="20"/>
                <w:szCs w:val="20"/>
                <w:lang w:val="es-ES"/>
              </w:rPr>
              <w:t>L</w:t>
            </w:r>
          </w:p>
        </w:tc>
        <w:tc>
          <w:tcPr>
            <w:tcW w:w="674" w:type="dxa"/>
            <w:gridSpan w:val="2"/>
            <w:tcBorders>
              <w:top w:val="single" w:sz="2" w:space="0" w:color="000000"/>
              <w:left w:val="single" w:sz="6" w:space="0" w:color="auto"/>
              <w:bottom w:val="single" w:sz="6" w:space="0" w:color="auto"/>
              <w:right w:val="single" w:sz="2" w:space="0" w:color="000000"/>
            </w:tcBorders>
          </w:tcPr>
          <w:p w:rsidR="00036CFE" w:rsidRPr="000968D2" w:rsidRDefault="00036CFE" w:rsidP="00036CFE">
            <w:pPr>
              <w:autoSpaceDE w:val="0"/>
              <w:autoSpaceDN w:val="0"/>
              <w:adjustRightInd w:val="0"/>
              <w:spacing w:after="0" w:line="240" w:lineRule="auto"/>
              <w:jc w:val="center"/>
              <w:rPr>
                <w:rFonts w:ascii="Times New Roman" w:hAnsi="Times New Roman" w:cs="Times New Roman"/>
                <w:color w:val="000000"/>
                <w:sz w:val="20"/>
                <w:szCs w:val="20"/>
                <w:lang w:val="es-ES"/>
              </w:rPr>
            </w:pPr>
            <w:r w:rsidRPr="000968D2">
              <w:rPr>
                <w:rFonts w:ascii="Times New Roman" w:hAnsi="Times New Roman" w:cs="Times New Roman"/>
                <w:color w:val="000000"/>
                <w:sz w:val="20"/>
                <w:szCs w:val="20"/>
                <w:lang w:val="es-ES"/>
              </w:rPr>
              <w:t>H</w:t>
            </w:r>
          </w:p>
        </w:tc>
        <w:tc>
          <w:tcPr>
            <w:tcW w:w="985" w:type="dxa"/>
            <w:gridSpan w:val="2"/>
            <w:tcBorders>
              <w:top w:val="single" w:sz="2" w:space="0" w:color="000000"/>
              <w:left w:val="single" w:sz="2" w:space="0" w:color="000000"/>
              <w:bottom w:val="single" w:sz="6" w:space="0" w:color="auto"/>
              <w:right w:val="single" w:sz="2" w:space="0" w:color="000000"/>
            </w:tcBorders>
          </w:tcPr>
          <w:p w:rsidR="00036CFE" w:rsidRPr="000968D2" w:rsidRDefault="00036CFE" w:rsidP="00036CFE">
            <w:pPr>
              <w:autoSpaceDE w:val="0"/>
              <w:autoSpaceDN w:val="0"/>
              <w:adjustRightInd w:val="0"/>
              <w:spacing w:after="0" w:line="240" w:lineRule="auto"/>
              <w:jc w:val="center"/>
              <w:rPr>
                <w:rFonts w:ascii="Times New Roman" w:hAnsi="Times New Roman" w:cs="Times New Roman"/>
                <w:color w:val="000000"/>
                <w:sz w:val="20"/>
                <w:szCs w:val="20"/>
                <w:lang w:val="es-ES"/>
              </w:rPr>
            </w:pPr>
            <w:r w:rsidRPr="000968D2">
              <w:rPr>
                <w:rFonts w:ascii="Times New Roman" w:hAnsi="Times New Roman" w:cs="Times New Roman"/>
                <w:color w:val="000000"/>
                <w:sz w:val="20"/>
                <w:szCs w:val="20"/>
                <w:lang w:val="es-ES"/>
              </w:rPr>
              <w:t>M</w:t>
            </w:r>
          </w:p>
        </w:tc>
        <w:tc>
          <w:tcPr>
            <w:tcW w:w="418" w:type="dxa"/>
            <w:gridSpan w:val="2"/>
            <w:tcBorders>
              <w:top w:val="single" w:sz="2" w:space="0" w:color="000000"/>
              <w:left w:val="single" w:sz="2" w:space="0" w:color="000000"/>
              <w:bottom w:val="single" w:sz="6" w:space="0" w:color="auto"/>
              <w:right w:val="single" w:sz="2" w:space="0" w:color="000000"/>
            </w:tcBorders>
          </w:tcPr>
          <w:p w:rsidR="00036CFE" w:rsidRPr="000968D2" w:rsidRDefault="00036CFE" w:rsidP="00036CFE">
            <w:pPr>
              <w:autoSpaceDE w:val="0"/>
              <w:autoSpaceDN w:val="0"/>
              <w:adjustRightInd w:val="0"/>
              <w:spacing w:after="0" w:line="240" w:lineRule="auto"/>
              <w:jc w:val="center"/>
              <w:rPr>
                <w:rFonts w:ascii="Times New Roman" w:hAnsi="Times New Roman" w:cs="Times New Roman"/>
                <w:color w:val="000000"/>
                <w:sz w:val="20"/>
                <w:szCs w:val="20"/>
                <w:lang w:val="es-ES"/>
              </w:rPr>
            </w:pPr>
            <w:r w:rsidRPr="000968D2">
              <w:rPr>
                <w:rFonts w:ascii="Times New Roman" w:hAnsi="Times New Roman" w:cs="Times New Roman"/>
                <w:color w:val="000000"/>
                <w:sz w:val="20"/>
                <w:szCs w:val="20"/>
                <w:lang w:val="es-ES"/>
              </w:rPr>
              <w:t>L</w:t>
            </w:r>
          </w:p>
        </w:tc>
        <w:tc>
          <w:tcPr>
            <w:tcW w:w="485" w:type="dxa"/>
            <w:tcBorders>
              <w:top w:val="single" w:sz="2" w:space="0" w:color="000000"/>
              <w:left w:val="single" w:sz="2" w:space="0" w:color="000000"/>
              <w:bottom w:val="single" w:sz="6" w:space="0" w:color="auto"/>
              <w:right w:val="single" w:sz="2" w:space="0" w:color="000000"/>
            </w:tcBorders>
          </w:tcPr>
          <w:p w:rsidR="00036CFE" w:rsidRPr="000968D2" w:rsidRDefault="00036CFE" w:rsidP="00036CFE">
            <w:pPr>
              <w:autoSpaceDE w:val="0"/>
              <w:autoSpaceDN w:val="0"/>
              <w:adjustRightInd w:val="0"/>
              <w:spacing w:after="0" w:line="240" w:lineRule="auto"/>
              <w:jc w:val="center"/>
              <w:rPr>
                <w:rFonts w:ascii="Times New Roman" w:hAnsi="Times New Roman" w:cs="Times New Roman"/>
                <w:color w:val="000000"/>
                <w:sz w:val="20"/>
                <w:szCs w:val="20"/>
                <w:lang w:val="es-ES"/>
              </w:rPr>
            </w:pPr>
            <w:r w:rsidRPr="000968D2">
              <w:rPr>
                <w:rFonts w:ascii="Times New Roman" w:hAnsi="Times New Roman" w:cs="Times New Roman"/>
                <w:color w:val="000000"/>
                <w:sz w:val="20"/>
                <w:szCs w:val="20"/>
                <w:lang w:val="es-ES"/>
              </w:rPr>
              <w:t>LL</w:t>
            </w:r>
          </w:p>
        </w:tc>
        <w:tc>
          <w:tcPr>
            <w:tcW w:w="607" w:type="dxa"/>
            <w:gridSpan w:val="2"/>
            <w:tcBorders>
              <w:top w:val="single" w:sz="2" w:space="0" w:color="000000"/>
              <w:left w:val="single" w:sz="2" w:space="0" w:color="000000"/>
              <w:bottom w:val="single" w:sz="6" w:space="0" w:color="auto"/>
              <w:right w:val="single" w:sz="6" w:space="0" w:color="auto"/>
            </w:tcBorders>
          </w:tcPr>
          <w:p w:rsidR="00036CFE" w:rsidRPr="000968D2" w:rsidRDefault="00036CFE" w:rsidP="00036CFE">
            <w:pPr>
              <w:autoSpaceDE w:val="0"/>
              <w:autoSpaceDN w:val="0"/>
              <w:adjustRightInd w:val="0"/>
              <w:spacing w:after="0" w:line="240" w:lineRule="auto"/>
              <w:jc w:val="center"/>
              <w:rPr>
                <w:rFonts w:ascii="Times New Roman" w:hAnsi="Times New Roman" w:cs="Times New Roman"/>
                <w:color w:val="000000"/>
                <w:sz w:val="20"/>
                <w:szCs w:val="20"/>
                <w:lang w:val="es-ES"/>
              </w:rPr>
            </w:pPr>
            <w:r w:rsidRPr="000968D2">
              <w:rPr>
                <w:rFonts w:ascii="Times New Roman" w:hAnsi="Times New Roman" w:cs="Times New Roman"/>
                <w:color w:val="000000"/>
                <w:sz w:val="20"/>
                <w:szCs w:val="20"/>
                <w:lang w:val="es-ES"/>
              </w:rPr>
              <w:t>LLL</w:t>
            </w:r>
          </w:p>
        </w:tc>
      </w:tr>
      <w:tr w:rsidR="00036CFE" w:rsidRPr="000968D2" w:rsidTr="00036CFE">
        <w:trPr>
          <w:gridBefore w:val="1"/>
          <w:gridAfter w:val="3"/>
          <w:wBefore w:w="150" w:type="dxa"/>
          <w:wAfter w:w="2096" w:type="dxa"/>
          <w:trHeight w:val="218"/>
          <w:jc w:val="center"/>
        </w:trPr>
        <w:tc>
          <w:tcPr>
            <w:tcW w:w="1997" w:type="dxa"/>
            <w:gridSpan w:val="5"/>
            <w:vMerge w:val="restart"/>
            <w:tcBorders>
              <w:top w:val="single" w:sz="6" w:space="0" w:color="auto"/>
              <w:left w:val="single" w:sz="6" w:space="0" w:color="auto"/>
              <w:right w:val="single" w:sz="6" w:space="0" w:color="auto"/>
            </w:tcBorders>
            <w:vAlign w:val="center"/>
          </w:tcPr>
          <w:p w:rsidR="00036CFE" w:rsidRPr="000968D2" w:rsidRDefault="00036CFE" w:rsidP="00036CFE">
            <w:pPr>
              <w:autoSpaceDE w:val="0"/>
              <w:autoSpaceDN w:val="0"/>
              <w:adjustRightInd w:val="0"/>
              <w:spacing w:after="0" w:line="240" w:lineRule="auto"/>
              <w:jc w:val="center"/>
              <w:rPr>
                <w:bCs/>
                <w:color w:val="000000"/>
                <w:sz w:val="20"/>
                <w:szCs w:val="20"/>
                <w:u w:val="single"/>
                <w:lang w:val="es-ES"/>
              </w:rPr>
            </w:pPr>
            <w:r w:rsidRPr="000968D2">
              <w:rPr>
                <w:rFonts w:ascii="Tahoma" w:hAnsi="Tahoma" w:cs="Tahoma"/>
                <w:bCs/>
                <w:color w:val="000000"/>
                <w:sz w:val="20"/>
                <w:szCs w:val="20"/>
                <w:u w:val="single"/>
                <w:lang w:val="es-ES"/>
              </w:rPr>
              <w:t xml:space="preserve">Riesgo </w:t>
            </w:r>
            <w:r w:rsidRPr="000968D2">
              <w:rPr>
                <w:bCs/>
                <w:color w:val="000000"/>
                <w:sz w:val="20"/>
                <w:szCs w:val="20"/>
                <w:u w:val="single"/>
                <w:lang w:val="es-ES"/>
              </w:rPr>
              <w:t>α</w:t>
            </w:r>
          </w:p>
        </w:tc>
        <w:tc>
          <w:tcPr>
            <w:tcW w:w="5366" w:type="dxa"/>
            <w:gridSpan w:val="18"/>
            <w:tcBorders>
              <w:top w:val="single" w:sz="6" w:space="0" w:color="auto"/>
              <w:left w:val="single" w:sz="6" w:space="0" w:color="auto"/>
              <w:bottom w:val="single" w:sz="6" w:space="0" w:color="auto"/>
              <w:right w:val="single" w:sz="6" w:space="0" w:color="auto"/>
            </w:tcBorders>
          </w:tcPr>
          <w:p w:rsidR="00036CFE" w:rsidRPr="000968D2" w:rsidRDefault="00036CFE" w:rsidP="00036CFE">
            <w:pPr>
              <w:autoSpaceDE w:val="0"/>
              <w:autoSpaceDN w:val="0"/>
              <w:adjustRightInd w:val="0"/>
              <w:spacing w:after="0" w:line="240" w:lineRule="auto"/>
              <w:jc w:val="center"/>
              <w:rPr>
                <w:rFonts w:ascii="Tahoma" w:hAnsi="Tahoma" w:cs="Tahoma"/>
                <w:bCs/>
                <w:color w:val="000000"/>
                <w:sz w:val="20"/>
                <w:szCs w:val="20"/>
                <w:u w:val="single"/>
                <w:lang w:val="es-ES"/>
              </w:rPr>
            </w:pPr>
            <w:proofErr w:type="spellStart"/>
            <w:r w:rsidRPr="000968D2">
              <w:rPr>
                <w:rFonts w:ascii="Tahoma" w:hAnsi="Tahoma" w:cs="Tahoma"/>
                <w:bCs/>
                <w:color w:val="000000"/>
                <w:sz w:val="20"/>
                <w:szCs w:val="20"/>
                <w:u w:val="single"/>
                <w:lang w:val="es-ES"/>
              </w:rPr>
              <w:t>Ri</w:t>
            </w:r>
            <w:proofErr w:type="spellEnd"/>
            <w:r w:rsidRPr="000968D2">
              <w:rPr>
                <w:rFonts w:ascii="Tahoma" w:hAnsi="Tahoma" w:cs="Tahoma"/>
                <w:bCs/>
                <w:color w:val="000000"/>
                <w:sz w:val="20"/>
                <w:szCs w:val="20"/>
                <w:u w:val="single"/>
                <w:lang w:val="es-ES"/>
              </w:rPr>
              <w:t xml:space="preserve"> x </w:t>
            </w:r>
            <w:proofErr w:type="spellStart"/>
            <w:r w:rsidRPr="000968D2">
              <w:rPr>
                <w:rFonts w:ascii="Tahoma" w:hAnsi="Tahoma" w:cs="Tahoma"/>
                <w:bCs/>
                <w:color w:val="000000"/>
                <w:sz w:val="20"/>
                <w:szCs w:val="20"/>
                <w:u w:val="single"/>
                <w:lang w:val="es-ES"/>
              </w:rPr>
              <w:t>Rc</w:t>
            </w:r>
            <w:proofErr w:type="spellEnd"/>
            <w:r w:rsidRPr="000968D2">
              <w:rPr>
                <w:rFonts w:ascii="Tahoma" w:hAnsi="Tahoma" w:cs="Tahoma"/>
                <w:bCs/>
                <w:color w:val="000000"/>
                <w:sz w:val="20"/>
                <w:szCs w:val="20"/>
                <w:u w:val="single"/>
                <w:lang w:val="es-ES"/>
              </w:rPr>
              <w:t xml:space="preserve"> x </w:t>
            </w:r>
            <w:proofErr w:type="spellStart"/>
            <w:r w:rsidRPr="000968D2">
              <w:rPr>
                <w:rFonts w:ascii="Tahoma" w:hAnsi="Tahoma" w:cs="Tahoma"/>
                <w:bCs/>
                <w:color w:val="000000"/>
                <w:sz w:val="20"/>
                <w:szCs w:val="20"/>
                <w:u w:val="single"/>
                <w:lang w:val="es-ES"/>
              </w:rPr>
              <w:t>Rd</w:t>
            </w:r>
            <w:proofErr w:type="spellEnd"/>
          </w:p>
        </w:tc>
      </w:tr>
      <w:tr w:rsidR="00036CFE" w:rsidRPr="000968D2" w:rsidTr="00036CFE">
        <w:trPr>
          <w:gridBefore w:val="1"/>
          <w:gridAfter w:val="3"/>
          <w:wBefore w:w="150" w:type="dxa"/>
          <w:wAfter w:w="2096" w:type="dxa"/>
          <w:trHeight w:val="218"/>
          <w:jc w:val="center"/>
        </w:trPr>
        <w:tc>
          <w:tcPr>
            <w:tcW w:w="1997" w:type="dxa"/>
            <w:gridSpan w:val="5"/>
            <w:vMerge/>
            <w:tcBorders>
              <w:left w:val="single" w:sz="6" w:space="0" w:color="auto"/>
              <w:bottom w:val="single" w:sz="6" w:space="0" w:color="auto"/>
              <w:right w:val="single" w:sz="6" w:space="0" w:color="auto"/>
            </w:tcBorders>
          </w:tcPr>
          <w:p w:rsidR="00036CFE" w:rsidRPr="000968D2" w:rsidRDefault="00036CFE" w:rsidP="00036CFE">
            <w:pPr>
              <w:autoSpaceDE w:val="0"/>
              <w:autoSpaceDN w:val="0"/>
              <w:adjustRightInd w:val="0"/>
              <w:spacing w:after="0" w:line="240" w:lineRule="auto"/>
              <w:jc w:val="center"/>
              <w:rPr>
                <w:rFonts w:ascii="Tahoma" w:hAnsi="Tahoma" w:cs="Tahoma"/>
                <w:bCs/>
                <w:color w:val="000000"/>
                <w:sz w:val="20"/>
                <w:szCs w:val="20"/>
                <w:u w:val="single"/>
                <w:lang w:val="es-ES"/>
              </w:rPr>
            </w:pPr>
          </w:p>
        </w:tc>
        <w:tc>
          <w:tcPr>
            <w:tcW w:w="663" w:type="dxa"/>
            <w:gridSpan w:val="2"/>
            <w:tcBorders>
              <w:top w:val="single" w:sz="6" w:space="0" w:color="auto"/>
              <w:left w:val="single" w:sz="6" w:space="0" w:color="auto"/>
              <w:bottom w:val="single" w:sz="6" w:space="0" w:color="auto"/>
              <w:right w:val="single" w:sz="2" w:space="0" w:color="000000"/>
            </w:tcBorders>
          </w:tcPr>
          <w:p w:rsidR="00036CFE" w:rsidRPr="000968D2" w:rsidRDefault="00036CFE" w:rsidP="00036CFE">
            <w:pPr>
              <w:autoSpaceDE w:val="0"/>
              <w:autoSpaceDN w:val="0"/>
              <w:adjustRightInd w:val="0"/>
              <w:spacing w:after="0" w:line="240" w:lineRule="auto"/>
              <w:jc w:val="center"/>
              <w:rPr>
                <w:rFonts w:ascii="Tahoma" w:hAnsi="Tahoma" w:cs="Tahoma"/>
                <w:bCs/>
                <w:color w:val="000000"/>
                <w:sz w:val="20"/>
                <w:szCs w:val="20"/>
                <w:lang w:val="es-ES"/>
              </w:rPr>
            </w:pPr>
            <w:r w:rsidRPr="000968D2">
              <w:rPr>
                <w:rFonts w:ascii="Tahoma" w:hAnsi="Tahoma" w:cs="Tahoma"/>
                <w:bCs/>
                <w:color w:val="000000"/>
                <w:sz w:val="20"/>
                <w:szCs w:val="20"/>
                <w:lang w:val="es-ES"/>
              </w:rPr>
              <w:t>40%</w:t>
            </w:r>
          </w:p>
        </w:tc>
        <w:tc>
          <w:tcPr>
            <w:tcW w:w="663" w:type="dxa"/>
            <w:gridSpan w:val="2"/>
            <w:tcBorders>
              <w:top w:val="single" w:sz="6" w:space="0" w:color="auto"/>
              <w:left w:val="single" w:sz="2" w:space="0" w:color="000000"/>
              <w:bottom w:val="single" w:sz="6" w:space="0" w:color="auto"/>
              <w:right w:val="single" w:sz="2" w:space="0" w:color="000000"/>
            </w:tcBorders>
          </w:tcPr>
          <w:p w:rsidR="00036CFE" w:rsidRPr="000968D2" w:rsidRDefault="00036CFE" w:rsidP="00036CFE">
            <w:pPr>
              <w:autoSpaceDE w:val="0"/>
              <w:autoSpaceDN w:val="0"/>
              <w:adjustRightInd w:val="0"/>
              <w:spacing w:after="0" w:line="240" w:lineRule="auto"/>
              <w:jc w:val="center"/>
              <w:rPr>
                <w:rFonts w:ascii="Tahoma" w:hAnsi="Tahoma" w:cs="Tahoma"/>
                <w:bCs/>
                <w:color w:val="000000"/>
                <w:sz w:val="20"/>
                <w:szCs w:val="20"/>
                <w:lang w:val="es-ES"/>
              </w:rPr>
            </w:pPr>
            <w:r w:rsidRPr="000968D2">
              <w:rPr>
                <w:rFonts w:ascii="Tahoma" w:hAnsi="Tahoma" w:cs="Tahoma"/>
                <w:bCs/>
                <w:color w:val="000000"/>
                <w:sz w:val="20"/>
                <w:szCs w:val="20"/>
                <w:lang w:val="es-ES"/>
              </w:rPr>
              <w:t>50%</w:t>
            </w:r>
          </w:p>
        </w:tc>
        <w:tc>
          <w:tcPr>
            <w:tcW w:w="663" w:type="dxa"/>
            <w:gridSpan w:val="4"/>
            <w:tcBorders>
              <w:top w:val="single" w:sz="6" w:space="0" w:color="auto"/>
              <w:left w:val="single" w:sz="2" w:space="0" w:color="000000"/>
              <w:bottom w:val="single" w:sz="6" w:space="0" w:color="auto"/>
              <w:right w:val="single" w:sz="2" w:space="0" w:color="000000"/>
            </w:tcBorders>
          </w:tcPr>
          <w:p w:rsidR="00036CFE" w:rsidRPr="000968D2" w:rsidRDefault="00036CFE" w:rsidP="00036CFE">
            <w:pPr>
              <w:autoSpaceDE w:val="0"/>
              <w:autoSpaceDN w:val="0"/>
              <w:adjustRightInd w:val="0"/>
              <w:spacing w:after="0" w:line="240" w:lineRule="auto"/>
              <w:jc w:val="center"/>
              <w:rPr>
                <w:rFonts w:ascii="Tahoma" w:hAnsi="Tahoma" w:cs="Tahoma"/>
                <w:bCs/>
                <w:color w:val="000000"/>
                <w:sz w:val="20"/>
                <w:szCs w:val="20"/>
                <w:lang w:val="es-ES"/>
              </w:rPr>
            </w:pPr>
            <w:r w:rsidRPr="000968D2">
              <w:rPr>
                <w:rFonts w:ascii="Tahoma" w:hAnsi="Tahoma" w:cs="Tahoma"/>
                <w:bCs/>
                <w:color w:val="000000"/>
                <w:sz w:val="20"/>
                <w:szCs w:val="20"/>
                <w:lang w:val="es-ES"/>
              </w:rPr>
              <w:t>60%</w:t>
            </w:r>
          </w:p>
        </w:tc>
        <w:tc>
          <w:tcPr>
            <w:tcW w:w="663" w:type="dxa"/>
            <w:gridSpan w:val="3"/>
            <w:tcBorders>
              <w:top w:val="single" w:sz="6" w:space="0" w:color="auto"/>
              <w:left w:val="single" w:sz="2" w:space="0" w:color="000000"/>
              <w:bottom w:val="single" w:sz="6" w:space="0" w:color="auto"/>
              <w:right w:val="single" w:sz="2" w:space="0" w:color="000000"/>
            </w:tcBorders>
          </w:tcPr>
          <w:p w:rsidR="00036CFE" w:rsidRPr="000968D2" w:rsidRDefault="00036CFE" w:rsidP="00036CFE">
            <w:pPr>
              <w:autoSpaceDE w:val="0"/>
              <w:autoSpaceDN w:val="0"/>
              <w:adjustRightInd w:val="0"/>
              <w:spacing w:after="0" w:line="240" w:lineRule="auto"/>
              <w:jc w:val="center"/>
              <w:rPr>
                <w:rFonts w:ascii="Tahoma" w:hAnsi="Tahoma" w:cs="Tahoma"/>
                <w:bCs/>
                <w:color w:val="000000"/>
                <w:sz w:val="20"/>
                <w:szCs w:val="20"/>
                <w:lang w:val="es-ES"/>
              </w:rPr>
            </w:pPr>
            <w:r w:rsidRPr="000968D2">
              <w:rPr>
                <w:rFonts w:ascii="Tahoma" w:hAnsi="Tahoma" w:cs="Tahoma"/>
                <w:bCs/>
                <w:color w:val="000000"/>
                <w:sz w:val="20"/>
                <w:szCs w:val="20"/>
                <w:lang w:val="es-ES"/>
              </w:rPr>
              <w:t>70%</w:t>
            </w:r>
          </w:p>
        </w:tc>
        <w:tc>
          <w:tcPr>
            <w:tcW w:w="957" w:type="dxa"/>
            <w:gridSpan w:val="2"/>
            <w:tcBorders>
              <w:top w:val="single" w:sz="6" w:space="0" w:color="auto"/>
              <w:left w:val="single" w:sz="2" w:space="0" w:color="000000"/>
              <w:bottom w:val="single" w:sz="6" w:space="0" w:color="auto"/>
              <w:right w:val="single" w:sz="2" w:space="0" w:color="000000"/>
            </w:tcBorders>
          </w:tcPr>
          <w:p w:rsidR="00036CFE" w:rsidRPr="000968D2" w:rsidRDefault="00036CFE" w:rsidP="00036CFE">
            <w:pPr>
              <w:autoSpaceDE w:val="0"/>
              <w:autoSpaceDN w:val="0"/>
              <w:adjustRightInd w:val="0"/>
              <w:spacing w:after="0" w:line="240" w:lineRule="auto"/>
              <w:jc w:val="center"/>
              <w:rPr>
                <w:rFonts w:ascii="Tahoma" w:hAnsi="Tahoma" w:cs="Tahoma"/>
                <w:bCs/>
                <w:color w:val="000000"/>
                <w:sz w:val="20"/>
                <w:szCs w:val="20"/>
                <w:lang w:val="es-ES"/>
              </w:rPr>
            </w:pPr>
            <w:r w:rsidRPr="000968D2">
              <w:rPr>
                <w:rFonts w:ascii="Tahoma" w:hAnsi="Tahoma" w:cs="Tahoma"/>
                <w:bCs/>
                <w:color w:val="000000"/>
                <w:sz w:val="20"/>
                <w:szCs w:val="20"/>
                <w:lang w:val="es-ES"/>
              </w:rPr>
              <w:t>80%</w:t>
            </w:r>
          </w:p>
        </w:tc>
        <w:tc>
          <w:tcPr>
            <w:tcW w:w="663" w:type="dxa"/>
            <w:gridSpan w:val="2"/>
            <w:tcBorders>
              <w:top w:val="single" w:sz="6" w:space="0" w:color="auto"/>
              <w:left w:val="single" w:sz="2" w:space="0" w:color="000000"/>
              <w:bottom w:val="single" w:sz="6" w:space="0" w:color="auto"/>
              <w:right w:val="single" w:sz="2" w:space="0" w:color="000000"/>
            </w:tcBorders>
          </w:tcPr>
          <w:p w:rsidR="00036CFE" w:rsidRPr="000968D2" w:rsidRDefault="00036CFE" w:rsidP="00036CFE">
            <w:pPr>
              <w:autoSpaceDE w:val="0"/>
              <w:autoSpaceDN w:val="0"/>
              <w:adjustRightInd w:val="0"/>
              <w:spacing w:after="0" w:line="240" w:lineRule="auto"/>
              <w:jc w:val="center"/>
              <w:rPr>
                <w:rFonts w:ascii="Tahoma" w:hAnsi="Tahoma" w:cs="Tahoma"/>
                <w:bCs/>
                <w:color w:val="000000"/>
                <w:sz w:val="20"/>
                <w:szCs w:val="20"/>
                <w:lang w:val="es-ES"/>
              </w:rPr>
            </w:pPr>
            <w:r w:rsidRPr="000968D2">
              <w:rPr>
                <w:rFonts w:ascii="Tahoma" w:hAnsi="Tahoma" w:cs="Tahoma"/>
                <w:bCs/>
                <w:color w:val="000000"/>
                <w:sz w:val="20"/>
                <w:szCs w:val="20"/>
                <w:lang w:val="es-ES"/>
              </w:rPr>
              <w:t>90%</w:t>
            </w:r>
          </w:p>
        </w:tc>
        <w:tc>
          <w:tcPr>
            <w:tcW w:w="1094" w:type="dxa"/>
            <w:gridSpan w:val="3"/>
            <w:tcBorders>
              <w:top w:val="single" w:sz="6" w:space="0" w:color="auto"/>
              <w:left w:val="single" w:sz="2" w:space="0" w:color="000000"/>
              <w:bottom w:val="single" w:sz="6" w:space="0" w:color="auto"/>
              <w:right w:val="single" w:sz="6" w:space="0" w:color="auto"/>
            </w:tcBorders>
          </w:tcPr>
          <w:p w:rsidR="00036CFE" w:rsidRPr="000968D2" w:rsidRDefault="00036CFE" w:rsidP="00036CFE">
            <w:pPr>
              <w:autoSpaceDE w:val="0"/>
              <w:autoSpaceDN w:val="0"/>
              <w:adjustRightInd w:val="0"/>
              <w:spacing w:after="0" w:line="240" w:lineRule="auto"/>
              <w:jc w:val="center"/>
              <w:rPr>
                <w:rFonts w:ascii="Tahoma" w:hAnsi="Tahoma" w:cs="Tahoma"/>
                <w:bCs/>
                <w:color w:val="000000"/>
                <w:sz w:val="20"/>
                <w:szCs w:val="20"/>
                <w:lang w:val="es-ES"/>
              </w:rPr>
            </w:pPr>
            <w:r w:rsidRPr="000968D2">
              <w:rPr>
                <w:rFonts w:ascii="Tahoma" w:hAnsi="Tahoma" w:cs="Tahoma"/>
                <w:bCs/>
                <w:color w:val="000000"/>
                <w:sz w:val="20"/>
                <w:szCs w:val="20"/>
                <w:lang w:val="es-ES"/>
              </w:rPr>
              <w:t>100%</w:t>
            </w:r>
          </w:p>
        </w:tc>
      </w:tr>
      <w:tr w:rsidR="00036CFE" w:rsidRPr="000968D2" w:rsidTr="00036CFE">
        <w:trPr>
          <w:gridBefore w:val="1"/>
          <w:gridAfter w:val="3"/>
          <w:wBefore w:w="150" w:type="dxa"/>
          <w:wAfter w:w="2096" w:type="dxa"/>
          <w:trHeight w:val="218"/>
          <w:jc w:val="center"/>
        </w:trPr>
        <w:tc>
          <w:tcPr>
            <w:tcW w:w="1002" w:type="dxa"/>
            <w:gridSpan w:val="2"/>
            <w:tcBorders>
              <w:top w:val="single" w:sz="6" w:space="0" w:color="auto"/>
              <w:left w:val="single" w:sz="6" w:space="0" w:color="auto"/>
              <w:bottom w:val="single" w:sz="2" w:space="0" w:color="000000"/>
              <w:right w:val="single" w:sz="6" w:space="0" w:color="auto"/>
            </w:tcBorders>
          </w:tcPr>
          <w:p w:rsidR="00036CFE" w:rsidRPr="000968D2" w:rsidRDefault="00036CFE" w:rsidP="00036CFE">
            <w:pPr>
              <w:autoSpaceDE w:val="0"/>
              <w:autoSpaceDN w:val="0"/>
              <w:adjustRightInd w:val="0"/>
              <w:spacing w:after="0" w:line="240" w:lineRule="auto"/>
              <w:jc w:val="center"/>
              <w:rPr>
                <w:rFonts w:ascii="Tahoma" w:hAnsi="Tahoma" w:cs="Tahoma"/>
                <w:color w:val="000000"/>
                <w:sz w:val="20"/>
                <w:szCs w:val="20"/>
                <w:lang w:val="es-ES"/>
              </w:rPr>
            </w:pPr>
          </w:p>
        </w:tc>
        <w:tc>
          <w:tcPr>
            <w:tcW w:w="995" w:type="dxa"/>
            <w:gridSpan w:val="3"/>
            <w:tcBorders>
              <w:top w:val="single" w:sz="6" w:space="0" w:color="auto"/>
              <w:left w:val="single" w:sz="6" w:space="0" w:color="auto"/>
              <w:bottom w:val="single" w:sz="2" w:space="0" w:color="000000"/>
              <w:right w:val="single" w:sz="6" w:space="0" w:color="auto"/>
            </w:tcBorders>
          </w:tcPr>
          <w:p w:rsidR="00036CFE" w:rsidRPr="000968D2" w:rsidRDefault="00036CFE" w:rsidP="00036CFE">
            <w:pPr>
              <w:autoSpaceDE w:val="0"/>
              <w:autoSpaceDN w:val="0"/>
              <w:adjustRightInd w:val="0"/>
              <w:spacing w:after="0" w:line="240" w:lineRule="auto"/>
              <w:jc w:val="center"/>
              <w:rPr>
                <w:rFonts w:ascii="Tahoma" w:hAnsi="Tahoma" w:cs="Tahoma"/>
                <w:bCs/>
                <w:color w:val="000000"/>
                <w:sz w:val="20"/>
                <w:szCs w:val="20"/>
                <w:lang w:val="es-ES"/>
              </w:rPr>
            </w:pPr>
            <w:r w:rsidRPr="000968D2">
              <w:rPr>
                <w:rFonts w:ascii="Tahoma" w:hAnsi="Tahoma" w:cs="Tahoma"/>
                <w:bCs/>
                <w:color w:val="000000"/>
                <w:sz w:val="20"/>
                <w:szCs w:val="20"/>
                <w:lang w:val="es-ES"/>
              </w:rPr>
              <w:t>10%</w:t>
            </w:r>
          </w:p>
        </w:tc>
        <w:tc>
          <w:tcPr>
            <w:tcW w:w="663" w:type="dxa"/>
            <w:gridSpan w:val="2"/>
            <w:tcBorders>
              <w:top w:val="single" w:sz="6" w:space="0" w:color="auto"/>
              <w:left w:val="single" w:sz="6" w:space="0" w:color="auto"/>
              <w:bottom w:val="single" w:sz="2" w:space="0" w:color="000000"/>
              <w:right w:val="single" w:sz="2" w:space="0" w:color="000000"/>
            </w:tcBorders>
          </w:tcPr>
          <w:p w:rsidR="00036CFE" w:rsidRPr="000968D2" w:rsidRDefault="00036CFE" w:rsidP="00036CFE">
            <w:pPr>
              <w:autoSpaceDE w:val="0"/>
              <w:autoSpaceDN w:val="0"/>
              <w:adjustRightInd w:val="0"/>
              <w:spacing w:after="0" w:line="240" w:lineRule="auto"/>
              <w:jc w:val="center"/>
              <w:rPr>
                <w:rFonts w:ascii="Tahoma" w:hAnsi="Tahoma" w:cs="Tahoma"/>
                <w:color w:val="000000"/>
                <w:sz w:val="20"/>
                <w:szCs w:val="20"/>
                <w:lang w:val="es-ES"/>
              </w:rPr>
            </w:pPr>
            <w:r w:rsidRPr="000968D2">
              <w:rPr>
                <w:rFonts w:ascii="Tahoma" w:hAnsi="Tahoma" w:cs="Tahoma"/>
                <w:color w:val="000000"/>
                <w:sz w:val="20"/>
                <w:szCs w:val="20"/>
                <w:lang w:val="es-ES"/>
              </w:rPr>
              <w:t>1,15</w:t>
            </w:r>
          </w:p>
        </w:tc>
        <w:tc>
          <w:tcPr>
            <w:tcW w:w="663" w:type="dxa"/>
            <w:gridSpan w:val="2"/>
            <w:tcBorders>
              <w:top w:val="single" w:sz="6" w:space="0" w:color="auto"/>
              <w:left w:val="single" w:sz="2" w:space="0" w:color="000000"/>
              <w:bottom w:val="single" w:sz="2" w:space="0" w:color="000000"/>
              <w:right w:val="single" w:sz="2" w:space="0" w:color="000000"/>
            </w:tcBorders>
          </w:tcPr>
          <w:p w:rsidR="00036CFE" w:rsidRPr="000968D2" w:rsidRDefault="00036CFE" w:rsidP="00036CFE">
            <w:pPr>
              <w:autoSpaceDE w:val="0"/>
              <w:autoSpaceDN w:val="0"/>
              <w:adjustRightInd w:val="0"/>
              <w:spacing w:after="0" w:line="240" w:lineRule="auto"/>
              <w:jc w:val="center"/>
              <w:rPr>
                <w:rFonts w:ascii="Tahoma" w:hAnsi="Tahoma" w:cs="Tahoma"/>
                <w:color w:val="000000"/>
                <w:sz w:val="20"/>
                <w:szCs w:val="20"/>
                <w:lang w:val="es-ES"/>
              </w:rPr>
            </w:pPr>
            <w:r w:rsidRPr="000968D2">
              <w:rPr>
                <w:rFonts w:ascii="Tahoma" w:hAnsi="Tahoma" w:cs="Tahoma"/>
                <w:color w:val="000000"/>
                <w:sz w:val="20"/>
                <w:szCs w:val="20"/>
                <w:lang w:val="es-ES"/>
              </w:rPr>
              <w:t>1,28</w:t>
            </w:r>
          </w:p>
        </w:tc>
        <w:tc>
          <w:tcPr>
            <w:tcW w:w="663" w:type="dxa"/>
            <w:gridSpan w:val="4"/>
            <w:tcBorders>
              <w:top w:val="single" w:sz="6" w:space="0" w:color="auto"/>
              <w:left w:val="single" w:sz="2" w:space="0" w:color="000000"/>
              <w:bottom w:val="single" w:sz="2" w:space="0" w:color="000000"/>
              <w:right w:val="single" w:sz="2" w:space="0" w:color="000000"/>
            </w:tcBorders>
          </w:tcPr>
          <w:p w:rsidR="00036CFE" w:rsidRPr="000968D2" w:rsidRDefault="00036CFE" w:rsidP="00036CFE">
            <w:pPr>
              <w:autoSpaceDE w:val="0"/>
              <w:autoSpaceDN w:val="0"/>
              <w:adjustRightInd w:val="0"/>
              <w:spacing w:after="0" w:line="240" w:lineRule="auto"/>
              <w:jc w:val="center"/>
              <w:rPr>
                <w:rFonts w:ascii="Tahoma" w:hAnsi="Tahoma" w:cs="Tahoma"/>
                <w:color w:val="000000"/>
                <w:sz w:val="20"/>
                <w:szCs w:val="20"/>
                <w:lang w:val="es-ES"/>
              </w:rPr>
            </w:pPr>
            <w:r w:rsidRPr="000968D2">
              <w:rPr>
                <w:rFonts w:ascii="Tahoma" w:hAnsi="Tahoma" w:cs="Tahoma"/>
                <w:color w:val="000000"/>
                <w:sz w:val="20"/>
                <w:szCs w:val="20"/>
                <w:lang w:val="es-ES"/>
              </w:rPr>
              <w:t>1,38</w:t>
            </w:r>
          </w:p>
        </w:tc>
        <w:tc>
          <w:tcPr>
            <w:tcW w:w="663" w:type="dxa"/>
            <w:gridSpan w:val="3"/>
            <w:tcBorders>
              <w:top w:val="single" w:sz="6" w:space="0" w:color="auto"/>
              <w:left w:val="single" w:sz="2" w:space="0" w:color="000000"/>
              <w:bottom w:val="single" w:sz="2" w:space="0" w:color="000000"/>
              <w:right w:val="single" w:sz="2" w:space="0" w:color="000000"/>
            </w:tcBorders>
          </w:tcPr>
          <w:p w:rsidR="00036CFE" w:rsidRPr="000968D2" w:rsidRDefault="00036CFE" w:rsidP="00036CFE">
            <w:pPr>
              <w:autoSpaceDE w:val="0"/>
              <w:autoSpaceDN w:val="0"/>
              <w:adjustRightInd w:val="0"/>
              <w:spacing w:after="0" w:line="240" w:lineRule="auto"/>
              <w:jc w:val="center"/>
              <w:rPr>
                <w:rFonts w:ascii="Tahoma" w:hAnsi="Tahoma" w:cs="Tahoma"/>
                <w:color w:val="000000"/>
                <w:sz w:val="20"/>
                <w:szCs w:val="20"/>
                <w:lang w:val="es-ES"/>
              </w:rPr>
            </w:pPr>
            <w:r w:rsidRPr="000968D2">
              <w:rPr>
                <w:rFonts w:ascii="Tahoma" w:hAnsi="Tahoma" w:cs="Tahoma"/>
                <w:color w:val="000000"/>
                <w:sz w:val="20"/>
                <w:szCs w:val="20"/>
                <w:lang w:val="es-ES"/>
              </w:rPr>
              <w:t>1,47</w:t>
            </w:r>
          </w:p>
        </w:tc>
        <w:tc>
          <w:tcPr>
            <w:tcW w:w="957" w:type="dxa"/>
            <w:gridSpan w:val="2"/>
            <w:tcBorders>
              <w:top w:val="single" w:sz="6" w:space="0" w:color="auto"/>
              <w:left w:val="single" w:sz="2" w:space="0" w:color="000000"/>
              <w:bottom w:val="single" w:sz="2" w:space="0" w:color="000000"/>
              <w:right w:val="single" w:sz="2" w:space="0" w:color="000000"/>
            </w:tcBorders>
          </w:tcPr>
          <w:p w:rsidR="00036CFE" w:rsidRPr="000968D2" w:rsidRDefault="00036CFE" w:rsidP="00036CFE">
            <w:pPr>
              <w:autoSpaceDE w:val="0"/>
              <w:autoSpaceDN w:val="0"/>
              <w:adjustRightInd w:val="0"/>
              <w:spacing w:after="0" w:line="240" w:lineRule="auto"/>
              <w:jc w:val="center"/>
              <w:rPr>
                <w:rFonts w:ascii="Tahoma" w:hAnsi="Tahoma" w:cs="Tahoma"/>
                <w:color w:val="000000"/>
                <w:sz w:val="20"/>
                <w:szCs w:val="20"/>
                <w:lang w:val="es-ES"/>
              </w:rPr>
            </w:pPr>
            <w:r w:rsidRPr="000968D2">
              <w:rPr>
                <w:rFonts w:ascii="Tahoma" w:hAnsi="Tahoma" w:cs="Tahoma"/>
                <w:color w:val="000000"/>
                <w:sz w:val="20"/>
                <w:szCs w:val="20"/>
                <w:lang w:val="es-ES"/>
              </w:rPr>
              <w:t>1,53</w:t>
            </w:r>
          </w:p>
        </w:tc>
        <w:tc>
          <w:tcPr>
            <w:tcW w:w="663" w:type="dxa"/>
            <w:gridSpan w:val="2"/>
            <w:tcBorders>
              <w:top w:val="single" w:sz="6" w:space="0" w:color="auto"/>
              <w:left w:val="single" w:sz="2" w:space="0" w:color="000000"/>
              <w:bottom w:val="single" w:sz="2" w:space="0" w:color="000000"/>
              <w:right w:val="single" w:sz="2" w:space="0" w:color="000000"/>
            </w:tcBorders>
          </w:tcPr>
          <w:p w:rsidR="00036CFE" w:rsidRPr="000968D2" w:rsidRDefault="00036CFE" w:rsidP="00036CFE">
            <w:pPr>
              <w:autoSpaceDE w:val="0"/>
              <w:autoSpaceDN w:val="0"/>
              <w:adjustRightInd w:val="0"/>
              <w:spacing w:after="0" w:line="240" w:lineRule="auto"/>
              <w:jc w:val="center"/>
              <w:rPr>
                <w:rFonts w:ascii="Tahoma" w:hAnsi="Tahoma" w:cs="Tahoma"/>
                <w:color w:val="000000"/>
                <w:sz w:val="20"/>
                <w:szCs w:val="20"/>
                <w:lang w:val="es-ES"/>
              </w:rPr>
            </w:pPr>
            <w:r w:rsidRPr="000968D2">
              <w:rPr>
                <w:rFonts w:ascii="Tahoma" w:hAnsi="Tahoma" w:cs="Tahoma"/>
                <w:color w:val="000000"/>
                <w:sz w:val="20"/>
                <w:szCs w:val="20"/>
                <w:lang w:val="es-ES"/>
              </w:rPr>
              <w:t>1,59</w:t>
            </w:r>
          </w:p>
        </w:tc>
        <w:tc>
          <w:tcPr>
            <w:tcW w:w="1094" w:type="dxa"/>
            <w:gridSpan w:val="3"/>
            <w:tcBorders>
              <w:top w:val="single" w:sz="6" w:space="0" w:color="auto"/>
              <w:left w:val="single" w:sz="2" w:space="0" w:color="000000"/>
              <w:bottom w:val="single" w:sz="2" w:space="0" w:color="000000"/>
              <w:right w:val="single" w:sz="6" w:space="0" w:color="auto"/>
            </w:tcBorders>
          </w:tcPr>
          <w:p w:rsidR="00036CFE" w:rsidRPr="000968D2" w:rsidRDefault="00036CFE" w:rsidP="00036CFE">
            <w:pPr>
              <w:autoSpaceDE w:val="0"/>
              <w:autoSpaceDN w:val="0"/>
              <w:adjustRightInd w:val="0"/>
              <w:spacing w:after="0" w:line="240" w:lineRule="auto"/>
              <w:jc w:val="center"/>
              <w:rPr>
                <w:rFonts w:ascii="Tahoma" w:hAnsi="Tahoma" w:cs="Tahoma"/>
                <w:color w:val="000000"/>
                <w:sz w:val="20"/>
                <w:szCs w:val="20"/>
                <w:lang w:val="es-ES"/>
              </w:rPr>
            </w:pPr>
            <w:r w:rsidRPr="000968D2">
              <w:rPr>
                <w:rFonts w:ascii="Tahoma" w:hAnsi="Tahoma" w:cs="Tahoma"/>
                <w:color w:val="000000"/>
                <w:sz w:val="20"/>
                <w:szCs w:val="20"/>
                <w:lang w:val="es-ES"/>
              </w:rPr>
              <w:t>1,64</w:t>
            </w:r>
          </w:p>
        </w:tc>
      </w:tr>
      <w:tr w:rsidR="00036CFE" w:rsidRPr="000968D2" w:rsidTr="00036CFE">
        <w:trPr>
          <w:gridBefore w:val="1"/>
          <w:gridAfter w:val="3"/>
          <w:wBefore w:w="150" w:type="dxa"/>
          <w:wAfter w:w="2096" w:type="dxa"/>
          <w:trHeight w:val="218"/>
          <w:jc w:val="center"/>
        </w:trPr>
        <w:tc>
          <w:tcPr>
            <w:tcW w:w="1002" w:type="dxa"/>
            <w:gridSpan w:val="2"/>
            <w:tcBorders>
              <w:top w:val="single" w:sz="2" w:space="0" w:color="000000"/>
              <w:left w:val="single" w:sz="6" w:space="0" w:color="auto"/>
              <w:bottom w:val="single" w:sz="2" w:space="0" w:color="000000"/>
              <w:right w:val="single" w:sz="6" w:space="0" w:color="auto"/>
            </w:tcBorders>
          </w:tcPr>
          <w:p w:rsidR="00036CFE" w:rsidRPr="000968D2" w:rsidRDefault="00036CFE" w:rsidP="00036CFE">
            <w:pPr>
              <w:autoSpaceDE w:val="0"/>
              <w:autoSpaceDN w:val="0"/>
              <w:adjustRightInd w:val="0"/>
              <w:spacing w:after="0" w:line="240" w:lineRule="auto"/>
              <w:jc w:val="center"/>
              <w:rPr>
                <w:rFonts w:ascii="Tahoma" w:hAnsi="Tahoma" w:cs="Tahoma"/>
                <w:bCs/>
                <w:color w:val="000000"/>
                <w:sz w:val="20"/>
                <w:szCs w:val="20"/>
                <w:u w:val="single"/>
                <w:lang w:val="es-ES"/>
              </w:rPr>
            </w:pPr>
            <w:r w:rsidRPr="000968D2">
              <w:rPr>
                <w:rFonts w:ascii="Tahoma" w:hAnsi="Tahoma" w:cs="Tahoma"/>
                <w:bCs/>
                <w:color w:val="000000"/>
                <w:sz w:val="20"/>
                <w:szCs w:val="20"/>
                <w:u w:val="single"/>
                <w:lang w:val="es-ES"/>
              </w:rPr>
              <w:t>Ra</w:t>
            </w:r>
          </w:p>
        </w:tc>
        <w:tc>
          <w:tcPr>
            <w:tcW w:w="995" w:type="dxa"/>
            <w:gridSpan w:val="3"/>
            <w:tcBorders>
              <w:top w:val="single" w:sz="2" w:space="0" w:color="000000"/>
              <w:left w:val="single" w:sz="6" w:space="0" w:color="auto"/>
              <w:bottom w:val="single" w:sz="2" w:space="0" w:color="000000"/>
              <w:right w:val="single" w:sz="6" w:space="0" w:color="auto"/>
            </w:tcBorders>
          </w:tcPr>
          <w:p w:rsidR="00036CFE" w:rsidRPr="000968D2" w:rsidRDefault="00036CFE" w:rsidP="00036CFE">
            <w:pPr>
              <w:autoSpaceDE w:val="0"/>
              <w:autoSpaceDN w:val="0"/>
              <w:adjustRightInd w:val="0"/>
              <w:spacing w:after="0" w:line="240" w:lineRule="auto"/>
              <w:jc w:val="center"/>
              <w:rPr>
                <w:rFonts w:ascii="Tahoma" w:hAnsi="Tahoma" w:cs="Tahoma"/>
                <w:bCs/>
                <w:color w:val="000000"/>
                <w:sz w:val="20"/>
                <w:szCs w:val="20"/>
                <w:lang w:val="es-ES"/>
              </w:rPr>
            </w:pPr>
            <w:r w:rsidRPr="000968D2">
              <w:rPr>
                <w:rFonts w:ascii="Tahoma" w:hAnsi="Tahoma" w:cs="Tahoma"/>
                <w:bCs/>
                <w:color w:val="000000"/>
                <w:sz w:val="20"/>
                <w:szCs w:val="20"/>
                <w:lang w:val="es-ES"/>
              </w:rPr>
              <w:t>5%</w:t>
            </w:r>
          </w:p>
        </w:tc>
        <w:tc>
          <w:tcPr>
            <w:tcW w:w="663" w:type="dxa"/>
            <w:gridSpan w:val="2"/>
            <w:tcBorders>
              <w:top w:val="single" w:sz="2" w:space="0" w:color="000000"/>
              <w:left w:val="single" w:sz="6" w:space="0" w:color="auto"/>
              <w:bottom w:val="single" w:sz="2" w:space="0" w:color="000000"/>
              <w:right w:val="single" w:sz="2" w:space="0" w:color="000000"/>
            </w:tcBorders>
          </w:tcPr>
          <w:p w:rsidR="00036CFE" w:rsidRPr="000968D2" w:rsidRDefault="00036CFE" w:rsidP="00036CFE">
            <w:pPr>
              <w:autoSpaceDE w:val="0"/>
              <w:autoSpaceDN w:val="0"/>
              <w:adjustRightInd w:val="0"/>
              <w:spacing w:after="0" w:line="240" w:lineRule="auto"/>
              <w:jc w:val="center"/>
              <w:rPr>
                <w:rFonts w:ascii="Tahoma" w:hAnsi="Tahoma" w:cs="Tahoma"/>
                <w:color w:val="000000"/>
                <w:sz w:val="20"/>
                <w:szCs w:val="20"/>
                <w:lang w:val="es-ES"/>
              </w:rPr>
            </w:pPr>
            <w:r w:rsidRPr="000968D2">
              <w:rPr>
                <w:rFonts w:ascii="Tahoma" w:hAnsi="Tahoma" w:cs="Tahoma"/>
                <w:color w:val="000000"/>
                <w:sz w:val="20"/>
                <w:szCs w:val="20"/>
                <w:lang w:val="es-ES"/>
              </w:rPr>
              <w:t>1,53</w:t>
            </w:r>
          </w:p>
        </w:tc>
        <w:tc>
          <w:tcPr>
            <w:tcW w:w="663" w:type="dxa"/>
            <w:gridSpan w:val="2"/>
            <w:tcBorders>
              <w:top w:val="single" w:sz="2" w:space="0" w:color="000000"/>
              <w:left w:val="single" w:sz="2" w:space="0" w:color="000000"/>
              <w:bottom w:val="single" w:sz="2" w:space="0" w:color="000000"/>
              <w:right w:val="single" w:sz="2" w:space="0" w:color="000000"/>
            </w:tcBorders>
          </w:tcPr>
          <w:p w:rsidR="00036CFE" w:rsidRPr="000968D2" w:rsidRDefault="00036CFE" w:rsidP="00036CFE">
            <w:pPr>
              <w:autoSpaceDE w:val="0"/>
              <w:autoSpaceDN w:val="0"/>
              <w:adjustRightInd w:val="0"/>
              <w:spacing w:after="0" w:line="240" w:lineRule="auto"/>
              <w:jc w:val="center"/>
              <w:rPr>
                <w:rFonts w:ascii="Tahoma" w:hAnsi="Tahoma" w:cs="Tahoma"/>
                <w:color w:val="000000"/>
                <w:sz w:val="20"/>
                <w:szCs w:val="20"/>
                <w:lang w:val="es-ES"/>
              </w:rPr>
            </w:pPr>
            <w:r w:rsidRPr="000968D2">
              <w:rPr>
                <w:rFonts w:ascii="Tahoma" w:hAnsi="Tahoma" w:cs="Tahoma"/>
                <w:color w:val="000000"/>
                <w:sz w:val="20"/>
                <w:szCs w:val="20"/>
                <w:lang w:val="es-ES"/>
              </w:rPr>
              <w:t>1,64</w:t>
            </w:r>
          </w:p>
        </w:tc>
        <w:tc>
          <w:tcPr>
            <w:tcW w:w="663" w:type="dxa"/>
            <w:gridSpan w:val="4"/>
            <w:tcBorders>
              <w:top w:val="single" w:sz="2" w:space="0" w:color="000000"/>
              <w:left w:val="single" w:sz="2" w:space="0" w:color="000000"/>
              <w:bottom w:val="single" w:sz="2" w:space="0" w:color="000000"/>
              <w:right w:val="single" w:sz="2" w:space="0" w:color="000000"/>
            </w:tcBorders>
          </w:tcPr>
          <w:p w:rsidR="00036CFE" w:rsidRPr="000968D2" w:rsidRDefault="00036CFE" w:rsidP="00036CFE">
            <w:pPr>
              <w:autoSpaceDE w:val="0"/>
              <w:autoSpaceDN w:val="0"/>
              <w:adjustRightInd w:val="0"/>
              <w:spacing w:after="0" w:line="240" w:lineRule="auto"/>
              <w:jc w:val="center"/>
              <w:rPr>
                <w:rFonts w:ascii="Tahoma" w:hAnsi="Tahoma" w:cs="Tahoma"/>
                <w:color w:val="000000"/>
                <w:sz w:val="20"/>
                <w:szCs w:val="20"/>
                <w:lang w:val="es-ES"/>
              </w:rPr>
            </w:pPr>
            <w:r w:rsidRPr="000968D2">
              <w:rPr>
                <w:rFonts w:ascii="Tahoma" w:hAnsi="Tahoma" w:cs="Tahoma"/>
                <w:color w:val="000000"/>
                <w:sz w:val="20"/>
                <w:szCs w:val="20"/>
                <w:lang w:val="es-ES"/>
              </w:rPr>
              <w:t>1,73</w:t>
            </w:r>
          </w:p>
        </w:tc>
        <w:tc>
          <w:tcPr>
            <w:tcW w:w="663" w:type="dxa"/>
            <w:gridSpan w:val="3"/>
            <w:tcBorders>
              <w:top w:val="single" w:sz="2" w:space="0" w:color="000000"/>
              <w:left w:val="single" w:sz="2" w:space="0" w:color="000000"/>
              <w:bottom w:val="single" w:sz="2" w:space="0" w:color="000000"/>
              <w:right w:val="single" w:sz="2" w:space="0" w:color="000000"/>
            </w:tcBorders>
          </w:tcPr>
          <w:p w:rsidR="00036CFE" w:rsidRPr="000968D2" w:rsidRDefault="00036CFE" w:rsidP="00036CFE">
            <w:pPr>
              <w:autoSpaceDE w:val="0"/>
              <w:autoSpaceDN w:val="0"/>
              <w:adjustRightInd w:val="0"/>
              <w:spacing w:after="0" w:line="240" w:lineRule="auto"/>
              <w:jc w:val="center"/>
              <w:rPr>
                <w:rFonts w:ascii="Tahoma" w:hAnsi="Tahoma" w:cs="Tahoma"/>
                <w:color w:val="000000"/>
                <w:sz w:val="20"/>
                <w:szCs w:val="20"/>
                <w:lang w:val="es-ES"/>
              </w:rPr>
            </w:pPr>
            <w:r w:rsidRPr="000968D2">
              <w:rPr>
                <w:rFonts w:ascii="Tahoma" w:hAnsi="Tahoma" w:cs="Tahoma"/>
                <w:color w:val="000000"/>
                <w:sz w:val="20"/>
                <w:szCs w:val="20"/>
                <w:lang w:val="es-ES"/>
              </w:rPr>
              <w:t>1,80</w:t>
            </w:r>
          </w:p>
        </w:tc>
        <w:tc>
          <w:tcPr>
            <w:tcW w:w="957" w:type="dxa"/>
            <w:gridSpan w:val="2"/>
            <w:tcBorders>
              <w:top w:val="single" w:sz="2" w:space="0" w:color="000000"/>
              <w:left w:val="single" w:sz="2" w:space="0" w:color="000000"/>
              <w:bottom w:val="single" w:sz="2" w:space="0" w:color="000000"/>
              <w:right w:val="single" w:sz="2" w:space="0" w:color="000000"/>
            </w:tcBorders>
          </w:tcPr>
          <w:p w:rsidR="00036CFE" w:rsidRPr="000968D2" w:rsidRDefault="00036CFE" w:rsidP="00036CFE">
            <w:pPr>
              <w:autoSpaceDE w:val="0"/>
              <w:autoSpaceDN w:val="0"/>
              <w:adjustRightInd w:val="0"/>
              <w:spacing w:after="0" w:line="240" w:lineRule="auto"/>
              <w:jc w:val="center"/>
              <w:rPr>
                <w:rFonts w:ascii="Tahoma" w:hAnsi="Tahoma" w:cs="Tahoma"/>
                <w:color w:val="000000"/>
                <w:sz w:val="20"/>
                <w:szCs w:val="20"/>
                <w:lang w:val="es-ES"/>
              </w:rPr>
            </w:pPr>
            <w:r w:rsidRPr="000968D2">
              <w:rPr>
                <w:rFonts w:ascii="Tahoma" w:hAnsi="Tahoma" w:cs="Tahoma"/>
                <w:color w:val="000000"/>
                <w:sz w:val="20"/>
                <w:szCs w:val="20"/>
                <w:lang w:val="es-ES"/>
              </w:rPr>
              <w:t>1,86</w:t>
            </w:r>
          </w:p>
        </w:tc>
        <w:tc>
          <w:tcPr>
            <w:tcW w:w="663" w:type="dxa"/>
            <w:gridSpan w:val="2"/>
            <w:tcBorders>
              <w:top w:val="single" w:sz="2" w:space="0" w:color="000000"/>
              <w:left w:val="single" w:sz="2" w:space="0" w:color="000000"/>
              <w:bottom w:val="single" w:sz="2" w:space="0" w:color="000000"/>
              <w:right w:val="single" w:sz="2" w:space="0" w:color="000000"/>
            </w:tcBorders>
          </w:tcPr>
          <w:p w:rsidR="00036CFE" w:rsidRPr="000968D2" w:rsidRDefault="00036CFE" w:rsidP="00036CFE">
            <w:pPr>
              <w:autoSpaceDE w:val="0"/>
              <w:autoSpaceDN w:val="0"/>
              <w:adjustRightInd w:val="0"/>
              <w:spacing w:after="0" w:line="240" w:lineRule="auto"/>
              <w:jc w:val="center"/>
              <w:rPr>
                <w:rFonts w:ascii="Tahoma" w:hAnsi="Tahoma" w:cs="Tahoma"/>
                <w:color w:val="000000"/>
                <w:sz w:val="20"/>
                <w:szCs w:val="20"/>
                <w:lang w:val="es-ES"/>
              </w:rPr>
            </w:pPr>
            <w:r w:rsidRPr="000968D2">
              <w:rPr>
                <w:rFonts w:ascii="Tahoma" w:hAnsi="Tahoma" w:cs="Tahoma"/>
                <w:color w:val="000000"/>
                <w:sz w:val="20"/>
                <w:szCs w:val="20"/>
                <w:lang w:val="es-ES"/>
              </w:rPr>
              <w:t>1,91</w:t>
            </w:r>
          </w:p>
        </w:tc>
        <w:tc>
          <w:tcPr>
            <w:tcW w:w="1094" w:type="dxa"/>
            <w:gridSpan w:val="3"/>
            <w:tcBorders>
              <w:top w:val="single" w:sz="2" w:space="0" w:color="000000"/>
              <w:left w:val="single" w:sz="2" w:space="0" w:color="000000"/>
              <w:bottom w:val="single" w:sz="2" w:space="0" w:color="000000"/>
              <w:right w:val="single" w:sz="6" w:space="0" w:color="auto"/>
            </w:tcBorders>
          </w:tcPr>
          <w:p w:rsidR="00036CFE" w:rsidRPr="000968D2" w:rsidRDefault="00036CFE" w:rsidP="00036CFE">
            <w:pPr>
              <w:autoSpaceDE w:val="0"/>
              <w:autoSpaceDN w:val="0"/>
              <w:adjustRightInd w:val="0"/>
              <w:spacing w:after="0" w:line="240" w:lineRule="auto"/>
              <w:jc w:val="center"/>
              <w:rPr>
                <w:rFonts w:ascii="Tahoma" w:hAnsi="Tahoma" w:cs="Tahoma"/>
                <w:color w:val="000000"/>
                <w:sz w:val="20"/>
                <w:szCs w:val="20"/>
                <w:lang w:val="es-ES"/>
              </w:rPr>
            </w:pPr>
            <w:r w:rsidRPr="000968D2">
              <w:rPr>
                <w:rFonts w:ascii="Tahoma" w:hAnsi="Tahoma" w:cs="Tahoma"/>
                <w:color w:val="000000"/>
                <w:sz w:val="20"/>
                <w:szCs w:val="20"/>
                <w:lang w:val="es-ES"/>
              </w:rPr>
              <w:t>1,96</w:t>
            </w:r>
          </w:p>
        </w:tc>
      </w:tr>
      <w:tr w:rsidR="00036CFE" w:rsidRPr="000968D2" w:rsidTr="00036CFE">
        <w:trPr>
          <w:gridBefore w:val="1"/>
          <w:gridAfter w:val="3"/>
          <w:wBefore w:w="150" w:type="dxa"/>
          <w:wAfter w:w="2096" w:type="dxa"/>
          <w:trHeight w:val="218"/>
          <w:jc w:val="center"/>
        </w:trPr>
        <w:tc>
          <w:tcPr>
            <w:tcW w:w="1002" w:type="dxa"/>
            <w:gridSpan w:val="2"/>
            <w:tcBorders>
              <w:top w:val="single" w:sz="2" w:space="0" w:color="000000"/>
              <w:left w:val="single" w:sz="6" w:space="0" w:color="auto"/>
              <w:bottom w:val="single" w:sz="6" w:space="0" w:color="auto"/>
              <w:right w:val="single" w:sz="6" w:space="0" w:color="auto"/>
            </w:tcBorders>
          </w:tcPr>
          <w:p w:rsidR="00036CFE" w:rsidRPr="000968D2" w:rsidRDefault="00036CFE" w:rsidP="00036CFE">
            <w:pPr>
              <w:autoSpaceDE w:val="0"/>
              <w:autoSpaceDN w:val="0"/>
              <w:adjustRightInd w:val="0"/>
              <w:spacing w:after="0" w:line="240" w:lineRule="auto"/>
              <w:jc w:val="center"/>
              <w:rPr>
                <w:rFonts w:ascii="Tahoma" w:hAnsi="Tahoma" w:cs="Tahoma"/>
                <w:color w:val="000000"/>
                <w:sz w:val="20"/>
                <w:szCs w:val="20"/>
                <w:lang w:val="es-ES"/>
              </w:rPr>
            </w:pPr>
          </w:p>
        </w:tc>
        <w:tc>
          <w:tcPr>
            <w:tcW w:w="995" w:type="dxa"/>
            <w:gridSpan w:val="3"/>
            <w:tcBorders>
              <w:top w:val="single" w:sz="2" w:space="0" w:color="000000"/>
              <w:left w:val="single" w:sz="6" w:space="0" w:color="auto"/>
              <w:bottom w:val="single" w:sz="6" w:space="0" w:color="auto"/>
              <w:right w:val="single" w:sz="6" w:space="0" w:color="auto"/>
            </w:tcBorders>
          </w:tcPr>
          <w:p w:rsidR="00036CFE" w:rsidRPr="000968D2" w:rsidRDefault="00036CFE" w:rsidP="00036CFE">
            <w:pPr>
              <w:autoSpaceDE w:val="0"/>
              <w:autoSpaceDN w:val="0"/>
              <w:adjustRightInd w:val="0"/>
              <w:spacing w:after="0" w:line="240" w:lineRule="auto"/>
              <w:jc w:val="center"/>
              <w:rPr>
                <w:rFonts w:ascii="Tahoma" w:hAnsi="Tahoma" w:cs="Tahoma"/>
                <w:bCs/>
                <w:color w:val="000000"/>
                <w:sz w:val="20"/>
                <w:szCs w:val="20"/>
                <w:lang w:val="es-ES"/>
              </w:rPr>
            </w:pPr>
            <w:r w:rsidRPr="000968D2">
              <w:rPr>
                <w:rFonts w:ascii="Tahoma" w:hAnsi="Tahoma" w:cs="Tahoma"/>
                <w:bCs/>
                <w:color w:val="000000"/>
                <w:sz w:val="20"/>
                <w:szCs w:val="20"/>
                <w:lang w:val="es-ES"/>
              </w:rPr>
              <w:t>1%</w:t>
            </w:r>
          </w:p>
        </w:tc>
        <w:tc>
          <w:tcPr>
            <w:tcW w:w="663" w:type="dxa"/>
            <w:gridSpan w:val="2"/>
            <w:tcBorders>
              <w:top w:val="single" w:sz="2" w:space="0" w:color="000000"/>
              <w:left w:val="single" w:sz="6" w:space="0" w:color="auto"/>
              <w:bottom w:val="single" w:sz="6" w:space="0" w:color="auto"/>
              <w:right w:val="single" w:sz="2" w:space="0" w:color="000000"/>
            </w:tcBorders>
          </w:tcPr>
          <w:p w:rsidR="00036CFE" w:rsidRPr="000968D2" w:rsidRDefault="00036CFE" w:rsidP="00036CFE">
            <w:pPr>
              <w:autoSpaceDE w:val="0"/>
              <w:autoSpaceDN w:val="0"/>
              <w:adjustRightInd w:val="0"/>
              <w:spacing w:after="0" w:line="240" w:lineRule="auto"/>
              <w:jc w:val="center"/>
              <w:rPr>
                <w:rFonts w:ascii="Tahoma" w:hAnsi="Tahoma" w:cs="Tahoma"/>
                <w:color w:val="000000"/>
                <w:sz w:val="20"/>
                <w:szCs w:val="20"/>
                <w:lang w:val="es-ES"/>
              </w:rPr>
            </w:pPr>
            <w:r w:rsidRPr="000968D2">
              <w:rPr>
                <w:rFonts w:ascii="Tahoma" w:hAnsi="Tahoma" w:cs="Tahoma"/>
                <w:color w:val="000000"/>
                <w:sz w:val="20"/>
                <w:szCs w:val="20"/>
                <w:lang w:val="es-ES"/>
              </w:rPr>
              <w:t>2,24</w:t>
            </w:r>
          </w:p>
        </w:tc>
        <w:tc>
          <w:tcPr>
            <w:tcW w:w="663" w:type="dxa"/>
            <w:gridSpan w:val="2"/>
            <w:tcBorders>
              <w:top w:val="single" w:sz="2" w:space="0" w:color="000000"/>
              <w:left w:val="single" w:sz="2" w:space="0" w:color="000000"/>
              <w:bottom w:val="single" w:sz="6" w:space="0" w:color="auto"/>
              <w:right w:val="single" w:sz="2" w:space="0" w:color="000000"/>
            </w:tcBorders>
          </w:tcPr>
          <w:p w:rsidR="00036CFE" w:rsidRPr="000968D2" w:rsidRDefault="00036CFE" w:rsidP="00036CFE">
            <w:pPr>
              <w:autoSpaceDE w:val="0"/>
              <w:autoSpaceDN w:val="0"/>
              <w:adjustRightInd w:val="0"/>
              <w:spacing w:after="0" w:line="240" w:lineRule="auto"/>
              <w:jc w:val="center"/>
              <w:rPr>
                <w:rFonts w:ascii="Tahoma" w:hAnsi="Tahoma" w:cs="Tahoma"/>
                <w:color w:val="000000"/>
                <w:sz w:val="20"/>
                <w:szCs w:val="20"/>
                <w:lang w:val="es-ES"/>
              </w:rPr>
            </w:pPr>
            <w:r w:rsidRPr="000968D2">
              <w:rPr>
                <w:rFonts w:ascii="Tahoma" w:hAnsi="Tahoma" w:cs="Tahoma"/>
                <w:color w:val="000000"/>
                <w:sz w:val="20"/>
                <w:szCs w:val="20"/>
                <w:lang w:val="es-ES"/>
              </w:rPr>
              <w:t>2,33</w:t>
            </w:r>
          </w:p>
        </w:tc>
        <w:tc>
          <w:tcPr>
            <w:tcW w:w="663" w:type="dxa"/>
            <w:gridSpan w:val="4"/>
            <w:tcBorders>
              <w:top w:val="single" w:sz="2" w:space="0" w:color="000000"/>
              <w:left w:val="single" w:sz="2" w:space="0" w:color="000000"/>
              <w:bottom w:val="single" w:sz="6" w:space="0" w:color="auto"/>
              <w:right w:val="single" w:sz="2" w:space="0" w:color="000000"/>
            </w:tcBorders>
          </w:tcPr>
          <w:p w:rsidR="00036CFE" w:rsidRPr="000968D2" w:rsidRDefault="00036CFE" w:rsidP="00036CFE">
            <w:pPr>
              <w:autoSpaceDE w:val="0"/>
              <w:autoSpaceDN w:val="0"/>
              <w:adjustRightInd w:val="0"/>
              <w:spacing w:after="0" w:line="240" w:lineRule="auto"/>
              <w:jc w:val="center"/>
              <w:rPr>
                <w:rFonts w:ascii="Tahoma" w:hAnsi="Tahoma" w:cs="Tahoma"/>
                <w:color w:val="000000"/>
                <w:sz w:val="20"/>
                <w:szCs w:val="20"/>
                <w:lang w:val="es-ES"/>
              </w:rPr>
            </w:pPr>
            <w:r w:rsidRPr="000968D2">
              <w:rPr>
                <w:rFonts w:ascii="Tahoma" w:hAnsi="Tahoma" w:cs="Tahoma"/>
                <w:color w:val="000000"/>
                <w:sz w:val="20"/>
                <w:szCs w:val="20"/>
                <w:lang w:val="es-ES"/>
              </w:rPr>
              <w:t>2,39</w:t>
            </w:r>
          </w:p>
        </w:tc>
        <w:tc>
          <w:tcPr>
            <w:tcW w:w="663" w:type="dxa"/>
            <w:gridSpan w:val="3"/>
            <w:tcBorders>
              <w:top w:val="single" w:sz="2" w:space="0" w:color="000000"/>
              <w:left w:val="single" w:sz="2" w:space="0" w:color="000000"/>
              <w:bottom w:val="single" w:sz="6" w:space="0" w:color="auto"/>
              <w:right w:val="single" w:sz="2" w:space="0" w:color="000000"/>
            </w:tcBorders>
          </w:tcPr>
          <w:p w:rsidR="00036CFE" w:rsidRPr="000968D2" w:rsidRDefault="00036CFE" w:rsidP="00036CFE">
            <w:pPr>
              <w:autoSpaceDE w:val="0"/>
              <w:autoSpaceDN w:val="0"/>
              <w:adjustRightInd w:val="0"/>
              <w:spacing w:after="0" w:line="240" w:lineRule="auto"/>
              <w:jc w:val="center"/>
              <w:rPr>
                <w:rFonts w:ascii="Tahoma" w:hAnsi="Tahoma" w:cs="Tahoma"/>
                <w:color w:val="000000"/>
                <w:sz w:val="20"/>
                <w:szCs w:val="20"/>
                <w:lang w:val="es-ES"/>
              </w:rPr>
            </w:pPr>
            <w:r w:rsidRPr="000968D2">
              <w:rPr>
                <w:rFonts w:ascii="Tahoma" w:hAnsi="Tahoma" w:cs="Tahoma"/>
                <w:color w:val="000000"/>
                <w:sz w:val="20"/>
                <w:szCs w:val="20"/>
                <w:lang w:val="es-ES"/>
              </w:rPr>
              <w:t>2,45</w:t>
            </w:r>
          </w:p>
        </w:tc>
        <w:tc>
          <w:tcPr>
            <w:tcW w:w="957" w:type="dxa"/>
            <w:gridSpan w:val="2"/>
            <w:tcBorders>
              <w:top w:val="single" w:sz="2" w:space="0" w:color="000000"/>
              <w:left w:val="single" w:sz="2" w:space="0" w:color="000000"/>
              <w:bottom w:val="single" w:sz="6" w:space="0" w:color="auto"/>
              <w:right w:val="single" w:sz="2" w:space="0" w:color="000000"/>
            </w:tcBorders>
          </w:tcPr>
          <w:p w:rsidR="00036CFE" w:rsidRPr="000968D2" w:rsidRDefault="00036CFE" w:rsidP="00036CFE">
            <w:pPr>
              <w:autoSpaceDE w:val="0"/>
              <w:autoSpaceDN w:val="0"/>
              <w:adjustRightInd w:val="0"/>
              <w:spacing w:after="0" w:line="240" w:lineRule="auto"/>
              <w:jc w:val="center"/>
              <w:rPr>
                <w:rFonts w:ascii="Tahoma" w:hAnsi="Tahoma" w:cs="Tahoma"/>
                <w:color w:val="000000"/>
                <w:sz w:val="20"/>
                <w:szCs w:val="20"/>
                <w:lang w:val="es-ES"/>
              </w:rPr>
            </w:pPr>
            <w:r w:rsidRPr="000968D2">
              <w:rPr>
                <w:rFonts w:ascii="Tahoma" w:hAnsi="Tahoma" w:cs="Tahoma"/>
                <w:color w:val="000000"/>
                <w:sz w:val="20"/>
                <w:szCs w:val="20"/>
                <w:lang w:val="es-ES"/>
              </w:rPr>
              <w:t>2,50</w:t>
            </w:r>
          </w:p>
        </w:tc>
        <w:tc>
          <w:tcPr>
            <w:tcW w:w="663" w:type="dxa"/>
            <w:gridSpan w:val="2"/>
            <w:tcBorders>
              <w:top w:val="single" w:sz="2" w:space="0" w:color="000000"/>
              <w:left w:val="single" w:sz="2" w:space="0" w:color="000000"/>
              <w:bottom w:val="single" w:sz="6" w:space="0" w:color="auto"/>
              <w:right w:val="single" w:sz="2" w:space="0" w:color="000000"/>
            </w:tcBorders>
          </w:tcPr>
          <w:p w:rsidR="00036CFE" w:rsidRPr="000968D2" w:rsidRDefault="00036CFE" w:rsidP="00036CFE">
            <w:pPr>
              <w:autoSpaceDE w:val="0"/>
              <w:autoSpaceDN w:val="0"/>
              <w:adjustRightInd w:val="0"/>
              <w:spacing w:after="0" w:line="240" w:lineRule="auto"/>
              <w:jc w:val="center"/>
              <w:rPr>
                <w:rFonts w:ascii="Tahoma" w:hAnsi="Tahoma" w:cs="Tahoma"/>
                <w:color w:val="000000"/>
                <w:sz w:val="20"/>
                <w:szCs w:val="20"/>
                <w:lang w:val="es-ES"/>
              </w:rPr>
            </w:pPr>
            <w:r w:rsidRPr="000968D2">
              <w:rPr>
                <w:rFonts w:ascii="Tahoma" w:hAnsi="Tahoma" w:cs="Tahoma"/>
                <w:color w:val="000000"/>
                <w:sz w:val="20"/>
                <w:szCs w:val="20"/>
                <w:lang w:val="es-ES"/>
              </w:rPr>
              <w:t>2,54</w:t>
            </w:r>
          </w:p>
        </w:tc>
        <w:tc>
          <w:tcPr>
            <w:tcW w:w="1094" w:type="dxa"/>
            <w:gridSpan w:val="3"/>
            <w:tcBorders>
              <w:top w:val="single" w:sz="2" w:space="0" w:color="000000"/>
              <w:left w:val="single" w:sz="2" w:space="0" w:color="000000"/>
              <w:bottom w:val="single" w:sz="6" w:space="0" w:color="auto"/>
              <w:right w:val="single" w:sz="6" w:space="0" w:color="auto"/>
            </w:tcBorders>
          </w:tcPr>
          <w:p w:rsidR="00036CFE" w:rsidRPr="000968D2" w:rsidRDefault="00036CFE" w:rsidP="00036CFE">
            <w:pPr>
              <w:autoSpaceDE w:val="0"/>
              <w:autoSpaceDN w:val="0"/>
              <w:adjustRightInd w:val="0"/>
              <w:spacing w:after="0" w:line="240" w:lineRule="auto"/>
              <w:jc w:val="center"/>
              <w:rPr>
                <w:rFonts w:ascii="Tahoma" w:hAnsi="Tahoma" w:cs="Tahoma"/>
                <w:color w:val="000000"/>
                <w:sz w:val="20"/>
                <w:szCs w:val="20"/>
                <w:lang w:val="es-ES"/>
              </w:rPr>
            </w:pPr>
            <w:r w:rsidRPr="000968D2">
              <w:rPr>
                <w:rFonts w:ascii="Tahoma" w:hAnsi="Tahoma" w:cs="Tahoma"/>
                <w:color w:val="000000"/>
                <w:sz w:val="20"/>
                <w:szCs w:val="20"/>
                <w:lang w:val="es-ES"/>
              </w:rPr>
              <w:t>2,58</w:t>
            </w:r>
          </w:p>
        </w:tc>
      </w:tr>
      <w:tr w:rsidR="00036CFE" w:rsidRPr="000968D2" w:rsidTr="00036CFE">
        <w:trPr>
          <w:gridBefore w:val="1"/>
          <w:wBefore w:w="150" w:type="dxa"/>
          <w:trHeight w:val="218"/>
          <w:jc w:val="center"/>
        </w:trPr>
        <w:tc>
          <w:tcPr>
            <w:tcW w:w="2169" w:type="dxa"/>
            <w:gridSpan w:val="6"/>
            <w:vMerge w:val="restart"/>
            <w:tcBorders>
              <w:top w:val="single" w:sz="6" w:space="0" w:color="auto"/>
              <w:left w:val="single" w:sz="6" w:space="0" w:color="auto"/>
              <w:right w:val="single" w:sz="6" w:space="0" w:color="auto"/>
            </w:tcBorders>
            <w:vAlign w:val="center"/>
          </w:tcPr>
          <w:p w:rsidR="00036CFE" w:rsidRPr="000968D2" w:rsidRDefault="00036CFE" w:rsidP="00036CFE">
            <w:pPr>
              <w:autoSpaceDE w:val="0"/>
              <w:autoSpaceDN w:val="0"/>
              <w:adjustRightInd w:val="0"/>
              <w:spacing w:after="0" w:line="240" w:lineRule="auto"/>
              <w:jc w:val="center"/>
              <w:rPr>
                <w:rFonts w:ascii="Arial" w:hAnsi="Arial" w:cs="Arial"/>
                <w:bCs/>
                <w:color w:val="000000"/>
                <w:sz w:val="20"/>
                <w:szCs w:val="20"/>
                <w:u w:val="single"/>
                <w:lang w:val="es-ES"/>
              </w:rPr>
            </w:pPr>
            <w:r w:rsidRPr="000968D2">
              <w:rPr>
                <w:rFonts w:ascii="Tahoma" w:hAnsi="Tahoma" w:cs="Tahoma"/>
                <w:bCs/>
                <w:color w:val="000000"/>
                <w:sz w:val="20"/>
                <w:szCs w:val="20"/>
                <w:u w:val="single"/>
                <w:lang w:val="es-ES"/>
              </w:rPr>
              <w:t xml:space="preserve">Riesgo </w:t>
            </w:r>
            <w:r w:rsidRPr="000968D2">
              <w:rPr>
                <w:rFonts w:ascii="Arial" w:hAnsi="Arial" w:cs="Arial"/>
                <w:bCs/>
                <w:color w:val="000000"/>
                <w:sz w:val="20"/>
                <w:szCs w:val="20"/>
                <w:u w:val="single"/>
                <w:lang w:val="es-ES"/>
              </w:rPr>
              <w:t>β</w:t>
            </w:r>
          </w:p>
        </w:tc>
        <w:tc>
          <w:tcPr>
            <w:tcW w:w="7290" w:type="dxa"/>
            <w:gridSpan w:val="20"/>
            <w:tcBorders>
              <w:top w:val="single" w:sz="6" w:space="0" w:color="auto"/>
              <w:left w:val="single" w:sz="6" w:space="0" w:color="auto"/>
              <w:bottom w:val="single" w:sz="6" w:space="0" w:color="auto"/>
              <w:right w:val="single" w:sz="6" w:space="0" w:color="auto"/>
            </w:tcBorders>
          </w:tcPr>
          <w:p w:rsidR="00036CFE" w:rsidRPr="000968D2" w:rsidRDefault="00036CFE" w:rsidP="00036CFE">
            <w:pPr>
              <w:autoSpaceDE w:val="0"/>
              <w:autoSpaceDN w:val="0"/>
              <w:adjustRightInd w:val="0"/>
              <w:spacing w:after="0" w:line="240" w:lineRule="auto"/>
              <w:jc w:val="center"/>
              <w:rPr>
                <w:rFonts w:ascii="Tahoma" w:hAnsi="Tahoma" w:cs="Tahoma"/>
                <w:bCs/>
                <w:color w:val="000000"/>
                <w:sz w:val="20"/>
                <w:szCs w:val="20"/>
                <w:u w:val="single"/>
                <w:lang w:val="es-ES"/>
              </w:rPr>
            </w:pPr>
            <w:proofErr w:type="spellStart"/>
            <w:r w:rsidRPr="000968D2">
              <w:rPr>
                <w:rFonts w:ascii="Tahoma" w:hAnsi="Tahoma" w:cs="Tahoma"/>
                <w:bCs/>
                <w:color w:val="000000"/>
                <w:sz w:val="20"/>
                <w:szCs w:val="20"/>
                <w:u w:val="single"/>
                <w:lang w:val="es-ES"/>
              </w:rPr>
              <w:t>Ri</w:t>
            </w:r>
            <w:proofErr w:type="spellEnd"/>
            <w:r w:rsidRPr="000968D2">
              <w:rPr>
                <w:rFonts w:ascii="Tahoma" w:hAnsi="Tahoma" w:cs="Tahoma"/>
                <w:bCs/>
                <w:color w:val="000000"/>
                <w:sz w:val="20"/>
                <w:szCs w:val="20"/>
                <w:u w:val="single"/>
                <w:lang w:val="es-ES"/>
              </w:rPr>
              <w:t xml:space="preserve"> x </w:t>
            </w:r>
            <w:proofErr w:type="spellStart"/>
            <w:r w:rsidRPr="000968D2">
              <w:rPr>
                <w:rFonts w:ascii="Tahoma" w:hAnsi="Tahoma" w:cs="Tahoma"/>
                <w:bCs/>
                <w:color w:val="000000"/>
                <w:sz w:val="20"/>
                <w:szCs w:val="20"/>
                <w:u w:val="single"/>
                <w:lang w:val="es-ES"/>
              </w:rPr>
              <w:t>Rc</w:t>
            </w:r>
            <w:proofErr w:type="spellEnd"/>
            <w:r w:rsidRPr="000968D2">
              <w:rPr>
                <w:rFonts w:ascii="Tahoma" w:hAnsi="Tahoma" w:cs="Tahoma"/>
                <w:bCs/>
                <w:color w:val="000000"/>
                <w:sz w:val="20"/>
                <w:szCs w:val="20"/>
                <w:u w:val="single"/>
                <w:lang w:val="es-ES"/>
              </w:rPr>
              <w:t xml:space="preserve"> x </w:t>
            </w:r>
            <w:proofErr w:type="spellStart"/>
            <w:r w:rsidRPr="000968D2">
              <w:rPr>
                <w:rFonts w:ascii="Tahoma" w:hAnsi="Tahoma" w:cs="Tahoma"/>
                <w:bCs/>
                <w:color w:val="000000"/>
                <w:sz w:val="20"/>
                <w:szCs w:val="20"/>
                <w:u w:val="single"/>
                <w:lang w:val="es-ES"/>
              </w:rPr>
              <w:t>Rd</w:t>
            </w:r>
            <w:proofErr w:type="spellEnd"/>
          </w:p>
        </w:tc>
      </w:tr>
      <w:tr w:rsidR="00036CFE" w:rsidRPr="000968D2" w:rsidTr="00036CFE">
        <w:trPr>
          <w:gridBefore w:val="1"/>
          <w:wBefore w:w="150" w:type="dxa"/>
          <w:trHeight w:val="218"/>
          <w:jc w:val="center"/>
        </w:trPr>
        <w:tc>
          <w:tcPr>
            <w:tcW w:w="2169" w:type="dxa"/>
            <w:gridSpan w:val="6"/>
            <w:vMerge/>
            <w:tcBorders>
              <w:left w:val="single" w:sz="6" w:space="0" w:color="auto"/>
              <w:bottom w:val="single" w:sz="6" w:space="0" w:color="auto"/>
              <w:right w:val="single" w:sz="6" w:space="0" w:color="auto"/>
            </w:tcBorders>
          </w:tcPr>
          <w:p w:rsidR="00036CFE" w:rsidRPr="000968D2" w:rsidRDefault="00036CFE" w:rsidP="00036CFE">
            <w:pPr>
              <w:autoSpaceDE w:val="0"/>
              <w:autoSpaceDN w:val="0"/>
              <w:adjustRightInd w:val="0"/>
              <w:spacing w:after="0" w:line="240" w:lineRule="auto"/>
              <w:jc w:val="center"/>
              <w:rPr>
                <w:rFonts w:ascii="Tahoma" w:hAnsi="Tahoma" w:cs="Tahoma"/>
                <w:bCs/>
                <w:color w:val="000000"/>
                <w:sz w:val="20"/>
                <w:szCs w:val="20"/>
                <w:u w:val="single"/>
                <w:lang w:val="es-ES"/>
              </w:rPr>
            </w:pPr>
          </w:p>
        </w:tc>
        <w:tc>
          <w:tcPr>
            <w:tcW w:w="1154" w:type="dxa"/>
            <w:gridSpan w:val="3"/>
            <w:tcBorders>
              <w:top w:val="single" w:sz="6" w:space="0" w:color="auto"/>
              <w:left w:val="single" w:sz="6" w:space="0" w:color="auto"/>
              <w:bottom w:val="single" w:sz="6" w:space="0" w:color="auto"/>
              <w:right w:val="single" w:sz="2" w:space="0" w:color="000000"/>
            </w:tcBorders>
          </w:tcPr>
          <w:p w:rsidR="00036CFE" w:rsidRPr="000968D2" w:rsidRDefault="00036CFE" w:rsidP="00036CFE">
            <w:pPr>
              <w:autoSpaceDE w:val="0"/>
              <w:autoSpaceDN w:val="0"/>
              <w:adjustRightInd w:val="0"/>
              <w:spacing w:after="0" w:line="240" w:lineRule="auto"/>
              <w:jc w:val="center"/>
              <w:rPr>
                <w:rFonts w:ascii="Tahoma" w:hAnsi="Tahoma" w:cs="Tahoma"/>
                <w:bCs/>
                <w:color w:val="000000"/>
                <w:sz w:val="20"/>
                <w:szCs w:val="20"/>
                <w:lang w:val="es-ES"/>
              </w:rPr>
            </w:pPr>
            <w:r w:rsidRPr="000968D2">
              <w:rPr>
                <w:rFonts w:ascii="Tahoma" w:hAnsi="Tahoma" w:cs="Tahoma"/>
                <w:bCs/>
                <w:color w:val="000000"/>
                <w:sz w:val="20"/>
                <w:szCs w:val="20"/>
                <w:lang w:val="es-ES"/>
              </w:rPr>
              <w:t>40%</w:t>
            </w:r>
          </w:p>
        </w:tc>
        <w:tc>
          <w:tcPr>
            <w:tcW w:w="759" w:type="dxa"/>
            <w:gridSpan w:val="5"/>
            <w:tcBorders>
              <w:top w:val="single" w:sz="6" w:space="0" w:color="auto"/>
              <w:left w:val="single" w:sz="2" w:space="0" w:color="000000"/>
              <w:bottom w:val="single" w:sz="6" w:space="0" w:color="auto"/>
              <w:right w:val="single" w:sz="2" w:space="0" w:color="000000"/>
            </w:tcBorders>
          </w:tcPr>
          <w:p w:rsidR="00036CFE" w:rsidRPr="000968D2" w:rsidRDefault="00036CFE" w:rsidP="00036CFE">
            <w:pPr>
              <w:autoSpaceDE w:val="0"/>
              <w:autoSpaceDN w:val="0"/>
              <w:adjustRightInd w:val="0"/>
              <w:spacing w:after="0" w:line="240" w:lineRule="auto"/>
              <w:jc w:val="center"/>
              <w:rPr>
                <w:rFonts w:ascii="Tahoma" w:hAnsi="Tahoma" w:cs="Tahoma"/>
                <w:bCs/>
                <w:color w:val="000000"/>
                <w:sz w:val="20"/>
                <w:szCs w:val="20"/>
                <w:lang w:val="es-ES"/>
              </w:rPr>
            </w:pPr>
            <w:r w:rsidRPr="000968D2">
              <w:rPr>
                <w:rFonts w:ascii="Tahoma" w:hAnsi="Tahoma" w:cs="Tahoma"/>
                <w:bCs/>
                <w:color w:val="000000"/>
                <w:sz w:val="20"/>
                <w:szCs w:val="20"/>
                <w:lang w:val="es-ES"/>
              </w:rPr>
              <w:t>50%</w:t>
            </w:r>
          </w:p>
        </w:tc>
        <w:tc>
          <w:tcPr>
            <w:tcW w:w="1524" w:type="dxa"/>
            <w:gridSpan w:val="4"/>
            <w:tcBorders>
              <w:top w:val="single" w:sz="6" w:space="0" w:color="auto"/>
              <w:left w:val="single" w:sz="2" w:space="0" w:color="000000"/>
              <w:bottom w:val="single" w:sz="6" w:space="0" w:color="auto"/>
              <w:right w:val="single" w:sz="2" w:space="0" w:color="000000"/>
            </w:tcBorders>
          </w:tcPr>
          <w:p w:rsidR="00036CFE" w:rsidRPr="000968D2" w:rsidRDefault="00036CFE" w:rsidP="00036CFE">
            <w:pPr>
              <w:autoSpaceDE w:val="0"/>
              <w:autoSpaceDN w:val="0"/>
              <w:adjustRightInd w:val="0"/>
              <w:spacing w:after="0" w:line="240" w:lineRule="auto"/>
              <w:jc w:val="center"/>
              <w:rPr>
                <w:rFonts w:ascii="Tahoma" w:hAnsi="Tahoma" w:cs="Tahoma"/>
                <w:bCs/>
                <w:color w:val="000000"/>
                <w:sz w:val="20"/>
                <w:szCs w:val="20"/>
                <w:lang w:val="es-ES"/>
              </w:rPr>
            </w:pPr>
            <w:r w:rsidRPr="000968D2">
              <w:rPr>
                <w:rFonts w:ascii="Tahoma" w:hAnsi="Tahoma" w:cs="Tahoma"/>
                <w:bCs/>
                <w:color w:val="000000"/>
                <w:sz w:val="20"/>
                <w:szCs w:val="20"/>
                <w:lang w:val="es-ES"/>
              </w:rPr>
              <w:t>60%</w:t>
            </w:r>
          </w:p>
        </w:tc>
        <w:tc>
          <w:tcPr>
            <w:tcW w:w="663" w:type="dxa"/>
            <w:gridSpan w:val="2"/>
            <w:tcBorders>
              <w:top w:val="single" w:sz="6" w:space="0" w:color="auto"/>
              <w:left w:val="single" w:sz="2" w:space="0" w:color="000000"/>
              <w:bottom w:val="single" w:sz="6" w:space="0" w:color="auto"/>
              <w:right w:val="single" w:sz="2" w:space="0" w:color="000000"/>
            </w:tcBorders>
          </w:tcPr>
          <w:p w:rsidR="00036CFE" w:rsidRPr="000968D2" w:rsidRDefault="00036CFE" w:rsidP="00036CFE">
            <w:pPr>
              <w:autoSpaceDE w:val="0"/>
              <w:autoSpaceDN w:val="0"/>
              <w:adjustRightInd w:val="0"/>
              <w:spacing w:after="0" w:line="240" w:lineRule="auto"/>
              <w:jc w:val="center"/>
              <w:rPr>
                <w:rFonts w:ascii="Tahoma" w:hAnsi="Tahoma" w:cs="Tahoma"/>
                <w:bCs/>
                <w:color w:val="000000"/>
                <w:sz w:val="20"/>
                <w:szCs w:val="20"/>
                <w:lang w:val="es-ES"/>
              </w:rPr>
            </w:pPr>
            <w:r w:rsidRPr="000968D2">
              <w:rPr>
                <w:rFonts w:ascii="Tahoma" w:hAnsi="Tahoma" w:cs="Tahoma"/>
                <w:bCs/>
                <w:color w:val="000000"/>
                <w:sz w:val="20"/>
                <w:szCs w:val="20"/>
                <w:lang w:val="es-ES"/>
              </w:rPr>
              <w:t>70%</w:t>
            </w:r>
          </w:p>
        </w:tc>
        <w:tc>
          <w:tcPr>
            <w:tcW w:w="1094" w:type="dxa"/>
            <w:gridSpan w:val="3"/>
            <w:tcBorders>
              <w:top w:val="single" w:sz="6" w:space="0" w:color="auto"/>
              <w:left w:val="single" w:sz="2" w:space="0" w:color="000000"/>
              <w:bottom w:val="single" w:sz="6" w:space="0" w:color="auto"/>
              <w:right w:val="single" w:sz="2" w:space="0" w:color="000000"/>
            </w:tcBorders>
          </w:tcPr>
          <w:p w:rsidR="00036CFE" w:rsidRPr="000968D2" w:rsidRDefault="00036CFE" w:rsidP="00036CFE">
            <w:pPr>
              <w:autoSpaceDE w:val="0"/>
              <w:autoSpaceDN w:val="0"/>
              <w:adjustRightInd w:val="0"/>
              <w:spacing w:after="0" w:line="240" w:lineRule="auto"/>
              <w:jc w:val="center"/>
              <w:rPr>
                <w:rFonts w:ascii="Tahoma" w:hAnsi="Tahoma" w:cs="Tahoma"/>
                <w:bCs/>
                <w:color w:val="000000"/>
                <w:sz w:val="20"/>
                <w:szCs w:val="20"/>
                <w:lang w:val="es-ES"/>
              </w:rPr>
            </w:pPr>
            <w:r w:rsidRPr="000968D2">
              <w:rPr>
                <w:rFonts w:ascii="Tahoma" w:hAnsi="Tahoma" w:cs="Tahoma"/>
                <w:bCs/>
                <w:color w:val="000000"/>
                <w:sz w:val="20"/>
                <w:szCs w:val="20"/>
                <w:lang w:val="es-ES"/>
              </w:rPr>
              <w:t>80%</w:t>
            </w:r>
          </w:p>
        </w:tc>
        <w:tc>
          <w:tcPr>
            <w:tcW w:w="1023" w:type="dxa"/>
            <w:gridSpan w:val="2"/>
            <w:tcBorders>
              <w:top w:val="single" w:sz="6" w:space="0" w:color="auto"/>
              <w:left w:val="single" w:sz="2" w:space="0" w:color="000000"/>
              <w:bottom w:val="single" w:sz="6" w:space="0" w:color="auto"/>
              <w:right w:val="single" w:sz="2" w:space="0" w:color="000000"/>
            </w:tcBorders>
          </w:tcPr>
          <w:p w:rsidR="00036CFE" w:rsidRPr="000968D2" w:rsidRDefault="00036CFE" w:rsidP="00036CFE">
            <w:pPr>
              <w:autoSpaceDE w:val="0"/>
              <w:autoSpaceDN w:val="0"/>
              <w:adjustRightInd w:val="0"/>
              <w:spacing w:after="0" w:line="240" w:lineRule="auto"/>
              <w:jc w:val="center"/>
              <w:rPr>
                <w:rFonts w:ascii="Tahoma" w:hAnsi="Tahoma" w:cs="Tahoma"/>
                <w:bCs/>
                <w:color w:val="000000"/>
                <w:sz w:val="20"/>
                <w:szCs w:val="20"/>
                <w:lang w:val="es-ES"/>
              </w:rPr>
            </w:pPr>
            <w:r w:rsidRPr="000968D2">
              <w:rPr>
                <w:rFonts w:ascii="Tahoma" w:hAnsi="Tahoma" w:cs="Tahoma"/>
                <w:bCs/>
                <w:color w:val="000000"/>
                <w:sz w:val="20"/>
                <w:szCs w:val="20"/>
                <w:lang w:val="es-ES"/>
              </w:rPr>
              <w:t>90%</w:t>
            </w:r>
          </w:p>
        </w:tc>
        <w:tc>
          <w:tcPr>
            <w:tcW w:w="1073" w:type="dxa"/>
            <w:tcBorders>
              <w:top w:val="single" w:sz="6" w:space="0" w:color="auto"/>
              <w:left w:val="single" w:sz="2" w:space="0" w:color="000000"/>
              <w:bottom w:val="single" w:sz="6" w:space="0" w:color="auto"/>
              <w:right w:val="single" w:sz="6" w:space="0" w:color="auto"/>
            </w:tcBorders>
          </w:tcPr>
          <w:p w:rsidR="00036CFE" w:rsidRPr="000968D2" w:rsidRDefault="00036CFE" w:rsidP="00036CFE">
            <w:pPr>
              <w:autoSpaceDE w:val="0"/>
              <w:autoSpaceDN w:val="0"/>
              <w:adjustRightInd w:val="0"/>
              <w:spacing w:after="0" w:line="240" w:lineRule="auto"/>
              <w:jc w:val="center"/>
              <w:rPr>
                <w:rFonts w:ascii="Tahoma" w:hAnsi="Tahoma" w:cs="Tahoma"/>
                <w:bCs/>
                <w:color w:val="000000"/>
                <w:sz w:val="20"/>
                <w:szCs w:val="20"/>
                <w:lang w:val="es-ES"/>
              </w:rPr>
            </w:pPr>
            <w:r w:rsidRPr="000968D2">
              <w:rPr>
                <w:rFonts w:ascii="Tahoma" w:hAnsi="Tahoma" w:cs="Tahoma"/>
                <w:bCs/>
                <w:color w:val="000000"/>
                <w:sz w:val="20"/>
                <w:szCs w:val="20"/>
                <w:lang w:val="es-ES"/>
              </w:rPr>
              <w:t>100%</w:t>
            </w:r>
          </w:p>
        </w:tc>
      </w:tr>
      <w:tr w:rsidR="00036CFE" w:rsidRPr="000968D2" w:rsidTr="00036CFE">
        <w:trPr>
          <w:gridBefore w:val="1"/>
          <w:wBefore w:w="150" w:type="dxa"/>
          <w:trHeight w:val="218"/>
          <w:jc w:val="center"/>
        </w:trPr>
        <w:tc>
          <w:tcPr>
            <w:tcW w:w="1002" w:type="dxa"/>
            <w:gridSpan w:val="2"/>
            <w:tcBorders>
              <w:top w:val="single" w:sz="6" w:space="0" w:color="auto"/>
              <w:left w:val="single" w:sz="6" w:space="0" w:color="auto"/>
              <w:bottom w:val="single" w:sz="2" w:space="0" w:color="000000"/>
              <w:right w:val="single" w:sz="6" w:space="0" w:color="auto"/>
            </w:tcBorders>
          </w:tcPr>
          <w:p w:rsidR="00036CFE" w:rsidRPr="000968D2" w:rsidRDefault="00036CFE" w:rsidP="00036CFE">
            <w:pPr>
              <w:autoSpaceDE w:val="0"/>
              <w:autoSpaceDN w:val="0"/>
              <w:adjustRightInd w:val="0"/>
              <w:spacing w:after="0" w:line="240" w:lineRule="auto"/>
              <w:jc w:val="center"/>
              <w:rPr>
                <w:rFonts w:ascii="Tahoma" w:hAnsi="Tahoma" w:cs="Tahoma"/>
                <w:color w:val="000000"/>
                <w:sz w:val="20"/>
                <w:szCs w:val="20"/>
                <w:lang w:val="es-ES"/>
              </w:rPr>
            </w:pPr>
          </w:p>
        </w:tc>
        <w:tc>
          <w:tcPr>
            <w:tcW w:w="1167" w:type="dxa"/>
            <w:gridSpan w:val="4"/>
            <w:tcBorders>
              <w:top w:val="single" w:sz="6" w:space="0" w:color="auto"/>
              <w:left w:val="single" w:sz="6" w:space="0" w:color="auto"/>
              <w:bottom w:val="single" w:sz="2" w:space="0" w:color="000000"/>
              <w:right w:val="single" w:sz="6" w:space="0" w:color="auto"/>
            </w:tcBorders>
          </w:tcPr>
          <w:p w:rsidR="00036CFE" w:rsidRPr="000968D2" w:rsidRDefault="00036CFE" w:rsidP="00036CFE">
            <w:pPr>
              <w:autoSpaceDE w:val="0"/>
              <w:autoSpaceDN w:val="0"/>
              <w:adjustRightInd w:val="0"/>
              <w:spacing w:after="0" w:line="240" w:lineRule="auto"/>
              <w:jc w:val="center"/>
              <w:rPr>
                <w:rFonts w:ascii="Tahoma" w:hAnsi="Tahoma" w:cs="Tahoma"/>
                <w:bCs/>
                <w:color w:val="000000"/>
                <w:sz w:val="20"/>
                <w:szCs w:val="20"/>
                <w:lang w:val="es-ES"/>
              </w:rPr>
            </w:pPr>
            <w:r w:rsidRPr="000968D2">
              <w:rPr>
                <w:rFonts w:ascii="Tahoma" w:hAnsi="Tahoma" w:cs="Tahoma"/>
                <w:bCs/>
                <w:color w:val="000000"/>
                <w:sz w:val="20"/>
                <w:szCs w:val="20"/>
                <w:lang w:val="es-ES"/>
              </w:rPr>
              <w:t>10%</w:t>
            </w:r>
          </w:p>
        </w:tc>
        <w:tc>
          <w:tcPr>
            <w:tcW w:w="1154" w:type="dxa"/>
            <w:gridSpan w:val="3"/>
            <w:tcBorders>
              <w:top w:val="single" w:sz="6" w:space="0" w:color="auto"/>
              <w:left w:val="single" w:sz="6" w:space="0" w:color="auto"/>
              <w:bottom w:val="single" w:sz="2" w:space="0" w:color="000000"/>
              <w:right w:val="single" w:sz="2" w:space="0" w:color="000000"/>
            </w:tcBorders>
          </w:tcPr>
          <w:p w:rsidR="00036CFE" w:rsidRPr="000968D2" w:rsidRDefault="00036CFE" w:rsidP="00036CFE">
            <w:pPr>
              <w:autoSpaceDE w:val="0"/>
              <w:autoSpaceDN w:val="0"/>
              <w:adjustRightInd w:val="0"/>
              <w:spacing w:after="0" w:line="240" w:lineRule="auto"/>
              <w:jc w:val="center"/>
              <w:rPr>
                <w:rFonts w:ascii="Tahoma" w:hAnsi="Tahoma" w:cs="Tahoma"/>
                <w:color w:val="000000"/>
                <w:sz w:val="20"/>
                <w:szCs w:val="20"/>
                <w:lang w:val="es-ES"/>
              </w:rPr>
            </w:pPr>
            <w:r w:rsidRPr="000968D2">
              <w:rPr>
                <w:rFonts w:ascii="Tahoma" w:hAnsi="Tahoma" w:cs="Tahoma"/>
                <w:color w:val="000000"/>
                <w:sz w:val="20"/>
                <w:szCs w:val="20"/>
                <w:lang w:val="es-ES"/>
              </w:rPr>
              <w:t>0,67</w:t>
            </w:r>
          </w:p>
        </w:tc>
        <w:tc>
          <w:tcPr>
            <w:tcW w:w="759" w:type="dxa"/>
            <w:gridSpan w:val="5"/>
            <w:tcBorders>
              <w:top w:val="single" w:sz="6" w:space="0" w:color="auto"/>
              <w:left w:val="single" w:sz="2" w:space="0" w:color="000000"/>
              <w:bottom w:val="single" w:sz="2" w:space="0" w:color="000000"/>
              <w:right w:val="single" w:sz="2" w:space="0" w:color="000000"/>
            </w:tcBorders>
          </w:tcPr>
          <w:p w:rsidR="00036CFE" w:rsidRPr="000968D2" w:rsidRDefault="00036CFE" w:rsidP="00036CFE">
            <w:pPr>
              <w:autoSpaceDE w:val="0"/>
              <w:autoSpaceDN w:val="0"/>
              <w:adjustRightInd w:val="0"/>
              <w:spacing w:after="0" w:line="240" w:lineRule="auto"/>
              <w:jc w:val="center"/>
              <w:rPr>
                <w:rFonts w:ascii="Tahoma" w:hAnsi="Tahoma" w:cs="Tahoma"/>
                <w:color w:val="000000"/>
                <w:sz w:val="20"/>
                <w:szCs w:val="20"/>
                <w:lang w:val="es-ES"/>
              </w:rPr>
            </w:pPr>
            <w:r w:rsidRPr="000968D2">
              <w:rPr>
                <w:rFonts w:ascii="Tahoma" w:hAnsi="Tahoma" w:cs="Tahoma"/>
                <w:color w:val="000000"/>
                <w:sz w:val="20"/>
                <w:szCs w:val="20"/>
                <w:lang w:val="es-ES"/>
              </w:rPr>
              <w:t>0,84</w:t>
            </w:r>
          </w:p>
        </w:tc>
        <w:tc>
          <w:tcPr>
            <w:tcW w:w="1524" w:type="dxa"/>
            <w:gridSpan w:val="4"/>
            <w:tcBorders>
              <w:top w:val="single" w:sz="6" w:space="0" w:color="auto"/>
              <w:left w:val="single" w:sz="2" w:space="0" w:color="000000"/>
              <w:bottom w:val="single" w:sz="2" w:space="0" w:color="000000"/>
              <w:right w:val="single" w:sz="2" w:space="0" w:color="000000"/>
            </w:tcBorders>
          </w:tcPr>
          <w:p w:rsidR="00036CFE" w:rsidRPr="000968D2" w:rsidRDefault="00036CFE" w:rsidP="00036CFE">
            <w:pPr>
              <w:autoSpaceDE w:val="0"/>
              <w:autoSpaceDN w:val="0"/>
              <w:adjustRightInd w:val="0"/>
              <w:spacing w:after="0" w:line="240" w:lineRule="auto"/>
              <w:jc w:val="center"/>
              <w:rPr>
                <w:rFonts w:ascii="Tahoma" w:hAnsi="Tahoma" w:cs="Tahoma"/>
                <w:color w:val="000000"/>
                <w:sz w:val="20"/>
                <w:szCs w:val="20"/>
                <w:lang w:val="es-ES"/>
              </w:rPr>
            </w:pPr>
            <w:r w:rsidRPr="000968D2">
              <w:rPr>
                <w:rFonts w:ascii="Tahoma" w:hAnsi="Tahoma" w:cs="Tahoma"/>
                <w:color w:val="000000"/>
                <w:sz w:val="20"/>
                <w:szCs w:val="20"/>
                <w:lang w:val="es-ES"/>
              </w:rPr>
              <w:t>0,97</w:t>
            </w:r>
          </w:p>
        </w:tc>
        <w:tc>
          <w:tcPr>
            <w:tcW w:w="663" w:type="dxa"/>
            <w:gridSpan w:val="2"/>
            <w:tcBorders>
              <w:top w:val="single" w:sz="6" w:space="0" w:color="auto"/>
              <w:left w:val="single" w:sz="2" w:space="0" w:color="000000"/>
              <w:bottom w:val="single" w:sz="2" w:space="0" w:color="000000"/>
              <w:right w:val="single" w:sz="2" w:space="0" w:color="000000"/>
            </w:tcBorders>
          </w:tcPr>
          <w:p w:rsidR="00036CFE" w:rsidRPr="000968D2" w:rsidRDefault="00036CFE" w:rsidP="00036CFE">
            <w:pPr>
              <w:autoSpaceDE w:val="0"/>
              <w:autoSpaceDN w:val="0"/>
              <w:adjustRightInd w:val="0"/>
              <w:spacing w:after="0" w:line="240" w:lineRule="auto"/>
              <w:jc w:val="center"/>
              <w:rPr>
                <w:rFonts w:ascii="Tahoma" w:hAnsi="Tahoma" w:cs="Tahoma"/>
                <w:color w:val="000000"/>
                <w:sz w:val="20"/>
                <w:szCs w:val="20"/>
                <w:lang w:val="es-ES"/>
              </w:rPr>
            </w:pPr>
            <w:r w:rsidRPr="000968D2">
              <w:rPr>
                <w:rFonts w:ascii="Tahoma" w:hAnsi="Tahoma" w:cs="Tahoma"/>
                <w:color w:val="000000"/>
                <w:sz w:val="20"/>
                <w:szCs w:val="20"/>
                <w:lang w:val="es-ES"/>
              </w:rPr>
              <w:t>1,07</w:t>
            </w:r>
          </w:p>
        </w:tc>
        <w:tc>
          <w:tcPr>
            <w:tcW w:w="1094" w:type="dxa"/>
            <w:gridSpan w:val="3"/>
            <w:tcBorders>
              <w:top w:val="single" w:sz="6" w:space="0" w:color="auto"/>
              <w:left w:val="single" w:sz="2" w:space="0" w:color="000000"/>
              <w:bottom w:val="single" w:sz="2" w:space="0" w:color="000000"/>
              <w:right w:val="single" w:sz="2" w:space="0" w:color="000000"/>
            </w:tcBorders>
          </w:tcPr>
          <w:p w:rsidR="00036CFE" w:rsidRPr="000968D2" w:rsidRDefault="00036CFE" w:rsidP="00036CFE">
            <w:pPr>
              <w:autoSpaceDE w:val="0"/>
              <w:autoSpaceDN w:val="0"/>
              <w:adjustRightInd w:val="0"/>
              <w:spacing w:after="0" w:line="240" w:lineRule="auto"/>
              <w:jc w:val="center"/>
              <w:rPr>
                <w:rFonts w:ascii="Tahoma" w:hAnsi="Tahoma" w:cs="Tahoma"/>
                <w:color w:val="000000"/>
                <w:sz w:val="20"/>
                <w:szCs w:val="20"/>
                <w:lang w:val="es-ES"/>
              </w:rPr>
            </w:pPr>
            <w:r w:rsidRPr="000968D2">
              <w:rPr>
                <w:rFonts w:ascii="Tahoma" w:hAnsi="Tahoma" w:cs="Tahoma"/>
                <w:color w:val="000000"/>
                <w:sz w:val="20"/>
                <w:szCs w:val="20"/>
                <w:lang w:val="es-ES"/>
              </w:rPr>
              <w:t>1,15</w:t>
            </w:r>
          </w:p>
        </w:tc>
        <w:tc>
          <w:tcPr>
            <w:tcW w:w="1023" w:type="dxa"/>
            <w:gridSpan w:val="2"/>
            <w:tcBorders>
              <w:top w:val="single" w:sz="6" w:space="0" w:color="auto"/>
              <w:left w:val="single" w:sz="2" w:space="0" w:color="000000"/>
              <w:bottom w:val="single" w:sz="2" w:space="0" w:color="000000"/>
              <w:right w:val="single" w:sz="2" w:space="0" w:color="000000"/>
            </w:tcBorders>
          </w:tcPr>
          <w:p w:rsidR="00036CFE" w:rsidRPr="000968D2" w:rsidRDefault="00036CFE" w:rsidP="00036CFE">
            <w:pPr>
              <w:autoSpaceDE w:val="0"/>
              <w:autoSpaceDN w:val="0"/>
              <w:adjustRightInd w:val="0"/>
              <w:spacing w:after="0" w:line="240" w:lineRule="auto"/>
              <w:jc w:val="center"/>
              <w:rPr>
                <w:rFonts w:ascii="Tahoma" w:hAnsi="Tahoma" w:cs="Tahoma"/>
                <w:color w:val="000000"/>
                <w:sz w:val="20"/>
                <w:szCs w:val="20"/>
                <w:lang w:val="es-ES"/>
              </w:rPr>
            </w:pPr>
            <w:r w:rsidRPr="000968D2">
              <w:rPr>
                <w:rFonts w:ascii="Tahoma" w:hAnsi="Tahoma" w:cs="Tahoma"/>
                <w:color w:val="000000"/>
                <w:sz w:val="20"/>
                <w:szCs w:val="20"/>
                <w:lang w:val="es-ES"/>
              </w:rPr>
              <w:t>1,22</w:t>
            </w:r>
          </w:p>
        </w:tc>
        <w:tc>
          <w:tcPr>
            <w:tcW w:w="1073" w:type="dxa"/>
            <w:tcBorders>
              <w:top w:val="single" w:sz="6" w:space="0" w:color="auto"/>
              <w:left w:val="single" w:sz="2" w:space="0" w:color="000000"/>
              <w:bottom w:val="single" w:sz="2" w:space="0" w:color="000000"/>
              <w:right w:val="single" w:sz="6" w:space="0" w:color="auto"/>
            </w:tcBorders>
          </w:tcPr>
          <w:p w:rsidR="00036CFE" w:rsidRPr="000968D2" w:rsidRDefault="00036CFE" w:rsidP="00036CFE">
            <w:pPr>
              <w:autoSpaceDE w:val="0"/>
              <w:autoSpaceDN w:val="0"/>
              <w:adjustRightInd w:val="0"/>
              <w:spacing w:after="0" w:line="240" w:lineRule="auto"/>
              <w:jc w:val="center"/>
              <w:rPr>
                <w:rFonts w:ascii="Tahoma" w:hAnsi="Tahoma" w:cs="Tahoma"/>
                <w:color w:val="000000"/>
                <w:sz w:val="20"/>
                <w:szCs w:val="20"/>
                <w:lang w:val="es-ES"/>
              </w:rPr>
            </w:pPr>
            <w:r w:rsidRPr="000968D2">
              <w:rPr>
                <w:rFonts w:ascii="Tahoma" w:hAnsi="Tahoma" w:cs="Tahoma"/>
                <w:color w:val="000000"/>
                <w:sz w:val="20"/>
                <w:szCs w:val="20"/>
                <w:lang w:val="es-ES"/>
              </w:rPr>
              <w:t>1,28</w:t>
            </w:r>
          </w:p>
        </w:tc>
      </w:tr>
      <w:tr w:rsidR="00036CFE" w:rsidRPr="000968D2" w:rsidTr="00036CFE">
        <w:trPr>
          <w:gridBefore w:val="1"/>
          <w:wBefore w:w="150" w:type="dxa"/>
          <w:trHeight w:val="218"/>
          <w:jc w:val="center"/>
        </w:trPr>
        <w:tc>
          <w:tcPr>
            <w:tcW w:w="1002" w:type="dxa"/>
            <w:gridSpan w:val="2"/>
            <w:tcBorders>
              <w:top w:val="single" w:sz="2" w:space="0" w:color="000000"/>
              <w:left w:val="single" w:sz="6" w:space="0" w:color="auto"/>
              <w:bottom w:val="single" w:sz="2" w:space="0" w:color="000000"/>
              <w:right w:val="single" w:sz="6" w:space="0" w:color="auto"/>
            </w:tcBorders>
          </w:tcPr>
          <w:p w:rsidR="00036CFE" w:rsidRPr="000968D2" w:rsidRDefault="00036CFE" w:rsidP="00036CFE">
            <w:pPr>
              <w:autoSpaceDE w:val="0"/>
              <w:autoSpaceDN w:val="0"/>
              <w:adjustRightInd w:val="0"/>
              <w:spacing w:after="0" w:line="240" w:lineRule="auto"/>
              <w:jc w:val="center"/>
              <w:rPr>
                <w:rFonts w:ascii="Tahoma" w:hAnsi="Tahoma" w:cs="Tahoma"/>
                <w:bCs/>
                <w:color w:val="000000"/>
                <w:sz w:val="20"/>
                <w:szCs w:val="20"/>
                <w:u w:val="single"/>
                <w:lang w:val="es-ES"/>
              </w:rPr>
            </w:pPr>
            <w:r w:rsidRPr="000968D2">
              <w:rPr>
                <w:rFonts w:ascii="Tahoma" w:hAnsi="Tahoma" w:cs="Tahoma"/>
                <w:bCs/>
                <w:color w:val="000000"/>
                <w:sz w:val="20"/>
                <w:szCs w:val="20"/>
                <w:u w:val="single"/>
                <w:lang w:val="es-ES"/>
              </w:rPr>
              <w:t>Ra</w:t>
            </w:r>
          </w:p>
        </w:tc>
        <w:tc>
          <w:tcPr>
            <w:tcW w:w="1167" w:type="dxa"/>
            <w:gridSpan w:val="4"/>
            <w:tcBorders>
              <w:top w:val="single" w:sz="2" w:space="0" w:color="000000"/>
              <w:left w:val="single" w:sz="6" w:space="0" w:color="auto"/>
              <w:bottom w:val="single" w:sz="2" w:space="0" w:color="000000"/>
              <w:right w:val="single" w:sz="6" w:space="0" w:color="auto"/>
            </w:tcBorders>
          </w:tcPr>
          <w:p w:rsidR="00036CFE" w:rsidRPr="000968D2" w:rsidRDefault="00036CFE" w:rsidP="00036CFE">
            <w:pPr>
              <w:autoSpaceDE w:val="0"/>
              <w:autoSpaceDN w:val="0"/>
              <w:adjustRightInd w:val="0"/>
              <w:spacing w:after="0" w:line="240" w:lineRule="auto"/>
              <w:jc w:val="center"/>
              <w:rPr>
                <w:rFonts w:ascii="Tahoma" w:hAnsi="Tahoma" w:cs="Tahoma"/>
                <w:bCs/>
                <w:color w:val="000000"/>
                <w:sz w:val="20"/>
                <w:szCs w:val="20"/>
                <w:lang w:val="es-ES"/>
              </w:rPr>
            </w:pPr>
            <w:r w:rsidRPr="000968D2">
              <w:rPr>
                <w:rFonts w:ascii="Tahoma" w:hAnsi="Tahoma" w:cs="Tahoma"/>
                <w:bCs/>
                <w:color w:val="000000"/>
                <w:sz w:val="20"/>
                <w:szCs w:val="20"/>
                <w:lang w:val="es-ES"/>
              </w:rPr>
              <w:t>5%</w:t>
            </w:r>
          </w:p>
        </w:tc>
        <w:tc>
          <w:tcPr>
            <w:tcW w:w="1154" w:type="dxa"/>
            <w:gridSpan w:val="3"/>
            <w:tcBorders>
              <w:top w:val="single" w:sz="2" w:space="0" w:color="000000"/>
              <w:left w:val="single" w:sz="6" w:space="0" w:color="auto"/>
              <w:bottom w:val="single" w:sz="2" w:space="0" w:color="000000"/>
              <w:right w:val="single" w:sz="2" w:space="0" w:color="000000"/>
            </w:tcBorders>
          </w:tcPr>
          <w:p w:rsidR="00036CFE" w:rsidRPr="000968D2" w:rsidRDefault="00036CFE" w:rsidP="00036CFE">
            <w:pPr>
              <w:autoSpaceDE w:val="0"/>
              <w:autoSpaceDN w:val="0"/>
              <w:adjustRightInd w:val="0"/>
              <w:spacing w:after="0" w:line="240" w:lineRule="auto"/>
              <w:jc w:val="center"/>
              <w:rPr>
                <w:rFonts w:ascii="Tahoma" w:hAnsi="Tahoma" w:cs="Tahoma"/>
                <w:color w:val="000000"/>
                <w:sz w:val="20"/>
                <w:szCs w:val="20"/>
                <w:lang w:val="es-ES"/>
              </w:rPr>
            </w:pPr>
            <w:r w:rsidRPr="000968D2">
              <w:rPr>
                <w:rFonts w:ascii="Tahoma" w:hAnsi="Tahoma" w:cs="Tahoma"/>
                <w:color w:val="000000"/>
                <w:sz w:val="20"/>
                <w:szCs w:val="20"/>
                <w:lang w:val="es-ES"/>
              </w:rPr>
              <w:t>1,15</w:t>
            </w:r>
          </w:p>
        </w:tc>
        <w:tc>
          <w:tcPr>
            <w:tcW w:w="759" w:type="dxa"/>
            <w:gridSpan w:val="5"/>
            <w:tcBorders>
              <w:top w:val="single" w:sz="2" w:space="0" w:color="000000"/>
              <w:left w:val="single" w:sz="2" w:space="0" w:color="000000"/>
              <w:bottom w:val="single" w:sz="2" w:space="0" w:color="000000"/>
              <w:right w:val="single" w:sz="2" w:space="0" w:color="000000"/>
            </w:tcBorders>
          </w:tcPr>
          <w:p w:rsidR="00036CFE" w:rsidRPr="000968D2" w:rsidRDefault="00036CFE" w:rsidP="00036CFE">
            <w:pPr>
              <w:autoSpaceDE w:val="0"/>
              <w:autoSpaceDN w:val="0"/>
              <w:adjustRightInd w:val="0"/>
              <w:spacing w:after="0" w:line="240" w:lineRule="auto"/>
              <w:jc w:val="center"/>
              <w:rPr>
                <w:rFonts w:ascii="Tahoma" w:hAnsi="Tahoma" w:cs="Tahoma"/>
                <w:color w:val="000000"/>
                <w:sz w:val="20"/>
                <w:szCs w:val="20"/>
                <w:lang w:val="es-ES"/>
              </w:rPr>
            </w:pPr>
            <w:r w:rsidRPr="000968D2">
              <w:rPr>
                <w:rFonts w:ascii="Tahoma" w:hAnsi="Tahoma" w:cs="Tahoma"/>
                <w:color w:val="000000"/>
                <w:sz w:val="20"/>
                <w:szCs w:val="20"/>
                <w:lang w:val="es-ES"/>
              </w:rPr>
              <w:t>1,28</w:t>
            </w:r>
          </w:p>
        </w:tc>
        <w:tc>
          <w:tcPr>
            <w:tcW w:w="1524" w:type="dxa"/>
            <w:gridSpan w:val="4"/>
            <w:tcBorders>
              <w:top w:val="single" w:sz="2" w:space="0" w:color="000000"/>
              <w:left w:val="single" w:sz="2" w:space="0" w:color="000000"/>
              <w:bottom w:val="single" w:sz="2" w:space="0" w:color="000000"/>
              <w:right w:val="single" w:sz="2" w:space="0" w:color="000000"/>
            </w:tcBorders>
          </w:tcPr>
          <w:p w:rsidR="00036CFE" w:rsidRPr="000968D2" w:rsidRDefault="00036CFE" w:rsidP="00036CFE">
            <w:pPr>
              <w:autoSpaceDE w:val="0"/>
              <w:autoSpaceDN w:val="0"/>
              <w:adjustRightInd w:val="0"/>
              <w:spacing w:after="0" w:line="240" w:lineRule="auto"/>
              <w:jc w:val="center"/>
              <w:rPr>
                <w:rFonts w:ascii="Tahoma" w:hAnsi="Tahoma" w:cs="Tahoma"/>
                <w:color w:val="000000"/>
                <w:sz w:val="20"/>
                <w:szCs w:val="20"/>
                <w:lang w:val="es-ES"/>
              </w:rPr>
            </w:pPr>
            <w:r w:rsidRPr="000968D2">
              <w:rPr>
                <w:rFonts w:ascii="Tahoma" w:hAnsi="Tahoma" w:cs="Tahoma"/>
                <w:color w:val="000000"/>
                <w:sz w:val="20"/>
                <w:szCs w:val="20"/>
                <w:lang w:val="es-ES"/>
              </w:rPr>
              <w:t>1,38</w:t>
            </w:r>
          </w:p>
        </w:tc>
        <w:tc>
          <w:tcPr>
            <w:tcW w:w="663" w:type="dxa"/>
            <w:gridSpan w:val="2"/>
            <w:tcBorders>
              <w:top w:val="single" w:sz="2" w:space="0" w:color="000000"/>
              <w:left w:val="single" w:sz="2" w:space="0" w:color="000000"/>
              <w:bottom w:val="single" w:sz="2" w:space="0" w:color="000000"/>
              <w:right w:val="single" w:sz="2" w:space="0" w:color="000000"/>
            </w:tcBorders>
          </w:tcPr>
          <w:p w:rsidR="00036CFE" w:rsidRPr="000968D2" w:rsidRDefault="00036CFE" w:rsidP="00036CFE">
            <w:pPr>
              <w:autoSpaceDE w:val="0"/>
              <w:autoSpaceDN w:val="0"/>
              <w:adjustRightInd w:val="0"/>
              <w:spacing w:after="0" w:line="240" w:lineRule="auto"/>
              <w:jc w:val="center"/>
              <w:rPr>
                <w:rFonts w:ascii="Tahoma" w:hAnsi="Tahoma" w:cs="Tahoma"/>
                <w:color w:val="000000"/>
                <w:sz w:val="20"/>
                <w:szCs w:val="20"/>
                <w:lang w:val="es-ES"/>
              </w:rPr>
            </w:pPr>
            <w:r w:rsidRPr="000968D2">
              <w:rPr>
                <w:rFonts w:ascii="Tahoma" w:hAnsi="Tahoma" w:cs="Tahoma"/>
                <w:color w:val="000000"/>
                <w:sz w:val="20"/>
                <w:szCs w:val="20"/>
                <w:lang w:val="es-ES"/>
              </w:rPr>
              <w:t>1,47</w:t>
            </w:r>
          </w:p>
        </w:tc>
        <w:tc>
          <w:tcPr>
            <w:tcW w:w="1094" w:type="dxa"/>
            <w:gridSpan w:val="3"/>
            <w:tcBorders>
              <w:top w:val="single" w:sz="2" w:space="0" w:color="000000"/>
              <w:left w:val="single" w:sz="2" w:space="0" w:color="000000"/>
              <w:bottom w:val="single" w:sz="2" w:space="0" w:color="000000"/>
              <w:right w:val="single" w:sz="2" w:space="0" w:color="000000"/>
            </w:tcBorders>
          </w:tcPr>
          <w:p w:rsidR="00036CFE" w:rsidRPr="000968D2" w:rsidRDefault="00036CFE" w:rsidP="00036CFE">
            <w:pPr>
              <w:autoSpaceDE w:val="0"/>
              <w:autoSpaceDN w:val="0"/>
              <w:adjustRightInd w:val="0"/>
              <w:spacing w:after="0" w:line="240" w:lineRule="auto"/>
              <w:jc w:val="center"/>
              <w:rPr>
                <w:rFonts w:ascii="Tahoma" w:hAnsi="Tahoma" w:cs="Tahoma"/>
                <w:color w:val="000000"/>
                <w:sz w:val="20"/>
                <w:szCs w:val="20"/>
                <w:lang w:val="es-ES"/>
              </w:rPr>
            </w:pPr>
            <w:r w:rsidRPr="000968D2">
              <w:rPr>
                <w:rFonts w:ascii="Tahoma" w:hAnsi="Tahoma" w:cs="Tahoma"/>
                <w:color w:val="000000"/>
                <w:sz w:val="20"/>
                <w:szCs w:val="20"/>
                <w:lang w:val="es-ES"/>
              </w:rPr>
              <w:t>1,53</w:t>
            </w:r>
          </w:p>
        </w:tc>
        <w:tc>
          <w:tcPr>
            <w:tcW w:w="1023" w:type="dxa"/>
            <w:gridSpan w:val="2"/>
            <w:tcBorders>
              <w:top w:val="single" w:sz="2" w:space="0" w:color="000000"/>
              <w:left w:val="single" w:sz="2" w:space="0" w:color="000000"/>
              <w:bottom w:val="single" w:sz="2" w:space="0" w:color="000000"/>
              <w:right w:val="single" w:sz="2" w:space="0" w:color="000000"/>
            </w:tcBorders>
          </w:tcPr>
          <w:p w:rsidR="00036CFE" w:rsidRPr="000968D2" w:rsidRDefault="00036CFE" w:rsidP="00036CFE">
            <w:pPr>
              <w:autoSpaceDE w:val="0"/>
              <w:autoSpaceDN w:val="0"/>
              <w:adjustRightInd w:val="0"/>
              <w:spacing w:after="0" w:line="240" w:lineRule="auto"/>
              <w:jc w:val="center"/>
              <w:rPr>
                <w:rFonts w:ascii="Tahoma" w:hAnsi="Tahoma" w:cs="Tahoma"/>
                <w:color w:val="000000"/>
                <w:sz w:val="20"/>
                <w:szCs w:val="20"/>
                <w:lang w:val="es-ES"/>
              </w:rPr>
            </w:pPr>
            <w:r w:rsidRPr="000968D2">
              <w:rPr>
                <w:rFonts w:ascii="Tahoma" w:hAnsi="Tahoma" w:cs="Tahoma"/>
                <w:color w:val="000000"/>
                <w:sz w:val="20"/>
                <w:szCs w:val="20"/>
                <w:lang w:val="es-ES"/>
              </w:rPr>
              <w:t>1,59</w:t>
            </w:r>
          </w:p>
        </w:tc>
        <w:tc>
          <w:tcPr>
            <w:tcW w:w="1073" w:type="dxa"/>
            <w:tcBorders>
              <w:top w:val="single" w:sz="2" w:space="0" w:color="000000"/>
              <w:left w:val="single" w:sz="2" w:space="0" w:color="000000"/>
              <w:bottom w:val="single" w:sz="2" w:space="0" w:color="000000"/>
              <w:right w:val="single" w:sz="6" w:space="0" w:color="auto"/>
            </w:tcBorders>
          </w:tcPr>
          <w:p w:rsidR="00036CFE" w:rsidRPr="000968D2" w:rsidRDefault="00036CFE" w:rsidP="00036CFE">
            <w:pPr>
              <w:autoSpaceDE w:val="0"/>
              <w:autoSpaceDN w:val="0"/>
              <w:adjustRightInd w:val="0"/>
              <w:spacing w:after="0" w:line="240" w:lineRule="auto"/>
              <w:jc w:val="center"/>
              <w:rPr>
                <w:rFonts w:ascii="Tahoma" w:hAnsi="Tahoma" w:cs="Tahoma"/>
                <w:color w:val="000000"/>
                <w:sz w:val="20"/>
                <w:szCs w:val="20"/>
                <w:lang w:val="es-ES"/>
              </w:rPr>
            </w:pPr>
            <w:r w:rsidRPr="000968D2">
              <w:rPr>
                <w:rFonts w:ascii="Tahoma" w:hAnsi="Tahoma" w:cs="Tahoma"/>
                <w:color w:val="000000"/>
                <w:sz w:val="20"/>
                <w:szCs w:val="20"/>
                <w:lang w:val="es-ES"/>
              </w:rPr>
              <w:t>1,64</w:t>
            </w:r>
          </w:p>
        </w:tc>
      </w:tr>
      <w:tr w:rsidR="00036CFE" w:rsidRPr="000968D2" w:rsidTr="00036CFE">
        <w:trPr>
          <w:gridBefore w:val="1"/>
          <w:wBefore w:w="150" w:type="dxa"/>
          <w:trHeight w:val="218"/>
          <w:jc w:val="center"/>
        </w:trPr>
        <w:tc>
          <w:tcPr>
            <w:tcW w:w="1002" w:type="dxa"/>
            <w:gridSpan w:val="2"/>
            <w:tcBorders>
              <w:top w:val="single" w:sz="2" w:space="0" w:color="000000"/>
              <w:left w:val="single" w:sz="6" w:space="0" w:color="auto"/>
              <w:bottom w:val="single" w:sz="6" w:space="0" w:color="auto"/>
              <w:right w:val="single" w:sz="6" w:space="0" w:color="auto"/>
            </w:tcBorders>
          </w:tcPr>
          <w:p w:rsidR="00036CFE" w:rsidRPr="000968D2" w:rsidRDefault="00036CFE" w:rsidP="00036CFE">
            <w:pPr>
              <w:autoSpaceDE w:val="0"/>
              <w:autoSpaceDN w:val="0"/>
              <w:adjustRightInd w:val="0"/>
              <w:spacing w:after="0" w:line="240" w:lineRule="auto"/>
              <w:jc w:val="center"/>
              <w:rPr>
                <w:rFonts w:ascii="Tahoma" w:hAnsi="Tahoma" w:cs="Tahoma"/>
                <w:color w:val="000000"/>
                <w:sz w:val="20"/>
                <w:szCs w:val="20"/>
                <w:lang w:val="es-ES"/>
              </w:rPr>
            </w:pPr>
          </w:p>
        </w:tc>
        <w:tc>
          <w:tcPr>
            <w:tcW w:w="1167" w:type="dxa"/>
            <w:gridSpan w:val="4"/>
            <w:tcBorders>
              <w:top w:val="single" w:sz="2" w:space="0" w:color="000000"/>
              <w:left w:val="single" w:sz="6" w:space="0" w:color="auto"/>
              <w:bottom w:val="single" w:sz="6" w:space="0" w:color="auto"/>
              <w:right w:val="single" w:sz="6" w:space="0" w:color="auto"/>
            </w:tcBorders>
          </w:tcPr>
          <w:p w:rsidR="00036CFE" w:rsidRPr="000968D2" w:rsidRDefault="00036CFE" w:rsidP="00036CFE">
            <w:pPr>
              <w:autoSpaceDE w:val="0"/>
              <w:autoSpaceDN w:val="0"/>
              <w:adjustRightInd w:val="0"/>
              <w:spacing w:after="0" w:line="240" w:lineRule="auto"/>
              <w:jc w:val="center"/>
              <w:rPr>
                <w:rFonts w:ascii="Tahoma" w:hAnsi="Tahoma" w:cs="Tahoma"/>
                <w:bCs/>
                <w:color w:val="000000"/>
                <w:sz w:val="20"/>
                <w:szCs w:val="20"/>
                <w:lang w:val="es-ES"/>
              </w:rPr>
            </w:pPr>
            <w:r w:rsidRPr="000968D2">
              <w:rPr>
                <w:rFonts w:ascii="Tahoma" w:hAnsi="Tahoma" w:cs="Tahoma"/>
                <w:bCs/>
                <w:color w:val="000000"/>
                <w:sz w:val="20"/>
                <w:szCs w:val="20"/>
                <w:lang w:val="es-ES"/>
              </w:rPr>
              <w:t>1%</w:t>
            </w:r>
          </w:p>
        </w:tc>
        <w:tc>
          <w:tcPr>
            <w:tcW w:w="1154" w:type="dxa"/>
            <w:gridSpan w:val="3"/>
            <w:tcBorders>
              <w:top w:val="single" w:sz="2" w:space="0" w:color="000000"/>
              <w:left w:val="single" w:sz="6" w:space="0" w:color="auto"/>
              <w:bottom w:val="single" w:sz="6" w:space="0" w:color="auto"/>
              <w:right w:val="single" w:sz="2" w:space="0" w:color="000000"/>
            </w:tcBorders>
          </w:tcPr>
          <w:p w:rsidR="00036CFE" w:rsidRPr="000968D2" w:rsidRDefault="00036CFE" w:rsidP="00036CFE">
            <w:pPr>
              <w:autoSpaceDE w:val="0"/>
              <w:autoSpaceDN w:val="0"/>
              <w:adjustRightInd w:val="0"/>
              <w:spacing w:after="0" w:line="240" w:lineRule="auto"/>
              <w:jc w:val="center"/>
              <w:rPr>
                <w:rFonts w:ascii="Tahoma" w:hAnsi="Tahoma" w:cs="Tahoma"/>
                <w:color w:val="000000"/>
                <w:sz w:val="20"/>
                <w:szCs w:val="20"/>
                <w:lang w:val="es-ES"/>
              </w:rPr>
            </w:pPr>
            <w:r w:rsidRPr="000968D2">
              <w:rPr>
                <w:rFonts w:ascii="Tahoma" w:hAnsi="Tahoma" w:cs="Tahoma"/>
                <w:color w:val="000000"/>
                <w:sz w:val="20"/>
                <w:szCs w:val="20"/>
                <w:lang w:val="es-ES"/>
              </w:rPr>
              <w:t>1,96</w:t>
            </w:r>
          </w:p>
        </w:tc>
        <w:tc>
          <w:tcPr>
            <w:tcW w:w="759" w:type="dxa"/>
            <w:gridSpan w:val="5"/>
            <w:tcBorders>
              <w:top w:val="single" w:sz="2" w:space="0" w:color="000000"/>
              <w:left w:val="single" w:sz="2" w:space="0" w:color="000000"/>
              <w:bottom w:val="single" w:sz="6" w:space="0" w:color="auto"/>
              <w:right w:val="single" w:sz="2" w:space="0" w:color="000000"/>
            </w:tcBorders>
          </w:tcPr>
          <w:p w:rsidR="00036CFE" w:rsidRPr="000968D2" w:rsidRDefault="00036CFE" w:rsidP="00036CFE">
            <w:pPr>
              <w:autoSpaceDE w:val="0"/>
              <w:autoSpaceDN w:val="0"/>
              <w:adjustRightInd w:val="0"/>
              <w:spacing w:after="0" w:line="240" w:lineRule="auto"/>
              <w:jc w:val="center"/>
              <w:rPr>
                <w:rFonts w:ascii="Tahoma" w:hAnsi="Tahoma" w:cs="Tahoma"/>
                <w:color w:val="000000"/>
                <w:sz w:val="20"/>
                <w:szCs w:val="20"/>
                <w:lang w:val="es-ES"/>
              </w:rPr>
            </w:pPr>
            <w:r w:rsidRPr="000968D2">
              <w:rPr>
                <w:rFonts w:ascii="Tahoma" w:hAnsi="Tahoma" w:cs="Tahoma"/>
                <w:color w:val="000000"/>
                <w:sz w:val="20"/>
                <w:szCs w:val="20"/>
                <w:lang w:val="es-ES"/>
              </w:rPr>
              <w:t>2,05</w:t>
            </w:r>
          </w:p>
        </w:tc>
        <w:tc>
          <w:tcPr>
            <w:tcW w:w="1524" w:type="dxa"/>
            <w:gridSpan w:val="4"/>
            <w:tcBorders>
              <w:top w:val="single" w:sz="2" w:space="0" w:color="000000"/>
              <w:left w:val="single" w:sz="2" w:space="0" w:color="000000"/>
              <w:bottom w:val="single" w:sz="6" w:space="0" w:color="auto"/>
              <w:right w:val="single" w:sz="2" w:space="0" w:color="000000"/>
            </w:tcBorders>
          </w:tcPr>
          <w:p w:rsidR="00036CFE" w:rsidRPr="000968D2" w:rsidRDefault="00036CFE" w:rsidP="00036CFE">
            <w:pPr>
              <w:autoSpaceDE w:val="0"/>
              <w:autoSpaceDN w:val="0"/>
              <w:adjustRightInd w:val="0"/>
              <w:spacing w:after="0" w:line="240" w:lineRule="auto"/>
              <w:jc w:val="center"/>
              <w:rPr>
                <w:rFonts w:ascii="Tahoma" w:hAnsi="Tahoma" w:cs="Tahoma"/>
                <w:color w:val="000000"/>
                <w:sz w:val="20"/>
                <w:szCs w:val="20"/>
                <w:lang w:val="es-ES"/>
              </w:rPr>
            </w:pPr>
            <w:r w:rsidRPr="000968D2">
              <w:rPr>
                <w:rFonts w:ascii="Tahoma" w:hAnsi="Tahoma" w:cs="Tahoma"/>
                <w:color w:val="000000"/>
                <w:sz w:val="20"/>
                <w:szCs w:val="20"/>
                <w:lang w:val="es-ES"/>
              </w:rPr>
              <w:t>2,13</w:t>
            </w:r>
          </w:p>
        </w:tc>
        <w:tc>
          <w:tcPr>
            <w:tcW w:w="663" w:type="dxa"/>
            <w:gridSpan w:val="2"/>
            <w:tcBorders>
              <w:top w:val="single" w:sz="2" w:space="0" w:color="000000"/>
              <w:left w:val="single" w:sz="2" w:space="0" w:color="000000"/>
              <w:bottom w:val="single" w:sz="6" w:space="0" w:color="auto"/>
              <w:right w:val="single" w:sz="2" w:space="0" w:color="000000"/>
            </w:tcBorders>
          </w:tcPr>
          <w:p w:rsidR="00036CFE" w:rsidRPr="000968D2" w:rsidRDefault="00036CFE" w:rsidP="00036CFE">
            <w:pPr>
              <w:autoSpaceDE w:val="0"/>
              <w:autoSpaceDN w:val="0"/>
              <w:adjustRightInd w:val="0"/>
              <w:spacing w:after="0" w:line="240" w:lineRule="auto"/>
              <w:jc w:val="center"/>
              <w:rPr>
                <w:rFonts w:ascii="Tahoma" w:hAnsi="Tahoma" w:cs="Tahoma"/>
                <w:color w:val="000000"/>
                <w:sz w:val="20"/>
                <w:szCs w:val="20"/>
                <w:lang w:val="es-ES"/>
              </w:rPr>
            </w:pPr>
            <w:r w:rsidRPr="000968D2">
              <w:rPr>
                <w:rFonts w:ascii="Tahoma" w:hAnsi="Tahoma" w:cs="Tahoma"/>
                <w:color w:val="000000"/>
                <w:sz w:val="20"/>
                <w:szCs w:val="20"/>
                <w:lang w:val="es-ES"/>
              </w:rPr>
              <w:t>2,19</w:t>
            </w:r>
          </w:p>
        </w:tc>
        <w:tc>
          <w:tcPr>
            <w:tcW w:w="1094" w:type="dxa"/>
            <w:gridSpan w:val="3"/>
            <w:tcBorders>
              <w:top w:val="single" w:sz="2" w:space="0" w:color="000000"/>
              <w:left w:val="single" w:sz="2" w:space="0" w:color="000000"/>
              <w:bottom w:val="single" w:sz="6" w:space="0" w:color="auto"/>
              <w:right w:val="single" w:sz="2" w:space="0" w:color="000000"/>
            </w:tcBorders>
          </w:tcPr>
          <w:p w:rsidR="00036CFE" w:rsidRPr="000968D2" w:rsidRDefault="00036CFE" w:rsidP="00036CFE">
            <w:pPr>
              <w:autoSpaceDE w:val="0"/>
              <w:autoSpaceDN w:val="0"/>
              <w:adjustRightInd w:val="0"/>
              <w:spacing w:after="0" w:line="240" w:lineRule="auto"/>
              <w:jc w:val="center"/>
              <w:rPr>
                <w:rFonts w:ascii="Tahoma" w:hAnsi="Tahoma" w:cs="Tahoma"/>
                <w:color w:val="000000"/>
                <w:sz w:val="20"/>
                <w:szCs w:val="20"/>
                <w:lang w:val="es-ES"/>
              </w:rPr>
            </w:pPr>
            <w:r w:rsidRPr="000968D2">
              <w:rPr>
                <w:rFonts w:ascii="Tahoma" w:hAnsi="Tahoma" w:cs="Tahoma"/>
                <w:color w:val="000000"/>
                <w:sz w:val="20"/>
                <w:szCs w:val="20"/>
                <w:lang w:val="es-ES"/>
              </w:rPr>
              <w:t>2,24</w:t>
            </w:r>
          </w:p>
        </w:tc>
        <w:tc>
          <w:tcPr>
            <w:tcW w:w="1023" w:type="dxa"/>
            <w:gridSpan w:val="2"/>
            <w:tcBorders>
              <w:top w:val="single" w:sz="2" w:space="0" w:color="000000"/>
              <w:left w:val="single" w:sz="2" w:space="0" w:color="000000"/>
              <w:bottom w:val="single" w:sz="6" w:space="0" w:color="auto"/>
              <w:right w:val="single" w:sz="2" w:space="0" w:color="000000"/>
            </w:tcBorders>
          </w:tcPr>
          <w:p w:rsidR="00036CFE" w:rsidRPr="000968D2" w:rsidRDefault="00036CFE" w:rsidP="00036CFE">
            <w:pPr>
              <w:autoSpaceDE w:val="0"/>
              <w:autoSpaceDN w:val="0"/>
              <w:adjustRightInd w:val="0"/>
              <w:spacing w:after="0" w:line="240" w:lineRule="auto"/>
              <w:jc w:val="center"/>
              <w:rPr>
                <w:rFonts w:ascii="Tahoma" w:hAnsi="Tahoma" w:cs="Tahoma"/>
                <w:color w:val="000000"/>
                <w:sz w:val="20"/>
                <w:szCs w:val="20"/>
                <w:lang w:val="es-ES"/>
              </w:rPr>
            </w:pPr>
            <w:r w:rsidRPr="000968D2">
              <w:rPr>
                <w:rFonts w:ascii="Tahoma" w:hAnsi="Tahoma" w:cs="Tahoma"/>
                <w:color w:val="000000"/>
                <w:sz w:val="20"/>
                <w:szCs w:val="20"/>
                <w:lang w:val="es-ES"/>
              </w:rPr>
              <w:t>2,29</w:t>
            </w:r>
          </w:p>
        </w:tc>
        <w:tc>
          <w:tcPr>
            <w:tcW w:w="1073" w:type="dxa"/>
            <w:tcBorders>
              <w:top w:val="single" w:sz="2" w:space="0" w:color="000000"/>
              <w:left w:val="single" w:sz="2" w:space="0" w:color="000000"/>
              <w:bottom w:val="single" w:sz="6" w:space="0" w:color="auto"/>
              <w:right w:val="single" w:sz="6" w:space="0" w:color="auto"/>
            </w:tcBorders>
          </w:tcPr>
          <w:p w:rsidR="00036CFE" w:rsidRPr="000968D2" w:rsidRDefault="00036CFE" w:rsidP="00036CFE">
            <w:pPr>
              <w:autoSpaceDE w:val="0"/>
              <w:autoSpaceDN w:val="0"/>
              <w:adjustRightInd w:val="0"/>
              <w:spacing w:after="0" w:line="240" w:lineRule="auto"/>
              <w:jc w:val="center"/>
              <w:rPr>
                <w:rFonts w:ascii="Tahoma" w:hAnsi="Tahoma" w:cs="Tahoma"/>
                <w:color w:val="000000"/>
                <w:sz w:val="20"/>
                <w:szCs w:val="20"/>
                <w:lang w:val="es-ES"/>
              </w:rPr>
            </w:pPr>
            <w:r w:rsidRPr="000968D2">
              <w:rPr>
                <w:rFonts w:ascii="Tahoma" w:hAnsi="Tahoma" w:cs="Tahoma"/>
                <w:color w:val="000000"/>
                <w:sz w:val="20"/>
                <w:szCs w:val="20"/>
                <w:lang w:val="es-ES"/>
              </w:rPr>
              <w:t>2,33</w:t>
            </w:r>
          </w:p>
        </w:tc>
      </w:tr>
    </w:tbl>
    <w:p w:rsidR="00036CFE" w:rsidRDefault="00036CFE" w:rsidP="00036CFE">
      <w:pPr>
        <w:spacing w:after="0" w:line="240" w:lineRule="auto"/>
        <w:ind w:left="-993"/>
        <w:jc w:val="center"/>
        <w:rPr>
          <w:rFonts w:ascii="Times New Roman" w:hAnsi="Times New Roman" w:cs="Times New Roman"/>
          <w:bCs/>
          <w:sz w:val="20"/>
          <w:szCs w:val="20"/>
          <w:lang w:val="it-IT"/>
        </w:rPr>
      </w:pPr>
    </w:p>
    <w:p w:rsidR="00036CFE" w:rsidRDefault="00036CFE" w:rsidP="00036CFE">
      <w:pPr>
        <w:spacing w:after="0" w:line="240" w:lineRule="auto"/>
        <w:ind w:left="-993"/>
        <w:jc w:val="center"/>
        <w:rPr>
          <w:rFonts w:ascii="Times New Roman" w:hAnsi="Times New Roman" w:cs="Times New Roman"/>
          <w:bCs/>
          <w:sz w:val="20"/>
          <w:szCs w:val="20"/>
          <w:lang w:val="it-IT"/>
        </w:rPr>
      </w:pPr>
      <w:r w:rsidRPr="000968D2">
        <w:rPr>
          <w:rFonts w:ascii="Times New Roman" w:hAnsi="Times New Roman" w:cs="Times New Roman"/>
          <w:bCs/>
          <w:sz w:val="20"/>
          <w:szCs w:val="20"/>
          <w:lang w:val="it-IT"/>
        </w:rPr>
        <w:t>Ra = Ri x Rc x Rd x Rm</w:t>
      </w:r>
    </w:p>
    <w:p w:rsidR="00036CFE" w:rsidRPr="00036CFE" w:rsidRDefault="00036CFE" w:rsidP="00036CFE">
      <w:pPr>
        <w:spacing w:after="0" w:line="240" w:lineRule="auto"/>
        <w:ind w:left="-993"/>
        <w:jc w:val="center"/>
        <w:rPr>
          <w:lang w:val="en-US"/>
        </w:rPr>
      </w:pPr>
      <w:r w:rsidRPr="00415D13">
        <w:rPr>
          <w:position w:val="-34"/>
        </w:rPr>
        <w:object w:dxaOrig="1700" w:dyaOrig="8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06.5pt;height:50.25pt" o:ole="">
            <v:imagedata r:id="rId6" o:title=""/>
          </v:shape>
          <o:OLEObject Type="Embed" ProgID="Equation.3" ShapeID="_x0000_i1027" DrawAspect="Content" ObjectID="_1371448172" r:id="rId7"/>
        </w:object>
      </w:r>
      <w:r w:rsidRPr="00036CFE">
        <w:rPr>
          <w:lang w:val="en-US"/>
        </w:rPr>
        <w:t xml:space="preserve">                 </w:t>
      </w:r>
      <w:r w:rsidRPr="00A51462">
        <w:rPr>
          <w:position w:val="-30"/>
        </w:rPr>
        <w:object w:dxaOrig="1640" w:dyaOrig="720">
          <v:shape id="_x0000_i1028" type="#_x0000_t75" style="width:103.5pt;height:45pt" o:ole="" filled="t" fillcolor="#f4f4f4">
            <v:fill color2="#f4f4f4"/>
            <v:imagedata r:id="rId8" o:title=""/>
          </v:shape>
          <o:OLEObject Type="Embed" ProgID="Equation.3" ShapeID="_x0000_i1028" DrawAspect="Content" ObjectID="_1371448173" r:id="rId9"/>
        </w:object>
      </w:r>
      <w:r w:rsidRPr="00036CFE">
        <w:rPr>
          <w:lang w:val="en-US"/>
        </w:rPr>
        <w:t xml:space="preserve">             </w:t>
      </w:r>
      <w:r w:rsidRPr="0007677B">
        <w:rPr>
          <w:position w:val="-26"/>
        </w:rPr>
        <w:object w:dxaOrig="1359" w:dyaOrig="639">
          <v:shape id="_x0000_i1029" type="#_x0000_t75" style="width:96.75pt;height:39.75pt" o:ole="">
            <v:imagedata r:id="rId10" o:title=""/>
          </v:shape>
          <o:OLEObject Type="Embed" ProgID="Equation.3" ShapeID="_x0000_i1029" DrawAspect="Content" ObjectID="_1371448174" r:id="rId11"/>
        </w:object>
      </w:r>
      <w:r w:rsidRPr="00036CFE">
        <w:rPr>
          <w:lang w:val="en-US"/>
        </w:rPr>
        <w:t xml:space="preserve"> </w:t>
      </w:r>
    </w:p>
    <w:p w:rsidR="00036CFE" w:rsidRPr="00036CFE" w:rsidRDefault="00036CFE" w:rsidP="00036CFE">
      <w:pPr>
        <w:spacing w:after="0" w:line="240" w:lineRule="auto"/>
        <w:jc w:val="center"/>
        <w:rPr>
          <w:lang w:val="en-US"/>
        </w:rPr>
      </w:pPr>
    </w:p>
    <w:p w:rsidR="00036CFE" w:rsidRDefault="00036CFE" w:rsidP="00036CFE">
      <w:pPr>
        <w:spacing w:after="0" w:line="240" w:lineRule="auto"/>
        <w:jc w:val="center"/>
      </w:pPr>
      <w:r>
        <w:t>Coeficiente de variación = Desviación Estándar / Promedio</w:t>
      </w:r>
    </w:p>
    <w:p w:rsidR="00036CFE" w:rsidRDefault="00036CFE" w:rsidP="00036CFE">
      <w:pPr>
        <w:spacing w:after="0" w:line="240" w:lineRule="auto"/>
        <w:jc w:val="center"/>
      </w:pPr>
    </w:p>
    <w:p w:rsidR="00036CFE" w:rsidRDefault="00036CFE" w:rsidP="00036CFE">
      <w:pPr>
        <w:spacing w:after="0" w:line="240" w:lineRule="auto"/>
        <w:jc w:val="center"/>
      </w:pPr>
      <w:r>
        <w:t>SIMBOLOS EN DIAGRAMAS DE PROCESOS</w:t>
      </w:r>
    </w:p>
    <w:tbl>
      <w:tblPr>
        <w:tblW w:w="3527"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791"/>
        <w:gridCol w:w="2469"/>
        <w:gridCol w:w="1426"/>
        <w:gridCol w:w="1781"/>
      </w:tblGrid>
      <w:tr w:rsidR="00036CFE" w:rsidRPr="00C57B2E" w:rsidTr="00036CFE">
        <w:trPr>
          <w:tblCellSpacing w:w="15" w:type="dxa"/>
          <w:jc w:val="center"/>
        </w:trPr>
        <w:tc>
          <w:tcPr>
            <w:tcW w:w="1170" w:type="pct"/>
            <w:tcBorders>
              <w:top w:val="outset" w:sz="6" w:space="0" w:color="auto"/>
              <w:left w:val="outset" w:sz="6" w:space="0" w:color="auto"/>
              <w:bottom w:val="outset" w:sz="6" w:space="0" w:color="auto"/>
              <w:right w:val="outset" w:sz="6" w:space="0" w:color="auto"/>
            </w:tcBorders>
            <w:vAlign w:val="center"/>
            <w:hideMark/>
          </w:tcPr>
          <w:p w:rsidR="00036CFE" w:rsidRPr="00C57B2E" w:rsidRDefault="00036CFE" w:rsidP="008061F6">
            <w:pPr>
              <w:spacing w:before="100" w:beforeAutospacing="1" w:after="100" w:afterAutospacing="1" w:line="240" w:lineRule="auto"/>
              <w:jc w:val="center"/>
              <w:rPr>
                <w:rFonts w:ascii="Times New Roman" w:eastAsia="Times New Roman" w:hAnsi="Times New Roman" w:cs="Times New Roman"/>
                <w:color w:val="000000"/>
                <w:sz w:val="20"/>
                <w:szCs w:val="20"/>
                <w:lang w:eastAsia="es-EC"/>
              </w:rPr>
            </w:pPr>
            <w:r w:rsidRPr="00C57B2E">
              <w:rPr>
                <w:rFonts w:ascii="Times New Roman" w:eastAsia="Times New Roman" w:hAnsi="Times New Roman" w:cs="Times New Roman"/>
                <w:bCs/>
                <w:color w:val="000000"/>
                <w:sz w:val="20"/>
                <w:szCs w:val="20"/>
                <w:lang w:eastAsia="es-EC"/>
              </w:rPr>
              <w:t>Nombre</w:t>
            </w:r>
          </w:p>
        </w:tc>
        <w:tc>
          <w:tcPr>
            <w:tcW w:w="1633" w:type="pct"/>
            <w:tcBorders>
              <w:top w:val="outset" w:sz="6" w:space="0" w:color="auto"/>
              <w:left w:val="outset" w:sz="6" w:space="0" w:color="auto"/>
              <w:bottom w:val="outset" w:sz="6" w:space="0" w:color="auto"/>
              <w:right w:val="outset" w:sz="6" w:space="0" w:color="auto"/>
            </w:tcBorders>
            <w:vAlign w:val="center"/>
            <w:hideMark/>
          </w:tcPr>
          <w:p w:rsidR="00036CFE" w:rsidRPr="00C57B2E" w:rsidRDefault="00036CFE" w:rsidP="008061F6">
            <w:pPr>
              <w:spacing w:before="100" w:beforeAutospacing="1" w:after="100" w:afterAutospacing="1" w:line="240" w:lineRule="auto"/>
              <w:jc w:val="center"/>
              <w:rPr>
                <w:rFonts w:ascii="Times New Roman" w:eastAsia="Times New Roman" w:hAnsi="Times New Roman" w:cs="Times New Roman"/>
                <w:color w:val="000000"/>
                <w:sz w:val="20"/>
                <w:szCs w:val="20"/>
                <w:lang w:eastAsia="es-EC"/>
              </w:rPr>
            </w:pPr>
            <w:r w:rsidRPr="00C57B2E">
              <w:rPr>
                <w:rFonts w:ascii="Times New Roman" w:eastAsia="Times New Roman" w:hAnsi="Times New Roman" w:cs="Times New Roman"/>
                <w:bCs/>
                <w:color w:val="000000"/>
                <w:sz w:val="20"/>
                <w:szCs w:val="20"/>
                <w:lang w:eastAsia="es-EC"/>
              </w:rPr>
              <w:t>Símbolo</w:t>
            </w:r>
          </w:p>
        </w:tc>
        <w:tc>
          <w:tcPr>
            <w:tcW w:w="935" w:type="pct"/>
            <w:tcBorders>
              <w:top w:val="outset" w:sz="6" w:space="0" w:color="auto"/>
              <w:left w:val="outset" w:sz="6" w:space="0" w:color="auto"/>
              <w:bottom w:val="outset" w:sz="6" w:space="0" w:color="auto"/>
              <w:right w:val="outset" w:sz="6" w:space="0" w:color="auto"/>
            </w:tcBorders>
            <w:vAlign w:val="center"/>
          </w:tcPr>
          <w:p w:rsidR="00036CFE" w:rsidRPr="00C57B2E" w:rsidRDefault="00036CFE" w:rsidP="008061F6">
            <w:pPr>
              <w:spacing w:before="100" w:beforeAutospacing="1" w:after="100" w:afterAutospacing="1" w:line="240" w:lineRule="auto"/>
              <w:jc w:val="center"/>
              <w:rPr>
                <w:rFonts w:ascii="Times New Roman" w:eastAsia="Times New Roman" w:hAnsi="Times New Roman" w:cs="Times New Roman"/>
                <w:color w:val="000000"/>
                <w:sz w:val="20"/>
                <w:szCs w:val="20"/>
                <w:lang w:eastAsia="es-EC"/>
              </w:rPr>
            </w:pPr>
            <w:r w:rsidRPr="00C57B2E">
              <w:rPr>
                <w:rFonts w:ascii="Times New Roman" w:eastAsia="Times New Roman" w:hAnsi="Times New Roman" w:cs="Times New Roman"/>
                <w:bCs/>
                <w:color w:val="000000"/>
                <w:sz w:val="20"/>
                <w:szCs w:val="20"/>
                <w:lang w:eastAsia="es-EC"/>
              </w:rPr>
              <w:t>Nombre</w:t>
            </w:r>
          </w:p>
        </w:tc>
        <w:tc>
          <w:tcPr>
            <w:tcW w:w="1162" w:type="pct"/>
            <w:tcBorders>
              <w:top w:val="outset" w:sz="6" w:space="0" w:color="auto"/>
              <w:left w:val="outset" w:sz="6" w:space="0" w:color="auto"/>
              <w:bottom w:val="outset" w:sz="6" w:space="0" w:color="auto"/>
              <w:right w:val="outset" w:sz="6" w:space="0" w:color="auto"/>
            </w:tcBorders>
            <w:vAlign w:val="center"/>
          </w:tcPr>
          <w:p w:rsidR="00036CFE" w:rsidRPr="00C57B2E" w:rsidRDefault="00036CFE" w:rsidP="008061F6">
            <w:pPr>
              <w:spacing w:before="100" w:beforeAutospacing="1" w:after="100" w:afterAutospacing="1" w:line="240" w:lineRule="auto"/>
              <w:jc w:val="center"/>
              <w:rPr>
                <w:rFonts w:ascii="Times New Roman" w:eastAsia="Times New Roman" w:hAnsi="Times New Roman" w:cs="Times New Roman"/>
                <w:color w:val="000000"/>
                <w:sz w:val="20"/>
                <w:szCs w:val="20"/>
                <w:lang w:eastAsia="es-EC"/>
              </w:rPr>
            </w:pPr>
            <w:r w:rsidRPr="00C57B2E">
              <w:rPr>
                <w:rFonts w:ascii="Times New Roman" w:eastAsia="Times New Roman" w:hAnsi="Times New Roman" w:cs="Times New Roman"/>
                <w:bCs/>
                <w:color w:val="000000"/>
                <w:sz w:val="20"/>
                <w:szCs w:val="20"/>
                <w:lang w:eastAsia="es-EC"/>
              </w:rPr>
              <w:t>Símbolo</w:t>
            </w:r>
          </w:p>
        </w:tc>
      </w:tr>
      <w:tr w:rsidR="00036CFE" w:rsidRPr="00C57B2E" w:rsidTr="00036CFE">
        <w:trPr>
          <w:tblCellSpacing w:w="15" w:type="dxa"/>
          <w:jc w:val="center"/>
        </w:trPr>
        <w:tc>
          <w:tcPr>
            <w:tcW w:w="1170" w:type="pct"/>
            <w:tcBorders>
              <w:top w:val="outset" w:sz="6" w:space="0" w:color="auto"/>
              <w:left w:val="outset" w:sz="6" w:space="0" w:color="auto"/>
              <w:bottom w:val="outset" w:sz="6" w:space="0" w:color="auto"/>
              <w:right w:val="outset" w:sz="6" w:space="0" w:color="auto"/>
            </w:tcBorders>
            <w:vAlign w:val="center"/>
            <w:hideMark/>
          </w:tcPr>
          <w:p w:rsidR="00036CFE" w:rsidRPr="00C57B2E" w:rsidRDefault="00036CFE" w:rsidP="008061F6">
            <w:pPr>
              <w:spacing w:before="100" w:beforeAutospacing="1" w:after="100" w:afterAutospacing="1" w:line="240" w:lineRule="auto"/>
              <w:jc w:val="center"/>
              <w:rPr>
                <w:rFonts w:ascii="Times New Roman" w:eastAsia="Times New Roman" w:hAnsi="Times New Roman" w:cs="Times New Roman"/>
                <w:color w:val="000000"/>
                <w:sz w:val="20"/>
                <w:szCs w:val="20"/>
                <w:lang w:eastAsia="es-EC"/>
              </w:rPr>
            </w:pPr>
            <w:r>
              <w:rPr>
                <w:rFonts w:ascii="Times New Roman" w:eastAsia="Times New Roman" w:hAnsi="Times New Roman" w:cs="Times New Roman"/>
                <w:bCs/>
                <w:color w:val="000000"/>
                <w:sz w:val="20"/>
                <w:szCs w:val="20"/>
                <w:lang w:eastAsia="es-EC"/>
              </w:rPr>
              <w:t>Inicio</w:t>
            </w:r>
          </w:p>
        </w:tc>
        <w:tc>
          <w:tcPr>
            <w:tcW w:w="1633" w:type="pct"/>
            <w:tcBorders>
              <w:top w:val="outset" w:sz="6" w:space="0" w:color="auto"/>
              <w:left w:val="outset" w:sz="6" w:space="0" w:color="auto"/>
              <w:bottom w:val="outset" w:sz="6" w:space="0" w:color="auto"/>
              <w:right w:val="outset" w:sz="6" w:space="0" w:color="auto"/>
            </w:tcBorders>
            <w:vAlign w:val="center"/>
            <w:hideMark/>
          </w:tcPr>
          <w:p w:rsidR="00036CFE" w:rsidRPr="00C57B2E" w:rsidRDefault="00036CFE" w:rsidP="008061F6">
            <w:pPr>
              <w:spacing w:before="100" w:beforeAutospacing="1" w:after="100" w:afterAutospacing="1" w:line="240" w:lineRule="auto"/>
              <w:jc w:val="center"/>
              <w:rPr>
                <w:rFonts w:ascii="Times New Roman" w:eastAsia="Times New Roman" w:hAnsi="Times New Roman" w:cs="Times New Roman"/>
                <w:color w:val="000000"/>
                <w:sz w:val="20"/>
                <w:szCs w:val="20"/>
                <w:lang w:eastAsia="es-EC"/>
              </w:rPr>
            </w:pPr>
            <w:r w:rsidRPr="00C57B2E">
              <w:rPr>
                <w:rFonts w:ascii="Times New Roman" w:eastAsia="Times New Roman" w:hAnsi="Times New Roman" w:cs="Times New Roman"/>
                <w:noProof/>
                <w:color w:val="000000"/>
                <w:sz w:val="20"/>
                <w:szCs w:val="20"/>
                <w:lang w:eastAsia="es-EC"/>
              </w:rPr>
              <w:drawing>
                <wp:inline distT="0" distB="0" distL="0" distR="0">
                  <wp:extent cx="1491095" cy="390525"/>
                  <wp:effectExtent l="19050" t="0" r="0" b="0"/>
                  <wp:docPr id="1" name="Imagen 5" descr="'Diagrama de fluj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iagrama de flujo'"/>
                          <pic:cNvPicPr>
                            <a:picLocks noChangeAspect="1" noChangeArrowheads="1"/>
                          </pic:cNvPicPr>
                        </pic:nvPicPr>
                        <pic:blipFill>
                          <a:blip r:embed="rId12"/>
                          <a:srcRect/>
                          <a:stretch>
                            <a:fillRect/>
                          </a:stretch>
                        </pic:blipFill>
                        <pic:spPr bwMode="auto">
                          <a:xfrm>
                            <a:off x="0" y="0"/>
                            <a:ext cx="1491095" cy="390525"/>
                          </a:xfrm>
                          <a:prstGeom prst="rect">
                            <a:avLst/>
                          </a:prstGeom>
                          <a:noFill/>
                          <a:ln w="9525">
                            <a:noFill/>
                            <a:miter lim="800000"/>
                            <a:headEnd/>
                            <a:tailEnd/>
                          </a:ln>
                        </pic:spPr>
                      </pic:pic>
                    </a:graphicData>
                  </a:graphic>
                </wp:inline>
              </w:drawing>
            </w:r>
          </w:p>
        </w:tc>
        <w:tc>
          <w:tcPr>
            <w:tcW w:w="935" w:type="pct"/>
            <w:tcBorders>
              <w:top w:val="outset" w:sz="6" w:space="0" w:color="auto"/>
              <w:left w:val="outset" w:sz="6" w:space="0" w:color="auto"/>
              <w:bottom w:val="outset" w:sz="6" w:space="0" w:color="auto"/>
              <w:right w:val="outset" w:sz="6" w:space="0" w:color="auto"/>
            </w:tcBorders>
            <w:vAlign w:val="center"/>
          </w:tcPr>
          <w:p w:rsidR="00036CFE" w:rsidRPr="00C57B2E" w:rsidRDefault="00036CFE" w:rsidP="008061F6">
            <w:pPr>
              <w:spacing w:before="100" w:beforeAutospacing="1" w:after="100" w:afterAutospacing="1" w:line="240" w:lineRule="auto"/>
              <w:jc w:val="center"/>
              <w:rPr>
                <w:rFonts w:ascii="Times New Roman" w:eastAsia="Times New Roman" w:hAnsi="Times New Roman" w:cs="Times New Roman"/>
                <w:color w:val="000000"/>
                <w:sz w:val="20"/>
                <w:szCs w:val="20"/>
                <w:lang w:eastAsia="es-EC"/>
              </w:rPr>
            </w:pPr>
            <w:r w:rsidRPr="00C57B2E">
              <w:rPr>
                <w:rFonts w:ascii="Times New Roman" w:eastAsia="Times New Roman" w:hAnsi="Times New Roman" w:cs="Times New Roman"/>
                <w:bCs/>
                <w:color w:val="000000"/>
                <w:sz w:val="20"/>
                <w:szCs w:val="20"/>
                <w:lang w:eastAsia="es-EC"/>
              </w:rPr>
              <w:t>Decisión</w:t>
            </w:r>
          </w:p>
        </w:tc>
        <w:tc>
          <w:tcPr>
            <w:tcW w:w="1162" w:type="pct"/>
            <w:tcBorders>
              <w:top w:val="outset" w:sz="6" w:space="0" w:color="auto"/>
              <w:left w:val="outset" w:sz="6" w:space="0" w:color="auto"/>
              <w:bottom w:val="outset" w:sz="6" w:space="0" w:color="auto"/>
              <w:right w:val="outset" w:sz="6" w:space="0" w:color="auto"/>
            </w:tcBorders>
            <w:vAlign w:val="center"/>
          </w:tcPr>
          <w:p w:rsidR="00036CFE" w:rsidRPr="00C57B2E" w:rsidRDefault="00036CFE" w:rsidP="008061F6">
            <w:pPr>
              <w:spacing w:before="100" w:beforeAutospacing="1" w:after="100" w:afterAutospacing="1" w:line="240" w:lineRule="auto"/>
              <w:jc w:val="center"/>
              <w:rPr>
                <w:rFonts w:ascii="Times New Roman" w:eastAsia="Times New Roman" w:hAnsi="Times New Roman" w:cs="Times New Roman"/>
                <w:color w:val="000000"/>
                <w:sz w:val="20"/>
                <w:szCs w:val="20"/>
                <w:lang w:eastAsia="es-EC"/>
              </w:rPr>
            </w:pPr>
            <w:r w:rsidRPr="00C57B2E">
              <w:rPr>
                <w:rFonts w:ascii="Times New Roman" w:eastAsia="Times New Roman" w:hAnsi="Times New Roman" w:cs="Times New Roman"/>
                <w:noProof/>
                <w:color w:val="000000"/>
                <w:sz w:val="20"/>
                <w:szCs w:val="20"/>
                <w:lang w:eastAsia="es-EC"/>
              </w:rPr>
              <w:drawing>
                <wp:inline distT="0" distB="0" distL="0" distR="0">
                  <wp:extent cx="714375" cy="436563"/>
                  <wp:effectExtent l="19050" t="0" r="9525" b="0"/>
                  <wp:docPr id="2" name="Imagen 4" descr="'Diagrama de fluj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iagrama de flujo'"/>
                          <pic:cNvPicPr>
                            <a:picLocks noChangeAspect="1" noChangeArrowheads="1"/>
                          </pic:cNvPicPr>
                        </pic:nvPicPr>
                        <pic:blipFill>
                          <a:blip r:embed="rId13"/>
                          <a:srcRect/>
                          <a:stretch>
                            <a:fillRect/>
                          </a:stretch>
                        </pic:blipFill>
                        <pic:spPr bwMode="auto">
                          <a:xfrm>
                            <a:off x="0" y="0"/>
                            <a:ext cx="714375" cy="436563"/>
                          </a:xfrm>
                          <a:prstGeom prst="rect">
                            <a:avLst/>
                          </a:prstGeom>
                          <a:noFill/>
                          <a:ln w="9525">
                            <a:noFill/>
                            <a:miter lim="800000"/>
                            <a:headEnd/>
                            <a:tailEnd/>
                          </a:ln>
                        </pic:spPr>
                      </pic:pic>
                    </a:graphicData>
                  </a:graphic>
                </wp:inline>
              </w:drawing>
            </w:r>
          </w:p>
        </w:tc>
      </w:tr>
      <w:tr w:rsidR="00036CFE" w:rsidRPr="00C57B2E" w:rsidTr="00036CFE">
        <w:trPr>
          <w:tblCellSpacing w:w="15" w:type="dxa"/>
          <w:jc w:val="center"/>
        </w:trPr>
        <w:tc>
          <w:tcPr>
            <w:tcW w:w="1170" w:type="pct"/>
            <w:tcBorders>
              <w:top w:val="outset" w:sz="6" w:space="0" w:color="auto"/>
              <w:left w:val="outset" w:sz="6" w:space="0" w:color="auto"/>
              <w:bottom w:val="outset" w:sz="6" w:space="0" w:color="auto"/>
              <w:right w:val="outset" w:sz="6" w:space="0" w:color="auto"/>
            </w:tcBorders>
            <w:vAlign w:val="center"/>
            <w:hideMark/>
          </w:tcPr>
          <w:p w:rsidR="00036CFE" w:rsidRPr="00C57B2E" w:rsidRDefault="00036CFE" w:rsidP="008061F6">
            <w:pPr>
              <w:spacing w:before="100" w:beforeAutospacing="1" w:after="100" w:afterAutospacing="1" w:line="240" w:lineRule="auto"/>
              <w:jc w:val="center"/>
              <w:rPr>
                <w:rFonts w:ascii="Times New Roman" w:eastAsia="Times New Roman" w:hAnsi="Times New Roman" w:cs="Times New Roman"/>
                <w:color w:val="000000"/>
                <w:sz w:val="20"/>
                <w:szCs w:val="20"/>
                <w:lang w:eastAsia="es-EC"/>
              </w:rPr>
            </w:pPr>
            <w:r>
              <w:rPr>
                <w:rFonts w:ascii="Times New Roman" w:eastAsia="Times New Roman" w:hAnsi="Times New Roman" w:cs="Times New Roman"/>
                <w:color w:val="000000"/>
                <w:sz w:val="20"/>
                <w:szCs w:val="20"/>
                <w:lang w:eastAsia="es-EC"/>
              </w:rPr>
              <w:t>Almacenamiento</w:t>
            </w:r>
          </w:p>
        </w:tc>
        <w:tc>
          <w:tcPr>
            <w:tcW w:w="1633" w:type="pct"/>
            <w:tcBorders>
              <w:top w:val="outset" w:sz="6" w:space="0" w:color="auto"/>
              <w:left w:val="outset" w:sz="6" w:space="0" w:color="auto"/>
              <w:bottom w:val="outset" w:sz="6" w:space="0" w:color="auto"/>
              <w:right w:val="outset" w:sz="6" w:space="0" w:color="auto"/>
            </w:tcBorders>
            <w:vAlign w:val="center"/>
            <w:hideMark/>
          </w:tcPr>
          <w:p w:rsidR="00036CFE" w:rsidRPr="00C57B2E" w:rsidRDefault="00036CFE" w:rsidP="008061F6">
            <w:pPr>
              <w:spacing w:before="100" w:beforeAutospacing="1" w:after="100" w:afterAutospacing="1" w:line="240" w:lineRule="auto"/>
              <w:jc w:val="center"/>
              <w:rPr>
                <w:rFonts w:ascii="Times New Roman" w:eastAsia="Times New Roman" w:hAnsi="Times New Roman" w:cs="Times New Roman"/>
                <w:color w:val="000000"/>
                <w:sz w:val="20"/>
                <w:szCs w:val="20"/>
                <w:lang w:eastAsia="es-EC"/>
              </w:rPr>
            </w:pPr>
            <w:r>
              <w:rPr>
                <w:rFonts w:ascii="Times New Roman" w:eastAsia="Times New Roman" w:hAnsi="Times New Roman" w:cs="Times New Roman"/>
                <w:color w:val="000000"/>
                <w:sz w:val="20"/>
                <w:szCs w:val="20"/>
                <w:lang w:eastAsia="es-EC"/>
              </w:rPr>
            </w:r>
            <w:r>
              <w:rPr>
                <w:rFonts w:ascii="Times New Roman" w:eastAsia="Times New Roman" w:hAnsi="Times New Roman" w:cs="Times New Roman"/>
                <w:color w:val="000000"/>
                <w:sz w:val="20"/>
                <w:szCs w:val="20"/>
                <w:lang w:eastAsia="es-EC"/>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32" type="#_x0000_t5" style="width:33.2pt;height:30.55pt;flip:y;mso-position-horizontal-relative:char;mso-position-vertical-relative:line" filled="f" fillcolor="#95b3d7 [1940]" strokecolor="#1f497d [3215]" strokeweight="2.25pt">
                  <v:fill color2="#4f81bd [3204]" focus="50%" type="gradient"/>
                  <v:shadow on="t" type="perspective" color="#243f60 [1604]" offset="1pt" offset2="-3pt"/>
                  <w10:wrap type="none"/>
                  <w10:anchorlock/>
                </v:shape>
              </w:pict>
            </w:r>
          </w:p>
        </w:tc>
        <w:tc>
          <w:tcPr>
            <w:tcW w:w="935" w:type="pct"/>
            <w:tcBorders>
              <w:top w:val="outset" w:sz="6" w:space="0" w:color="auto"/>
              <w:left w:val="outset" w:sz="6" w:space="0" w:color="auto"/>
              <w:bottom w:val="outset" w:sz="6" w:space="0" w:color="auto"/>
              <w:right w:val="outset" w:sz="6" w:space="0" w:color="auto"/>
            </w:tcBorders>
            <w:vAlign w:val="center"/>
          </w:tcPr>
          <w:p w:rsidR="00036CFE" w:rsidRPr="00C57B2E" w:rsidRDefault="00036CFE" w:rsidP="008061F6">
            <w:pPr>
              <w:spacing w:before="100" w:beforeAutospacing="1" w:after="100" w:afterAutospacing="1" w:line="240" w:lineRule="auto"/>
              <w:jc w:val="center"/>
              <w:rPr>
                <w:rFonts w:ascii="Times New Roman" w:eastAsia="Times New Roman" w:hAnsi="Times New Roman" w:cs="Times New Roman"/>
                <w:color w:val="000000"/>
                <w:sz w:val="20"/>
                <w:szCs w:val="20"/>
                <w:lang w:eastAsia="es-EC"/>
              </w:rPr>
            </w:pPr>
            <w:r w:rsidRPr="00C57B2E">
              <w:rPr>
                <w:rFonts w:ascii="Times New Roman" w:eastAsia="Times New Roman" w:hAnsi="Times New Roman" w:cs="Times New Roman"/>
                <w:bCs/>
                <w:color w:val="000000"/>
                <w:sz w:val="20"/>
                <w:szCs w:val="20"/>
                <w:lang w:eastAsia="es-EC"/>
              </w:rPr>
              <w:t>Conector</w:t>
            </w:r>
          </w:p>
        </w:tc>
        <w:tc>
          <w:tcPr>
            <w:tcW w:w="1162" w:type="pct"/>
            <w:tcBorders>
              <w:top w:val="outset" w:sz="6" w:space="0" w:color="auto"/>
              <w:left w:val="outset" w:sz="6" w:space="0" w:color="auto"/>
              <w:bottom w:val="outset" w:sz="6" w:space="0" w:color="auto"/>
              <w:right w:val="outset" w:sz="6" w:space="0" w:color="auto"/>
            </w:tcBorders>
            <w:vAlign w:val="center"/>
          </w:tcPr>
          <w:p w:rsidR="00036CFE" w:rsidRPr="00C57B2E" w:rsidRDefault="00036CFE" w:rsidP="008061F6">
            <w:pPr>
              <w:spacing w:before="100" w:beforeAutospacing="1" w:after="100" w:afterAutospacing="1" w:line="240" w:lineRule="auto"/>
              <w:jc w:val="center"/>
              <w:rPr>
                <w:rFonts w:ascii="Times New Roman" w:eastAsia="Times New Roman" w:hAnsi="Times New Roman" w:cs="Times New Roman"/>
                <w:color w:val="000000"/>
                <w:sz w:val="20"/>
                <w:szCs w:val="20"/>
                <w:lang w:eastAsia="es-EC"/>
              </w:rPr>
            </w:pPr>
            <w:r w:rsidRPr="00C57B2E">
              <w:rPr>
                <w:rFonts w:ascii="Times New Roman" w:eastAsia="Times New Roman" w:hAnsi="Times New Roman" w:cs="Times New Roman"/>
                <w:noProof/>
                <w:color w:val="000000"/>
                <w:sz w:val="20"/>
                <w:szCs w:val="20"/>
                <w:lang w:eastAsia="es-EC"/>
              </w:rPr>
              <w:drawing>
                <wp:inline distT="0" distB="0" distL="0" distR="0">
                  <wp:extent cx="800100" cy="209550"/>
                  <wp:effectExtent l="19050" t="0" r="0" b="0"/>
                  <wp:docPr id="3" name="Imagen 5" descr="'Diagrama de fluj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iagrama de flujo'"/>
                          <pic:cNvPicPr>
                            <a:picLocks noChangeAspect="1" noChangeArrowheads="1"/>
                          </pic:cNvPicPr>
                        </pic:nvPicPr>
                        <pic:blipFill>
                          <a:blip r:embed="rId12"/>
                          <a:srcRect/>
                          <a:stretch>
                            <a:fillRect/>
                          </a:stretch>
                        </pic:blipFill>
                        <pic:spPr bwMode="auto">
                          <a:xfrm>
                            <a:off x="0" y="0"/>
                            <a:ext cx="800100" cy="209550"/>
                          </a:xfrm>
                          <a:prstGeom prst="rect">
                            <a:avLst/>
                          </a:prstGeom>
                          <a:noFill/>
                          <a:ln w="9525">
                            <a:noFill/>
                            <a:miter lim="800000"/>
                            <a:headEnd/>
                            <a:tailEnd/>
                          </a:ln>
                        </pic:spPr>
                      </pic:pic>
                    </a:graphicData>
                  </a:graphic>
                </wp:inline>
              </w:drawing>
            </w:r>
          </w:p>
        </w:tc>
      </w:tr>
      <w:tr w:rsidR="00036CFE" w:rsidRPr="00C57B2E" w:rsidTr="00036CFE">
        <w:trPr>
          <w:tblCellSpacing w:w="15" w:type="dxa"/>
          <w:jc w:val="center"/>
        </w:trPr>
        <w:tc>
          <w:tcPr>
            <w:tcW w:w="1170" w:type="pct"/>
            <w:tcBorders>
              <w:top w:val="outset" w:sz="6" w:space="0" w:color="auto"/>
              <w:left w:val="outset" w:sz="6" w:space="0" w:color="auto"/>
              <w:bottom w:val="outset" w:sz="6" w:space="0" w:color="auto"/>
              <w:right w:val="outset" w:sz="6" w:space="0" w:color="auto"/>
            </w:tcBorders>
            <w:vAlign w:val="center"/>
            <w:hideMark/>
          </w:tcPr>
          <w:p w:rsidR="00036CFE" w:rsidRPr="00C57B2E" w:rsidRDefault="00036CFE" w:rsidP="008061F6">
            <w:pPr>
              <w:spacing w:before="100" w:beforeAutospacing="1" w:after="100" w:afterAutospacing="1" w:line="240" w:lineRule="auto"/>
              <w:jc w:val="center"/>
              <w:rPr>
                <w:rFonts w:ascii="Times New Roman" w:eastAsia="Times New Roman" w:hAnsi="Times New Roman" w:cs="Times New Roman"/>
                <w:color w:val="000000"/>
                <w:sz w:val="20"/>
                <w:szCs w:val="20"/>
                <w:lang w:eastAsia="es-EC"/>
              </w:rPr>
            </w:pPr>
            <w:r>
              <w:rPr>
                <w:rFonts w:ascii="Times New Roman" w:eastAsia="Times New Roman" w:hAnsi="Times New Roman" w:cs="Times New Roman"/>
                <w:bCs/>
                <w:color w:val="000000"/>
                <w:sz w:val="20"/>
                <w:szCs w:val="20"/>
                <w:lang w:eastAsia="es-EC"/>
              </w:rPr>
              <w:t>Proceso</w:t>
            </w:r>
          </w:p>
        </w:tc>
        <w:tc>
          <w:tcPr>
            <w:tcW w:w="1633" w:type="pct"/>
            <w:tcBorders>
              <w:top w:val="outset" w:sz="6" w:space="0" w:color="auto"/>
              <w:left w:val="outset" w:sz="6" w:space="0" w:color="auto"/>
              <w:bottom w:val="outset" w:sz="6" w:space="0" w:color="auto"/>
              <w:right w:val="outset" w:sz="6" w:space="0" w:color="auto"/>
            </w:tcBorders>
            <w:vAlign w:val="center"/>
            <w:hideMark/>
          </w:tcPr>
          <w:p w:rsidR="00036CFE" w:rsidRPr="00C57B2E" w:rsidRDefault="00036CFE" w:rsidP="008061F6">
            <w:pPr>
              <w:spacing w:before="100" w:beforeAutospacing="1" w:after="100" w:afterAutospacing="1" w:line="240" w:lineRule="auto"/>
              <w:jc w:val="center"/>
              <w:rPr>
                <w:rFonts w:ascii="Times New Roman" w:eastAsia="Times New Roman" w:hAnsi="Times New Roman" w:cs="Times New Roman"/>
                <w:color w:val="000000"/>
                <w:sz w:val="20"/>
                <w:szCs w:val="20"/>
                <w:lang w:eastAsia="es-EC"/>
              </w:rPr>
            </w:pPr>
            <w:r w:rsidRPr="00C57B2E">
              <w:rPr>
                <w:rFonts w:ascii="Times New Roman" w:eastAsia="Times New Roman" w:hAnsi="Times New Roman" w:cs="Times New Roman"/>
                <w:noProof/>
                <w:color w:val="000000"/>
                <w:sz w:val="20"/>
                <w:szCs w:val="20"/>
                <w:lang w:eastAsia="es-EC"/>
              </w:rPr>
              <w:drawing>
                <wp:inline distT="0" distB="0" distL="0" distR="0">
                  <wp:extent cx="676275" cy="297883"/>
                  <wp:effectExtent l="19050" t="0" r="9525" b="0"/>
                  <wp:docPr id="4" name="Imagen 3" descr="'Diagrama de fluj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agrama de flujo'"/>
                          <pic:cNvPicPr>
                            <a:picLocks noChangeAspect="1" noChangeArrowheads="1"/>
                          </pic:cNvPicPr>
                        </pic:nvPicPr>
                        <pic:blipFill>
                          <a:blip r:embed="rId14"/>
                          <a:srcRect/>
                          <a:stretch>
                            <a:fillRect/>
                          </a:stretch>
                        </pic:blipFill>
                        <pic:spPr bwMode="auto">
                          <a:xfrm>
                            <a:off x="0" y="0"/>
                            <a:ext cx="676275" cy="297883"/>
                          </a:xfrm>
                          <a:prstGeom prst="rect">
                            <a:avLst/>
                          </a:prstGeom>
                          <a:noFill/>
                          <a:ln w="9525">
                            <a:noFill/>
                            <a:miter lim="800000"/>
                            <a:headEnd/>
                            <a:tailEnd/>
                          </a:ln>
                        </pic:spPr>
                      </pic:pic>
                    </a:graphicData>
                  </a:graphic>
                </wp:inline>
              </w:drawing>
            </w:r>
          </w:p>
        </w:tc>
        <w:tc>
          <w:tcPr>
            <w:tcW w:w="935" w:type="pct"/>
            <w:tcBorders>
              <w:top w:val="outset" w:sz="6" w:space="0" w:color="auto"/>
              <w:left w:val="outset" w:sz="6" w:space="0" w:color="auto"/>
              <w:bottom w:val="outset" w:sz="6" w:space="0" w:color="auto"/>
              <w:right w:val="outset" w:sz="6" w:space="0" w:color="auto"/>
            </w:tcBorders>
            <w:vAlign w:val="center"/>
          </w:tcPr>
          <w:p w:rsidR="00036CFE" w:rsidRPr="00C57B2E" w:rsidRDefault="00036CFE" w:rsidP="008061F6">
            <w:pPr>
              <w:spacing w:before="100" w:beforeAutospacing="1" w:after="100" w:afterAutospacing="1" w:line="240" w:lineRule="auto"/>
              <w:jc w:val="center"/>
              <w:rPr>
                <w:rFonts w:ascii="Times New Roman" w:eastAsia="Times New Roman" w:hAnsi="Times New Roman" w:cs="Times New Roman"/>
                <w:color w:val="000000"/>
                <w:sz w:val="20"/>
                <w:szCs w:val="20"/>
                <w:lang w:eastAsia="es-EC"/>
              </w:rPr>
            </w:pPr>
            <w:r>
              <w:rPr>
                <w:rFonts w:ascii="Times New Roman" w:eastAsia="Times New Roman" w:hAnsi="Times New Roman" w:cs="Times New Roman"/>
                <w:bCs/>
                <w:color w:val="000000"/>
                <w:sz w:val="20"/>
                <w:szCs w:val="20"/>
                <w:lang w:eastAsia="es-EC"/>
              </w:rPr>
              <w:t>Transporte</w:t>
            </w:r>
          </w:p>
        </w:tc>
        <w:tc>
          <w:tcPr>
            <w:tcW w:w="1162" w:type="pct"/>
            <w:tcBorders>
              <w:top w:val="outset" w:sz="6" w:space="0" w:color="auto"/>
              <w:left w:val="outset" w:sz="6" w:space="0" w:color="auto"/>
              <w:bottom w:val="outset" w:sz="6" w:space="0" w:color="auto"/>
              <w:right w:val="outset" w:sz="6" w:space="0" w:color="auto"/>
            </w:tcBorders>
            <w:vAlign w:val="center"/>
          </w:tcPr>
          <w:p w:rsidR="00036CFE" w:rsidRPr="00C57B2E" w:rsidRDefault="00036CFE" w:rsidP="008061F6">
            <w:pPr>
              <w:spacing w:before="100" w:beforeAutospacing="1" w:after="100" w:afterAutospacing="1" w:line="240" w:lineRule="auto"/>
              <w:jc w:val="center"/>
              <w:rPr>
                <w:rFonts w:ascii="Times New Roman" w:eastAsia="Times New Roman" w:hAnsi="Times New Roman" w:cs="Times New Roman"/>
                <w:color w:val="000000"/>
                <w:sz w:val="20"/>
                <w:szCs w:val="20"/>
                <w:lang w:eastAsia="es-EC"/>
              </w:rPr>
            </w:pPr>
            <w:r w:rsidRPr="00C57B2E">
              <w:rPr>
                <w:rFonts w:ascii="Times New Roman" w:eastAsia="Times New Roman" w:hAnsi="Times New Roman" w:cs="Times New Roman"/>
                <w:noProof/>
                <w:color w:val="000000"/>
                <w:sz w:val="20"/>
                <w:szCs w:val="20"/>
                <w:lang w:eastAsia="es-EC"/>
              </w:rPr>
              <w:drawing>
                <wp:inline distT="0" distB="0" distL="0" distR="0">
                  <wp:extent cx="1028700" cy="133350"/>
                  <wp:effectExtent l="0" t="0" r="0" b="0"/>
                  <wp:docPr id="5" name="Imagen 6" descr="'Diagrama de fluj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iagrama de flujo'"/>
                          <pic:cNvPicPr>
                            <a:picLocks noChangeAspect="1" noChangeArrowheads="1"/>
                          </pic:cNvPicPr>
                        </pic:nvPicPr>
                        <pic:blipFill>
                          <a:blip r:embed="rId15"/>
                          <a:srcRect/>
                          <a:stretch>
                            <a:fillRect/>
                          </a:stretch>
                        </pic:blipFill>
                        <pic:spPr bwMode="auto">
                          <a:xfrm>
                            <a:off x="0" y="0"/>
                            <a:ext cx="1028700" cy="133350"/>
                          </a:xfrm>
                          <a:prstGeom prst="rect">
                            <a:avLst/>
                          </a:prstGeom>
                          <a:noFill/>
                          <a:ln w="9525">
                            <a:noFill/>
                            <a:miter lim="800000"/>
                            <a:headEnd/>
                            <a:tailEnd/>
                          </a:ln>
                        </pic:spPr>
                      </pic:pic>
                    </a:graphicData>
                  </a:graphic>
                </wp:inline>
              </w:drawing>
            </w:r>
          </w:p>
        </w:tc>
      </w:tr>
      <w:tr w:rsidR="00036CFE" w:rsidRPr="00C57B2E" w:rsidTr="00036CFE">
        <w:trPr>
          <w:tblCellSpacing w:w="15" w:type="dxa"/>
          <w:jc w:val="center"/>
        </w:trPr>
        <w:tc>
          <w:tcPr>
            <w:tcW w:w="1170" w:type="pct"/>
            <w:tcBorders>
              <w:top w:val="outset" w:sz="6" w:space="0" w:color="auto"/>
              <w:left w:val="outset" w:sz="6" w:space="0" w:color="auto"/>
              <w:bottom w:val="outset" w:sz="6" w:space="0" w:color="auto"/>
              <w:right w:val="outset" w:sz="6" w:space="0" w:color="auto"/>
            </w:tcBorders>
            <w:vAlign w:val="center"/>
            <w:hideMark/>
          </w:tcPr>
          <w:p w:rsidR="00036CFE" w:rsidRPr="00C57B2E" w:rsidRDefault="00036CFE" w:rsidP="008061F6">
            <w:pPr>
              <w:spacing w:before="100" w:beforeAutospacing="1" w:after="100" w:afterAutospacing="1" w:line="240" w:lineRule="auto"/>
              <w:jc w:val="center"/>
              <w:rPr>
                <w:rFonts w:ascii="Times New Roman" w:eastAsia="Times New Roman" w:hAnsi="Times New Roman" w:cs="Times New Roman"/>
                <w:bCs/>
                <w:color w:val="000000"/>
                <w:sz w:val="20"/>
                <w:szCs w:val="20"/>
                <w:lang w:eastAsia="es-EC"/>
              </w:rPr>
            </w:pPr>
            <w:r>
              <w:rPr>
                <w:rFonts w:ascii="Times New Roman" w:eastAsia="Times New Roman" w:hAnsi="Times New Roman" w:cs="Times New Roman"/>
                <w:bCs/>
                <w:color w:val="000000"/>
                <w:sz w:val="20"/>
                <w:szCs w:val="20"/>
                <w:lang w:eastAsia="es-EC"/>
              </w:rPr>
              <w:t>Retraso</w:t>
            </w:r>
          </w:p>
        </w:tc>
        <w:tc>
          <w:tcPr>
            <w:tcW w:w="1633" w:type="pct"/>
            <w:tcBorders>
              <w:top w:val="outset" w:sz="6" w:space="0" w:color="auto"/>
              <w:left w:val="outset" w:sz="6" w:space="0" w:color="auto"/>
              <w:bottom w:val="outset" w:sz="6" w:space="0" w:color="auto"/>
              <w:right w:val="outset" w:sz="6" w:space="0" w:color="auto"/>
            </w:tcBorders>
            <w:vAlign w:val="center"/>
            <w:hideMark/>
          </w:tcPr>
          <w:p w:rsidR="00036CFE" w:rsidRPr="00C57B2E" w:rsidRDefault="00036CFE" w:rsidP="008061F6">
            <w:pPr>
              <w:spacing w:before="100" w:beforeAutospacing="1" w:after="100" w:afterAutospacing="1" w:line="240" w:lineRule="auto"/>
              <w:jc w:val="center"/>
              <w:rPr>
                <w:rFonts w:ascii="Times New Roman" w:eastAsia="Times New Roman" w:hAnsi="Times New Roman" w:cs="Times New Roman"/>
                <w:noProof/>
                <w:color w:val="000000"/>
                <w:sz w:val="20"/>
                <w:szCs w:val="20"/>
                <w:lang w:eastAsia="es-EC"/>
              </w:rPr>
            </w:pPr>
            <w:r w:rsidRPr="00040AAF">
              <w:pict>
                <v:shapetype id="_x0000_t135" coordsize="21600,21600" o:spt="135" path="m10800,qx21600,10800,10800,21600l,21600,,xe">
                  <v:stroke joinstyle="miter"/>
                  <v:path gradientshapeok="t" o:connecttype="rect" textboxrect="0,3163,18437,18437"/>
                </v:shapetype>
                <v:shape id="_x0000_s1031" type="#_x0000_t135" style="width:31.5pt;height:26.6pt;mso-position-horizontal-relative:char;mso-position-vertical-relative:line" strokecolor="#1f497d [3215]" strokeweight="4.5pt">
                  <w10:wrap type="none"/>
                  <w10:anchorlock/>
                </v:shape>
              </w:pict>
            </w:r>
          </w:p>
        </w:tc>
        <w:tc>
          <w:tcPr>
            <w:tcW w:w="935" w:type="pct"/>
            <w:tcBorders>
              <w:top w:val="outset" w:sz="6" w:space="0" w:color="auto"/>
              <w:left w:val="outset" w:sz="6" w:space="0" w:color="auto"/>
              <w:bottom w:val="outset" w:sz="6" w:space="0" w:color="auto"/>
              <w:right w:val="outset" w:sz="6" w:space="0" w:color="auto"/>
            </w:tcBorders>
            <w:vAlign w:val="center"/>
          </w:tcPr>
          <w:p w:rsidR="00036CFE" w:rsidRPr="00C57B2E" w:rsidRDefault="00036CFE" w:rsidP="008061F6">
            <w:pPr>
              <w:spacing w:before="100" w:beforeAutospacing="1" w:after="100" w:afterAutospacing="1" w:line="240" w:lineRule="auto"/>
              <w:jc w:val="center"/>
              <w:rPr>
                <w:rFonts w:ascii="Times New Roman" w:eastAsia="Times New Roman" w:hAnsi="Times New Roman" w:cs="Times New Roman"/>
                <w:color w:val="000000"/>
                <w:sz w:val="20"/>
                <w:szCs w:val="20"/>
                <w:lang w:eastAsia="es-EC"/>
              </w:rPr>
            </w:pPr>
            <w:r>
              <w:rPr>
                <w:rFonts w:ascii="Times New Roman" w:eastAsia="Times New Roman" w:hAnsi="Times New Roman" w:cs="Times New Roman"/>
                <w:bCs/>
                <w:color w:val="000000"/>
                <w:sz w:val="20"/>
                <w:szCs w:val="20"/>
                <w:lang w:eastAsia="es-EC"/>
              </w:rPr>
              <w:t>Documentación</w:t>
            </w:r>
          </w:p>
        </w:tc>
        <w:tc>
          <w:tcPr>
            <w:tcW w:w="1162" w:type="pct"/>
            <w:tcBorders>
              <w:top w:val="outset" w:sz="6" w:space="0" w:color="auto"/>
              <w:left w:val="outset" w:sz="6" w:space="0" w:color="auto"/>
              <w:bottom w:val="outset" w:sz="6" w:space="0" w:color="auto"/>
              <w:right w:val="outset" w:sz="6" w:space="0" w:color="auto"/>
            </w:tcBorders>
            <w:vAlign w:val="center"/>
          </w:tcPr>
          <w:p w:rsidR="00036CFE" w:rsidRPr="00C57B2E" w:rsidRDefault="00036CFE" w:rsidP="008061F6">
            <w:pPr>
              <w:spacing w:before="100" w:beforeAutospacing="1" w:after="100" w:afterAutospacing="1" w:line="240" w:lineRule="auto"/>
              <w:jc w:val="center"/>
              <w:rPr>
                <w:rFonts w:ascii="Times New Roman" w:eastAsia="Times New Roman" w:hAnsi="Times New Roman" w:cs="Times New Roman"/>
                <w:color w:val="000000"/>
                <w:sz w:val="20"/>
                <w:szCs w:val="20"/>
                <w:lang w:eastAsia="es-EC"/>
              </w:rPr>
            </w:pPr>
            <w:r w:rsidRPr="00C57B2E">
              <w:rPr>
                <w:rFonts w:ascii="Times New Roman" w:eastAsia="Times New Roman" w:hAnsi="Times New Roman" w:cs="Times New Roman"/>
                <w:noProof/>
                <w:color w:val="000000"/>
                <w:sz w:val="20"/>
                <w:szCs w:val="20"/>
                <w:lang w:eastAsia="es-EC"/>
              </w:rPr>
              <w:drawing>
                <wp:inline distT="0" distB="0" distL="0" distR="0">
                  <wp:extent cx="685800" cy="419100"/>
                  <wp:effectExtent l="19050" t="0" r="0" b="0"/>
                  <wp:docPr id="6" name="Imagen 7" descr="'Diagrama de fluj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iagrama de flujo'"/>
                          <pic:cNvPicPr>
                            <a:picLocks noChangeAspect="1" noChangeArrowheads="1"/>
                          </pic:cNvPicPr>
                        </pic:nvPicPr>
                        <pic:blipFill>
                          <a:blip r:embed="rId16"/>
                          <a:srcRect/>
                          <a:stretch>
                            <a:fillRect/>
                          </a:stretch>
                        </pic:blipFill>
                        <pic:spPr bwMode="auto">
                          <a:xfrm>
                            <a:off x="0" y="0"/>
                            <a:ext cx="685800" cy="419100"/>
                          </a:xfrm>
                          <a:prstGeom prst="rect">
                            <a:avLst/>
                          </a:prstGeom>
                          <a:noFill/>
                          <a:ln w="9525">
                            <a:noFill/>
                            <a:miter lim="800000"/>
                            <a:headEnd/>
                            <a:tailEnd/>
                          </a:ln>
                        </pic:spPr>
                      </pic:pic>
                    </a:graphicData>
                  </a:graphic>
                </wp:inline>
              </w:drawing>
            </w:r>
          </w:p>
        </w:tc>
      </w:tr>
    </w:tbl>
    <w:p w:rsidR="00036CFE" w:rsidRPr="00F07959" w:rsidRDefault="00036CFE" w:rsidP="004260A9">
      <w:pPr>
        <w:spacing w:after="0" w:line="240" w:lineRule="auto"/>
        <w:jc w:val="both"/>
        <w:rPr>
          <w:rFonts w:ascii="Times New Roman" w:hAnsi="Times New Roman" w:cs="Times New Roman"/>
          <w:i/>
          <w:lang w:val="it-IT"/>
        </w:rPr>
      </w:pPr>
    </w:p>
    <w:sectPr w:rsidR="00036CFE" w:rsidRPr="00F07959" w:rsidSect="008C7363">
      <w:pgSz w:w="11906" w:h="16838" w:code="9"/>
      <w:pgMar w:top="720" w:right="720" w:bottom="720"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5F788A"/>
    <w:multiLevelType w:val="hybridMultilevel"/>
    <w:tmpl w:val="4F46B228"/>
    <w:lvl w:ilvl="0" w:tplc="300A000D">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nsid w:val="13FD7307"/>
    <w:multiLevelType w:val="hybridMultilevel"/>
    <w:tmpl w:val="F1B2DD0C"/>
    <w:lvl w:ilvl="0" w:tplc="300A000D">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nsid w:val="25513CFB"/>
    <w:multiLevelType w:val="hybridMultilevel"/>
    <w:tmpl w:val="3596252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nsid w:val="69635546"/>
    <w:multiLevelType w:val="hybridMultilevel"/>
    <w:tmpl w:val="86EEF07C"/>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4">
    <w:nsid w:val="6C1950AD"/>
    <w:multiLevelType w:val="hybridMultilevel"/>
    <w:tmpl w:val="8BA0D9D8"/>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0968D2"/>
    <w:rsid w:val="00036CFE"/>
    <w:rsid w:val="00040AAF"/>
    <w:rsid w:val="0007677B"/>
    <w:rsid w:val="000968D2"/>
    <w:rsid w:val="000B6FD4"/>
    <w:rsid w:val="00174B78"/>
    <w:rsid w:val="001A4E0E"/>
    <w:rsid w:val="00283F93"/>
    <w:rsid w:val="002C7D4B"/>
    <w:rsid w:val="003440AB"/>
    <w:rsid w:val="003E33C6"/>
    <w:rsid w:val="004127C4"/>
    <w:rsid w:val="004260A9"/>
    <w:rsid w:val="00426C92"/>
    <w:rsid w:val="004C5722"/>
    <w:rsid w:val="005C7E6D"/>
    <w:rsid w:val="008340E6"/>
    <w:rsid w:val="00883C74"/>
    <w:rsid w:val="008C7363"/>
    <w:rsid w:val="008F7625"/>
    <w:rsid w:val="00A246A8"/>
    <w:rsid w:val="00A60A9B"/>
    <w:rsid w:val="00A74A08"/>
    <w:rsid w:val="00AF7E1F"/>
    <w:rsid w:val="00B72EAC"/>
    <w:rsid w:val="00BE670C"/>
    <w:rsid w:val="00C15136"/>
    <w:rsid w:val="00C47A3B"/>
    <w:rsid w:val="00C841AB"/>
    <w:rsid w:val="00CE04B9"/>
    <w:rsid w:val="00D045A2"/>
    <w:rsid w:val="00D45F1A"/>
    <w:rsid w:val="00DD3AC1"/>
    <w:rsid w:val="00EC1C8E"/>
    <w:rsid w:val="00ED6FF8"/>
    <w:rsid w:val="00F07959"/>
    <w:rsid w:val="00F8578A"/>
    <w:rsid w:val="00FD43E5"/>
    <w:rsid w:val="00FE78C6"/>
  </w:rsids>
  <m:mathPr>
    <m:mathFont m:val="Cambria Math"/>
    <m:brkBin m:val="before"/>
    <m:brkBinSub m:val="--"/>
    <m:smallFrac m:val="off"/>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4E0E"/>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883C7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83C74"/>
    <w:rPr>
      <w:rFonts w:ascii="Tahoma" w:hAnsi="Tahoma" w:cs="Tahoma"/>
      <w:sz w:val="16"/>
      <w:szCs w:val="16"/>
    </w:rPr>
  </w:style>
  <w:style w:type="paragraph" w:styleId="Prrafodelista">
    <w:name w:val="List Paragraph"/>
    <w:basedOn w:val="Normal"/>
    <w:uiPriority w:val="34"/>
    <w:qFormat/>
    <w:rsid w:val="002C7D4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oleObject" Target="embeddings/oleObject1.bin"/><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oleObject" Target="embeddings/oleObject3.bin"/><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A6E39EA-D82A-41D5-BC16-F02ADACEB1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3</Pages>
  <Words>1473</Words>
  <Characters>8103</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efqj051205</dc:creator>
  <cp:keywords/>
  <dc:description/>
  <cp:lastModifiedBy>efqj051205</cp:lastModifiedBy>
  <cp:revision>25</cp:revision>
  <dcterms:created xsi:type="dcterms:W3CDTF">2011-07-05T18:03:00Z</dcterms:created>
  <dcterms:modified xsi:type="dcterms:W3CDTF">2011-07-06T14:03:00Z</dcterms:modified>
</cp:coreProperties>
</file>