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57" w:rsidRPr="00AC0FAE" w:rsidRDefault="009F7D57">
      <w:pPr>
        <w:rPr>
          <w:color w:val="002060"/>
          <w:lang w:val="es-MX"/>
        </w:rPr>
      </w:pPr>
      <w:r w:rsidRPr="00AC0FAE">
        <w:rPr>
          <w:color w:val="002060"/>
          <w:lang w:val="es-MX"/>
        </w:rPr>
        <w:t>FIMCBOR – ESPOL  IT 2011 - 2012</w:t>
      </w:r>
    </w:p>
    <w:p w:rsidR="00122FE3" w:rsidRPr="00AC0FAE" w:rsidRDefault="009F7D57">
      <w:pPr>
        <w:rPr>
          <w:color w:val="002060"/>
          <w:lang w:val="es-MX"/>
        </w:rPr>
      </w:pPr>
      <w:r w:rsidRPr="00AC0FAE">
        <w:rPr>
          <w:color w:val="002060"/>
          <w:lang w:val="es-MX"/>
        </w:rPr>
        <w:t xml:space="preserve">PRIMERA EVALUACIÓN DE MATEMATICAS </w:t>
      </w:r>
      <w:proofErr w:type="spellStart"/>
      <w:r w:rsidRPr="00AC0FAE">
        <w:rPr>
          <w:color w:val="002060"/>
          <w:lang w:val="es-MX"/>
        </w:rPr>
        <w:t>GENERALES</w:t>
      </w:r>
      <w:r w:rsidR="00B01C70" w:rsidRPr="00AC0FAE">
        <w:rPr>
          <w:color w:val="002060"/>
          <w:vertAlign w:val="subscript"/>
          <w:lang w:val="es-MX"/>
        </w:rPr>
        <w:t>a</w:t>
      </w:r>
      <w:proofErr w:type="spellEnd"/>
    </w:p>
    <w:p w:rsidR="009F7D57" w:rsidRPr="00AC0FAE" w:rsidRDefault="003133C0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1</w:t>
      </w:r>
      <w:r w:rsidRPr="00AC0FAE">
        <w:rPr>
          <w:color w:val="002060"/>
          <w:lang w:val="es-MX"/>
        </w:rPr>
        <w:t xml:space="preserve"> </w:t>
      </w:r>
      <w:r w:rsidR="009F7D57" w:rsidRPr="00AC0FAE">
        <w:rPr>
          <w:color w:val="002060"/>
          <w:lang w:val="es-MX"/>
        </w:rPr>
        <w:t>EFECTUAR:</w:t>
      </w:r>
    </w:p>
    <w:p w:rsidR="009F7D57" w:rsidRPr="00AC0FAE" w:rsidRDefault="009F7D57" w:rsidP="00B01C70">
      <w:pPr>
        <w:rPr>
          <w:color w:val="002060"/>
          <w:lang w:val="es-MX"/>
        </w:rPr>
      </w:pPr>
      <w:r w:rsidRPr="00AC0FAE">
        <w:rPr>
          <w:color w:val="002060"/>
          <w:position w:val="-142"/>
        </w:rPr>
        <w:object w:dxaOrig="2760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0pt" o:ole="">
            <v:imagedata r:id="rId6" o:title=""/>
          </v:shape>
          <o:OLEObject Type="Embed" ProgID="Equation.DSMT4" ShapeID="_x0000_i1025" DrawAspect="Content" ObjectID="_1371903455" r:id="rId7"/>
        </w:object>
      </w:r>
      <w:r w:rsidR="00B01C70" w:rsidRPr="00AC0FAE">
        <w:rPr>
          <w:color w:val="002060"/>
        </w:rPr>
        <w:t xml:space="preserve"> </w:t>
      </w:r>
      <w:r w:rsidR="00B01C70" w:rsidRPr="00AC0FAE">
        <w:rPr>
          <w:color w:val="002060"/>
        </w:rPr>
        <w:tab/>
      </w:r>
      <w:r w:rsidR="00B01C70" w:rsidRPr="00AC0FAE">
        <w:rPr>
          <w:color w:val="002060"/>
        </w:rPr>
        <w:tab/>
      </w:r>
      <w:r w:rsidR="00B01C70" w:rsidRPr="00AC0FAE">
        <w:rPr>
          <w:color w:val="002060"/>
        </w:rPr>
        <w:tab/>
        <w:t xml:space="preserve">a) </w:t>
      </w:r>
      <w:r w:rsidRPr="00AC0FAE">
        <w:rPr>
          <w:color w:val="002060"/>
          <w:lang w:val="es-MX"/>
        </w:rPr>
        <w:t>1</w:t>
      </w:r>
      <w:r w:rsidRPr="00AC0FAE">
        <w:rPr>
          <w:color w:val="002060"/>
          <w:lang w:val="es-MX"/>
        </w:rPr>
        <w:tab/>
        <w:t xml:space="preserve">b) </w:t>
      </w:r>
      <w:r w:rsidRPr="00AC0FAE">
        <w:rPr>
          <w:color w:val="002060"/>
          <w:position w:val="-24"/>
        </w:rPr>
        <w:object w:dxaOrig="320" w:dyaOrig="620">
          <v:shape id="_x0000_i1037" type="#_x0000_t75" style="width:15.75pt;height:30.75pt" o:ole="">
            <v:imagedata r:id="rId8" o:title=""/>
          </v:shape>
          <o:OLEObject Type="Embed" ProgID="Equation.DSMT4" ShapeID="_x0000_i1037" DrawAspect="Content" ObjectID="_1371903456" r:id="rId9"/>
        </w:object>
      </w:r>
      <w:r w:rsidRPr="00AC0FAE">
        <w:rPr>
          <w:color w:val="002060"/>
        </w:rPr>
        <w:tab/>
        <w:t xml:space="preserve">c) </w:t>
      </w:r>
      <w:r w:rsidRPr="00AC0FAE">
        <w:rPr>
          <w:color w:val="002060"/>
          <w:position w:val="-24"/>
        </w:rPr>
        <w:object w:dxaOrig="320" w:dyaOrig="620">
          <v:shape id="_x0000_i1038" type="#_x0000_t75" style="width:15.75pt;height:30.75pt" o:ole="">
            <v:imagedata r:id="rId10" o:title=""/>
          </v:shape>
          <o:OLEObject Type="Embed" ProgID="Equation.DSMT4" ShapeID="_x0000_i1038" DrawAspect="Content" ObjectID="_1371903457" r:id="rId11"/>
        </w:object>
      </w:r>
      <w:r w:rsidRPr="00AC0FAE">
        <w:rPr>
          <w:color w:val="002060"/>
        </w:rPr>
        <w:tab/>
        <w:t xml:space="preserve">d) </w:t>
      </w:r>
      <w:r w:rsidRPr="00AC0FAE">
        <w:rPr>
          <w:color w:val="002060"/>
          <w:position w:val="-24"/>
        </w:rPr>
        <w:object w:dxaOrig="320" w:dyaOrig="620">
          <v:shape id="_x0000_i1039" type="#_x0000_t75" style="width:15.75pt;height:30.75pt" o:ole="">
            <v:imagedata r:id="rId12" o:title=""/>
          </v:shape>
          <o:OLEObject Type="Embed" ProgID="Equation.DSMT4" ShapeID="_x0000_i1039" DrawAspect="Content" ObjectID="_1371903458" r:id="rId13"/>
        </w:object>
      </w:r>
      <w:r w:rsidRPr="00AC0FAE">
        <w:rPr>
          <w:color w:val="002060"/>
        </w:rPr>
        <w:tab/>
        <w:t xml:space="preserve">e) </w:t>
      </w:r>
      <w:r w:rsidRPr="00AC0FAE">
        <w:rPr>
          <w:color w:val="002060"/>
          <w:position w:val="-24"/>
        </w:rPr>
        <w:object w:dxaOrig="320" w:dyaOrig="620">
          <v:shape id="_x0000_i1040" type="#_x0000_t75" style="width:15.75pt;height:30.75pt" o:ole="">
            <v:imagedata r:id="rId14" o:title=""/>
          </v:shape>
          <o:OLEObject Type="Embed" ProgID="Equation.DSMT4" ShapeID="_x0000_i1040" DrawAspect="Content" ObjectID="_1371903459" r:id="rId15"/>
        </w:object>
      </w:r>
    </w:p>
    <w:p w:rsidR="009F7D57" w:rsidRPr="00AC0FAE" w:rsidRDefault="003133C0" w:rsidP="009F7D57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2</w:t>
      </w:r>
      <w:r w:rsidRPr="00AC0FAE">
        <w:rPr>
          <w:color w:val="002060"/>
          <w:lang w:val="es-MX"/>
        </w:rPr>
        <w:t xml:space="preserve"> </w:t>
      </w:r>
      <w:r w:rsidR="00AD6FC5" w:rsidRPr="00AC0FAE">
        <w:rPr>
          <w:color w:val="002060"/>
          <w:lang w:val="es-MX"/>
        </w:rPr>
        <w:t>HALLAR “a”:</w:t>
      </w:r>
    </w:p>
    <w:p w:rsidR="00AD6FC5" w:rsidRPr="00AC0FAE" w:rsidRDefault="00AD6FC5" w:rsidP="009F7D57">
      <w:pPr>
        <w:rPr>
          <w:color w:val="002060"/>
        </w:rPr>
      </w:pPr>
      <w:r w:rsidRPr="00AC0FAE">
        <w:rPr>
          <w:color w:val="002060"/>
          <w:position w:val="-84"/>
        </w:rPr>
        <w:object w:dxaOrig="1700" w:dyaOrig="1219">
          <v:shape id="_x0000_i1026" type="#_x0000_t75" style="width:84.75pt;height:60.75pt" o:ole="">
            <v:imagedata r:id="rId16" o:title=""/>
          </v:shape>
          <o:OLEObject Type="Embed" ProgID="Equation.DSMT4" ShapeID="_x0000_i1026" DrawAspect="Content" ObjectID="_1371903460" r:id="rId17"/>
        </w:object>
      </w:r>
    </w:p>
    <w:p w:rsidR="00AD6FC5" w:rsidRPr="00AC0FAE" w:rsidRDefault="003133C0" w:rsidP="009F7D57">
      <w:pPr>
        <w:rPr>
          <w:color w:val="002060"/>
        </w:rPr>
      </w:pPr>
      <w:r w:rsidRPr="00AC0FAE">
        <w:rPr>
          <w:b/>
          <w:color w:val="002060"/>
          <w:u w:val="single"/>
        </w:rPr>
        <w:t>Tema 3</w:t>
      </w:r>
      <w:r w:rsidRPr="00AC0FAE">
        <w:rPr>
          <w:color w:val="002060"/>
        </w:rPr>
        <w:t xml:space="preserve"> </w:t>
      </w:r>
      <w:r w:rsidR="00AD6FC5" w:rsidRPr="00AC0FAE">
        <w:rPr>
          <w:color w:val="002060"/>
        </w:rPr>
        <w:t>CALCULAR “E”:</w:t>
      </w:r>
    </w:p>
    <w:p w:rsidR="00AD6FC5" w:rsidRPr="00AC0FAE" w:rsidRDefault="00AD6FC5" w:rsidP="00B01C70">
      <w:pPr>
        <w:rPr>
          <w:color w:val="002060"/>
          <w:lang w:val="es-MX"/>
        </w:rPr>
      </w:pPr>
      <w:r w:rsidRPr="00AC0FAE">
        <w:rPr>
          <w:color w:val="002060"/>
          <w:position w:val="-30"/>
        </w:rPr>
        <w:object w:dxaOrig="3620" w:dyaOrig="940">
          <v:shape id="_x0000_i1027" type="#_x0000_t75" style="width:180.75pt;height:47.25pt" o:ole="">
            <v:imagedata r:id="rId18" o:title=""/>
          </v:shape>
          <o:OLEObject Type="Embed" ProgID="Equation.DSMT4" ShapeID="_x0000_i1027" DrawAspect="Content" ObjectID="_1371903461" r:id="rId19"/>
        </w:object>
      </w:r>
      <w:r w:rsidR="00B01C70" w:rsidRPr="00AC0FAE">
        <w:rPr>
          <w:color w:val="002060"/>
        </w:rPr>
        <w:tab/>
        <w:t xml:space="preserve">a) </w:t>
      </w:r>
      <w:r w:rsidR="003133C0" w:rsidRPr="00AC0FAE">
        <w:rPr>
          <w:color w:val="002060"/>
          <w:lang w:val="es-MX"/>
        </w:rPr>
        <w:t>14</w:t>
      </w:r>
      <w:r w:rsidR="003133C0" w:rsidRPr="00AC0FAE">
        <w:rPr>
          <w:color w:val="002060"/>
          <w:lang w:val="es-MX"/>
        </w:rPr>
        <w:tab/>
        <w:t>b) 15</w:t>
      </w:r>
      <w:r w:rsidR="003133C0" w:rsidRPr="00AC0FAE">
        <w:rPr>
          <w:color w:val="002060"/>
          <w:lang w:val="es-MX"/>
        </w:rPr>
        <w:tab/>
        <w:t>c) 16</w:t>
      </w:r>
      <w:r w:rsidR="003133C0" w:rsidRPr="00AC0FAE">
        <w:rPr>
          <w:color w:val="002060"/>
          <w:lang w:val="es-MX"/>
        </w:rPr>
        <w:tab/>
        <w:t>d</w:t>
      </w:r>
      <w:proofErr w:type="gramStart"/>
      <w:r w:rsidR="003133C0" w:rsidRPr="00AC0FAE">
        <w:rPr>
          <w:color w:val="002060"/>
          <w:lang w:val="es-MX"/>
        </w:rPr>
        <w:t>)17</w:t>
      </w:r>
      <w:proofErr w:type="gramEnd"/>
      <w:r w:rsidR="003133C0" w:rsidRPr="00AC0FAE">
        <w:rPr>
          <w:color w:val="002060"/>
          <w:lang w:val="es-MX"/>
        </w:rPr>
        <w:tab/>
        <w:t>e)18</w:t>
      </w:r>
    </w:p>
    <w:p w:rsidR="003133C0" w:rsidRPr="00AC0FAE" w:rsidRDefault="003133C0" w:rsidP="003133C0">
      <w:pPr>
        <w:rPr>
          <w:color w:val="002060"/>
          <w:lang w:val="es-MX"/>
        </w:rPr>
      </w:pPr>
    </w:p>
    <w:p w:rsidR="003133C0" w:rsidRPr="00AC0FAE" w:rsidRDefault="003133C0" w:rsidP="003133C0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4</w:t>
      </w:r>
      <w:r w:rsidRPr="00AC0FAE">
        <w:rPr>
          <w:color w:val="002060"/>
          <w:lang w:val="es-MX"/>
        </w:rPr>
        <w:t xml:space="preserve"> REDUCIR “F”:</w:t>
      </w:r>
    </w:p>
    <w:p w:rsidR="003133C0" w:rsidRPr="00AC0FAE" w:rsidRDefault="003133C0" w:rsidP="00B01C70">
      <w:pPr>
        <w:rPr>
          <w:color w:val="002060"/>
          <w:lang w:val="es-MX"/>
        </w:rPr>
      </w:pPr>
      <w:r w:rsidRPr="00AC0FAE">
        <w:rPr>
          <w:color w:val="002060"/>
          <w:position w:val="-24"/>
        </w:rPr>
        <w:object w:dxaOrig="1500" w:dyaOrig="660">
          <v:shape id="_x0000_i1028" type="#_x0000_t75" style="width:75pt;height:33pt" o:ole="">
            <v:imagedata r:id="rId20" o:title=""/>
          </v:shape>
          <o:OLEObject Type="Embed" ProgID="Equation.DSMT4" ShapeID="_x0000_i1028" DrawAspect="Content" ObjectID="_1371903462" r:id="rId21"/>
        </w:object>
      </w:r>
      <w:r w:rsidR="00B01C70" w:rsidRPr="00AC0FAE">
        <w:rPr>
          <w:color w:val="002060"/>
        </w:rPr>
        <w:t xml:space="preserve"> </w:t>
      </w:r>
      <w:r w:rsidR="00B01C70" w:rsidRPr="00AC0FAE">
        <w:rPr>
          <w:color w:val="002060"/>
        </w:rPr>
        <w:tab/>
      </w:r>
      <w:r w:rsidR="00B01C70" w:rsidRPr="00AC0FAE">
        <w:rPr>
          <w:color w:val="002060"/>
        </w:rPr>
        <w:tab/>
      </w:r>
      <w:r w:rsidR="00B01C70" w:rsidRPr="00AC0FAE">
        <w:rPr>
          <w:color w:val="002060"/>
        </w:rPr>
        <w:tab/>
      </w:r>
      <w:r w:rsidR="00B01C70" w:rsidRPr="00AC0FAE">
        <w:rPr>
          <w:color w:val="002060"/>
        </w:rPr>
        <w:tab/>
        <w:t>a)</w:t>
      </w:r>
      <w:r w:rsidRPr="00AC0FAE">
        <w:rPr>
          <w:color w:val="002060"/>
          <w:position w:val="-24"/>
        </w:rPr>
        <w:object w:dxaOrig="240" w:dyaOrig="620">
          <v:shape id="_x0000_i1029" type="#_x0000_t75" style="width:12pt;height:30.75pt" o:ole="">
            <v:imagedata r:id="rId22" o:title=""/>
          </v:shape>
          <o:OLEObject Type="Embed" ProgID="Equation.DSMT4" ShapeID="_x0000_i1029" DrawAspect="Content" ObjectID="_1371903463" r:id="rId23"/>
        </w:object>
      </w:r>
      <w:proofErr w:type="gramStart"/>
      <w:r w:rsidRPr="00AC0FAE">
        <w:rPr>
          <w:color w:val="002060"/>
        </w:rPr>
        <w:tab/>
        <w:t xml:space="preserve">b) </w:t>
      </w:r>
      <w:r w:rsidRPr="00AC0FAE">
        <w:rPr>
          <w:color w:val="002060"/>
          <w:position w:val="-24"/>
        </w:rPr>
        <w:object w:dxaOrig="220" w:dyaOrig="620">
          <v:shape id="_x0000_i1030" type="#_x0000_t75" style="width:11.25pt;height:30.75pt" o:ole="">
            <v:imagedata r:id="rId24" o:title=""/>
          </v:shape>
          <o:OLEObject Type="Embed" ProgID="Equation.DSMT4" ShapeID="_x0000_i1030" DrawAspect="Content" ObjectID="_1371903464" r:id="rId25"/>
        </w:object>
      </w:r>
      <w:r w:rsidRPr="00AC0FAE">
        <w:rPr>
          <w:color w:val="002060"/>
        </w:rPr>
        <w:tab/>
        <w:t>c)</w:t>
      </w:r>
      <w:proofErr w:type="gramEnd"/>
      <w:r w:rsidRPr="00AC0FAE">
        <w:rPr>
          <w:color w:val="002060"/>
        </w:rPr>
        <w:t xml:space="preserve"> </w:t>
      </w:r>
      <w:r w:rsidRPr="00AC0FAE">
        <w:rPr>
          <w:color w:val="002060"/>
          <w:position w:val="-24"/>
        </w:rPr>
        <w:object w:dxaOrig="220" w:dyaOrig="620">
          <v:shape id="_x0000_i1031" type="#_x0000_t75" style="width:11.25pt;height:30.75pt" o:ole="">
            <v:imagedata r:id="rId26" o:title=""/>
          </v:shape>
          <o:OLEObject Type="Embed" ProgID="Equation.DSMT4" ShapeID="_x0000_i1031" DrawAspect="Content" ObjectID="_1371903465" r:id="rId27"/>
        </w:object>
      </w:r>
      <w:r w:rsidRPr="00AC0FAE">
        <w:rPr>
          <w:color w:val="002060"/>
        </w:rPr>
        <w:tab/>
        <w:t xml:space="preserve">d) </w:t>
      </w:r>
      <w:r w:rsidRPr="00AC0FAE">
        <w:rPr>
          <w:color w:val="002060"/>
          <w:position w:val="-24"/>
        </w:rPr>
        <w:object w:dxaOrig="240" w:dyaOrig="620">
          <v:shape id="_x0000_i1032" type="#_x0000_t75" style="width:12pt;height:30.75pt" o:ole="">
            <v:imagedata r:id="rId28" o:title=""/>
          </v:shape>
          <o:OLEObject Type="Embed" ProgID="Equation.DSMT4" ShapeID="_x0000_i1032" DrawAspect="Content" ObjectID="_1371903466" r:id="rId29"/>
        </w:object>
      </w:r>
      <w:r w:rsidRPr="00AC0FAE">
        <w:rPr>
          <w:color w:val="002060"/>
        </w:rPr>
        <w:tab/>
        <w:t xml:space="preserve">e) </w:t>
      </w:r>
      <w:r w:rsidRPr="00AC0FAE">
        <w:rPr>
          <w:color w:val="002060"/>
          <w:position w:val="-24"/>
        </w:rPr>
        <w:object w:dxaOrig="240" w:dyaOrig="620">
          <v:shape id="_x0000_i1033" type="#_x0000_t75" style="width:12pt;height:30.75pt" o:ole="">
            <v:imagedata r:id="rId30" o:title=""/>
          </v:shape>
          <o:OLEObject Type="Embed" ProgID="Equation.DSMT4" ShapeID="_x0000_i1033" DrawAspect="Content" ObjectID="_1371903467" r:id="rId31"/>
        </w:object>
      </w:r>
    </w:p>
    <w:p w:rsidR="00B01C70" w:rsidRPr="00AC0FAE" w:rsidRDefault="003133C0" w:rsidP="00B01C70">
      <w:pPr>
        <w:rPr>
          <w:b/>
          <w:color w:val="002060"/>
          <w:u w:val="single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5 </w:t>
      </w:r>
      <w:r w:rsidRPr="00AC0FAE">
        <w:rPr>
          <w:color w:val="002060"/>
          <w:lang w:val="es-MX"/>
        </w:rPr>
        <w:t>Si</w:t>
      </w:r>
      <w:proofErr w:type="gramStart"/>
      <w:r w:rsidR="00B01C70" w:rsidRPr="00AC0FAE">
        <w:rPr>
          <w:color w:val="002060"/>
          <w:lang w:val="es-MX"/>
        </w:rPr>
        <w:t xml:space="preserve">: </w:t>
      </w:r>
      <w:r w:rsidR="00B01C70" w:rsidRPr="00AC0FAE">
        <w:rPr>
          <w:color w:val="002060"/>
          <w:position w:val="-24"/>
        </w:rPr>
        <w:object w:dxaOrig="920" w:dyaOrig="620">
          <v:shape id="_x0000_i1034" type="#_x0000_t75" style="width:45.75pt;height:30.75pt" o:ole="">
            <v:imagedata r:id="rId32" o:title=""/>
          </v:shape>
          <o:OLEObject Type="Embed" ProgID="Equation.DSMT4" ShapeID="_x0000_i1034" DrawAspect="Content" ObjectID="_1371903468" r:id="rId33"/>
        </w:object>
      </w:r>
      <w:r w:rsidR="00B01C70" w:rsidRPr="00AC0FAE">
        <w:rPr>
          <w:color w:val="002060"/>
        </w:rPr>
        <w:t>,</w:t>
      </w:r>
      <w:proofErr w:type="gramEnd"/>
      <w:r w:rsidR="00B01C70" w:rsidRPr="00AC0FAE">
        <w:rPr>
          <w:color w:val="002060"/>
        </w:rPr>
        <w:t xml:space="preserve"> entonces </w:t>
      </w:r>
      <w:r w:rsidR="00B01C70" w:rsidRPr="00AC0FAE">
        <w:rPr>
          <w:color w:val="002060"/>
          <w:position w:val="-6"/>
        </w:rPr>
        <w:object w:dxaOrig="800" w:dyaOrig="320">
          <v:shape id="_x0000_i1035" type="#_x0000_t75" style="width:39.75pt;height:15.75pt" o:ole="">
            <v:imagedata r:id="rId34" o:title=""/>
          </v:shape>
          <o:OLEObject Type="Embed" ProgID="Equation.DSMT4" ShapeID="_x0000_i1035" DrawAspect="Content" ObjectID="_1371903469" r:id="rId35"/>
        </w:object>
      </w:r>
      <w:r w:rsidR="00B01C70" w:rsidRPr="00AC0FAE">
        <w:rPr>
          <w:color w:val="002060"/>
        </w:rPr>
        <w:t xml:space="preserve"> es:</w:t>
      </w:r>
      <w:r w:rsidR="00B01C70" w:rsidRPr="00AC0FAE">
        <w:rPr>
          <w:color w:val="002060"/>
        </w:rPr>
        <w:tab/>
        <w:t>a)</w:t>
      </w:r>
      <w:r w:rsidR="00B01C70" w:rsidRPr="00AC0FAE">
        <w:rPr>
          <w:color w:val="002060"/>
          <w:lang w:val="es-MX"/>
        </w:rPr>
        <w:t>62</w:t>
      </w:r>
      <w:r w:rsidR="00B01C70" w:rsidRPr="00AC0FAE">
        <w:rPr>
          <w:color w:val="002060"/>
          <w:lang w:val="es-MX"/>
        </w:rPr>
        <w:tab/>
        <w:t>b) 63</w:t>
      </w:r>
      <w:r w:rsidR="00B01C70" w:rsidRPr="00AC0FAE">
        <w:rPr>
          <w:color w:val="002060"/>
          <w:lang w:val="es-MX"/>
        </w:rPr>
        <w:tab/>
        <w:t>c) 64</w:t>
      </w:r>
      <w:r w:rsidR="00B01C70" w:rsidRPr="00AC0FAE">
        <w:rPr>
          <w:color w:val="002060"/>
          <w:lang w:val="es-MX"/>
        </w:rPr>
        <w:tab/>
        <w:t>d) 65</w:t>
      </w:r>
      <w:r w:rsidR="00B01C70" w:rsidRPr="00AC0FAE">
        <w:rPr>
          <w:color w:val="002060"/>
          <w:lang w:val="es-MX"/>
        </w:rPr>
        <w:tab/>
        <w:t>e) 66</w:t>
      </w:r>
    </w:p>
    <w:p w:rsidR="003133C0" w:rsidRPr="00AC0FAE" w:rsidRDefault="00B01C70" w:rsidP="00B01C70">
      <w:pPr>
        <w:rPr>
          <w:b/>
          <w:color w:val="002060"/>
          <w:u w:val="single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6 </w:t>
      </w:r>
      <w:r w:rsidRPr="00AC0FAE">
        <w:rPr>
          <w:color w:val="002060"/>
          <w:lang w:val="es-MX"/>
        </w:rPr>
        <w:t xml:space="preserve"> Racionalizar: </w:t>
      </w:r>
      <w:r w:rsidRPr="00AC0FAE">
        <w:rPr>
          <w:color w:val="002060"/>
          <w:position w:val="-28"/>
        </w:rPr>
        <w:object w:dxaOrig="1500" w:dyaOrig="660">
          <v:shape id="_x0000_i1036" type="#_x0000_t75" style="width:75pt;height:33pt" o:ole="">
            <v:imagedata r:id="rId36" o:title=""/>
          </v:shape>
          <o:OLEObject Type="Embed" ProgID="Equation.DSMT4" ShapeID="_x0000_i1036" DrawAspect="Content" ObjectID="_1371903470" r:id="rId37"/>
        </w:object>
      </w:r>
      <w:r w:rsidR="003133C0" w:rsidRPr="00AC0FAE">
        <w:rPr>
          <w:b/>
          <w:color w:val="002060"/>
          <w:u w:val="single"/>
          <w:lang w:val="es-MX"/>
        </w:rPr>
        <w:t xml:space="preserve">  </w:t>
      </w:r>
    </w:p>
    <w:p w:rsidR="00B01C70" w:rsidRPr="00AC0FAE" w:rsidRDefault="008F502F" w:rsidP="00B01C70">
      <w:pPr>
        <w:ind w:left="708" w:hanging="708"/>
        <w:rPr>
          <w:color w:val="002060"/>
        </w:rPr>
      </w:pPr>
      <w:r w:rsidRPr="00AC0FAE">
        <w:rPr>
          <w:noProof/>
          <w:color w:val="002060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3.55pt;margin-top:21.25pt;width:18.85pt;height:19.5pt;z-index:251660288;mso-width-relative:margin;mso-height-relative:margin">
            <v:textbox>
              <w:txbxContent>
                <w:p w:rsidR="008F502F" w:rsidRDefault="008F50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01C70" w:rsidRPr="00AC0FAE">
        <w:rPr>
          <w:b/>
          <w:color w:val="002060"/>
          <w:u w:val="single"/>
          <w:lang w:val="es-MX"/>
        </w:rPr>
        <w:t xml:space="preserve">Tema7  </w:t>
      </w:r>
      <w:r w:rsidR="00B01C70" w:rsidRPr="00AC0FAE">
        <w:rPr>
          <w:color w:val="002060"/>
          <w:lang w:val="es-MX"/>
        </w:rPr>
        <w:t xml:space="preserve">Resolver: </w:t>
      </w:r>
      <w:r w:rsidR="00B01C70" w:rsidRPr="00AC0FAE">
        <w:rPr>
          <w:color w:val="002060"/>
          <w:position w:val="-10"/>
        </w:rPr>
        <w:object w:dxaOrig="2200" w:dyaOrig="360">
          <v:shape id="_x0000_i1041" type="#_x0000_t75" style="width:110.25pt;height:18pt" o:ole="">
            <v:imagedata r:id="rId38" o:title=""/>
          </v:shape>
          <o:OLEObject Type="Embed" ProgID="Equation.DSMT4" ShapeID="_x0000_i1041" DrawAspect="Content" ObjectID="_1371903471" r:id="rId39"/>
        </w:object>
      </w:r>
    </w:p>
    <w:p w:rsidR="008F502F" w:rsidRPr="00AC0FAE" w:rsidRDefault="00507B31" w:rsidP="008F502F">
      <w:pPr>
        <w:spacing w:after="0" w:line="240" w:lineRule="auto"/>
        <w:ind w:left="708" w:hanging="708"/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8 </w:t>
      </w:r>
      <w:r w:rsidR="008F502F" w:rsidRPr="00AC0FAE">
        <w:rPr>
          <w:b/>
          <w:color w:val="002060"/>
          <w:u w:val="single"/>
          <w:lang w:val="es-MX"/>
        </w:rPr>
        <w:t xml:space="preserve">OPCIONAL:   </w:t>
      </w:r>
      <w:r w:rsidR="008F502F" w:rsidRPr="00AC0FAE">
        <w:rPr>
          <w:color w:val="002060"/>
          <w:lang w:val="es-MX"/>
        </w:rPr>
        <w:t xml:space="preserve"> Tema a reemplazar: </w:t>
      </w:r>
    </w:p>
    <w:p w:rsidR="008F502F" w:rsidRPr="00AC0FAE" w:rsidRDefault="008F502F" w:rsidP="008F502F">
      <w:pPr>
        <w:spacing w:after="0" w:line="240" w:lineRule="auto"/>
        <w:rPr>
          <w:color w:val="002060"/>
        </w:rPr>
      </w:pPr>
      <w:r w:rsidRPr="00AC0FAE">
        <w:rPr>
          <w:color w:val="002060"/>
          <w:lang w:val="es-MX"/>
        </w:rPr>
        <w:t xml:space="preserve">El dígito de las unidades de la respuesta decimal al dividir </w:t>
      </w:r>
      <w:r w:rsidRPr="00AC0FAE">
        <w:rPr>
          <w:color w:val="002060"/>
          <w:position w:val="-28"/>
        </w:rPr>
        <w:object w:dxaOrig="1200" w:dyaOrig="760">
          <v:shape id="_x0000_i1042" type="#_x0000_t75" style="width:60pt;height:38.25pt" o:ole="">
            <v:imagedata r:id="rId40" o:title=""/>
          </v:shape>
          <o:OLEObject Type="Embed" ProgID="Equation.DSMT4" ShapeID="_x0000_i1042" DrawAspect="Content" ObjectID="_1371903472" r:id="rId41"/>
        </w:object>
      </w:r>
      <w:r w:rsidRPr="00AC0FAE">
        <w:rPr>
          <w:color w:val="002060"/>
        </w:rPr>
        <w:t xml:space="preserve"> es:</w:t>
      </w:r>
    </w:p>
    <w:p w:rsidR="008F502F" w:rsidRPr="00AC0FAE" w:rsidRDefault="008F502F" w:rsidP="008F502F">
      <w:pPr>
        <w:pStyle w:val="Prrafodelista"/>
        <w:numPr>
          <w:ilvl w:val="0"/>
          <w:numId w:val="5"/>
        </w:numPr>
        <w:spacing w:after="0"/>
        <w:rPr>
          <w:color w:val="002060"/>
          <w:lang w:val="es-MX"/>
        </w:rPr>
      </w:pPr>
      <w:r w:rsidRPr="00AC0FAE">
        <w:rPr>
          <w:color w:val="002060"/>
          <w:lang w:val="es-MX"/>
        </w:rPr>
        <w:t>0</w:t>
      </w:r>
      <w:r w:rsidRPr="00AC0FAE">
        <w:rPr>
          <w:color w:val="002060"/>
          <w:lang w:val="es-MX"/>
        </w:rPr>
        <w:tab/>
        <w:t>b)1</w:t>
      </w:r>
      <w:r w:rsidRPr="00AC0FAE">
        <w:rPr>
          <w:color w:val="002060"/>
          <w:lang w:val="es-MX"/>
        </w:rPr>
        <w:tab/>
        <w:t>c) 2</w:t>
      </w:r>
      <w:r w:rsidRPr="00AC0FAE">
        <w:rPr>
          <w:color w:val="002060"/>
          <w:lang w:val="es-MX"/>
        </w:rPr>
        <w:tab/>
        <w:t>d)3</w:t>
      </w:r>
      <w:r w:rsidRPr="00AC0FAE">
        <w:rPr>
          <w:color w:val="002060"/>
          <w:lang w:val="es-MX"/>
        </w:rPr>
        <w:tab/>
        <w:t>e)4</w: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color w:val="002060"/>
          <w:lang w:val="es-MX"/>
        </w:rPr>
        <w:lastRenderedPageBreak/>
        <w:t>FIMCBOR – ESPOL  IT 2011 - 2012</w: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color w:val="002060"/>
          <w:lang w:val="es-MX"/>
        </w:rPr>
        <w:t xml:space="preserve">PRIMERA EVALUACIÓN DE MATEMATICAS </w:t>
      </w:r>
      <w:proofErr w:type="spellStart"/>
      <w:r w:rsidRPr="00AC0FAE">
        <w:rPr>
          <w:color w:val="002060"/>
          <w:lang w:val="es-MX"/>
        </w:rPr>
        <w:t>GENERALES</w:t>
      </w:r>
      <w:r w:rsidRPr="00AC0FAE">
        <w:rPr>
          <w:color w:val="002060"/>
          <w:vertAlign w:val="subscript"/>
          <w:lang w:val="es-MX"/>
        </w:rPr>
        <w:t>b</w:t>
      </w:r>
      <w:proofErr w:type="spellEnd"/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1</w:t>
      </w:r>
      <w:r w:rsidRPr="00AC0FAE">
        <w:rPr>
          <w:color w:val="002060"/>
          <w:lang w:val="es-MX"/>
        </w:rPr>
        <w:t xml:space="preserve"> EFECTUAR:</w: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color w:val="002060"/>
          <w:position w:val="-142"/>
        </w:rPr>
        <w:object w:dxaOrig="2760" w:dyaOrig="1800">
          <v:shape id="_x0000_i1043" type="#_x0000_t75" style="width:138pt;height:90pt" o:ole="">
            <v:imagedata r:id="rId6" o:title=""/>
          </v:shape>
          <o:OLEObject Type="Embed" ProgID="Equation.DSMT4" ShapeID="_x0000_i1043" DrawAspect="Content" ObjectID="_1371903473" r:id="rId42"/>
        </w:object>
      </w:r>
      <w:r w:rsidRPr="00AC0FAE">
        <w:rPr>
          <w:color w:val="002060"/>
        </w:rPr>
        <w:t xml:space="preserve"> </w:t>
      </w:r>
      <w:r w:rsidRPr="00AC0FAE">
        <w:rPr>
          <w:color w:val="002060"/>
        </w:rPr>
        <w:tab/>
      </w:r>
      <w:r w:rsidRPr="00AC0FAE">
        <w:rPr>
          <w:color w:val="002060"/>
        </w:rPr>
        <w:tab/>
      </w:r>
      <w:r w:rsidRPr="00AC0FAE">
        <w:rPr>
          <w:color w:val="002060"/>
        </w:rPr>
        <w:tab/>
        <w:t xml:space="preserve">a) </w:t>
      </w:r>
      <w:r w:rsidRPr="00AC0FAE">
        <w:rPr>
          <w:color w:val="002060"/>
          <w:lang w:val="es-MX"/>
        </w:rPr>
        <w:t>1</w:t>
      </w:r>
      <w:r w:rsidRPr="00AC0FAE">
        <w:rPr>
          <w:color w:val="002060"/>
          <w:lang w:val="es-MX"/>
        </w:rPr>
        <w:tab/>
        <w:t xml:space="preserve">b) </w:t>
      </w:r>
      <w:r w:rsidRPr="00AC0FAE">
        <w:rPr>
          <w:color w:val="002060"/>
          <w:position w:val="-24"/>
        </w:rPr>
        <w:object w:dxaOrig="320" w:dyaOrig="620">
          <v:shape id="_x0000_i1051" type="#_x0000_t75" style="width:15.75pt;height:30.75pt" o:ole="">
            <v:imagedata r:id="rId8" o:title=""/>
          </v:shape>
          <o:OLEObject Type="Embed" ProgID="Equation.DSMT4" ShapeID="_x0000_i1051" DrawAspect="Content" ObjectID="_1371903474" r:id="rId43"/>
        </w:object>
      </w:r>
      <w:r w:rsidRPr="00AC0FAE">
        <w:rPr>
          <w:color w:val="002060"/>
        </w:rPr>
        <w:tab/>
        <w:t xml:space="preserve">c) </w:t>
      </w:r>
      <w:r w:rsidRPr="00AC0FAE">
        <w:rPr>
          <w:color w:val="002060"/>
          <w:position w:val="-24"/>
        </w:rPr>
        <w:object w:dxaOrig="320" w:dyaOrig="620">
          <v:shape id="_x0000_i1052" type="#_x0000_t75" style="width:15.75pt;height:30.75pt" o:ole="">
            <v:imagedata r:id="rId12" o:title=""/>
          </v:shape>
          <o:OLEObject Type="Embed" ProgID="Equation.DSMT4" ShapeID="_x0000_i1052" DrawAspect="Content" ObjectID="_1371903475" r:id="rId44"/>
        </w:object>
      </w:r>
      <w:r w:rsidRPr="00AC0FAE">
        <w:rPr>
          <w:color w:val="002060"/>
        </w:rPr>
        <w:tab/>
        <w:t xml:space="preserve">d) </w:t>
      </w:r>
      <w:r w:rsidRPr="00AC0FAE">
        <w:rPr>
          <w:color w:val="002060"/>
          <w:position w:val="-24"/>
        </w:rPr>
        <w:object w:dxaOrig="320" w:dyaOrig="620">
          <v:shape id="_x0000_i1055" type="#_x0000_t75" style="width:15.75pt;height:30.75pt" o:ole="">
            <v:imagedata r:id="rId10" o:title=""/>
          </v:shape>
          <o:OLEObject Type="Embed" ProgID="Equation.DSMT4" ShapeID="_x0000_i1055" DrawAspect="Content" ObjectID="_1371903476" r:id="rId45"/>
        </w:object>
      </w:r>
      <w:r w:rsidRPr="00AC0FAE">
        <w:rPr>
          <w:color w:val="002060"/>
        </w:rPr>
        <w:t xml:space="preserve"> e) </w:t>
      </w:r>
      <w:r w:rsidRPr="00AC0FAE">
        <w:rPr>
          <w:color w:val="002060"/>
          <w:position w:val="-24"/>
        </w:rPr>
        <w:object w:dxaOrig="320" w:dyaOrig="620">
          <v:shape id="_x0000_i1053" type="#_x0000_t75" style="width:15.75pt;height:30.75pt" o:ole="">
            <v:imagedata r:id="rId14" o:title=""/>
          </v:shape>
          <o:OLEObject Type="Embed" ProgID="Equation.DSMT4" ShapeID="_x0000_i1053" DrawAspect="Content" ObjectID="_1371903477" r:id="rId46"/>
        </w:objec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2</w:t>
      </w:r>
      <w:r w:rsidRPr="00AC0FAE">
        <w:rPr>
          <w:color w:val="002060"/>
          <w:lang w:val="es-MX"/>
        </w:rPr>
        <w:t xml:space="preserve"> HALLAR “a”:</w:t>
      </w:r>
    </w:p>
    <w:p w:rsidR="00507B31" w:rsidRPr="00AC0FAE" w:rsidRDefault="00507B31" w:rsidP="00507B31">
      <w:pPr>
        <w:rPr>
          <w:color w:val="002060"/>
        </w:rPr>
      </w:pPr>
      <w:r w:rsidRPr="00AC0FAE">
        <w:rPr>
          <w:color w:val="002060"/>
          <w:position w:val="-84"/>
        </w:rPr>
        <w:object w:dxaOrig="1620" w:dyaOrig="1219">
          <v:shape id="_x0000_i1056" type="#_x0000_t75" style="width:81pt;height:60.75pt" o:ole="">
            <v:imagedata r:id="rId47" o:title=""/>
          </v:shape>
          <o:OLEObject Type="Embed" ProgID="Equation.DSMT4" ShapeID="_x0000_i1056" DrawAspect="Content" ObjectID="_1371903478" r:id="rId48"/>
        </w:object>
      </w:r>
    </w:p>
    <w:p w:rsidR="00507B31" w:rsidRPr="00AC0FAE" w:rsidRDefault="00507B31" w:rsidP="00507B31">
      <w:pPr>
        <w:rPr>
          <w:color w:val="002060"/>
        </w:rPr>
      </w:pPr>
      <w:r w:rsidRPr="00AC0FAE">
        <w:rPr>
          <w:b/>
          <w:color w:val="002060"/>
          <w:u w:val="single"/>
        </w:rPr>
        <w:t>Tema 3</w:t>
      </w:r>
      <w:r w:rsidRPr="00AC0FAE">
        <w:rPr>
          <w:color w:val="002060"/>
        </w:rPr>
        <w:t xml:space="preserve"> CALCULAR “E”:</w: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color w:val="002060"/>
          <w:position w:val="-30"/>
        </w:rPr>
        <w:object w:dxaOrig="3660" w:dyaOrig="940">
          <v:shape id="_x0000_i1059" type="#_x0000_t75" style="width:183pt;height:47.25pt" o:ole="">
            <v:imagedata r:id="rId49" o:title=""/>
          </v:shape>
          <o:OLEObject Type="Embed" ProgID="Equation.DSMT4" ShapeID="_x0000_i1059" DrawAspect="Content" ObjectID="_1371903479" r:id="rId50"/>
        </w:object>
      </w:r>
      <w:r w:rsidRPr="00AC0FAE">
        <w:rPr>
          <w:color w:val="002060"/>
        </w:rPr>
        <w:tab/>
        <w:t xml:space="preserve">a) </w:t>
      </w:r>
      <w:r w:rsidRPr="00AC0FAE">
        <w:rPr>
          <w:color w:val="002060"/>
          <w:lang w:val="es-MX"/>
        </w:rPr>
        <w:t>10</w:t>
      </w:r>
      <w:r w:rsidRPr="00AC0FAE">
        <w:rPr>
          <w:color w:val="002060"/>
          <w:lang w:val="es-MX"/>
        </w:rPr>
        <w:tab/>
        <w:t>b</w:t>
      </w:r>
      <w:proofErr w:type="gramStart"/>
      <w:r w:rsidRPr="00AC0FAE">
        <w:rPr>
          <w:color w:val="002060"/>
          <w:lang w:val="es-MX"/>
        </w:rPr>
        <w:t>)20</w:t>
      </w:r>
      <w:proofErr w:type="gramEnd"/>
      <w:r w:rsidRPr="00AC0FAE">
        <w:rPr>
          <w:color w:val="002060"/>
          <w:lang w:val="es-MX"/>
        </w:rPr>
        <w:tab/>
        <w:t>c)30</w:t>
      </w:r>
      <w:r w:rsidRPr="00AC0FAE">
        <w:rPr>
          <w:color w:val="002060"/>
          <w:lang w:val="es-MX"/>
        </w:rPr>
        <w:tab/>
        <w:t>d)40</w:t>
      </w:r>
      <w:r w:rsidRPr="00AC0FAE">
        <w:rPr>
          <w:color w:val="002060"/>
          <w:lang w:val="es-MX"/>
        </w:rPr>
        <w:tab/>
        <w:t>e)50</w:t>
      </w:r>
    </w:p>
    <w:p w:rsidR="00507B31" w:rsidRPr="00AC0FAE" w:rsidRDefault="00507B31" w:rsidP="00507B31">
      <w:pPr>
        <w:rPr>
          <w:color w:val="002060"/>
          <w:lang w:val="es-MX"/>
        </w:rPr>
      </w:pP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>Tema 4</w:t>
      </w:r>
      <w:r w:rsidRPr="00AC0FAE">
        <w:rPr>
          <w:color w:val="002060"/>
          <w:lang w:val="es-MX"/>
        </w:rPr>
        <w:t xml:space="preserve"> REDUCIR “F”:</w:t>
      </w:r>
    </w:p>
    <w:p w:rsidR="00507B31" w:rsidRPr="00AC0FAE" w:rsidRDefault="00507B31" w:rsidP="00507B31">
      <w:pPr>
        <w:rPr>
          <w:color w:val="002060"/>
          <w:lang w:val="es-MX"/>
        </w:rPr>
      </w:pPr>
      <w:r w:rsidRPr="00AC0FAE">
        <w:rPr>
          <w:color w:val="002060"/>
          <w:position w:val="-24"/>
        </w:rPr>
        <w:object w:dxaOrig="1500" w:dyaOrig="660">
          <v:shape id="_x0000_i1044" type="#_x0000_t75" style="width:75pt;height:33pt" o:ole="">
            <v:imagedata r:id="rId20" o:title=""/>
          </v:shape>
          <o:OLEObject Type="Embed" ProgID="Equation.DSMT4" ShapeID="_x0000_i1044" DrawAspect="Content" ObjectID="_1371903480" r:id="rId51"/>
        </w:object>
      </w:r>
      <w:r w:rsidRPr="00AC0FAE">
        <w:rPr>
          <w:color w:val="002060"/>
        </w:rPr>
        <w:t xml:space="preserve"> </w:t>
      </w:r>
      <w:r w:rsidRPr="00AC0FAE">
        <w:rPr>
          <w:color w:val="002060"/>
        </w:rPr>
        <w:tab/>
      </w:r>
      <w:r w:rsidRPr="00AC0FAE">
        <w:rPr>
          <w:color w:val="002060"/>
        </w:rPr>
        <w:tab/>
      </w:r>
      <w:r w:rsidRPr="00AC0FAE">
        <w:rPr>
          <w:color w:val="002060"/>
        </w:rPr>
        <w:tab/>
      </w:r>
      <w:r w:rsidRPr="00AC0FAE">
        <w:rPr>
          <w:color w:val="002060"/>
        </w:rPr>
        <w:tab/>
        <w:t>a)</w:t>
      </w:r>
      <w:r w:rsidRPr="00AC0FAE">
        <w:rPr>
          <w:color w:val="002060"/>
          <w:position w:val="-24"/>
        </w:rPr>
        <w:object w:dxaOrig="240" w:dyaOrig="620">
          <v:shape id="_x0000_i1045" type="#_x0000_t75" style="width:12pt;height:30.75pt" o:ole="">
            <v:imagedata r:id="rId22" o:title=""/>
          </v:shape>
          <o:OLEObject Type="Embed" ProgID="Equation.DSMT4" ShapeID="_x0000_i1045" DrawAspect="Content" ObjectID="_1371903481" r:id="rId52"/>
        </w:object>
      </w:r>
      <w:proofErr w:type="gramStart"/>
      <w:r w:rsidRPr="00AC0FAE">
        <w:rPr>
          <w:color w:val="002060"/>
        </w:rPr>
        <w:tab/>
        <w:t xml:space="preserve">b) </w:t>
      </w:r>
      <w:r w:rsidRPr="00AC0FAE">
        <w:rPr>
          <w:color w:val="002060"/>
          <w:position w:val="-24"/>
        </w:rPr>
        <w:object w:dxaOrig="240" w:dyaOrig="620">
          <v:shape id="_x0000_i1058" type="#_x0000_t75" style="width:12pt;height:30.75pt" o:ole="">
            <v:imagedata r:id="rId28" o:title=""/>
          </v:shape>
          <o:OLEObject Type="Embed" ProgID="Equation.DSMT4" ShapeID="_x0000_i1058" DrawAspect="Content" ObjectID="_1371903482" r:id="rId53"/>
        </w:object>
      </w:r>
      <w:r w:rsidRPr="00AC0FAE">
        <w:rPr>
          <w:color w:val="002060"/>
        </w:rPr>
        <w:tab/>
        <w:t>c)</w:t>
      </w:r>
      <w:proofErr w:type="gramEnd"/>
      <w:r w:rsidRPr="00AC0FAE">
        <w:rPr>
          <w:color w:val="002060"/>
        </w:rPr>
        <w:t xml:space="preserve"> </w:t>
      </w:r>
      <w:r w:rsidRPr="00AC0FAE">
        <w:rPr>
          <w:color w:val="002060"/>
          <w:position w:val="-24"/>
        </w:rPr>
        <w:object w:dxaOrig="220" w:dyaOrig="620">
          <v:shape id="_x0000_i1046" type="#_x0000_t75" style="width:11.25pt;height:30.75pt" o:ole="">
            <v:imagedata r:id="rId26" o:title=""/>
          </v:shape>
          <o:OLEObject Type="Embed" ProgID="Equation.DSMT4" ShapeID="_x0000_i1046" DrawAspect="Content" ObjectID="_1371903483" r:id="rId54"/>
        </w:object>
      </w:r>
      <w:r w:rsidRPr="00AC0FAE">
        <w:rPr>
          <w:color w:val="002060"/>
        </w:rPr>
        <w:tab/>
        <w:t xml:space="preserve">d) </w:t>
      </w:r>
      <w:r w:rsidRPr="00AC0FAE">
        <w:rPr>
          <w:color w:val="002060"/>
          <w:position w:val="-24"/>
        </w:rPr>
        <w:object w:dxaOrig="220" w:dyaOrig="620">
          <v:shape id="_x0000_i1057" type="#_x0000_t75" style="width:11.25pt;height:30.75pt" o:ole="">
            <v:imagedata r:id="rId24" o:title=""/>
          </v:shape>
          <o:OLEObject Type="Embed" ProgID="Equation.DSMT4" ShapeID="_x0000_i1057" DrawAspect="Content" ObjectID="_1371903484" r:id="rId55"/>
        </w:object>
      </w:r>
      <w:r w:rsidRPr="00AC0FAE">
        <w:rPr>
          <w:color w:val="002060"/>
        </w:rPr>
        <w:tab/>
        <w:t xml:space="preserve">e) </w:t>
      </w:r>
      <w:r w:rsidRPr="00AC0FAE">
        <w:rPr>
          <w:color w:val="002060"/>
          <w:position w:val="-24"/>
        </w:rPr>
        <w:object w:dxaOrig="240" w:dyaOrig="620">
          <v:shape id="_x0000_i1047" type="#_x0000_t75" style="width:12pt;height:30.75pt" o:ole="">
            <v:imagedata r:id="rId30" o:title=""/>
          </v:shape>
          <o:OLEObject Type="Embed" ProgID="Equation.DSMT4" ShapeID="_x0000_i1047" DrawAspect="Content" ObjectID="_1371903485" r:id="rId56"/>
        </w:object>
      </w:r>
    </w:p>
    <w:p w:rsidR="00507B31" w:rsidRPr="00AC0FAE" w:rsidRDefault="00507B31" w:rsidP="00507B31">
      <w:pPr>
        <w:rPr>
          <w:b/>
          <w:color w:val="002060"/>
          <w:u w:val="single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5 </w:t>
      </w:r>
      <w:r w:rsidRPr="00AC0FAE">
        <w:rPr>
          <w:color w:val="002060"/>
          <w:lang w:val="es-MX"/>
        </w:rPr>
        <w:t>Si</w:t>
      </w:r>
      <w:proofErr w:type="gramStart"/>
      <w:r w:rsidRPr="00AC0FAE">
        <w:rPr>
          <w:color w:val="002060"/>
          <w:lang w:val="es-MX"/>
        </w:rPr>
        <w:t xml:space="preserve">: </w:t>
      </w:r>
      <w:r w:rsidRPr="00AC0FAE">
        <w:rPr>
          <w:color w:val="002060"/>
          <w:position w:val="-24"/>
        </w:rPr>
        <w:object w:dxaOrig="920" w:dyaOrig="620">
          <v:shape id="_x0000_i1048" type="#_x0000_t75" style="width:45.75pt;height:30.75pt" o:ole="">
            <v:imagedata r:id="rId32" o:title=""/>
          </v:shape>
          <o:OLEObject Type="Embed" ProgID="Equation.DSMT4" ShapeID="_x0000_i1048" DrawAspect="Content" ObjectID="_1371903486" r:id="rId57"/>
        </w:object>
      </w:r>
      <w:r w:rsidRPr="00AC0FAE">
        <w:rPr>
          <w:color w:val="002060"/>
        </w:rPr>
        <w:t>,</w:t>
      </w:r>
      <w:proofErr w:type="gramEnd"/>
      <w:r w:rsidRPr="00AC0FAE">
        <w:rPr>
          <w:color w:val="002060"/>
        </w:rPr>
        <w:t xml:space="preserve"> entonces </w:t>
      </w:r>
      <w:r w:rsidRPr="00AC0FAE">
        <w:rPr>
          <w:color w:val="002060"/>
          <w:position w:val="-6"/>
        </w:rPr>
        <w:object w:dxaOrig="800" w:dyaOrig="320">
          <v:shape id="_x0000_i1049" type="#_x0000_t75" style="width:39.75pt;height:15.75pt" o:ole="">
            <v:imagedata r:id="rId34" o:title=""/>
          </v:shape>
          <o:OLEObject Type="Embed" ProgID="Equation.DSMT4" ShapeID="_x0000_i1049" DrawAspect="Content" ObjectID="_1371903487" r:id="rId58"/>
        </w:object>
      </w:r>
      <w:r w:rsidRPr="00AC0FAE">
        <w:rPr>
          <w:color w:val="002060"/>
        </w:rPr>
        <w:t xml:space="preserve"> es:</w:t>
      </w:r>
      <w:r w:rsidRPr="00AC0FAE">
        <w:rPr>
          <w:color w:val="002060"/>
        </w:rPr>
        <w:tab/>
        <w:t>a)</w:t>
      </w:r>
      <w:r w:rsidRPr="00AC0FAE">
        <w:rPr>
          <w:color w:val="002060"/>
          <w:lang w:val="es-MX"/>
        </w:rPr>
        <w:t>62</w:t>
      </w:r>
      <w:r w:rsidRPr="00AC0FAE">
        <w:rPr>
          <w:color w:val="002060"/>
          <w:lang w:val="es-MX"/>
        </w:rPr>
        <w:tab/>
        <w:t>b) 63</w:t>
      </w:r>
      <w:r w:rsidRPr="00AC0FAE">
        <w:rPr>
          <w:color w:val="002060"/>
          <w:lang w:val="es-MX"/>
        </w:rPr>
        <w:tab/>
        <w:t>c) 64</w:t>
      </w:r>
      <w:r w:rsidRPr="00AC0FAE">
        <w:rPr>
          <w:color w:val="002060"/>
          <w:lang w:val="es-MX"/>
        </w:rPr>
        <w:tab/>
        <w:t>d) 65</w:t>
      </w:r>
      <w:r w:rsidRPr="00AC0FAE">
        <w:rPr>
          <w:color w:val="002060"/>
          <w:lang w:val="es-MX"/>
        </w:rPr>
        <w:tab/>
        <w:t>e) 66</w:t>
      </w:r>
    </w:p>
    <w:p w:rsidR="00507B31" w:rsidRPr="00AC0FAE" w:rsidRDefault="00507B31" w:rsidP="00507B31">
      <w:pPr>
        <w:rPr>
          <w:b/>
          <w:color w:val="002060"/>
          <w:u w:val="single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6 </w:t>
      </w:r>
      <w:r w:rsidRPr="00AC0FAE">
        <w:rPr>
          <w:color w:val="002060"/>
          <w:lang w:val="es-MX"/>
        </w:rPr>
        <w:t xml:space="preserve"> Racionalizar: </w:t>
      </w:r>
      <w:r w:rsidRPr="00AC0FAE">
        <w:rPr>
          <w:color w:val="002060"/>
          <w:position w:val="-28"/>
        </w:rPr>
        <w:object w:dxaOrig="1500" w:dyaOrig="660">
          <v:shape id="_x0000_i1050" type="#_x0000_t75" style="width:75pt;height:33pt" o:ole="">
            <v:imagedata r:id="rId36" o:title=""/>
          </v:shape>
          <o:OLEObject Type="Embed" ProgID="Equation.DSMT4" ShapeID="_x0000_i1050" DrawAspect="Content" ObjectID="_1371903488" r:id="rId59"/>
        </w:object>
      </w:r>
      <w:r w:rsidRPr="00AC0FAE">
        <w:rPr>
          <w:b/>
          <w:color w:val="002060"/>
          <w:u w:val="single"/>
          <w:lang w:val="es-MX"/>
        </w:rPr>
        <w:t xml:space="preserve">  </w:t>
      </w:r>
    </w:p>
    <w:p w:rsidR="00507B31" w:rsidRPr="00AC0FAE" w:rsidRDefault="00507B31" w:rsidP="00507B31">
      <w:pPr>
        <w:ind w:left="708" w:hanging="708"/>
        <w:rPr>
          <w:color w:val="002060"/>
        </w:rPr>
      </w:pPr>
      <w:r w:rsidRPr="00AC0FAE">
        <w:rPr>
          <w:noProof/>
          <w:color w:val="002060"/>
          <w:lang w:val="es-MX"/>
        </w:rPr>
        <w:pict>
          <v:shape id="_x0000_s1027" type="#_x0000_t202" style="position:absolute;left:0;text-align:left;margin-left:193.55pt;margin-top:21.25pt;width:18.85pt;height:19.5pt;z-index:251662336;mso-width-relative:margin;mso-height-relative:margin">
            <v:textbox>
              <w:txbxContent>
                <w:p w:rsidR="00507B31" w:rsidRDefault="00507B31" w:rsidP="00507B3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C0FAE">
        <w:rPr>
          <w:b/>
          <w:color w:val="002060"/>
          <w:u w:val="single"/>
          <w:lang w:val="es-MX"/>
        </w:rPr>
        <w:t xml:space="preserve">Tema 7  </w:t>
      </w:r>
      <w:r w:rsidRPr="00AC0FAE">
        <w:rPr>
          <w:color w:val="002060"/>
          <w:lang w:val="es-MX"/>
        </w:rPr>
        <w:t xml:space="preserve">Resolver: </w:t>
      </w:r>
      <w:r w:rsidRPr="00AC0FAE">
        <w:rPr>
          <w:color w:val="002060"/>
          <w:position w:val="-10"/>
        </w:rPr>
        <w:object w:dxaOrig="2160" w:dyaOrig="360">
          <v:shape id="_x0000_i1060" type="#_x0000_t75" style="width:108pt;height:18pt" o:ole="">
            <v:imagedata r:id="rId60" o:title=""/>
          </v:shape>
          <o:OLEObject Type="Embed" ProgID="Equation.DSMT4" ShapeID="_x0000_i1060" DrawAspect="Content" ObjectID="_1371903489" r:id="rId61"/>
        </w:object>
      </w:r>
    </w:p>
    <w:p w:rsidR="00507B31" w:rsidRPr="00AC0FAE" w:rsidRDefault="00507B31" w:rsidP="00507B31">
      <w:pPr>
        <w:spacing w:after="0" w:line="240" w:lineRule="auto"/>
        <w:ind w:left="708" w:hanging="708"/>
        <w:rPr>
          <w:color w:val="002060"/>
          <w:lang w:val="es-MX"/>
        </w:rPr>
      </w:pPr>
      <w:r w:rsidRPr="00AC0FAE">
        <w:rPr>
          <w:b/>
          <w:color w:val="002060"/>
          <w:u w:val="single"/>
          <w:lang w:val="es-MX"/>
        </w:rPr>
        <w:t xml:space="preserve">Tema 8 OPCIONAL:   </w:t>
      </w:r>
      <w:r w:rsidRPr="00AC0FAE">
        <w:rPr>
          <w:color w:val="002060"/>
          <w:lang w:val="es-MX"/>
        </w:rPr>
        <w:t xml:space="preserve"> Tema a reemplazar: </w:t>
      </w:r>
    </w:p>
    <w:p w:rsidR="00507B31" w:rsidRPr="00AC0FAE" w:rsidRDefault="00507B31" w:rsidP="00507B31">
      <w:pPr>
        <w:spacing w:after="0" w:line="240" w:lineRule="auto"/>
        <w:rPr>
          <w:color w:val="002060"/>
        </w:rPr>
      </w:pPr>
      <w:r w:rsidRPr="00AC0FAE">
        <w:rPr>
          <w:color w:val="002060"/>
          <w:lang w:val="es-MX"/>
        </w:rPr>
        <w:t xml:space="preserve">El dígito de las unidades de la respuesta decimal al dividir </w:t>
      </w:r>
      <w:r w:rsidRPr="00AC0FAE">
        <w:rPr>
          <w:color w:val="002060"/>
          <w:position w:val="-28"/>
        </w:rPr>
        <w:object w:dxaOrig="1200" w:dyaOrig="760">
          <v:shape id="_x0000_i1054" type="#_x0000_t75" style="width:60pt;height:38.25pt" o:ole="">
            <v:imagedata r:id="rId40" o:title=""/>
          </v:shape>
          <o:OLEObject Type="Embed" ProgID="Equation.DSMT4" ShapeID="_x0000_i1054" DrawAspect="Content" ObjectID="_1371903490" r:id="rId62"/>
        </w:object>
      </w:r>
      <w:r w:rsidRPr="00AC0FAE">
        <w:rPr>
          <w:color w:val="002060"/>
        </w:rPr>
        <w:t xml:space="preserve"> es:</w:t>
      </w:r>
    </w:p>
    <w:p w:rsidR="00507B31" w:rsidRPr="00AC0FAE" w:rsidRDefault="00B03BC2" w:rsidP="00507B31">
      <w:pPr>
        <w:pStyle w:val="Prrafodelista"/>
        <w:numPr>
          <w:ilvl w:val="0"/>
          <w:numId w:val="6"/>
        </w:numPr>
        <w:spacing w:after="0"/>
        <w:rPr>
          <w:color w:val="002060"/>
          <w:lang w:val="es-MX"/>
        </w:rPr>
      </w:pPr>
      <w:r w:rsidRPr="00AC0FAE">
        <w:rPr>
          <w:color w:val="002060"/>
          <w:lang w:val="es-MX"/>
        </w:rPr>
        <w:t>1</w:t>
      </w:r>
      <w:r w:rsidR="00507B31" w:rsidRPr="00AC0FAE">
        <w:rPr>
          <w:color w:val="002060"/>
          <w:lang w:val="es-MX"/>
        </w:rPr>
        <w:tab/>
        <w:t>b)</w:t>
      </w:r>
      <w:r w:rsidRPr="00AC0FAE">
        <w:rPr>
          <w:color w:val="002060"/>
          <w:lang w:val="es-MX"/>
        </w:rPr>
        <w:t>2</w:t>
      </w:r>
      <w:r w:rsidR="00507B31" w:rsidRPr="00AC0FAE">
        <w:rPr>
          <w:color w:val="002060"/>
          <w:lang w:val="es-MX"/>
        </w:rPr>
        <w:tab/>
        <w:t>c)</w:t>
      </w:r>
      <w:r w:rsidRPr="00AC0FAE">
        <w:rPr>
          <w:color w:val="002060"/>
          <w:lang w:val="es-MX"/>
        </w:rPr>
        <w:t>3</w:t>
      </w:r>
      <w:r w:rsidR="00507B31" w:rsidRPr="00AC0FAE">
        <w:rPr>
          <w:color w:val="002060"/>
          <w:lang w:val="es-MX"/>
        </w:rPr>
        <w:tab/>
        <w:t>d)</w:t>
      </w:r>
      <w:r w:rsidRPr="00AC0FAE">
        <w:rPr>
          <w:color w:val="002060"/>
          <w:lang w:val="es-MX"/>
        </w:rPr>
        <w:t>4</w:t>
      </w:r>
      <w:r w:rsidR="00507B31" w:rsidRPr="00AC0FAE">
        <w:rPr>
          <w:color w:val="002060"/>
          <w:lang w:val="es-MX"/>
        </w:rPr>
        <w:tab/>
        <w:t>e)</w:t>
      </w:r>
      <w:r w:rsidRPr="00AC0FAE">
        <w:rPr>
          <w:color w:val="002060"/>
          <w:lang w:val="es-MX"/>
        </w:rPr>
        <w:t>0</w:t>
      </w:r>
    </w:p>
    <w:sectPr w:rsidR="00507B31" w:rsidRPr="00AC0FAE" w:rsidSect="001757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4C6"/>
    <w:multiLevelType w:val="hybridMultilevel"/>
    <w:tmpl w:val="8DA8E7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0D8"/>
    <w:multiLevelType w:val="hybridMultilevel"/>
    <w:tmpl w:val="E974C59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33DB3"/>
    <w:multiLevelType w:val="hybridMultilevel"/>
    <w:tmpl w:val="1AE8765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47213"/>
    <w:multiLevelType w:val="hybridMultilevel"/>
    <w:tmpl w:val="4606D7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60810"/>
    <w:multiLevelType w:val="hybridMultilevel"/>
    <w:tmpl w:val="1A569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36B37"/>
    <w:multiLevelType w:val="hybridMultilevel"/>
    <w:tmpl w:val="4606D7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D57"/>
    <w:rsid w:val="001757BE"/>
    <w:rsid w:val="003133C0"/>
    <w:rsid w:val="00500BE3"/>
    <w:rsid w:val="00507B31"/>
    <w:rsid w:val="008F502F"/>
    <w:rsid w:val="009E084E"/>
    <w:rsid w:val="009F7D57"/>
    <w:rsid w:val="00AC0FAE"/>
    <w:rsid w:val="00AD6FC5"/>
    <w:rsid w:val="00AE15A9"/>
    <w:rsid w:val="00B01C70"/>
    <w:rsid w:val="00B0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7D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30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293E-D3EA-4F17-8F03-9E0F5DED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Milton Maridueña y Familia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Maridueña y Familia</dc:creator>
  <cp:keywords/>
  <dc:description/>
  <cp:lastModifiedBy>Milton Maridueña y Familia</cp:lastModifiedBy>
  <cp:revision>1</cp:revision>
  <cp:lastPrinted>2011-07-11T20:28:00Z</cp:lastPrinted>
  <dcterms:created xsi:type="dcterms:W3CDTF">2011-07-11T18:09:00Z</dcterms:created>
  <dcterms:modified xsi:type="dcterms:W3CDTF">2011-07-11T20:30:00Z</dcterms:modified>
</cp:coreProperties>
</file>