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7" w:rsidRPr="001334A7" w:rsidRDefault="001334A7" w:rsidP="001334A7">
      <w:pPr>
        <w:spacing w:after="0" w:line="240" w:lineRule="auto"/>
        <w:jc w:val="center"/>
        <w:rPr>
          <w:sz w:val="28"/>
          <w:szCs w:val="28"/>
        </w:rPr>
      </w:pPr>
      <w:r w:rsidRPr="001334A7">
        <w:rPr>
          <w:sz w:val="28"/>
          <w:szCs w:val="28"/>
        </w:rPr>
        <w:t>ESCUELA SUPERIOR POLITECNICA DEL LITORAL</w:t>
      </w:r>
    </w:p>
    <w:p w:rsidR="001334A7" w:rsidRPr="001334A7" w:rsidRDefault="001334A7" w:rsidP="001334A7">
      <w:pPr>
        <w:spacing w:after="0" w:line="240" w:lineRule="auto"/>
        <w:jc w:val="center"/>
        <w:rPr>
          <w:sz w:val="28"/>
          <w:szCs w:val="28"/>
        </w:rPr>
      </w:pPr>
      <w:r w:rsidRPr="001334A7">
        <w:rPr>
          <w:sz w:val="28"/>
          <w:szCs w:val="28"/>
        </w:rPr>
        <w:t>INSTITUTO DE CIENCIAS MATEMATICAS</w:t>
      </w:r>
    </w:p>
    <w:p w:rsidR="001334A7" w:rsidRPr="001334A7" w:rsidRDefault="001334A7" w:rsidP="001334A7">
      <w:pPr>
        <w:spacing w:after="0" w:line="240" w:lineRule="auto"/>
        <w:jc w:val="center"/>
        <w:rPr>
          <w:sz w:val="28"/>
          <w:szCs w:val="28"/>
        </w:rPr>
      </w:pPr>
      <w:r w:rsidRPr="001334A7">
        <w:rPr>
          <w:sz w:val="28"/>
          <w:szCs w:val="28"/>
        </w:rPr>
        <w:t>RUBRICA DE LA TERCERA EVALUACION DE ANALISIS NUMERICO</w:t>
      </w:r>
    </w:p>
    <w:p w:rsidR="001334A7" w:rsidRDefault="001334A7" w:rsidP="001334A7">
      <w:pPr>
        <w:jc w:val="center"/>
      </w:pPr>
      <w:r>
        <w:t>Guayaquil, 13 de septiembre de 2011</w:t>
      </w:r>
    </w:p>
    <w:p w:rsidR="001334A7" w:rsidRDefault="001334A7">
      <w:r>
        <w:t>TEMA 1</w:t>
      </w:r>
    </w:p>
    <w:tbl>
      <w:tblPr>
        <w:tblStyle w:val="TableGrid"/>
        <w:tblW w:w="0" w:type="auto"/>
        <w:tblLook w:val="04A0"/>
      </w:tblPr>
      <w:tblGrid>
        <w:gridCol w:w="7578"/>
        <w:gridCol w:w="1170"/>
      </w:tblGrid>
      <w:tr w:rsidR="001334A7" w:rsidTr="00207817">
        <w:tc>
          <w:tcPr>
            <w:tcW w:w="7578" w:type="dxa"/>
          </w:tcPr>
          <w:p w:rsidR="001334A7" w:rsidRPr="001334A7" w:rsidRDefault="001334A7">
            <w:pPr>
              <w:rPr>
                <w:b/>
              </w:rPr>
            </w:pPr>
            <w:r w:rsidRPr="001334A7">
              <w:rPr>
                <w:b/>
              </w:rPr>
              <w:t>Criterio</w:t>
            </w:r>
          </w:p>
        </w:tc>
        <w:tc>
          <w:tcPr>
            <w:tcW w:w="1170" w:type="dxa"/>
          </w:tcPr>
          <w:p w:rsidR="001334A7" w:rsidRPr="001334A7" w:rsidRDefault="001334A7" w:rsidP="001334A7">
            <w:pPr>
              <w:jc w:val="right"/>
              <w:rPr>
                <w:b/>
              </w:rPr>
            </w:pPr>
            <w:r w:rsidRPr="001334A7">
              <w:rPr>
                <w:b/>
              </w:rPr>
              <w:t>Puntaje</w:t>
            </w:r>
          </w:p>
        </w:tc>
      </w:tr>
      <w:tr w:rsidR="001334A7" w:rsidTr="00207817">
        <w:tc>
          <w:tcPr>
            <w:tcW w:w="7578" w:type="dxa"/>
          </w:tcPr>
          <w:p w:rsidR="001334A7" w:rsidRDefault="00775D27" w:rsidP="00EA06B5">
            <w:r>
              <w:t>Identifica condiciones del trazador cubico sujeto (</w:t>
            </w:r>
            <w:r w:rsidR="00EB5FE3">
              <w:t>b</w:t>
            </w:r>
            <w:r w:rsidR="00EB5FE3" w:rsidRPr="00775D27">
              <w:rPr>
                <w:vertAlign w:val="subscript"/>
              </w:rPr>
              <w:t>0</w:t>
            </w:r>
            <w:r w:rsidR="00EB5FE3">
              <w:rPr>
                <w:vertAlign w:val="subscript"/>
              </w:rPr>
              <w:t xml:space="preserve"> </w:t>
            </w:r>
            <w:r w:rsidR="00EA06B5">
              <w:t>1</w:t>
            </w:r>
            <w:r>
              <w:t xml:space="preserve">p. </w:t>
            </w:r>
            <w:r w:rsidR="00207817">
              <w:t>+</w:t>
            </w:r>
            <w:r>
              <w:t xml:space="preserve"> </w:t>
            </w:r>
            <w:proofErr w:type="spellStart"/>
            <w:proofErr w:type="gramStart"/>
            <w:r w:rsidR="00EB5FE3">
              <w:t>b</w:t>
            </w:r>
            <w:r w:rsidR="00EB5FE3" w:rsidRPr="00775D27">
              <w:rPr>
                <w:vertAlign w:val="subscript"/>
              </w:rPr>
              <w:t>n</w:t>
            </w:r>
            <w:proofErr w:type="spellEnd"/>
            <w:proofErr w:type="gramEnd"/>
            <w:r w:rsidR="00EB5FE3">
              <w:t xml:space="preserve"> </w:t>
            </w:r>
            <w:r w:rsidR="00EA06B5">
              <w:t>1</w:t>
            </w:r>
            <w:r>
              <w:t>p.)</w:t>
            </w:r>
          </w:p>
        </w:tc>
        <w:tc>
          <w:tcPr>
            <w:tcW w:w="1170" w:type="dxa"/>
          </w:tcPr>
          <w:p w:rsidR="001334A7" w:rsidRDefault="00EA06B5" w:rsidP="001334A7">
            <w:pPr>
              <w:jc w:val="right"/>
            </w:pPr>
            <w:r>
              <w:t>2</w:t>
            </w:r>
            <w:r w:rsidR="00775D27">
              <w:t xml:space="preserve"> p.</w:t>
            </w:r>
          </w:p>
        </w:tc>
      </w:tr>
      <w:tr w:rsidR="009322BF" w:rsidTr="00207817">
        <w:tc>
          <w:tcPr>
            <w:tcW w:w="7578" w:type="dxa"/>
          </w:tcPr>
          <w:p w:rsidR="009322BF" w:rsidRDefault="00EB5FE3" w:rsidP="00DB4FC3">
            <w:r>
              <w:t>Escribe tabla de datos (nodos</w:t>
            </w:r>
            <w:r w:rsidR="00207817">
              <w:t xml:space="preserve"> </w:t>
            </w:r>
            <w:r w:rsidR="00EA06B5">
              <w:t>1</w:t>
            </w:r>
            <w:r w:rsidR="00207817">
              <w:t>p.</w:t>
            </w:r>
            <w:r w:rsidR="002A3CEE">
              <w:t xml:space="preserve"> + </w:t>
            </w:r>
            <w:proofErr w:type="spellStart"/>
            <w:proofErr w:type="gramStart"/>
            <w:r w:rsidR="002A3CEE">
              <w:t>h</w:t>
            </w:r>
            <w:r w:rsidR="002A3CEE" w:rsidRPr="002A3CEE">
              <w:rPr>
                <w:vertAlign w:val="subscript"/>
              </w:rPr>
              <w:t>i</w:t>
            </w:r>
            <w:proofErr w:type="spellEnd"/>
            <w:proofErr w:type="gramEnd"/>
            <w:r w:rsidR="002A3CEE">
              <w:t xml:space="preserve"> 1p. + </w:t>
            </w:r>
            <w:proofErr w:type="spellStart"/>
            <w:proofErr w:type="gramStart"/>
            <w:r w:rsidR="002A3CEE">
              <w:t>a</w:t>
            </w:r>
            <w:r w:rsidR="002A3CEE" w:rsidRPr="002A3CEE">
              <w:rPr>
                <w:vertAlign w:val="subscript"/>
              </w:rPr>
              <w:t>i</w:t>
            </w:r>
            <w:proofErr w:type="spellEnd"/>
            <w:proofErr w:type="gramEnd"/>
            <w:r w:rsidR="002A3CEE">
              <w:t xml:space="preserve"> </w:t>
            </w:r>
            <w:r w:rsidR="00DB4FC3">
              <w:t>1</w:t>
            </w:r>
            <w:r w:rsidR="002A3CEE">
              <w:t>p.)</w:t>
            </w:r>
          </w:p>
        </w:tc>
        <w:tc>
          <w:tcPr>
            <w:tcW w:w="1170" w:type="dxa"/>
          </w:tcPr>
          <w:p w:rsidR="009322BF" w:rsidRDefault="00DB4FC3" w:rsidP="001334A7">
            <w:pPr>
              <w:jc w:val="right"/>
            </w:pPr>
            <w:r>
              <w:t>3</w:t>
            </w:r>
            <w:r w:rsidR="002A3CEE">
              <w:t xml:space="preserve"> p.</w:t>
            </w:r>
          </w:p>
        </w:tc>
      </w:tr>
      <w:tr w:rsidR="001334A7" w:rsidTr="00207817">
        <w:tc>
          <w:tcPr>
            <w:tcW w:w="7578" w:type="dxa"/>
          </w:tcPr>
          <w:p w:rsidR="001334A7" w:rsidRDefault="00775D27" w:rsidP="00CC61A7">
            <w:r>
              <w:t xml:space="preserve">Plantea correctamente el S.E.L. correspondiente (matriz A </w:t>
            </w:r>
            <w:r w:rsidR="00E023C5">
              <w:t>3</w:t>
            </w:r>
            <w:r>
              <w:t>p.</w:t>
            </w:r>
            <w:r w:rsidR="00207817">
              <w:t xml:space="preserve"> +</w:t>
            </w:r>
            <w:r>
              <w:t xml:space="preserve"> matriz B </w:t>
            </w:r>
            <w:r w:rsidR="00CC61A7">
              <w:t>2</w:t>
            </w:r>
            <w:r>
              <w:t>p.)</w:t>
            </w:r>
          </w:p>
        </w:tc>
        <w:tc>
          <w:tcPr>
            <w:tcW w:w="1170" w:type="dxa"/>
          </w:tcPr>
          <w:p w:rsidR="001334A7" w:rsidRDefault="00CC61A7" w:rsidP="001334A7">
            <w:pPr>
              <w:jc w:val="right"/>
            </w:pPr>
            <w:r>
              <w:t>5</w:t>
            </w:r>
            <w:r w:rsidR="00775D27">
              <w:t xml:space="preserve"> p.</w:t>
            </w:r>
          </w:p>
        </w:tc>
      </w:tr>
      <w:tr w:rsidR="001334A7" w:rsidTr="00207817">
        <w:tc>
          <w:tcPr>
            <w:tcW w:w="7578" w:type="dxa"/>
          </w:tcPr>
          <w:p w:rsidR="001334A7" w:rsidRDefault="009322BF" w:rsidP="00937FA4">
            <w:r>
              <w:t>Resuelve el S.E.L. y determina coeficiente</w:t>
            </w:r>
            <w:r w:rsidR="00411C1C">
              <w:t>s</w:t>
            </w:r>
            <w:r>
              <w:t xml:space="preserve"> </w:t>
            </w:r>
            <w:proofErr w:type="spellStart"/>
            <w:r>
              <w:t>c</w:t>
            </w:r>
            <w:r w:rsidRPr="009322BF">
              <w:rPr>
                <w:vertAlign w:val="subscript"/>
              </w:rPr>
              <w:t>i</w:t>
            </w:r>
            <w:proofErr w:type="spellEnd"/>
            <w:r w:rsidR="00411C1C">
              <w:rPr>
                <w:vertAlign w:val="subscript"/>
              </w:rPr>
              <w:t xml:space="preserve"> </w:t>
            </w:r>
            <w:r w:rsidR="00411C1C">
              <w:t>(</w:t>
            </w:r>
            <w:r w:rsidR="00937FA4">
              <w:t>1</w:t>
            </w:r>
            <w:r w:rsidR="00411C1C">
              <w:t xml:space="preserve"> p. c/u)</w:t>
            </w:r>
          </w:p>
        </w:tc>
        <w:tc>
          <w:tcPr>
            <w:tcW w:w="1170" w:type="dxa"/>
          </w:tcPr>
          <w:p w:rsidR="001334A7" w:rsidRDefault="00937FA4" w:rsidP="001334A7">
            <w:pPr>
              <w:jc w:val="right"/>
            </w:pPr>
            <w:r>
              <w:t>3</w:t>
            </w:r>
            <w:r w:rsidR="00411C1C">
              <w:t xml:space="preserve"> p.</w:t>
            </w:r>
          </w:p>
        </w:tc>
      </w:tr>
      <w:tr w:rsidR="001334A7" w:rsidTr="00207817">
        <w:tc>
          <w:tcPr>
            <w:tcW w:w="7578" w:type="dxa"/>
          </w:tcPr>
          <w:p w:rsidR="001334A7" w:rsidRDefault="00411C1C">
            <w:r>
              <w:t xml:space="preserve">Calcula </w:t>
            </w:r>
            <w:r w:rsidR="00EA06B5">
              <w:t xml:space="preserve">coeficientes </w:t>
            </w:r>
            <w:proofErr w:type="spellStart"/>
            <w:r w:rsidR="00EA06B5">
              <w:t>b</w:t>
            </w:r>
            <w:r w:rsidR="00EA06B5" w:rsidRPr="00EA06B5">
              <w:rPr>
                <w:vertAlign w:val="subscript"/>
              </w:rPr>
              <w:t>i</w:t>
            </w:r>
            <w:proofErr w:type="spellEnd"/>
            <w:r w:rsidR="00EA06B5">
              <w:t xml:space="preserve"> y d</w:t>
            </w:r>
            <w:r w:rsidR="00EA06B5" w:rsidRPr="00EA06B5">
              <w:rPr>
                <w:vertAlign w:val="subscript"/>
              </w:rPr>
              <w:t>i</w:t>
            </w:r>
            <w:r w:rsidR="00EA06B5">
              <w:t xml:space="preserve"> (1p. c/u)</w:t>
            </w:r>
          </w:p>
        </w:tc>
        <w:tc>
          <w:tcPr>
            <w:tcW w:w="1170" w:type="dxa"/>
          </w:tcPr>
          <w:p w:rsidR="001334A7" w:rsidRDefault="00EA06B5" w:rsidP="001334A7">
            <w:pPr>
              <w:jc w:val="right"/>
            </w:pPr>
            <w:r>
              <w:t>4 p.</w:t>
            </w:r>
          </w:p>
        </w:tc>
      </w:tr>
      <w:tr w:rsidR="00DB4FC3" w:rsidTr="00DB4FC3">
        <w:tc>
          <w:tcPr>
            <w:tcW w:w="7578" w:type="dxa"/>
          </w:tcPr>
          <w:p w:rsidR="00DB4FC3" w:rsidRDefault="00DB4FC3" w:rsidP="00DB4FC3">
            <w:r>
              <w:t>Construye trazador cubico</w:t>
            </w:r>
            <w:r>
              <w:t xml:space="preserve"> (</w:t>
            </w:r>
            <w:r>
              <w:t>2</w:t>
            </w:r>
            <w:r>
              <w:t>p. c/u)</w:t>
            </w:r>
          </w:p>
        </w:tc>
        <w:tc>
          <w:tcPr>
            <w:tcW w:w="1170" w:type="dxa"/>
          </w:tcPr>
          <w:p w:rsidR="00DB4FC3" w:rsidRDefault="00DB4FC3" w:rsidP="00A437F6">
            <w:pPr>
              <w:jc w:val="right"/>
            </w:pPr>
            <w:r>
              <w:t>4 p.</w:t>
            </w:r>
          </w:p>
        </w:tc>
      </w:tr>
      <w:tr w:rsidR="00CC61A7" w:rsidTr="00CC61A7">
        <w:tc>
          <w:tcPr>
            <w:tcW w:w="7578" w:type="dxa"/>
          </w:tcPr>
          <w:p w:rsidR="00CC61A7" w:rsidRDefault="00CC61A7" w:rsidP="00A437F6">
            <w:r>
              <w:t xml:space="preserve">Calcula la aproximación </w:t>
            </w:r>
            <w:r>
              <w:t>(2p. c/u)</w:t>
            </w:r>
          </w:p>
        </w:tc>
        <w:tc>
          <w:tcPr>
            <w:tcW w:w="1170" w:type="dxa"/>
          </w:tcPr>
          <w:p w:rsidR="00CC61A7" w:rsidRDefault="00CC61A7" w:rsidP="00A437F6">
            <w:pPr>
              <w:jc w:val="right"/>
            </w:pPr>
            <w:r>
              <w:t>4 p.</w:t>
            </w:r>
          </w:p>
        </w:tc>
      </w:tr>
    </w:tbl>
    <w:p w:rsidR="001334A7" w:rsidRDefault="001334A7"/>
    <w:p w:rsidR="0088739D" w:rsidRDefault="0088739D" w:rsidP="0088739D">
      <w:r>
        <w:t>TEMA 2</w:t>
      </w:r>
    </w:p>
    <w:tbl>
      <w:tblPr>
        <w:tblStyle w:val="TableGrid"/>
        <w:tblW w:w="0" w:type="auto"/>
        <w:tblLook w:val="04A0"/>
      </w:tblPr>
      <w:tblGrid>
        <w:gridCol w:w="7578"/>
        <w:gridCol w:w="1170"/>
      </w:tblGrid>
      <w:tr w:rsidR="0088739D" w:rsidTr="00A437F6">
        <w:tc>
          <w:tcPr>
            <w:tcW w:w="7578" w:type="dxa"/>
          </w:tcPr>
          <w:p w:rsidR="0088739D" w:rsidRPr="001334A7" w:rsidRDefault="0088739D" w:rsidP="00A437F6">
            <w:pPr>
              <w:rPr>
                <w:b/>
              </w:rPr>
            </w:pPr>
            <w:r w:rsidRPr="001334A7">
              <w:rPr>
                <w:b/>
              </w:rPr>
              <w:t>Criterio</w:t>
            </w:r>
          </w:p>
        </w:tc>
        <w:tc>
          <w:tcPr>
            <w:tcW w:w="1170" w:type="dxa"/>
          </w:tcPr>
          <w:p w:rsidR="0088739D" w:rsidRPr="001334A7" w:rsidRDefault="0088739D" w:rsidP="00A437F6">
            <w:pPr>
              <w:jc w:val="right"/>
              <w:rPr>
                <w:b/>
              </w:rPr>
            </w:pPr>
            <w:r w:rsidRPr="001334A7">
              <w:rPr>
                <w:b/>
              </w:rPr>
              <w:t>Puntaje</w:t>
            </w:r>
          </w:p>
        </w:tc>
      </w:tr>
      <w:tr w:rsidR="0088739D" w:rsidTr="00A437F6">
        <w:tc>
          <w:tcPr>
            <w:tcW w:w="7578" w:type="dxa"/>
          </w:tcPr>
          <w:p w:rsidR="0088739D" w:rsidRDefault="00AB40D2" w:rsidP="00A437F6">
            <w:r>
              <w:t xml:space="preserve">Plantea expresión general del </w:t>
            </w:r>
            <w:r w:rsidR="00BE58C7">
              <w:t>método</w:t>
            </w:r>
          </w:p>
        </w:tc>
        <w:tc>
          <w:tcPr>
            <w:tcW w:w="1170" w:type="dxa"/>
          </w:tcPr>
          <w:p w:rsidR="0088739D" w:rsidRDefault="0088739D" w:rsidP="00A437F6">
            <w:pPr>
              <w:jc w:val="right"/>
            </w:pPr>
            <w:r>
              <w:t>2 p.</w:t>
            </w:r>
          </w:p>
        </w:tc>
      </w:tr>
      <w:tr w:rsidR="0088739D" w:rsidTr="00A437F6">
        <w:tc>
          <w:tcPr>
            <w:tcW w:w="7578" w:type="dxa"/>
          </w:tcPr>
          <w:p w:rsidR="0088739D" w:rsidRDefault="00AB40D2" w:rsidP="00BE58C7">
            <w:r>
              <w:t xml:space="preserve">Identifica función f  (2 p.) y calcula </w:t>
            </w:r>
            <w:proofErr w:type="gramStart"/>
            <w:r>
              <w:t>f ’</w:t>
            </w:r>
            <w:proofErr w:type="gramEnd"/>
            <w:r w:rsidR="0088739D">
              <w:t xml:space="preserve"> (</w:t>
            </w:r>
            <w:r>
              <w:t>4</w:t>
            </w:r>
            <w:r w:rsidR="0088739D">
              <w:t>p.)</w:t>
            </w:r>
          </w:p>
        </w:tc>
        <w:tc>
          <w:tcPr>
            <w:tcW w:w="1170" w:type="dxa"/>
          </w:tcPr>
          <w:p w:rsidR="0088739D" w:rsidRDefault="00AB40D2" w:rsidP="00A437F6">
            <w:pPr>
              <w:jc w:val="right"/>
            </w:pPr>
            <w:r>
              <w:t>6</w:t>
            </w:r>
            <w:r w:rsidR="0088739D">
              <w:t xml:space="preserve"> p.</w:t>
            </w:r>
          </w:p>
        </w:tc>
      </w:tr>
      <w:tr w:rsidR="0088739D" w:rsidTr="00A437F6">
        <w:tc>
          <w:tcPr>
            <w:tcW w:w="7578" w:type="dxa"/>
          </w:tcPr>
          <w:p w:rsidR="0088739D" w:rsidRDefault="00AB40D2" w:rsidP="00A437F6">
            <w:r>
              <w:t>Escribe el algoritmo espec</w:t>
            </w:r>
            <w:r w:rsidR="00AA7714">
              <w:t>í</w:t>
            </w:r>
            <w:r>
              <w:t>fico</w:t>
            </w:r>
          </w:p>
        </w:tc>
        <w:tc>
          <w:tcPr>
            <w:tcW w:w="1170" w:type="dxa"/>
          </w:tcPr>
          <w:p w:rsidR="0088739D" w:rsidRDefault="00AB40D2" w:rsidP="00A437F6">
            <w:pPr>
              <w:jc w:val="right"/>
            </w:pPr>
            <w:r>
              <w:t>4</w:t>
            </w:r>
            <w:r w:rsidR="0088739D">
              <w:t xml:space="preserve"> p.</w:t>
            </w:r>
          </w:p>
        </w:tc>
      </w:tr>
      <w:tr w:rsidR="00AB40D2" w:rsidTr="00A437F6">
        <w:tc>
          <w:tcPr>
            <w:tcW w:w="7578" w:type="dxa"/>
          </w:tcPr>
          <w:p w:rsidR="00AB40D2" w:rsidRDefault="00AB40D2" w:rsidP="002C0EEB">
            <w:r>
              <w:t>Identifica nodos (</w:t>
            </w:r>
            <w:r w:rsidR="002C0EEB">
              <w:t>2</w:t>
            </w:r>
            <w:r>
              <w:t xml:space="preserve"> p.) + condición inicial (</w:t>
            </w:r>
            <w:r w:rsidR="002C0EEB">
              <w:t xml:space="preserve">1 </w:t>
            </w:r>
            <w:r>
              <w:t xml:space="preserve">p.) </w:t>
            </w:r>
          </w:p>
        </w:tc>
        <w:tc>
          <w:tcPr>
            <w:tcW w:w="1170" w:type="dxa"/>
          </w:tcPr>
          <w:p w:rsidR="00AB40D2" w:rsidRDefault="002C0EEB" w:rsidP="00A437F6">
            <w:pPr>
              <w:jc w:val="right"/>
            </w:pPr>
            <w:r>
              <w:t>3 p.</w:t>
            </w:r>
          </w:p>
        </w:tc>
      </w:tr>
      <w:tr w:rsidR="0088739D" w:rsidTr="00A437F6">
        <w:tc>
          <w:tcPr>
            <w:tcW w:w="7578" w:type="dxa"/>
          </w:tcPr>
          <w:p w:rsidR="0088739D" w:rsidRDefault="00AB40D2" w:rsidP="00A437F6">
            <w:r>
              <w:t>Escribe tabla de resultados (2p. c/aproximación)</w:t>
            </w:r>
          </w:p>
        </w:tc>
        <w:tc>
          <w:tcPr>
            <w:tcW w:w="1170" w:type="dxa"/>
          </w:tcPr>
          <w:p w:rsidR="0088739D" w:rsidRDefault="00AB40D2" w:rsidP="00A437F6">
            <w:pPr>
              <w:jc w:val="right"/>
            </w:pPr>
            <w:r>
              <w:t>10</w:t>
            </w:r>
            <w:r w:rsidR="0088739D">
              <w:t xml:space="preserve"> p.</w:t>
            </w:r>
          </w:p>
        </w:tc>
      </w:tr>
    </w:tbl>
    <w:p w:rsidR="001334A7" w:rsidRDefault="001334A7"/>
    <w:p w:rsidR="00E66700" w:rsidRDefault="00E66700" w:rsidP="00E66700">
      <w:r>
        <w:t>TEMA 3</w:t>
      </w:r>
    </w:p>
    <w:tbl>
      <w:tblPr>
        <w:tblStyle w:val="TableGrid"/>
        <w:tblW w:w="0" w:type="auto"/>
        <w:tblLook w:val="04A0"/>
      </w:tblPr>
      <w:tblGrid>
        <w:gridCol w:w="7578"/>
        <w:gridCol w:w="1170"/>
      </w:tblGrid>
      <w:tr w:rsidR="00E66700" w:rsidTr="00A437F6">
        <w:tc>
          <w:tcPr>
            <w:tcW w:w="7578" w:type="dxa"/>
          </w:tcPr>
          <w:p w:rsidR="00E66700" w:rsidRPr="001334A7" w:rsidRDefault="00E66700" w:rsidP="00A437F6">
            <w:pPr>
              <w:rPr>
                <w:b/>
              </w:rPr>
            </w:pPr>
            <w:r w:rsidRPr="001334A7">
              <w:rPr>
                <w:b/>
              </w:rPr>
              <w:t>Criterio</w:t>
            </w:r>
          </w:p>
        </w:tc>
        <w:tc>
          <w:tcPr>
            <w:tcW w:w="1170" w:type="dxa"/>
          </w:tcPr>
          <w:p w:rsidR="00E66700" w:rsidRPr="001334A7" w:rsidRDefault="00E66700" w:rsidP="00A437F6">
            <w:pPr>
              <w:jc w:val="right"/>
              <w:rPr>
                <w:b/>
              </w:rPr>
            </w:pPr>
            <w:r w:rsidRPr="001334A7">
              <w:rPr>
                <w:b/>
              </w:rPr>
              <w:t>Puntaje</w:t>
            </w:r>
          </w:p>
        </w:tc>
      </w:tr>
      <w:tr w:rsidR="00E66700" w:rsidTr="00A437F6">
        <w:tc>
          <w:tcPr>
            <w:tcW w:w="7578" w:type="dxa"/>
          </w:tcPr>
          <w:p w:rsidR="00E66700" w:rsidRDefault="00E66700" w:rsidP="00A437F6">
            <w:r>
              <w:t>Plantea expresión general del método</w:t>
            </w:r>
            <w:r w:rsidR="008D3C6B">
              <w:t xml:space="preserve"> con n=m=2</w:t>
            </w:r>
          </w:p>
        </w:tc>
        <w:tc>
          <w:tcPr>
            <w:tcW w:w="1170" w:type="dxa"/>
          </w:tcPr>
          <w:p w:rsidR="00E66700" w:rsidRDefault="00EA2DE1" w:rsidP="00A437F6">
            <w:pPr>
              <w:jc w:val="right"/>
            </w:pPr>
            <w:r>
              <w:t>4</w:t>
            </w:r>
            <w:r w:rsidR="00E66700">
              <w:t xml:space="preserve"> p.</w:t>
            </w:r>
          </w:p>
        </w:tc>
      </w:tr>
      <w:tr w:rsidR="00E66700" w:rsidTr="00A437F6">
        <w:tc>
          <w:tcPr>
            <w:tcW w:w="7578" w:type="dxa"/>
          </w:tcPr>
          <w:p w:rsidR="00E66700" w:rsidRDefault="008D3C6B" w:rsidP="00A437F6">
            <w:r>
              <w:t>Realiza sustitución en variable y</w:t>
            </w:r>
          </w:p>
        </w:tc>
        <w:tc>
          <w:tcPr>
            <w:tcW w:w="1170" w:type="dxa"/>
          </w:tcPr>
          <w:p w:rsidR="00E66700" w:rsidRDefault="008D3C6B" w:rsidP="00A437F6">
            <w:pPr>
              <w:jc w:val="right"/>
            </w:pPr>
            <w:r>
              <w:t>4</w:t>
            </w:r>
            <w:r w:rsidR="00E66700">
              <w:t xml:space="preserve"> p.</w:t>
            </w:r>
          </w:p>
        </w:tc>
      </w:tr>
      <w:tr w:rsidR="00E66700" w:rsidTr="00A437F6">
        <w:tc>
          <w:tcPr>
            <w:tcW w:w="7578" w:type="dxa"/>
          </w:tcPr>
          <w:p w:rsidR="00E66700" w:rsidRDefault="008D3C6B" w:rsidP="00A437F6">
            <w:r>
              <w:t>Realiza sustitución en variable x</w:t>
            </w:r>
          </w:p>
        </w:tc>
        <w:tc>
          <w:tcPr>
            <w:tcW w:w="1170" w:type="dxa"/>
          </w:tcPr>
          <w:p w:rsidR="00E66700" w:rsidRDefault="008D3C6B" w:rsidP="00A437F6">
            <w:pPr>
              <w:jc w:val="right"/>
            </w:pPr>
            <w:r>
              <w:t>2</w:t>
            </w:r>
            <w:r w:rsidR="00E66700">
              <w:t xml:space="preserve"> p.</w:t>
            </w:r>
          </w:p>
        </w:tc>
      </w:tr>
      <w:tr w:rsidR="00BB60CF" w:rsidTr="00A437F6">
        <w:tc>
          <w:tcPr>
            <w:tcW w:w="7578" w:type="dxa"/>
          </w:tcPr>
          <w:p w:rsidR="00BB60CF" w:rsidRDefault="00BB60CF" w:rsidP="00BB60CF">
            <w:r>
              <w:t>Plantea integral en términos de las nuevas variables y con los l</w:t>
            </w:r>
            <w:r>
              <w:t>í</w:t>
            </w:r>
            <w:r>
              <w:t>mites adecuados</w:t>
            </w:r>
          </w:p>
        </w:tc>
        <w:tc>
          <w:tcPr>
            <w:tcW w:w="1170" w:type="dxa"/>
          </w:tcPr>
          <w:p w:rsidR="00BB60CF" w:rsidRDefault="00BB60CF" w:rsidP="00A437F6">
            <w:pPr>
              <w:jc w:val="right"/>
            </w:pPr>
            <w:r>
              <w:t>4 p.</w:t>
            </w:r>
          </w:p>
        </w:tc>
      </w:tr>
      <w:tr w:rsidR="00BB60CF" w:rsidTr="00A437F6">
        <w:tc>
          <w:tcPr>
            <w:tcW w:w="7578" w:type="dxa"/>
          </w:tcPr>
          <w:p w:rsidR="00BB60CF" w:rsidRDefault="00BB60CF" w:rsidP="00A437F6">
            <w:r>
              <w:t xml:space="preserve">Identifica coeficientes (2 p.) + raíces (2 p.) </w:t>
            </w:r>
          </w:p>
        </w:tc>
        <w:tc>
          <w:tcPr>
            <w:tcW w:w="1170" w:type="dxa"/>
          </w:tcPr>
          <w:p w:rsidR="00BB60CF" w:rsidRDefault="00BB60CF" w:rsidP="00A437F6">
            <w:pPr>
              <w:jc w:val="right"/>
            </w:pPr>
            <w:r>
              <w:t>4 p.</w:t>
            </w:r>
          </w:p>
        </w:tc>
      </w:tr>
      <w:tr w:rsidR="00E66700" w:rsidTr="00A437F6">
        <w:tc>
          <w:tcPr>
            <w:tcW w:w="7578" w:type="dxa"/>
          </w:tcPr>
          <w:p w:rsidR="00E66700" w:rsidRDefault="000F6242" w:rsidP="00AE14DB">
            <w:r>
              <w:t>Sustituye datos correctamente (</w:t>
            </w:r>
            <w:r w:rsidR="00AE14DB">
              <w:t>4</w:t>
            </w:r>
            <w:r>
              <w:t xml:space="preserve"> p.) y </w:t>
            </w:r>
            <w:r w:rsidR="00AE14DB">
              <w:t>especifica</w:t>
            </w:r>
            <w:r>
              <w:t xml:space="preserve"> la aproximación (</w:t>
            </w:r>
            <w:r w:rsidR="00AE14DB">
              <w:t>3</w:t>
            </w:r>
            <w:r>
              <w:t xml:space="preserve"> p.) </w:t>
            </w:r>
          </w:p>
        </w:tc>
        <w:tc>
          <w:tcPr>
            <w:tcW w:w="1170" w:type="dxa"/>
          </w:tcPr>
          <w:p w:rsidR="00E66700" w:rsidRDefault="00EA2DE1" w:rsidP="00A437F6">
            <w:pPr>
              <w:jc w:val="right"/>
            </w:pPr>
            <w:r>
              <w:t>7</w:t>
            </w:r>
            <w:r w:rsidR="00E66700">
              <w:t xml:space="preserve"> p.</w:t>
            </w:r>
          </w:p>
        </w:tc>
      </w:tr>
    </w:tbl>
    <w:p w:rsidR="00E66700" w:rsidRDefault="00E66700"/>
    <w:p w:rsidR="00EF1404" w:rsidRDefault="00EF1404" w:rsidP="00EF1404">
      <w:r>
        <w:t>TEMA 4</w:t>
      </w:r>
    </w:p>
    <w:tbl>
      <w:tblPr>
        <w:tblStyle w:val="TableGrid"/>
        <w:tblW w:w="0" w:type="auto"/>
        <w:tblLook w:val="04A0"/>
      </w:tblPr>
      <w:tblGrid>
        <w:gridCol w:w="7578"/>
        <w:gridCol w:w="1170"/>
      </w:tblGrid>
      <w:tr w:rsidR="00EF1404" w:rsidTr="00A437F6">
        <w:tc>
          <w:tcPr>
            <w:tcW w:w="7578" w:type="dxa"/>
          </w:tcPr>
          <w:p w:rsidR="00EF1404" w:rsidRPr="001334A7" w:rsidRDefault="00EF1404" w:rsidP="00A437F6">
            <w:pPr>
              <w:rPr>
                <w:b/>
              </w:rPr>
            </w:pPr>
            <w:r w:rsidRPr="001334A7">
              <w:rPr>
                <w:b/>
              </w:rPr>
              <w:t>Criterio</w:t>
            </w:r>
          </w:p>
        </w:tc>
        <w:tc>
          <w:tcPr>
            <w:tcW w:w="1170" w:type="dxa"/>
          </w:tcPr>
          <w:p w:rsidR="00EF1404" w:rsidRPr="001334A7" w:rsidRDefault="00EF1404" w:rsidP="00A437F6">
            <w:pPr>
              <w:jc w:val="right"/>
              <w:rPr>
                <w:b/>
              </w:rPr>
            </w:pPr>
            <w:r w:rsidRPr="001334A7">
              <w:rPr>
                <w:b/>
              </w:rPr>
              <w:t>Puntaje</w:t>
            </w:r>
          </w:p>
        </w:tc>
      </w:tr>
      <w:tr w:rsidR="00EF1404" w:rsidTr="00A437F6">
        <w:tc>
          <w:tcPr>
            <w:tcW w:w="7578" w:type="dxa"/>
          </w:tcPr>
          <w:p w:rsidR="00EF1404" w:rsidRDefault="00952A7D" w:rsidP="00A437F6">
            <w:r>
              <w:t>Identifica nodos (construye malla)</w:t>
            </w:r>
          </w:p>
        </w:tc>
        <w:tc>
          <w:tcPr>
            <w:tcW w:w="1170" w:type="dxa"/>
          </w:tcPr>
          <w:p w:rsidR="00EF1404" w:rsidRDefault="00EF1404" w:rsidP="00A437F6">
            <w:pPr>
              <w:jc w:val="right"/>
            </w:pPr>
            <w:r>
              <w:t>4 p.</w:t>
            </w:r>
          </w:p>
        </w:tc>
      </w:tr>
      <w:tr w:rsidR="00EF1404" w:rsidTr="00A437F6">
        <w:tc>
          <w:tcPr>
            <w:tcW w:w="7578" w:type="dxa"/>
          </w:tcPr>
          <w:p w:rsidR="00EF1404" w:rsidRDefault="00952A7D" w:rsidP="00A437F6">
            <w:r>
              <w:t>Sustituye condiciones en los nodos de frontera (1</w:t>
            </w:r>
            <w:r w:rsidR="00F53A93">
              <w:t xml:space="preserve"> </w:t>
            </w:r>
            <w:r>
              <w:t>p. c/frontera)</w:t>
            </w:r>
          </w:p>
        </w:tc>
        <w:tc>
          <w:tcPr>
            <w:tcW w:w="1170" w:type="dxa"/>
          </w:tcPr>
          <w:p w:rsidR="00EF1404" w:rsidRDefault="00EF1404" w:rsidP="00A437F6">
            <w:pPr>
              <w:jc w:val="right"/>
            </w:pPr>
            <w:r>
              <w:t>4 p.</w:t>
            </w:r>
          </w:p>
        </w:tc>
      </w:tr>
      <w:tr w:rsidR="00EF1404" w:rsidTr="00A437F6">
        <w:tc>
          <w:tcPr>
            <w:tcW w:w="7578" w:type="dxa"/>
          </w:tcPr>
          <w:p w:rsidR="00EF1404" w:rsidRDefault="008A7091" w:rsidP="00A437F6">
            <w:r>
              <w:t xml:space="preserve">Plantea algoritmo </w:t>
            </w:r>
            <w:r w:rsidR="009D4685">
              <w:t xml:space="preserve">general </w:t>
            </w:r>
            <w:r>
              <w:t>de diferencias finitas para el modelo elíptico</w:t>
            </w:r>
          </w:p>
        </w:tc>
        <w:tc>
          <w:tcPr>
            <w:tcW w:w="1170" w:type="dxa"/>
          </w:tcPr>
          <w:p w:rsidR="00EF1404" w:rsidRDefault="009D4685" w:rsidP="00A437F6">
            <w:pPr>
              <w:jc w:val="right"/>
            </w:pPr>
            <w:r>
              <w:t>2</w:t>
            </w:r>
            <w:r w:rsidR="00EF1404">
              <w:t xml:space="preserve"> p.</w:t>
            </w:r>
          </w:p>
        </w:tc>
      </w:tr>
      <w:tr w:rsidR="00EF1404" w:rsidTr="00A437F6">
        <w:tc>
          <w:tcPr>
            <w:tcW w:w="7578" w:type="dxa"/>
          </w:tcPr>
          <w:p w:rsidR="00EF1404" w:rsidRDefault="009D4685" w:rsidP="008531FF">
            <w:r>
              <w:t>Reemplaza datos en el algoritmo (</w:t>
            </w:r>
            <w:r w:rsidR="00026681">
              <w:t xml:space="preserve">1p. </w:t>
            </w:r>
            <w:r>
              <w:t>h, k, f)</w:t>
            </w:r>
            <w:r w:rsidR="00883A9C">
              <w:t xml:space="preserve"> y obtiene algoritmo específico (</w:t>
            </w:r>
            <w:r w:rsidR="008531FF">
              <w:t>3</w:t>
            </w:r>
            <w:r w:rsidR="00883A9C">
              <w:t xml:space="preserve"> p.)</w:t>
            </w:r>
          </w:p>
        </w:tc>
        <w:tc>
          <w:tcPr>
            <w:tcW w:w="1170" w:type="dxa"/>
          </w:tcPr>
          <w:p w:rsidR="00EF1404" w:rsidRDefault="008531FF" w:rsidP="00A437F6">
            <w:pPr>
              <w:jc w:val="right"/>
            </w:pPr>
            <w:r>
              <w:t>4</w:t>
            </w:r>
            <w:r w:rsidR="00883A9C">
              <w:t xml:space="preserve"> </w:t>
            </w:r>
            <w:r w:rsidR="00EF1404">
              <w:t>p.</w:t>
            </w:r>
          </w:p>
        </w:tc>
      </w:tr>
      <w:tr w:rsidR="00EF1404" w:rsidTr="00A437F6">
        <w:tc>
          <w:tcPr>
            <w:tcW w:w="7578" w:type="dxa"/>
          </w:tcPr>
          <w:p w:rsidR="00EF1404" w:rsidRDefault="00883A9C" w:rsidP="001E4528">
            <w:r>
              <w:t>Genera</w:t>
            </w:r>
            <w:r w:rsidR="009D4685">
              <w:t xml:space="preserve"> S.E.L.</w:t>
            </w:r>
            <w:r>
              <w:t xml:space="preserve"> </w:t>
            </w:r>
            <w:r w:rsidR="009D4685">
              <w:t>(1 p. c/ecuación)</w:t>
            </w:r>
            <w:r w:rsidR="00EF1404">
              <w:t xml:space="preserve"> </w:t>
            </w:r>
          </w:p>
        </w:tc>
        <w:tc>
          <w:tcPr>
            <w:tcW w:w="1170" w:type="dxa"/>
          </w:tcPr>
          <w:p w:rsidR="00EF1404" w:rsidRDefault="00EF1404" w:rsidP="00A437F6">
            <w:pPr>
              <w:jc w:val="right"/>
            </w:pPr>
            <w:r>
              <w:t>4 p.</w:t>
            </w:r>
          </w:p>
        </w:tc>
      </w:tr>
      <w:tr w:rsidR="00EF1404" w:rsidTr="00A437F6">
        <w:tc>
          <w:tcPr>
            <w:tcW w:w="7578" w:type="dxa"/>
          </w:tcPr>
          <w:p w:rsidR="00EF1404" w:rsidRDefault="009D4685" w:rsidP="009D4685">
            <w:r>
              <w:t>Resuelve el S.E.L.</w:t>
            </w:r>
            <w:r w:rsidR="00EF1404">
              <w:t xml:space="preserve"> (3 p.) y </w:t>
            </w:r>
            <w:r>
              <w:t xml:space="preserve">aproxima en nodos interiores </w:t>
            </w:r>
            <w:r w:rsidR="00EF1404">
              <w:t>(</w:t>
            </w:r>
            <w:r>
              <w:t>1</w:t>
            </w:r>
            <w:r w:rsidR="00F53A93">
              <w:t xml:space="preserve"> </w:t>
            </w:r>
            <w:r w:rsidR="00EF1404">
              <w:t>p.</w:t>
            </w:r>
            <w:r>
              <w:t xml:space="preserve"> c/u)</w:t>
            </w:r>
          </w:p>
        </w:tc>
        <w:tc>
          <w:tcPr>
            <w:tcW w:w="1170" w:type="dxa"/>
          </w:tcPr>
          <w:p w:rsidR="00EF1404" w:rsidRDefault="00EF1404" w:rsidP="00A437F6">
            <w:pPr>
              <w:jc w:val="right"/>
            </w:pPr>
            <w:r>
              <w:t>7 p.</w:t>
            </w:r>
          </w:p>
        </w:tc>
      </w:tr>
    </w:tbl>
    <w:p w:rsidR="00EF1404" w:rsidRDefault="00EF1404"/>
    <w:sectPr w:rsidR="00EF1404" w:rsidSect="00EF1404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334A7"/>
    <w:rsid w:val="00026681"/>
    <w:rsid w:val="00086B37"/>
    <w:rsid w:val="000F6242"/>
    <w:rsid w:val="001334A7"/>
    <w:rsid w:val="001E4528"/>
    <w:rsid w:val="00207817"/>
    <w:rsid w:val="002A3CEE"/>
    <w:rsid w:val="002C0EEB"/>
    <w:rsid w:val="00411C1C"/>
    <w:rsid w:val="00442157"/>
    <w:rsid w:val="00775D27"/>
    <w:rsid w:val="008531FF"/>
    <w:rsid w:val="00863B4A"/>
    <w:rsid w:val="00883A9C"/>
    <w:rsid w:val="0088739D"/>
    <w:rsid w:val="008A7091"/>
    <w:rsid w:val="008C2BE5"/>
    <w:rsid w:val="008D3C6B"/>
    <w:rsid w:val="009322BF"/>
    <w:rsid w:val="00937FA4"/>
    <w:rsid w:val="00952A7D"/>
    <w:rsid w:val="009D4685"/>
    <w:rsid w:val="00AA7714"/>
    <w:rsid w:val="00AB40D2"/>
    <w:rsid w:val="00AE14DB"/>
    <w:rsid w:val="00BB60CF"/>
    <w:rsid w:val="00BE58C7"/>
    <w:rsid w:val="00CC61A7"/>
    <w:rsid w:val="00DB4FC3"/>
    <w:rsid w:val="00E023C5"/>
    <w:rsid w:val="00E66700"/>
    <w:rsid w:val="00EA06B5"/>
    <w:rsid w:val="00EA2DE1"/>
    <w:rsid w:val="00EB5FE3"/>
    <w:rsid w:val="00EF1404"/>
    <w:rsid w:val="00F5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SOLIS</dc:creator>
  <cp:keywords/>
  <dc:description/>
  <cp:lastModifiedBy>SORAYA SOLIS</cp:lastModifiedBy>
  <cp:revision>38</cp:revision>
  <dcterms:created xsi:type="dcterms:W3CDTF">2011-09-13T18:42:00Z</dcterms:created>
  <dcterms:modified xsi:type="dcterms:W3CDTF">2011-09-13T19:32:00Z</dcterms:modified>
</cp:coreProperties>
</file>