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E9" w:rsidRPr="00CE51CD" w:rsidRDefault="00E34DE9" w:rsidP="00E34DE9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-168910</wp:posOffset>
            </wp:positionV>
            <wp:extent cx="1228725" cy="1219200"/>
            <wp:effectExtent l="19050" t="0" r="9525" b="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-226060</wp:posOffset>
            </wp:positionV>
            <wp:extent cx="1276350" cy="1195195"/>
            <wp:effectExtent l="19050" t="0" r="0" b="0"/>
            <wp:wrapNone/>
            <wp:docPr id="1" name="Imagen 1" descr="C:\Users\Gonzalo Vaca\Desktop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alo Vaca\Desktop\LogoFen_Se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1CD">
        <w:rPr>
          <w:b/>
          <w:sz w:val="24"/>
          <w:szCs w:val="24"/>
        </w:rPr>
        <w:t>ESCUELA SUPERIOR POLITÉCNICA DEL LITORAL</w:t>
      </w:r>
    </w:p>
    <w:p w:rsidR="00E34DE9" w:rsidRPr="00CE51CD" w:rsidRDefault="00E34DE9" w:rsidP="00E34DE9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FACULTAD DE ECONOMÍA Y NEGOCIOS</w:t>
      </w:r>
    </w:p>
    <w:p w:rsidR="00E34DE9" w:rsidRPr="00CE51CD" w:rsidRDefault="00E34DE9" w:rsidP="00E34DE9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>
        <w:rPr>
          <w:b/>
          <w:sz w:val="24"/>
          <w:szCs w:val="24"/>
        </w:rPr>
        <w:t xml:space="preserve"> FINAL</w:t>
      </w:r>
      <w:r w:rsidRPr="00CE51CD">
        <w:rPr>
          <w:b/>
          <w:sz w:val="24"/>
          <w:szCs w:val="24"/>
        </w:rPr>
        <w:t xml:space="preserve"> MÉTODOS CUANTITATIVOS IV</w:t>
      </w:r>
    </w:p>
    <w:p w:rsidR="00E34DE9" w:rsidRDefault="00E34DE9" w:rsidP="00E34DE9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MIÉRCOLES 1 DE SEPTIEMBRE</w:t>
      </w:r>
      <w:r w:rsidRPr="00CE51CD">
        <w:rPr>
          <w:b/>
          <w:sz w:val="24"/>
          <w:szCs w:val="24"/>
        </w:rPr>
        <w:t xml:space="preserve"> DEL 2011</w:t>
      </w:r>
    </w:p>
    <w:p w:rsidR="00E34DE9" w:rsidRDefault="00E34DE9" w:rsidP="00E34DE9">
      <w:pPr>
        <w:pStyle w:val="Sinespaciado"/>
        <w:jc w:val="center"/>
        <w:rPr>
          <w:b/>
          <w:sz w:val="24"/>
          <w:szCs w:val="24"/>
        </w:rPr>
      </w:pPr>
    </w:p>
    <w:p w:rsidR="00E34DE9" w:rsidRDefault="00E34DE9" w:rsidP="00E34DE9">
      <w:pPr>
        <w:pStyle w:val="Sinespaciado"/>
        <w:jc w:val="both"/>
        <w:rPr>
          <w:b/>
          <w:sz w:val="24"/>
          <w:szCs w:val="24"/>
        </w:rPr>
      </w:pPr>
    </w:p>
    <w:p w:rsidR="00E34DE9" w:rsidRPr="00E83171" w:rsidRDefault="00E34DE9" w:rsidP="00E34DE9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>NOMBRE:    ________________________</w:t>
      </w:r>
      <w:r>
        <w:rPr>
          <w:rFonts w:cstheme="minorHAnsi"/>
          <w:b/>
        </w:rPr>
        <w:t>____________</w:t>
      </w:r>
      <w:r>
        <w:rPr>
          <w:rFonts w:cstheme="minorHAnsi"/>
          <w:b/>
        </w:rPr>
        <w:tab/>
        <w:t xml:space="preserve">       </w:t>
      </w:r>
      <w:proofErr w:type="spellStart"/>
      <w:r>
        <w:rPr>
          <w:rFonts w:cstheme="minorHAnsi"/>
          <w:b/>
        </w:rPr>
        <w:t>Prof</w:t>
      </w:r>
      <w:proofErr w:type="spellEnd"/>
      <w:r>
        <w:rPr>
          <w:rFonts w:cstheme="minorHAnsi"/>
          <w:b/>
        </w:rPr>
        <w:t>: Eco. Gonzalo Vaca López</w:t>
      </w:r>
    </w:p>
    <w:p w:rsidR="00777498" w:rsidRDefault="00777498" w:rsidP="00E34DE9"/>
    <w:p w:rsidR="00E34DE9" w:rsidRPr="00E83171" w:rsidRDefault="00E34DE9" w:rsidP="00E34DE9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 xml:space="preserve">TEMA 1:    </w:t>
      </w:r>
      <w:r w:rsidR="00A2222F">
        <w:rPr>
          <w:rFonts w:cstheme="minorHAnsi"/>
          <w:b/>
        </w:rPr>
        <w:t xml:space="preserve"> 40</w:t>
      </w:r>
      <w:r w:rsidRPr="00E83171">
        <w:rPr>
          <w:rFonts w:cstheme="minorHAnsi"/>
          <w:b/>
        </w:rPr>
        <w:t xml:space="preserve"> PUNTOS</w:t>
      </w:r>
    </w:p>
    <w:p w:rsidR="00E34DE9" w:rsidRPr="00A2222F" w:rsidRDefault="00E34DE9">
      <w:pPr>
        <w:rPr>
          <w:b/>
        </w:rPr>
      </w:pPr>
      <w:r w:rsidRPr="00A2222F">
        <w:rPr>
          <w:b/>
        </w:rPr>
        <w:t>Dado el siguiente sistema, resuelva cuantitativamente y cualitativamente. Indique el tipo de trayectoria</w:t>
      </w:r>
    </w:p>
    <w:p w:rsidR="002017FA" w:rsidRPr="00E34DE9" w:rsidRDefault="00E34DE9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 Y</m:t>
          </m:r>
        </m:oMath>
      </m:oMathPara>
    </w:p>
    <w:p w:rsidR="00E34DE9" w:rsidRDefault="00E34DE9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 1-Y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80929" w:rsidRDefault="00880929">
      <w:pPr>
        <w:rPr>
          <w:rFonts w:eastAsiaTheme="minorEastAsia"/>
        </w:rPr>
      </w:pPr>
    </w:p>
    <w:p w:rsidR="00E34DE9" w:rsidRDefault="00E34DE9">
      <w:pPr>
        <w:rPr>
          <w:rFonts w:eastAsiaTheme="minorEastAsia"/>
          <w:b/>
        </w:rPr>
      </w:pPr>
      <w:r w:rsidRPr="00E34DE9">
        <w:rPr>
          <w:rFonts w:eastAsiaTheme="minorEastAsia"/>
          <w:b/>
        </w:rPr>
        <w:t>TEMA 2:</w:t>
      </w:r>
      <w:r w:rsidR="00A2222F">
        <w:rPr>
          <w:rFonts w:eastAsiaTheme="minorEastAsia"/>
          <w:b/>
        </w:rPr>
        <w:t xml:space="preserve"> 20 PUNTOS</w:t>
      </w:r>
    </w:p>
    <w:p w:rsidR="00E34DE9" w:rsidRDefault="00E34DE9">
      <w:pPr>
        <w:rPr>
          <w:rFonts w:eastAsiaTheme="minorEastAsia"/>
          <w:b/>
        </w:rPr>
      </w:pPr>
      <w:r>
        <w:rPr>
          <w:rFonts w:eastAsiaTheme="minorEastAsia"/>
          <w:b/>
        </w:rPr>
        <w:t>Resuelva cuantitativamente y cualitativamente las siguientes ecuaciones en diferencia.</w:t>
      </w:r>
    </w:p>
    <w:p w:rsidR="00E34DE9" w:rsidRPr="00A2222F" w:rsidRDefault="00E34DE9" w:rsidP="00E34DE9">
      <w:pPr>
        <w:pStyle w:val="Prrafodelista"/>
        <w:numPr>
          <w:ilvl w:val="0"/>
          <w:numId w:val="2"/>
        </w:numPr>
      </w:pP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- 8Y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+ 2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t+1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t</m:t>
            </m:r>
          </m:sup>
        </m:sSup>
        <m:r>
          <w:rPr>
            <w:rFonts w:ascii="Cambria Math" w:eastAsiaTheme="minorEastAsia" w:hAnsi="Cambria Math"/>
          </w:rPr>
          <m:t>+ t</m:t>
        </m:r>
      </m:oMath>
    </w:p>
    <w:p w:rsidR="00A2222F" w:rsidRPr="00A2222F" w:rsidRDefault="00A2222F" w:rsidP="00A2222F">
      <w:pPr>
        <w:pStyle w:val="Prrafodelista"/>
      </w:pPr>
    </w:p>
    <w:p w:rsidR="00284146" w:rsidRPr="00A2222F" w:rsidRDefault="00A2222F" w:rsidP="00E34DE9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t+2</m:t>
            </m:r>
          </m:sub>
        </m:sSub>
        <m:r>
          <w:rPr>
            <w:rFonts w:ascii="Cambria Math" w:hAnsi="Cambria Math"/>
          </w:rPr>
          <m:t>- 8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t+1</m:t>
            </m:r>
          </m:sub>
        </m:sSub>
        <m:r>
          <w:rPr>
            <w:rFonts w:ascii="Cambria Math" w:hAnsi="Cambria Math"/>
          </w:rPr>
          <m:t>+ 6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=t-4</m:t>
        </m:r>
      </m:oMath>
    </w:p>
    <w:p w:rsidR="00A2222F" w:rsidRPr="00A2222F" w:rsidRDefault="00A2222F" w:rsidP="00A2222F">
      <w:pPr>
        <w:pStyle w:val="Prrafodelista"/>
        <w:rPr>
          <w:b/>
        </w:rPr>
      </w:pPr>
    </w:p>
    <w:p w:rsidR="00A2222F" w:rsidRDefault="00A2222F" w:rsidP="00A2222F">
      <w:pPr>
        <w:rPr>
          <w:b/>
        </w:rPr>
      </w:pPr>
      <w:r>
        <w:rPr>
          <w:b/>
        </w:rPr>
        <w:t>TEMA 3</w:t>
      </w:r>
      <w:proofErr w:type="gramStart"/>
      <w:r>
        <w:rPr>
          <w:b/>
        </w:rPr>
        <w:t xml:space="preserve">:  </w:t>
      </w:r>
      <w:r w:rsidR="00880929">
        <w:rPr>
          <w:b/>
        </w:rPr>
        <w:t>20</w:t>
      </w:r>
      <w:proofErr w:type="gramEnd"/>
      <w:r w:rsidR="00880929">
        <w:rPr>
          <w:b/>
        </w:rPr>
        <w:t xml:space="preserve"> PUNTOS</w:t>
      </w:r>
    </w:p>
    <w:p w:rsidR="00A2222F" w:rsidRDefault="00880929" w:rsidP="00A2222F">
      <w:pPr>
        <w:rPr>
          <w:b/>
        </w:rPr>
      </w:pPr>
      <w:r>
        <w:rPr>
          <w:b/>
        </w:rPr>
        <w:t>Dadas las siguientes funciones de demanda y oferta para un producto farmacéutico:</w:t>
      </w:r>
    </w:p>
    <w:p w:rsidR="00880929" w:rsidRPr="00880929" w:rsidRDefault="00880929" w:rsidP="00A2222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dt</m:t>
              </m:r>
            </m:sub>
          </m:sSub>
          <m:r>
            <w:rPr>
              <w:rFonts w:ascii="Cambria Math" w:hAnsi="Cambria Math"/>
            </w:rPr>
            <m:t>=12-8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880929" w:rsidRPr="00880929" w:rsidRDefault="00880929" w:rsidP="00A2222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st</m:t>
              </m:r>
            </m:sub>
          </m:sSub>
          <m:r>
            <w:rPr>
              <w:rFonts w:ascii="Cambria Math" w:hAnsi="Cambria Math"/>
            </w:rPr>
            <m:t>= -4+8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880929" w:rsidRPr="00880929" w:rsidRDefault="00880929" w:rsidP="00880929">
      <w:pPr>
        <w:pStyle w:val="Prrafodelista"/>
        <w:numPr>
          <w:ilvl w:val="0"/>
          <w:numId w:val="3"/>
        </w:numPr>
      </w:pPr>
      <w:r w:rsidRPr="00880929">
        <w:t xml:space="preserve">Hallar el precio de equilibrio </w:t>
      </w:r>
      <w:proofErr w:type="spellStart"/>
      <w:r w:rsidRPr="00880929">
        <w:t>intertemporal</w:t>
      </w:r>
      <w:proofErr w:type="spellEnd"/>
      <w:r w:rsidRPr="00880929">
        <w:t xml:space="preserve"> y la solución total</w:t>
      </w:r>
    </w:p>
    <w:p w:rsidR="00880929" w:rsidRPr="00880929" w:rsidRDefault="00880929" w:rsidP="00880929">
      <w:pPr>
        <w:pStyle w:val="Prrafodelista"/>
        <w:numPr>
          <w:ilvl w:val="0"/>
          <w:numId w:val="3"/>
        </w:numPr>
      </w:pPr>
      <w:r w:rsidRPr="00880929">
        <w:t xml:space="preserve">Grafique </w:t>
      </w:r>
      <w:proofErr w:type="gramStart"/>
      <w:r w:rsidRPr="00880929">
        <w:t>P(</w:t>
      </w:r>
      <w:proofErr w:type="gramEnd"/>
      <w:r w:rsidRPr="00880929">
        <w:t>t) y analice cualitativamente su estabilidad dinámica.</w:t>
      </w:r>
      <w:r w:rsidR="007B1826">
        <w:t xml:space="preserve"> Po = $4</w:t>
      </w:r>
    </w:p>
    <w:p w:rsidR="00880929" w:rsidRPr="00880929" w:rsidRDefault="00880929" w:rsidP="00880929">
      <w:pPr>
        <w:pStyle w:val="Prrafodelista"/>
        <w:numPr>
          <w:ilvl w:val="0"/>
          <w:numId w:val="3"/>
        </w:numPr>
      </w:pPr>
      <w:r w:rsidRPr="00880929">
        <w:t xml:space="preserve">Grafique la Telaraña </w:t>
      </w:r>
      <w:r w:rsidR="007B1826">
        <w:t xml:space="preserve">con un Po = $4 </w:t>
      </w:r>
      <w:r w:rsidRPr="00880929">
        <w:t>y determine sus conclusiones.</w:t>
      </w:r>
    </w:p>
    <w:p w:rsidR="00A2222F" w:rsidRPr="00A2222F" w:rsidRDefault="00A2222F" w:rsidP="00A2222F">
      <w:pPr>
        <w:pStyle w:val="Prrafodelista"/>
        <w:rPr>
          <w:b/>
        </w:rPr>
      </w:pPr>
    </w:p>
    <w:p w:rsidR="00A2222F" w:rsidRDefault="00880929" w:rsidP="00A2222F">
      <w:pPr>
        <w:rPr>
          <w:b/>
        </w:rPr>
      </w:pPr>
      <w:r>
        <w:rPr>
          <w:b/>
        </w:rPr>
        <w:t xml:space="preserve">TEMA 4: </w:t>
      </w:r>
      <w:r w:rsidR="008E50B5">
        <w:rPr>
          <w:b/>
        </w:rPr>
        <w:t xml:space="preserve">    20 PUNTOS</w:t>
      </w:r>
    </w:p>
    <w:p w:rsidR="009074F3" w:rsidRDefault="009074F3" w:rsidP="00A2222F">
      <w:r w:rsidRPr="009074F3">
        <w:t>Resuelva cualitativamente la siguiente ecuación en diferencia. Encuentre el punto de equilibrio y analice su estabilidad dinámica.</w:t>
      </w:r>
    </w:p>
    <w:p w:rsidR="009074F3" w:rsidRPr="009074F3" w:rsidRDefault="008E50B5" w:rsidP="00A2222F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 xml:space="preserve">t+1 </m:t>
            </m:r>
          </m:sub>
        </m:sSub>
        <m:r>
          <w:rPr>
            <w:rFonts w:ascii="Cambria Math" w:hAnsi="Cambria Math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- Y</m:t>
            </m:r>
          </m:e>
          <m:sub>
            <m:r>
              <w:rPr>
                <w:rFonts w:ascii="Cambria Math" w:hAnsi="Cambria Math"/>
              </w:rPr>
              <m:t>t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+ 4</m:t>
        </m:r>
      </m:oMath>
      <w:r>
        <w:rPr>
          <w:rFonts w:eastAsiaTheme="minorEastAsia"/>
        </w:rPr>
        <w:t xml:space="preserve">              </w:t>
      </w:r>
      <m:oMath>
        <m:r>
          <w:rPr>
            <w:rFonts w:ascii="Cambria Math" w:eastAsiaTheme="minorEastAsia" w:hAnsi="Cambria Math"/>
          </w:rPr>
          <m:t>Yo=1</m:t>
        </m:r>
      </m:oMath>
    </w:p>
    <w:sectPr w:rsidR="009074F3" w:rsidRPr="009074F3" w:rsidSect="009074F3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141"/>
    <w:multiLevelType w:val="hybridMultilevel"/>
    <w:tmpl w:val="747C2C40"/>
    <w:lvl w:ilvl="0" w:tplc="A83C831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F1655"/>
    <w:multiLevelType w:val="hybridMultilevel"/>
    <w:tmpl w:val="D2327520"/>
    <w:lvl w:ilvl="0" w:tplc="5F325D6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6328B"/>
    <w:multiLevelType w:val="hybridMultilevel"/>
    <w:tmpl w:val="AA16B7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7FA"/>
    <w:rsid w:val="002017FA"/>
    <w:rsid w:val="00284146"/>
    <w:rsid w:val="00777498"/>
    <w:rsid w:val="007B1826"/>
    <w:rsid w:val="00880929"/>
    <w:rsid w:val="008E50B5"/>
    <w:rsid w:val="009074F3"/>
    <w:rsid w:val="00A2222F"/>
    <w:rsid w:val="00E3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DE9"/>
    <w:pPr>
      <w:ind w:left="720"/>
      <w:contextualSpacing/>
    </w:pPr>
  </w:style>
  <w:style w:type="paragraph" w:styleId="Sinespaciado">
    <w:name w:val="No Spacing"/>
    <w:uiPriority w:val="1"/>
    <w:qFormat/>
    <w:rsid w:val="00E34DE9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34D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2</cp:revision>
  <dcterms:created xsi:type="dcterms:W3CDTF">2011-08-29T19:40:00Z</dcterms:created>
  <dcterms:modified xsi:type="dcterms:W3CDTF">2011-08-29T22:58:00Z</dcterms:modified>
</cp:coreProperties>
</file>