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27" w:rsidRPr="00ED4C8C" w:rsidRDefault="008960A0" w:rsidP="00EA2046">
      <w:pPr>
        <w:jc w:val="center"/>
        <w:rPr>
          <w:sz w:val="28"/>
          <w:szCs w:val="28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4959350</wp:posOffset>
            </wp:positionH>
            <wp:positionV relativeFrom="paragraph">
              <wp:posOffset>-483235</wp:posOffset>
            </wp:positionV>
            <wp:extent cx="1130300" cy="1054100"/>
            <wp:effectExtent l="19050" t="0" r="0" b="0"/>
            <wp:wrapNone/>
            <wp:docPr id="249" name="Picture 24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295F" w:rsidRPr="00BF295F">
        <w:rPr>
          <w:b/>
          <w:position w:val="-4"/>
          <w:sz w:val="28"/>
          <w:szCs w:val="28"/>
        </w:rPr>
        <w:object w:dxaOrig="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5.05pt" o:ole="">
            <v:imagedata r:id="rId8" o:title=""/>
          </v:shape>
          <o:OLEObject Type="Embed" ProgID="Equation.DSMT4" ShapeID="_x0000_i1025" DrawAspect="Content" ObjectID="_1376892331" r:id="rId9"/>
        </w:object>
      </w:r>
      <w:r w:rsidR="00C11227" w:rsidRPr="005C41D3">
        <w:rPr>
          <w:b/>
          <w:sz w:val="28"/>
          <w:szCs w:val="28"/>
        </w:rPr>
        <w:t>ESCUELA SUPERIOR POLITECNICA DEL LITORAL</w:t>
      </w:r>
    </w:p>
    <w:p w:rsidR="00206994" w:rsidRDefault="00206994" w:rsidP="00C11227">
      <w:pPr>
        <w:ind w:left="1440"/>
        <w:jc w:val="center"/>
        <w:rPr>
          <w:b/>
          <w:sz w:val="28"/>
          <w:szCs w:val="28"/>
        </w:rPr>
      </w:pPr>
    </w:p>
    <w:p w:rsidR="00C11227" w:rsidRPr="00E96514" w:rsidRDefault="009B3AD2" w:rsidP="00AB5E20">
      <w:pPr>
        <w:jc w:val="center"/>
        <w:rPr>
          <w:b/>
          <w:sz w:val="30"/>
          <w:szCs w:val="30"/>
        </w:rPr>
      </w:pPr>
      <w:r w:rsidRPr="00E96514">
        <w:rPr>
          <w:b/>
          <w:sz w:val="30"/>
          <w:szCs w:val="30"/>
        </w:rPr>
        <w:t>Facultad</w:t>
      </w:r>
      <w:r w:rsidR="00C11227" w:rsidRPr="00E96514">
        <w:rPr>
          <w:b/>
          <w:sz w:val="30"/>
          <w:szCs w:val="30"/>
        </w:rPr>
        <w:t xml:space="preserve"> de </w:t>
      </w:r>
      <w:r w:rsidR="00E96514" w:rsidRPr="00E96514">
        <w:rPr>
          <w:b/>
          <w:sz w:val="30"/>
          <w:szCs w:val="30"/>
        </w:rPr>
        <w:t>Economía y Negocios</w:t>
      </w:r>
    </w:p>
    <w:p w:rsidR="00206994" w:rsidRPr="00551119" w:rsidRDefault="00554021" w:rsidP="00AB5E20">
      <w:pPr>
        <w:jc w:val="center"/>
        <w:rPr>
          <w:b/>
        </w:rPr>
      </w:pPr>
      <w:r>
        <w:rPr>
          <w:b/>
          <w:noProof/>
          <w:lang w:val="es-ES" w:eastAsia="es-ES"/>
        </w:rPr>
        <w:t>Segunda Evaluacion</w:t>
      </w:r>
      <w:r w:rsidR="008C47F8" w:rsidRPr="00551119">
        <w:rPr>
          <w:b/>
        </w:rPr>
        <w:t xml:space="preserve"> </w:t>
      </w:r>
      <w:r w:rsidR="006913F0" w:rsidRPr="00551119">
        <w:rPr>
          <w:b/>
        </w:rPr>
        <w:t xml:space="preserve">de </w:t>
      </w:r>
      <w:r w:rsidR="00206994" w:rsidRPr="00551119">
        <w:rPr>
          <w:b/>
        </w:rPr>
        <w:t xml:space="preserve">Métodos Cuantitativos </w:t>
      </w:r>
      <w:r w:rsidR="00A72A8C" w:rsidRPr="00551119">
        <w:rPr>
          <w:b/>
        </w:rPr>
        <w:t>I</w:t>
      </w:r>
      <w:r w:rsidR="00206994" w:rsidRPr="00551119">
        <w:rPr>
          <w:b/>
        </w:rPr>
        <w:t xml:space="preserve">. </w:t>
      </w:r>
    </w:p>
    <w:p w:rsidR="006913F0" w:rsidRDefault="005A5915" w:rsidP="005878EB">
      <w:pPr>
        <w:jc w:val="right"/>
        <w:rPr>
          <w:sz w:val="22"/>
          <w:szCs w:val="22"/>
        </w:rPr>
      </w:pPr>
      <w:r>
        <w:rPr>
          <w:sz w:val="22"/>
          <w:szCs w:val="22"/>
        </w:rPr>
        <w:br/>
      </w:r>
      <w:r w:rsidR="00B64D57">
        <w:rPr>
          <w:sz w:val="22"/>
          <w:szCs w:val="22"/>
        </w:rPr>
        <w:t>31</w:t>
      </w:r>
      <w:r w:rsidR="00206994" w:rsidRPr="00551119">
        <w:rPr>
          <w:sz w:val="22"/>
          <w:szCs w:val="22"/>
        </w:rPr>
        <w:t xml:space="preserve"> de </w:t>
      </w:r>
      <w:r w:rsidR="00B64D57">
        <w:rPr>
          <w:sz w:val="22"/>
          <w:szCs w:val="22"/>
        </w:rPr>
        <w:t>Agosto</w:t>
      </w:r>
      <w:r w:rsidR="00206994" w:rsidRPr="00551119">
        <w:rPr>
          <w:sz w:val="22"/>
          <w:szCs w:val="22"/>
        </w:rPr>
        <w:t xml:space="preserve"> </w:t>
      </w:r>
      <w:r w:rsidR="00E96514">
        <w:rPr>
          <w:sz w:val="22"/>
          <w:szCs w:val="22"/>
        </w:rPr>
        <w:t>del 2011</w:t>
      </w:r>
    </w:p>
    <w:p w:rsidR="005A5915" w:rsidRPr="00551119" w:rsidRDefault="005A5915" w:rsidP="005878EB">
      <w:pPr>
        <w:jc w:val="right"/>
        <w:rPr>
          <w:b/>
          <w:sz w:val="22"/>
          <w:szCs w:val="22"/>
        </w:rPr>
      </w:pPr>
    </w:p>
    <w:p w:rsidR="00320DE8" w:rsidRDefault="00320DE8" w:rsidP="005A5915">
      <w:pPr>
        <w:jc w:val="center"/>
        <w:rPr>
          <w:sz w:val="22"/>
          <w:szCs w:val="22"/>
        </w:rPr>
      </w:pPr>
      <w:r w:rsidRPr="00551119">
        <w:rPr>
          <w:sz w:val="22"/>
          <w:szCs w:val="22"/>
        </w:rPr>
        <w:t>NOMBRE:……………</w:t>
      </w:r>
      <w:r w:rsidR="00551119">
        <w:rPr>
          <w:sz w:val="22"/>
          <w:szCs w:val="22"/>
        </w:rPr>
        <w:t>……..</w:t>
      </w:r>
      <w:r w:rsidR="005A5915">
        <w:rPr>
          <w:sz w:val="22"/>
          <w:szCs w:val="22"/>
        </w:rPr>
        <w:t>………………………………………       PARALELO</w:t>
      </w:r>
      <w:r w:rsidR="005A5915" w:rsidRPr="00551119">
        <w:rPr>
          <w:sz w:val="22"/>
          <w:szCs w:val="22"/>
        </w:rPr>
        <w:t>:</w:t>
      </w:r>
      <w:r w:rsidR="005A5915">
        <w:rPr>
          <w:sz w:val="22"/>
          <w:szCs w:val="22"/>
        </w:rPr>
        <w:t>….</w:t>
      </w:r>
      <w:r w:rsidR="005A5915" w:rsidRPr="00551119">
        <w:rPr>
          <w:sz w:val="22"/>
          <w:szCs w:val="22"/>
        </w:rPr>
        <w:t>…</w:t>
      </w:r>
    </w:p>
    <w:p w:rsidR="00EB2046" w:rsidRPr="00551119" w:rsidRDefault="00EB2046" w:rsidP="005A5915">
      <w:pPr>
        <w:jc w:val="center"/>
        <w:rPr>
          <w:sz w:val="22"/>
          <w:szCs w:val="22"/>
        </w:rPr>
      </w:pPr>
    </w:p>
    <w:p w:rsidR="00AA0C2C" w:rsidRDefault="00AA0C2C" w:rsidP="00AB16EA">
      <w:pPr>
        <w:tabs>
          <w:tab w:val="right" w:pos="8820"/>
        </w:tabs>
        <w:jc w:val="both"/>
        <w:rPr>
          <w:b/>
          <w:sz w:val="22"/>
          <w:szCs w:val="22"/>
        </w:rPr>
      </w:pPr>
    </w:p>
    <w:p w:rsidR="0063227E" w:rsidRPr="00551119" w:rsidRDefault="0063227E" w:rsidP="0063227E">
      <w:pPr>
        <w:tabs>
          <w:tab w:val="right" w:pos="8460"/>
        </w:tabs>
        <w:jc w:val="both"/>
        <w:rPr>
          <w:b/>
          <w:sz w:val="22"/>
          <w:szCs w:val="22"/>
        </w:rPr>
      </w:pPr>
      <w:r w:rsidRPr="00551119">
        <w:rPr>
          <w:b/>
          <w:sz w:val="22"/>
          <w:szCs w:val="22"/>
        </w:rPr>
        <w:t xml:space="preserve">Tema #1: </w:t>
      </w:r>
      <w:r>
        <w:rPr>
          <w:b/>
          <w:sz w:val="22"/>
          <w:szCs w:val="22"/>
        </w:rPr>
        <w:tab/>
        <w:t>(</w:t>
      </w:r>
      <w:r w:rsidR="0002507A">
        <w:rPr>
          <w:b/>
          <w:sz w:val="22"/>
          <w:szCs w:val="22"/>
        </w:rPr>
        <w:t>1</w:t>
      </w:r>
      <w:r w:rsidR="007848C6">
        <w:rPr>
          <w:b/>
          <w:sz w:val="22"/>
          <w:szCs w:val="22"/>
        </w:rPr>
        <w:t>2</w:t>
      </w:r>
      <w:r w:rsidR="0002507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s-EC"/>
        </w:rPr>
        <w:t>Pt</w:t>
      </w:r>
      <w:r w:rsidRPr="00AB16EA">
        <w:rPr>
          <w:b/>
          <w:sz w:val="22"/>
          <w:szCs w:val="22"/>
          <w:lang w:val="es-EC"/>
        </w:rPr>
        <w:t>s</w:t>
      </w:r>
      <w:r>
        <w:rPr>
          <w:b/>
          <w:sz w:val="22"/>
          <w:szCs w:val="22"/>
        </w:rPr>
        <w:t>.)</w:t>
      </w:r>
    </w:p>
    <w:p w:rsidR="008960A0" w:rsidRDefault="008960A0" w:rsidP="0063227E">
      <w:pPr>
        <w:jc w:val="both"/>
        <w:rPr>
          <w:sz w:val="20"/>
          <w:szCs w:val="20"/>
        </w:rPr>
      </w:pPr>
    </w:p>
    <w:p w:rsidR="008960A0" w:rsidRDefault="008960A0" w:rsidP="0063227E">
      <w:pPr>
        <w:jc w:val="both"/>
        <w:rPr>
          <w:sz w:val="28"/>
          <w:szCs w:val="28"/>
        </w:rPr>
      </w:pPr>
      <w:r>
        <w:rPr>
          <w:sz w:val="20"/>
          <w:szCs w:val="20"/>
        </w:rPr>
        <w:t>Graficar</w:t>
      </w:r>
      <w:r w:rsidRPr="00CA2652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x-2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</m:t>
            </m:r>
          </m:den>
        </m:f>
      </m:oMath>
    </w:p>
    <w:p w:rsidR="00CA2652" w:rsidRDefault="00CA2652" w:rsidP="0063227E">
      <w:pPr>
        <w:jc w:val="both"/>
        <w:rPr>
          <w:sz w:val="28"/>
          <w:szCs w:val="28"/>
        </w:rPr>
      </w:pPr>
    </w:p>
    <w:p w:rsidR="00CA2652" w:rsidRDefault="00CA2652" w:rsidP="00CA2652">
      <w:pPr>
        <w:pStyle w:val="Prrafodelista"/>
        <w:numPr>
          <w:ilvl w:val="0"/>
          <w:numId w:val="47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Determinar el dominio, intersecciones, </w:t>
      </w:r>
      <w:r w:rsidR="00650050">
        <w:rPr>
          <w:sz w:val="20"/>
          <w:szCs w:val="20"/>
        </w:rPr>
        <w:t xml:space="preserve">simetría y </w:t>
      </w:r>
      <w:r>
        <w:rPr>
          <w:sz w:val="20"/>
          <w:szCs w:val="20"/>
        </w:rPr>
        <w:t xml:space="preserve">asíntotas </w:t>
      </w:r>
    </w:p>
    <w:p w:rsidR="00BA0C8F" w:rsidRDefault="00BA0C8F" w:rsidP="00BA0C8F">
      <w:pPr>
        <w:jc w:val="both"/>
        <w:rPr>
          <w:sz w:val="20"/>
          <w:szCs w:val="20"/>
        </w:rPr>
      </w:pPr>
    </w:p>
    <w:p w:rsidR="00BA0C8F" w:rsidRDefault="00BA0C8F" w:rsidP="00BA0C8F">
      <w:pPr>
        <w:jc w:val="both"/>
        <w:rPr>
          <w:sz w:val="20"/>
          <w:szCs w:val="20"/>
        </w:rPr>
      </w:pPr>
    </w:p>
    <w:p w:rsidR="00BA0C8F" w:rsidRDefault="00BA0C8F" w:rsidP="00BA0C8F">
      <w:pPr>
        <w:jc w:val="both"/>
        <w:rPr>
          <w:sz w:val="20"/>
          <w:szCs w:val="20"/>
        </w:rPr>
      </w:pPr>
    </w:p>
    <w:p w:rsidR="00BA0C8F" w:rsidRDefault="00BA0C8F" w:rsidP="00BA0C8F">
      <w:pPr>
        <w:jc w:val="both"/>
        <w:rPr>
          <w:sz w:val="20"/>
          <w:szCs w:val="20"/>
        </w:rPr>
      </w:pPr>
    </w:p>
    <w:p w:rsidR="00BA0C8F" w:rsidRDefault="00BA0C8F" w:rsidP="00BA0C8F">
      <w:pPr>
        <w:jc w:val="both"/>
        <w:rPr>
          <w:sz w:val="20"/>
          <w:szCs w:val="20"/>
        </w:rPr>
      </w:pPr>
    </w:p>
    <w:p w:rsidR="00BA0C8F" w:rsidRDefault="00BA0C8F" w:rsidP="00BA0C8F">
      <w:pPr>
        <w:jc w:val="both"/>
        <w:rPr>
          <w:sz w:val="20"/>
          <w:szCs w:val="20"/>
        </w:rPr>
      </w:pPr>
    </w:p>
    <w:p w:rsidR="00BA0C8F" w:rsidRDefault="00BA0C8F" w:rsidP="00BA0C8F">
      <w:pPr>
        <w:jc w:val="both"/>
        <w:rPr>
          <w:sz w:val="20"/>
          <w:szCs w:val="20"/>
        </w:rPr>
      </w:pPr>
    </w:p>
    <w:p w:rsidR="00BA0C8F" w:rsidRDefault="00BA0C8F" w:rsidP="00BA0C8F">
      <w:pPr>
        <w:jc w:val="both"/>
        <w:rPr>
          <w:sz w:val="20"/>
          <w:szCs w:val="20"/>
        </w:rPr>
      </w:pPr>
    </w:p>
    <w:p w:rsidR="00BA0C8F" w:rsidRPr="00BA0C8F" w:rsidRDefault="00BA0C8F" w:rsidP="00BA0C8F">
      <w:pPr>
        <w:jc w:val="both"/>
        <w:rPr>
          <w:sz w:val="20"/>
          <w:szCs w:val="20"/>
        </w:rPr>
      </w:pPr>
    </w:p>
    <w:p w:rsidR="00650050" w:rsidRDefault="00650050" w:rsidP="00CA2652">
      <w:pPr>
        <w:pStyle w:val="Prrafodelista"/>
        <w:numPr>
          <w:ilvl w:val="0"/>
          <w:numId w:val="47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Determ</w:t>
      </w:r>
      <w:r w:rsidR="002D4946">
        <w:rPr>
          <w:sz w:val="20"/>
          <w:szCs w:val="20"/>
        </w:rPr>
        <w:t xml:space="preserve">inar los puntos críticos de </w:t>
      </w:r>
      <m:oMath>
        <m: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</m:oMath>
    </w:p>
    <w:p w:rsidR="00BA0C8F" w:rsidRDefault="00BA0C8F" w:rsidP="00BA0C8F">
      <w:pPr>
        <w:jc w:val="both"/>
        <w:rPr>
          <w:sz w:val="20"/>
          <w:szCs w:val="20"/>
        </w:rPr>
      </w:pPr>
    </w:p>
    <w:p w:rsidR="00BA0C8F" w:rsidRDefault="00BA0C8F" w:rsidP="00BA0C8F">
      <w:pPr>
        <w:jc w:val="both"/>
        <w:rPr>
          <w:sz w:val="20"/>
          <w:szCs w:val="20"/>
        </w:rPr>
      </w:pPr>
    </w:p>
    <w:p w:rsidR="00BA0C8F" w:rsidRDefault="00BA0C8F" w:rsidP="00BA0C8F">
      <w:pPr>
        <w:jc w:val="both"/>
        <w:rPr>
          <w:sz w:val="20"/>
          <w:szCs w:val="20"/>
        </w:rPr>
      </w:pPr>
    </w:p>
    <w:p w:rsidR="00BA0C8F" w:rsidRDefault="00BA0C8F" w:rsidP="00BA0C8F">
      <w:pPr>
        <w:jc w:val="both"/>
        <w:rPr>
          <w:sz w:val="20"/>
          <w:szCs w:val="20"/>
        </w:rPr>
      </w:pPr>
    </w:p>
    <w:p w:rsidR="00BA0C8F" w:rsidRPr="00BA0C8F" w:rsidRDefault="00BA0C8F" w:rsidP="00BA0C8F">
      <w:pPr>
        <w:jc w:val="both"/>
        <w:rPr>
          <w:sz w:val="20"/>
          <w:szCs w:val="20"/>
        </w:rPr>
      </w:pPr>
    </w:p>
    <w:p w:rsidR="00BA0C8F" w:rsidRPr="00BA0C8F" w:rsidRDefault="00BA0C8F" w:rsidP="00BA0C8F">
      <w:pPr>
        <w:jc w:val="both"/>
        <w:rPr>
          <w:sz w:val="20"/>
          <w:szCs w:val="20"/>
        </w:rPr>
      </w:pPr>
    </w:p>
    <w:p w:rsidR="00BA0C8F" w:rsidRPr="00BA0C8F" w:rsidRDefault="00BA0C8F" w:rsidP="00BA0C8F">
      <w:pPr>
        <w:jc w:val="both"/>
        <w:rPr>
          <w:sz w:val="20"/>
          <w:szCs w:val="20"/>
        </w:rPr>
      </w:pPr>
    </w:p>
    <w:p w:rsidR="00650050" w:rsidRDefault="00650050" w:rsidP="00CA2652">
      <w:pPr>
        <w:pStyle w:val="Prrafodelista"/>
        <w:numPr>
          <w:ilvl w:val="0"/>
          <w:numId w:val="47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Determinar intervalos de crecimiento y decrecimiento</w:t>
      </w:r>
    </w:p>
    <w:p w:rsidR="00BA0C8F" w:rsidRDefault="00BA0C8F" w:rsidP="00BA0C8F">
      <w:pPr>
        <w:jc w:val="both"/>
        <w:rPr>
          <w:sz w:val="20"/>
          <w:szCs w:val="20"/>
        </w:rPr>
      </w:pPr>
    </w:p>
    <w:p w:rsidR="00BA0C8F" w:rsidRDefault="00BA0C8F" w:rsidP="00BA0C8F">
      <w:pPr>
        <w:jc w:val="both"/>
        <w:rPr>
          <w:sz w:val="20"/>
          <w:szCs w:val="20"/>
        </w:rPr>
      </w:pPr>
    </w:p>
    <w:p w:rsidR="00BA0C8F" w:rsidRDefault="00BA0C8F" w:rsidP="00BA0C8F">
      <w:pPr>
        <w:jc w:val="both"/>
        <w:rPr>
          <w:sz w:val="20"/>
          <w:szCs w:val="20"/>
        </w:rPr>
      </w:pPr>
    </w:p>
    <w:p w:rsidR="00BA0C8F" w:rsidRDefault="00BA0C8F" w:rsidP="00BA0C8F">
      <w:pPr>
        <w:jc w:val="both"/>
        <w:rPr>
          <w:sz w:val="20"/>
          <w:szCs w:val="20"/>
        </w:rPr>
      </w:pPr>
    </w:p>
    <w:p w:rsidR="00BA0C8F" w:rsidRDefault="00BA0C8F" w:rsidP="00BA0C8F">
      <w:pPr>
        <w:jc w:val="both"/>
        <w:rPr>
          <w:sz w:val="20"/>
          <w:szCs w:val="20"/>
        </w:rPr>
      </w:pPr>
    </w:p>
    <w:p w:rsidR="00BA0C8F" w:rsidRDefault="00BA0C8F" w:rsidP="00BA0C8F">
      <w:pPr>
        <w:jc w:val="both"/>
        <w:rPr>
          <w:sz w:val="20"/>
          <w:szCs w:val="20"/>
        </w:rPr>
      </w:pPr>
    </w:p>
    <w:p w:rsidR="00BA0C8F" w:rsidRDefault="00BA0C8F" w:rsidP="00BA0C8F">
      <w:pPr>
        <w:jc w:val="both"/>
        <w:rPr>
          <w:sz w:val="20"/>
          <w:szCs w:val="20"/>
        </w:rPr>
      </w:pPr>
    </w:p>
    <w:p w:rsidR="00BA0C8F" w:rsidRDefault="00BA0C8F" w:rsidP="00BA0C8F">
      <w:pPr>
        <w:jc w:val="both"/>
        <w:rPr>
          <w:sz w:val="20"/>
          <w:szCs w:val="20"/>
        </w:rPr>
      </w:pPr>
    </w:p>
    <w:p w:rsidR="00BA0C8F" w:rsidRPr="00BA0C8F" w:rsidRDefault="00BA0C8F" w:rsidP="00BA0C8F">
      <w:pPr>
        <w:jc w:val="both"/>
        <w:rPr>
          <w:sz w:val="20"/>
          <w:szCs w:val="20"/>
        </w:rPr>
      </w:pPr>
    </w:p>
    <w:p w:rsidR="00BA0C8F" w:rsidRPr="00BA0C8F" w:rsidRDefault="00650050" w:rsidP="00BA0C8F">
      <w:pPr>
        <w:pStyle w:val="Prrafodelista"/>
        <w:numPr>
          <w:ilvl w:val="0"/>
          <w:numId w:val="47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Determinar valores máximos o mínimos</w:t>
      </w:r>
      <w:r w:rsidR="005B2B7F">
        <w:rPr>
          <w:sz w:val="20"/>
          <w:szCs w:val="20"/>
        </w:rPr>
        <w:t>, en el caso de que existan.</w:t>
      </w:r>
    </w:p>
    <w:p w:rsidR="00BA0C8F" w:rsidRPr="00BA0C8F" w:rsidRDefault="00BA0C8F" w:rsidP="00BA0C8F">
      <w:pPr>
        <w:jc w:val="both"/>
        <w:rPr>
          <w:sz w:val="20"/>
          <w:szCs w:val="20"/>
        </w:rPr>
      </w:pPr>
    </w:p>
    <w:p w:rsidR="00BA0C8F" w:rsidRDefault="00BA0C8F" w:rsidP="00BA0C8F">
      <w:pPr>
        <w:jc w:val="both"/>
        <w:rPr>
          <w:sz w:val="20"/>
          <w:szCs w:val="20"/>
        </w:rPr>
      </w:pPr>
    </w:p>
    <w:p w:rsidR="00BA0C8F" w:rsidRDefault="00BA0C8F" w:rsidP="00BA0C8F">
      <w:pPr>
        <w:jc w:val="both"/>
        <w:rPr>
          <w:sz w:val="20"/>
          <w:szCs w:val="20"/>
        </w:rPr>
      </w:pPr>
    </w:p>
    <w:p w:rsidR="00BA0C8F" w:rsidRDefault="00BA0C8F" w:rsidP="00BA0C8F">
      <w:pPr>
        <w:jc w:val="both"/>
        <w:rPr>
          <w:sz w:val="20"/>
          <w:szCs w:val="20"/>
        </w:rPr>
      </w:pPr>
    </w:p>
    <w:p w:rsidR="00BA0C8F" w:rsidRPr="00BA0C8F" w:rsidRDefault="00BA0C8F" w:rsidP="00BA0C8F">
      <w:pPr>
        <w:jc w:val="both"/>
        <w:rPr>
          <w:sz w:val="20"/>
          <w:szCs w:val="20"/>
        </w:rPr>
      </w:pPr>
    </w:p>
    <w:p w:rsidR="00650050" w:rsidRDefault="00650050" w:rsidP="00CA2652">
      <w:pPr>
        <w:pStyle w:val="Prrafodelista"/>
        <w:numPr>
          <w:ilvl w:val="0"/>
          <w:numId w:val="47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Determinar intervalos de concavidad y puntos de inflexión</w:t>
      </w:r>
    </w:p>
    <w:p w:rsidR="00BA0C8F" w:rsidRDefault="00BA0C8F" w:rsidP="00BA0C8F">
      <w:pPr>
        <w:jc w:val="both"/>
        <w:rPr>
          <w:sz w:val="20"/>
          <w:szCs w:val="20"/>
        </w:rPr>
      </w:pPr>
    </w:p>
    <w:p w:rsidR="00BA0C8F" w:rsidRDefault="00BA0C8F" w:rsidP="00BA0C8F">
      <w:pPr>
        <w:jc w:val="both"/>
        <w:rPr>
          <w:sz w:val="20"/>
          <w:szCs w:val="20"/>
        </w:rPr>
      </w:pPr>
    </w:p>
    <w:p w:rsidR="00BA0C8F" w:rsidRDefault="00BA0C8F" w:rsidP="00BA0C8F">
      <w:pPr>
        <w:jc w:val="both"/>
        <w:rPr>
          <w:sz w:val="20"/>
          <w:szCs w:val="20"/>
        </w:rPr>
      </w:pPr>
    </w:p>
    <w:p w:rsidR="00BA0C8F" w:rsidRDefault="00BA0C8F" w:rsidP="00BA0C8F">
      <w:pPr>
        <w:jc w:val="both"/>
        <w:rPr>
          <w:sz w:val="20"/>
          <w:szCs w:val="20"/>
        </w:rPr>
      </w:pPr>
    </w:p>
    <w:p w:rsidR="00BA0C8F" w:rsidRDefault="00BA0C8F" w:rsidP="00BA0C8F">
      <w:pPr>
        <w:jc w:val="both"/>
        <w:rPr>
          <w:sz w:val="20"/>
          <w:szCs w:val="20"/>
        </w:rPr>
      </w:pPr>
    </w:p>
    <w:p w:rsidR="00BA0C8F" w:rsidRDefault="00BA0C8F" w:rsidP="00BA0C8F">
      <w:pPr>
        <w:jc w:val="both"/>
        <w:rPr>
          <w:sz w:val="20"/>
          <w:szCs w:val="20"/>
        </w:rPr>
      </w:pPr>
    </w:p>
    <w:p w:rsidR="00BA0C8F" w:rsidRDefault="00BA0C8F" w:rsidP="00BA0C8F">
      <w:pPr>
        <w:jc w:val="both"/>
        <w:rPr>
          <w:sz w:val="20"/>
          <w:szCs w:val="20"/>
        </w:rPr>
      </w:pPr>
    </w:p>
    <w:p w:rsidR="00BA0C8F" w:rsidRPr="00BA0C8F" w:rsidRDefault="00BA0C8F" w:rsidP="00BA0C8F">
      <w:pPr>
        <w:jc w:val="both"/>
        <w:rPr>
          <w:sz w:val="20"/>
          <w:szCs w:val="20"/>
        </w:rPr>
      </w:pPr>
    </w:p>
    <w:p w:rsidR="00650050" w:rsidRPr="00CA2652" w:rsidRDefault="002D4946" w:rsidP="00CA2652">
      <w:pPr>
        <w:pStyle w:val="Prrafodelista"/>
        <w:numPr>
          <w:ilvl w:val="0"/>
          <w:numId w:val="47"/>
        </w:num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Graficar </w:t>
      </w:r>
      <m:oMath>
        <m: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</m:oMath>
    </w:p>
    <w:p w:rsidR="00554021" w:rsidRDefault="00554021" w:rsidP="00554021">
      <w:pPr>
        <w:jc w:val="both"/>
        <w:rPr>
          <w:sz w:val="20"/>
          <w:szCs w:val="20"/>
        </w:rPr>
      </w:pPr>
    </w:p>
    <w:p w:rsidR="00726C28" w:rsidRDefault="00726C28" w:rsidP="00554021">
      <w:pPr>
        <w:jc w:val="both"/>
        <w:rPr>
          <w:sz w:val="20"/>
          <w:szCs w:val="20"/>
        </w:rPr>
      </w:pPr>
      <w:r>
        <w:rPr>
          <w:noProof/>
          <w:sz w:val="20"/>
          <w:szCs w:val="20"/>
          <w:lang w:val="es-EC" w:eastAsia="es-EC"/>
        </w:rPr>
        <w:drawing>
          <wp:inline distT="0" distB="0" distL="0" distR="0">
            <wp:extent cx="5404071" cy="2337684"/>
            <wp:effectExtent l="19050" t="0" r="6129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6080" b="10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071" cy="2337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021" w:rsidRDefault="00554021" w:rsidP="00554021">
      <w:pPr>
        <w:jc w:val="both"/>
        <w:rPr>
          <w:sz w:val="20"/>
          <w:szCs w:val="20"/>
        </w:rPr>
      </w:pPr>
    </w:p>
    <w:p w:rsidR="00554021" w:rsidRDefault="00554021" w:rsidP="00554021">
      <w:pPr>
        <w:tabs>
          <w:tab w:val="right" w:pos="84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Tema #2</w:t>
      </w:r>
      <w:r w:rsidRPr="00551119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ab/>
        <w:t>(</w:t>
      </w:r>
      <w:r w:rsidR="007848C6">
        <w:rPr>
          <w:b/>
          <w:sz w:val="22"/>
          <w:szCs w:val="22"/>
        </w:rPr>
        <w:t>1</w:t>
      </w:r>
      <w:r w:rsidR="002D4946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lang w:val="es-EC"/>
        </w:rPr>
        <w:t>Pt</w:t>
      </w:r>
      <w:r w:rsidRPr="00AB16EA">
        <w:rPr>
          <w:b/>
          <w:sz w:val="22"/>
          <w:szCs w:val="22"/>
          <w:lang w:val="es-EC"/>
        </w:rPr>
        <w:t>s</w:t>
      </w:r>
      <w:proofErr w:type="spellEnd"/>
      <w:r>
        <w:rPr>
          <w:b/>
          <w:sz w:val="22"/>
          <w:szCs w:val="22"/>
        </w:rPr>
        <w:t>.)</w:t>
      </w:r>
    </w:p>
    <w:p w:rsidR="0063227E" w:rsidRDefault="0063227E" w:rsidP="0063227E">
      <w:pPr>
        <w:jc w:val="both"/>
        <w:rPr>
          <w:sz w:val="20"/>
          <w:szCs w:val="20"/>
        </w:rPr>
      </w:pPr>
    </w:p>
    <w:p w:rsidR="008960A0" w:rsidRDefault="008960A0" w:rsidP="002D4946">
      <w:pPr>
        <w:jc w:val="both"/>
        <w:rPr>
          <w:sz w:val="20"/>
          <w:szCs w:val="20"/>
        </w:rPr>
      </w:pPr>
      <w:r>
        <w:rPr>
          <w:sz w:val="20"/>
          <w:szCs w:val="20"/>
        </w:rPr>
        <w:t>Un fabricante de un nuevo producto innovador,</w:t>
      </w:r>
      <w:r w:rsidR="002D4946">
        <w:rPr>
          <w:sz w:val="20"/>
          <w:szCs w:val="20"/>
        </w:rPr>
        <w:t xml:space="preserve"> estima que cuando se producen </w:t>
      </w:r>
      <m:oMath>
        <m:r>
          <w:rPr>
            <w:rFonts w:ascii="Cambria Math" w:hAnsi="Cambria Math"/>
            <w:sz w:val="22"/>
            <w:szCs w:val="22"/>
          </w:rPr>
          <m:t>x</m:t>
        </m:r>
      </m:oMath>
      <w:r>
        <w:rPr>
          <w:sz w:val="20"/>
          <w:szCs w:val="20"/>
        </w:rPr>
        <w:t xml:space="preserve"> unidades de su producto, el costo total será</w:t>
      </w:r>
      <w:r w:rsidR="002D4946"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C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sSup>
          <m:sSup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22"/>
                    <w:szCs w:val="22"/>
                  </w:rPr>
                </m:ctrlPr>
              </m:fPr>
              <m:num>
                <m: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2"/>
                    <w:szCs w:val="22"/>
                  </w:rPr>
                  <m:t>4</m:t>
                </m:r>
              </m:den>
            </m:f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  <m:sup>
            <m:r>
              <w:rPr>
                <w:rFonts w:ascii="Cambria Math" w:hAnsi="Cambria Math"/>
                <w:sz w:val="22"/>
                <w:szCs w:val="22"/>
              </w:rPr>
              <m:t>2</m:t>
            </m:r>
          </m:sup>
        </m:sSup>
        <m:r>
          <w:rPr>
            <w:rFonts w:ascii="Cambria Math" w:hAnsi="Cambria Math"/>
            <w:sz w:val="22"/>
            <w:szCs w:val="22"/>
          </w:rPr>
          <m:t>+5x+27</m:t>
        </m:r>
      </m:oMath>
      <w:r w:rsidR="002D4946">
        <w:rPr>
          <w:sz w:val="20"/>
          <w:szCs w:val="20"/>
        </w:rPr>
        <w:t xml:space="preserve">, </w:t>
      </w:r>
      <w:r>
        <w:rPr>
          <w:sz w:val="20"/>
          <w:szCs w:val="20"/>
        </w:rPr>
        <w:t>y que</w:t>
      </w:r>
      <w:r w:rsidR="002D494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>p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x</m:t>
            </m:r>
          </m:e>
        </m:d>
        <m:r>
          <w:rPr>
            <w:rFonts w:ascii="Cambria Math" w:hAnsi="Cambria Math"/>
            <w:sz w:val="22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5</m:t>
            </m:r>
          </m:den>
        </m:f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35-x</m:t>
            </m:r>
          </m:e>
        </m:d>
      </m:oMath>
      <w:r w:rsidR="002D4946">
        <w:rPr>
          <w:sz w:val="22"/>
          <w:szCs w:val="22"/>
        </w:rPr>
        <w:t xml:space="preserve">  </w:t>
      </w:r>
      <w:r>
        <w:rPr>
          <w:sz w:val="20"/>
          <w:szCs w:val="20"/>
        </w:rPr>
        <w:t xml:space="preserve">dólares por unidad es el precio al cual se venderán las </w:t>
      </w:r>
      <w:r w:rsidRPr="0063227E">
        <w:rPr>
          <w:position w:val="-6"/>
          <w:sz w:val="20"/>
          <w:szCs w:val="20"/>
        </w:rPr>
        <w:object w:dxaOrig="200" w:dyaOrig="220">
          <v:shape id="_x0000_i1026" type="#_x0000_t75" style="width:10pt;height:11.25pt" o:ole="">
            <v:imagedata r:id="rId11" o:title=""/>
          </v:shape>
          <o:OLEObject Type="Embed" ProgID="Equation.DSMT4" ShapeID="_x0000_i1026" DrawAspect="Content" ObjectID="_1376892332" r:id="rId12"/>
        </w:object>
      </w:r>
      <w:r>
        <w:rPr>
          <w:sz w:val="20"/>
          <w:szCs w:val="20"/>
        </w:rPr>
        <w:t xml:space="preserve"> unidades.  Justificando apropiadamente su respuesta responda:</w:t>
      </w:r>
    </w:p>
    <w:p w:rsidR="008960A0" w:rsidRDefault="008960A0" w:rsidP="008960A0">
      <w:pPr>
        <w:numPr>
          <w:ilvl w:val="0"/>
          <w:numId w:val="46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Halle el costo y el ingreso marginales.</w:t>
      </w:r>
    </w:p>
    <w:p w:rsidR="00726C28" w:rsidRDefault="00726C28" w:rsidP="00726C28">
      <w:pPr>
        <w:jc w:val="both"/>
        <w:rPr>
          <w:sz w:val="20"/>
          <w:szCs w:val="20"/>
        </w:rPr>
      </w:pPr>
    </w:p>
    <w:p w:rsidR="00726C28" w:rsidRDefault="00726C28" w:rsidP="00726C28">
      <w:pPr>
        <w:jc w:val="both"/>
        <w:rPr>
          <w:sz w:val="20"/>
          <w:szCs w:val="20"/>
        </w:rPr>
      </w:pPr>
    </w:p>
    <w:p w:rsidR="00726C28" w:rsidRDefault="00726C28" w:rsidP="00726C28">
      <w:pPr>
        <w:jc w:val="both"/>
        <w:rPr>
          <w:sz w:val="20"/>
          <w:szCs w:val="20"/>
        </w:rPr>
      </w:pPr>
    </w:p>
    <w:p w:rsidR="000C7FBA" w:rsidRDefault="000C7FBA" w:rsidP="00726C28">
      <w:pPr>
        <w:jc w:val="both"/>
        <w:rPr>
          <w:sz w:val="20"/>
          <w:szCs w:val="20"/>
        </w:rPr>
      </w:pPr>
    </w:p>
    <w:p w:rsidR="000C7FBA" w:rsidRDefault="000C7FBA" w:rsidP="00726C28">
      <w:pPr>
        <w:jc w:val="both"/>
        <w:rPr>
          <w:sz w:val="20"/>
          <w:szCs w:val="20"/>
        </w:rPr>
      </w:pPr>
    </w:p>
    <w:p w:rsidR="000C7FBA" w:rsidRDefault="000C7FBA" w:rsidP="00726C28">
      <w:pPr>
        <w:jc w:val="both"/>
        <w:rPr>
          <w:sz w:val="20"/>
          <w:szCs w:val="20"/>
        </w:rPr>
      </w:pPr>
    </w:p>
    <w:p w:rsidR="000C7FBA" w:rsidRDefault="000C7FBA" w:rsidP="00726C28">
      <w:pPr>
        <w:jc w:val="both"/>
        <w:rPr>
          <w:sz w:val="20"/>
          <w:szCs w:val="20"/>
        </w:rPr>
      </w:pPr>
    </w:p>
    <w:p w:rsidR="000C7FBA" w:rsidRDefault="000C7FBA" w:rsidP="00726C28">
      <w:pPr>
        <w:jc w:val="both"/>
        <w:rPr>
          <w:sz w:val="20"/>
          <w:szCs w:val="20"/>
        </w:rPr>
      </w:pPr>
    </w:p>
    <w:p w:rsidR="008960A0" w:rsidRDefault="008960A0" w:rsidP="008960A0">
      <w:pPr>
        <w:numPr>
          <w:ilvl w:val="0"/>
          <w:numId w:val="46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Emplee el costo marginal para calcular el costo de producir la decima unidad.</w:t>
      </w:r>
    </w:p>
    <w:p w:rsidR="00726C28" w:rsidRDefault="00726C28" w:rsidP="00726C28">
      <w:pPr>
        <w:jc w:val="both"/>
        <w:rPr>
          <w:sz w:val="20"/>
          <w:szCs w:val="20"/>
        </w:rPr>
      </w:pPr>
    </w:p>
    <w:p w:rsidR="00726C28" w:rsidRDefault="00726C28" w:rsidP="00726C28">
      <w:pPr>
        <w:jc w:val="both"/>
        <w:rPr>
          <w:sz w:val="20"/>
          <w:szCs w:val="20"/>
        </w:rPr>
      </w:pPr>
    </w:p>
    <w:p w:rsidR="000C7FBA" w:rsidRDefault="000C7FBA" w:rsidP="00726C28">
      <w:pPr>
        <w:jc w:val="both"/>
        <w:rPr>
          <w:sz w:val="20"/>
          <w:szCs w:val="20"/>
        </w:rPr>
      </w:pPr>
    </w:p>
    <w:p w:rsidR="000C7FBA" w:rsidRDefault="000C7FBA" w:rsidP="00726C28">
      <w:pPr>
        <w:jc w:val="both"/>
        <w:rPr>
          <w:sz w:val="20"/>
          <w:szCs w:val="20"/>
        </w:rPr>
      </w:pPr>
    </w:p>
    <w:p w:rsidR="000C7FBA" w:rsidRDefault="000C7FBA" w:rsidP="00726C28">
      <w:pPr>
        <w:jc w:val="both"/>
        <w:rPr>
          <w:sz w:val="20"/>
          <w:szCs w:val="20"/>
        </w:rPr>
      </w:pPr>
    </w:p>
    <w:p w:rsidR="000C7FBA" w:rsidRDefault="000C7FBA" w:rsidP="00726C28">
      <w:pPr>
        <w:jc w:val="both"/>
        <w:rPr>
          <w:sz w:val="20"/>
          <w:szCs w:val="20"/>
        </w:rPr>
      </w:pPr>
    </w:p>
    <w:p w:rsidR="00726C28" w:rsidRDefault="00726C28" w:rsidP="00726C28">
      <w:pPr>
        <w:jc w:val="both"/>
        <w:rPr>
          <w:sz w:val="20"/>
          <w:szCs w:val="20"/>
        </w:rPr>
      </w:pPr>
    </w:p>
    <w:p w:rsidR="008960A0" w:rsidRDefault="008960A0" w:rsidP="008960A0">
      <w:pPr>
        <w:numPr>
          <w:ilvl w:val="0"/>
          <w:numId w:val="46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¿Cuál es el costo real de producir la decima unidad?</w:t>
      </w:r>
    </w:p>
    <w:p w:rsidR="00726C28" w:rsidRDefault="00726C28" w:rsidP="00726C28">
      <w:pPr>
        <w:jc w:val="both"/>
        <w:rPr>
          <w:sz w:val="20"/>
          <w:szCs w:val="20"/>
        </w:rPr>
      </w:pPr>
    </w:p>
    <w:p w:rsidR="00726C28" w:rsidRDefault="00726C28" w:rsidP="00726C28">
      <w:pPr>
        <w:jc w:val="both"/>
        <w:rPr>
          <w:sz w:val="20"/>
          <w:szCs w:val="20"/>
        </w:rPr>
      </w:pPr>
    </w:p>
    <w:p w:rsidR="000C7FBA" w:rsidRDefault="000C7FBA" w:rsidP="00726C28">
      <w:pPr>
        <w:jc w:val="both"/>
        <w:rPr>
          <w:sz w:val="20"/>
          <w:szCs w:val="20"/>
        </w:rPr>
      </w:pPr>
    </w:p>
    <w:p w:rsidR="000C7FBA" w:rsidRDefault="000C7FBA" w:rsidP="00726C28">
      <w:pPr>
        <w:jc w:val="both"/>
        <w:rPr>
          <w:sz w:val="20"/>
          <w:szCs w:val="20"/>
        </w:rPr>
      </w:pPr>
    </w:p>
    <w:p w:rsidR="00726C28" w:rsidRDefault="00726C28" w:rsidP="00726C28">
      <w:pPr>
        <w:jc w:val="both"/>
        <w:rPr>
          <w:sz w:val="20"/>
          <w:szCs w:val="20"/>
        </w:rPr>
      </w:pPr>
    </w:p>
    <w:p w:rsidR="00726C28" w:rsidRDefault="00726C28" w:rsidP="00726C28">
      <w:pPr>
        <w:jc w:val="both"/>
        <w:rPr>
          <w:sz w:val="20"/>
          <w:szCs w:val="20"/>
        </w:rPr>
      </w:pPr>
    </w:p>
    <w:p w:rsidR="00726C28" w:rsidRDefault="00726C28" w:rsidP="00726C28">
      <w:pPr>
        <w:jc w:val="both"/>
        <w:rPr>
          <w:sz w:val="20"/>
          <w:szCs w:val="20"/>
        </w:rPr>
      </w:pPr>
    </w:p>
    <w:p w:rsidR="008960A0" w:rsidRDefault="008960A0" w:rsidP="008960A0">
      <w:pPr>
        <w:numPr>
          <w:ilvl w:val="0"/>
          <w:numId w:val="46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Utilice el ingreso marginal para calcular el ingreso obtenido de la venta de la decima unidad.</w:t>
      </w:r>
    </w:p>
    <w:p w:rsidR="00726C28" w:rsidRDefault="00726C28" w:rsidP="00726C28">
      <w:pPr>
        <w:jc w:val="both"/>
        <w:rPr>
          <w:sz w:val="20"/>
          <w:szCs w:val="20"/>
        </w:rPr>
      </w:pPr>
    </w:p>
    <w:p w:rsidR="00726C28" w:rsidRDefault="00726C28" w:rsidP="00726C28">
      <w:pPr>
        <w:jc w:val="both"/>
        <w:rPr>
          <w:sz w:val="20"/>
          <w:szCs w:val="20"/>
        </w:rPr>
      </w:pPr>
    </w:p>
    <w:p w:rsidR="00726C28" w:rsidRDefault="00726C28" w:rsidP="00726C28">
      <w:pPr>
        <w:jc w:val="both"/>
        <w:rPr>
          <w:sz w:val="20"/>
          <w:szCs w:val="20"/>
        </w:rPr>
      </w:pPr>
    </w:p>
    <w:p w:rsidR="002D4946" w:rsidRDefault="002D4946" w:rsidP="00726C28">
      <w:pPr>
        <w:jc w:val="both"/>
        <w:rPr>
          <w:sz w:val="20"/>
          <w:szCs w:val="20"/>
        </w:rPr>
      </w:pPr>
    </w:p>
    <w:p w:rsidR="00726C28" w:rsidRDefault="00726C28" w:rsidP="00726C28">
      <w:pPr>
        <w:jc w:val="both"/>
        <w:rPr>
          <w:sz w:val="20"/>
          <w:szCs w:val="20"/>
        </w:rPr>
      </w:pPr>
    </w:p>
    <w:p w:rsidR="00726C28" w:rsidRDefault="00726C28" w:rsidP="00726C28">
      <w:pPr>
        <w:jc w:val="both"/>
        <w:rPr>
          <w:sz w:val="20"/>
          <w:szCs w:val="20"/>
        </w:rPr>
      </w:pPr>
    </w:p>
    <w:p w:rsidR="00726C28" w:rsidRDefault="00726C28" w:rsidP="00726C28">
      <w:pPr>
        <w:jc w:val="both"/>
        <w:rPr>
          <w:sz w:val="20"/>
          <w:szCs w:val="20"/>
        </w:rPr>
      </w:pPr>
    </w:p>
    <w:p w:rsidR="000C7FBA" w:rsidRDefault="000C7FBA" w:rsidP="00726C28">
      <w:pPr>
        <w:jc w:val="both"/>
        <w:rPr>
          <w:sz w:val="20"/>
          <w:szCs w:val="20"/>
        </w:rPr>
      </w:pPr>
    </w:p>
    <w:p w:rsidR="00726C28" w:rsidRDefault="00726C28" w:rsidP="00726C28">
      <w:pPr>
        <w:jc w:val="both"/>
        <w:rPr>
          <w:sz w:val="20"/>
          <w:szCs w:val="20"/>
        </w:rPr>
      </w:pPr>
    </w:p>
    <w:p w:rsidR="0002507A" w:rsidRDefault="0002507A" w:rsidP="0002507A">
      <w:pPr>
        <w:tabs>
          <w:tab w:val="right" w:pos="84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Tema #3</w:t>
      </w:r>
      <w:r w:rsidRPr="00551119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ab/>
        <w:t>(</w:t>
      </w:r>
      <w:r w:rsidR="00BA0C8F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s-EC"/>
        </w:rPr>
        <w:t>Pt</w:t>
      </w:r>
      <w:r w:rsidRPr="00AB16EA">
        <w:rPr>
          <w:b/>
          <w:sz w:val="22"/>
          <w:szCs w:val="22"/>
          <w:lang w:val="es-EC"/>
        </w:rPr>
        <w:t>s</w:t>
      </w:r>
      <w:r>
        <w:rPr>
          <w:b/>
          <w:sz w:val="22"/>
          <w:szCs w:val="22"/>
        </w:rPr>
        <w:t>.)</w:t>
      </w:r>
    </w:p>
    <w:p w:rsidR="0002507A" w:rsidRDefault="0002507A" w:rsidP="00AB16EA">
      <w:pPr>
        <w:tabs>
          <w:tab w:val="right" w:pos="8820"/>
        </w:tabs>
        <w:jc w:val="both"/>
        <w:rPr>
          <w:b/>
          <w:sz w:val="22"/>
          <w:szCs w:val="22"/>
        </w:rPr>
      </w:pPr>
    </w:p>
    <w:p w:rsidR="0002507A" w:rsidRPr="005B2B7F" w:rsidRDefault="0002507A" w:rsidP="00AB16EA">
      <w:pPr>
        <w:tabs>
          <w:tab w:val="right" w:pos="8820"/>
        </w:tabs>
        <w:jc w:val="both"/>
        <w:rPr>
          <w:sz w:val="22"/>
          <w:szCs w:val="22"/>
        </w:rPr>
      </w:pPr>
      <w:r w:rsidRPr="005B2B7F">
        <w:rPr>
          <w:sz w:val="22"/>
          <w:szCs w:val="22"/>
        </w:rPr>
        <w:t>Calcular el siguiente limite, si el caso lo requiere aplique la regla de L’Hopital.</w:t>
      </w:r>
    </w:p>
    <w:p w:rsidR="0002507A" w:rsidRDefault="0002507A" w:rsidP="00AB16EA">
      <w:pPr>
        <w:tabs>
          <w:tab w:val="right" w:pos="8820"/>
        </w:tabs>
        <w:jc w:val="both"/>
        <w:rPr>
          <w:b/>
          <w:sz w:val="22"/>
          <w:szCs w:val="22"/>
        </w:rPr>
      </w:pPr>
    </w:p>
    <w:p w:rsidR="0002507A" w:rsidRDefault="00725C8B" w:rsidP="00AB16EA">
      <w:pPr>
        <w:tabs>
          <w:tab w:val="right" w:pos="8820"/>
        </w:tabs>
        <w:jc w:val="both"/>
        <w:rPr>
          <w:b/>
          <w:sz w:val="22"/>
          <w:szCs w:val="22"/>
        </w:rPr>
      </w:pPr>
      <m:oMathPara>
        <m:oMath>
          <m:func>
            <m:funcPr>
              <m:ctrlPr>
                <w:rPr>
                  <w:rFonts w:ascii="Cambria Math" w:hAnsi="Cambria Math"/>
                  <w:b/>
                  <w:i/>
                  <w:sz w:val="22"/>
                  <w:szCs w:val="22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limLowPr>
                <m:e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x→π/4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hAnsi="Cambria Math"/>
                      <w:b/>
                      <w:i/>
                      <w:sz w:val="22"/>
                      <w:szCs w:val="22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sec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(x)-2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tan(x)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1+cos(4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</w:rPr>
                    <m:t>x)</m:t>
                  </m:r>
                </m:den>
              </m:f>
            </m:e>
          </m:func>
        </m:oMath>
      </m:oMathPara>
    </w:p>
    <w:p w:rsidR="005B2B7F" w:rsidRDefault="005B2B7F" w:rsidP="00AB16EA">
      <w:pPr>
        <w:tabs>
          <w:tab w:val="right" w:pos="8820"/>
        </w:tabs>
        <w:jc w:val="both"/>
        <w:rPr>
          <w:b/>
          <w:sz w:val="22"/>
          <w:szCs w:val="22"/>
        </w:rPr>
      </w:pPr>
    </w:p>
    <w:p w:rsidR="00726C28" w:rsidRDefault="00726C28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5B2B7F" w:rsidRDefault="005B2B7F" w:rsidP="005B2B7F">
      <w:pPr>
        <w:tabs>
          <w:tab w:val="right" w:pos="84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Tema #4</w:t>
      </w:r>
      <w:r w:rsidRPr="00551119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ab/>
        <w:t xml:space="preserve">( </w:t>
      </w:r>
      <w:r w:rsidR="00BA0C8F">
        <w:rPr>
          <w:b/>
          <w:sz w:val="22"/>
          <w:szCs w:val="22"/>
        </w:rPr>
        <w:t xml:space="preserve"> 12 </w:t>
      </w:r>
      <w:r>
        <w:rPr>
          <w:b/>
          <w:sz w:val="22"/>
          <w:szCs w:val="22"/>
          <w:lang w:val="es-EC"/>
        </w:rPr>
        <w:t>Pt</w:t>
      </w:r>
      <w:r w:rsidRPr="00AB16EA">
        <w:rPr>
          <w:b/>
          <w:sz w:val="22"/>
          <w:szCs w:val="22"/>
          <w:lang w:val="es-EC"/>
        </w:rPr>
        <w:t>s</w:t>
      </w:r>
      <w:r>
        <w:rPr>
          <w:b/>
          <w:sz w:val="22"/>
          <w:szCs w:val="22"/>
        </w:rPr>
        <w:t>.)</w:t>
      </w:r>
    </w:p>
    <w:p w:rsidR="005B2B7F" w:rsidRDefault="005B2B7F" w:rsidP="00AB16EA">
      <w:pPr>
        <w:tabs>
          <w:tab w:val="right" w:pos="8820"/>
        </w:tabs>
        <w:jc w:val="both"/>
        <w:rPr>
          <w:b/>
          <w:sz w:val="22"/>
          <w:szCs w:val="22"/>
        </w:rPr>
      </w:pPr>
    </w:p>
    <w:p w:rsidR="005B2B7F" w:rsidRPr="005B2B7F" w:rsidRDefault="005B2B7F" w:rsidP="00AB16EA">
      <w:pPr>
        <w:tabs>
          <w:tab w:val="right" w:pos="8820"/>
        </w:tabs>
        <w:jc w:val="both"/>
        <w:rPr>
          <w:sz w:val="22"/>
          <w:szCs w:val="22"/>
        </w:rPr>
      </w:pPr>
      <w:r w:rsidRPr="005B2B7F">
        <w:rPr>
          <w:sz w:val="22"/>
          <w:szCs w:val="22"/>
        </w:rPr>
        <w:t>Determine todas las derivadas parciales de primer y segundo orden según sea el caso.</w:t>
      </w:r>
    </w:p>
    <w:p w:rsidR="005B2B7F" w:rsidRDefault="005B2B7F" w:rsidP="00AB16EA">
      <w:pPr>
        <w:tabs>
          <w:tab w:val="right" w:pos="8820"/>
        </w:tabs>
        <w:jc w:val="both"/>
        <w:rPr>
          <w:b/>
          <w:sz w:val="22"/>
          <w:szCs w:val="22"/>
        </w:rPr>
      </w:pPr>
    </w:p>
    <w:p w:rsidR="005B2B7F" w:rsidRPr="00804B02" w:rsidRDefault="005B2B7F" w:rsidP="00804B02">
      <w:pPr>
        <w:tabs>
          <w:tab w:val="right" w:pos="8820"/>
        </w:tabs>
        <w:ind w:left="360"/>
        <w:jc w:val="both"/>
        <w:rPr>
          <w:b/>
          <w:sz w:val="28"/>
          <w:szCs w:val="28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x,y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2-x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b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726C28" w:rsidRDefault="00726C28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5B2B7F" w:rsidRDefault="005B2B7F" w:rsidP="005B2B7F">
      <w:pPr>
        <w:tabs>
          <w:tab w:val="right" w:pos="8820"/>
        </w:tabs>
        <w:jc w:val="both"/>
        <w:rPr>
          <w:b/>
          <w:sz w:val="22"/>
          <w:szCs w:val="22"/>
        </w:rPr>
      </w:pPr>
    </w:p>
    <w:p w:rsidR="00090AA7" w:rsidRDefault="00090AA7" w:rsidP="00090AA7">
      <w:pPr>
        <w:tabs>
          <w:tab w:val="right" w:pos="84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Tema #5</w:t>
      </w:r>
      <w:r w:rsidRPr="00551119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ab/>
        <w:t>( 1</w:t>
      </w:r>
      <w:r w:rsidR="007848C6">
        <w:rPr>
          <w:b/>
          <w:sz w:val="22"/>
          <w:szCs w:val="22"/>
        </w:rPr>
        <w:t>2</w:t>
      </w:r>
      <w:r>
        <w:rPr>
          <w:b/>
          <w:sz w:val="22"/>
          <w:szCs w:val="22"/>
          <w:lang w:val="es-EC"/>
        </w:rPr>
        <w:t>Pt</w:t>
      </w:r>
      <w:r w:rsidRPr="00AB16EA">
        <w:rPr>
          <w:b/>
          <w:sz w:val="22"/>
          <w:szCs w:val="22"/>
          <w:lang w:val="es-EC"/>
        </w:rPr>
        <w:t>s</w:t>
      </w:r>
      <w:r>
        <w:rPr>
          <w:b/>
          <w:sz w:val="22"/>
          <w:szCs w:val="22"/>
        </w:rPr>
        <w:t>.)</w:t>
      </w:r>
    </w:p>
    <w:p w:rsidR="00090AA7" w:rsidRPr="00090AA7" w:rsidRDefault="00090AA7" w:rsidP="005B2B7F">
      <w:pPr>
        <w:tabs>
          <w:tab w:val="right" w:pos="8820"/>
        </w:tabs>
        <w:jc w:val="both"/>
        <w:rPr>
          <w:sz w:val="22"/>
          <w:szCs w:val="22"/>
        </w:rPr>
      </w:pPr>
    </w:p>
    <w:p w:rsidR="00090AA7" w:rsidRPr="00090AA7" w:rsidRDefault="00090AA7" w:rsidP="005B2B7F">
      <w:pPr>
        <w:tabs>
          <w:tab w:val="right" w:pos="8820"/>
        </w:tabs>
        <w:jc w:val="both"/>
        <w:rPr>
          <w:sz w:val="22"/>
          <w:szCs w:val="22"/>
        </w:rPr>
      </w:pPr>
      <w:r w:rsidRPr="00090AA7">
        <w:rPr>
          <w:sz w:val="22"/>
          <w:szCs w:val="22"/>
        </w:rPr>
        <w:t>Determine los puntos críticos y establecer si estos son máximos, mínimos o puntos de silla en la siguiente función:</w:t>
      </w:r>
    </w:p>
    <w:p w:rsidR="00090AA7" w:rsidRDefault="00090AA7" w:rsidP="005B2B7F">
      <w:pPr>
        <w:tabs>
          <w:tab w:val="right" w:pos="8820"/>
        </w:tabs>
        <w:jc w:val="both"/>
        <w:rPr>
          <w:b/>
          <w:sz w:val="22"/>
          <w:szCs w:val="22"/>
        </w:rPr>
      </w:pPr>
    </w:p>
    <w:p w:rsidR="00090AA7" w:rsidRDefault="00090AA7" w:rsidP="005B2B7F">
      <w:pPr>
        <w:tabs>
          <w:tab w:val="right" w:pos="8820"/>
        </w:tabs>
        <w:jc w:val="both"/>
        <w:rPr>
          <w:b/>
          <w:sz w:val="22"/>
          <w:szCs w:val="22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f</m:t>
          </m:r>
          <m:d>
            <m:dPr>
              <m:ctrlPr>
                <w:rPr>
                  <w:rFonts w:ascii="Cambria Math" w:hAnsi="Cambria Math"/>
                  <w:b/>
                  <w:i/>
                  <w:sz w:val="22"/>
                  <w:szCs w:val="22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x,y</m:t>
              </m:r>
            </m:e>
          </m:d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=</m:t>
          </m:r>
          <m:sSup>
            <m:sSupPr>
              <m:ctrlPr>
                <w:rPr>
                  <w:rFonts w:ascii="Cambria Math" w:hAnsi="Cambria Math"/>
                  <w:b/>
                  <w:i/>
                  <w:sz w:val="22"/>
                  <w:szCs w:val="2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y-</m:t>
          </m:r>
          <m:sSup>
            <m:sSupPr>
              <m:ctrlPr>
                <w:rPr>
                  <w:rFonts w:ascii="Cambria Math" w:hAnsi="Cambria Math"/>
                  <w:b/>
                  <w:i/>
                  <w:sz w:val="22"/>
                  <w:szCs w:val="22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-3</m:t>
          </m:r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xy+3</m:t>
          </m:r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x+2</m:t>
          </m:r>
          <m:r>
            <m:rPr>
              <m:sty m:val="bi"/>
            </m:rPr>
            <w:rPr>
              <w:rFonts w:ascii="Cambria Math" w:hAnsi="Cambria Math"/>
              <w:sz w:val="22"/>
              <w:szCs w:val="22"/>
            </w:rPr>
            <m:t>y-2</m:t>
          </m:r>
        </m:oMath>
      </m:oMathPara>
    </w:p>
    <w:p w:rsidR="00090AA7" w:rsidRDefault="00090AA7" w:rsidP="005B2B7F">
      <w:pPr>
        <w:tabs>
          <w:tab w:val="right" w:pos="8820"/>
        </w:tabs>
        <w:jc w:val="both"/>
        <w:rPr>
          <w:b/>
          <w:sz w:val="22"/>
          <w:szCs w:val="22"/>
        </w:rPr>
      </w:pPr>
    </w:p>
    <w:p w:rsidR="00726C28" w:rsidRDefault="00726C28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090AA7" w:rsidRDefault="00090AA7" w:rsidP="00090AA7">
      <w:pPr>
        <w:tabs>
          <w:tab w:val="right" w:pos="84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Tema #6</w:t>
      </w:r>
      <w:r w:rsidRPr="00551119">
        <w:rPr>
          <w:b/>
          <w:sz w:val="22"/>
          <w:szCs w:val="22"/>
        </w:rPr>
        <w:t xml:space="preserve">: </w:t>
      </w:r>
      <w:r w:rsidR="002D4946">
        <w:rPr>
          <w:b/>
          <w:sz w:val="22"/>
          <w:szCs w:val="22"/>
        </w:rPr>
        <w:tab/>
      </w:r>
      <w:proofErr w:type="gramStart"/>
      <w:r w:rsidR="002D4946">
        <w:rPr>
          <w:b/>
          <w:sz w:val="22"/>
          <w:szCs w:val="22"/>
        </w:rPr>
        <w:t>( 8</w:t>
      </w:r>
      <w:proofErr w:type="spellStart"/>
      <w:r>
        <w:rPr>
          <w:b/>
          <w:sz w:val="22"/>
          <w:szCs w:val="22"/>
          <w:lang w:val="es-EC"/>
        </w:rPr>
        <w:t>Pt</w:t>
      </w:r>
      <w:r w:rsidRPr="00AB16EA">
        <w:rPr>
          <w:b/>
          <w:sz w:val="22"/>
          <w:szCs w:val="22"/>
          <w:lang w:val="es-EC"/>
        </w:rPr>
        <w:t>s</w:t>
      </w:r>
      <w:proofErr w:type="spellEnd"/>
      <w:proofErr w:type="gramEnd"/>
      <w:r>
        <w:rPr>
          <w:b/>
          <w:sz w:val="22"/>
          <w:szCs w:val="22"/>
        </w:rPr>
        <w:t>.)</w:t>
      </w:r>
    </w:p>
    <w:p w:rsidR="00090AA7" w:rsidRDefault="00090AA7" w:rsidP="005B2B7F">
      <w:pPr>
        <w:tabs>
          <w:tab w:val="right" w:pos="8820"/>
        </w:tabs>
        <w:jc w:val="both"/>
        <w:rPr>
          <w:b/>
          <w:sz w:val="22"/>
          <w:szCs w:val="22"/>
        </w:rPr>
      </w:pPr>
    </w:p>
    <w:p w:rsidR="00090AA7" w:rsidRDefault="00090AA7" w:rsidP="005B2B7F">
      <w:pPr>
        <w:tabs>
          <w:tab w:val="right" w:pos="88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presidente de una compañía constructora </w:t>
      </w:r>
      <w:r w:rsidR="00BC51E6">
        <w:rPr>
          <w:sz w:val="22"/>
          <w:szCs w:val="22"/>
        </w:rPr>
        <w:t>afirma que la cantidad de trabajos de construcción, creado</w:t>
      </w:r>
      <w:r w:rsidR="00C643E9">
        <w:rPr>
          <w:sz w:val="22"/>
          <w:szCs w:val="22"/>
        </w:rPr>
        <w:t>s</w:t>
      </w:r>
      <w:r w:rsidR="00BC51E6">
        <w:rPr>
          <w:sz w:val="22"/>
          <w:szCs w:val="22"/>
        </w:rPr>
        <w:t xml:space="preserve"> en los próximos t meses, esta dado por:</w:t>
      </w:r>
    </w:p>
    <w:p w:rsidR="00BC51E6" w:rsidRDefault="00BC51E6" w:rsidP="005B2B7F">
      <w:pPr>
        <w:tabs>
          <w:tab w:val="right" w:pos="8820"/>
        </w:tabs>
        <w:jc w:val="both"/>
        <w:rPr>
          <w:sz w:val="22"/>
          <w:szCs w:val="22"/>
        </w:rPr>
      </w:pPr>
    </w:p>
    <w:p w:rsidR="00BC51E6" w:rsidRDefault="00BC51E6" w:rsidP="005B2B7F">
      <w:pPr>
        <w:tabs>
          <w:tab w:val="right" w:pos="8820"/>
        </w:tabs>
        <w:jc w:val="both"/>
        <w:rPr>
          <w:sz w:val="22"/>
          <w:szCs w:val="22"/>
        </w:rPr>
      </w:pPr>
    </w:p>
    <w:p w:rsidR="00BC51E6" w:rsidRDefault="00BC51E6" w:rsidP="005B2B7F">
      <w:pPr>
        <w:tabs>
          <w:tab w:val="right" w:pos="8820"/>
        </w:tabs>
        <w:jc w:val="both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t</m:t>
              </m:r>
            </m:e>
          </m:d>
          <m:r>
            <w:rPr>
              <w:rFonts w:ascii="Cambria Math" w:hAnsi="Cambria Math"/>
              <w:sz w:val="22"/>
              <w:szCs w:val="22"/>
            </w:rPr>
            <m:t>=1.42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7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+140t+700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2"/>
                      <w:szCs w:val="22"/>
                    </w:rPr>
                    <m:t>+80t+550</m:t>
                  </m:r>
                </m:den>
              </m:f>
            </m:e>
          </m:d>
        </m:oMath>
      </m:oMathPara>
    </w:p>
    <w:p w:rsidR="00BC51E6" w:rsidRDefault="00BC51E6" w:rsidP="005B2B7F">
      <w:pPr>
        <w:tabs>
          <w:tab w:val="right" w:pos="8820"/>
        </w:tabs>
        <w:jc w:val="both"/>
        <w:rPr>
          <w:sz w:val="22"/>
          <w:szCs w:val="22"/>
        </w:rPr>
      </w:pPr>
    </w:p>
    <w:p w:rsidR="00BC51E6" w:rsidRDefault="00BC51E6" w:rsidP="005B2B7F">
      <w:pPr>
        <w:tabs>
          <w:tab w:val="right" w:pos="8820"/>
        </w:tabs>
        <w:jc w:val="both"/>
        <w:rPr>
          <w:sz w:val="22"/>
          <w:szCs w:val="22"/>
        </w:rPr>
      </w:pPr>
    </w:p>
    <w:p w:rsidR="00BC51E6" w:rsidRDefault="002D4946" w:rsidP="005B2B7F">
      <w:pPr>
        <w:tabs>
          <w:tab w:val="right" w:pos="88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Donde </w:t>
      </w:r>
      <m:oMath>
        <m:r>
          <w:rPr>
            <w:rFonts w:ascii="Cambria Math" w:hAnsi="Cambria Math"/>
            <w:sz w:val="22"/>
            <w:szCs w:val="22"/>
          </w:rPr>
          <m:t>f</m:t>
        </m:r>
        <m:d>
          <m:dPr>
            <m:ctrlPr>
              <w:rPr>
                <w:rFonts w:ascii="Cambria Math" w:hAnsi="Cambria Math"/>
                <w:i/>
                <w:sz w:val="22"/>
                <w:szCs w:val="22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</w:rPr>
              <m:t>t</m:t>
            </m:r>
          </m:e>
        </m:d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BC51E6">
        <w:rPr>
          <w:sz w:val="22"/>
          <w:szCs w:val="22"/>
        </w:rPr>
        <w:t xml:space="preserve">se mide en millones de trabajos por año. Con que razón </w:t>
      </w:r>
      <w:r w:rsidR="00C643E9">
        <w:rPr>
          <w:sz w:val="22"/>
          <w:szCs w:val="22"/>
        </w:rPr>
        <w:t>de cambio se crearan</w:t>
      </w:r>
      <w:r w:rsidR="00BC51E6">
        <w:rPr>
          <w:sz w:val="22"/>
          <w:szCs w:val="22"/>
        </w:rPr>
        <w:t xml:space="preserve"> los trabajos de construcción dentro de un año</w:t>
      </w:r>
      <w:r w:rsidR="00C643E9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BC51E6" w:rsidRDefault="00BC51E6" w:rsidP="005B2B7F">
      <w:pPr>
        <w:tabs>
          <w:tab w:val="right" w:pos="882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7848C6" w:rsidRDefault="007848C6" w:rsidP="005B2B7F">
      <w:pPr>
        <w:tabs>
          <w:tab w:val="right" w:pos="8820"/>
        </w:tabs>
        <w:jc w:val="both"/>
        <w:rPr>
          <w:sz w:val="22"/>
          <w:szCs w:val="22"/>
        </w:rPr>
      </w:pPr>
    </w:p>
    <w:p w:rsidR="007848C6" w:rsidRDefault="007848C6" w:rsidP="005B2B7F">
      <w:pPr>
        <w:tabs>
          <w:tab w:val="right" w:pos="8820"/>
        </w:tabs>
        <w:jc w:val="both"/>
        <w:rPr>
          <w:sz w:val="22"/>
          <w:szCs w:val="22"/>
        </w:rPr>
      </w:pPr>
    </w:p>
    <w:p w:rsidR="007848C6" w:rsidRDefault="007848C6" w:rsidP="005B2B7F">
      <w:pPr>
        <w:tabs>
          <w:tab w:val="right" w:pos="8820"/>
        </w:tabs>
        <w:jc w:val="both"/>
        <w:rPr>
          <w:sz w:val="22"/>
          <w:szCs w:val="22"/>
        </w:rPr>
      </w:pPr>
    </w:p>
    <w:p w:rsidR="007848C6" w:rsidRDefault="007848C6" w:rsidP="005B2B7F">
      <w:pPr>
        <w:tabs>
          <w:tab w:val="right" w:pos="8820"/>
        </w:tabs>
        <w:jc w:val="both"/>
        <w:rPr>
          <w:sz w:val="22"/>
          <w:szCs w:val="22"/>
        </w:rPr>
      </w:pPr>
    </w:p>
    <w:p w:rsidR="007848C6" w:rsidRDefault="007848C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848C6" w:rsidRDefault="007848C6" w:rsidP="007848C6">
      <w:pPr>
        <w:tabs>
          <w:tab w:val="right" w:pos="846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Tema #7</w:t>
      </w:r>
      <w:r w:rsidRPr="00551119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ab/>
      </w:r>
      <w:proofErr w:type="gramStart"/>
      <w:r>
        <w:rPr>
          <w:b/>
          <w:sz w:val="22"/>
          <w:szCs w:val="22"/>
        </w:rPr>
        <w:t>( 6</w:t>
      </w:r>
      <w:proofErr w:type="gramEnd"/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s-EC"/>
        </w:rPr>
        <w:t>Pt</w:t>
      </w:r>
      <w:r w:rsidRPr="00AB16EA">
        <w:rPr>
          <w:b/>
          <w:sz w:val="22"/>
          <w:szCs w:val="22"/>
          <w:lang w:val="es-EC"/>
        </w:rPr>
        <w:t>s</w:t>
      </w:r>
      <w:r>
        <w:rPr>
          <w:b/>
          <w:sz w:val="22"/>
          <w:szCs w:val="22"/>
        </w:rPr>
        <w:t>.)</w:t>
      </w:r>
    </w:p>
    <w:p w:rsidR="00726C28" w:rsidRDefault="007848C6" w:rsidP="005B2B7F">
      <w:pPr>
        <w:tabs>
          <w:tab w:val="right" w:pos="8820"/>
        </w:tabs>
        <w:jc w:val="both"/>
        <w:rPr>
          <w:sz w:val="22"/>
          <w:szCs w:val="22"/>
        </w:rPr>
      </w:pPr>
      <w:r>
        <w:rPr>
          <w:sz w:val="22"/>
          <w:szCs w:val="22"/>
        </w:rPr>
        <w:t>Si el costo total en dólares por fabricar q unidades cierto artículo es:</w:t>
      </w:r>
    </w:p>
    <w:p w:rsidR="007848C6" w:rsidRDefault="007848C6" w:rsidP="005B2B7F">
      <w:pPr>
        <w:tabs>
          <w:tab w:val="right" w:pos="8820"/>
        </w:tabs>
        <w:jc w:val="both"/>
        <w:rPr>
          <w:sz w:val="22"/>
          <w:szCs w:val="22"/>
        </w:rPr>
      </w:pPr>
    </w:p>
    <w:p w:rsidR="007848C6" w:rsidRDefault="007848C6" w:rsidP="005B2B7F">
      <w:pPr>
        <w:tabs>
          <w:tab w:val="right" w:pos="8820"/>
        </w:tabs>
        <w:jc w:val="both"/>
        <w:rPr>
          <w:sz w:val="22"/>
          <w:szCs w:val="22"/>
        </w:rPr>
      </w:pPr>
      <m:oMathPara>
        <m:oMath>
          <m:r>
            <w:rPr>
              <w:rFonts w:ascii="Cambria Math" w:hAnsi="Cambria Math"/>
              <w:sz w:val="22"/>
              <w:szCs w:val="22"/>
            </w:rPr>
            <m:t>C</m:t>
          </m:r>
          <m:d>
            <m:d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dPr>
            <m:e>
              <m:r>
                <w:rPr>
                  <w:rFonts w:ascii="Cambria Math" w:hAnsi="Cambria Math"/>
                  <w:sz w:val="22"/>
                  <w:szCs w:val="22"/>
                </w:rPr>
                <m:t>q</m:t>
              </m:r>
            </m:e>
          </m:d>
          <m:r>
            <w:rPr>
              <w:rFonts w:ascii="Cambria Math" w:hAnsi="Cambria Math"/>
              <w:sz w:val="22"/>
              <w:szCs w:val="22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pPr>
            <m:e>
              <m:r>
                <w:rPr>
                  <w:rFonts w:ascii="Cambria Math" w:hAnsi="Cambria Math"/>
                  <w:sz w:val="22"/>
                  <w:szCs w:val="22"/>
                </w:rPr>
                <m:t>q</m:t>
              </m:r>
            </m:e>
            <m:sup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sup>
          </m:sSup>
          <m:r>
            <w:rPr>
              <w:rFonts w:ascii="Cambria Math" w:hAnsi="Cambria Math"/>
              <w:sz w:val="22"/>
              <w:szCs w:val="22"/>
            </w:rPr>
            <m:t>+5q+162</m:t>
          </m:r>
        </m:oMath>
      </m:oMathPara>
    </w:p>
    <w:p w:rsidR="007848C6" w:rsidRDefault="007848C6" w:rsidP="005B2B7F">
      <w:pPr>
        <w:tabs>
          <w:tab w:val="right" w:pos="8820"/>
        </w:tabs>
        <w:jc w:val="both"/>
        <w:rPr>
          <w:sz w:val="22"/>
          <w:szCs w:val="22"/>
        </w:rPr>
      </w:pPr>
    </w:p>
    <w:p w:rsidR="007848C6" w:rsidRDefault="007848C6" w:rsidP="005B2B7F">
      <w:pPr>
        <w:tabs>
          <w:tab w:val="right" w:pos="8820"/>
        </w:tabs>
        <w:jc w:val="both"/>
        <w:rPr>
          <w:sz w:val="22"/>
          <w:szCs w:val="22"/>
        </w:rPr>
      </w:pPr>
      <w:r>
        <w:rPr>
          <w:sz w:val="22"/>
          <w:szCs w:val="22"/>
        </w:rPr>
        <w:t>Determine:</w:t>
      </w:r>
    </w:p>
    <w:p w:rsidR="007848C6" w:rsidRDefault="007848C6" w:rsidP="007848C6">
      <w:pPr>
        <w:pStyle w:val="Prrafodelista"/>
        <w:numPr>
          <w:ilvl w:val="0"/>
          <w:numId w:val="49"/>
        </w:numPr>
        <w:tabs>
          <w:tab w:val="right" w:pos="8820"/>
        </w:tabs>
        <w:jc w:val="both"/>
        <w:rPr>
          <w:sz w:val="22"/>
          <w:szCs w:val="22"/>
        </w:rPr>
      </w:pPr>
      <w:r>
        <w:rPr>
          <w:sz w:val="22"/>
          <w:szCs w:val="22"/>
        </w:rPr>
        <w:t>La función costo medio</w:t>
      </w:r>
    </w:p>
    <w:p w:rsidR="007848C6" w:rsidRPr="007848C6" w:rsidRDefault="007848C6" w:rsidP="007848C6">
      <w:pPr>
        <w:pStyle w:val="Prrafodelista"/>
        <w:numPr>
          <w:ilvl w:val="0"/>
          <w:numId w:val="49"/>
        </w:numPr>
        <w:tabs>
          <w:tab w:val="right" w:pos="8820"/>
        </w:tabs>
        <w:jc w:val="both"/>
        <w:rPr>
          <w:sz w:val="22"/>
          <w:szCs w:val="22"/>
        </w:rPr>
      </w:pPr>
      <w:r>
        <w:rPr>
          <w:sz w:val="22"/>
          <w:szCs w:val="22"/>
        </w:rPr>
        <w:t>En que nivel de producción el costo medio por unidad es mínimo</w:t>
      </w:r>
    </w:p>
    <w:sectPr w:rsidR="007848C6" w:rsidRPr="007848C6" w:rsidSect="00C61148">
      <w:footerReference w:type="even" r:id="rId13"/>
      <w:footerReference w:type="default" r:id="rId14"/>
      <w:footerReference w:type="first" r:id="rId15"/>
      <w:pgSz w:w="11907" w:h="16840" w:code="9"/>
      <w:pgMar w:top="1418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320" w:rsidRDefault="00611320">
      <w:r>
        <w:separator/>
      </w:r>
    </w:p>
  </w:endnote>
  <w:endnote w:type="continuationSeparator" w:id="0">
    <w:p w:rsidR="00611320" w:rsidRDefault="00611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EC8" w:rsidRDefault="00725C8B" w:rsidP="00F7639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F0EC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F0EC8" w:rsidRDefault="007F0EC8" w:rsidP="00682DE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EC8" w:rsidRPr="006F1F4F" w:rsidRDefault="006F1F4F" w:rsidP="00066195">
    <w:pPr>
      <w:pStyle w:val="Piedepgina"/>
      <w:framePr w:w="8485" w:wrap="around" w:vAnchor="text" w:hAnchor="page" w:x="1702" w:y="1"/>
      <w:tabs>
        <w:tab w:val="clear" w:pos="4419"/>
        <w:tab w:val="clear" w:pos="8838"/>
        <w:tab w:val="right" w:pos="-3240"/>
        <w:tab w:val="right" w:pos="8460"/>
      </w:tabs>
      <w:rPr>
        <w:rStyle w:val="Nmerodepgina"/>
        <w:color w:val="808080"/>
      </w:rPr>
    </w:pPr>
    <w:r>
      <w:rPr>
        <w:lang w:val="es-EC"/>
      </w:rPr>
      <w:tab/>
    </w:r>
    <w:r w:rsidR="005C41D3">
      <w:rPr>
        <w:color w:val="808080"/>
        <w:lang w:val="es-EC"/>
      </w:rPr>
      <w:t>E</w:t>
    </w:r>
    <w:r w:rsidR="000C7FBA">
      <w:rPr>
        <w:color w:val="808080"/>
        <w:lang w:val="es-EC"/>
      </w:rPr>
      <w:t>2</w:t>
    </w:r>
    <w:r w:rsidR="00066195" w:rsidRPr="00066195">
      <w:rPr>
        <w:color w:val="808080"/>
        <w:lang w:val="es-EC"/>
      </w:rPr>
      <w:t>-(</w:t>
    </w:r>
    <w:r w:rsidR="00725C8B" w:rsidRPr="00066195">
      <w:rPr>
        <w:rStyle w:val="Nmerodepgina"/>
        <w:color w:val="808080"/>
      </w:rPr>
      <w:fldChar w:fldCharType="begin"/>
    </w:r>
    <w:r w:rsidR="00066195" w:rsidRPr="00066195">
      <w:rPr>
        <w:rStyle w:val="Nmerodepgina"/>
        <w:color w:val="808080"/>
      </w:rPr>
      <w:instrText xml:space="preserve"> PAGE </w:instrText>
    </w:r>
    <w:r w:rsidR="00725C8B" w:rsidRPr="00066195">
      <w:rPr>
        <w:rStyle w:val="Nmerodepgina"/>
        <w:color w:val="808080"/>
      </w:rPr>
      <w:fldChar w:fldCharType="separate"/>
    </w:r>
    <w:r w:rsidR="00426AC0">
      <w:rPr>
        <w:rStyle w:val="Nmerodepgina"/>
        <w:noProof/>
        <w:color w:val="808080"/>
      </w:rPr>
      <w:t>1</w:t>
    </w:r>
    <w:r w:rsidR="00725C8B" w:rsidRPr="00066195">
      <w:rPr>
        <w:rStyle w:val="Nmerodepgina"/>
        <w:color w:val="808080"/>
      </w:rPr>
      <w:fldChar w:fldCharType="end"/>
    </w:r>
    <w:r w:rsidR="00066195" w:rsidRPr="00066195">
      <w:rPr>
        <w:rStyle w:val="Nmerodepgina"/>
        <w:color w:val="808080"/>
        <w:lang w:val="en-US"/>
      </w:rPr>
      <w:t>/</w:t>
    </w:r>
    <w:r w:rsidR="00725C8B" w:rsidRPr="00066195">
      <w:rPr>
        <w:rStyle w:val="Nmerodepgina"/>
        <w:color w:val="808080"/>
      </w:rPr>
      <w:fldChar w:fldCharType="begin"/>
    </w:r>
    <w:r w:rsidR="00066195" w:rsidRPr="00066195">
      <w:rPr>
        <w:rStyle w:val="Nmerodepgina"/>
        <w:color w:val="808080"/>
      </w:rPr>
      <w:instrText xml:space="preserve"> NUMPAGES </w:instrText>
    </w:r>
    <w:r w:rsidR="00725C8B" w:rsidRPr="00066195">
      <w:rPr>
        <w:rStyle w:val="Nmerodepgina"/>
        <w:color w:val="808080"/>
      </w:rPr>
      <w:fldChar w:fldCharType="separate"/>
    </w:r>
    <w:r w:rsidR="00426AC0">
      <w:rPr>
        <w:rStyle w:val="Nmerodepgina"/>
        <w:noProof/>
        <w:color w:val="808080"/>
      </w:rPr>
      <w:t>7</w:t>
    </w:r>
    <w:r w:rsidR="00725C8B" w:rsidRPr="00066195">
      <w:rPr>
        <w:rStyle w:val="Nmerodepgina"/>
        <w:color w:val="808080"/>
      </w:rPr>
      <w:fldChar w:fldCharType="end"/>
    </w:r>
    <w:r w:rsidR="00066195" w:rsidRPr="00066195">
      <w:rPr>
        <w:rStyle w:val="Nmerodepgina"/>
        <w:color w:val="808080"/>
        <w:lang w:val="en-US"/>
      </w:rPr>
      <w:t>)</w:t>
    </w:r>
    <w:r w:rsidR="00066195">
      <w:rPr>
        <w:color w:val="808080"/>
        <w:lang w:val="es-EC"/>
      </w:rPr>
      <w:tab/>
    </w:r>
  </w:p>
  <w:p w:rsidR="007F0EC8" w:rsidRDefault="007F0EC8" w:rsidP="00682DEE">
    <w:pPr>
      <w:pStyle w:val="Piedep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FE0" w:rsidRPr="00DA4FE0" w:rsidRDefault="00DA4FE0" w:rsidP="00DA4FE0">
    <w:pPr>
      <w:pStyle w:val="Encabezado"/>
      <w:tabs>
        <w:tab w:val="clear" w:pos="8838"/>
        <w:tab w:val="right" w:pos="8460"/>
      </w:tabs>
      <w:ind w:right="378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320" w:rsidRDefault="00611320">
      <w:r>
        <w:separator/>
      </w:r>
    </w:p>
  </w:footnote>
  <w:footnote w:type="continuationSeparator" w:id="0">
    <w:p w:rsidR="00611320" w:rsidRDefault="00611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005F"/>
    <w:multiLevelType w:val="hybridMultilevel"/>
    <w:tmpl w:val="C8027600"/>
    <w:lvl w:ilvl="0" w:tplc="87380EE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05F40"/>
    <w:multiLevelType w:val="hybridMultilevel"/>
    <w:tmpl w:val="DA463714"/>
    <w:lvl w:ilvl="0" w:tplc="75A016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2ED6D0D"/>
    <w:multiLevelType w:val="hybridMultilevel"/>
    <w:tmpl w:val="BA34FA5A"/>
    <w:lvl w:ilvl="0" w:tplc="7DCC635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7E5D29"/>
    <w:multiLevelType w:val="hybridMultilevel"/>
    <w:tmpl w:val="5240E8AE"/>
    <w:lvl w:ilvl="0" w:tplc="75A016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>
    <w:nsid w:val="0D0D60A6"/>
    <w:multiLevelType w:val="multilevel"/>
    <w:tmpl w:val="2C02C046"/>
    <w:lvl w:ilvl="0">
      <w:start w:val="1"/>
      <w:numFmt w:val="lowerLetter"/>
      <w:lvlText w:val="%1)"/>
      <w:lvlJc w:val="left"/>
      <w:pPr>
        <w:tabs>
          <w:tab w:val="num" w:pos="397"/>
        </w:tabs>
        <w:ind w:left="38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77CA9"/>
    <w:multiLevelType w:val="hybridMultilevel"/>
    <w:tmpl w:val="562661C4"/>
    <w:lvl w:ilvl="0" w:tplc="75A016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>
    <w:nsid w:val="11330DDA"/>
    <w:multiLevelType w:val="hybridMultilevel"/>
    <w:tmpl w:val="38A201CE"/>
    <w:lvl w:ilvl="0" w:tplc="87380E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4F4342"/>
    <w:multiLevelType w:val="hybridMultilevel"/>
    <w:tmpl w:val="17428C04"/>
    <w:lvl w:ilvl="0" w:tplc="87380EE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953680"/>
    <w:multiLevelType w:val="hybridMultilevel"/>
    <w:tmpl w:val="01DCCB6C"/>
    <w:lvl w:ilvl="0" w:tplc="75A016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9">
    <w:nsid w:val="18A068A5"/>
    <w:multiLevelType w:val="hybridMultilevel"/>
    <w:tmpl w:val="9F20FF4C"/>
    <w:lvl w:ilvl="0" w:tplc="75A016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185362"/>
    <w:multiLevelType w:val="hybridMultilevel"/>
    <w:tmpl w:val="A0CEACFC"/>
    <w:lvl w:ilvl="0" w:tplc="75A016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>
    <w:nsid w:val="1C3423BD"/>
    <w:multiLevelType w:val="hybridMultilevel"/>
    <w:tmpl w:val="5F36FFBE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EC2EC7"/>
    <w:multiLevelType w:val="hybridMultilevel"/>
    <w:tmpl w:val="9670BAC2"/>
    <w:lvl w:ilvl="0" w:tplc="3A6A4F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E8606B9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A0E0ABA">
      <w:start w:val="1"/>
      <w:numFmt w:val="lowerLetter"/>
      <w:lvlText w:val="%3.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130429A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1D9172AC"/>
    <w:multiLevelType w:val="hybridMultilevel"/>
    <w:tmpl w:val="2128840E"/>
    <w:lvl w:ilvl="0" w:tplc="75A016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4">
    <w:nsid w:val="1DB43408"/>
    <w:multiLevelType w:val="hybridMultilevel"/>
    <w:tmpl w:val="B532D380"/>
    <w:lvl w:ilvl="0" w:tplc="75A016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>
    <w:nsid w:val="202B4BE3"/>
    <w:multiLevelType w:val="hybridMultilevel"/>
    <w:tmpl w:val="77CA22EE"/>
    <w:lvl w:ilvl="0" w:tplc="87380EEE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08D06AC"/>
    <w:multiLevelType w:val="hybridMultilevel"/>
    <w:tmpl w:val="38A201CE"/>
    <w:lvl w:ilvl="0" w:tplc="87380E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0613F3"/>
    <w:multiLevelType w:val="hybridMultilevel"/>
    <w:tmpl w:val="28081A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0D33F2"/>
    <w:multiLevelType w:val="hybridMultilevel"/>
    <w:tmpl w:val="15407F7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4465084"/>
    <w:multiLevelType w:val="hybridMultilevel"/>
    <w:tmpl w:val="38A201CE"/>
    <w:lvl w:ilvl="0" w:tplc="87380E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997DCC"/>
    <w:multiLevelType w:val="hybridMultilevel"/>
    <w:tmpl w:val="91B2C2AE"/>
    <w:lvl w:ilvl="0" w:tplc="75A016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9CD598A"/>
    <w:multiLevelType w:val="multilevel"/>
    <w:tmpl w:val="8D404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C736720"/>
    <w:multiLevelType w:val="hybridMultilevel"/>
    <w:tmpl w:val="26A8753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4F27586"/>
    <w:multiLevelType w:val="hybridMultilevel"/>
    <w:tmpl w:val="E62254F6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5460575"/>
    <w:multiLevelType w:val="hybridMultilevel"/>
    <w:tmpl w:val="04FA2908"/>
    <w:lvl w:ilvl="0" w:tplc="75A016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5">
    <w:nsid w:val="36715DB4"/>
    <w:multiLevelType w:val="hybridMultilevel"/>
    <w:tmpl w:val="088C664A"/>
    <w:lvl w:ilvl="0" w:tplc="87380EE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867750E"/>
    <w:multiLevelType w:val="hybridMultilevel"/>
    <w:tmpl w:val="DF1607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040AE7"/>
    <w:multiLevelType w:val="hybridMultilevel"/>
    <w:tmpl w:val="F13AF24C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AD365B3"/>
    <w:multiLevelType w:val="hybridMultilevel"/>
    <w:tmpl w:val="C450C4D6"/>
    <w:lvl w:ilvl="0" w:tplc="6876F278">
      <w:start w:val="1"/>
      <w:numFmt w:val="lowerLetter"/>
      <w:lvlText w:val="%1)"/>
      <w:lvlJc w:val="left"/>
      <w:pPr>
        <w:tabs>
          <w:tab w:val="num" w:pos="397"/>
        </w:tabs>
        <w:ind w:left="38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C041A84"/>
    <w:multiLevelType w:val="multilevel"/>
    <w:tmpl w:val="9F20FF4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DFC362A"/>
    <w:multiLevelType w:val="hybridMultilevel"/>
    <w:tmpl w:val="328E01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E520B4C"/>
    <w:multiLevelType w:val="hybridMultilevel"/>
    <w:tmpl w:val="43D6DD16"/>
    <w:lvl w:ilvl="0" w:tplc="75A0169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1686736"/>
    <w:multiLevelType w:val="hybridMultilevel"/>
    <w:tmpl w:val="98544628"/>
    <w:lvl w:ilvl="0" w:tplc="6876F278">
      <w:start w:val="1"/>
      <w:numFmt w:val="lowerLetter"/>
      <w:lvlText w:val="%1)"/>
      <w:lvlJc w:val="left"/>
      <w:pPr>
        <w:tabs>
          <w:tab w:val="num" w:pos="397"/>
        </w:tabs>
        <w:ind w:left="38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4C57285"/>
    <w:multiLevelType w:val="hybridMultilevel"/>
    <w:tmpl w:val="4AD2BFBC"/>
    <w:lvl w:ilvl="0" w:tplc="75A016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4">
    <w:nsid w:val="485C26DE"/>
    <w:multiLevelType w:val="hybridMultilevel"/>
    <w:tmpl w:val="B966FCDE"/>
    <w:lvl w:ilvl="0" w:tplc="75A016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>
    <w:nsid w:val="4B2C1719"/>
    <w:multiLevelType w:val="hybridMultilevel"/>
    <w:tmpl w:val="ABCC523C"/>
    <w:lvl w:ilvl="0" w:tplc="75A016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>
    <w:nsid w:val="51D75FDA"/>
    <w:multiLevelType w:val="hybridMultilevel"/>
    <w:tmpl w:val="E8708FEE"/>
    <w:lvl w:ilvl="0" w:tplc="6876F278">
      <w:start w:val="1"/>
      <w:numFmt w:val="lowerLetter"/>
      <w:lvlText w:val="%1)"/>
      <w:lvlJc w:val="left"/>
      <w:pPr>
        <w:tabs>
          <w:tab w:val="num" w:pos="397"/>
        </w:tabs>
        <w:ind w:left="38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37D275F"/>
    <w:multiLevelType w:val="hybridMultilevel"/>
    <w:tmpl w:val="404E65F0"/>
    <w:lvl w:ilvl="0" w:tplc="75A016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8">
    <w:nsid w:val="545F1ACC"/>
    <w:multiLevelType w:val="hybridMultilevel"/>
    <w:tmpl w:val="80CA57F4"/>
    <w:lvl w:ilvl="0" w:tplc="75A016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9">
    <w:nsid w:val="548E1F29"/>
    <w:multiLevelType w:val="hybridMultilevel"/>
    <w:tmpl w:val="F1DAD136"/>
    <w:lvl w:ilvl="0" w:tplc="87380EE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58D22BB1"/>
    <w:multiLevelType w:val="hybridMultilevel"/>
    <w:tmpl w:val="A6466560"/>
    <w:lvl w:ilvl="0" w:tplc="87380E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F6E13"/>
    <w:multiLevelType w:val="hybridMultilevel"/>
    <w:tmpl w:val="23D299BA"/>
    <w:lvl w:ilvl="0" w:tplc="75A016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2">
    <w:nsid w:val="68AF6160"/>
    <w:multiLevelType w:val="hybridMultilevel"/>
    <w:tmpl w:val="BEBA81C4"/>
    <w:lvl w:ilvl="0" w:tplc="75A0169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3">
    <w:nsid w:val="69261520"/>
    <w:multiLevelType w:val="hybridMultilevel"/>
    <w:tmpl w:val="5C20CD8A"/>
    <w:lvl w:ilvl="0" w:tplc="2C74B2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B26989"/>
    <w:multiLevelType w:val="hybridMultilevel"/>
    <w:tmpl w:val="EA2E828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EA137F"/>
    <w:multiLevelType w:val="hybridMultilevel"/>
    <w:tmpl w:val="4CEA01B0"/>
    <w:lvl w:ilvl="0" w:tplc="87380EE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6D111B7"/>
    <w:multiLevelType w:val="hybridMultilevel"/>
    <w:tmpl w:val="92A06A7A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6EB6DC6"/>
    <w:multiLevelType w:val="hybridMultilevel"/>
    <w:tmpl w:val="16E6F29C"/>
    <w:lvl w:ilvl="0" w:tplc="87380EE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E7190F"/>
    <w:multiLevelType w:val="hybridMultilevel"/>
    <w:tmpl w:val="10BE950A"/>
    <w:lvl w:ilvl="0" w:tplc="87380EE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3"/>
  </w:num>
  <w:num w:numId="4">
    <w:abstractNumId w:val="18"/>
  </w:num>
  <w:num w:numId="5">
    <w:abstractNumId w:val="27"/>
  </w:num>
  <w:num w:numId="6">
    <w:abstractNumId w:val="1"/>
  </w:num>
  <w:num w:numId="7">
    <w:abstractNumId w:val="35"/>
  </w:num>
  <w:num w:numId="8">
    <w:abstractNumId w:val="10"/>
  </w:num>
  <w:num w:numId="9">
    <w:abstractNumId w:val="41"/>
  </w:num>
  <w:num w:numId="10">
    <w:abstractNumId w:val="13"/>
  </w:num>
  <w:num w:numId="11">
    <w:abstractNumId w:val="33"/>
  </w:num>
  <w:num w:numId="12">
    <w:abstractNumId w:val="14"/>
  </w:num>
  <w:num w:numId="13">
    <w:abstractNumId w:val="24"/>
  </w:num>
  <w:num w:numId="14">
    <w:abstractNumId w:val="43"/>
  </w:num>
  <w:num w:numId="15">
    <w:abstractNumId w:val="23"/>
  </w:num>
  <w:num w:numId="16">
    <w:abstractNumId w:val="34"/>
  </w:num>
  <w:num w:numId="17">
    <w:abstractNumId w:val="28"/>
  </w:num>
  <w:num w:numId="18">
    <w:abstractNumId w:val="32"/>
  </w:num>
  <w:num w:numId="19">
    <w:abstractNumId w:val="36"/>
  </w:num>
  <w:num w:numId="20">
    <w:abstractNumId w:val="42"/>
  </w:num>
  <w:num w:numId="21">
    <w:abstractNumId w:val="38"/>
  </w:num>
  <w:num w:numId="22">
    <w:abstractNumId w:val="37"/>
  </w:num>
  <w:num w:numId="23">
    <w:abstractNumId w:val="5"/>
  </w:num>
  <w:num w:numId="24">
    <w:abstractNumId w:val="8"/>
  </w:num>
  <w:num w:numId="25">
    <w:abstractNumId w:val="22"/>
  </w:num>
  <w:num w:numId="26">
    <w:abstractNumId w:val="46"/>
  </w:num>
  <w:num w:numId="27">
    <w:abstractNumId w:val="31"/>
  </w:num>
  <w:num w:numId="28">
    <w:abstractNumId w:val="20"/>
  </w:num>
  <w:num w:numId="29">
    <w:abstractNumId w:val="9"/>
  </w:num>
  <w:num w:numId="30">
    <w:abstractNumId w:val="29"/>
  </w:num>
  <w:num w:numId="31">
    <w:abstractNumId w:val="2"/>
  </w:num>
  <w:num w:numId="32">
    <w:abstractNumId w:val="39"/>
  </w:num>
  <w:num w:numId="33">
    <w:abstractNumId w:val="4"/>
  </w:num>
  <w:num w:numId="34">
    <w:abstractNumId w:val="45"/>
  </w:num>
  <w:num w:numId="35">
    <w:abstractNumId w:val="25"/>
  </w:num>
  <w:num w:numId="36">
    <w:abstractNumId w:val="0"/>
  </w:num>
  <w:num w:numId="37">
    <w:abstractNumId w:val="48"/>
  </w:num>
  <w:num w:numId="38">
    <w:abstractNumId w:val="15"/>
  </w:num>
  <w:num w:numId="39">
    <w:abstractNumId w:val="21"/>
  </w:num>
  <w:num w:numId="40">
    <w:abstractNumId w:val="7"/>
  </w:num>
  <w:num w:numId="41">
    <w:abstractNumId w:val="47"/>
  </w:num>
  <w:num w:numId="42">
    <w:abstractNumId w:val="16"/>
  </w:num>
  <w:num w:numId="43">
    <w:abstractNumId w:val="19"/>
  </w:num>
  <w:num w:numId="44">
    <w:abstractNumId w:val="6"/>
  </w:num>
  <w:num w:numId="45">
    <w:abstractNumId w:val="40"/>
  </w:num>
  <w:num w:numId="46">
    <w:abstractNumId w:val="11"/>
  </w:num>
  <w:num w:numId="47">
    <w:abstractNumId w:val="26"/>
  </w:num>
  <w:num w:numId="48">
    <w:abstractNumId w:val="44"/>
  </w:num>
  <w:num w:numId="49">
    <w:abstractNumId w:val="1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A2F"/>
    <w:rsid w:val="00000E39"/>
    <w:rsid w:val="00002797"/>
    <w:rsid w:val="0000399C"/>
    <w:rsid w:val="00004E73"/>
    <w:rsid w:val="00004E8B"/>
    <w:rsid w:val="00007C62"/>
    <w:rsid w:val="00010F1D"/>
    <w:rsid w:val="000157E9"/>
    <w:rsid w:val="0002507A"/>
    <w:rsid w:val="000317E9"/>
    <w:rsid w:val="000353FB"/>
    <w:rsid w:val="000417AB"/>
    <w:rsid w:val="000475C3"/>
    <w:rsid w:val="00051531"/>
    <w:rsid w:val="00052698"/>
    <w:rsid w:val="00053154"/>
    <w:rsid w:val="00063D75"/>
    <w:rsid w:val="000654B4"/>
    <w:rsid w:val="00066195"/>
    <w:rsid w:val="000664FF"/>
    <w:rsid w:val="000826F5"/>
    <w:rsid w:val="00086684"/>
    <w:rsid w:val="00090AA7"/>
    <w:rsid w:val="000913AB"/>
    <w:rsid w:val="00091C40"/>
    <w:rsid w:val="00094C3E"/>
    <w:rsid w:val="0009506B"/>
    <w:rsid w:val="000A248E"/>
    <w:rsid w:val="000A261B"/>
    <w:rsid w:val="000A2BEF"/>
    <w:rsid w:val="000B6506"/>
    <w:rsid w:val="000B7EAD"/>
    <w:rsid w:val="000C0E5E"/>
    <w:rsid w:val="000C4D40"/>
    <w:rsid w:val="000C7FBA"/>
    <w:rsid w:val="000D1CB8"/>
    <w:rsid w:val="000D211E"/>
    <w:rsid w:val="000D5FB8"/>
    <w:rsid w:val="000D6487"/>
    <w:rsid w:val="000E028A"/>
    <w:rsid w:val="000E1E59"/>
    <w:rsid w:val="000E5EEA"/>
    <w:rsid w:val="000E6BC5"/>
    <w:rsid w:val="000F343B"/>
    <w:rsid w:val="000F549F"/>
    <w:rsid w:val="00103EE5"/>
    <w:rsid w:val="00105B75"/>
    <w:rsid w:val="001063E2"/>
    <w:rsid w:val="00114423"/>
    <w:rsid w:val="0011647F"/>
    <w:rsid w:val="001201E9"/>
    <w:rsid w:val="0012072D"/>
    <w:rsid w:val="0013008F"/>
    <w:rsid w:val="00133CBE"/>
    <w:rsid w:val="00134A9F"/>
    <w:rsid w:val="00135963"/>
    <w:rsid w:val="001444F9"/>
    <w:rsid w:val="001459A0"/>
    <w:rsid w:val="001545D6"/>
    <w:rsid w:val="00154A1D"/>
    <w:rsid w:val="00154ED9"/>
    <w:rsid w:val="00154FDB"/>
    <w:rsid w:val="00156362"/>
    <w:rsid w:val="001601CF"/>
    <w:rsid w:val="001609D9"/>
    <w:rsid w:val="00162E4B"/>
    <w:rsid w:val="0016407F"/>
    <w:rsid w:val="00165C8A"/>
    <w:rsid w:val="00166534"/>
    <w:rsid w:val="0017763F"/>
    <w:rsid w:val="001842B4"/>
    <w:rsid w:val="00185B83"/>
    <w:rsid w:val="00190B42"/>
    <w:rsid w:val="001952A5"/>
    <w:rsid w:val="001953C7"/>
    <w:rsid w:val="00195E4D"/>
    <w:rsid w:val="001A091D"/>
    <w:rsid w:val="001A0DA8"/>
    <w:rsid w:val="001A67D0"/>
    <w:rsid w:val="001A7200"/>
    <w:rsid w:val="001A7892"/>
    <w:rsid w:val="001B1835"/>
    <w:rsid w:val="001B507E"/>
    <w:rsid w:val="001C1718"/>
    <w:rsid w:val="001C1F16"/>
    <w:rsid w:val="001C6AF6"/>
    <w:rsid w:val="001C708A"/>
    <w:rsid w:val="001E07AF"/>
    <w:rsid w:val="001E171A"/>
    <w:rsid w:val="001E26DF"/>
    <w:rsid w:val="001E3516"/>
    <w:rsid w:val="001F1A3B"/>
    <w:rsid w:val="00204CAA"/>
    <w:rsid w:val="002055EE"/>
    <w:rsid w:val="00206994"/>
    <w:rsid w:val="00207B38"/>
    <w:rsid w:val="002136D1"/>
    <w:rsid w:val="002153C0"/>
    <w:rsid w:val="002167EA"/>
    <w:rsid w:val="00216835"/>
    <w:rsid w:val="002173D0"/>
    <w:rsid w:val="00217765"/>
    <w:rsid w:val="00222D4F"/>
    <w:rsid w:val="00227869"/>
    <w:rsid w:val="002328D1"/>
    <w:rsid w:val="00242064"/>
    <w:rsid w:val="00242A0E"/>
    <w:rsid w:val="0024590C"/>
    <w:rsid w:val="002468D7"/>
    <w:rsid w:val="00260CC6"/>
    <w:rsid w:val="002624A6"/>
    <w:rsid w:val="0026372B"/>
    <w:rsid w:val="0026386D"/>
    <w:rsid w:val="002716E1"/>
    <w:rsid w:val="00275667"/>
    <w:rsid w:val="002759FE"/>
    <w:rsid w:val="00276E9F"/>
    <w:rsid w:val="00282A1A"/>
    <w:rsid w:val="0028782B"/>
    <w:rsid w:val="002878E1"/>
    <w:rsid w:val="002919AB"/>
    <w:rsid w:val="00295D78"/>
    <w:rsid w:val="002A0668"/>
    <w:rsid w:val="002A10EE"/>
    <w:rsid w:val="002A19C5"/>
    <w:rsid w:val="002A28AE"/>
    <w:rsid w:val="002A4FF8"/>
    <w:rsid w:val="002A59A2"/>
    <w:rsid w:val="002A75F6"/>
    <w:rsid w:val="002B34A2"/>
    <w:rsid w:val="002B7675"/>
    <w:rsid w:val="002D4946"/>
    <w:rsid w:val="002E1AB9"/>
    <w:rsid w:val="00300685"/>
    <w:rsid w:val="00301803"/>
    <w:rsid w:val="00306B8F"/>
    <w:rsid w:val="0031004B"/>
    <w:rsid w:val="00310FAC"/>
    <w:rsid w:val="00313D2F"/>
    <w:rsid w:val="00314B56"/>
    <w:rsid w:val="003172AF"/>
    <w:rsid w:val="0032069A"/>
    <w:rsid w:val="00320DE8"/>
    <w:rsid w:val="003212B2"/>
    <w:rsid w:val="003276DF"/>
    <w:rsid w:val="00335A94"/>
    <w:rsid w:val="00343135"/>
    <w:rsid w:val="00343CBE"/>
    <w:rsid w:val="00345595"/>
    <w:rsid w:val="00353869"/>
    <w:rsid w:val="00354DF8"/>
    <w:rsid w:val="00365F31"/>
    <w:rsid w:val="003675DA"/>
    <w:rsid w:val="00370A8C"/>
    <w:rsid w:val="00374118"/>
    <w:rsid w:val="00382624"/>
    <w:rsid w:val="00384BC1"/>
    <w:rsid w:val="00387121"/>
    <w:rsid w:val="003875AE"/>
    <w:rsid w:val="00390AB0"/>
    <w:rsid w:val="0039313D"/>
    <w:rsid w:val="003A1465"/>
    <w:rsid w:val="003A34B5"/>
    <w:rsid w:val="003A36AF"/>
    <w:rsid w:val="003A3EB2"/>
    <w:rsid w:val="003B2E71"/>
    <w:rsid w:val="003C0453"/>
    <w:rsid w:val="003C6013"/>
    <w:rsid w:val="003D2383"/>
    <w:rsid w:val="003D5D40"/>
    <w:rsid w:val="003D69D7"/>
    <w:rsid w:val="003D6B2D"/>
    <w:rsid w:val="003E5041"/>
    <w:rsid w:val="003E5BF9"/>
    <w:rsid w:val="003E673C"/>
    <w:rsid w:val="003E7B24"/>
    <w:rsid w:val="003F152C"/>
    <w:rsid w:val="003F7A25"/>
    <w:rsid w:val="00401695"/>
    <w:rsid w:val="004049C1"/>
    <w:rsid w:val="00407C7D"/>
    <w:rsid w:val="004115B2"/>
    <w:rsid w:val="00411C94"/>
    <w:rsid w:val="00413266"/>
    <w:rsid w:val="004144D2"/>
    <w:rsid w:val="00416379"/>
    <w:rsid w:val="0042238D"/>
    <w:rsid w:val="00422CD6"/>
    <w:rsid w:val="00426AC0"/>
    <w:rsid w:val="00430FF3"/>
    <w:rsid w:val="0043308E"/>
    <w:rsid w:val="00435B63"/>
    <w:rsid w:val="00436EE9"/>
    <w:rsid w:val="0044287B"/>
    <w:rsid w:val="00444D0C"/>
    <w:rsid w:val="00457DB6"/>
    <w:rsid w:val="00461F7F"/>
    <w:rsid w:val="004703D4"/>
    <w:rsid w:val="00472533"/>
    <w:rsid w:val="00475D63"/>
    <w:rsid w:val="00477A05"/>
    <w:rsid w:val="00477C2E"/>
    <w:rsid w:val="0048013D"/>
    <w:rsid w:val="00483C7A"/>
    <w:rsid w:val="00484D7A"/>
    <w:rsid w:val="00486703"/>
    <w:rsid w:val="004976E2"/>
    <w:rsid w:val="004A2375"/>
    <w:rsid w:val="004A4277"/>
    <w:rsid w:val="004A789D"/>
    <w:rsid w:val="004B2D9E"/>
    <w:rsid w:val="004C1470"/>
    <w:rsid w:val="004D01FB"/>
    <w:rsid w:val="004D7A14"/>
    <w:rsid w:val="004E63A2"/>
    <w:rsid w:val="004F060C"/>
    <w:rsid w:val="004F2A4B"/>
    <w:rsid w:val="004F365E"/>
    <w:rsid w:val="004F57F3"/>
    <w:rsid w:val="005001DA"/>
    <w:rsid w:val="00502391"/>
    <w:rsid w:val="005039A0"/>
    <w:rsid w:val="005162B1"/>
    <w:rsid w:val="005169A8"/>
    <w:rsid w:val="00520AE1"/>
    <w:rsid w:val="0052344B"/>
    <w:rsid w:val="0052361F"/>
    <w:rsid w:val="00527EE3"/>
    <w:rsid w:val="005330FE"/>
    <w:rsid w:val="005445AB"/>
    <w:rsid w:val="00544C49"/>
    <w:rsid w:val="00545B69"/>
    <w:rsid w:val="00551119"/>
    <w:rsid w:val="00554021"/>
    <w:rsid w:val="00554D26"/>
    <w:rsid w:val="005674B1"/>
    <w:rsid w:val="00573B95"/>
    <w:rsid w:val="005744E5"/>
    <w:rsid w:val="00587499"/>
    <w:rsid w:val="005878EB"/>
    <w:rsid w:val="00590147"/>
    <w:rsid w:val="005911A1"/>
    <w:rsid w:val="00597479"/>
    <w:rsid w:val="005A14F0"/>
    <w:rsid w:val="005A3AAF"/>
    <w:rsid w:val="005A402E"/>
    <w:rsid w:val="005A5915"/>
    <w:rsid w:val="005B2B7F"/>
    <w:rsid w:val="005B6988"/>
    <w:rsid w:val="005C152B"/>
    <w:rsid w:val="005C41D3"/>
    <w:rsid w:val="005D3351"/>
    <w:rsid w:val="005F1A17"/>
    <w:rsid w:val="005F3483"/>
    <w:rsid w:val="005F37D8"/>
    <w:rsid w:val="005F415C"/>
    <w:rsid w:val="00603FE6"/>
    <w:rsid w:val="00604D06"/>
    <w:rsid w:val="00611320"/>
    <w:rsid w:val="006130E2"/>
    <w:rsid w:val="00615BFB"/>
    <w:rsid w:val="00616C69"/>
    <w:rsid w:val="00620F31"/>
    <w:rsid w:val="00621EBC"/>
    <w:rsid w:val="00623E14"/>
    <w:rsid w:val="00624CD6"/>
    <w:rsid w:val="0063077C"/>
    <w:rsid w:val="0063227E"/>
    <w:rsid w:val="006324A6"/>
    <w:rsid w:val="00633AA0"/>
    <w:rsid w:val="006374A7"/>
    <w:rsid w:val="00640E1E"/>
    <w:rsid w:val="00642B45"/>
    <w:rsid w:val="006479D2"/>
    <w:rsid w:val="00650050"/>
    <w:rsid w:val="00653A6F"/>
    <w:rsid w:val="00653F57"/>
    <w:rsid w:val="00657662"/>
    <w:rsid w:val="006604F7"/>
    <w:rsid w:val="0066487E"/>
    <w:rsid w:val="00666EC6"/>
    <w:rsid w:val="00672398"/>
    <w:rsid w:val="00675AA6"/>
    <w:rsid w:val="00676250"/>
    <w:rsid w:val="00682DEE"/>
    <w:rsid w:val="006841DE"/>
    <w:rsid w:val="00684C5F"/>
    <w:rsid w:val="00685D20"/>
    <w:rsid w:val="00690C22"/>
    <w:rsid w:val="006913F0"/>
    <w:rsid w:val="0069546F"/>
    <w:rsid w:val="0069632B"/>
    <w:rsid w:val="00696D73"/>
    <w:rsid w:val="00697932"/>
    <w:rsid w:val="00697D98"/>
    <w:rsid w:val="006A18AB"/>
    <w:rsid w:val="006A30FD"/>
    <w:rsid w:val="006A52A1"/>
    <w:rsid w:val="006A530D"/>
    <w:rsid w:val="006C4DC6"/>
    <w:rsid w:val="006C65A3"/>
    <w:rsid w:val="006C7A8F"/>
    <w:rsid w:val="006D32C0"/>
    <w:rsid w:val="006D41A8"/>
    <w:rsid w:val="006D4F1D"/>
    <w:rsid w:val="006E3AA4"/>
    <w:rsid w:val="006F1F4F"/>
    <w:rsid w:val="006F7A60"/>
    <w:rsid w:val="00704800"/>
    <w:rsid w:val="00705E51"/>
    <w:rsid w:val="007072AD"/>
    <w:rsid w:val="00714B66"/>
    <w:rsid w:val="00717B3B"/>
    <w:rsid w:val="007225D5"/>
    <w:rsid w:val="00723387"/>
    <w:rsid w:val="0072499A"/>
    <w:rsid w:val="007250D2"/>
    <w:rsid w:val="00725C8B"/>
    <w:rsid w:val="00726C28"/>
    <w:rsid w:val="007277EE"/>
    <w:rsid w:val="0073359E"/>
    <w:rsid w:val="00741DDB"/>
    <w:rsid w:val="00743802"/>
    <w:rsid w:val="00746C3A"/>
    <w:rsid w:val="007524AA"/>
    <w:rsid w:val="00760E7C"/>
    <w:rsid w:val="00762B18"/>
    <w:rsid w:val="007637C0"/>
    <w:rsid w:val="00765437"/>
    <w:rsid w:val="007667F6"/>
    <w:rsid w:val="0077040C"/>
    <w:rsid w:val="00772456"/>
    <w:rsid w:val="00772808"/>
    <w:rsid w:val="0077295F"/>
    <w:rsid w:val="007731F9"/>
    <w:rsid w:val="00775412"/>
    <w:rsid w:val="007848C6"/>
    <w:rsid w:val="00784F86"/>
    <w:rsid w:val="00791074"/>
    <w:rsid w:val="00794D7D"/>
    <w:rsid w:val="0079515E"/>
    <w:rsid w:val="007A163B"/>
    <w:rsid w:val="007B478D"/>
    <w:rsid w:val="007C1B4E"/>
    <w:rsid w:val="007C3302"/>
    <w:rsid w:val="007D1B20"/>
    <w:rsid w:val="007D313C"/>
    <w:rsid w:val="007D4ED7"/>
    <w:rsid w:val="007D6651"/>
    <w:rsid w:val="007E6EA6"/>
    <w:rsid w:val="007E73B6"/>
    <w:rsid w:val="007F0EC8"/>
    <w:rsid w:val="007F34C2"/>
    <w:rsid w:val="00801234"/>
    <w:rsid w:val="008038B6"/>
    <w:rsid w:val="00804B02"/>
    <w:rsid w:val="00810893"/>
    <w:rsid w:val="00811B1C"/>
    <w:rsid w:val="008154B9"/>
    <w:rsid w:val="008179B7"/>
    <w:rsid w:val="00821929"/>
    <w:rsid w:val="00824FA6"/>
    <w:rsid w:val="00831143"/>
    <w:rsid w:val="00836287"/>
    <w:rsid w:val="00840486"/>
    <w:rsid w:val="00842E4D"/>
    <w:rsid w:val="00851E7C"/>
    <w:rsid w:val="00854616"/>
    <w:rsid w:val="0087013E"/>
    <w:rsid w:val="00870959"/>
    <w:rsid w:val="00884734"/>
    <w:rsid w:val="00886D3C"/>
    <w:rsid w:val="008873EE"/>
    <w:rsid w:val="00891E7A"/>
    <w:rsid w:val="008960A0"/>
    <w:rsid w:val="008A0FE4"/>
    <w:rsid w:val="008A6473"/>
    <w:rsid w:val="008A7AB7"/>
    <w:rsid w:val="008B470B"/>
    <w:rsid w:val="008B5077"/>
    <w:rsid w:val="008C47F8"/>
    <w:rsid w:val="008D12D6"/>
    <w:rsid w:val="008D16BC"/>
    <w:rsid w:val="008E34E5"/>
    <w:rsid w:val="008E6FAE"/>
    <w:rsid w:val="008F3E36"/>
    <w:rsid w:val="00913F52"/>
    <w:rsid w:val="00915038"/>
    <w:rsid w:val="009153F8"/>
    <w:rsid w:val="00922CDD"/>
    <w:rsid w:val="00923DDC"/>
    <w:rsid w:val="00936FD2"/>
    <w:rsid w:val="00940242"/>
    <w:rsid w:val="00943B63"/>
    <w:rsid w:val="00946621"/>
    <w:rsid w:val="009533F7"/>
    <w:rsid w:val="009602A9"/>
    <w:rsid w:val="009659C2"/>
    <w:rsid w:val="00971079"/>
    <w:rsid w:val="00971F7C"/>
    <w:rsid w:val="009809CF"/>
    <w:rsid w:val="00983D03"/>
    <w:rsid w:val="00984B26"/>
    <w:rsid w:val="009866D0"/>
    <w:rsid w:val="00992648"/>
    <w:rsid w:val="00993CB3"/>
    <w:rsid w:val="00995C0D"/>
    <w:rsid w:val="009A2075"/>
    <w:rsid w:val="009A413F"/>
    <w:rsid w:val="009A6B49"/>
    <w:rsid w:val="009B1190"/>
    <w:rsid w:val="009B13DE"/>
    <w:rsid w:val="009B3AD2"/>
    <w:rsid w:val="009C2E73"/>
    <w:rsid w:val="009C775E"/>
    <w:rsid w:val="009D75A4"/>
    <w:rsid w:val="009D763D"/>
    <w:rsid w:val="009E088C"/>
    <w:rsid w:val="009E3279"/>
    <w:rsid w:val="009E4993"/>
    <w:rsid w:val="009E6509"/>
    <w:rsid w:val="009E74EA"/>
    <w:rsid w:val="009F329F"/>
    <w:rsid w:val="009F3ED7"/>
    <w:rsid w:val="009F6549"/>
    <w:rsid w:val="00A02A30"/>
    <w:rsid w:val="00A101B2"/>
    <w:rsid w:val="00A113EF"/>
    <w:rsid w:val="00A15E8A"/>
    <w:rsid w:val="00A16762"/>
    <w:rsid w:val="00A17F4B"/>
    <w:rsid w:val="00A26671"/>
    <w:rsid w:val="00A40F2D"/>
    <w:rsid w:val="00A46672"/>
    <w:rsid w:val="00A522A4"/>
    <w:rsid w:val="00A526B3"/>
    <w:rsid w:val="00A56F73"/>
    <w:rsid w:val="00A57773"/>
    <w:rsid w:val="00A609AB"/>
    <w:rsid w:val="00A679BD"/>
    <w:rsid w:val="00A71DBC"/>
    <w:rsid w:val="00A72A8C"/>
    <w:rsid w:val="00A805AF"/>
    <w:rsid w:val="00A939BD"/>
    <w:rsid w:val="00AA0C2C"/>
    <w:rsid w:val="00AA4D10"/>
    <w:rsid w:val="00AA647C"/>
    <w:rsid w:val="00AA714D"/>
    <w:rsid w:val="00AA7165"/>
    <w:rsid w:val="00AB16EA"/>
    <w:rsid w:val="00AB26C6"/>
    <w:rsid w:val="00AB3158"/>
    <w:rsid w:val="00AB3BDF"/>
    <w:rsid w:val="00AB4781"/>
    <w:rsid w:val="00AB5E20"/>
    <w:rsid w:val="00AB7A93"/>
    <w:rsid w:val="00AB7B62"/>
    <w:rsid w:val="00AC0B9D"/>
    <w:rsid w:val="00AD04BC"/>
    <w:rsid w:val="00AD1808"/>
    <w:rsid w:val="00AD33C7"/>
    <w:rsid w:val="00AD35E2"/>
    <w:rsid w:val="00AE1CEB"/>
    <w:rsid w:val="00AF0062"/>
    <w:rsid w:val="00AF521A"/>
    <w:rsid w:val="00AF7EC6"/>
    <w:rsid w:val="00B24885"/>
    <w:rsid w:val="00B251FC"/>
    <w:rsid w:val="00B27D34"/>
    <w:rsid w:val="00B331F4"/>
    <w:rsid w:val="00B33926"/>
    <w:rsid w:val="00B37A59"/>
    <w:rsid w:val="00B405B9"/>
    <w:rsid w:val="00B44C54"/>
    <w:rsid w:val="00B45762"/>
    <w:rsid w:val="00B5158A"/>
    <w:rsid w:val="00B545E3"/>
    <w:rsid w:val="00B566F4"/>
    <w:rsid w:val="00B57BAF"/>
    <w:rsid w:val="00B612B2"/>
    <w:rsid w:val="00B62C6B"/>
    <w:rsid w:val="00B64D57"/>
    <w:rsid w:val="00B65E58"/>
    <w:rsid w:val="00B76936"/>
    <w:rsid w:val="00B85695"/>
    <w:rsid w:val="00B91BF2"/>
    <w:rsid w:val="00B97721"/>
    <w:rsid w:val="00BA0C8F"/>
    <w:rsid w:val="00BA1FEA"/>
    <w:rsid w:val="00BA518E"/>
    <w:rsid w:val="00BB3B93"/>
    <w:rsid w:val="00BC51E6"/>
    <w:rsid w:val="00BC68BB"/>
    <w:rsid w:val="00BE51E9"/>
    <w:rsid w:val="00BE5781"/>
    <w:rsid w:val="00BF1403"/>
    <w:rsid w:val="00BF295F"/>
    <w:rsid w:val="00BF397C"/>
    <w:rsid w:val="00BF5DF2"/>
    <w:rsid w:val="00C02D7B"/>
    <w:rsid w:val="00C032EE"/>
    <w:rsid w:val="00C068FA"/>
    <w:rsid w:val="00C06C52"/>
    <w:rsid w:val="00C11227"/>
    <w:rsid w:val="00C122FE"/>
    <w:rsid w:val="00C1757F"/>
    <w:rsid w:val="00C17641"/>
    <w:rsid w:val="00C217AE"/>
    <w:rsid w:val="00C21BB6"/>
    <w:rsid w:val="00C2265A"/>
    <w:rsid w:val="00C244CF"/>
    <w:rsid w:val="00C34F5A"/>
    <w:rsid w:val="00C407F6"/>
    <w:rsid w:val="00C40FD8"/>
    <w:rsid w:val="00C43EC4"/>
    <w:rsid w:val="00C52720"/>
    <w:rsid w:val="00C54A2F"/>
    <w:rsid w:val="00C56872"/>
    <w:rsid w:val="00C57981"/>
    <w:rsid w:val="00C602DF"/>
    <w:rsid w:val="00C61148"/>
    <w:rsid w:val="00C643E9"/>
    <w:rsid w:val="00C70BE4"/>
    <w:rsid w:val="00C75D13"/>
    <w:rsid w:val="00C87F02"/>
    <w:rsid w:val="00C93CDE"/>
    <w:rsid w:val="00C944FB"/>
    <w:rsid w:val="00C94786"/>
    <w:rsid w:val="00C96F0F"/>
    <w:rsid w:val="00C97D84"/>
    <w:rsid w:val="00CA2652"/>
    <w:rsid w:val="00CA75F0"/>
    <w:rsid w:val="00CB4A54"/>
    <w:rsid w:val="00CB63E4"/>
    <w:rsid w:val="00CB6CEC"/>
    <w:rsid w:val="00CC1476"/>
    <w:rsid w:val="00CC28AD"/>
    <w:rsid w:val="00CC79A3"/>
    <w:rsid w:val="00CD1B4B"/>
    <w:rsid w:val="00CD30F7"/>
    <w:rsid w:val="00CD3EB5"/>
    <w:rsid w:val="00CD7A42"/>
    <w:rsid w:val="00CE0351"/>
    <w:rsid w:val="00CE2D88"/>
    <w:rsid w:val="00CE400D"/>
    <w:rsid w:val="00CE6BA7"/>
    <w:rsid w:val="00CF15C5"/>
    <w:rsid w:val="00CF2FAA"/>
    <w:rsid w:val="00CF7B83"/>
    <w:rsid w:val="00CF7F64"/>
    <w:rsid w:val="00D01CCA"/>
    <w:rsid w:val="00D05F47"/>
    <w:rsid w:val="00D10C81"/>
    <w:rsid w:val="00D251A6"/>
    <w:rsid w:val="00D309C2"/>
    <w:rsid w:val="00D319F1"/>
    <w:rsid w:val="00D348BF"/>
    <w:rsid w:val="00D35F71"/>
    <w:rsid w:val="00D401F8"/>
    <w:rsid w:val="00D44D04"/>
    <w:rsid w:val="00D459F9"/>
    <w:rsid w:val="00D505A0"/>
    <w:rsid w:val="00D56ED7"/>
    <w:rsid w:val="00D62ABC"/>
    <w:rsid w:val="00D67886"/>
    <w:rsid w:val="00D708D2"/>
    <w:rsid w:val="00D72600"/>
    <w:rsid w:val="00D7534C"/>
    <w:rsid w:val="00D77452"/>
    <w:rsid w:val="00D80D01"/>
    <w:rsid w:val="00D81E80"/>
    <w:rsid w:val="00D90F8E"/>
    <w:rsid w:val="00D91403"/>
    <w:rsid w:val="00DA03B9"/>
    <w:rsid w:val="00DA23B5"/>
    <w:rsid w:val="00DA4FE0"/>
    <w:rsid w:val="00DA6E00"/>
    <w:rsid w:val="00DB15E8"/>
    <w:rsid w:val="00DB2CAC"/>
    <w:rsid w:val="00DC73ED"/>
    <w:rsid w:val="00DD0005"/>
    <w:rsid w:val="00DD0189"/>
    <w:rsid w:val="00DD1D2B"/>
    <w:rsid w:val="00DD5B50"/>
    <w:rsid w:val="00DE1B74"/>
    <w:rsid w:val="00DE2DBB"/>
    <w:rsid w:val="00DE3181"/>
    <w:rsid w:val="00DE3586"/>
    <w:rsid w:val="00DE60CE"/>
    <w:rsid w:val="00DE70B4"/>
    <w:rsid w:val="00DE71CC"/>
    <w:rsid w:val="00DE7BAE"/>
    <w:rsid w:val="00DF06CC"/>
    <w:rsid w:val="00DF1A4E"/>
    <w:rsid w:val="00DF2481"/>
    <w:rsid w:val="00E02890"/>
    <w:rsid w:val="00E034FB"/>
    <w:rsid w:val="00E21A19"/>
    <w:rsid w:val="00E22512"/>
    <w:rsid w:val="00E24763"/>
    <w:rsid w:val="00E2483F"/>
    <w:rsid w:val="00E262A3"/>
    <w:rsid w:val="00E3213B"/>
    <w:rsid w:val="00E42BE4"/>
    <w:rsid w:val="00E456C3"/>
    <w:rsid w:val="00E55533"/>
    <w:rsid w:val="00E63C95"/>
    <w:rsid w:val="00E6586D"/>
    <w:rsid w:val="00E75530"/>
    <w:rsid w:val="00E757D9"/>
    <w:rsid w:val="00E761FA"/>
    <w:rsid w:val="00E83190"/>
    <w:rsid w:val="00E84CB5"/>
    <w:rsid w:val="00E85A5C"/>
    <w:rsid w:val="00E8641A"/>
    <w:rsid w:val="00E96514"/>
    <w:rsid w:val="00E96D55"/>
    <w:rsid w:val="00EA2046"/>
    <w:rsid w:val="00EA6C23"/>
    <w:rsid w:val="00EB2046"/>
    <w:rsid w:val="00EB29A3"/>
    <w:rsid w:val="00EB30AB"/>
    <w:rsid w:val="00EC1600"/>
    <w:rsid w:val="00EC7C28"/>
    <w:rsid w:val="00ED1FF0"/>
    <w:rsid w:val="00ED490D"/>
    <w:rsid w:val="00ED7E50"/>
    <w:rsid w:val="00EE153D"/>
    <w:rsid w:val="00EE28F3"/>
    <w:rsid w:val="00EE48C4"/>
    <w:rsid w:val="00EE7F01"/>
    <w:rsid w:val="00EF1113"/>
    <w:rsid w:val="00EF204F"/>
    <w:rsid w:val="00EF4762"/>
    <w:rsid w:val="00F001FE"/>
    <w:rsid w:val="00F078DB"/>
    <w:rsid w:val="00F1223D"/>
    <w:rsid w:val="00F12645"/>
    <w:rsid w:val="00F148F3"/>
    <w:rsid w:val="00F159A2"/>
    <w:rsid w:val="00F16550"/>
    <w:rsid w:val="00F204A8"/>
    <w:rsid w:val="00F27B23"/>
    <w:rsid w:val="00F30D79"/>
    <w:rsid w:val="00F32851"/>
    <w:rsid w:val="00F340E2"/>
    <w:rsid w:val="00F42937"/>
    <w:rsid w:val="00F44E0C"/>
    <w:rsid w:val="00F47179"/>
    <w:rsid w:val="00F47198"/>
    <w:rsid w:val="00F506BF"/>
    <w:rsid w:val="00F520E9"/>
    <w:rsid w:val="00F54A65"/>
    <w:rsid w:val="00F57CFC"/>
    <w:rsid w:val="00F6283B"/>
    <w:rsid w:val="00F65AAD"/>
    <w:rsid w:val="00F72B0B"/>
    <w:rsid w:val="00F76393"/>
    <w:rsid w:val="00F8394A"/>
    <w:rsid w:val="00F938A4"/>
    <w:rsid w:val="00F946FE"/>
    <w:rsid w:val="00F95B99"/>
    <w:rsid w:val="00F97E59"/>
    <w:rsid w:val="00FA4B30"/>
    <w:rsid w:val="00FB0CAE"/>
    <w:rsid w:val="00FB3C9B"/>
    <w:rsid w:val="00FB7360"/>
    <w:rsid w:val="00FC21D8"/>
    <w:rsid w:val="00FC36EA"/>
    <w:rsid w:val="00FD034B"/>
    <w:rsid w:val="00FD081D"/>
    <w:rsid w:val="00FD199F"/>
    <w:rsid w:val="00FD2B5E"/>
    <w:rsid w:val="00FD3096"/>
    <w:rsid w:val="00FE21ED"/>
    <w:rsid w:val="00FE4D4B"/>
    <w:rsid w:val="00FF4E86"/>
    <w:rsid w:val="00FF7581"/>
    <w:rsid w:val="00FF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A3B"/>
    <w:rPr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rsid w:val="00824FA6"/>
    <w:pPr>
      <w:tabs>
        <w:tab w:val="center" w:pos="4600"/>
        <w:tab w:val="right" w:pos="8840"/>
      </w:tabs>
      <w:ind w:left="360"/>
    </w:pPr>
  </w:style>
  <w:style w:type="paragraph" w:styleId="Piedepgina">
    <w:name w:val="footer"/>
    <w:basedOn w:val="Normal"/>
    <w:rsid w:val="00D7745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D77452"/>
  </w:style>
  <w:style w:type="table" w:styleId="Tablaconcuadrcula">
    <w:name w:val="Table Grid"/>
    <w:basedOn w:val="Tablanormal"/>
    <w:rsid w:val="008B4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E85A5C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5A402E"/>
    <w:pPr>
      <w:jc w:val="both"/>
    </w:pPr>
    <w:rPr>
      <w:sz w:val="20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CA2652"/>
    <w:rPr>
      <w:color w:val="808080"/>
    </w:rPr>
  </w:style>
  <w:style w:type="paragraph" w:styleId="Textodeglobo">
    <w:name w:val="Balloon Text"/>
    <w:basedOn w:val="Normal"/>
    <w:link w:val="TextodegloboCar"/>
    <w:rsid w:val="00CA26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A2652"/>
    <w:rPr>
      <w:rFonts w:ascii="Tahoma" w:hAnsi="Tahoma" w:cs="Tahoma"/>
      <w:sz w:val="16"/>
      <w:szCs w:val="16"/>
      <w:lang w:val="es-MX" w:eastAsia="es-MX"/>
    </w:rPr>
  </w:style>
  <w:style w:type="paragraph" w:styleId="Prrafodelista">
    <w:name w:val="List Paragraph"/>
    <w:basedOn w:val="Normal"/>
    <w:uiPriority w:val="34"/>
    <w:qFormat/>
    <w:rsid w:val="00CA2652"/>
    <w:pPr>
      <w:ind w:left="720"/>
      <w:contextualSpacing/>
    </w:pPr>
  </w:style>
  <w:style w:type="character" w:styleId="Hipervnculo">
    <w:name w:val="Hyperlink"/>
    <w:basedOn w:val="Fuentedeprrafopredeter"/>
    <w:rsid w:val="00726C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363</Words>
  <Characters>1997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Exámen Parcial Métodos1_FEN 2011</vt:lpstr>
      <vt:lpstr>Exámen Parcial Métodos1_FEN 2011</vt:lpstr>
    </vt:vector>
  </TitlesOfParts>
  <Company>Personal</Company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Exámen Final Métodos1_FEN 2011</dc:title>
  <dc:subject>1er. Semestre 2011</dc:subject>
  <dc:creator>Ing. Francisco Hsieh</dc:creator>
  <dc:description>Elaborados por los Profesores: Ing. Moises Villena, Ing. Mirian Ramos, Ing. Marco Tulio Mejía, Ing. Guissele Nuñez, Ing. Francisco Hsieh.</dc:description>
  <cp:lastModifiedBy>Admincefen</cp:lastModifiedBy>
  <cp:revision>7</cp:revision>
  <cp:lastPrinted>2011-07-06T20:32:00Z</cp:lastPrinted>
  <dcterms:created xsi:type="dcterms:W3CDTF">2011-08-31T14:56:00Z</dcterms:created>
  <dcterms:modified xsi:type="dcterms:W3CDTF">2011-09-07T14:19:00Z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