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C" w:rsidRDefault="0087695D" w:rsidP="0087695D">
      <w:pPr>
        <w:jc w:val="center"/>
      </w:pPr>
      <w:r>
        <w:t>ESCUELA SUPERIOR POLITECNICA DEL LITORAL</w:t>
      </w:r>
    </w:p>
    <w:p w:rsidR="0087695D" w:rsidRDefault="0087695D" w:rsidP="0087695D">
      <w:pPr>
        <w:jc w:val="center"/>
      </w:pPr>
      <w:r>
        <w:t xml:space="preserve">FACULTAD DE ECONOMIA Y NEGOCIOS </w:t>
      </w:r>
    </w:p>
    <w:p w:rsidR="0087695D" w:rsidRDefault="0087695D" w:rsidP="0087695D">
      <w:pPr>
        <w:jc w:val="center"/>
      </w:pPr>
      <w:r>
        <w:t xml:space="preserve">EXAMEN </w:t>
      </w:r>
    </w:p>
    <w:p w:rsidR="0087695D" w:rsidRDefault="0087695D" w:rsidP="0087695D">
      <w:pPr>
        <w:jc w:val="center"/>
      </w:pPr>
      <w:r>
        <w:t xml:space="preserve">COMUNICION Y PRESENTACIONES EFECTIVAS </w:t>
      </w:r>
    </w:p>
    <w:p w:rsidR="0087695D" w:rsidRDefault="0087695D" w:rsidP="0087695D">
      <w:pPr>
        <w:jc w:val="center"/>
      </w:pPr>
      <w:r>
        <w:t>SEPTIEMBRE 2/2011</w:t>
      </w:r>
    </w:p>
    <w:p w:rsidR="0087695D" w:rsidRDefault="0087695D" w:rsidP="0087695D">
      <w:pPr>
        <w:jc w:val="center"/>
      </w:pPr>
      <w:r>
        <w:t>Nombre del estudiante………………………………………………………………….</w:t>
      </w:r>
    </w:p>
    <w:p w:rsidR="0087695D" w:rsidRDefault="0087695D" w:rsidP="0087695D">
      <w:r>
        <w:t xml:space="preserve">1)  Complete: </w:t>
      </w:r>
    </w:p>
    <w:p w:rsidR="0087695D" w:rsidRDefault="0087695D" w:rsidP="0087695D">
      <w:r>
        <w:t>a) El subconsciente compuesto del prefijo  sub---------------------- y con</w:t>
      </w:r>
      <w:r w:rsidR="00992120">
        <w:t>s</w:t>
      </w:r>
      <w:r>
        <w:t>ciente ------------------------------------------------------------- por la -----------------------------</w:t>
      </w:r>
    </w:p>
    <w:p w:rsidR="0087695D" w:rsidRDefault="0087695D" w:rsidP="0087695D">
      <w:proofErr w:type="gramStart"/>
      <w:r>
        <w:t>b)Según</w:t>
      </w:r>
      <w:proofErr w:type="gramEnd"/>
      <w:r>
        <w:t xml:space="preserve"> Aristóteles  la retórica  se basa  en el  ------------------------, ---------------------,y --------------------</w:t>
      </w:r>
    </w:p>
    <w:p w:rsidR="0087695D" w:rsidRDefault="0087695D" w:rsidP="0087695D">
      <w:r>
        <w:t>c) Unos buenos apuntes  deben contener  la -------------------------------la ---------------------- y la------------------------- del -----------------------------------------</w:t>
      </w:r>
    </w:p>
    <w:p w:rsidR="0087695D" w:rsidRDefault="0087695D" w:rsidP="0087695D">
      <w:proofErr w:type="gramStart"/>
      <w:r>
        <w:t>d)Para</w:t>
      </w:r>
      <w:proofErr w:type="gramEnd"/>
      <w:r>
        <w:t xml:space="preserve"> combatir las dudas, las excusas, etc.,  aplicamos la ley de la ---------------------------------------</w:t>
      </w:r>
    </w:p>
    <w:p w:rsidR="0087695D" w:rsidRDefault="0087695D" w:rsidP="0087695D">
      <w:proofErr w:type="gramStart"/>
      <w:r>
        <w:t>2)Entre</w:t>
      </w:r>
      <w:proofErr w:type="gramEnd"/>
      <w:r>
        <w:t xml:space="preserve"> las siguientes alternativas, marque con una X las 6 reglas básicas  para ganar el aprecio de la audiencia</w:t>
      </w:r>
    </w:p>
    <w:p w:rsidR="0087695D" w:rsidRDefault="0087695D" w:rsidP="0087695D">
      <w:r>
        <w:t>a)  Sonríe</w:t>
      </w:r>
    </w:p>
    <w:p w:rsidR="0087695D" w:rsidRDefault="0087695D" w:rsidP="0087695D">
      <w:r>
        <w:t>b)</w:t>
      </w:r>
      <w:r w:rsidR="00992120">
        <w:t xml:space="preserve"> </w:t>
      </w:r>
      <w:r>
        <w:t>Servicial y solidario</w:t>
      </w:r>
    </w:p>
    <w:p w:rsidR="0087695D" w:rsidRDefault="0087695D" w:rsidP="0087695D">
      <w:r>
        <w:t>c)</w:t>
      </w:r>
      <w:r w:rsidR="00992120">
        <w:t xml:space="preserve"> </w:t>
      </w:r>
      <w:r>
        <w:t>Recordar el nombre de la persona</w:t>
      </w:r>
    </w:p>
    <w:p w:rsidR="0087695D" w:rsidRDefault="00C6266E" w:rsidP="0087695D">
      <w:r>
        <w:t>d)</w:t>
      </w:r>
      <w:r w:rsidR="00992120">
        <w:t xml:space="preserve"> </w:t>
      </w:r>
      <w:r>
        <w:t>Jocoso y alegre</w:t>
      </w:r>
    </w:p>
    <w:p w:rsidR="00C6266E" w:rsidRDefault="00992120" w:rsidP="0087695D">
      <w:r>
        <w:t>e</w:t>
      </w:r>
      <w:r w:rsidR="00C6266E">
        <w:t>)</w:t>
      </w:r>
      <w:r>
        <w:t xml:space="preserve"> </w:t>
      </w:r>
      <w:r w:rsidR="00C6266E">
        <w:t>Haz que se sientan verdaderamente importantes</w:t>
      </w:r>
    </w:p>
    <w:p w:rsidR="00992120" w:rsidRDefault="00992120" w:rsidP="0087695D">
      <w:r>
        <w:t>g) Hable de usted y sus logros</w:t>
      </w:r>
    </w:p>
    <w:p w:rsidR="00C6266E" w:rsidRDefault="00C6266E" w:rsidP="0087695D">
      <w:r>
        <w:t>g) Demuestre interés sincero</w:t>
      </w:r>
    </w:p>
    <w:p w:rsidR="00C6266E" w:rsidRDefault="00C6266E" w:rsidP="0087695D">
      <w:r>
        <w:t>h) Demuestres sus habilidades retóricas</w:t>
      </w:r>
    </w:p>
    <w:p w:rsidR="00C6266E" w:rsidRDefault="00C6266E" w:rsidP="0087695D">
      <w:r>
        <w:t>i)</w:t>
      </w:r>
      <w:r w:rsidR="00992120">
        <w:t xml:space="preserve"> </w:t>
      </w:r>
      <w:r>
        <w:t>Hábleles de lo que ellos quieren oír</w:t>
      </w:r>
    </w:p>
    <w:p w:rsidR="00C6266E" w:rsidRDefault="00C6266E" w:rsidP="0087695D"/>
    <w:p w:rsidR="00C6266E" w:rsidRDefault="00C6266E" w:rsidP="0087695D">
      <w:r>
        <w:t>3)  ¿Qué es el debate?    Sea preciso</w:t>
      </w:r>
    </w:p>
    <w:p w:rsidR="00C6266E" w:rsidRDefault="00C6266E" w:rsidP="0087695D">
      <w:pPr>
        <w:pBdr>
          <w:top w:val="single" w:sz="6" w:space="1" w:color="auto"/>
          <w:bottom w:val="single" w:sz="6" w:space="1" w:color="auto"/>
        </w:pBdr>
      </w:pPr>
    </w:p>
    <w:p w:rsidR="00C6266E" w:rsidRDefault="00C6266E" w:rsidP="0087695D">
      <w:pPr>
        <w:pBdr>
          <w:bottom w:val="single" w:sz="6" w:space="1" w:color="auto"/>
          <w:between w:val="single" w:sz="6" w:space="1" w:color="auto"/>
        </w:pBdr>
      </w:pPr>
    </w:p>
    <w:p w:rsidR="00C6266E" w:rsidRDefault="00C6266E" w:rsidP="0087695D">
      <w:proofErr w:type="gramStart"/>
      <w:r>
        <w:t>4.Encierre</w:t>
      </w:r>
      <w:proofErr w:type="gramEnd"/>
      <w:r>
        <w:t xml:space="preserve"> en un círculo lo adecuado</w:t>
      </w:r>
    </w:p>
    <w:p w:rsidR="00C6266E" w:rsidRDefault="00C6266E" w:rsidP="0087695D">
      <w:r>
        <w:t>Para triunfar desde el principio en una presentación  se  requiere de:</w:t>
      </w:r>
    </w:p>
    <w:p w:rsidR="00C6266E" w:rsidRDefault="00C6266E" w:rsidP="0087695D">
      <w:r>
        <w:t>Cobijarse en el podio y agarrarse de él</w:t>
      </w:r>
    </w:p>
    <w:p w:rsidR="00C6266E" w:rsidRDefault="00C6266E" w:rsidP="0087695D">
      <w:r>
        <w:t>Tener un lenguaje corporal eficiente</w:t>
      </w:r>
    </w:p>
    <w:p w:rsidR="00C6266E" w:rsidRDefault="00C6266E" w:rsidP="0087695D">
      <w:r>
        <w:t>Prolongar</w:t>
      </w:r>
      <w:r w:rsidR="00F94F3B">
        <w:t>se  infinitamente</w:t>
      </w:r>
    </w:p>
    <w:p w:rsidR="00C6266E" w:rsidRDefault="00C6266E" w:rsidP="0087695D">
      <w:r>
        <w:t>Desarmonía lenguaje corporal y verbal</w:t>
      </w:r>
    </w:p>
    <w:p w:rsidR="00C6266E" w:rsidRDefault="00C6266E" w:rsidP="0087695D">
      <w:r>
        <w:t>Dicción clara y precisa</w:t>
      </w:r>
    </w:p>
    <w:p w:rsidR="00F94F3B" w:rsidRDefault="00F94F3B" w:rsidP="0087695D">
      <w:r>
        <w:t xml:space="preserve">Interés profundo solo  en el desarrollo del discurso </w:t>
      </w:r>
    </w:p>
    <w:p w:rsidR="00F94F3B" w:rsidRDefault="00F94F3B" w:rsidP="0087695D">
      <w:r>
        <w:t>Demostrar  dubitaciones,  con el rostro, palabras y actuación</w:t>
      </w:r>
    </w:p>
    <w:p w:rsidR="00F94F3B" w:rsidRDefault="00F94F3B" w:rsidP="0087695D">
      <w:r>
        <w:t>Entusiasmo flojo</w:t>
      </w:r>
    </w:p>
    <w:p w:rsidR="00F94F3B" w:rsidRDefault="00F94F3B" w:rsidP="0087695D">
      <w:r>
        <w:t xml:space="preserve">Inicio y cierre  potente  e  impactante </w:t>
      </w:r>
    </w:p>
    <w:p w:rsidR="00F94F3B" w:rsidRDefault="00F94F3B" w:rsidP="0087695D">
      <w:r>
        <w:t>Mirada  altiva y  escudriñadora</w:t>
      </w:r>
    </w:p>
    <w:p w:rsidR="00F43BE1" w:rsidRDefault="00F43BE1" w:rsidP="0087695D"/>
    <w:p w:rsidR="00F94F3B" w:rsidRDefault="00F94F3B" w:rsidP="0087695D"/>
    <w:p w:rsidR="00F94F3B" w:rsidRDefault="00F94F3B" w:rsidP="0087695D"/>
    <w:p w:rsidR="00C6266E" w:rsidRDefault="00C6266E" w:rsidP="0087695D"/>
    <w:p w:rsidR="00C6266E" w:rsidRDefault="00C6266E" w:rsidP="0087695D"/>
    <w:p w:rsidR="0087695D" w:rsidRDefault="0087695D" w:rsidP="0087695D"/>
    <w:sectPr w:rsidR="0087695D" w:rsidSect="00024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95D"/>
    <w:rsid w:val="000174EA"/>
    <w:rsid w:val="00024ABC"/>
    <w:rsid w:val="000527D6"/>
    <w:rsid w:val="000C3ED6"/>
    <w:rsid w:val="00124504"/>
    <w:rsid w:val="0087695D"/>
    <w:rsid w:val="00892049"/>
    <w:rsid w:val="00992120"/>
    <w:rsid w:val="00C6266E"/>
    <w:rsid w:val="00F43BE1"/>
    <w:rsid w:val="00F9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Calderon</dc:creator>
  <cp:lastModifiedBy>Rosamaria Calderon</cp:lastModifiedBy>
  <cp:revision>4</cp:revision>
  <dcterms:created xsi:type="dcterms:W3CDTF">2011-08-30T21:53:00Z</dcterms:created>
  <dcterms:modified xsi:type="dcterms:W3CDTF">2011-08-31T16:54:00Z</dcterms:modified>
</cp:coreProperties>
</file>