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61" w:rsidRDefault="00752F2E">
      <w:r>
        <w:t>EXAMEN DE ECOLOGÍA</w:t>
      </w:r>
      <w:r w:rsidR="00374C41">
        <w:t xml:space="preserve"> EDCOM</w:t>
      </w:r>
    </w:p>
    <w:p w:rsidR="00374C41" w:rsidRDefault="00781BC9">
      <w:r>
        <w:t>FILA 1</w:t>
      </w:r>
    </w:p>
    <w:p w:rsidR="00781BC9" w:rsidRDefault="00781BC9" w:rsidP="001C5CDC">
      <w:pPr>
        <w:jc w:val="both"/>
      </w:pPr>
      <w:r>
        <w:t xml:space="preserve">1. </w:t>
      </w:r>
      <w:r w:rsidR="001C5CDC">
        <w:t xml:space="preserve"> EXPLIQUE  3 VENTAJAS Y 3 DESVENTAJAS DEL USO DE TECNOLOGÌAS VERDES</w:t>
      </w:r>
    </w:p>
    <w:p w:rsidR="001C5CDC" w:rsidRDefault="001C5CDC" w:rsidP="001C5CDC">
      <w:pPr>
        <w:jc w:val="both"/>
      </w:pPr>
      <w:r>
        <w:t>2. EXPLIQUE LOS FACTORES AMBIENTALES QUE INTERVIENEN EN EL OSCURECIMIENTO GLOBAL</w:t>
      </w:r>
    </w:p>
    <w:p w:rsidR="001C5CDC" w:rsidRDefault="001C5CDC" w:rsidP="001C5CDC">
      <w:pPr>
        <w:jc w:val="both"/>
      </w:pPr>
      <w:r>
        <w:t>3. MENCIONE 5 PARÁMETROS DE CONTROL DE CALIDAD DE AGUA, SEGÚN EL TEXTO UNIFICADO DE LEGISLACIÓN AMBIENTAL</w:t>
      </w:r>
    </w:p>
    <w:p w:rsidR="001C5CDC" w:rsidRDefault="001C5CDC" w:rsidP="001C5CDC">
      <w:pPr>
        <w:jc w:val="both"/>
      </w:pPr>
      <w:r>
        <w:t>4. EXPLIQUE PARA QUE SIRVE EL CICLÒN</w:t>
      </w:r>
    </w:p>
    <w:p w:rsidR="001C5CDC" w:rsidRDefault="001C5CDC" w:rsidP="001C5CDC">
      <w:pPr>
        <w:jc w:val="both"/>
      </w:pPr>
      <w:r>
        <w:t>5. EXPLIQUE QUE ES CRETIB Y DE EJEMPLO DE CADA CLASIFICACIÓN</w:t>
      </w:r>
    </w:p>
    <w:p w:rsidR="001C5CDC" w:rsidRDefault="001C5CDC" w:rsidP="001C5CDC">
      <w:pPr>
        <w:jc w:val="both"/>
      </w:pPr>
      <w:r>
        <w:t xml:space="preserve">6. EXPLIQUE COMO INCIDE LA INFORMACIÓN ASIMÈTRICA </w:t>
      </w:r>
      <w:r w:rsidR="00FA01B6">
        <w:t>EN LA COMERCIALIZACIÒN DE RESIDUOS</w:t>
      </w:r>
    </w:p>
    <w:p w:rsidR="00FA01B6" w:rsidRDefault="00FA01B6" w:rsidP="001C5CDC">
      <w:pPr>
        <w:jc w:val="both"/>
      </w:pPr>
      <w:r>
        <w:t xml:space="preserve">7. DEL CASO DE ESTUDIO </w:t>
      </w:r>
      <w:proofErr w:type="gramStart"/>
      <w:r>
        <w:t>“ TURBIDEZ</w:t>
      </w:r>
      <w:proofErr w:type="gramEnd"/>
      <w:r>
        <w:t xml:space="preserve"> DEL AGUA EN EL RIO DAULE” , EXPLIQUE EL FLUJOGRAMA DEL TRATAMIENTO DE AGUAS RESIDUALES DOMÈSTICAS.</w:t>
      </w:r>
    </w:p>
    <w:p w:rsidR="00FA01B6" w:rsidRDefault="00FA01B6" w:rsidP="001C5CDC">
      <w:pPr>
        <w:jc w:val="both"/>
      </w:pPr>
      <w:r>
        <w:t>8. DEFINA QUE ES TRATAMIENTO TERCIARIO DE AGUAS RESIDUALES</w:t>
      </w:r>
    </w:p>
    <w:p w:rsidR="001E63AB" w:rsidRDefault="001E63AB" w:rsidP="001C5CDC">
      <w:pPr>
        <w:jc w:val="both"/>
      </w:pPr>
      <w:r>
        <w:t>9. DEFINA QUE ES PRETRATAMIENTO DE AGUAS RESIDUALES</w:t>
      </w:r>
    </w:p>
    <w:p w:rsidR="001E63AB" w:rsidRDefault="001E63AB" w:rsidP="001C5CDC">
      <w:pPr>
        <w:jc w:val="both"/>
      </w:pPr>
      <w:r>
        <w:t>10. EXPLIQUE DEL CASO 21 MIL TONELADAS DE DIOXIDO DE AZUFRE, QUIENES PRODUCEN ESTE CONTAMINANTE Y LOS EFECTOS SOBRE LA SALUD</w:t>
      </w:r>
    </w:p>
    <w:p w:rsidR="001C5CDC" w:rsidRDefault="001C5CDC" w:rsidP="001C5CDC">
      <w:pPr>
        <w:jc w:val="both"/>
      </w:pPr>
    </w:p>
    <w:p w:rsidR="001C5CDC" w:rsidRDefault="001C5CDC" w:rsidP="001C5CDC">
      <w:pPr>
        <w:jc w:val="both"/>
      </w:pPr>
    </w:p>
    <w:p w:rsidR="0052176B" w:rsidRDefault="0052176B" w:rsidP="001C5CDC"/>
    <w:p w:rsidR="001C5CDC" w:rsidRDefault="001C5CDC" w:rsidP="001C5CDC">
      <w:r>
        <w:t>EXAMEN DE ECOLOGÍA EDCOM</w:t>
      </w:r>
    </w:p>
    <w:p w:rsidR="001C5CDC" w:rsidRDefault="001C5CDC" w:rsidP="001C5CDC">
      <w:r>
        <w:t>FILA 2</w:t>
      </w:r>
    </w:p>
    <w:p w:rsidR="001C5CDC" w:rsidRDefault="001C5CDC" w:rsidP="001C5CDC">
      <w:pPr>
        <w:jc w:val="both"/>
      </w:pPr>
    </w:p>
    <w:p w:rsidR="001C5CDC" w:rsidRDefault="001C5CDC" w:rsidP="001C5CDC">
      <w:pPr>
        <w:jc w:val="both"/>
      </w:pPr>
      <w:r>
        <w:t>1. EXPLIQUE LA DIFERENCIA ENTRE OSCURECIMIENTO GLOBAL  Y CALENTAMIENTO GLOBAL</w:t>
      </w:r>
    </w:p>
    <w:p w:rsidR="001C5CDC" w:rsidRDefault="001C5CDC" w:rsidP="001C5CDC">
      <w:pPr>
        <w:jc w:val="both"/>
      </w:pPr>
      <w:r>
        <w:t>2. MENCIONE 5 PARÁMETROS DE CONTROL DE CALIDAD DE AIRE, SEGÚN EL TEXTO UNIFICADO DE LEGISLACIÓN AMBIENTAL</w:t>
      </w:r>
    </w:p>
    <w:p w:rsidR="001C5CDC" w:rsidRDefault="001C5CDC" w:rsidP="001C5CDC">
      <w:pPr>
        <w:jc w:val="both"/>
      </w:pPr>
      <w:r>
        <w:t>3. DIBUJE Y EXPLIQUE EL USO DE LA CURVA DE NIVEL DE UMBRAL</w:t>
      </w:r>
    </w:p>
    <w:p w:rsidR="001C5CDC" w:rsidRDefault="001C5CDC" w:rsidP="001C5CDC">
      <w:pPr>
        <w:jc w:val="both"/>
      </w:pPr>
      <w:r>
        <w:t>4. MENCIONE LOS MECANISMOS DE CONTROL ATMOSFÈRICO</w:t>
      </w:r>
    </w:p>
    <w:p w:rsidR="001C5CDC" w:rsidRDefault="001C5CDC" w:rsidP="001C5CDC">
      <w:pPr>
        <w:jc w:val="both"/>
      </w:pPr>
      <w:r>
        <w:t>5. EXPLIQUE LA GENERACIÓN DE DESECHOS Y RESIDUOS SÒLIDOS</w:t>
      </w:r>
    </w:p>
    <w:p w:rsidR="00FA01B6" w:rsidRDefault="00FA01B6" w:rsidP="001C5CDC">
      <w:pPr>
        <w:jc w:val="both"/>
      </w:pPr>
      <w:r>
        <w:t>6. EXPLIQUE  QUE ES EXTERNALIDAD NEGATIVA ASOCIADA A LOS RESIDUOS SÒLIDOS</w:t>
      </w:r>
    </w:p>
    <w:p w:rsidR="001C5CDC" w:rsidRDefault="00FA01B6" w:rsidP="00FA01B6">
      <w:pPr>
        <w:jc w:val="left"/>
      </w:pPr>
      <w:r>
        <w:t xml:space="preserve">7. DEL CASO DE ESTUDIO </w:t>
      </w:r>
      <w:proofErr w:type="gramStart"/>
      <w:r>
        <w:t>“ AGUAS</w:t>
      </w:r>
      <w:proofErr w:type="gramEnd"/>
      <w:r>
        <w:t xml:space="preserve"> VAN AL RIO SIN DEBIDO TRATAMIENTO” , EXPLIQUE EL FLUJOGRAMA DEL TRATAMIENTO DE AGUAS RESIDUALES DOMÈSTICAS</w:t>
      </w:r>
    </w:p>
    <w:p w:rsidR="00FA01B6" w:rsidRDefault="00FA01B6" w:rsidP="00FA01B6">
      <w:pPr>
        <w:jc w:val="both"/>
      </w:pPr>
      <w:r>
        <w:t>8. DEFINA QUE ES TRATAMIENTO SECUNDARIO DE AGUAS RESIDUALES</w:t>
      </w:r>
    </w:p>
    <w:p w:rsidR="001E63AB" w:rsidRDefault="001E63AB" w:rsidP="00FA01B6">
      <w:pPr>
        <w:jc w:val="both"/>
      </w:pPr>
      <w:r>
        <w:t>9. MENCIONE  LOS CONTAMINANTES ATMOSFÈRICOS  QUE OCASIONAN LA LLUVIA ACIDA Y EXPLIQUE LOS EFECTOS DE LA MISMA.</w:t>
      </w:r>
    </w:p>
    <w:p w:rsidR="001E63AB" w:rsidRDefault="0052176B" w:rsidP="00FA01B6">
      <w:pPr>
        <w:jc w:val="both"/>
      </w:pPr>
      <w:r>
        <w:t>10.</w:t>
      </w:r>
      <w:r w:rsidR="001E63AB">
        <w:t xml:space="preserve"> </w:t>
      </w:r>
      <w:r>
        <w:t>EXPLIQUE  3 VENTAJAS Y 3 DESVENTAJAS DEL USO DE TECNOLOGÌAS VERDES</w:t>
      </w:r>
    </w:p>
    <w:p w:rsidR="00781BC9" w:rsidRDefault="00781BC9" w:rsidP="00FA01B6">
      <w:pPr>
        <w:jc w:val="left"/>
      </w:pPr>
    </w:p>
    <w:sectPr w:rsidR="00781BC9" w:rsidSect="00F83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F2E"/>
    <w:rsid w:val="00123556"/>
    <w:rsid w:val="001C5CDC"/>
    <w:rsid w:val="001E63AB"/>
    <w:rsid w:val="00374C41"/>
    <w:rsid w:val="0052176B"/>
    <w:rsid w:val="00752F2E"/>
    <w:rsid w:val="00781BC9"/>
    <w:rsid w:val="008E0CFE"/>
    <w:rsid w:val="00F83C61"/>
    <w:rsid w:val="00FA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GUAYAQUIL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FILOSOFIA</dc:creator>
  <cp:keywords/>
  <dc:description/>
  <cp:lastModifiedBy>FACULTAD DE FILOSOFIA</cp:lastModifiedBy>
  <cp:revision>1</cp:revision>
  <cp:lastPrinted>2011-09-03T02:31:00Z</cp:lastPrinted>
  <dcterms:created xsi:type="dcterms:W3CDTF">2011-09-03T01:09:00Z</dcterms:created>
  <dcterms:modified xsi:type="dcterms:W3CDTF">2011-09-03T02:40:00Z</dcterms:modified>
</cp:coreProperties>
</file>