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CB" w:rsidRDefault="00542DCB" w:rsidP="00542DCB">
      <w:pPr>
        <w:pStyle w:val="Ttulo"/>
      </w:pPr>
      <w:r>
        <w:t>ESCUELA SUPERIOR POLITECNICA DEL LITORAL</w:t>
      </w:r>
    </w:p>
    <w:p w:rsidR="00542DCB" w:rsidRDefault="00542DCB" w:rsidP="00542DCB">
      <w:pPr>
        <w:jc w:val="center"/>
        <w:rPr>
          <w:b/>
          <w:lang w:val="es-MX"/>
        </w:rPr>
      </w:pPr>
      <w:r>
        <w:rPr>
          <w:b/>
          <w:lang w:val="es-MX"/>
        </w:rPr>
        <w:t>PROGRAMA DE LICENCIATURA EN TURISMO</w:t>
      </w:r>
    </w:p>
    <w:p w:rsidR="00542DCB" w:rsidRDefault="00542DCB" w:rsidP="00542DCB">
      <w:pPr>
        <w:pStyle w:val="Ttulo1"/>
      </w:pPr>
      <w:r>
        <w:t>CONTABILIDAD  1</w:t>
      </w:r>
    </w:p>
    <w:p w:rsidR="00542DCB" w:rsidRDefault="00692882" w:rsidP="00542DCB">
      <w:pPr>
        <w:pStyle w:val="Ttulo2"/>
      </w:pPr>
      <w:r>
        <w:t>Examen de Mejoramiento</w:t>
      </w:r>
      <w:r w:rsidR="00542DCB">
        <w:t xml:space="preserve">,   </w:t>
      </w:r>
      <w:r w:rsidR="00F669DA">
        <w:t xml:space="preserve">   de Sept.</w:t>
      </w:r>
      <w:r w:rsidR="00915481">
        <w:t xml:space="preserve"> </w:t>
      </w:r>
      <w:proofErr w:type="gramStart"/>
      <w:r w:rsidR="00915481">
        <w:t>del</w:t>
      </w:r>
      <w:proofErr w:type="gramEnd"/>
      <w:r w:rsidR="00915481">
        <w:t xml:space="preserve"> 201</w:t>
      </w:r>
    </w:p>
    <w:p w:rsidR="00542DCB" w:rsidRDefault="00542DCB" w:rsidP="00542DCB"/>
    <w:p w:rsidR="00542DCB" w:rsidRDefault="00542DCB" w:rsidP="00542DCB">
      <w:r>
        <w:t>Nombres                                                                             Paralelo</w:t>
      </w:r>
    </w:p>
    <w:p w:rsidR="00542DCB" w:rsidRDefault="00CF2961" w:rsidP="00542DCB">
      <w:r>
        <w:rPr>
          <w:noProof/>
        </w:rPr>
        <w:pict>
          <v:line id="_x0000_s1027" style="position:absolute;z-index:251661312" from="354.15pt,-.15pt" to="418.95pt,-.15pt" o:allowincell="f"/>
        </w:pict>
      </w:r>
      <w:r>
        <w:rPr>
          <w:noProof/>
        </w:rPr>
        <w:pict>
          <v:line id="_x0000_s1026" style="position:absolute;z-index:251660288" from="51.75pt,-.15pt" to="296.55pt,-.15pt" o:allowincell="f"/>
        </w:pict>
      </w:r>
    </w:p>
    <w:p w:rsidR="00D22F92" w:rsidRDefault="00542DCB" w:rsidP="00542DCB">
      <w:r w:rsidRPr="009D5945">
        <w:rPr>
          <w:b/>
          <w:u w:val="single"/>
        </w:rPr>
        <w:t>Importante</w:t>
      </w:r>
      <w:r w:rsidR="004137B6">
        <w:rPr>
          <w:b/>
          <w:u w:val="single"/>
        </w:rPr>
        <w:t>, RUBRICA</w:t>
      </w:r>
      <w:r w:rsidR="00D22F92">
        <w:t xml:space="preserve">: El </w:t>
      </w:r>
      <w:r w:rsidR="00BE4141">
        <w:t>P</w:t>
      </w:r>
      <w:proofErr w:type="gramStart"/>
      <w:r w:rsidR="00BE4141">
        <w:t>.&amp;</w:t>
      </w:r>
      <w:proofErr w:type="gramEnd"/>
      <w:r w:rsidR="00BE4141">
        <w:t xml:space="preserve"> G</w:t>
      </w:r>
      <w:r w:rsidR="00D22F92">
        <w:t xml:space="preserve"> y la Conciliación</w:t>
      </w:r>
      <w:r>
        <w:t>,</w:t>
      </w:r>
      <w:r w:rsidR="00D22F92">
        <w:t xml:space="preserve"> se calificará con el valor de puntos  asignados. NO aplica procedimiento sino la Respuesta correcta.</w:t>
      </w:r>
    </w:p>
    <w:p w:rsidR="00542DCB" w:rsidRDefault="00D22F92" w:rsidP="00542DCB">
      <w:r>
        <w:t xml:space="preserve"> </w:t>
      </w:r>
    </w:p>
    <w:p w:rsidR="00542DCB" w:rsidRDefault="009D5945" w:rsidP="00542DCB">
      <w:pPr>
        <w:rPr>
          <w:sz w:val="20"/>
          <w:lang w:val="es-MX"/>
        </w:rPr>
      </w:pPr>
      <w:r>
        <w:rPr>
          <w:sz w:val="20"/>
        </w:rPr>
        <w:t>1</w:t>
      </w:r>
      <w:r w:rsidR="00542DCB">
        <w:rPr>
          <w:sz w:val="20"/>
          <w:lang w:val="es-MX"/>
        </w:rPr>
        <w:t xml:space="preserve">.-  </w:t>
      </w:r>
      <w:r w:rsidR="00A23F5F">
        <w:rPr>
          <w:b/>
          <w:sz w:val="20"/>
          <w:u w:val="single"/>
          <w:lang w:val="es-MX"/>
        </w:rPr>
        <w:t xml:space="preserve">El Hotel que Usted Gerencia reporta al 31 de Diciembre los siguientes resultados, y con ellos: ARME EL ESTADO DE RESULTADOS hasta llegar a la Utilidad Neta: </w:t>
      </w:r>
      <w:r w:rsidR="00692882" w:rsidRPr="00CF2961">
        <w:rPr>
          <w:b/>
          <w:sz w:val="20"/>
          <w:lang w:val="es-MX"/>
        </w:rPr>
        <w:t>(40</w:t>
      </w:r>
      <w:r w:rsidRPr="00CF2961">
        <w:rPr>
          <w:b/>
          <w:sz w:val="20"/>
          <w:lang w:val="es-MX"/>
        </w:rPr>
        <w:t xml:space="preserve"> Puntos)</w:t>
      </w:r>
    </w:p>
    <w:p w:rsidR="00A23F5F" w:rsidRDefault="00A23F5F" w:rsidP="00542DCB">
      <w:pPr>
        <w:rPr>
          <w:sz w:val="20"/>
          <w:lang w:val="es-MX"/>
        </w:rPr>
      </w:pPr>
    </w:p>
    <w:p w:rsidR="00A23F5F" w:rsidRDefault="00A23F5F" w:rsidP="00542DCB">
      <w:pPr>
        <w:rPr>
          <w:sz w:val="20"/>
          <w:lang w:val="es-MX"/>
        </w:rPr>
      </w:pPr>
      <w:r>
        <w:rPr>
          <w:sz w:val="20"/>
          <w:lang w:val="es-MX"/>
        </w:rPr>
        <w:t xml:space="preserve">VENTAS DE SERVICIOS                                 </w:t>
      </w:r>
      <w:r w:rsidR="00007880">
        <w:rPr>
          <w:sz w:val="20"/>
          <w:lang w:val="es-MX"/>
        </w:rPr>
        <w:t xml:space="preserve">  </w:t>
      </w:r>
      <w:r>
        <w:rPr>
          <w:sz w:val="20"/>
          <w:lang w:val="es-MX"/>
        </w:rPr>
        <w:t xml:space="preserve"> $125.500</w:t>
      </w:r>
    </w:p>
    <w:p w:rsidR="00A23F5F" w:rsidRDefault="00A23F5F" w:rsidP="00542DCB">
      <w:pPr>
        <w:rPr>
          <w:sz w:val="20"/>
          <w:lang w:val="es-MX"/>
        </w:rPr>
      </w:pPr>
      <w:r>
        <w:rPr>
          <w:sz w:val="20"/>
          <w:lang w:val="es-MX"/>
        </w:rPr>
        <w:t xml:space="preserve">GASTOS DE VENTAS          </w:t>
      </w:r>
      <w:r w:rsidR="00007880">
        <w:rPr>
          <w:sz w:val="20"/>
          <w:lang w:val="es-MX"/>
        </w:rPr>
        <w:t xml:space="preserve">                               $ 2</w:t>
      </w:r>
      <w:r>
        <w:rPr>
          <w:sz w:val="20"/>
          <w:lang w:val="es-MX"/>
        </w:rPr>
        <w:t>3.210</w:t>
      </w:r>
    </w:p>
    <w:p w:rsidR="00A23F5F" w:rsidRDefault="00A23F5F" w:rsidP="00542DCB">
      <w:pPr>
        <w:rPr>
          <w:sz w:val="20"/>
          <w:lang w:val="es-MX"/>
        </w:rPr>
      </w:pPr>
      <w:r>
        <w:rPr>
          <w:sz w:val="20"/>
          <w:lang w:val="es-MX"/>
        </w:rPr>
        <w:t>COSTO DE VENTAS DE BIE</w:t>
      </w:r>
      <w:r w:rsidR="00007880">
        <w:rPr>
          <w:sz w:val="20"/>
          <w:lang w:val="es-MX"/>
        </w:rPr>
        <w:t>NES                       $ 31.514</w:t>
      </w:r>
    </w:p>
    <w:p w:rsidR="00A23F5F" w:rsidRDefault="00A23F5F" w:rsidP="00542DCB">
      <w:pPr>
        <w:rPr>
          <w:sz w:val="20"/>
          <w:lang w:val="es-MX"/>
        </w:rPr>
      </w:pPr>
      <w:r>
        <w:rPr>
          <w:sz w:val="20"/>
          <w:lang w:val="es-MX"/>
        </w:rPr>
        <w:t>GASTOS ADMINISTRATIVOS</w:t>
      </w:r>
      <w:r w:rsidR="00007880">
        <w:rPr>
          <w:sz w:val="20"/>
          <w:lang w:val="es-MX"/>
        </w:rPr>
        <w:t>/GE</w:t>
      </w:r>
      <w:r w:rsidR="00CC2844">
        <w:rPr>
          <w:sz w:val="20"/>
          <w:lang w:val="es-MX"/>
        </w:rPr>
        <w:t xml:space="preserve">NERALES   </w:t>
      </w:r>
      <w:r w:rsidR="00007880">
        <w:rPr>
          <w:sz w:val="20"/>
          <w:lang w:val="es-MX"/>
        </w:rPr>
        <w:t xml:space="preserve">  </w:t>
      </w:r>
      <w:r>
        <w:rPr>
          <w:sz w:val="20"/>
          <w:lang w:val="es-MX"/>
        </w:rPr>
        <w:t>$</w:t>
      </w:r>
      <w:r w:rsidR="00007880">
        <w:rPr>
          <w:sz w:val="20"/>
          <w:lang w:val="es-MX"/>
        </w:rPr>
        <w:t xml:space="preserve"> 5</w:t>
      </w:r>
      <w:r>
        <w:rPr>
          <w:sz w:val="20"/>
          <w:lang w:val="es-MX"/>
        </w:rPr>
        <w:t>8.416</w:t>
      </w:r>
    </w:p>
    <w:p w:rsidR="00CC2844" w:rsidRPr="00CC2844" w:rsidRDefault="00CC2844" w:rsidP="00542DCB">
      <w:pPr>
        <w:rPr>
          <w:b/>
          <w:sz w:val="20"/>
          <w:lang w:val="es-MX"/>
        </w:rPr>
      </w:pPr>
      <w:r>
        <w:rPr>
          <w:sz w:val="20"/>
          <w:lang w:val="es-MX"/>
        </w:rPr>
        <w:t xml:space="preserve">GASTOS POR DEPRECIACION                         $ Calcular </w:t>
      </w:r>
      <w:r w:rsidRPr="00CC2844">
        <w:rPr>
          <w:b/>
          <w:sz w:val="20"/>
          <w:lang w:val="es-MX"/>
        </w:rPr>
        <w:t>(*)</w:t>
      </w:r>
      <w:bookmarkStart w:id="0" w:name="_GoBack"/>
      <w:bookmarkEnd w:id="0"/>
    </w:p>
    <w:p w:rsidR="00542DCB" w:rsidRDefault="00A23F5F" w:rsidP="00542DCB">
      <w:pPr>
        <w:rPr>
          <w:sz w:val="20"/>
          <w:lang w:val="es-MX"/>
        </w:rPr>
      </w:pPr>
      <w:r>
        <w:rPr>
          <w:sz w:val="20"/>
          <w:lang w:val="es-MX"/>
        </w:rPr>
        <w:t xml:space="preserve">VENTAS DE BIENES                                         </w:t>
      </w:r>
      <w:r w:rsidR="00007880">
        <w:rPr>
          <w:sz w:val="20"/>
          <w:lang w:val="es-MX"/>
        </w:rPr>
        <w:t xml:space="preserve">  </w:t>
      </w:r>
      <w:r>
        <w:rPr>
          <w:sz w:val="20"/>
          <w:lang w:val="es-MX"/>
        </w:rPr>
        <w:t xml:space="preserve">$ 43.218 </w:t>
      </w:r>
    </w:p>
    <w:p w:rsidR="00007880" w:rsidRDefault="00007880" w:rsidP="00542DCB">
      <w:pPr>
        <w:rPr>
          <w:sz w:val="20"/>
          <w:lang w:val="es-MX"/>
        </w:rPr>
      </w:pPr>
      <w:r>
        <w:rPr>
          <w:sz w:val="20"/>
          <w:lang w:val="es-MX"/>
        </w:rPr>
        <w:t>GASTOS FINANCIEROS                                     $   6.415</w:t>
      </w:r>
    </w:p>
    <w:p w:rsidR="009E41E6" w:rsidRDefault="009E41E6" w:rsidP="00542DCB">
      <w:pPr>
        <w:rPr>
          <w:sz w:val="20"/>
          <w:lang w:val="es-MX"/>
        </w:rPr>
      </w:pPr>
    </w:p>
    <w:p w:rsidR="00007880" w:rsidRDefault="00007880" w:rsidP="00542DCB">
      <w:pPr>
        <w:rPr>
          <w:sz w:val="20"/>
          <w:lang w:val="es-MX"/>
        </w:rPr>
      </w:pPr>
    </w:p>
    <w:p w:rsidR="00007880" w:rsidRDefault="00007880" w:rsidP="00542DCB">
      <w:pPr>
        <w:rPr>
          <w:sz w:val="20"/>
          <w:lang w:val="es-MX"/>
        </w:rPr>
      </w:pPr>
      <w:r>
        <w:rPr>
          <w:sz w:val="20"/>
          <w:lang w:val="es-MX"/>
        </w:rPr>
        <w:t>(</w:t>
      </w:r>
      <w:r w:rsidR="00CC2844">
        <w:rPr>
          <w:sz w:val="20"/>
          <w:lang w:val="es-MX"/>
        </w:rPr>
        <w:t>*) Calcular</w:t>
      </w:r>
      <w:r w:rsidR="00BE4141">
        <w:rPr>
          <w:sz w:val="20"/>
          <w:lang w:val="es-MX"/>
        </w:rPr>
        <w:t xml:space="preserve"> los gastos por  d</w:t>
      </w:r>
      <w:r>
        <w:rPr>
          <w:sz w:val="20"/>
          <w:lang w:val="es-MX"/>
        </w:rPr>
        <w:t>epreciación de los siguientes Activos Fijos que fueron comprados todos en el mes de May</w:t>
      </w:r>
      <w:r w:rsidR="00CC2844">
        <w:rPr>
          <w:sz w:val="20"/>
          <w:lang w:val="es-MX"/>
        </w:rPr>
        <w:t>o, hasta</w:t>
      </w:r>
      <w:r>
        <w:rPr>
          <w:sz w:val="20"/>
          <w:lang w:val="es-MX"/>
        </w:rPr>
        <w:t xml:space="preserve"> Dic</w:t>
      </w:r>
      <w:r w:rsidR="00CC2844">
        <w:rPr>
          <w:sz w:val="20"/>
          <w:lang w:val="es-MX"/>
        </w:rPr>
        <w:t>iembre, y considerar</w:t>
      </w:r>
      <w:r>
        <w:rPr>
          <w:sz w:val="20"/>
          <w:lang w:val="es-MX"/>
        </w:rPr>
        <w:t xml:space="preserve"> al resultado que se solicita</w:t>
      </w:r>
      <w:r w:rsidR="00BE4141">
        <w:rPr>
          <w:sz w:val="20"/>
          <w:lang w:val="es-MX"/>
        </w:rPr>
        <w:t>. Los Activos Fijos son los siguientes:</w:t>
      </w:r>
    </w:p>
    <w:p w:rsidR="00BE4141" w:rsidRDefault="00BE4141" w:rsidP="00542DCB">
      <w:pPr>
        <w:rPr>
          <w:sz w:val="20"/>
          <w:lang w:val="es-MX"/>
        </w:rPr>
      </w:pPr>
    </w:p>
    <w:p w:rsidR="00BE4141" w:rsidRDefault="00BE4141" w:rsidP="00542DCB">
      <w:pPr>
        <w:rPr>
          <w:sz w:val="20"/>
          <w:lang w:val="es-MX"/>
        </w:rPr>
      </w:pPr>
      <w:r>
        <w:rPr>
          <w:sz w:val="20"/>
          <w:lang w:val="es-MX"/>
        </w:rPr>
        <w:t xml:space="preserve">1 Vehículo por $27.320 </w:t>
      </w:r>
    </w:p>
    <w:p w:rsidR="00BE4141" w:rsidRDefault="00BE4141" w:rsidP="00542DCB">
      <w:pPr>
        <w:rPr>
          <w:sz w:val="20"/>
          <w:lang w:val="es-MX"/>
        </w:rPr>
      </w:pPr>
      <w:r>
        <w:rPr>
          <w:sz w:val="20"/>
          <w:lang w:val="es-MX"/>
        </w:rPr>
        <w:t>3 Laptops HP de $825 $1.110 y $1.325 respectivamente.</w:t>
      </w:r>
    </w:p>
    <w:p w:rsidR="00BE4141" w:rsidRDefault="00BE4141" w:rsidP="00542DCB">
      <w:pPr>
        <w:rPr>
          <w:sz w:val="20"/>
          <w:lang w:val="es-MX"/>
        </w:rPr>
      </w:pPr>
      <w:r>
        <w:rPr>
          <w:sz w:val="20"/>
          <w:lang w:val="es-MX"/>
        </w:rPr>
        <w:t>1 Central de A/A por $10.230</w:t>
      </w:r>
    </w:p>
    <w:p w:rsidR="00BE4141" w:rsidRPr="00007880" w:rsidRDefault="00BE4141" w:rsidP="00542DCB">
      <w:pPr>
        <w:rPr>
          <w:sz w:val="20"/>
          <w:lang w:val="es-MX"/>
        </w:rPr>
      </w:pPr>
    </w:p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9E41E6" w:rsidRDefault="009E41E6" w:rsidP="00542DCB"/>
    <w:p w:rsidR="009E41E6" w:rsidRDefault="009E41E6" w:rsidP="00542DCB"/>
    <w:p w:rsidR="009E41E6" w:rsidRDefault="009E41E6" w:rsidP="00542DCB"/>
    <w:p w:rsidR="009E41E6" w:rsidRDefault="009E41E6" w:rsidP="00542DCB"/>
    <w:p w:rsidR="009E41E6" w:rsidRDefault="009E41E6" w:rsidP="00542DCB"/>
    <w:p w:rsidR="004137B6" w:rsidRDefault="004137B6" w:rsidP="00542DCB"/>
    <w:p w:rsidR="00542DCB" w:rsidRDefault="00692882" w:rsidP="00542DCB">
      <w:r>
        <w:t>2</w:t>
      </w:r>
      <w:r w:rsidR="00542DCB">
        <w:t>.- Una vez que se han CRUZADO o ELIMINADOS las transacciones coincidentes, Elabore la CONCILIACION BANCARIA con los valores que se presentan a continuación y que no pudieron cruzarse:</w:t>
      </w:r>
      <w:r>
        <w:t xml:space="preserve"> </w:t>
      </w:r>
      <w:r w:rsidRPr="00CF2961">
        <w:rPr>
          <w:b/>
        </w:rPr>
        <w:t>(6</w:t>
      </w:r>
      <w:r w:rsidR="009D5945" w:rsidRPr="00CF2961">
        <w:rPr>
          <w:b/>
        </w:rPr>
        <w:t>0 Puntos)</w:t>
      </w:r>
    </w:p>
    <w:p w:rsidR="00542DCB" w:rsidRDefault="00542DCB" w:rsidP="00542DCB"/>
    <w:p w:rsidR="00542DCB" w:rsidRDefault="00542DCB" w:rsidP="00542DCB">
      <w:r>
        <w:t xml:space="preserve">N/D  en </w:t>
      </w:r>
      <w:proofErr w:type="spellStart"/>
      <w:r>
        <w:t>Cta.Cte</w:t>
      </w:r>
      <w:proofErr w:type="spellEnd"/>
      <w:r>
        <w:t xml:space="preserve">. </w:t>
      </w:r>
      <w:proofErr w:type="gramStart"/>
      <w:r>
        <w:t>y</w:t>
      </w:r>
      <w:proofErr w:type="gramEnd"/>
      <w:r>
        <w:t xml:space="preserve"> no registrada en Libros de la empresa por         S/         8,35</w:t>
      </w:r>
    </w:p>
    <w:p w:rsidR="00542DCB" w:rsidRDefault="00542DCB" w:rsidP="00542DCB">
      <w:r>
        <w:t>Deposito duplicado en libros de la empresa por                               S/     615,00</w:t>
      </w:r>
    </w:p>
    <w:p w:rsidR="00542DCB" w:rsidRDefault="00542DCB" w:rsidP="00542DCB">
      <w:r>
        <w:t>Deposito no considerad</w:t>
      </w:r>
      <w:r w:rsidR="006B357E">
        <w:t xml:space="preserve">o por el banco en la cta.cte. </w:t>
      </w:r>
      <w:proofErr w:type="gramStart"/>
      <w:r w:rsidR="006B357E">
        <w:t>por</w:t>
      </w:r>
      <w:proofErr w:type="gramEnd"/>
      <w:r w:rsidR="006B357E">
        <w:t xml:space="preserve"> </w:t>
      </w:r>
      <w:r>
        <w:t xml:space="preserve">                  S/ 3.025,00       </w:t>
      </w:r>
    </w:p>
    <w:p w:rsidR="00542DCB" w:rsidRDefault="00542DCB" w:rsidP="00542DCB">
      <w:r>
        <w:t xml:space="preserve">Saldo al 31/Jul. Según la cta. Cte. De                          </w:t>
      </w:r>
      <w:r w:rsidR="00FD5FB0">
        <w:t xml:space="preserve">                     S/13.115.09</w:t>
      </w:r>
    </w:p>
    <w:p w:rsidR="00542DCB" w:rsidRDefault="00542DCB" w:rsidP="00542DCB">
      <w:r>
        <w:t>Cheque  girado y n</w:t>
      </w:r>
      <w:r w:rsidR="006B357E">
        <w:t>o cobrado por el beneficiario por</w:t>
      </w:r>
      <w:r>
        <w:t xml:space="preserve">                         S/  2.000,00</w:t>
      </w:r>
    </w:p>
    <w:p w:rsidR="00542DCB" w:rsidRDefault="00542DCB" w:rsidP="00542DCB">
      <w:r>
        <w:t xml:space="preserve">Deposito acreditado por el Bco. </w:t>
      </w:r>
      <w:proofErr w:type="gramStart"/>
      <w:r>
        <w:t>y</w:t>
      </w:r>
      <w:proofErr w:type="gramEnd"/>
      <w:r>
        <w:t xml:space="preserve"> que NO nos pertenece                S/      425,80</w:t>
      </w:r>
    </w:p>
    <w:p w:rsidR="00FF604A" w:rsidRDefault="00FF604A" w:rsidP="00542DCB">
      <w:r>
        <w:t>Cheque contabilizado en Libros por error 2 veces                            S/      325,00</w:t>
      </w:r>
    </w:p>
    <w:p w:rsidR="00542DCB" w:rsidRDefault="00542DCB" w:rsidP="00542DCB">
      <w:r>
        <w:t>Cheque pagado por el Banco y que NO nos pertenece por             S/   1.800,00</w:t>
      </w:r>
    </w:p>
    <w:p w:rsidR="00542DCB" w:rsidRDefault="00542DCB" w:rsidP="00542DCB">
      <w:r>
        <w:t>N/C registrada en la Cta. Cte. y no contabilizada en libros por        S/          7,25</w:t>
      </w:r>
    </w:p>
    <w:p w:rsidR="00542DCB" w:rsidRDefault="00542DCB" w:rsidP="00542DCB">
      <w:r>
        <w:t xml:space="preserve">Saldo al 31 de Julio según el Mayor de Bancos de   </w:t>
      </w:r>
      <w:r w:rsidR="00FD5FB0">
        <w:t xml:space="preserve">                       S/ 15.805,39</w:t>
      </w:r>
    </w:p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sectPr w:rsidR="00542DCB" w:rsidSect="00A410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DCB"/>
    <w:rsid w:val="00007880"/>
    <w:rsid w:val="004137B6"/>
    <w:rsid w:val="00542DCB"/>
    <w:rsid w:val="00692882"/>
    <w:rsid w:val="006B357E"/>
    <w:rsid w:val="00915481"/>
    <w:rsid w:val="009D5945"/>
    <w:rsid w:val="009E41E6"/>
    <w:rsid w:val="00A23F5F"/>
    <w:rsid w:val="00A41050"/>
    <w:rsid w:val="00AD1908"/>
    <w:rsid w:val="00BE4141"/>
    <w:rsid w:val="00CC2844"/>
    <w:rsid w:val="00CF2961"/>
    <w:rsid w:val="00D22F92"/>
    <w:rsid w:val="00F367FC"/>
    <w:rsid w:val="00F669DA"/>
    <w:rsid w:val="00F93B5F"/>
    <w:rsid w:val="00FD3204"/>
    <w:rsid w:val="00FD5FB0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C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42DCB"/>
    <w:pPr>
      <w:keepNext/>
      <w:jc w:val="center"/>
      <w:outlineLvl w:val="0"/>
    </w:pPr>
    <w:rPr>
      <w:b/>
      <w:sz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542DCB"/>
    <w:pPr>
      <w:keepNext/>
      <w:jc w:val="center"/>
      <w:outlineLvl w:val="1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2DCB"/>
    <w:rPr>
      <w:rFonts w:ascii="Arial" w:eastAsia="Times New Roman" w:hAnsi="Arial" w:cs="Times New Roman"/>
      <w:b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42DCB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542DCB"/>
    <w:pPr>
      <w:jc w:val="center"/>
    </w:pPr>
    <w:rPr>
      <w:b/>
      <w:lang w:val="es-MX"/>
    </w:rPr>
  </w:style>
  <w:style w:type="character" w:customStyle="1" w:styleId="TtuloCar">
    <w:name w:val="Título Car"/>
    <w:basedOn w:val="Fuentedeprrafopredeter"/>
    <w:link w:val="Ttulo"/>
    <w:rsid w:val="00542DCB"/>
    <w:rPr>
      <w:rFonts w:ascii="Arial" w:eastAsia="Times New Roman" w:hAnsi="Arial" w:cs="Times New Roman"/>
      <w:b/>
      <w:sz w:val="24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Rivadeneira Falconí</dc:creator>
  <cp:lastModifiedBy>usuario</cp:lastModifiedBy>
  <cp:revision>4</cp:revision>
  <cp:lastPrinted>2010-09-03T03:36:00Z</cp:lastPrinted>
  <dcterms:created xsi:type="dcterms:W3CDTF">2010-09-16T21:37:00Z</dcterms:created>
  <dcterms:modified xsi:type="dcterms:W3CDTF">2011-09-13T22:55:00Z</dcterms:modified>
</cp:coreProperties>
</file>