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B7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</w:t>
      </w:r>
      <w:r w:rsidR="007A499A">
        <w:rPr>
          <w:b/>
          <w:sz w:val="28"/>
          <w:lang w:val="es-ES"/>
        </w:rPr>
        <w:t>S</w:t>
      </w:r>
      <w:r>
        <w:rPr>
          <w:b/>
          <w:sz w:val="28"/>
          <w:lang w:val="es-ES"/>
        </w:rPr>
        <w:t>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 Y PUBLICIDAD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EXAMEN DE RECUPERACION 2011</w:t>
      </w:r>
    </w:p>
    <w:p w:rsidR="001230B7" w:rsidRPr="00E35A9F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SEMESTRE </w:t>
      </w:r>
      <w:r w:rsidR="005F7F7E">
        <w:rPr>
          <w:b/>
          <w:sz w:val="28"/>
          <w:lang w:val="es-ES"/>
        </w:rPr>
        <w:t>A</w:t>
      </w:r>
    </w:p>
    <w:p w:rsidR="001230B7" w:rsidRPr="00E35A9F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ASIGNATURA: TEORÍA DE LA IMAGEN</w:t>
      </w:r>
      <w:r>
        <w:rPr>
          <w:b/>
          <w:sz w:val="28"/>
          <w:lang w:val="es-ES"/>
        </w:rPr>
        <w:t xml:space="preserve"> VISUAL</w:t>
      </w:r>
    </w:p>
    <w:p w:rsidR="001230B7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 w:rsidRPr="00CD79F6">
        <w:rPr>
          <w:b/>
          <w:sz w:val="28"/>
          <w:lang w:val="es-ES"/>
        </w:rPr>
        <w:t>Cada  uno de los temas será calificado sobre dos puntos.</w:t>
      </w:r>
    </w:p>
    <w:p w:rsidR="001230B7" w:rsidRDefault="001230B7" w:rsidP="001230B7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>Nombre y Apellido</w:t>
      </w:r>
      <w:r>
        <w:rPr>
          <w:b/>
          <w:sz w:val="28"/>
          <w:lang w:val="es-ES"/>
        </w:rPr>
        <w:t>s</w:t>
      </w:r>
      <w:r w:rsidRPr="00E35A9F">
        <w:rPr>
          <w:b/>
          <w:sz w:val="28"/>
          <w:lang w:val="es-ES"/>
        </w:rPr>
        <w:t xml:space="preserve">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1230B7" w:rsidRDefault="001230B7" w:rsidP="001230B7">
      <w:pPr>
        <w:spacing w:line="240" w:lineRule="auto"/>
        <w:rPr>
          <w:b/>
          <w:sz w:val="28"/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1. Desarrolle cada una de las características de la imagen visual dadas por Moles.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2. La imagen: definición y características de uso, explique cada una de ellas.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3. ¿Qué es la marca en publicidad y su significación en la imagen corporativa?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4. Explique cada uno de los enfoques de la percepción visual.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P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 xml:space="preserve">5. ¿Qué es la identidad corporativa, y describa cuáles son los pasos a seguir en la construcción de la misma?  </w:t>
      </w:r>
    </w:p>
    <w:p w:rsidR="000460D0" w:rsidRPr="001230B7" w:rsidRDefault="000460D0">
      <w:pPr>
        <w:rPr>
          <w:lang w:val="es-ES"/>
        </w:rPr>
      </w:pPr>
    </w:p>
    <w:sectPr w:rsidR="000460D0" w:rsidRPr="001230B7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C78"/>
    <w:multiLevelType w:val="hybridMultilevel"/>
    <w:tmpl w:val="22A45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0B7"/>
    <w:rsid w:val="000460D0"/>
    <w:rsid w:val="001230B7"/>
    <w:rsid w:val="00220F08"/>
    <w:rsid w:val="005F7F7E"/>
    <w:rsid w:val="007A499A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B7"/>
    <w:rPr>
      <w:rFonts w:ascii="Calibri" w:eastAsia="MS Mincho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615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2011-02-17T17:34:00Z</dcterms:created>
  <dcterms:modified xsi:type="dcterms:W3CDTF">2011-09-19T19:41:00Z</dcterms:modified>
</cp:coreProperties>
</file>