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420" w:rsidRDefault="00446420" w:rsidP="00132F60">
      <w:pPr>
        <w:spacing w:line="360" w:lineRule="auto"/>
        <w:jc w:val="center"/>
        <w:rPr>
          <w:rFonts w:ascii="Arial" w:hAnsi="Arial" w:cs="Arial"/>
          <w:b/>
          <w:sz w:val="24"/>
          <w:szCs w:val="24"/>
          <w:u w:val="single"/>
        </w:rPr>
      </w:pPr>
    </w:p>
    <w:p w:rsidR="00562C9F" w:rsidRPr="00045AB7" w:rsidRDefault="00562C9F" w:rsidP="00132F60">
      <w:pPr>
        <w:spacing w:line="360" w:lineRule="auto"/>
        <w:jc w:val="center"/>
        <w:rPr>
          <w:rFonts w:ascii="Arial" w:hAnsi="Arial" w:cs="Arial"/>
          <w:b/>
          <w:sz w:val="24"/>
          <w:szCs w:val="24"/>
          <w:u w:val="single"/>
        </w:rPr>
      </w:pPr>
    </w:p>
    <w:p w:rsidR="00446420" w:rsidRDefault="00446420" w:rsidP="00562C9F">
      <w:pPr>
        <w:spacing w:after="0" w:line="360" w:lineRule="auto"/>
        <w:jc w:val="center"/>
        <w:rPr>
          <w:rFonts w:ascii="Arial" w:hAnsi="Arial" w:cs="Arial"/>
          <w:b/>
          <w:sz w:val="24"/>
          <w:szCs w:val="24"/>
          <w:u w:val="single"/>
        </w:rPr>
      </w:pPr>
    </w:p>
    <w:p w:rsidR="005A1D7E" w:rsidRPr="005A1D7E" w:rsidRDefault="005A1D7E" w:rsidP="00562C9F">
      <w:pPr>
        <w:spacing w:after="0" w:line="360" w:lineRule="auto"/>
        <w:jc w:val="center"/>
        <w:rPr>
          <w:rFonts w:ascii="Arial" w:hAnsi="Arial" w:cs="Arial"/>
          <w:b/>
          <w:sz w:val="24"/>
          <w:szCs w:val="24"/>
          <w:u w:val="single"/>
        </w:rPr>
      </w:pPr>
    </w:p>
    <w:p w:rsidR="00446420" w:rsidRPr="00D832C7" w:rsidRDefault="00AD0CC5" w:rsidP="00562C9F">
      <w:pPr>
        <w:pStyle w:val="Epgrafe"/>
        <w:spacing w:after="0" w:line="360" w:lineRule="auto"/>
        <w:jc w:val="center"/>
        <w:outlineLvl w:val="0"/>
        <w:rPr>
          <w:rFonts w:ascii="Arial" w:hAnsi="Arial" w:cs="Arial"/>
          <w:b w:val="0"/>
          <w:color w:val="auto"/>
          <w:sz w:val="36"/>
          <w:szCs w:val="36"/>
          <w:u w:val="double"/>
        </w:rPr>
      </w:pPr>
      <w:bookmarkStart w:id="0" w:name="_Toc298509527"/>
      <w:bookmarkStart w:id="1" w:name="_Toc298657554"/>
      <w:r w:rsidRPr="00D832C7">
        <w:rPr>
          <w:rFonts w:ascii="Arial" w:hAnsi="Arial" w:cs="Arial"/>
          <w:color w:val="auto"/>
          <w:sz w:val="36"/>
          <w:szCs w:val="36"/>
          <w:u w:val="double"/>
        </w:rPr>
        <w:t xml:space="preserve">CAPÍTULO </w:t>
      </w:r>
      <w:r w:rsidR="007E3CFF" w:rsidRPr="00D832C7">
        <w:rPr>
          <w:rFonts w:ascii="Arial" w:hAnsi="Arial" w:cs="Arial"/>
          <w:color w:val="auto"/>
          <w:sz w:val="36"/>
          <w:szCs w:val="36"/>
          <w:u w:val="double"/>
        </w:rPr>
        <w:fldChar w:fldCharType="begin"/>
      </w:r>
      <w:r w:rsidRPr="00D832C7">
        <w:rPr>
          <w:rFonts w:ascii="Arial" w:hAnsi="Arial" w:cs="Arial"/>
          <w:color w:val="auto"/>
          <w:sz w:val="36"/>
          <w:szCs w:val="36"/>
          <w:u w:val="double"/>
        </w:rPr>
        <w:instrText xml:space="preserve"> SEQ CAPÍTULO \* ARABIC </w:instrText>
      </w:r>
      <w:r w:rsidR="007E3CFF" w:rsidRPr="00D832C7">
        <w:rPr>
          <w:rFonts w:ascii="Arial" w:hAnsi="Arial" w:cs="Arial"/>
          <w:color w:val="auto"/>
          <w:sz w:val="36"/>
          <w:szCs w:val="36"/>
          <w:u w:val="double"/>
        </w:rPr>
        <w:fldChar w:fldCharType="separate"/>
      </w:r>
      <w:r w:rsidR="0095135E">
        <w:rPr>
          <w:rFonts w:ascii="Arial" w:hAnsi="Arial" w:cs="Arial"/>
          <w:noProof/>
          <w:color w:val="auto"/>
          <w:sz w:val="36"/>
          <w:szCs w:val="36"/>
          <w:u w:val="double"/>
        </w:rPr>
        <w:t>1</w:t>
      </w:r>
      <w:bookmarkEnd w:id="0"/>
      <w:bookmarkEnd w:id="1"/>
      <w:r w:rsidR="007E3CFF" w:rsidRPr="00D832C7">
        <w:rPr>
          <w:rFonts w:ascii="Arial" w:hAnsi="Arial" w:cs="Arial"/>
          <w:color w:val="auto"/>
          <w:sz w:val="36"/>
          <w:szCs w:val="36"/>
          <w:u w:val="double"/>
        </w:rPr>
        <w:fldChar w:fldCharType="end"/>
      </w:r>
      <w:r w:rsidR="007E3CFF" w:rsidRPr="00D832C7">
        <w:rPr>
          <w:rFonts w:ascii="Arial" w:hAnsi="Arial" w:cs="Arial"/>
          <w:color w:val="auto"/>
          <w:sz w:val="36"/>
          <w:szCs w:val="36"/>
          <w:u w:val="double"/>
        </w:rPr>
        <w:fldChar w:fldCharType="begin"/>
      </w:r>
      <w:r w:rsidR="008E6C70" w:rsidRPr="00D832C7">
        <w:rPr>
          <w:rFonts w:ascii="Arial" w:hAnsi="Arial" w:cs="Arial"/>
          <w:sz w:val="36"/>
          <w:szCs w:val="36"/>
        </w:rPr>
        <w:instrText xml:space="preserve"> XE "</w:instrText>
      </w:r>
      <w:r w:rsidR="008E6C70" w:rsidRPr="00D832C7">
        <w:rPr>
          <w:rFonts w:ascii="Arial" w:hAnsi="Arial" w:cs="Arial"/>
          <w:color w:val="auto"/>
          <w:sz w:val="36"/>
          <w:szCs w:val="36"/>
          <w:u w:val="double"/>
        </w:rPr>
        <w:instrText xml:space="preserve">CAPÍTULO </w:instrText>
      </w:r>
      <w:r w:rsidR="008E6C70" w:rsidRPr="00D832C7">
        <w:rPr>
          <w:rFonts w:ascii="Arial" w:hAnsi="Arial" w:cs="Arial"/>
          <w:noProof/>
          <w:color w:val="auto"/>
          <w:sz w:val="36"/>
          <w:szCs w:val="36"/>
          <w:u w:val="double"/>
        </w:rPr>
        <w:instrText>1</w:instrText>
      </w:r>
      <w:r w:rsidR="008E6C70" w:rsidRPr="00D832C7">
        <w:rPr>
          <w:rFonts w:ascii="Arial" w:hAnsi="Arial" w:cs="Arial"/>
          <w:sz w:val="36"/>
          <w:szCs w:val="36"/>
        </w:rPr>
        <w:instrText xml:space="preserve">" </w:instrText>
      </w:r>
      <w:r w:rsidR="007E3CFF" w:rsidRPr="00D832C7">
        <w:rPr>
          <w:rFonts w:ascii="Arial" w:hAnsi="Arial" w:cs="Arial"/>
          <w:color w:val="auto"/>
          <w:sz w:val="36"/>
          <w:szCs w:val="36"/>
          <w:u w:val="double"/>
        </w:rPr>
        <w:fldChar w:fldCharType="end"/>
      </w:r>
    </w:p>
    <w:p w:rsidR="00504434" w:rsidRPr="00D832C7" w:rsidRDefault="00504434" w:rsidP="009E0C65">
      <w:pPr>
        <w:spacing w:after="0" w:line="360" w:lineRule="auto"/>
        <w:jc w:val="center"/>
        <w:rPr>
          <w:rFonts w:ascii="Arial" w:hAnsi="Arial" w:cs="Arial"/>
          <w:b/>
          <w:sz w:val="24"/>
          <w:szCs w:val="24"/>
          <w:u w:val="single"/>
        </w:rPr>
      </w:pPr>
    </w:p>
    <w:p w:rsidR="00446420" w:rsidRPr="00045AB7" w:rsidRDefault="00446420" w:rsidP="00132F60">
      <w:pPr>
        <w:spacing w:line="360" w:lineRule="auto"/>
        <w:jc w:val="center"/>
        <w:rPr>
          <w:rFonts w:ascii="Arial" w:hAnsi="Arial" w:cs="Arial"/>
          <w:b/>
          <w:sz w:val="24"/>
          <w:szCs w:val="24"/>
        </w:rPr>
      </w:pPr>
    </w:p>
    <w:p w:rsidR="00786362" w:rsidRPr="006439C8" w:rsidRDefault="00504434" w:rsidP="00595152">
      <w:pPr>
        <w:pStyle w:val="Prrafodelista"/>
        <w:numPr>
          <w:ilvl w:val="0"/>
          <w:numId w:val="1"/>
        </w:numPr>
        <w:spacing w:after="0" w:line="360" w:lineRule="auto"/>
        <w:ind w:left="357" w:hanging="357"/>
        <w:outlineLvl w:val="0"/>
        <w:rPr>
          <w:rFonts w:ascii="Arial" w:hAnsi="Arial" w:cs="Arial"/>
          <w:b/>
          <w:sz w:val="24"/>
          <w:szCs w:val="24"/>
          <w:u w:val="single"/>
        </w:rPr>
      </w:pPr>
      <w:bookmarkStart w:id="2" w:name="_Toc297644325"/>
      <w:bookmarkStart w:id="3" w:name="_Toc298509528"/>
      <w:bookmarkStart w:id="4" w:name="_Toc298657555"/>
      <w:r>
        <w:rPr>
          <w:rFonts w:ascii="Arial" w:hAnsi="Arial" w:cs="Arial"/>
          <w:b/>
          <w:sz w:val="24"/>
          <w:szCs w:val="24"/>
          <w:u w:val="single"/>
        </w:rPr>
        <w:t>GALGAS EXTENS</w:t>
      </w:r>
      <w:r w:rsidR="004A468C" w:rsidRPr="006439C8">
        <w:rPr>
          <w:rFonts w:ascii="Arial" w:hAnsi="Arial" w:cs="Arial"/>
          <w:b/>
          <w:sz w:val="24"/>
          <w:szCs w:val="24"/>
          <w:u w:val="single"/>
        </w:rPr>
        <w:t>OMÉTRICA</w:t>
      </w:r>
      <w:r w:rsidR="00613569" w:rsidRPr="006439C8">
        <w:rPr>
          <w:rFonts w:ascii="Arial" w:hAnsi="Arial" w:cs="Arial"/>
          <w:b/>
          <w:sz w:val="24"/>
          <w:szCs w:val="24"/>
          <w:u w:val="single"/>
        </w:rPr>
        <w:t>S</w:t>
      </w:r>
      <w:r w:rsidR="001B0FD6" w:rsidRPr="006439C8">
        <w:rPr>
          <w:rFonts w:ascii="Arial" w:hAnsi="Arial" w:cs="Arial"/>
          <w:b/>
          <w:sz w:val="24"/>
          <w:szCs w:val="24"/>
          <w:u w:val="single"/>
        </w:rPr>
        <w:t>.</w:t>
      </w:r>
      <w:bookmarkEnd w:id="2"/>
      <w:bookmarkEnd w:id="3"/>
      <w:bookmarkEnd w:id="4"/>
    </w:p>
    <w:p w:rsidR="004A468C" w:rsidRDefault="004A468C" w:rsidP="00786362">
      <w:pPr>
        <w:spacing w:line="360" w:lineRule="auto"/>
        <w:jc w:val="both"/>
        <w:rPr>
          <w:rFonts w:ascii="Arial" w:hAnsi="Arial" w:cs="Arial"/>
          <w:sz w:val="24"/>
          <w:szCs w:val="24"/>
        </w:rPr>
      </w:pPr>
    </w:p>
    <w:p w:rsidR="00613569" w:rsidRDefault="00613569" w:rsidP="00786362">
      <w:pPr>
        <w:spacing w:line="360" w:lineRule="auto"/>
        <w:jc w:val="both"/>
        <w:rPr>
          <w:rFonts w:ascii="Arial" w:hAnsi="Arial" w:cs="Arial"/>
          <w:sz w:val="24"/>
          <w:szCs w:val="24"/>
        </w:rPr>
      </w:pPr>
      <w:r w:rsidRPr="00613569">
        <w:rPr>
          <w:rFonts w:ascii="Arial" w:hAnsi="Arial" w:cs="Arial"/>
          <w:sz w:val="24"/>
          <w:szCs w:val="24"/>
        </w:rPr>
        <w:t xml:space="preserve">En el siguiente capítulo </w:t>
      </w:r>
      <w:r w:rsidR="0008374D">
        <w:rPr>
          <w:rFonts w:ascii="Arial" w:hAnsi="Arial" w:cs="Arial"/>
          <w:sz w:val="24"/>
          <w:szCs w:val="24"/>
        </w:rPr>
        <w:t>se verá la definición</w:t>
      </w:r>
      <w:r w:rsidRPr="00613569">
        <w:rPr>
          <w:rFonts w:ascii="Arial" w:hAnsi="Arial" w:cs="Arial"/>
          <w:sz w:val="24"/>
          <w:szCs w:val="24"/>
        </w:rPr>
        <w:t xml:space="preserve"> y los respectivos parámetros que predominan </w:t>
      </w:r>
      <w:r w:rsidR="00504434">
        <w:rPr>
          <w:rFonts w:ascii="Arial" w:hAnsi="Arial" w:cs="Arial"/>
          <w:sz w:val="24"/>
          <w:szCs w:val="24"/>
        </w:rPr>
        <w:t>en las galgas extens</w:t>
      </w:r>
      <w:r w:rsidRPr="00613569">
        <w:rPr>
          <w:rFonts w:ascii="Arial" w:hAnsi="Arial" w:cs="Arial"/>
          <w:sz w:val="24"/>
          <w:szCs w:val="24"/>
        </w:rPr>
        <w:t>omé</w:t>
      </w:r>
      <w:r>
        <w:rPr>
          <w:rFonts w:ascii="Arial" w:hAnsi="Arial" w:cs="Arial"/>
          <w:sz w:val="24"/>
          <w:szCs w:val="24"/>
        </w:rPr>
        <w:t xml:space="preserve">tricas, así </w:t>
      </w:r>
      <w:r w:rsidR="00504434">
        <w:rPr>
          <w:rFonts w:ascii="Arial" w:hAnsi="Arial" w:cs="Arial"/>
          <w:sz w:val="24"/>
          <w:szCs w:val="24"/>
        </w:rPr>
        <w:t>como también los tipos de galgas y los</w:t>
      </w:r>
      <w:r>
        <w:rPr>
          <w:rFonts w:ascii="Arial" w:hAnsi="Arial" w:cs="Arial"/>
          <w:sz w:val="24"/>
          <w:szCs w:val="24"/>
        </w:rPr>
        <w:t xml:space="preserve"> materiales comúnmente usados para su </w:t>
      </w:r>
      <w:r w:rsidR="00D321C1">
        <w:rPr>
          <w:rFonts w:ascii="Arial" w:hAnsi="Arial" w:cs="Arial"/>
          <w:sz w:val="24"/>
          <w:szCs w:val="24"/>
        </w:rPr>
        <w:t>fabricación</w:t>
      </w:r>
      <w:r>
        <w:rPr>
          <w:rFonts w:ascii="Arial" w:hAnsi="Arial" w:cs="Arial"/>
          <w:sz w:val="24"/>
          <w:szCs w:val="24"/>
        </w:rPr>
        <w:t>.</w:t>
      </w:r>
    </w:p>
    <w:p w:rsidR="001B37C4" w:rsidRDefault="00613569" w:rsidP="00786362">
      <w:pPr>
        <w:spacing w:line="360" w:lineRule="auto"/>
        <w:jc w:val="both"/>
        <w:rPr>
          <w:rFonts w:ascii="Arial" w:hAnsi="Arial" w:cs="Arial"/>
          <w:sz w:val="24"/>
          <w:szCs w:val="24"/>
        </w:rPr>
      </w:pPr>
      <w:r>
        <w:rPr>
          <w:rFonts w:ascii="Arial" w:hAnsi="Arial" w:cs="Arial"/>
          <w:sz w:val="24"/>
          <w:szCs w:val="24"/>
        </w:rPr>
        <w:t xml:space="preserve">Para </w:t>
      </w:r>
      <w:r w:rsidR="00504434">
        <w:rPr>
          <w:rFonts w:ascii="Arial" w:hAnsi="Arial" w:cs="Arial"/>
          <w:sz w:val="24"/>
          <w:szCs w:val="24"/>
        </w:rPr>
        <w:t>este</w:t>
      </w:r>
      <w:r>
        <w:rPr>
          <w:rFonts w:ascii="Arial" w:hAnsi="Arial" w:cs="Arial"/>
          <w:sz w:val="24"/>
          <w:szCs w:val="24"/>
        </w:rPr>
        <w:t xml:space="preserve"> </w:t>
      </w:r>
      <w:r w:rsidR="008329C6">
        <w:rPr>
          <w:rFonts w:ascii="Arial" w:hAnsi="Arial" w:cs="Arial"/>
          <w:sz w:val="24"/>
          <w:szCs w:val="24"/>
        </w:rPr>
        <w:t>análisis</w:t>
      </w:r>
      <w:r w:rsidR="00504434">
        <w:rPr>
          <w:rFonts w:ascii="Arial" w:hAnsi="Arial" w:cs="Arial"/>
          <w:sz w:val="24"/>
          <w:szCs w:val="24"/>
        </w:rPr>
        <w:t>,</w:t>
      </w:r>
      <w:r w:rsidR="008329C6">
        <w:rPr>
          <w:rFonts w:ascii="Arial" w:hAnsi="Arial" w:cs="Arial"/>
          <w:sz w:val="24"/>
          <w:szCs w:val="24"/>
        </w:rPr>
        <w:t xml:space="preserve"> </w:t>
      </w:r>
      <w:r w:rsidR="00504434">
        <w:rPr>
          <w:rFonts w:ascii="Arial" w:hAnsi="Arial" w:cs="Arial"/>
          <w:sz w:val="24"/>
          <w:szCs w:val="24"/>
        </w:rPr>
        <w:t>se</w:t>
      </w:r>
      <w:r w:rsidR="008329C6">
        <w:rPr>
          <w:rFonts w:ascii="Arial" w:hAnsi="Arial" w:cs="Arial"/>
          <w:sz w:val="24"/>
          <w:szCs w:val="24"/>
        </w:rPr>
        <w:t xml:space="preserve"> utiliza</w:t>
      </w:r>
      <w:r w:rsidR="00504434">
        <w:rPr>
          <w:rFonts w:ascii="Arial" w:hAnsi="Arial" w:cs="Arial"/>
          <w:sz w:val="24"/>
          <w:szCs w:val="24"/>
        </w:rPr>
        <w:t>rán</w:t>
      </w:r>
      <w:r w:rsidR="008329C6">
        <w:rPr>
          <w:rFonts w:ascii="Arial" w:hAnsi="Arial" w:cs="Arial"/>
          <w:sz w:val="24"/>
          <w:szCs w:val="24"/>
        </w:rPr>
        <w:t xml:space="preserve"> las galgas </w:t>
      </w:r>
      <w:r w:rsidR="00F8356A">
        <w:rPr>
          <w:rFonts w:ascii="Arial" w:hAnsi="Arial" w:cs="Arial"/>
          <w:sz w:val="24"/>
          <w:szCs w:val="24"/>
        </w:rPr>
        <w:t xml:space="preserve">extensométricas </w:t>
      </w:r>
      <w:r w:rsidR="008329C6">
        <w:rPr>
          <w:rFonts w:ascii="Arial" w:hAnsi="Arial" w:cs="Arial"/>
          <w:sz w:val="24"/>
          <w:szCs w:val="24"/>
        </w:rPr>
        <w:t>más comunes en el mercado</w:t>
      </w:r>
      <w:r w:rsidR="004D3FEA">
        <w:rPr>
          <w:rFonts w:ascii="Arial" w:hAnsi="Arial" w:cs="Arial"/>
          <w:sz w:val="24"/>
          <w:szCs w:val="24"/>
        </w:rPr>
        <w:t>,</w:t>
      </w:r>
      <w:r w:rsidR="008329C6">
        <w:rPr>
          <w:rFonts w:ascii="Arial" w:hAnsi="Arial" w:cs="Arial"/>
          <w:sz w:val="24"/>
          <w:szCs w:val="24"/>
        </w:rPr>
        <w:t xml:space="preserve"> </w:t>
      </w:r>
      <w:r w:rsidR="00B645E2">
        <w:rPr>
          <w:rFonts w:ascii="Arial" w:hAnsi="Arial" w:cs="Arial"/>
          <w:sz w:val="24"/>
          <w:szCs w:val="24"/>
        </w:rPr>
        <w:t xml:space="preserve">con </w:t>
      </w:r>
      <w:r w:rsidR="00504434">
        <w:rPr>
          <w:rFonts w:ascii="Arial" w:hAnsi="Arial" w:cs="Arial"/>
          <w:sz w:val="24"/>
          <w:szCs w:val="24"/>
        </w:rPr>
        <w:t>un</w:t>
      </w:r>
      <w:r w:rsidR="00B645E2">
        <w:rPr>
          <w:rFonts w:ascii="Arial" w:hAnsi="Arial" w:cs="Arial"/>
          <w:sz w:val="24"/>
          <w:szCs w:val="24"/>
        </w:rPr>
        <w:t xml:space="preserve"> valor de resistencia de 350</w:t>
      </w:r>
      <w:r w:rsidR="00162D37">
        <w:rPr>
          <w:rFonts w:ascii="Arial" w:hAnsi="Arial" w:cs="Arial"/>
          <w:sz w:val="24"/>
          <w:szCs w:val="24"/>
        </w:rPr>
        <w:t xml:space="preserve"> </w:t>
      </w:r>
      <w:r w:rsidR="005847FE">
        <w:rPr>
          <w:rFonts w:ascii="Arial" w:hAnsi="Arial" w:cs="Arial"/>
          <w:sz w:val="24"/>
          <w:szCs w:val="24"/>
        </w:rPr>
        <w:t>Ω</w:t>
      </w:r>
      <w:r w:rsidR="00504434">
        <w:rPr>
          <w:rFonts w:ascii="Arial" w:hAnsi="Arial" w:cs="Arial"/>
          <w:sz w:val="24"/>
          <w:szCs w:val="24"/>
        </w:rPr>
        <w:t>;</w:t>
      </w:r>
      <w:r w:rsidR="00B645E2" w:rsidRPr="00B645E2">
        <w:rPr>
          <w:rFonts w:ascii="Arial" w:hAnsi="Arial" w:cs="Arial"/>
          <w:sz w:val="24"/>
          <w:szCs w:val="24"/>
        </w:rPr>
        <w:t xml:space="preserve"> </w:t>
      </w:r>
      <w:r w:rsidR="00162D37">
        <w:rPr>
          <w:rFonts w:ascii="Arial" w:hAnsi="Arial" w:cs="Arial"/>
          <w:sz w:val="24"/>
          <w:szCs w:val="24"/>
        </w:rPr>
        <w:t xml:space="preserve">además hay que mencionar que </w:t>
      </w:r>
      <w:r w:rsidR="00B645E2" w:rsidRPr="00B645E2">
        <w:rPr>
          <w:rFonts w:ascii="Arial" w:hAnsi="Arial" w:cs="Arial"/>
          <w:sz w:val="24"/>
          <w:szCs w:val="24"/>
        </w:rPr>
        <w:t xml:space="preserve">la galga con mayor resistencia </w:t>
      </w:r>
      <w:r w:rsidR="00162D37">
        <w:rPr>
          <w:rFonts w:ascii="Arial" w:hAnsi="Arial" w:cs="Arial"/>
          <w:sz w:val="24"/>
          <w:szCs w:val="24"/>
        </w:rPr>
        <w:t>es</w:t>
      </w:r>
      <w:r w:rsidR="00B645E2" w:rsidRPr="00B645E2">
        <w:rPr>
          <w:rFonts w:ascii="Arial" w:hAnsi="Arial" w:cs="Arial"/>
          <w:sz w:val="24"/>
          <w:szCs w:val="24"/>
        </w:rPr>
        <w:t xml:space="preserve"> pref</w:t>
      </w:r>
      <w:r w:rsidR="00162D37">
        <w:rPr>
          <w:rFonts w:ascii="Arial" w:hAnsi="Arial" w:cs="Arial"/>
          <w:sz w:val="24"/>
          <w:szCs w:val="24"/>
        </w:rPr>
        <w:t>erible ya que</w:t>
      </w:r>
      <w:r w:rsidR="00B645E2" w:rsidRPr="00B645E2">
        <w:rPr>
          <w:rFonts w:ascii="Arial" w:hAnsi="Arial" w:cs="Arial"/>
          <w:sz w:val="24"/>
          <w:szCs w:val="24"/>
        </w:rPr>
        <w:t xml:space="preserve"> reduce la disipación</w:t>
      </w:r>
      <w:r w:rsidR="00281007">
        <w:rPr>
          <w:rFonts w:ascii="Arial" w:hAnsi="Arial" w:cs="Arial"/>
          <w:sz w:val="24"/>
          <w:szCs w:val="24"/>
        </w:rPr>
        <w:t xml:space="preserve"> </w:t>
      </w:r>
      <w:r w:rsidR="00B645E2" w:rsidRPr="00B645E2">
        <w:rPr>
          <w:rFonts w:ascii="Arial" w:hAnsi="Arial" w:cs="Arial"/>
          <w:sz w:val="24"/>
          <w:szCs w:val="24"/>
        </w:rPr>
        <w:t>de calor</w:t>
      </w:r>
      <w:r w:rsidR="00162D37">
        <w:rPr>
          <w:rFonts w:ascii="Arial" w:hAnsi="Arial" w:cs="Arial"/>
          <w:sz w:val="24"/>
          <w:szCs w:val="24"/>
        </w:rPr>
        <w:t>.</w:t>
      </w:r>
      <w:r w:rsidR="00162D37" w:rsidRPr="005C7463">
        <w:rPr>
          <w:rFonts w:ascii="Arial" w:hAnsi="Arial" w:cs="Arial"/>
          <w:sz w:val="24"/>
          <w:szCs w:val="24"/>
        </w:rPr>
        <w:t xml:space="preserve"> </w:t>
      </w:r>
    </w:p>
    <w:p w:rsidR="008249DC" w:rsidRDefault="003F2214" w:rsidP="00132F60">
      <w:pPr>
        <w:spacing w:line="360" w:lineRule="auto"/>
        <w:jc w:val="both"/>
        <w:rPr>
          <w:rFonts w:ascii="Arial" w:hAnsi="Arial" w:cs="Arial"/>
          <w:sz w:val="24"/>
          <w:szCs w:val="24"/>
          <w:lang w:val="es-MX"/>
        </w:rPr>
      </w:pPr>
      <w:r>
        <w:rPr>
          <w:rFonts w:ascii="Arial" w:hAnsi="Arial" w:cs="Arial"/>
          <w:sz w:val="24"/>
          <w:szCs w:val="24"/>
        </w:rPr>
        <w:t xml:space="preserve">Las galgas </w:t>
      </w:r>
      <w:r w:rsidR="001155FE">
        <w:rPr>
          <w:rFonts w:ascii="Arial" w:hAnsi="Arial" w:cs="Arial"/>
          <w:sz w:val="24"/>
          <w:szCs w:val="24"/>
        </w:rPr>
        <w:t xml:space="preserve">extensométricas </w:t>
      </w:r>
      <w:r>
        <w:rPr>
          <w:rFonts w:ascii="Arial" w:hAnsi="Arial" w:cs="Arial"/>
          <w:sz w:val="24"/>
          <w:szCs w:val="24"/>
        </w:rPr>
        <w:t xml:space="preserve">de </w:t>
      </w:r>
      <w:r w:rsidR="001155FE">
        <w:rPr>
          <w:rFonts w:ascii="Arial" w:hAnsi="Arial" w:cs="Arial"/>
          <w:sz w:val="24"/>
          <w:szCs w:val="24"/>
        </w:rPr>
        <w:t>este</w:t>
      </w:r>
      <w:r>
        <w:rPr>
          <w:rFonts w:ascii="Arial" w:hAnsi="Arial" w:cs="Arial"/>
          <w:sz w:val="24"/>
          <w:szCs w:val="24"/>
        </w:rPr>
        <w:t xml:space="preserve"> proyecto se encuentran u</w:t>
      </w:r>
      <w:r w:rsidR="008249DC">
        <w:rPr>
          <w:rFonts w:ascii="Arial" w:hAnsi="Arial" w:cs="Arial"/>
          <w:sz w:val="24"/>
          <w:szCs w:val="24"/>
        </w:rPr>
        <w:t>bicadas en una celda de carga</w:t>
      </w:r>
      <w:r>
        <w:rPr>
          <w:rFonts w:ascii="Arial" w:hAnsi="Arial" w:cs="Arial"/>
          <w:sz w:val="24"/>
          <w:szCs w:val="24"/>
        </w:rPr>
        <w:t xml:space="preserve"> para el estudio de las mismas; además</w:t>
      </w:r>
      <w:r w:rsidR="001155FE">
        <w:rPr>
          <w:rFonts w:ascii="Arial" w:hAnsi="Arial" w:cs="Arial"/>
          <w:sz w:val="24"/>
          <w:szCs w:val="24"/>
        </w:rPr>
        <w:t>,</w:t>
      </w:r>
      <w:r>
        <w:rPr>
          <w:rFonts w:ascii="Arial" w:hAnsi="Arial" w:cs="Arial"/>
          <w:sz w:val="24"/>
          <w:szCs w:val="24"/>
        </w:rPr>
        <w:t xml:space="preserve"> se encuentran conectadas de forma serial para completar el circuito con </w:t>
      </w:r>
      <w:r w:rsidR="008249DC">
        <w:rPr>
          <w:rFonts w:ascii="Arial" w:hAnsi="Arial" w:cs="Arial"/>
          <w:sz w:val="24"/>
          <w:szCs w:val="24"/>
        </w:rPr>
        <w:t>un</w:t>
      </w:r>
      <w:r>
        <w:rPr>
          <w:rFonts w:ascii="Arial" w:hAnsi="Arial" w:cs="Arial"/>
          <w:sz w:val="24"/>
          <w:szCs w:val="24"/>
        </w:rPr>
        <w:t xml:space="preserve"> puente de </w:t>
      </w:r>
      <w:proofErr w:type="spellStart"/>
      <w:r w:rsidRPr="00810ACB">
        <w:rPr>
          <w:rFonts w:ascii="Arial" w:hAnsi="Arial" w:cs="Arial"/>
          <w:sz w:val="24"/>
          <w:szCs w:val="24"/>
          <w:lang w:val="es-MX"/>
        </w:rPr>
        <w:t>Wheatstone</w:t>
      </w:r>
      <w:proofErr w:type="spellEnd"/>
      <w:r>
        <w:rPr>
          <w:rFonts w:ascii="Arial" w:hAnsi="Arial" w:cs="Arial"/>
          <w:sz w:val="24"/>
          <w:szCs w:val="24"/>
          <w:lang w:val="es-MX"/>
        </w:rPr>
        <w:t xml:space="preserve"> como se verá luego.</w:t>
      </w:r>
    </w:p>
    <w:p w:rsidR="0039237E" w:rsidRDefault="0039237E" w:rsidP="00132F60">
      <w:pPr>
        <w:spacing w:line="360" w:lineRule="auto"/>
        <w:jc w:val="both"/>
        <w:rPr>
          <w:rFonts w:ascii="Arial" w:hAnsi="Arial" w:cs="Arial"/>
          <w:sz w:val="24"/>
          <w:szCs w:val="24"/>
          <w:lang w:val="es-MX"/>
        </w:rPr>
      </w:pPr>
    </w:p>
    <w:p w:rsidR="002B1FB9" w:rsidRDefault="002B1FB9" w:rsidP="00132F60">
      <w:pPr>
        <w:spacing w:line="360" w:lineRule="auto"/>
        <w:jc w:val="both"/>
        <w:rPr>
          <w:rFonts w:ascii="Arial" w:hAnsi="Arial" w:cs="Arial"/>
          <w:sz w:val="24"/>
          <w:szCs w:val="24"/>
          <w:lang w:val="es-MX"/>
        </w:rPr>
      </w:pPr>
    </w:p>
    <w:p w:rsidR="009E0C65" w:rsidRDefault="009E0C65" w:rsidP="00132F60">
      <w:pPr>
        <w:spacing w:line="360" w:lineRule="auto"/>
        <w:jc w:val="both"/>
        <w:rPr>
          <w:rFonts w:ascii="Arial" w:hAnsi="Arial" w:cs="Arial"/>
          <w:sz w:val="24"/>
          <w:szCs w:val="24"/>
          <w:lang w:val="es-MX"/>
        </w:rPr>
      </w:pPr>
    </w:p>
    <w:p w:rsidR="00F05CAA" w:rsidRDefault="00F05CAA" w:rsidP="00132F60">
      <w:pPr>
        <w:spacing w:line="360" w:lineRule="auto"/>
        <w:jc w:val="both"/>
        <w:rPr>
          <w:rFonts w:ascii="Arial" w:hAnsi="Arial" w:cs="Arial"/>
          <w:sz w:val="24"/>
          <w:szCs w:val="24"/>
          <w:lang w:val="es-MX"/>
        </w:rPr>
      </w:pPr>
    </w:p>
    <w:p w:rsidR="00E912B5" w:rsidRDefault="002F2165" w:rsidP="009770C0">
      <w:pPr>
        <w:pStyle w:val="Prrafodelista"/>
        <w:numPr>
          <w:ilvl w:val="1"/>
          <w:numId w:val="2"/>
        </w:numPr>
        <w:spacing w:line="360" w:lineRule="auto"/>
        <w:outlineLvl w:val="1"/>
        <w:rPr>
          <w:rFonts w:ascii="Arial" w:hAnsi="Arial" w:cs="Arial"/>
          <w:b/>
          <w:sz w:val="24"/>
          <w:szCs w:val="24"/>
        </w:rPr>
      </w:pPr>
      <w:bookmarkStart w:id="5" w:name="_Toc297644326"/>
      <w:bookmarkStart w:id="6" w:name="_Toc298509529"/>
      <w:bookmarkStart w:id="7" w:name="_Toc298657556"/>
      <w:r>
        <w:rPr>
          <w:rFonts w:ascii="Arial" w:hAnsi="Arial" w:cs="Arial"/>
          <w:b/>
          <w:sz w:val="24"/>
          <w:szCs w:val="24"/>
        </w:rPr>
        <w:lastRenderedPageBreak/>
        <w:t>Definición de Galga Extens</w:t>
      </w:r>
      <w:r w:rsidR="00281007" w:rsidRPr="001B37C4">
        <w:rPr>
          <w:rFonts w:ascii="Arial" w:hAnsi="Arial" w:cs="Arial"/>
          <w:b/>
          <w:sz w:val="24"/>
          <w:szCs w:val="24"/>
        </w:rPr>
        <w:t>ométrica</w:t>
      </w:r>
      <w:r w:rsidR="001B0FD6">
        <w:rPr>
          <w:rFonts w:ascii="Arial" w:hAnsi="Arial" w:cs="Arial"/>
          <w:b/>
          <w:sz w:val="24"/>
          <w:szCs w:val="24"/>
        </w:rPr>
        <w:t>.</w:t>
      </w:r>
      <w:bookmarkEnd w:id="5"/>
      <w:bookmarkEnd w:id="6"/>
      <w:bookmarkEnd w:id="7"/>
    </w:p>
    <w:p w:rsidR="0039237E" w:rsidRPr="004A468C" w:rsidRDefault="0039237E" w:rsidP="0039237E">
      <w:pPr>
        <w:pStyle w:val="Prrafodelista"/>
        <w:spacing w:line="360" w:lineRule="auto"/>
        <w:ind w:left="360"/>
        <w:outlineLvl w:val="1"/>
        <w:rPr>
          <w:rFonts w:ascii="Arial" w:hAnsi="Arial" w:cs="Arial"/>
          <w:b/>
          <w:sz w:val="24"/>
          <w:szCs w:val="24"/>
        </w:rPr>
      </w:pPr>
    </w:p>
    <w:p w:rsidR="00281007" w:rsidRDefault="00301EBD" w:rsidP="00786362">
      <w:pPr>
        <w:spacing w:line="360" w:lineRule="auto"/>
        <w:jc w:val="both"/>
        <w:rPr>
          <w:rFonts w:ascii="Arial" w:hAnsi="Arial" w:cs="Arial"/>
          <w:sz w:val="24"/>
          <w:szCs w:val="24"/>
        </w:rPr>
      </w:pPr>
      <w:r w:rsidRPr="00301EBD">
        <w:rPr>
          <w:rFonts w:ascii="Arial" w:hAnsi="Arial" w:cs="Arial"/>
          <w:sz w:val="24"/>
          <w:szCs w:val="24"/>
        </w:rPr>
        <w:t>Un</w:t>
      </w:r>
      <w:r w:rsidR="00516E34">
        <w:rPr>
          <w:rFonts w:ascii="Arial" w:hAnsi="Arial" w:cs="Arial"/>
          <w:sz w:val="24"/>
          <w:szCs w:val="24"/>
        </w:rPr>
        <w:t>a</w:t>
      </w:r>
      <w:r w:rsidR="002F2165">
        <w:rPr>
          <w:rFonts w:ascii="Arial" w:hAnsi="Arial" w:cs="Arial"/>
          <w:sz w:val="24"/>
          <w:szCs w:val="24"/>
        </w:rPr>
        <w:t xml:space="preserve"> galga extens</w:t>
      </w:r>
      <w:r w:rsidRPr="00301EBD">
        <w:rPr>
          <w:rFonts w:ascii="Arial" w:hAnsi="Arial" w:cs="Arial"/>
          <w:sz w:val="24"/>
          <w:szCs w:val="24"/>
        </w:rPr>
        <w:t>ométrica o “</w:t>
      </w:r>
      <w:proofErr w:type="spellStart"/>
      <w:r w:rsidRPr="00301EBD">
        <w:rPr>
          <w:rFonts w:ascii="Arial" w:hAnsi="Arial" w:cs="Arial"/>
          <w:sz w:val="24"/>
          <w:szCs w:val="24"/>
        </w:rPr>
        <w:t>strain</w:t>
      </w:r>
      <w:proofErr w:type="spellEnd"/>
      <w:r w:rsidRPr="00301EBD">
        <w:rPr>
          <w:rFonts w:ascii="Arial" w:hAnsi="Arial" w:cs="Arial"/>
          <w:sz w:val="24"/>
          <w:szCs w:val="24"/>
        </w:rPr>
        <w:t xml:space="preserve"> </w:t>
      </w:r>
      <w:proofErr w:type="spellStart"/>
      <w:r w:rsidRPr="00301EBD">
        <w:rPr>
          <w:rFonts w:ascii="Arial" w:hAnsi="Arial" w:cs="Arial"/>
          <w:sz w:val="24"/>
          <w:szCs w:val="24"/>
        </w:rPr>
        <w:t>gage</w:t>
      </w:r>
      <w:proofErr w:type="spellEnd"/>
      <w:r w:rsidRPr="00301EBD">
        <w:rPr>
          <w:rFonts w:ascii="Arial" w:hAnsi="Arial" w:cs="Arial"/>
          <w:sz w:val="24"/>
          <w:szCs w:val="24"/>
        </w:rPr>
        <w:t>” (en inglés)</w:t>
      </w:r>
      <w:r w:rsidR="00F8356A">
        <w:rPr>
          <w:rFonts w:ascii="Arial" w:hAnsi="Arial" w:cs="Arial"/>
          <w:sz w:val="24"/>
          <w:szCs w:val="24"/>
        </w:rPr>
        <w:t>,</w:t>
      </w:r>
      <w:r w:rsidRPr="00301EBD">
        <w:rPr>
          <w:rFonts w:ascii="Arial" w:hAnsi="Arial" w:cs="Arial"/>
          <w:sz w:val="24"/>
          <w:szCs w:val="24"/>
        </w:rPr>
        <w:t xml:space="preserve"> es un dispositivo </w:t>
      </w:r>
      <w:r w:rsidR="002F2165">
        <w:rPr>
          <w:rFonts w:ascii="Arial" w:hAnsi="Arial" w:cs="Arial"/>
          <w:sz w:val="24"/>
          <w:szCs w:val="24"/>
        </w:rPr>
        <w:t>transductor</w:t>
      </w:r>
      <w:r w:rsidRPr="00301EBD">
        <w:rPr>
          <w:rFonts w:ascii="Arial" w:hAnsi="Arial" w:cs="Arial"/>
          <w:sz w:val="24"/>
          <w:szCs w:val="24"/>
        </w:rPr>
        <w:t xml:space="preserve"> universal que se utiliza para la medición electrónica de diversas magnitudes mecánicas</w:t>
      </w:r>
      <w:r w:rsidR="00516E34">
        <w:rPr>
          <w:rFonts w:ascii="Arial" w:hAnsi="Arial" w:cs="Arial"/>
          <w:sz w:val="24"/>
          <w:szCs w:val="24"/>
        </w:rPr>
        <w:t>,</w:t>
      </w:r>
      <w:r w:rsidRPr="00301EBD">
        <w:rPr>
          <w:rFonts w:ascii="Arial" w:hAnsi="Arial" w:cs="Arial"/>
          <w:sz w:val="24"/>
          <w:szCs w:val="24"/>
        </w:rPr>
        <w:t xml:space="preserve"> como pueden ser</w:t>
      </w:r>
      <w:r w:rsidR="002F2165">
        <w:rPr>
          <w:rFonts w:ascii="Arial" w:hAnsi="Arial" w:cs="Arial"/>
          <w:sz w:val="24"/>
          <w:szCs w:val="24"/>
        </w:rPr>
        <w:t>;</w:t>
      </w:r>
      <w:r w:rsidRPr="00301EBD">
        <w:rPr>
          <w:rFonts w:ascii="Arial" w:hAnsi="Arial" w:cs="Arial"/>
          <w:sz w:val="24"/>
          <w:szCs w:val="24"/>
        </w:rPr>
        <w:t xml:space="preserve"> la presión, carga, torque, deformación, posición, etc. Se entiende por </w:t>
      </w:r>
      <w:proofErr w:type="spellStart"/>
      <w:r w:rsidRPr="00301EBD">
        <w:rPr>
          <w:rFonts w:ascii="Arial" w:hAnsi="Arial" w:cs="Arial"/>
          <w:sz w:val="24"/>
          <w:szCs w:val="24"/>
        </w:rPr>
        <w:t>strain</w:t>
      </w:r>
      <w:proofErr w:type="spellEnd"/>
      <w:r w:rsidRPr="00301EBD">
        <w:rPr>
          <w:rFonts w:ascii="Arial" w:hAnsi="Arial" w:cs="Arial"/>
          <w:sz w:val="24"/>
          <w:szCs w:val="24"/>
        </w:rPr>
        <w:t xml:space="preserve"> o esfuerzo</w:t>
      </w:r>
      <w:r w:rsidR="002F2165">
        <w:rPr>
          <w:rFonts w:ascii="Arial" w:hAnsi="Arial" w:cs="Arial"/>
          <w:sz w:val="24"/>
          <w:szCs w:val="24"/>
        </w:rPr>
        <w:t>,</w:t>
      </w:r>
      <w:r w:rsidRPr="00301EBD">
        <w:rPr>
          <w:rFonts w:ascii="Arial" w:hAnsi="Arial" w:cs="Arial"/>
          <w:sz w:val="24"/>
          <w:szCs w:val="24"/>
        </w:rPr>
        <w:t xml:space="preserve"> a  la cantidad de deformación de un cuerpo debida a la fuerza aplicada sobre él.</w:t>
      </w:r>
      <w:r w:rsidR="004A468C">
        <w:rPr>
          <w:rFonts w:ascii="Arial" w:hAnsi="Arial" w:cs="Arial"/>
          <w:sz w:val="24"/>
          <w:szCs w:val="24"/>
        </w:rPr>
        <w:t xml:space="preserve"> </w:t>
      </w:r>
      <w:r w:rsidRPr="00301EBD">
        <w:rPr>
          <w:rFonts w:ascii="Arial" w:hAnsi="Arial" w:cs="Arial"/>
          <w:sz w:val="24"/>
          <w:szCs w:val="24"/>
        </w:rPr>
        <w:t xml:space="preserve">Si </w:t>
      </w:r>
      <w:r w:rsidR="004D6EA3">
        <w:rPr>
          <w:rFonts w:ascii="Arial" w:hAnsi="Arial" w:cs="Arial"/>
          <w:sz w:val="24"/>
          <w:szCs w:val="24"/>
        </w:rPr>
        <w:t>se lo  pone</w:t>
      </w:r>
      <w:r w:rsidRPr="00301EBD">
        <w:rPr>
          <w:rFonts w:ascii="Arial" w:hAnsi="Arial" w:cs="Arial"/>
          <w:sz w:val="24"/>
          <w:szCs w:val="24"/>
        </w:rPr>
        <w:t xml:space="preserve"> en términos matemáticos, </w:t>
      </w:r>
      <w:proofErr w:type="spellStart"/>
      <w:r w:rsidRPr="00301EBD">
        <w:rPr>
          <w:rFonts w:ascii="Arial" w:hAnsi="Arial" w:cs="Arial"/>
          <w:sz w:val="24"/>
          <w:szCs w:val="24"/>
        </w:rPr>
        <w:t>strain</w:t>
      </w:r>
      <w:proofErr w:type="spellEnd"/>
      <w:r w:rsidRPr="00301EBD">
        <w:rPr>
          <w:rFonts w:ascii="Arial" w:hAnsi="Arial" w:cs="Arial"/>
          <w:sz w:val="24"/>
          <w:szCs w:val="24"/>
        </w:rPr>
        <w:t xml:space="preserve"> (ε) se define como la fracción de cambio en longitud, como de demuestra la figura </w:t>
      </w:r>
      <w:r>
        <w:rPr>
          <w:rFonts w:ascii="Arial" w:hAnsi="Arial" w:cs="Arial"/>
          <w:sz w:val="24"/>
          <w:szCs w:val="24"/>
        </w:rPr>
        <w:t>1</w:t>
      </w:r>
      <w:r w:rsidR="002F2165">
        <w:rPr>
          <w:rFonts w:ascii="Arial" w:hAnsi="Arial" w:cs="Arial"/>
          <w:sz w:val="24"/>
          <w:szCs w:val="24"/>
        </w:rPr>
        <w:t>.1</w:t>
      </w:r>
      <w:r w:rsidRPr="00301EBD">
        <w:rPr>
          <w:rFonts w:ascii="Arial" w:hAnsi="Arial" w:cs="Arial"/>
          <w:sz w:val="24"/>
          <w:szCs w:val="24"/>
        </w:rPr>
        <w:t xml:space="preserve"> a continuación:</w:t>
      </w:r>
      <w:r>
        <w:rPr>
          <w:rFonts w:ascii="Arial" w:hAnsi="Arial" w:cs="Arial"/>
          <w:sz w:val="24"/>
          <w:szCs w:val="24"/>
        </w:rPr>
        <w:t xml:space="preserve"> </w:t>
      </w:r>
      <w:r>
        <w:rPr>
          <w:rFonts w:ascii="Arial" w:hAnsi="Arial" w:cs="Arial"/>
          <w:sz w:val="24"/>
          <w:szCs w:val="24"/>
        </w:rPr>
        <w:tab/>
      </w:r>
    </w:p>
    <w:p w:rsidR="00E912B5" w:rsidRDefault="00E912B5" w:rsidP="00132F60">
      <w:pPr>
        <w:spacing w:line="360" w:lineRule="auto"/>
        <w:ind w:left="357"/>
        <w:jc w:val="both"/>
        <w:rPr>
          <w:rFonts w:ascii="Arial" w:hAnsi="Arial" w:cs="Arial"/>
          <w:sz w:val="24"/>
          <w:szCs w:val="24"/>
        </w:rPr>
      </w:pPr>
    </w:p>
    <w:p w:rsidR="00E912B5" w:rsidRPr="00301EBD" w:rsidRDefault="00E912B5" w:rsidP="00132F60">
      <w:pPr>
        <w:spacing w:line="360" w:lineRule="auto"/>
        <w:ind w:left="357"/>
        <w:jc w:val="both"/>
        <w:rPr>
          <w:rFonts w:ascii="Arial" w:hAnsi="Arial" w:cs="Arial"/>
          <w:sz w:val="24"/>
          <w:szCs w:val="24"/>
        </w:rPr>
      </w:pPr>
    </w:p>
    <w:p w:rsidR="00E912B5" w:rsidRDefault="007E3CFF" w:rsidP="00D13CA7">
      <w:pPr>
        <w:pStyle w:val="Prrafodelista"/>
        <w:spacing w:line="360" w:lineRule="auto"/>
        <w:ind w:left="792"/>
        <w:rPr>
          <w:rFonts w:ascii="Arial" w:hAnsi="Arial" w:cs="Arial"/>
          <w:sz w:val="24"/>
          <w:szCs w:val="24"/>
        </w:rPr>
      </w:pPr>
      <w:r w:rsidRPr="007E3CFF">
        <w:rPr>
          <w:noProof/>
        </w:rPr>
        <w:pict>
          <v:shapetype id="_x0000_t202" coordsize="21600,21600" o:spt="202" path="m,l,21600r21600,l21600,xe">
            <v:stroke joinstyle="miter"/>
            <v:path gradientshapeok="t" o:connecttype="rect"/>
          </v:shapetype>
          <v:shape id="_x0000_s1059" type="#_x0000_t202" style="position:absolute;left:0;text-align:left;margin-left:15.5pt;margin-top:128.6pt;width:366.75pt;height:.05pt;z-index:251758592" stroked="f">
            <v:textbox style="mso-next-textbox:#_x0000_s1059;mso-fit-shape-to-text:t" inset="0,0,0,0">
              <w:txbxContent>
                <w:p w:rsidR="00F8356A" w:rsidRDefault="00F8356A" w:rsidP="00D0614F">
                  <w:pPr>
                    <w:pStyle w:val="Epgrafe"/>
                    <w:jc w:val="center"/>
                    <w:rPr>
                      <w:rFonts w:ascii="Arial" w:hAnsi="Arial" w:cs="Arial"/>
                      <w:b w:val="0"/>
                      <w:color w:val="auto"/>
                      <w:sz w:val="24"/>
                      <w:szCs w:val="24"/>
                    </w:rPr>
                  </w:pPr>
                </w:p>
                <w:p w:rsidR="00F8356A" w:rsidRPr="00D0614F" w:rsidRDefault="00F8356A" w:rsidP="00D0614F">
                  <w:pPr>
                    <w:pStyle w:val="Epgrafe"/>
                    <w:jc w:val="center"/>
                    <w:rPr>
                      <w:rFonts w:ascii="Arial" w:hAnsi="Arial" w:cs="Arial"/>
                      <w:b w:val="0"/>
                      <w:noProof/>
                      <w:color w:val="auto"/>
                      <w:sz w:val="24"/>
                      <w:szCs w:val="24"/>
                    </w:rPr>
                  </w:pPr>
                  <w:r w:rsidRPr="00D0614F">
                    <w:rPr>
                      <w:rFonts w:ascii="Arial" w:hAnsi="Arial" w:cs="Arial"/>
                      <w:b w:val="0"/>
                      <w:color w:val="auto"/>
                      <w:sz w:val="24"/>
                      <w:szCs w:val="24"/>
                    </w:rPr>
                    <w:t xml:space="preserve">Figura </w:t>
                  </w:r>
                  <w:r w:rsidR="007E3CFF" w:rsidRPr="00D0614F">
                    <w:rPr>
                      <w:rFonts w:ascii="Arial" w:hAnsi="Arial" w:cs="Arial"/>
                      <w:b w:val="0"/>
                      <w:color w:val="auto"/>
                      <w:sz w:val="24"/>
                      <w:szCs w:val="24"/>
                    </w:rPr>
                    <w:fldChar w:fldCharType="begin"/>
                  </w:r>
                  <w:r w:rsidRPr="00D0614F">
                    <w:rPr>
                      <w:rFonts w:ascii="Arial" w:hAnsi="Arial" w:cs="Arial"/>
                      <w:b w:val="0"/>
                      <w:color w:val="auto"/>
                      <w:sz w:val="24"/>
                      <w:szCs w:val="24"/>
                    </w:rPr>
                    <w:instrText xml:space="preserve"> SEQ Figura \* ARABIC </w:instrText>
                  </w:r>
                  <w:r w:rsidR="007E3CFF" w:rsidRPr="00D0614F">
                    <w:rPr>
                      <w:rFonts w:ascii="Arial" w:hAnsi="Arial" w:cs="Arial"/>
                      <w:b w:val="0"/>
                      <w:color w:val="auto"/>
                      <w:sz w:val="24"/>
                      <w:szCs w:val="24"/>
                    </w:rPr>
                    <w:fldChar w:fldCharType="separate"/>
                  </w:r>
                  <w:r w:rsidR="0095135E">
                    <w:rPr>
                      <w:rFonts w:ascii="Arial" w:hAnsi="Arial" w:cs="Arial"/>
                      <w:b w:val="0"/>
                      <w:noProof/>
                      <w:color w:val="auto"/>
                      <w:sz w:val="24"/>
                      <w:szCs w:val="24"/>
                    </w:rPr>
                    <w:t>1</w:t>
                  </w:r>
                  <w:r w:rsidR="007E3CFF" w:rsidRPr="00D0614F">
                    <w:rPr>
                      <w:rFonts w:ascii="Arial" w:hAnsi="Arial" w:cs="Arial"/>
                      <w:b w:val="0"/>
                      <w:color w:val="auto"/>
                      <w:sz w:val="24"/>
                      <w:szCs w:val="24"/>
                    </w:rPr>
                    <w:fldChar w:fldCharType="end"/>
                  </w:r>
                  <w:r w:rsidRPr="00D0614F">
                    <w:rPr>
                      <w:rFonts w:ascii="Arial" w:hAnsi="Arial" w:cs="Arial"/>
                      <w:b w:val="0"/>
                      <w:color w:val="auto"/>
                      <w:sz w:val="24"/>
                      <w:szCs w:val="24"/>
                    </w:rPr>
                    <w:t>.1 Definición de Galga Extensométrica.</w:t>
                  </w:r>
                </w:p>
              </w:txbxContent>
            </v:textbox>
            <w10:wrap type="square"/>
          </v:shape>
        </w:pict>
      </w:r>
      <w:r w:rsidR="00301EBD">
        <w:rPr>
          <w:rFonts w:ascii="Arial" w:hAnsi="Arial" w:cs="Arial"/>
          <w:noProof/>
          <w:sz w:val="24"/>
          <w:szCs w:val="24"/>
          <w:lang w:eastAsia="es-EC"/>
        </w:rPr>
        <w:drawing>
          <wp:anchor distT="0" distB="0" distL="114300" distR="114300" simplePos="0" relativeHeight="251659264" behindDoc="0" locked="0" layoutInCell="1" allowOverlap="1">
            <wp:simplePos x="0" y="0"/>
            <wp:positionH relativeFrom="column">
              <wp:posOffset>196850</wp:posOffset>
            </wp:positionH>
            <wp:positionV relativeFrom="paragraph">
              <wp:posOffset>13970</wp:posOffset>
            </wp:positionV>
            <wp:extent cx="4657725" cy="1562100"/>
            <wp:effectExtent l="19050" t="0" r="9525"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4657725" cy="1562100"/>
                    </a:xfrm>
                    <a:prstGeom prst="rect">
                      <a:avLst/>
                    </a:prstGeom>
                    <a:noFill/>
                    <a:ln w="9525">
                      <a:noFill/>
                      <a:miter lim="800000"/>
                      <a:headEnd/>
                      <a:tailEnd/>
                    </a:ln>
                  </pic:spPr>
                </pic:pic>
              </a:graphicData>
            </a:graphic>
          </wp:anchor>
        </w:drawing>
      </w:r>
    </w:p>
    <w:p w:rsidR="00D13CA7" w:rsidRDefault="00D13CA7" w:rsidP="00132F60">
      <w:pPr>
        <w:spacing w:line="360" w:lineRule="auto"/>
        <w:jc w:val="center"/>
        <w:rPr>
          <w:rFonts w:ascii="Arial" w:hAnsi="Arial" w:cs="Arial"/>
          <w:sz w:val="24"/>
          <w:szCs w:val="24"/>
        </w:rPr>
      </w:pPr>
    </w:p>
    <w:p w:rsidR="00D0614F" w:rsidRDefault="00D0614F" w:rsidP="00132F60">
      <w:pPr>
        <w:spacing w:line="360" w:lineRule="auto"/>
        <w:jc w:val="center"/>
        <w:rPr>
          <w:rFonts w:ascii="Arial" w:hAnsi="Arial" w:cs="Arial"/>
          <w:sz w:val="24"/>
          <w:szCs w:val="24"/>
        </w:rPr>
      </w:pPr>
    </w:p>
    <w:p w:rsidR="00D13CA7" w:rsidRDefault="00D13CA7" w:rsidP="00132F60">
      <w:pPr>
        <w:spacing w:line="360" w:lineRule="auto"/>
        <w:jc w:val="center"/>
        <w:rPr>
          <w:rFonts w:ascii="Arial" w:hAnsi="Arial" w:cs="Arial"/>
          <w:sz w:val="24"/>
          <w:szCs w:val="24"/>
        </w:rPr>
      </w:pPr>
    </w:p>
    <w:p w:rsidR="001B37C4" w:rsidRDefault="001B37C4" w:rsidP="00132F60">
      <w:pPr>
        <w:spacing w:line="360" w:lineRule="auto"/>
        <w:jc w:val="center"/>
        <w:rPr>
          <w:rFonts w:ascii="Arial" w:hAnsi="Arial" w:cs="Arial"/>
          <w:sz w:val="24"/>
          <w:szCs w:val="24"/>
        </w:rPr>
      </w:pPr>
    </w:p>
    <w:p w:rsidR="004B1E89" w:rsidRDefault="004B1E89" w:rsidP="00132F60">
      <w:pPr>
        <w:spacing w:line="360" w:lineRule="auto"/>
        <w:jc w:val="center"/>
        <w:rPr>
          <w:rFonts w:ascii="Arial" w:hAnsi="Arial" w:cs="Arial"/>
          <w:sz w:val="24"/>
          <w:szCs w:val="24"/>
        </w:rPr>
      </w:pPr>
    </w:p>
    <w:p w:rsidR="00D0614F" w:rsidRPr="00606E0C" w:rsidRDefault="00D0614F" w:rsidP="00132F60">
      <w:pPr>
        <w:spacing w:line="360" w:lineRule="auto"/>
        <w:jc w:val="center"/>
        <w:rPr>
          <w:rFonts w:ascii="Arial" w:hAnsi="Arial" w:cs="Arial"/>
          <w:sz w:val="24"/>
          <w:szCs w:val="24"/>
        </w:rPr>
      </w:pPr>
    </w:p>
    <w:p w:rsidR="001B37C4" w:rsidRPr="00E912B5" w:rsidRDefault="001B37C4" w:rsidP="00786362">
      <w:pPr>
        <w:spacing w:line="360" w:lineRule="auto"/>
        <w:jc w:val="both"/>
        <w:rPr>
          <w:rFonts w:ascii="Arial" w:hAnsi="Arial" w:cs="Arial"/>
          <w:sz w:val="24"/>
          <w:szCs w:val="24"/>
        </w:rPr>
      </w:pPr>
      <w:r w:rsidRPr="001B37C4">
        <w:rPr>
          <w:rFonts w:ascii="Arial" w:hAnsi="Arial" w:cs="Arial"/>
          <w:sz w:val="24"/>
          <w:szCs w:val="24"/>
        </w:rPr>
        <w:t xml:space="preserve">El parámetro </w:t>
      </w:r>
      <w:proofErr w:type="spellStart"/>
      <w:r w:rsidRPr="001B37C4">
        <w:rPr>
          <w:rFonts w:ascii="Arial" w:hAnsi="Arial" w:cs="Arial"/>
          <w:sz w:val="24"/>
          <w:szCs w:val="24"/>
        </w:rPr>
        <w:t>strain</w:t>
      </w:r>
      <w:proofErr w:type="spellEnd"/>
      <w:r w:rsidRPr="001B37C4">
        <w:rPr>
          <w:rFonts w:ascii="Arial" w:hAnsi="Arial" w:cs="Arial"/>
          <w:sz w:val="24"/>
          <w:szCs w:val="24"/>
        </w:rPr>
        <w:t xml:space="preserve"> puede ser positivo (tensión) o negativo (compresión)</w:t>
      </w:r>
      <w:r w:rsidR="002F2165">
        <w:rPr>
          <w:rFonts w:ascii="Arial" w:hAnsi="Arial" w:cs="Arial"/>
          <w:sz w:val="24"/>
          <w:szCs w:val="24"/>
        </w:rPr>
        <w:t>;</w:t>
      </w:r>
      <w:r w:rsidR="00E912B5">
        <w:rPr>
          <w:rFonts w:ascii="Arial" w:hAnsi="Arial" w:cs="Arial"/>
          <w:sz w:val="24"/>
          <w:szCs w:val="24"/>
        </w:rPr>
        <w:t xml:space="preserve"> este valor es </w:t>
      </w:r>
      <w:proofErr w:type="spellStart"/>
      <w:r w:rsidRPr="001B37C4">
        <w:rPr>
          <w:rFonts w:ascii="Arial" w:hAnsi="Arial" w:cs="Arial"/>
          <w:sz w:val="24"/>
          <w:szCs w:val="24"/>
        </w:rPr>
        <w:t>adimensional</w:t>
      </w:r>
      <w:proofErr w:type="spellEnd"/>
      <w:r w:rsidR="00E912B5">
        <w:rPr>
          <w:rFonts w:ascii="Arial" w:hAnsi="Arial" w:cs="Arial"/>
          <w:sz w:val="24"/>
          <w:szCs w:val="24"/>
        </w:rPr>
        <w:t>.</w:t>
      </w:r>
      <w:r w:rsidRPr="001B37C4">
        <w:rPr>
          <w:rFonts w:ascii="Arial" w:hAnsi="Arial" w:cs="Arial"/>
          <w:sz w:val="24"/>
          <w:szCs w:val="24"/>
        </w:rPr>
        <w:t xml:space="preserve"> En la práctica, la magnitud de medida de </w:t>
      </w:r>
      <w:r w:rsidR="00E912B5">
        <w:rPr>
          <w:rFonts w:ascii="Arial" w:hAnsi="Arial" w:cs="Arial"/>
          <w:sz w:val="24"/>
          <w:szCs w:val="24"/>
        </w:rPr>
        <w:t>una galga</w:t>
      </w:r>
      <w:r w:rsidR="00143C0C">
        <w:rPr>
          <w:rFonts w:ascii="Arial" w:hAnsi="Arial" w:cs="Arial"/>
          <w:sz w:val="24"/>
          <w:szCs w:val="24"/>
        </w:rPr>
        <w:t xml:space="preserve"> es</w:t>
      </w:r>
      <w:r w:rsidRPr="001B37C4">
        <w:rPr>
          <w:rFonts w:ascii="Arial" w:hAnsi="Arial" w:cs="Arial"/>
          <w:sz w:val="24"/>
          <w:szCs w:val="24"/>
        </w:rPr>
        <w:t xml:space="preserve"> muy pequeña por lo que usualmente se expresa como </w:t>
      </w:r>
      <w:proofErr w:type="spellStart"/>
      <w:r w:rsidRPr="001B37C4">
        <w:rPr>
          <w:rFonts w:ascii="Arial" w:hAnsi="Arial" w:cs="Arial"/>
          <w:sz w:val="24"/>
          <w:szCs w:val="24"/>
        </w:rPr>
        <w:t>microstrain</w:t>
      </w:r>
      <w:proofErr w:type="spellEnd"/>
      <w:r w:rsidRPr="001B37C4">
        <w:rPr>
          <w:rFonts w:ascii="Arial" w:hAnsi="Arial" w:cs="Arial"/>
          <w:sz w:val="24"/>
          <w:szCs w:val="24"/>
        </w:rPr>
        <w:t xml:space="preserve"> (µε), que es </w:t>
      </w:r>
      <m:oMath>
        <m:sSup>
          <m:sSupPr>
            <m:ctrlPr>
              <w:rPr>
                <w:rFonts w:ascii="Cambria Math" w:hAnsi="Cambria Math" w:cs="Arial"/>
                <w:sz w:val="28"/>
                <w:szCs w:val="28"/>
              </w:rPr>
            </m:ctrlPr>
          </m:sSupPr>
          <m:e>
            <m:r>
              <m:rPr>
                <m:sty m:val="p"/>
              </m:rPr>
              <w:rPr>
                <w:rFonts w:ascii="Cambria Math" w:hAnsi="Cambria Math" w:cs="Arial"/>
                <w:sz w:val="28"/>
                <w:szCs w:val="28"/>
              </w:rPr>
              <m:t>ε x 10</m:t>
            </m:r>
          </m:e>
          <m:sup>
            <m:r>
              <m:rPr>
                <m:sty m:val="p"/>
              </m:rPr>
              <w:rPr>
                <w:rFonts w:ascii="Cambria Math" w:hAnsi="Cambria Math" w:cs="Arial"/>
                <w:sz w:val="28"/>
                <w:szCs w:val="28"/>
              </w:rPr>
              <m:t>-6</m:t>
            </m:r>
          </m:sup>
        </m:sSup>
      </m:oMath>
      <w:r w:rsidRPr="00E912B5">
        <w:rPr>
          <w:rFonts w:ascii="Arial" w:hAnsi="Arial" w:cs="Arial"/>
          <w:sz w:val="24"/>
          <w:szCs w:val="24"/>
        </w:rPr>
        <w:t>.</w:t>
      </w:r>
    </w:p>
    <w:p w:rsidR="00786362" w:rsidRDefault="001B37C4" w:rsidP="00132F60">
      <w:pPr>
        <w:spacing w:line="360" w:lineRule="auto"/>
        <w:jc w:val="both"/>
        <w:rPr>
          <w:rFonts w:ascii="Arial" w:hAnsi="Arial" w:cs="Arial"/>
          <w:sz w:val="24"/>
          <w:szCs w:val="24"/>
        </w:rPr>
      </w:pPr>
      <w:r w:rsidRPr="001B37C4">
        <w:rPr>
          <w:rFonts w:ascii="Arial" w:hAnsi="Arial" w:cs="Arial"/>
          <w:sz w:val="24"/>
          <w:szCs w:val="24"/>
        </w:rPr>
        <w:lastRenderedPageBreak/>
        <w:t xml:space="preserve">Cuando una barra es tensionada por una fuerza </w:t>
      </w:r>
      <w:proofErr w:type="spellStart"/>
      <w:r w:rsidRPr="001B37C4">
        <w:rPr>
          <w:rFonts w:ascii="Arial" w:hAnsi="Arial" w:cs="Arial"/>
          <w:sz w:val="24"/>
          <w:szCs w:val="24"/>
        </w:rPr>
        <w:t>uniaxial</w:t>
      </w:r>
      <w:proofErr w:type="spellEnd"/>
      <w:r w:rsidRPr="001B37C4">
        <w:rPr>
          <w:rFonts w:ascii="Arial" w:hAnsi="Arial" w:cs="Arial"/>
          <w:sz w:val="24"/>
          <w:szCs w:val="24"/>
        </w:rPr>
        <w:t xml:space="preserve">, como en la </w:t>
      </w:r>
      <w:r w:rsidR="007B0C2F">
        <w:rPr>
          <w:rFonts w:ascii="Arial" w:hAnsi="Arial" w:cs="Arial"/>
          <w:sz w:val="24"/>
          <w:szCs w:val="24"/>
        </w:rPr>
        <w:t>f</w:t>
      </w:r>
      <w:r w:rsidRPr="001B37C4">
        <w:rPr>
          <w:rFonts w:ascii="Arial" w:hAnsi="Arial" w:cs="Arial"/>
          <w:sz w:val="24"/>
          <w:szCs w:val="24"/>
        </w:rPr>
        <w:t>igura</w:t>
      </w:r>
      <w:r w:rsidR="00516E34">
        <w:rPr>
          <w:rFonts w:ascii="Arial" w:hAnsi="Arial" w:cs="Arial"/>
          <w:sz w:val="24"/>
          <w:szCs w:val="24"/>
        </w:rPr>
        <w:t xml:space="preserve"> 1</w:t>
      </w:r>
      <w:r w:rsidR="002F2165">
        <w:rPr>
          <w:rFonts w:ascii="Arial" w:hAnsi="Arial" w:cs="Arial"/>
          <w:sz w:val="24"/>
          <w:szCs w:val="24"/>
        </w:rPr>
        <w:t>.1</w:t>
      </w:r>
      <w:r w:rsidRPr="001B37C4">
        <w:rPr>
          <w:rFonts w:ascii="Arial" w:hAnsi="Arial" w:cs="Arial"/>
          <w:sz w:val="24"/>
          <w:szCs w:val="24"/>
        </w:rPr>
        <w:t xml:space="preserve">, un fenómeno conocido como esfuerzo de </w:t>
      </w:r>
      <w:proofErr w:type="spellStart"/>
      <w:r w:rsidRPr="001B37C4">
        <w:rPr>
          <w:rFonts w:ascii="Arial" w:hAnsi="Arial" w:cs="Arial"/>
          <w:sz w:val="24"/>
          <w:szCs w:val="24"/>
        </w:rPr>
        <w:t>Poisson</w:t>
      </w:r>
      <w:proofErr w:type="spellEnd"/>
      <w:r w:rsidRPr="001B37C4">
        <w:rPr>
          <w:rFonts w:ascii="Arial" w:hAnsi="Arial" w:cs="Arial"/>
          <w:sz w:val="24"/>
          <w:szCs w:val="24"/>
        </w:rPr>
        <w:t xml:space="preserve"> causa que la circunferencia de la barra se contraiga en la dirección transversal o perpendicular. La magnitud de esta contracción transversal es una propiedad del material indicado por su coeficiente de </w:t>
      </w:r>
      <w:proofErr w:type="spellStart"/>
      <w:r w:rsidRPr="001B37C4">
        <w:rPr>
          <w:rFonts w:ascii="Arial" w:hAnsi="Arial" w:cs="Arial"/>
          <w:sz w:val="24"/>
          <w:szCs w:val="24"/>
        </w:rPr>
        <w:t>Poisson</w:t>
      </w:r>
      <w:proofErr w:type="spellEnd"/>
      <w:r w:rsidR="00A25733">
        <w:rPr>
          <w:rFonts w:ascii="Arial" w:hAnsi="Arial" w:cs="Arial"/>
          <w:sz w:val="24"/>
          <w:szCs w:val="24"/>
        </w:rPr>
        <w:t xml:space="preserve"> (</w:t>
      </w:r>
      <w:r w:rsidR="00A25733">
        <w:rPr>
          <w:rFonts w:ascii="Arial" w:hAnsi="Arial" w:cs="Arial"/>
          <w:noProof/>
          <w:color w:val="0645AD"/>
          <w:sz w:val="19"/>
          <w:szCs w:val="19"/>
          <w:lang w:eastAsia="es-EC"/>
        </w:rPr>
        <w:drawing>
          <wp:inline distT="0" distB="0" distL="0" distR="0">
            <wp:extent cx="93980" cy="85090"/>
            <wp:effectExtent l="19050" t="0" r="1270" b="0"/>
            <wp:docPr id="22" name="Imagen 2" descr="\nu\,">
              <a:hlinkClick xmlns:a="http://schemas.openxmlformats.org/drawingml/2006/main" r:id="rId9" tooltip="&quot;N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
                      <a:hlinkClick r:id="rId9" tooltip="&quot;Ny&quot;"/>
                    </pic:cNvPr>
                    <pic:cNvPicPr>
                      <a:picLocks noChangeAspect="1" noChangeArrowheads="1"/>
                    </pic:cNvPicPr>
                  </pic:nvPicPr>
                  <pic:blipFill>
                    <a:blip r:embed="rId10" cstate="print"/>
                    <a:srcRect/>
                    <a:stretch>
                      <a:fillRect/>
                    </a:stretch>
                  </pic:blipFill>
                  <pic:spPr bwMode="auto">
                    <a:xfrm>
                      <a:off x="0" y="0"/>
                      <a:ext cx="93980" cy="85090"/>
                    </a:xfrm>
                    <a:prstGeom prst="rect">
                      <a:avLst/>
                    </a:prstGeom>
                    <a:noFill/>
                    <a:ln w="9525">
                      <a:noFill/>
                      <a:miter lim="800000"/>
                      <a:headEnd/>
                      <a:tailEnd/>
                    </a:ln>
                  </pic:spPr>
                </pic:pic>
              </a:graphicData>
            </a:graphic>
          </wp:inline>
        </w:drawing>
      </w:r>
      <w:r w:rsidR="00A25733">
        <w:rPr>
          <w:rFonts w:ascii="Arial" w:hAnsi="Arial" w:cs="Arial"/>
          <w:sz w:val="24"/>
          <w:szCs w:val="24"/>
        </w:rPr>
        <w:t>)</w:t>
      </w:r>
      <w:r w:rsidRPr="001B37C4">
        <w:rPr>
          <w:rFonts w:ascii="Arial" w:hAnsi="Arial" w:cs="Arial"/>
          <w:sz w:val="24"/>
          <w:szCs w:val="24"/>
        </w:rPr>
        <w:t xml:space="preserve">. </w:t>
      </w:r>
    </w:p>
    <w:p w:rsidR="00D13CA7" w:rsidRDefault="00D13CA7" w:rsidP="00132F60">
      <w:pPr>
        <w:spacing w:line="360" w:lineRule="auto"/>
        <w:jc w:val="both"/>
        <w:rPr>
          <w:rFonts w:ascii="Arial" w:hAnsi="Arial" w:cs="Arial"/>
          <w:sz w:val="24"/>
          <w:szCs w:val="24"/>
        </w:rPr>
      </w:pPr>
    </w:p>
    <w:p w:rsidR="00E912B5" w:rsidRDefault="00E912B5" w:rsidP="00377F41">
      <w:pPr>
        <w:pStyle w:val="Prrafodelista"/>
        <w:numPr>
          <w:ilvl w:val="2"/>
          <w:numId w:val="2"/>
        </w:numPr>
        <w:spacing w:line="360" w:lineRule="auto"/>
        <w:outlineLvl w:val="2"/>
        <w:rPr>
          <w:rFonts w:ascii="Arial" w:hAnsi="Arial" w:cs="Arial"/>
          <w:b/>
          <w:sz w:val="24"/>
          <w:szCs w:val="24"/>
        </w:rPr>
      </w:pPr>
      <w:bookmarkStart w:id="8" w:name="_Toc297644327"/>
      <w:bookmarkStart w:id="9" w:name="_Toc298509530"/>
      <w:bookmarkStart w:id="10" w:name="_Toc298657557"/>
      <w:r w:rsidRPr="00007057">
        <w:rPr>
          <w:rFonts w:ascii="Arial" w:hAnsi="Arial" w:cs="Arial"/>
          <w:b/>
          <w:sz w:val="24"/>
          <w:szCs w:val="24"/>
        </w:rPr>
        <w:t xml:space="preserve">Relación de </w:t>
      </w:r>
      <w:proofErr w:type="spellStart"/>
      <w:r w:rsidRPr="00007057">
        <w:rPr>
          <w:rFonts w:ascii="Arial" w:hAnsi="Arial" w:cs="Arial"/>
          <w:b/>
          <w:sz w:val="24"/>
          <w:szCs w:val="24"/>
        </w:rPr>
        <w:t>Poisson</w:t>
      </w:r>
      <w:proofErr w:type="spellEnd"/>
      <w:r w:rsidRPr="00007057">
        <w:rPr>
          <w:rFonts w:ascii="Arial" w:hAnsi="Arial" w:cs="Arial"/>
          <w:b/>
          <w:sz w:val="24"/>
          <w:szCs w:val="24"/>
        </w:rPr>
        <w:t>.</w:t>
      </w:r>
      <w:bookmarkEnd w:id="8"/>
      <w:bookmarkEnd w:id="9"/>
      <w:bookmarkEnd w:id="10"/>
    </w:p>
    <w:p w:rsidR="00007057" w:rsidRPr="00007057" w:rsidRDefault="00007057" w:rsidP="00007057">
      <w:pPr>
        <w:pStyle w:val="Prrafodelista"/>
        <w:spacing w:line="360" w:lineRule="auto"/>
        <w:rPr>
          <w:rFonts w:ascii="Arial" w:hAnsi="Arial" w:cs="Arial"/>
          <w:b/>
          <w:sz w:val="24"/>
          <w:szCs w:val="24"/>
        </w:rPr>
      </w:pPr>
    </w:p>
    <w:p w:rsidR="00A25733" w:rsidRDefault="001B37C4" w:rsidP="00786362">
      <w:pPr>
        <w:spacing w:line="360" w:lineRule="auto"/>
        <w:jc w:val="both"/>
        <w:rPr>
          <w:rFonts w:ascii="Arial" w:hAnsi="Arial" w:cs="Arial"/>
          <w:sz w:val="24"/>
          <w:szCs w:val="24"/>
        </w:rPr>
      </w:pPr>
      <w:r w:rsidRPr="001B37C4">
        <w:rPr>
          <w:rFonts w:ascii="Arial" w:hAnsi="Arial" w:cs="Arial"/>
          <w:sz w:val="24"/>
          <w:szCs w:val="24"/>
        </w:rPr>
        <w:t xml:space="preserve">La relación de </w:t>
      </w:r>
      <w:proofErr w:type="spellStart"/>
      <w:r w:rsidRPr="001B37C4">
        <w:rPr>
          <w:rFonts w:ascii="Arial" w:hAnsi="Arial" w:cs="Arial"/>
          <w:sz w:val="24"/>
          <w:szCs w:val="24"/>
        </w:rPr>
        <w:t>Poisson</w:t>
      </w:r>
      <w:proofErr w:type="spellEnd"/>
      <w:r w:rsidR="00A25733" w:rsidRPr="00A25733">
        <w:rPr>
          <w:rFonts w:ascii="Arial" w:hAnsi="Arial" w:cs="Arial"/>
          <w:color w:val="000000"/>
          <w:sz w:val="19"/>
          <w:szCs w:val="19"/>
        </w:rPr>
        <w:t xml:space="preserve"> </w:t>
      </w:r>
      <w:r w:rsidR="00A25733">
        <w:rPr>
          <w:rFonts w:ascii="Arial" w:hAnsi="Arial" w:cs="Arial"/>
          <w:noProof/>
          <w:color w:val="0645AD"/>
          <w:sz w:val="19"/>
          <w:szCs w:val="19"/>
          <w:lang w:eastAsia="es-EC"/>
        </w:rPr>
        <w:drawing>
          <wp:inline distT="0" distB="0" distL="0" distR="0">
            <wp:extent cx="93980" cy="85090"/>
            <wp:effectExtent l="19050" t="0" r="1270" b="0"/>
            <wp:docPr id="25" name="Imagen 4" descr="\nu\,">
              <a:hlinkClick xmlns:a="http://schemas.openxmlformats.org/drawingml/2006/main" r:id="rId9" tooltip="&quot;N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
                      <a:hlinkClick r:id="rId9" tooltip="&quot;Ny&quot;"/>
                    </pic:cNvPr>
                    <pic:cNvPicPr>
                      <a:picLocks noChangeAspect="1" noChangeArrowheads="1"/>
                    </pic:cNvPicPr>
                  </pic:nvPicPr>
                  <pic:blipFill>
                    <a:blip r:embed="rId10" cstate="print"/>
                    <a:srcRect/>
                    <a:stretch>
                      <a:fillRect/>
                    </a:stretch>
                  </pic:blipFill>
                  <pic:spPr bwMode="auto">
                    <a:xfrm>
                      <a:off x="0" y="0"/>
                      <a:ext cx="93980" cy="85090"/>
                    </a:xfrm>
                    <a:prstGeom prst="rect">
                      <a:avLst/>
                    </a:prstGeom>
                    <a:noFill/>
                    <a:ln w="9525">
                      <a:noFill/>
                      <a:miter lim="800000"/>
                      <a:headEnd/>
                      <a:tailEnd/>
                    </a:ln>
                  </pic:spPr>
                </pic:pic>
              </a:graphicData>
            </a:graphic>
          </wp:inline>
        </w:drawing>
      </w:r>
      <w:r w:rsidR="00A25733">
        <w:rPr>
          <w:rFonts w:ascii="Arial" w:hAnsi="Arial" w:cs="Arial"/>
          <w:sz w:val="24"/>
          <w:szCs w:val="24"/>
        </w:rPr>
        <w:t xml:space="preserve"> </w:t>
      </w:r>
      <w:r w:rsidRPr="001B37C4">
        <w:rPr>
          <w:rFonts w:ascii="Arial" w:hAnsi="Arial" w:cs="Arial"/>
          <w:sz w:val="24"/>
          <w:szCs w:val="24"/>
        </w:rPr>
        <w:t>del material</w:t>
      </w:r>
      <w:r w:rsidR="00F8356A">
        <w:rPr>
          <w:rFonts w:ascii="Arial" w:hAnsi="Arial" w:cs="Arial"/>
          <w:sz w:val="24"/>
          <w:szCs w:val="24"/>
        </w:rPr>
        <w:t>,</w:t>
      </w:r>
      <w:r w:rsidRPr="001B37C4">
        <w:rPr>
          <w:rFonts w:ascii="Arial" w:hAnsi="Arial" w:cs="Arial"/>
          <w:sz w:val="24"/>
          <w:szCs w:val="24"/>
        </w:rPr>
        <w:t xml:space="preserve"> </w:t>
      </w:r>
      <w:r w:rsidR="00A25733">
        <w:rPr>
          <w:rFonts w:ascii="Arial" w:hAnsi="Arial" w:cs="Arial"/>
          <w:sz w:val="24"/>
          <w:szCs w:val="24"/>
        </w:rPr>
        <w:t>proporciona una medida del estrechamiento de sección de un material elástico cuando se estira longitudinalmente y se adelgaza en las direcciones perpendiculares a la del estiramiento. E</w:t>
      </w:r>
      <w:r w:rsidRPr="001B37C4">
        <w:rPr>
          <w:rFonts w:ascii="Arial" w:hAnsi="Arial" w:cs="Arial"/>
          <w:sz w:val="24"/>
          <w:szCs w:val="24"/>
        </w:rPr>
        <w:t>s definido como el radio negativo del</w:t>
      </w:r>
      <w:r>
        <w:rPr>
          <w:rFonts w:ascii="Arial" w:hAnsi="Arial" w:cs="Arial"/>
          <w:sz w:val="24"/>
          <w:szCs w:val="24"/>
        </w:rPr>
        <w:t xml:space="preserve"> </w:t>
      </w:r>
      <w:r w:rsidRPr="001B37C4">
        <w:rPr>
          <w:rFonts w:ascii="Arial" w:hAnsi="Arial" w:cs="Arial"/>
          <w:sz w:val="24"/>
          <w:szCs w:val="24"/>
        </w:rPr>
        <w:t>esfuerzo en la dirección transversal (perpendicular a la fuerza) al esfuerzo en la dirección axial (paralelo a la fuerza)</w:t>
      </w:r>
      <w:r w:rsidR="00A25733">
        <w:rPr>
          <w:rFonts w:ascii="Arial" w:hAnsi="Arial" w:cs="Arial"/>
          <w:sz w:val="24"/>
          <w:szCs w:val="24"/>
        </w:rPr>
        <w:t xml:space="preserve"> co</w:t>
      </w:r>
      <w:r w:rsidR="00786362">
        <w:rPr>
          <w:rFonts w:ascii="Arial" w:hAnsi="Arial" w:cs="Arial"/>
          <w:sz w:val="24"/>
          <w:szCs w:val="24"/>
        </w:rPr>
        <w:t>mo en la siguiente ecuación</w:t>
      </w:r>
      <w:r w:rsidR="00F8356A">
        <w:rPr>
          <w:rFonts w:ascii="Arial" w:hAnsi="Arial" w:cs="Arial"/>
          <w:sz w:val="24"/>
          <w:szCs w:val="24"/>
        </w:rPr>
        <w:t>:</w:t>
      </w:r>
    </w:p>
    <w:p w:rsidR="00786362" w:rsidRDefault="00786362" w:rsidP="00786362">
      <w:pPr>
        <w:spacing w:line="360" w:lineRule="auto"/>
        <w:jc w:val="both"/>
        <w:rPr>
          <w:rFonts w:ascii="Arial" w:hAnsi="Arial" w:cs="Arial"/>
          <w:sz w:val="24"/>
          <w:szCs w:val="24"/>
        </w:rPr>
      </w:pPr>
    </w:p>
    <w:p w:rsidR="002F2165" w:rsidRPr="007A0984" w:rsidRDefault="007E3CFF" w:rsidP="00786362">
      <w:pPr>
        <w:spacing w:line="360" w:lineRule="auto"/>
        <w:jc w:val="center"/>
        <w:rPr>
          <w:rFonts w:ascii="Arial" w:eastAsiaTheme="minorEastAsia" w:hAnsi="Arial" w:cs="Arial"/>
          <w:sz w:val="32"/>
          <w:szCs w:val="32"/>
        </w:rPr>
      </w:pPr>
      <w:hyperlink r:id="rId11" w:tooltip="&quot;Ny&quot; " w:history="1">
        <m:oMath>
          <m:r>
            <m:rPr>
              <m:sty m:val="p"/>
            </m:rPr>
            <w:rPr>
              <w:rFonts w:ascii="Arial" w:hAnsi="Arial" w:cs="Arial"/>
              <w:noProof/>
              <w:sz w:val="32"/>
              <w:szCs w:val="32"/>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i1025" type="#_x0000_t75" alt="\nu\," title="&quot;Ny&quot;" style="width:7.5pt;height:6.55pt;visibility:visible" o:button="t">
                <v:fill o:detectmouseclick="t"/>
                <v:imagedata r:id="rId12" o:title=","/>
              </v:shape>
            </w:pict>
          </m:r>
        </m:oMath>
      </w:hyperlink>
      <m:oMath>
        <m:r>
          <m:rPr>
            <m:sty m:val="p"/>
          </m:rPr>
          <w:rPr>
            <w:rFonts w:ascii="Cambria Math" w:hAnsi="Arial" w:cs="Arial"/>
            <w:sz w:val="32"/>
            <w:szCs w:val="32"/>
          </w:rPr>
          <m:t>=</m:t>
        </m:r>
        <m:r>
          <m:rPr>
            <m:sty m:val="p"/>
          </m:rPr>
          <w:rPr>
            <w:rFonts w:ascii="Arial" w:hAnsi="Arial" w:cs="Arial"/>
            <w:sz w:val="32"/>
            <w:szCs w:val="32"/>
          </w:rPr>
          <m:t>-</m:t>
        </m:r>
        <m:f>
          <m:fPr>
            <m:ctrlPr>
              <w:rPr>
                <w:rFonts w:ascii="Cambria Math" w:hAnsi="Arial" w:cs="Arial"/>
                <w:sz w:val="32"/>
                <w:szCs w:val="32"/>
              </w:rPr>
            </m:ctrlPr>
          </m:fPr>
          <m:num>
            <m:r>
              <m:rPr>
                <m:sty m:val="p"/>
              </m:rPr>
              <w:rPr>
                <w:rFonts w:ascii="Arial" w:hAnsi="Arial" w:cs="Arial"/>
                <w:sz w:val="32"/>
                <w:szCs w:val="32"/>
              </w:rPr>
              <m:t>ε</m:t>
            </m:r>
            <m:r>
              <m:rPr>
                <m:sty m:val="p"/>
              </m:rPr>
              <w:rPr>
                <w:rFonts w:ascii="Cambria Math" w:hAnsi="Arial" w:cs="Arial"/>
                <w:sz w:val="32"/>
                <w:szCs w:val="32"/>
              </w:rPr>
              <m:t xml:space="preserve"> transversal</m:t>
            </m:r>
          </m:num>
          <m:den>
            <m:r>
              <m:rPr>
                <m:sty m:val="p"/>
              </m:rPr>
              <w:rPr>
                <w:rFonts w:ascii="Arial" w:hAnsi="Arial" w:cs="Arial"/>
                <w:sz w:val="32"/>
                <w:szCs w:val="32"/>
              </w:rPr>
              <m:t>ε</m:t>
            </m:r>
            <m:r>
              <m:rPr>
                <m:sty m:val="p"/>
              </m:rPr>
              <w:rPr>
                <w:rFonts w:ascii="Cambria Math" w:hAnsi="Arial" w:cs="Arial"/>
                <w:sz w:val="32"/>
                <w:szCs w:val="32"/>
              </w:rPr>
              <m:t xml:space="preserve"> longitudinal</m:t>
            </m:r>
          </m:den>
        </m:f>
      </m:oMath>
      <w:r w:rsidR="00416F4E" w:rsidRPr="007A0984">
        <w:rPr>
          <w:rFonts w:ascii="Arial" w:eastAsiaTheme="minorEastAsia" w:hAnsi="Arial" w:cs="Arial"/>
          <w:sz w:val="32"/>
          <w:szCs w:val="32"/>
        </w:rPr>
        <w:t xml:space="preserve">      </w:t>
      </w:r>
    </w:p>
    <w:p w:rsidR="00A25733" w:rsidRPr="002F2165" w:rsidRDefault="00416F4E" w:rsidP="00786362">
      <w:pPr>
        <w:spacing w:line="360" w:lineRule="auto"/>
        <w:jc w:val="center"/>
        <w:rPr>
          <w:rFonts w:ascii="Arial" w:eastAsiaTheme="minorEastAsia" w:hAnsi="Arial" w:cs="Arial"/>
          <w:sz w:val="32"/>
          <w:szCs w:val="32"/>
        </w:rPr>
      </w:pPr>
      <w:r w:rsidRPr="002F2165">
        <w:rPr>
          <w:rFonts w:ascii="Arial" w:eastAsiaTheme="minorEastAsia" w:hAnsi="Arial" w:cs="Arial"/>
          <w:sz w:val="32"/>
          <w:szCs w:val="32"/>
        </w:rPr>
        <w:t xml:space="preserve">    </w:t>
      </w:r>
    </w:p>
    <w:p w:rsidR="001B37C4" w:rsidRPr="001B37C4" w:rsidRDefault="00F62A52" w:rsidP="00132F60">
      <w:pPr>
        <w:spacing w:line="360" w:lineRule="auto"/>
        <w:jc w:val="both"/>
        <w:rPr>
          <w:rFonts w:ascii="Arial" w:hAnsi="Arial" w:cs="Arial"/>
          <w:sz w:val="24"/>
          <w:szCs w:val="24"/>
        </w:rPr>
      </w:pPr>
      <w:r>
        <w:rPr>
          <w:rFonts w:ascii="Arial" w:hAnsi="Arial" w:cs="Arial"/>
          <w:sz w:val="24"/>
          <w:szCs w:val="24"/>
        </w:rPr>
        <w:t>Como</w:t>
      </w:r>
      <w:r w:rsidR="00B6145F">
        <w:rPr>
          <w:rFonts w:ascii="Arial" w:hAnsi="Arial" w:cs="Arial"/>
          <w:sz w:val="24"/>
          <w:szCs w:val="24"/>
        </w:rPr>
        <w:t xml:space="preserve"> e</w:t>
      </w:r>
      <w:r w:rsidR="00A25733">
        <w:rPr>
          <w:rFonts w:ascii="Arial" w:hAnsi="Arial" w:cs="Arial"/>
          <w:sz w:val="24"/>
          <w:szCs w:val="24"/>
        </w:rPr>
        <w:t>jempl</w:t>
      </w:r>
      <w:r w:rsidR="00B6145F">
        <w:rPr>
          <w:rFonts w:ascii="Arial" w:hAnsi="Arial" w:cs="Arial"/>
          <w:sz w:val="24"/>
          <w:szCs w:val="24"/>
        </w:rPr>
        <w:t>o</w:t>
      </w:r>
      <w:r>
        <w:rPr>
          <w:rFonts w:ascii="Arial" w:hAnsi="Arial" w:cs="Arial"/>
          <w:sz w:val="24"/>
          <w:szCs w:val="24"/>
        </w:rPr>
        <w:t>,</w:t>
      </w:r>
      <w:r w:rsidR="00A25733">
        <w:rPr>
          <w:rFonts w:ascii="Arial" w:hAnsi="Arial" w:cs="Arial"/>
          <w:sz w:val="24"/>
          <w:szCs w:val="24"/>
        </w:rPr>
        <w:t xml:space="preserve"> </w:t>
      </w:r>
      <w:r>
        <w:rPr>
          <w:rFonts w:ascii="Arial" w:hAnsi="Arial" w:cs="Arial"/>
          <w:sz w:val="24"/>
          <w:szCs w:val="24"/>
        </w:rPr>
        <w:t xml:space="preserve">la relación </w:t>
      </w:r>
      <w:r w:rsidR="001B37C4" w:rsidRPr="001B37C4">
        <w:rPr>
          <w:rFonts w:ascii="Arial" w:hAnsi="Arial" w:cs="Arial"/>
          <w:sz w:val="24"/>
          <w:szCs w:val="24"/>
        </w:rPr>
        <w:t xml:space="preserve">de </w:t>
      </w:r>
      <w:proofErr w:type="spellStart"/>
      <w:r w:rsidR="001B37C4" w:rsidRPr="001B37C4">
        <w:rPr>
          <w:rFonts w:ascii="Arial" w:hAnsi="Arial" w:cs="Arial"/>
          <w:sz w:val="24"/>
          <w:szCs w:val="24"/>
        </w:rPr>
        <w:t>Poisson</w:t>
      </w:r>
      <w:proofErr w:type="spellEnd"/>
      <w:r w:rsidR="001B37C4" w:rsidRPr="001B37C4">
        <w:rPr>
          <w:rFonts w:ascii="Arial" w:hAnsi="Arial" w:cs="Arial"/>
          <w:sz w:val="24"/>
          <w:szCs w:val="24"/>
        </w:rPr>
        <w:t xml:space="preserve"> </w:t>
      </w:r>
      <w:r w:rsidR="00B6145F">
        <w:rPr>
          <w:rFonts w:ascii="Arial" w:hAnsi="Arial" w:cs="Arial"/>
          <w:sz w:val="24"/>
          <w:szCs w:val="24"/>
        </w:rPr>
        <w:t>de</w:t>
      </w:r>
      <w:r w:rsidR="001B37C4" w:rsidRPr="001B37C4">
        <w:rPr>
          <w:rFonts w:ascii="Arial" w:hAnsi="Arial" w:cs="Arial"/>
          <w:sz w:val="24"/>
          <w:szCs w:val="24"/>
        </w:rPr>
        <w:t>l acero</w:t>
      </w:r>
      <w:r w:rsidR="00A25733">
        <w:rPr>
          <w:rFonts w:ascii="Arial" w:hAnsi="Arial" w:cs="Arial"/>
          <w:sz w:val="24"/>
          <w:szCs w:val="24"/>
        </w:rPr>
        <w:t xml:space="preserve"> </w:t>
      </w:r>
      <w:r w:rsidR="001C3956">
        <w:rPr>
          <w:rFonts w:ascii="Arial" w:hAnsi="Arial" w:cs="Arial"/>
          <w:sz w:val="24"/>
          <w:szCs w:val="24"/>
        </w:rPr>
        <w:t>está entre</w:t>
      </w:r>
      <w:r w:rsidR="001B37C4" w:rsidRPr="001B37C4">
        <w:rPr>
          <w:rFonts w:ascii="Arial" w:hAnsi="Arial" w:cs="Arial"/>
          <w:sz w:val="24"/>
          <w:szCs w:val="24"/>
        </w:rPr>
        <w:t xml:space="preserve"> 0.25 a 0.3. </w:t>
      </w:r>
    </w:p>
    <w:p w:rsidR="001B37C4" w:rsidRDefault="001B37C4" w:rsidP="00132F60">
      <w:pPr>
        <w:spacing w:line="360" w:lineRule="auto"/>
        <w:jc w:val="both"/>
        <w:rPr>
          <w:rFonts w:ascii="Arial" w:hAnsi="Arial" w:cs="Arial"/>
          <w:sz w:val="24"/>
          <w:szCs w:val="24"/>
        </w:rPr>
      </w:pPr>
      <w:r w:rsidRPr="001B37C4">
        <w:rPr>
          <w:rFonts w:ascii="Arial" w:hAnsi="Arial" w:cs="Arial"/>
          <w:sz w:val="24"/>
          <w:szCs w:val="24"/>
        </w:rPr>
        <w:t xml:space="preserve">Se conocen varios métodos para medir </w:t>
      </w:r>
      <w:r w:rsidR="00285D6E">
        <w:rPr>
          <w:rFonts w:ascii="Arial" w:hAnsi="Arial" w:cs="Arial"/>
          <w:sz w:val="24"/>
          <w:szCs w:val="24"/>
        </w:rPr>
        <w:t xml:space="preserve">el </w:t>
      </w:r>
      <w:r w:rsidRPr="001B37C4">
        <w:rPr>
          <w:rFonts w:ascii="Arial" w:hAnsi="Arial" w:cs="Arial"/>
          <w:sz w:val="24"/>
          <w:szCs w:val="24"/>
        </w:rPr>
        <w:t>esfuerzo, pero el más utilizado es mediante un</w:t>
      </w:r>
      <w:r w:rsidR="00285D6E">
        <w:rPr>
          <w:rFonts w:ascii="Arial" w:hAnsi="Arial" w:cs="Arial"/>
          <w:sz w:val="24"/>
          <w:szCs w:val="24"/>
        </w:rPr>
        <w:t>a</w:t>
      </w:r>
      <w:r w:rsidRPr="001B37C4">
        <w:rPr>
          <w:rFonts w:ascii="Arial" w:hAnsi="Arial" w:cs="Arial"/>
          <w:sz w:val="24"/>
          <w:szCs w:val="24"/>
        </w:rPr>
        <w:t xml:space="preserve"> </w:t>
      </w:r>
      <w:r w:rsidR="00CB6394">
        <w:rPr>
          <w:rFonts w:ascii="Arial" w:hAnsi="Arial" w:cs="Arial"/>
          <w:sz w:val="24"/>
          <w:szCs w:val="24"/>
        </w:rPr>
        <w:t>galga extens</w:t>
      </w:r>
      <w:r w:rsidR="00285D6E">
        <w:rPr>
          <w:rFonts w:ascii="Arial" w:hAnsi="Arial" w:cs="Arial"/>
          <w:sz w:val="24"/>
          <w:szCs w:val="24"/>
        </w:rPr>
        <w:t>ométrica</w:t>
      </w:r>
      <w:r w:rsidRPr="001B37C4">
        <w:rPr>
          <w:rFonts w:ascii="Arial" w:hAnsi="Arial" w:cs="Arial"/>
          <w:sz w:val="24"/>
          <w:szCs w:val="24"/>
        </w:rPr>
        <w:t xml:space="preserve">, dispositivo cuya resistencia eléctrica varía de forma proporcional al esfuerzo a que éste es sometido. </w:t>
      </w:r>
      <w:r w:rsidR="00285D6E">
        <w:rPr>
          <w:rFonts w:ascii="Arial" w:hAnsi="Arial" w:cs="Arial"/>
          <w:sz w:val="24"/>
          <w:szCs w:val="24"/>
        </w:rPr>
        <w:t>Este transductor es</w:t>
      </w:r>
      <w:r w:rsidRPr="001B37C4">
        <w:rPr>
          <w:rFonts w:ascii="Arial" w:hAnsi="Arial" w:cs="Arial"/>
          <w:sz w:val="24"/>
          <w:szCs w:val="24"/>
        </w:rPr>
        <w:t xml:space="preserve"> ampliamente utilizado</w:t>
      </w:r>
      <w:r w:rsidR="00285D6E">
        <w:rPr>
          <w:rFonts w:ascii="Arial" w:hAnsi="Arial" w:cs="Arial"/>
          <w:sz w:val="24"/>
          <w:szCs w:val="24"/>
        </w:rPr>
        <w:t>,</w:t>
      </w:r>
      <w:r w:rsidRPr="001B37C4">
        <w:rPr>
          <w:rFonts w:ascii="Arial" w:hAnsi="Arial" w:cs="Arial"/>
          <w:sz w:val="24"/>
          <w:szCs w:val="24"/>
        </w:rPr>
        <w:t xml:space="preserve"> </w:t>
      </w:r>
      <w:r w:rsidR="00285D6E">
        <w:rPr>
          <w:rFonts w:ascii="Arial" w:hAnsi="Arial" w:cs="Arial"/>
          <w:sz w:val="24"/>
          <w:szCs w:val="24"/>
        </w:rPr>
        <w:t>y es el</w:t>
      </w:r>
      <w:r w:rsidR="00B575BE">
        <w:rPr>
          <w:rFonts w:ascii="Arial" w:hAnsi="Arial" w:cs="Arial"/>
          <w:sz w:val="24"/>
          <w:szCs w:val="24"/>
        </w:rPr>
        <w:t xml:space="preserve"> </w:t>
      </w:r>
      <w:r w:rsidR="001C3956">
        <w:rPr>
          <w:rFonts w:ascii="Arial" w:hAnsi="Arial" w:cs="Arial"/>
          <w:sz w:val="24"/>
          <w:szCs w:val="24"/>
        </w:rPr>
        <w:t xml:space="preserve">que </w:t>
      </w:r>
      <w:r w:rsidR="004D6EA3">
        <w:rPr>
          <w:rFonts w:ascii="Arial" w:hAnsi="Arial" w:cs="Arial"/>
          <w:sz w:val="24"/>
          <w:szCs w:val="24"/>
        </w:rPr>
        <w:t xml:space="preserve">se </w:t>
      </w:r>
      <w:r w:rsidR="001C3956">
        <w:rPr>
          <w:rFonts w:ascii="Arial" w:hAnsi="Arial" w:cs="Arial"/>
          <w:sz w:val="24"/>
          <w:szCs w:val="24"/>
        </w:rPr>
        <w:t xml:space="preserve">utiliza en </w:t>
      </w:r>
      <w:r w:rsidR="00F62A52">
        <w:rPr>
          <w:rFonts w:ascii="Arial" w:hAnsi="Arial" w:cs="Arial"/>
          <w:sz w:val="24"/>
          <w:szCs w:val="24"/>
        </w:rPr>
        <w:t>este</w:t>
      </w:r>
      <w:r w:rsidR="001C3956">
        <w:rPr>
          <w:rFonts w:ascii="Arial" w:hAnsi="Arial" w:cs="Arial"/>
          <w:sz w:val="24"/>
          <w:szCs w:val="24"/>
        </w:rPr>
        <w:t xml:space="preserve"> proyecto.</w:t>
      </w:r>
      <w:r w:rsidR="00B6145F">
        <w:rPr>
          <w:rFonts w:ascii="Arial" w:hAnsi="Arial" w:cs="Arial"/>
          <w:sz w:val="24"/>
          <w:szCs w:val="24"/>
        </w:rPr>
        <w:t xml:space="preserve"> </w:t>
      </w:r>
    </w:p>
    <w:p w:rsidR="00B6145F" w:rsidRDefault="00B6145F" w:rsidP="00132F60">
      <w:pPr>
        <w:spacing w:line="360" w:lineRule="auto"/>
        <w:jc w:val="both"/>
        <w:rPr>
          <w:rFonts w:ascii="Arial" w:hAnsi="Arial" w:cs="Arial"/>
          <w:sz w:val="24"/>
          <w:szCs w:val="24"/>
        </w:rPr>
      </w:pPr>
    </w:p>
    <w:p w:rsidR="00B6145F" w:rsidRPr="00B6145F" w:rsidRDefault="00B6145F" w:rsidP="00377F41">
      <w:pPr>
        <w:pStyle w:val="Prrafodelista"/>
        <w:numPr>
          <w:ilvl w:val="2"/>
          <w:numId w:val="2"/>
        </w:numPr>
        <w:spacing w:line="360" w:lineRule="auto"/>
        <w:jc w:val="both"/>
        <w:outlineLvl w:val="2"/>
        <w:rPr>
          <w:rFonts w:ascii="Arial" w:hAnsi="Arial" w:cs="Arial"/>
          <w:b/>
          <w:sz w:val="24"/>
          <w:szCs w:val="24"/>
        </w:rPr>
      </w:pPr>
      <w:bookmarkStart w:id="11" w:name="_Toc297644328"/>
      <w:bookmarkStart w:id="12" w:name="_Toc298509531"/>
      <w:bookmarkStart w:id="13" w:name="_Toc298657558"/>
      <w:r w:rsidRPr="00B6145F">
        <w:rPr>
          <w:rFonts w:ascii="Arial" w:hAnsi="Arial" w:cs="Arial"/>
          <w:b/>
          <w:sz w:val="24"/>
          <w:szCs w:val="24"/>
        </w:rPr>
        <w:lastRenderedPageBreak/>
        <w:t>Principio de Funcionamiento.</w:t>
      </w:r>
      <w:bookmarkEnd w:id="11"/>
      <w:bookmarkEnd w:id="12"/>
      <w:bookmarkEnd w:id="13"/>
    </w:p>
    <w:p w:rsidR="00B6145F" w:rsidRPr="00B6145F" w:rsidRDefault="00B6145F" w:rsidP="00132F60">
      <w:pPr>
        <w:pStyle w:val="Prrafodelista"/>
        <w:spacing w:line="360" w:lineRule="auto"/>
        <w:jc w:val="both"/>
        <w:rPr>
          <w:rFonts w:ascii="Arial" w:hAnsi="Arial" w:cs="Arial"/>
          <w:b/>
          <w:sz w:val="24"/>
          <w:szCs w:val="24"/>
        </w:rPr>
      </w:pPr>
    </w:p>
    <w:p w:rsidR="001B37C4" w:rsidRDefault="006B20CF" w:rsidP="00132F60">
      <w:pPr>
        <w:spacing w:line="360" w:lineRule="auto"/>
        <w:jc w:val="both"/>
        <w:rPr>
          <w:rFonts w:ascii="Arial" w:hAnsi="Arial" w:cs="Arial"/>
          <w:sz w:val="24"/>
          <w:szCs w:val="24"/>
        </w:rPr>
      </w:pPr>
      <w:r>
        <w:rPr>
          <w:rFonts w:ascii="Arial" w:hAnsi="Arial" w:cs="Arial"/>
          <w:sz w:val="24"/>
          <w:szCs w:val="24"/>
        </w:rPr>
        <w:t>La galga extens</w:t>
      </w:r>
      <w:r w:rsidR="00007057">
        <w:rPr>
          <w:rFonts w:ascii="Arial" w:hAnsi="Arial" w:cs="Arial"/>
          <w:sz w:val="24"/>
          <w:szCs w:val="24"/>
        </w:rPr>
        <w:t>ométrica me</w:t>
      </w:r>
      <w:r w:rsidR="001B37C4" w:rsidRPr="001B37C4">
        <w:rPr>
          <w:rFonts w:ascii="Arial" w:hAnsi="Arial" w:cs="Arial"/>
          <w:sz w:val="24"/>
          <w:szCs w:val="24"/>
        </w:rPr>
        <w:t>tálic</w:t>
      </w:r>
      <w:r w:rsidR="00007057">
        <w:rPr>
          <w:rFonts w:ascii="Arial" w:hAnsi="Arial" w:cs="Arial"/>
          <w:sz w:val="24"/>
          <w:szCs w:val="24"/>
        </w:rPr>
        <w:t>a</w:t>
      </w:r>
      <w:r w:rsidR="001B37C4" w:rsidRPr="001B37C4">
        <w:rPr>
          <w:rFonts w:ascii="Arial" w:hAnsi="Arial" w:cs="Arial"/>
          <w:sz w:val="24"/>
          <w:szCs w:val="24"/>
        </w:rPr>
        <w:t xml:space="preserve"> consiste en un cable muy fino o papel </w:t>
      </w:r>
      <w:r w:rsidR="00B575BE">
        <w:rPr>
          <w:rFonts w:ascii="Arial" w:hAnsi="Arial" w:cs="Arial"/>
          <w:sz w:val="24"/>
          <w:szCs w:val="24"/>
        </w:rPr>
        <w:t xml:space="preserve">de </w:t>
      </w:r>
      <w:r w:rsidR="001B37C4" w:rsidRPr="001B37C4">
        <w:rPr>
          <w:rFonts w:ascii="Arial" w:hAnsi="Arial" w:cs="Arial"/>
          <w:sz w:val="24"/>
          <w:szCs w:val="24"/>
        </w:rPr>
        <w:t xml:space="preserve">aluminio dispuesto en forma de </w:t>
      </w:r>
      <w:r w:rsidR="00007057">
        <w:rPr>
          <w:rFonts w:ascii="Arial" w:hAnsi="Arial" w:cs="Arial"/>
          <w:sz w:val="24"/>
          <w:szCs w:val="24"/>
        </w:rPr>
        <w:t>grilla</w:t>
      </w:r>
      <w:r w:rsidR="001B37C4" w:rsidRPr="001B37C4">
        <w:rPr>
          <w:rFonts w:ascii="Arial" w:hAnsi="Arial" w:cs="Arial"/>
          <w:sz w:val="24"/>
          <w:szCs w:val="24"/>
        </w:rPr>
        <w:t xml:space="preserve">. Esta </w:t>
      </w:r>
      <w:r w:rsidR="00007057">
        <w:rPr>
          <w:rFonts w:ascii="Arial" w:hAnsi="Arial" w:cs="Arial"/>
          <w:sz w:val="24"/>
          <w:szCs w:val="24"/>
        </w:rPr>
        <w:t>grilla</w:t>
      </w:r>
      <w:r w:rsidR="001B37C4" w:rsidRPr="001B37C4">
        <w:rPr>
          <w:rFonts w:ascii="Arial" w:hAnsi="Arial" w:cs="Arial"/>
          <w:sz w:val="24"/>
          <w:szCs w:val="24"/>
        </w:rPr>
        <w:t xml:space="preserve">, maximiza la cantidad de metal sujeto al esfuerzo en la dirección paralela, figura </w:t>
      </w:r>
      <w:r w:rsidR="000E0791">
        <w:rPr>
          <w:rFonts w:ascii="Arial" w:hAnsi="Arial" w:cs="Arial"/>
          <w:sz w:val="24"/>
          <w:szCs w:val="24"/>
        </w:rPr>
        <w:t>1.</w:t>
      </w:r>
      <w:r w:rsidR="00F05A9A">
        <w:rPr>
          <w:rFonts w:ascii="Arial" w:hAnsi="Arial" w:cs="Arial"/>
          <w:sz w:val="24"/>
          <w:szCs w:val="24"/>
        </w:rPr>
        <w:t>2</w:t>
      </w:r>
      <w:r w:rsidR="000E0791">
        <w:rPr>
          <w:rFonts w:ascii="Arial" w:hAnsi="Arial" w:cs="Arial"/>
          <w:sz w:val="24"/>
          <w:szCs w:val="24"/>
        </w:rPr>
        <w:t>.</w:t>
      </w:r>
      <w:r w:rsidR="001B37C4" w:rsidRPr="001B37C4">
        <w:rPr>
          <w:rFonts w:ascii="Arial" w:hAnsi="Arial" w:cs="Arial"/>
          <w:sz w:val="24"/>
          <w:szCs w:val="24"/>
        </w:rPr>
        <w:t xml:space="preserve"> La </w:t>
      </w:r>
      <w:r w:rsidR="00007057">
        <w:rPr>
          <w:rFonts w:ascii="Arial" w:hAnsi="Arial" w:cs="Arial"/>
          <w:sz w:val="24"/>
          <w:szCs w:val="24"/>
        </w:rPr>
        <w:t>grilla</w:t>
      </w:r>
      <w:r w:rsidR="00007057" w:rsidRPr="001B37C4">
        <w:rPr>
          <w:rFonts w:ascii="Arial" w:hAnsi="Arial" w:cs="Arial"/>
          <w:sz w:val="24"/>
          <w:szCs w:val="24"/>
        </w:rPr>
        <w:t xml:space="preserve"> </w:t>
      </w:r>
      <w:r w:rsidR="001B37C4" w:rsidRPr="001B37C4">
        <w:rPr>
          <w:rFonts w:ascii="Arial" w:hAnsi="Arial" w:cs="Arial"/>
          <w:sz w:val="24"/>
          <w:szCs w:val="24"/>
        </w:rPr>
        <w:t>está pe</w:t>
      </w:r>
      <w:r w:rsidR="001B37C4">
        <w:rPr>
          <w:rFonts w:ascii="Arial" w:hAnsi="Arial" w:cs="Arial"/>
          <w:sz w:val="24"/>
          <w:szCs w:val="24"/>
        </w:rPr>
        <w:t xml:space="preserve">gada a un fino respaldo llamado </w:t>
      </w:r>
      <w:r w:rsidR="001B37C4" w:rsidRPr="001B37C4">
        <w:rPr>
          <w:rFonts w:ascii="Arial" w:hAnsi="Arial" w:cs="Arial"/>
          <w:sz w:val="24"/>
          <w:szCs w:val="24"/>
        </w:rPr>
        <w:t>“</w:t>
      </w:r>
      <w:proofErr w:type="spellStart"/>
      <w:r w:rsidR="001B37C4" w:rsidRPr="001B37C4">
        <w:rPr>
          <w:rFonts w:ascii="Arial" w:hAnsi="Arial" w:cs="Arial"/>
          <w:sz w:val="24"/>
          <w:szCs w:val="24"/>
        </w:rPr>
        <w:t>carrier</w:t>
      </w:r>
      <w:proofErr w:type="spellEnd"/>
      <w:r w:rsidR="001B37C4" w:rsidRPr="001B37C4">
        <w:rPr>
          <w:rFonts w:ascii="Arial" w:hAnsi="Arial" w:cs="Arial"/>
          <w:sz w:val="24"/>
          <w:szCs w:val="24"/>
        </w:rPr>
        <w:t xml:space="preserve">”, el cual está sujeto directamente a la pieza bajo medida. Por lo tanto, el esfuerzo experimentado por la pieza es transferido </w:t>
      </w:r>
      <w:r w:rsidR="001B37C4">
        <w:rPr>
          <w:rFonts w:ascii="Arial" w:hAnsi="Arial" w:cs="Arial"/>
          <w:sz w:val="24"/>
          <w:szCs w:val="24"/>
        </w:rPr>
        <w:t xml:space="preserve">directamente al </w:t>
      </w:r>
      <w:proofErr w:type="spellStart"/>
      <w:r w:rsidR="001B37C4">
        <w:rPr>
          <w:rFonts w:ascii="Arial" w:hAnsi="Arial" w:cs="Arial"/>
          <w:sz w:val="24"/>
          <w:szCs w:val="24"/>
        </w:rPr>
        <w:t>strain</w:t>
      </w:r>
      <w:proofErr w:type="spellEnd"/>
      <w:r w:rsidR="001B37C4">
        <w:rPr>
          <w:rFonts w:ascii="Arial" w:hAnsi="Arial" w:cs="Arial"/>
          <w:sz w:val="24"/>
          <w:szCs w:val="24"/>
        </w:rPr>
        <w:t xml:space="preserve"> </w:t>
      </w:r>
      <w:proofErr w:type="spellStart"/>
      <w:r w:rsidR="001B37C4">
        <w:rPr>
          <w:rFonts w:ascii="Arial" w:hAnsi="Arial" w:cs="Arial"/>
          <w:sz w:val="24"/>
          <w:szCs w:val="24"/>
        </w:rPr>
        <w:t>gage</w:t>
      </w:r>
      <w:proofErr w:type="spellEnd"/>
      <w:r w:rsidR="001B37C4">
        <w:rPr>
          <w:rFonts w:ascii="Arial" w:hAnsi="Arial" w:cs="Arial"/>
          <w:sz w:val="24"/>
          <w:szCs w:val="24"/>
        </w:rPr>
        <w:t xml:space="preserve">, el </w:t>
      </w:r>
      <w:r w:rsidR="001B37C4" w:rsidRPr="001B37C4">
        <w:rPr>
          <w:rFonts w:ascii="Arial" w:hAnsi="Arial" w:cs="Arial"/>
          <w:sz w:val="24"/>
          <w:szCs w:val="24"/>
        </w:rPr>
        <w:t xml:space="preserve">cual responde con cambios lineales de resistencia eléctrica. </w:t>
      </w:r>
    </w:p>
    <w:p w:rsidR="001B37C4" w:rsidRDefault="001B37C4" w:rsidP="00132F60">
      <w:pPr>
        <w:spacing w:line="360" w:lineRule="auto"/>
        <w:jc w:val="both"/>
        <w:rPr>
          <w:rFonts w:ascii="Arial" w:hAnsi="Arial" w:cs="Arial"/>
          <w:sz w:val="24"/>
          <w:szCs w:val="24"/>
        </w:rPr>
      </w:pPr>
    </w:p>
    <w:p w:rsidR="001B37C4" w:rsidRDefault="007B0C2F" w:rsidP="00132F60">
      <w:pPr>
        <w:spacing w:line="360" w:lineRule="auto"/>
        <w:jc w:val="both"/>
        <w:rPr>
          <w:rFonts w:ascii="Arial" w:hAnsi="Arial" w:cs="Arial"/>
          <w:sz w:val="24"/>
          <w:szCs w:val="24"/>
        </w:rPr>
      </w:pPr>
      <w:r>
        <w:rPr>
          <w:rFonts w:ascii="Arial" w:hAnsi="Arial" w:cs="Arial"/>
          <w:noProof/>
          <w:sz w:val="24"/>
          <w:szCs w:val="24"/>
          <w:lang w:eastAsia="es-EC"/>
        </w:rPr>
        <w:drawing>
          <wp:anchor distT="0" distB="0" distL="114300" distR="114300" simplePos="0" relativeHeight="251664384" behindDoc="0" locked="0" layoutInCell="1" allowOverlap="1">
            <wp:simplePos x="0" y="0"/>
            <wp:positionH relativeFrom="column">
              <wp:posOffset>1203960</wp:posOffset>
            </wp:positionH>
            <wp:positionV relativeFrom="paragraph">
              <wp:posOffset>178435</wp:posOffset>
            </wp:positionV>
            <wp:extent cx="2872740" cy="2442845"/>
            <wp:effectExtent l="19050" t="0" r="3810" b="0"/>
            <wp:wrapSquare wrapText="bothSides"/>
            <wp:docPr id="3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2872740" cy="2442845"/>
                    </a:xfrm>
                    <a:prstGeom prst="rect">
                      <a:avLst/>
                    </a:prstGeom>
                    <a:noFill/>
                    <a:ln w="9525">
                      <a:noFill/>
                      <a:miter lim="800000"/>
                      <a:headEnd/>
                      <a:tailEnd/>
                    </a:ln>
                  </pic:spPr>
                </pic:pic>
              </a:graphicData>
            </a:graphic>
          </wp:anchor>
        </w:drawing>
      </w:r>
    </w:p>
    <w:p w:rsidR="001B37C4" w:rsidRDefault="001B37C4" w:rsidP="00132F60">
      <w:pPr>
        <w:spacing w:line="360" w:lineRule="auto"/>
        <w:jc w:val="both"/>
        <w:rPr>
          <w:rFonts w:ascii="Arial" w:hAnsi="Arial" w:cs="Arial"/>
          <w:sz w:val="24"/>
          <w:szCs w:val="24"/>
        </w:rPr>
      </w:pPr>
    </w:p>
    <w:p w:rsidR="001B37C4" w:rsidRDefault="001B37C4" w:rsidP="00132F60">
      <w:pPr>
        <w:spacing w:line="360" w:lineRule="auto"/>
        <w:jc w:val="both"/>
        <w:rPr>
          <w:rFonts w:ascii="Arial" w:hAnsi="Arial" w:cs="Arial"/>
          <w:sz w:val="24"/>
          <w:szCs w:val="24"/>
        </w:rPr>
      </w:pPr>
    </w:p>
    <w:p w:rsidR="001B37C4" w:rsidRDefault="001B37C4" w:rsidP="00132F60">
      <w:pPr>
        <w:spacing w:line="360" w:lineRule="auto"/>
        <w:jc w:val="both"/>
        <w:rPr>
          <w:rFonts w:ascii="Arial" w:hAnsi="Arial" w:cs="Arial"/>
          <w:sz w:val="24"/>
          <w:szCs w:val="24"/>
        </w:rPr>
      </w:pPr>
    </w:p>
    <w:p w:rsidR="001B37C4" w:rsidRDefault="001B37C4" w:rsidP="00132F60">
      <w:pPr>
        <w:spacing w:line="360" w:lineRule="auto"/>
        <w:jc w:val="both"/>
        <w:rPr>
          <w:rFonts w:ascii="Arial" w:hAnsi="Arial" w:cs="Arial"/>
          <w:sz w:val="24"/>
          <w:szCs w:val="24"/>
        </w:rPr>
      </w:pPr>
    </w:p>
    <w:p w:rsidR="001B37C4" w:rsidRDefault="001B37C4" w:rsidP="00132F60">
      <w:pPr>
        <w:spacing w:line="360" w:lineRule="auto"/>
        <w:jc w:val="both"/>
        <w:rPr>
          <w:rFonts w:ascii="Arial" w:hAnsi="Arial" w:cs="Arial"/>
          <w:sz w:val="24"/>
          <w:szCs w:val="24"/>
        </w:rPr>
      </w:pPr>
    </w:p>
    <w:p w:rsidR="00344FAF" w:rsidRDefault="007E3CFF" w:rsidP="00132F60">
      <w:pPr>
        <w:spacing w:line="360" w:lineRule="auto"/>
        <w:jc w:val="both"/>
        <w:rPr>
          <w:rFonts w:ascii="Arial" w:hAnsi="Arial" w:cs="Arial"/>
          <w:sz w:val="24"/>
          <w:szCs w:val="24"/>
        </w:rPr>
      </w:pPr>
      <w:r w:rsidRPr="007E3CFF">
        <w:rPr>
          <w:noProof/>
        </w:rPr>
        <w:pict>
          <v:shape id="_x0000_s1032" type="#_x0000_t202" style="position:absolute;left:0;text-align:left;margin-left:94.8pt;margin-top:26.75pt;width:239.6pt;height:37.6pt;z-index:251742208" stroked="f">
            <v:textbox style="mso-next-textbox:#_x0000_s1032;mso-fit-shape-to-text:t" inset="0,0,0,0">
              <w:txbxContent>
                <w:p w:rsidR="00F8356A" w:rsidRPr="00606E0C" w:rsidRDefault="00F8356A" w:rsidP="00606E0C">
                  <w:pPr>
                    <w:pStyle w:val="Epgrafe"/>
                    <w:rPr>
                      <w:rFonts w:ascii="Arial" w:hAnsi="Arial" w:cs="Arial"/>
                      <w:b w:val="0"/>
                      <w:noProof/>
                      <w:color w:val="auto"/>
                      <w:sz w:val="24"/>
                      <w:szCs w:val="24"/>
                    </w:rPr>
                  </w:pPr>
                  <w:bookmarkStart w:id="14" w:name="_Toc297632265"/>
                  <w:bookmarkStart w:id="15" w:name="_Toc298339288"/>
                  <w:bookmarkStart w:id="16" w:name="_Toc298340491"/>
                  <w:r w:rsidRPr="00606E0C">
                    <w:rPr>
                      <w:rFonts w:ascii="Arial" w:hAnsi="Arial" w:cs="Arial"/>
                      <w:b w:val="0"/>
                      <w:color w:val="auto"/>
                      <w:sz w:val="24"/>
                      <w:szCs w:val="24"/>
                    </w:rPr>
                    <w:t xml:space="preserve">Figura </w:t>
                  </w:r>
                  <w:r>
                    <w:rPr>
                      <w:rFonts w:ascii="Arial" w:hAnsi="Arial" w:cs="Arial"/>
                      <w:b w:val="0"/>
                      <w:color w:val="auto"/>
                      <w:sz w:val="24"/>
                      <w:szCs w:val="24"/>
                    </w:rPr>
                    <w:t>1.</w:t>
                  </w:r>
                  <w:r w:rsidR="007E3CFF">
                    <w:rPr>
                      <w:rFonts w:ascii="Arial" w:hAnsi="Arial" w:cs="Arial"/>
                      <w:b w:val="0"/>
                      <w:color w:val="auto"/>
                      <w:sz w:val="24"/>
                      <w:szCs w:val="24"/>
                    </w:rPr>
                    <w:fldChar w:fldCharType="begin"/>
                  </w:r>
                  <w:r>
                    <w:rPr>
                      <w:rFonts w:ascii="Arial" w:hAnsi="Arial" w:cs="Arial"/>
                      <w:b w:val="0"/>
                      <w:color w:val="auto"/>
                      <w:sz w:val="24"/>
                      <w:szCs w:val="24"/>
                    </w:rPr>
                    <w:instrText xml:space="preserve"> SEQ Figura \* ARABIC </w:instrText>
                  </w:r>
                  <w:r w:rsidR="007E3CFF">
                    <w:rPr>
                      <w:rFonts w:ascii="Arial" w:hAnsi="Arial" w:cs="Arial"/>
                      <w:b w:val="0"/>
                      <w:color w:val="auto"/>
                      <w:sz w:val="24"/>
                      <w:szCs w:val="24"/>
                    </w:rPr>
                    <w:fldChar w:fldCharType="separate"/>
                  </w:r>
                  <w:r w:rsidR="0095135E">
                    <w:rPr>
                      <w:rFonts w:ascii="Arial" w:hAnsi="Arial" w:cs="Arial"/>
                      <w:b w:val="0"/>
                      <w:noProof/>
                      <w:color w:val="auto"/>
                      <w:sz w:val="24"/>
                      <w:szCs w:val="24"/>
                    </w:rPr>
                    <w:t>2</w:t>
                  </w:r>
                  <w:r w:rsidR="007E3CFF">
                    <w:rPr>
                      <w:rFonts w:ascii="Arial" w:hAnsi="Arial" w:cs="Arial"/>
                      <w:b w:val="0"/>
                      <w:color w:val="auto"/>
                      <w:sz w:val="24"/>
                      <w:szCs w:val="24"/>
                    </w:rPr>
                    <w:fldChar w:fldCharType="end"/>
                  </w:r>
                  <w:r>
                    <w:rPr>
                      <w:rFonts w:ascii="Arial" w:hAnsi="Arial" w:cs="Arial"/>
                      <w:b w:val="0"/>
                      <w:color w:val="auto"/>
                      <w:sz w:val="24"/>
                      <w:szCs w:val="24"/>
                    </w:rPr>
                    <w:t xml:space="preserve"> Galga Extens</w:t>
                  </w:r>
                  <w:r w:rsidRPr="00606E0C">
                    <w:rPr>
                      <w:rFonts w:ascii="Arial" w:hAnsi="Arial" w:cs="Arial"/>
                      <w:b w:val="0"/>
                      <w:color w:val="auto"/>
                      <w:sz w:val="24"/>
                      <w:szCs w:val="24"/>
                    </w:rPr>
                    <w:t>ométrica Metálica.</w:t>
                  </w:r>
                  <w:bookmarkEnd w:id="14"/>
                  <w:bookmarkEnd w:id="15"/>
                  <w:bookmarkEnd w:id="16"/>
                </w:p>
              </w:txbxContent>
            </v:textbox>
            <w10:wrap type="square"/>
          </v:shape>
        </w:pict>
      </w:r>
    </w:p>
    <w:p w:rsidR="00786362" w:rsidRPr="00106347" w:rsidRDefault="00786362" w:rsidP="003C051A">
      <w:pPr>
        <w:spacing w:line="360" w:lineRule="auto"/>
        <w:rPr>
          <w:rFonts w:ascii="Arial" w:hAnsi="Arial" w:cs="Arial"/>
        </w:rPr>
      </w:pPr>
    </w:p>
    <w:p w:rsidR="000E0791" w:rsidRDefault="000E0791" w:rsidP="00132F60">
      <w:pPr>
        <w:spacing w:line="360" w:lineRule="auto"/>
        <w:jc w:val="both"/>
        <w:rPr>
          <w:rFonts w:ascii="Arial" w:hAnsi="Arial" w:cs="Arial"/>
          <w:sz w:val="24"/>
          <w:szCs w:val="24"/>
        </w:rPr>
      </w:pPr>
    </w:p>
    <w:p w:rsidR="001B37C4" w:rsidRDefault="001B37C4" w:rsidP="00132F60">
      <w:pPr>
        <w:spacing w:line="360" w:lineRule="auto"/>
        <w:jc w:val="both"/>
        <w:rPr>
          <w:rFonts w:ascii="Arial" w:hAnsi="Arial" w:cs="Arial"/>
          <w:sz w:val="24"/>
          <w:szCs w:val="24"/>
        </w:rPr>
      </w:pPr>
      <w:r w:rsidRPr="001B37C4">
        <w:rPr>
          <w:rFonts w:ascii="Arial" w:hAnsi="Arial" w:cs="Arial"/>
          <w:sz w:val="24"/>
          <w:szCs w:val="24"/>
        </w:rPr>
        <w:t xml:space="preserve">Es de suma importancia que </w:t>
      </w:r>
      <w:r w:rsidR="00106347">
        <w:rPr>
          <w:rFonts w:ascii="Arial" w:hAnsi="Arial" w:cs="Arial"/>
          <w:sz w:val="24"/>
          <w:szCs w:val="24"/>
        </w:rPr>
        <w:t xml:space="preserve">las galgas </w:t>
      </w:r>
      <w:r w:rsidRPr="001B37C4">
        <w:rPr>
          <w:rFonts w:ascii="Arial" w:hAnsi="Arial" w:cs="Arial"/>
          <w:sz w:val="24"/>
          <w:szCs w:val="24"/>
        </w:rPr>
        <w:t>sea</w:t>
      </w:r>
      <w:r w:rsidR="00106347">
        <w:rPr>
          <w:rFonts w:ascii="Arial" w:hAnsi="Arial" w:cs="Arial"/>
          <w:sz w:val="24"/>
          <w:szCs w:val="24"/>
        </w:rPr>
        <w:t>n</w:t>
      </w:r>
      <w:r w:rsidRPr="001B37C4">
        <w:rPr>
          <w:rFonts w:ascii="Arial" w:hAnsi="Arial" w:cs="Arial"/>
          <w:sz w:val="24"/>
          <w:szCs w:val="24"/>
        </w:rPr>
        <w:t xml:space="preserve"> apropiadamente </w:t>
      </w:r>
      <w:r w:rsidR="00007057">
        <w:rPr>
          <w:rFonts w:ascii="Arial" w:hAnsi="Arial" w:cs="Arial"/>
          <w:sz w:val="24"/>
          <w:szCs w:val="24"/>
        </w:rPr>
        <w:t>montadas</w:t>
      </w:r>
      <w:r w:rsidRPr="001B37C4">
        <w:rPr>
          <w:rFonts w:ascii="Arial" w:hAnsi="Arial" w:cs="Arial"/>
          <w:sz w:val="24"/>
          <w:szCs w:val="24"/>
        </w:rPr>
        <w:t xml:space="preserve"> sobre la pieza </w:t>
      </w:r>
      <w:r w:rsidR="00106347">
        <w:rPr>
          <w:rFonts w:ascii="Arial" w:hAnsi="Arial" w:cs="Arial"/>
          <w:sz w:val="24"/>
          <w:szCs w:val="24"/>
        </w:rPr>
        <w:t xml:space="preserve">metálica o sobre la celda de carga </w:t>
      </w:r>
      <w:r w:rsidRPr="001B37C4">
        <w:rPr>
          <w:rFonts w:ascii="Arial" w:hAnsi="Arial" w:cs="Arial"/>
          <w:sz w:val="24"/>
          <w:szCs w:val="24"/>
        </w:rPr>
        <w:t xml:space="preserve">para que el esfuerzo sea transferido adecuadamente desde la pieza a través del adhesivo y el material de respaldo hasta la misma </w:t>
      </w:r>
      <w:r w:rsidR="00007057">
        <w:rPr>
          <w:rFonts w:ascii="Arial" w:hAnsi="Arial" w:cs="Arial"/>
          <w:sz w:val="24"/>
          <w:szCs w:val="24"/>
        </w:rPr>
        <w:t>grilla</w:t>
      </w:r>
      <w:r w:rsidRPr="001B37C4">
        <w:rPr>
          <w:rFonts w:ascii="Arial" w:hAnsi="Arial" w:cs="Arial"/>
          <w:sz w:val="24"/>
          <w:szCs w:val="24"/>
        </w:rPr>
        <w:t xml:space="preserve"> metálica. </w:t>
      </w:r>
    </w:p>
    <w:p w:rsidR="00AE05A9" w:rsidRPr="00AE05A9" w:rsidRDefault="00AE05A9" w:rsidP="00377F41">
      <w:pPr>
        <w:pStyle w:val="Prrafodelista"/>
        <w:numPr>
          <w:ilvl w:val="2"/>
          <w:numId w:val="2"/>
        </w:numPr>
        <w:spacing w:line="360" w:lineRule="auto"/>
        <w:jc w:val="both"/>
        <w:outlineLvl w:val="2"/>
        <w:rPr>
          <w:rFonts w:ascii="Arial" w:hAnsi="Arial" w:cs="Arial"/>
          <w:b/>
          <w:sz w:val="24"/>
          <w:szCs w:val="24"/>
        </w:rPr>
      </w:pPr>
      <w:bookmarkStart w:id="17" w:name="_Toc297644329"/>
      <w:bookmarkStart w:id="18" w:name="_Toc298509532"/>
      <w:bookmarkStart w:id="19" w:name="_Toc298657559"/>
      <w:r w:rsidRPr="00AE05A9">
        <w:rPr>
          <w:rFonts w:ascii="Arial" w:hAnsi="Arial" w:cs="Arial"/>
          <w:b/>
          <w:sz w:val="24"/>
          <w:szCs w:val="24"/>
        </w:rPr>
        <w:lastRenderedPageBreak/>
        <w:t>Factor de Galga</w:t>
      </w:r>
      <w:r w:rsidR="001B0FD6">
        <w:rPr>
          <w:rFonts w:ascii="Arial" w:hAnsi="Arial" w:cs="Arial"/>
          <w:b/>
          <w:sz w:val="24"/>
          <w:szCs w:val="24"/>
        </w:rPr>
        <w:t>.</w:t>
      </w:r>
      <w:bookmarkEnd w:id="17"/>
      <w:bookmarkEnd w:id="18"/>
      <w:bookmarkEnd w:id="19"/>
    </w:p>
    <w:p w:rsidR="00AE05A9" w:rsidRPr="00AE05A9" w:rsidRDefault="00AE05A9" w:rsidP="00AE05A9">
      <w:pPr>
        <w:pStyle w:val="Prrafodelista"/>
        <w:spacing w:line="360" w:lineRule="auto"/>
        <w:jc w:val="both"/>
        <w:rPr>
          <w:rFonts w:ascii="Arial" w:hAnsi="Arial" w:cs="Arial"/>
          <w:sz w:val="24"/>
          <w:szCs w:val="24"/>
        </w:rPr>
      </w:pPr>
    </w:p>
    <w:p w:rsidR="003C051A" w:rsidRDefault="00643FA4" w:rsidP="00132F60">
      <w:pPr>
        <w:spacing w:line="360" w:lineRule="auto"/>
        <w:jc w:val="both"/>
        <w:rPr>
          <w:rFonts w:ascii="Arial" w:hAnsi="Arial" w:cs="Arial"/>
          <w:sz w:val="24"/>
          <w:szCs w:val="24"/>
        </w:rPr>
      </w:pPr>
      <w:r>
        <w:rPr>
          <w:rFonts w:ascii="Arial" w:hAnsi="Arial" w:cs="Arial"/>
          <w:sz w:val="24"/>
          <w:szCs w:val="24"/>
        </w:rPr>
        <w:t xml:space="preserve">Existe un parámetro fundamental </w:t>
      </w:r>
      <w:r w:rsidR="00B575BE">
        <w:rPr>
          <w:rFonts w:ascii="Arial" w:hAnsi="Arial" w:cs="Arial"/>
          <w:sz w:val="24"/>
          <w:szCs w:val="24"/>
        </w:rPr>
        <w:t>entre las características de</w:t>
      </w:r>
      <w:r w:rsidR="006B20CF">
        <w:rPr>
          <w:rFonts w:ascii="Arial" w:hAnsi="Arial" w:cs="Arial"/>
          <w:sz w:val="24"/>
          <w:szCs w:val="24"/>
        </w:rPr>
        <w:t xml:space="preserve"> las galgas extens</w:t>
      </w:r>
      <w:r>
        <w:rPr>
          <w:rFonts w:ascii="Arial" w:hAnsi="Arial" w:cs="Arial"/>
          <w:sz w:val="24"/>
          <w:szCs w:val="24"/>
        </w:rPr>
        <w:t>ométricas</w:t>
      </w:r>
      <w:r w:rsidR="00B575BE">
        <w:rPr>
          <w:rFonts w:ascii="Arial" w:hAnsi="Arial" w:cs="Arial"/>
          <w:sz w:val="24"/>
          <w:szCs w:val="24"/>
        </w:rPr>
        <w:t>,</w:t>
      </w:r>
      <w:r>
        <w:rPr>
          <w:rFonts w:ascii="Arial" w:hAnsi="Arial" w:cs="Arial"/>
          <w:sz w:val="24"/>
          <w:szCs w:val="24"/>
        </w:rPr>
        <w:t xml:space="preserve"> que es la sensibilidad de elongación o llamado simplemente factor de galga</w:t>
      </w:r>
      <w:r w:rsidR="000E0791">
        <w:rPr>
          <w:rFonts w:ascii="Arial" w:hAnsi="Arial" w:cs="Arial"/>
          <w:sz w:val="24"/>
          <w:szCs w:val="24"/>
        </w:rPr>
        <w:t xml:space="preserve"> (G</w:t>
      </w:r>
      <w:r w:rsidR="001B37C4" w:rsidRPr="001B37C4">
        <w:rPr>
          <w:rFonts w:ascii="Arial" w:hAnsi="Arial" w:cs="Arial"/>
          <w:sz w:val="24"/>
          <w:szCs w:val="24"/>
        </w:rPr>
        <w:t>). El factor de galga es definido como la relación de variación fraccional de resistencia eléctrica y la variación fraccional de longitud</w:t>
      </w:r>
      <w:r w:rsidR="00B575BE">
        <w:rPr>
          <w:rFonts w:ascii="Arial" w:hAnsi="Arial" w:cs="Arial"/>
          <w:sz w:val="24"/>
          <w:szCs w:val="24"/>
        </w:rPr>
        <w:t>, como se de</w:t>
      </w:r>
      <w:r w:rsidR="00DC443D">
        <w:rPr>
          <w:rFonts w:ascii="Arial" w:hAnsi="Arial" w:cs="Arial"/>
          <w:sz w:val="24"/>
          <w:szCs w:val="24"/>
        </w:rPr>
        <w:t>scribe en la siguiente ecuación:</w:t>
      </w:r>
    </w:p>
    <w:p w:rsidR="00B575BE" w:rsidRDefault="00B575BE" w:rsidP="00132F60">
      <w:pPr>
        <w:spacing w:line="360" w:lineRule="auto"/>
        <w:jc w:val="both"/>
        <w:rPr>
          <w:rFonts w:ascii="Arial" w:hAnsi="Arial" w:cs="Arial"/>
          <w:sz w:val="24"/>
          <w:szCs w:val="24"/>
        </w:rPr>
      </w:pPr>
    </w:p>
    <w:p w:rsidR="00643FA4" w:rsidRDefault="005629B6" w:rsidP="00132F60">
      <w:pPr>
        <w:spacing w:line="360" w:lineRule="auto"/>
        <w:jc w:val="center"/>
        <w:rPr>
          <w:rFonts w:ascii="Arial" w:hAnsi="Arial" w:cs="Arial"/>
          <w:sz w:val="26"/>
          <w:szCs w:val="26"/>
        </w:rPr>
      </w:pPr>
      <m:oMathPara>
        <m:oMathParaPr>
          <m:jc m:val="center"/>
        </m:oMathParaPr>
        <m:oMath>
          <m:r>
            <m:rPr>
              <m:sty m:val="p"/>
            </m:rPr>
            <w:rPr>
              <w:rFonts w:ascii="Cambria Math" w:hAnsi="Cambria Math" w:cs="Arial"/>
              <w:sz w:val="26"/>
              <w:szCs w:val="26"/>
            </w:rPr>
            <m:t>G=</m:t>
          </m:r>
          <m:f>
            <m:fPr>
              <m:ctrlPr>
                <w:rPr>
                  <w:rFonts w:ascii="Cambria Math" w:hAnsi="Cambria Math" w:cs="Arial"/>
                  <w:sz w:val="26"/>
                  <w:szCs w:val="26"/>
                </w:rPr>
              </m:ctrlPr>
            </m:fPr>
            <m:num>
              <m:f>
                <m:fPr>
                  <m:ctrlPr>
                    <w:rPr>
                      <w:rFonts w:ascii="Cambria Math" w:hAnsi="Cambria Math" w:cs="Arial"/>
                      <w:sz w:val="26"/>
                      <w:szCs w:val="26"/>
                    </w:rPr>
                  </m:ctrlPr>
                </m:fPr>
                <m:num>
                  <m:r>
                    <m:rPr>
                      <m:sty m:val="p"/>
                    </m:rPr>
                    <w:rPr>
                      <w:rFonts w:ascii="Cambria Math" w:hAnsi="Cambria Math" w:cs="Arial"/>
                      <w:sz w:val="26"/>
                      <w:szCs w:val="26"/>
                    </w:rPr>
                    <m:t>∆R</m:t>
                  </m:r>
                </m:num>
                <m:den>
                  <m:r>
                    <m:rPr>
                      <m:sty m:val="p"/>
                    </m:rPr>
                    <w:rPr>
                      <w:rFonts w:ascii="Cambria Math" w:hAnsi="Cambria Math" w:cs="Arial"/>
                      <w:sz w:val="26"/>
                      <w:szCs w:val="26"/>
                    </w:rPr>
                    <m:t>R</m:t>
                  </m:r>
                </m:den>
              </m:f>
            </m:num>
            <m:den>
              <m:f>
                <m:fPr>
                  <m:ctrlPr>
                    <w:rPr>
                      <w:rFonts w:ascii="Cambria Math" w:hAnsi="Cambria Math" w:cs="Arial"/>
                      <w:sz w:val="26"/>
                      <w:szCs w:val="26"/>
                    </w:rPr>
                  </m:ctrlPr>
                </m:fPr>
                <m:num>
                  <m:r>
                    <m:rPr>
                      <m:sty m:val="p"/>
                    </m:rPr>
                    <w:rPr>
                      <w:rFonts w:ascii="Cambria Math" w:hAnsi="Cambria Math" w:cs="Arial"/>
                      <w:sz w:val="26"/>
                      <w:szCs w:val="26"/>
                    </w:rPr>
                    <m:t>∆L</m:t>
                  </m:r>
                </m:num>
                <m:den>
                  <m:r>
                    <m:rPr>
                      <m:sty m:val="p"/>
                    </m:rPr>
                    <w:rPr>
                      <w:rFonts w:ascii="Cambria Math" w:hAnsi="Cambria Math" w:cs="Arial"/>
                      <w:sz w:val="26"/>
                      <w:szCs w:val="26"/>
                    </w:rPr>
                    <m:t>L</m:t>
                  </m:r>
                </m:den>
              </m:f>
              <m:ctrlPr>
                <w:rPr>
                  <w:rFonts w:ascii="Cambria Math" w:hAnsi="Cambria Math" w:cs="Arial"/>
                  <w:i/>
                  <w:sz w:val="26"/>
                  <w:szCs w:val="26"/>
                </w:rPr>
              </m:ctrlPr>
            </m:den>
          </m:f>
        </m:oMath>
      </m:oMathPara>
    </w:p>
    <w:p w:rsidR="00B575BE" w:rsidRPr="00B575BE" w:rsidRDefault="00B575BE" w:rsidP="00132F60">
      <w:pPr>
        <w:spacing w:line="360" w:lineRule="auto"/>
        <w:jc w:val="center"/>
        <w:rPr>
          <w:rFonts w:ascii="Arial" w:hAnsi="Arial" w:cs="Arial"/>
          <w:sz w:val="26"/>
          <w:szCs w:val="26"/>
        </w:rPr>
      </w:pPr>
    </w:p>
    <w:p w:rsidR="00455C44" w:rsidRDefault="00643FA4" w:rsidP="00786362">
      <w:pPr>
        <w:spacing w:after="0" w:line="360" w:lineRule="auto"/>
        <w:jc w:val="both"/>
        <w:rPr>
          <w:rFonts w:ascii="Arial" w:hAnsi="Arial" w:cs="Arial"/>
          <w:sz w:val="24"/>
          <w:szCs w:val="24"/>
        </w:rPr>
      </w:pPr>
      <w:r>
        <w:rPr>
          <w:rFonts w:ascii="Arial" w:hAnsi="Arial" w:cs="Arial"/>
          <w:sz w:val="24"/>
          <w:szCs w:val="24"/>
        </w:rPr>
        <w:t xml:space="preserve">El factor </w:t>
      </w:r>
      <w:r w:rsidR="000E0791">
        <w:rPr>
          <w:rFonts w:ascii="Arial" w:hAnsi="Arial" w:cs="Arial"/>
          <w:sz w:val="24"/>
          <w:szCs w:val="24"/>
        </w:rPr>
        <w:t>de galga (G</w:t>
      </w:r>
      <w:r w:rsidR="00D65511">
        <w:rPr>
          <w:rFonts w:ascii="Arial" w:hAnsi="Arial" w:cs="Arial"/>
          <w:sz w:val="24"/>
          <w:szCs w:val="24"/>
        </w:rPr>
        <w:t xml:space="preserve">) </w:t>
      </w:r>
      <w:r>
        <w:rPr>
          <w:rFonts w:ascii="Arial" w:hAnsi="Arial" w:cs="Arial"/>
          <w:sz w:val="24"/>
          <w:szCs w:val="24"/>
        </w:rPr>
        <w:t xml:space="preserve">de un </w:t>
      </w:r>
      <w:r w:rsidRPr="00643FA4">
        <w:rPr>
          <w:rFonts w:ascii="Arial" w:hAnsi="Arial" w:cs="Arial"/>
          <w:sz w:val="24"/>
          <w:szCs w:val="24"/>
        </w:rPr>
        <w:t>conductor met</w:t>
      </w:r>
      <w:r>
        <w:rPr>
          <w:rFonts w:ascii="Arial" w:hAnsi="Arial" w:cs="Arial"/>
          <w:sz w:val="24"/>
          <w:szCs w:val="24"/>
        </w:rPr>
        <w:t xml:space="preserve">álico depende en gran parte de </w:t>
      </w:r>
      <w:r w:rsidRPr="00643FA4">
        <w:rPr>
          <w:rFonts w:ascii="Arial" w:hAnsi="Arial" w:cs="Arial"/>
          <w:sz w:val="24"/>
          <w:szCs w:val="24"/>
        </w:rPr>
        <w:t>las car</w:t>
      </w:r>
      <w:r>
        <w:rPr>
          <w:rFonts w:ascii="Arial" w:hAnsi="Arial" w:cs="Arial"/>
          <w:sz w:val="24"/>
          <w:szCs w:val="24"/>
        </w:rPr>
        <w:t xml:space="preserve">acterísticas de la aleación en </w:t>
      </w:r>
      <w:r w:rsidRPr="00643FA4">
        <w:rPr>
          <w:rFonts w:ascii="Arial" w:hAnsi="Arial" w:cs="Arial"/>
          <w:sz w:val="24"/>
          <w:szCs w:val="24"/>
        </w:rPr>
        <w:t>particul</w:t>
      </w:r>
      <w:r>
        <w:rPr>
          <w:rFonts w:ascii="Arial" w:hAnsi="Arial" w:cs="Arial"/>
          <w:sz w:val="24"/>
          <w:szCs w:val="24"/>
        </w:rPr>
        <w:t xml:space="preserve">ar: trabajo  en frío, nivel de </w:t>
      </w:r>
      <w:r w:rsidRPr="00643FA4">
        <w:rPr>
          <w:rFonts w:ascii="Arial" w:hAnsi="Arial" w:cs="Arial"/>
          <w:sz w:val="24"/>
          <w:szCs w:val="24"/>
        </w:rPr>
        <w:t>impureza</w:t>
      </w:r>
      <w:r>
        <w:rPr>
          <w:rFonts w:ascii="Arial" w:hAnsi="Arial" w:cs="Arial"/>
          <w:sz w:val="24"/>
          <w:szCs w:val="24"/>
        </w:rPr>
        <w:t xml:space="preserve">s en la aleación y el rango de </w:t>
      </w:r>
      <w:r w:rsidRPr="00643FA4">
        <w:rPr>
          <w:rFonts w:ascii="Arial" w:hAnsi="Arial" w:cs="Arial"/>
          <w:sz w:val="24"/>
          <w:szCs w:val="24"/>
        </w:rPr>
        <w:t>deformaciones sobre el cual se mide.</w:t>
      </w:r>
      <w:r>
        <w:rPr>
          <w:rFonts w:ascii="Arial" w:hAnsi="Arial" w:cs="Arial"/>
          <w:sz w:val="24"/>
          <w:szCs w:val="24"/>
        </w:rPr>
        <w:t xml:space="preserve"> </w:t>
      </w:r>
    </w:p>
    <w:p w:rsidR="00455C44" w:rsidRDefault="00455C44" w:rsidP="00786362">
      <w:pPr>
        <w:spacing w:after="0" w:line="360" w:lineRule="auto"/>
        <w:jc w:val="both"/>
        <w:rPr>
          <w:rFonts w:ascii="Arial" w:hAnsi="Arial" w:cs="Arial"/>
          <w:sz w:val="24"/>
          <w:szCs w:val="24"/>
        </w:rPr>
      </w:pPr>
    </w:p>
    <w:p w:rsidR="00132F60" w:rsidRDefault="001B37C4" w:rsidP="00786362">
      <w:pPr>
        <w:spacing w:after="0" w:line="360" w:lineRule="auto"/>
        <w:jc w:val="both"/>
        <w:rPr>
          <w:rFonts w:ascii="Arial" w:hAnsi="Arial" w:cs="Arial"/>
          <w:sz w:val="24"/>
          <w:szCs w:val="24"/>
        </w:rPr>
      </w:pPr>
      <w:r w:rsidRPr="001B37C4">
        <w:rPr>
          <w:rFonts w:ascii="Arial" w:hAnsi="Arial" w:cs="Arial"/>
          <w:sz w:val="24"/>
          <w:szCs w:val="24"/>
        </w:rPr>
        <w:t xml:space="preserve">El factor de galga típico para  un </w:t>
      </w:r>
      <w:r w:rsidR="000E0791">
        <w:rPr>
          <w:rFonts w:ascii="Arial" w:hAnsi="Arial" w:cs="Arial"/>
          <w:sz w:val="24"/>
          <w:szCs w:val="24"/>
        </w:rPr>
        <w:t>galga extens</w:t>
      </w:r>
      <w:r w:rsidR="00007057">
        <w:rPr>
          <w:rFonts w:ascii="Arial" w:hAnsi="Arial" w:cs="Arial"/>
          <w:sz w:val="24"/>
          <w:szCs w:val="24"/>
        </w:rPr>
        <w:t>ométrica</w:t>
      </w:r>
      <w:r w:rsidRPr="001B37C4">
        <w:rPr>
          <w:rFonts w:ascii="Arial" w:hAnsi="Arial" w:cs="Arial"/>
          <w:sz w:val="24"/>
          <w:szCs w:val="24"/>
        </w:rPr>
        <w:t xml:space="preserve"> metálic</w:t>
      </w:r>
      <w:r w:rsidR="00007057">
        <w:rPr>
          <w:rFonts w:ascii="Arial" w:hAnsi="Arial" w:cs="Arial"/>
          <w:sz w:val="24"/>
          <w:szCs w:val="24"/>
        </w:rPr>
        <w:t>a</w:t>
      </w:r>
      <w:r w:rsidRPr="001B37C4">
        <w:rPr>
          <w:rFonts w:ascii="Arial" w:hAnsi="Arial" w:cs="Arial"/>
          <w:sz w:val="24"/>
          <w:szCs w:val="24"/>
        </w:rPr>
        <w:t xml:space="preserve"> es de aproximadamente 2.</w:t>
      </w:r>
      <w:r w:rsidR="00643FA4">
        <w:rPr>
          <w:rFonts w:ascii="Arial" w:hAnsi="Arial" w:cs="Arial"/>
          <w:sz w:val="24"/>
          <w:szCs w:val="24"/>
        </w:rPr>
        <w:t xml:space="preserve"> A continuación </w:t>
      </w:r>
      <w:r w:rsidR="004D6EA3">
        <w:rPr>
          <w:rFonts w:ascii="Arial" w:hAnsi="Arial" w:cs="Arial"/>
          <w:sz w:val="24"/>
          <w:szCs w:val="24"/>
        </w:rPr>
        <w:t>se muestra</w:t>
      </w:r>
      <w:r w:rsidR="00643FA4">
        <w:rPr>
          <w:rFonts w:ascii="Arial" w:hAnsi="Arial" w:cs="Arial"/>
          <w:sz w:val="24"/>
          <w:szCs w:val="24"/>
        </w:rPr>
        <w:t xml:space="preserve"> una tabla </w:t>
      </w:r>
      <w:r w:rsidR="005E596A">
        <w:rPr>
          <w:rFonts w:ascii="Arial" w:hAnsi="Arial" w:cs="Arial"/>
          <w:sz w:val="24"/>
          <w:szCs w:val="24"/>
        </w:rPr>
        <w:t>con</w:t>
      </w:r>
      <w:r w:rsidR="00643FA4">
        <w:rPr>
          <w:rFonts w:ascii="Arial" w:hAnsi="Arial" w:cs="Arial"/>
          <w:sz w:val="24"/>
          <w:szCs w:val="24"/>
        </w:rPr>
        <w:t xml:space="preserve"> las siguientes</w:t>
      </w:r>
      <w:r w:rsidR="00D65511">
        <w:rPr>
          <w:rFonts w:ascii="Arial" w:hAnsi="Arial" w:cs="Arial"/>
          <w:sz w:val="24"/>
          <w:szCs w:val="24"/>
        </w:rPr>
        <w:t xml:space="preserve"> sensibilidades</w:t>
      </w:r>
      <w:r w:rsidR="00A62A2B">
        <w:rPr>
          <w:rFonts w:ascii="Arial" w:hAnsi="Arial" w:cs="Arial"/>
          <w:sz w:val="24"/>
          <w:szCs w:val="24"/>
        </w:rPr>
        <w:t xml:space="preserve"> de aleaciones comunes utilizadas en galgas extensométricas</w:t>
      </w:r>
      <w:r w:rsidR="00D65511">
        <w:rPr>
          <w:rFonts w:ascii="Arial" w:hAnsi="Arial" w:cs="Arial"/>
          <w:sz w:val="24"/>
          <w:szCs w:val="24"/>
        </w:rPr>
        <w:t>.</w:t>
      </w:r>
    </w:p>
    <w:p w:rsidR="00132F60" w:rsidRDefault="00132F60" w:rsidP="00132F60">
      <w:pPr>
        <w:spacing w:line="360" w:lineRule="auto"/>
        <w:jc w:val="both"/>
        <w:rPr>
          <w:rFonts w:ascii="Arial" w:hAnsi="Arial" w:cs="Arial"/>
          <w:sz w:val="24"/>
          <w:szCs w:val="24"/>
        </w:rPr>
      </w:pPr>
    </w:p>
    <w:p w:rsidR="00786362" w:rsidRDefault="00786362" w:rsidP="00132F60">
      <w:pPr>
        <w:spacing w:line="360" w:lineRule="auto"/>
        <w:jc w:val="both"/>
        <w:rPr>
          <w:rFonts w:ascii="Arial" w:hAnsi="Arial" w:cs="Arial"/>
          <w:sz w:val="24"/>
          <w:szCs w:val="24"/>
        </w:rPr>
      </w:pPr>
    </w:p>
    <w:p w:rsidR="005205B0" w:rsidRDefault="005205B0" w:rsidP="00132F60">
      <w:pPr>
        <w:spacing w:line="360" w:lineRule="auto"/>
        <w:jc w:val="both"/>
        <w:rPr>
          <w:rFonts w:ascii="Arial" w:hAnsi="Arial" w:cs="Arial"/>
          <w:sz w:val="24"/>
          <w:szCs w:val="24"/>
        </w:rPr>
      </w:pPr>
    </w:p>
    <w:p w:rsidR="005205B0" w:rsidRDefault="005205B0" w:rsidP="00132F60">
      <w:pPr>
        <w:spacing w:line="360" w:lineRule="auto"/>
        <w:jc w:val="both"/>
        <w:rPr>
          <w:rFonts w:ascii="Arial" w:hAnsi="Arial" w:cs="Arial"/>
          <w:sz w:val="24"/>
          <w:szCs w:val="24"/>
        </w:rPr>
      </w:pPr>
    </w:p>
    <w:p w:rsidR="000E0791" w:rsidRDefault="000E0791" w:rsidP="00132F60">
      <w:pPr>
        <w:spacing w:line="360" w:lineRule="auto"/>
        <w:jc w:val="both"/>
        <w:rPr>
          <w:rFonts w:ascii="Arial" w:hAnsi="Arial" w:cs="Arial"/>
          <w:sz w:val="24"/>
          <w:szCs w:val="24"/>
        </w:rPr>
      </w:pPr>
    </w:p>
    <w:p w:rsidR="000E0791" w:rsidRDefault="000E0791" w:rsidP="00132F60">
      <w:pPr>
        <w:spacing w:line="360" w:lineRule="auto"/>
        <w:jc w:val="both"/>
        <w:rPr>
          <w:rFonts w:ascii="Arial" w:hAnsi="Arial" w:cs="Arial"/>
          <w:sz w:val="24"/>
          <w:szCs w:val="24"/>
        </w:rPr>
      </w:pPr>
    </w:p>
    <w:p w:rsidR="006B20CF" w:rsidRDefault="006B20CF" w:rsidP="000E0791">
      <w:pPr>
        <w:pStyle w:val="Epgrafe"/>
        <w:jc w:val="center"/>
        <w:rPr>
          <w:rFonts w:ascii="Arial" w:hAnsi="Arial" w:cs="Arial"/>
          <w:b w:val="0"/>
          <w:color w:val="auto"/>
          <w:sz w:val="24"/>
          <w:szCs w:val="24"/>
        </w:rPr>
      </w:pPr>
    </w:p>
    <w:p w:rsidR="00D0614F" w:rsidRPr="00D0614F" w:rsidRDefault="00D0614F" w:rsidP="00D0614F">
      <w:pPr>
        <w:pStyle w:val="Epgrafe"/>
        <w:keepNext/>
        <w:jc w:val="center"/>
        <w:rPr>
          <w:rFonts w:ascii="Arial" w:hAnsi="Arial" w:cs="Arial"/>
          <w:color w:val="auto"/>
          <w:sz w:val="24"/>
          <w:szCs w:val="24"/>
        </w:rPr>
      </w:pPr>
      <w:bookmarkStart w:id="20" w:name="_Toc298339632"/>
      <w:bookmarkStart w:id="21" w:name="_Toc298342402"/>
      <w:r w:rsidRPr="00D0614F">
        <w:rPr>
          <w:rFonts w:ascii="Arial" w:hAnsi="Arial" w:cs="Arial"/>
          <w:color w:val="auto"/>
          <w:sz w:val="24"/>
          <w:szCs w:val="24"/>
        </w:rPr>
        <w:t xml:space="preserve">Tabla </w:t>
      </w:r>
      <w:r w:rsidR="007E3CFF" w:rsidRPr="00D0614F">
        <w:rPr>
          <w:rFonts w:ascii="Arial" w:hAnsi="Arial" w:cs="Arial"/>
          <w:color w:val="auto"/>
          <w:sz w:val="24"/>
          <w:szCs w:val="24"/>
        </w:rPr>
        <w:fldChar w:fldCharType="begin"/>
      </w:r>
      <w:r w:rsidRPr="00D0614F">
        <w:rPr>
          <w:rFonts w:ascii="Arial" w:hAnsi="Arial" w:cs="Arial"/>
          <w:color w:val="auto"/>
          <w:sz w:val="24"/>
          <w:szCs w:val="24"/>
        </w:rPr>
        <w:instrText xml:space="preserve"> SEQ Tabla \* ARABIC </w:instrText>
      </w:r>
      <w:r w:rsidR="007E3CFF" w:rsidRPr="00D0614F">
        <w:rPr>
          <w:rFonts w:ascii="Arial" w:hAnsi="Arial" w:cs="Arial"/>
          <w:color w:val="auto"/>
          <w:sz w:val="24"/>
          <w:szCs w:val="24"/>
        </w:rPr>
        <w:fldChar w:fldCharType="separate"/>
      </w:r>
      <w:r w:rsidR="0095135E">
        <w:rPr>
          <w:rFonts w:ascii="Arial" w:hAnsi="Arial" w:cs="Arial"/>
          <w:noProof/>
          <w:color w:val="auto"/>
          <w:sz w:val="24"/>
          <w:szCs w:val="24"/>
        </w:rPr>
        <w:t>1</w:t>
      </w:r>
      <w:r w:rsidR="007E3CFF" w:rsidRPr="00D0614F">
        <w:rPr>
          <w:rFonts w:ascii="Arial" w:hAnsi="Arial" w:cs="Arial"/>
          <w:color w:val="auto"/>
          <w:sz w:val="24"/>
          <w:szCs w:val="24"/>
        </w:rPr>
        <w:fldChar w:fldCharType="end"/>
      </w:r>
      <w:r w:rsidRPr="00D0614F">
        <w:rPr>
          <w:rFonts w:ascii="Arial" w:hAnsi="Arial" w:cs="Arial"/>
          <w:color w:val="auto"/>
          <w:sz w:val="24"/>
          <w:szCs w:val="24"/>
        </w:rPr>
        <w:t>.1 Factores de Galgas Comunes.</w:t>
      </w:r>
      <w:bookmarkEnd w:id="20"/>
      <w:bookmarkEnd w:id="21"/>
    </w:p>
    <w:p w:rsidR="00472CED" w:rsidRPr="000E0791" w:rsidRDefault="00D74CBC" w:rsidP="000E0791">
      <w:pPr>
        <w:keepNext/>
        <w:spacing w:line="360" w:lineRule="auto"/>
        <w:jc w:val="center"/>
      </w:pPr>
      <w:r>
        <w:rPr>
          <w:noProof/>
          <w:lang w:eastAsia="es-EC"/>
        </w:rPr>
        <w:drawing>
          <wp:inline distT="0" distB="0" distL="0" distR="0">
            <wp:extent cx="5213350" cy="2743200"/>
            <wp:effectExtent l="19050" t="0" r="635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213350" cy="2743200"/>
                    </a:xfrm>
                    <a:prstGeom prst="rect">
                      <a:avLst/>
                    </a:prstGeom>
                    <a:noFill/>
                    <a:ln w="9525">
                      <a:noFill/>
                      <a:miter lim="800000"/>
                      <a:headEnd/>
                      <a:tailEnd/>
                    </a:ln>
                  </pic:spPr>
                </pic:pic>
              </a:graphicData>
            </a:graphic>
          </wp:inline>
        </w:drawing>
      </w:r>
    </w:p>
    <w:p w:rsidR="005205B0" w:rsidRPr="00007057" w:rsidRDefault="005205B0" w:rsidP="00132F60">
      <w:pPr>
        <w:spacing w:line="360" w:lineRule="auto"/>
        <w:jc w:val="center"/>
        <w:rPr>
          <w:rFonts w:ascii="Arial" w:hAnsi="Arial" w:cs="Arial"/>
          <w:sz w:val="24"/>
          <w:szCs w:val="24"/>
        </w:rPr>
      </w:pPr>
    </w:p>
    <w:p w:rsidR="00B6145F" w:rsidRPr="00F336B2" w:rsidRDefault="00F336B2" w:rsidP="00377F41">
      <w:pPr>
        <w:pStyle w:val="Prrafodelista"/>
        <w:numPr>
          <w:ilvl w:val="2"/>
          <w:numId w:val="2"/>
        </w:numPr>
        <w:spacing w:line="360" w:lineRule="auto"/>
        <w:outlineLvl w:val="2"/>
        <w:rPr>
          <w:rFonts w:ascii="Arial" w:hAnsi="Arial" w:cs="Arial"/>
          <w:b/>
          <w:sz w:val="24"/>
          <w:szCs w:val="24"/>
        </w:rPr>
      </w:pPr>
      <w:bookmarkStart w:id="22" w:name="_Toc297644330"/>
      <w:bookmarkStart w:id="23" w:name="_Toc298509533"/>
      <w:bookmarkStart w:id="24" w:name="_Toc298657560"/>
      <w:r w:rsidRPr="00F336B2">
        <w:rPr>
          <w:rFonts w:ascii="Arial" w:hAnsi="Arial" w:cs="Arial"/>
          <w:b/>
          <w:sz w:val="24"/>
          <w:szCs w:val="24"/>
        </w:rPr>
        <w:t>Efectos de la Temperatura.</w:t>
      </w:r>
      <w:bookmarkEnd w:id="22"/>
      <w:bookmarkEnd w:id="23"/>
      <w:bookmarkEnd w:id="24"/>
    </w:p>
    <w:p w:rsidR="00F336B2" w:rsidRDefault="00F336B2" w:rsidP="00F336B2">
      <w:pPr>
        <w:pStyle w:val="Prrafodelista"/>
        <w:spacing w:line="360" w:lineRule="auto"/>
        <w:rPr>
          <w:rFonts w:ascii="Arial" w:hAnsi="Arial" w:cs="Arial"/>
          <w:b/>
          <w:sz w:val="24"/>
          <w:szCs w:val="24"/>
        </w:rPr>
      </w:pPr>
    </w:p>
    <w:p w:rsidR="00F336B2" w:rsidRPr="00F336B2" w:rsidRDefault="00F336B2" w:rsidP="00147341">
      <w:pPr>
        <w:autoSpaceDE w:val="0"/>
        <w:autoSpaceDN w:val="0"/>
        <w:adjustRightInd w:val="0"/>
        <w:spacing w:after="0" w:line="360" w:lineRule="auto"/>
        <w:jc w:val="both"/>
        <w:rPr>
          <w:rFonts w:ascii="Arial" w:hAnsi="Arial" w:cs="Arial"/>
          <w:sz w:val="24"/>
          <w:szCs w:val="24"/>
        </w:rPr>
      </w:pPr>
      <w:r w:rsidRPr="00F336B2">
        <w:rPr>
          <w:rFonts w:ascii="Arial" w:hAnsi="Arial" w:cs="Arial"/>
          <w:sz w:val="24"/>
          <w:szCs w:val="24"/>
        </w:rPr>
        <w:t xml:space="preserve">Una galga </w:t>
      </w:r>
      <w:r w:rsidR="00961A7A">
        <w:rPr>
          <w:rFonts w:ascii="Arial" w:hAnsi="Arial" w:cs="Arial"/>
          <w:sz w:val="24"/>
          <w:szCs w:val="24"/>
        </w:rPr>
        <w:t xml:space="preserve">extensométrica tiende a </w:t>
      </w:r>
      <w:r w:rsidRPr="00F336B2">
        <w:rPr>
          <w:rFonts w:ascii="Arial" w:hAnsi="Arial" w:cs="Arial"/>
          <w:sz w:val="24"/>
          <w:szCs w:val="24"/>
        </w:rPr>
        <w:t>sufr</w:t>
      </w:r>
      <w:r w:rsidR="00961A7A">
        <w:rPr>
          <w:rFonts w:ascii="Arial" w:hAnsi="Arial" w:cs="Arial"/>
          <w:sz w:val="24"/>
          <w:szCs w:val="24"/>
        </w:rPr>
        <w:t>ir</w:t>
      </w:r>
      <w:r w:rsidRPr="00F336B2">
        <w:rPr>
          <w:rFonts w:ascii="Arial" w:hAnsi="Arial" w:cs="Arial"/>
          <w:sz w:val="24"/>
          <w:szCs w:val="24"/>
        </w:rPr>
        <w:t xml:space="preserve"> variaciones de resistencia debidas a efectos térmicos sobre la propia galga y dilataciones del material sobre el que está </w:t>
      </w:r>
      <w:r w:rsidR="00961A7A">
        <w:rPr>
          <w:rFonts w:ascii="Arial" w:hAnsi="Arial" w:cs="Arial"/>
          <w:sz w:val="24"/>
          <w:szCs w:val="24"/>
        </w:rPr>
        <w:t>situada</w:t>
      </w:r>
      <w:r w:rsidRPr="00F336B2">
        <w:rPr>
          <w:rFonts w:ascii="Arial" w:hAnsi="Arial" w:cs="Arial"/>
          <w:sz w:val="24"/>
          <w:szCs w:val="24"/>
        </w:rPr>
        <w:t>. Estas dilataciones del material pueden alcanzar fácilmente los órdenes de magnitud de la deformación a medir. Una posible solución de este problema consiste en utilizar una galga idéntica a la de medida, que, colocada sobre un trozo del mismo material sometido a las mismas variaciones de temperatura permite, mediante una conexión adecuada de ambas galgas, eliminar la componente debida a la variación de temperatura.</w:t>
      </w:r>
    </w:p>
    <w:p w:rsidR="00D5543A" w:rsidRPr="00D5543A" w:rsidRDefault="00D5543A" w:rsidP="00D5543A">
      <w:pPr>
        <w:spacing w:line="360" w:lineRule="auto"/>
        <w:rPr>
          <w:rFonts w:ascii="Arial" w:hAnsi="Arial" w:cs="Arial"/>
          <w:sz w:val="24"/>
          <w:szCs w:val="24"/>
        </w:rPr>
      </w:pPr>
      <w:r w:rsidRPr="00D5543A">
        <w:rPr>
          <w:rFonts w:ascii="Arial" w:hAnsi="Arial" w:cs="Arial"/>
          <w:sz w:val="24"/>
          <w:szCs w:val="24"/>
        </w:rPr>
        <w:t>La resistencia de la galga puede cambiar por efecto térmico</w:t>
      </w:r>
      <w:r w:rsidR="006B20CF">
        <w:rPr>
          <w:rFonts w:ascii="Arial" w:hAnsi="Arial" w:cs="Arial"/>
          <w:sz w:val="24"/>
          <w:szCs w:val="24"/>
        </w:rPr>
        <w:t>,</w:t>
      </w:r>
      <w:r w:rsidRPr="00D5543A">
        <w:rPr>
          <w:rFonts w:ascii="Arial" w:hAnsi="Arial" w:cs="Arial"/>
          <w:sz w:val="24"/>
          <w:szCs w:val="24"/>
        </w:rPr>
        <w:t xml:space="preserve"> lo que introduce error en la medición.</w:t>
      </w:r>
    </w:p>
    <w:p w:rsidR="00D5543A" w:rsidRDefault="00D5543A" w:rsidP="00D5543A">
      <w:pPr>
        <w:spacing w:line="360" w:lineRule="auto"/>
        <w:rPr>
          <w:rFonts w:ascii="Arial" w:hAnsi="Arial" w:cs="Arial"/>
          <w:b/>
          <w:sz w:val="24"/>
          <w:szCs w:val="24"/>
        </w:rPr>
      </w:pPr>
    </w:p>
    <w:p w:rsidR="006B20CF" w:rsidRPr="00D5543A" w:rsidRDefault="006B20CF" w:rsidP="00D5543A">
      <w:pPr>
        <w:spacing w:line="360" w:lineRule="auto"/>
        <w:rPr>
          <w:rFonts w:ascii="Arial" w:hAnsi="Arial" w:cs="Arial"/>
          <w:b/>
          <w:sz w:val="24"/>
          <w:szCs w:val="24"/>
        </w:rPr>
      </w:pPr>
    </w:p>
    <w:p w:rsidR="00C432A8" w:rsidRDefault="00B6145F" w:rsidP="00377F41">
      <w:pPr>
        <w:pStyle w:val="Prrafodelista"/>
        <w:numPr>
          <w:ilvl w:val="2"/>
          <w:numId w:val="2"/>
        </w:numPr>
        <w:spacing w:line="360" w:lineRule="auto"/>
        <w:outlineLvl w:val="2"/>
        <w:rPr>
          <w:rFonts w:ascii="Arial" w:hAnsi="Arial" w:cs="Arial"/>
          <w:b/>
          <w:sz w:val="24"/>
          <w:szCs w:val="24"/>
        </w:rPr>
      </w:pPr>
      <w:bookmarkStart w:id="25" w:name="_Toc297644331"/>
      <w:bookmarkStart w:id="26" w:name="_Toc298509534"/>
      <w:bookmarkStart w:id="27" w:name="_Toc298657561"/>
      <w:r w:rsidRPr="00B6145F">
        <w:rPr>
          <w:rFonts w:ascii="Arial" w:hAnsi="Arial" w:cs="Arial"/>
          <w:b/>
          <w:sz w:val="24"/>
          <w:szCs w:val="24"/>
        </w:rPr>
        <w:t>Clasificación</w:t>
      </w:r>
      <w:r w:rsidR="001B0FD6">
        <w:rPr>
          <w:rFonts w:ascii="Arial" w:hAnsi="Arial" w:cs="Arial"/>
          <w:b/>
          <w:sz w:val="24"/>
          <w:szCs w:val="24"/>
        </w:rPr>
        <w:t>.</w:t>
      </w:r>
      <w:bookmarkEnd w:id="25"/>
      <w:bookmarkEnd w:id="26"/>
      <w:bookmarkEnd w:id="27"/>
    </w:p>
    <w:p w:rsidR="001B6A88" w:rsidRPr="00B6145F" w:rsidRDefault="001B6A88" w:rsidP="00132F60">
      <w:pPr>
        <w:pStyle w:val="Prrafodelista"/>
        <w:spacing w:line="360" w:lineRule="auto"/>
        <w:rPr>
          <w:rFonts w:ascii="Arial" w:hAnsi="Arial" w:cs="Arial"/>
          <w:b/>
          <w:sz w:val="24"/>
          <w:szCs w:val="24"/>
        </w:rPr>
      </w:pPr>
    </w:p>
    <w:p w:rsidR="00F336B2" w:rsidRDefault="00B6145F" w:rsidP="00F336B2">
      <w:pPr>
        <w:spacing w:line="360" w:lineRule="auto"/>
        <w:jc w:val="both"/>
        <w:rPr>
          <w:rFonts w:ascii="Arial" w:hAnsi="Arial" w:cs="Arial"/>
          <w:sz w:val="24"/>
          <w:szCs w:val="24"/>
        </w:rPr>
      </w:pPr>
      <w:r>
        <w:rPr>
          <w:rFonts w:ascii="Arial" w:hAnsi="Arial" w:cs="Arial"/>
          <w:sz w:val="24"/>
          <w:szCs w:val="24"/>
        </w:rPr>
        <w:t>E</w:t>
      </w:r>
      <w:r w:rsidR="001B6A88">
        <w:rPr>
          <w:rFonts w:ascii="Arial" w:hAnsi="Arial" w:cs="Arial"/>
          <w:sz w:val="24"/>
          <w:szCs w:val="24"/>
        </w:rPr>
        <w:t>xisten</w:t>
      </w:r>
      <w:r w:rsidR="00CD13EE">
        <w:rPr>
          <w:rFonts w:ascii="Arial" w:hAnsi="Arial" w:cs="Arial"/>
          <w:sz w:val="24"/>
          <w:szCs w:val="24"/>
        </w:rPr>
        <w:t xml:space="preserve"> dos clases básica</w:t>
      </w:r>
      <w:r>
        <w:rPr>
          <w:rFonts w:ascii="Arial" w:hAnsi="Arial" w:cs="Arial"/>
          <w:sz w:val="24"/>
          <w:szCs w:val="24"/>
        </w:rPr>
        <w:t xml:space="preserve">s de galgas </w:t>
      </w:r>
      <w:r w:rsidR="006B20CF">
        <w:rPr>
          <w:rFonts w:ascii="Arial" w:hAnsi="Arial" w:cs="Arial"/>
          <w:sz w:val="24"/>
          <w:szCs w:val="24"/>
        </w:rPr>
        <w:t>extens</w:t>
      </w:r>
      <w:r w:rsidR="005B5A8C">
        <w:rPr>
          <w:rFonts w:ascii="Arial" w:hAnsi="Arial" w:cs="Arial"/>
          <w:sz w:val="24"/>
          <w:szCs w:val="24"/>
        </w:rPr>
        <w:t>ométricas</w:t>
      </w:r>
      <w:r w:rsidR="001B6A88">
        <w:rPr>
          <w:rFonts w:ascii="Arial" w:hAnsi="Arial" w:cs="Arial"/>
          <w:sz w:val="24"/>
          <w:szCs w:val="24"/>
        </w:rPr>
        <w:t>: Galgas metálicas o de hilo conductor y Galga semiconductora. Las aleaciones metálicas tienen la ventaja de un bajo coeficiente de temperatura.</w:t>
      </w:r>
      <w:r w:rsidR="00F336B2">
        <w:rPr>
          <w:rFonts w:ascii="Arial" w:hAnsi="Arial" w:cs="Arial"/>
          <w:sz w:val="24"/>
          <w:szCs w:val="24"/>
        </w:rPr>
        <w:t xml:space="preserve"> Para la elección de un determinado tipo de galga se debe considerar algunos factores como el tipo de información que </w:t>
      </w:r>
      <w:r w:rsidR="004D6EA3">
        <w:rPr>
          <w:rFonts w:ascii="Arial" w:hAnsi="Arial" w:cs="Arial"/>
          <w:sz w:val="24"/>
          <w:szCs w:val="24"/>
        </w:rPr>
        <w:t>se va</w:t>
      </w:r>
      <w:r w:rsidR="00F336B2">
        <w:rPr>
          <w:rFonts w:ascii="Arial" w:hAnsi="Arial" w:cs="Arial"/>
          <w:sz w:val="24"/>
          <w:szCs w:val="24"/>
        </w:rPr>
        <w:t xml:space="preserve"> obtener de las mediciones, material y lugar sobre el cual se va a medir.</w:t>
      </w:r>
    </w:p>
    <w:p w:rsidR="00F336B2" w:rsidRDefault="00F336B2" w:rsidP="00F336B2">
      <w:pPr>
        <w:spacing w:line="360" w:lineRule="auto"/>
        <w:rPr>
          <w:rFonts w:ascii="Times-Roman" w:hAnsi="Times-Roman" w:cs="Times-Roman"/>
          <w:sz w:val="24"/>
          <w:szCs w:val="24"/>
        </w:rPr>
      </w:pPr>
    </w:p>
    <w:p w:rsidR="00F336B2" w:rsidRPr="00F336B2" w:rsidRDefault="001B0FD6" w:rsidP="00377F41">
      <w:pPr>
        <w:pStyle w:val="Prrafodelista"/>
        <w:numPr>
          <w:ilvl w:val="3"/>
          <w:numId w:val="2"/>
        </w:numPr>
        <w:spacing w:line="360" w:lineRule="auto"/>
        <w:outlineLvl w:val="3"/>
        <w:rPr>
          <w:rFonts w:ascii="Arial" w:hAnsi="Arial" w:cs="Arial"/>
          <w:b/>
          <w:sz w:val="24"/>
          <w:szCs w:val="24"/>
        </w:rPr>
      </w:pPr>
      <w:bookmarkStart w:id="28" w:name="_Toc297644332"/>
      <w:bookmarkStart w:id="29" w:name="_Toc298509535"/>
      <w:r>
        <w:rPr>
          <w:rFonts w:ascii="Arial" w:hAnsi="Arial" w:cs="Arial"/>
          <w:b/>
          <w:sz w:val="24"/>
          <w:szCs w:val="24"/>
        </w:rPr>
        <w:t>Galgas Metálicas.</w:t>
      </w:r>
      <w:bookmarkEnd w:id="28"/>
      <w:bookmarkEnd w:id="29"/>
    </w:p>
    <w:p w:rsidR="00647DD9" w:rsidRDefault="00647DD9" w:rsidP="00132F60">
      <w:pPr>
        <w:spacing w:line="360" w:lineRule="auto"/>
        <w:jc w:val="both"/>
        <w:rPr>
          <w:rFonts w:ascii="Arial" w:hAnsi="Arial" w:cs="Arial"/>
          <w:sz w:val="24"/>
          <w:szCs w:val="24"/>
        </w:rPr>
      </w:pPr>
    </w:p>
    <w:p w:rsidR="00522398" w:rsidRDefault="006B20CF" w:rsidP="00132F60">
      <w:pPr>
        <w:spacing w:line="360" w:lineRule="auto"/>
        <w:jc w:val="both"/>
        <w:rPr>
          <w:rFonts w:ascii="Arial" w:hAnsi="Arial" w:cs="Arial"/>
          <w:sz w:val="24"/>
          <w:szCs w:val="24"/>
        </w:rPr>
      </w:pPr>
      <w:r>
        <w:rPr>
          <w:rFonts w:ascii="Arial" w:hAnsi="Arial" w:cs="Arial"/>
          <w:sz w:val="24"/>
          <w:szCs w:val="24"/>
        </w:rPr>
        <w:t>Estas</w:t>
      </w:r>
      <w:r w:rsidR="007E2069">
        <w:rPr>
          <w:rFonts w:ascii="Arial" w:hAnsi="Arial" w:cs="Arial"/>
          <w:sz w:val="24"/>
          <w:szCs w:val="24"/>
        </w:rPr>
        <w:t xml:space="preserve"> galgas están</w:t>
      </w:r>
      <w:r w:rsidR="001B6A88" w:rsidRPr="001B6A88">
        <w:rPr>
          <w:rFonts w:ascii="Arial" w:hAnsi="Arial" w:cs="Arial"/>
          <w:sz w:val="24"/>
          <w:szCs w:val="24"/>
        </w:rPr>
        <w:t xml:space="preserve"> constituid</w:t>
      </w:r>
      <w:r w:rsidR="007E2069">
        <w:rPr>
          <w:rFonts w:ascii="Arial" w:hAnsi="Arial" w:cs="Arial"/>
          <w:sz w:val="24"/>
          <w:szCs w:val="24"/>
        </w:rPr>
        <w:t>as</w:t>
      </w:r>
      <w:r w:rsidR="001B6A88" w:rsidRPr="001B6A88">
        <w:rPr>
          <w:rFonts w:ascii="Arial" w:hAnsi="Arial" w:cs="Arial"/>
          <w:sz w:val="24"/>
          <w:szCs w:val="24"/>
        </w:rPr>
        <w:t xml:space="preserve"> básicamente por un</w:t>
      </w:r>
      <w:r w:rsidR="005A4A68">
        <w:rPr>
          <w:rFonts w:ascii="Arial" w:hAnsi="Arial" w:cs="Arial"/>
          <w:sz w:val="24"/>
          <w:szCs w:val="24"/>
        </w:rPr>
        <w:t xml:space="preserve"> conductor de sección circular,</w:t>
      </w:r>
      <w:r w:rsidR="001B6A88" w:rsidRPr="001B6A88">
        <w:rPr>
          <w:rFonts w:ascii="Arial" w:hAnsi="Arial" w:cs="Arial"/>
          <w:sz w:val="24"/>
          <w:szCs w:val="24"/>
        </w:rPr>
        <w:t xml:space="preserve"> </w:t>
      </w:r>
      <w:r w:rsidR="005A4A68">
        <w:rPr>
          <w:rFonts w:ascii="Arial" w:hAnsi="Arial" w:cs="Arial"/>
          <w:sz w:val="24"/>
          <w:szCs w:val="24"/>
        </w:rPr>
        <w:t>soportado por una fina lámina de material aislante. Los materiales más usado para est</w:t>
      </w:r>
      <w:r>
        <w:rPr>
          <w:rFonts w:ascii="Arial" w:hAnsi="Arial" w:cs="Arial"/>
          <w:sz w:val="24"/>
          <w:szCs w:val="24"/>
        </w:rPr>
        <w:t xml:space="preserve">e tipo de galgas son el </w:t>
      </w:r>
      <w:proofErr w:type="spellStart"/>
      <w:r>
        <w:rPr>
          <w:rFonts w:ascii="Arial" w:hAnsi="Arial" w:cs="Arial"/>
          <w:sz w:val="24"/>
          <w:szCs w:val="24"/>
        </w:rPr>
        <w:t>constatá</w:t>
      </w:r>
      <w:r w:rsidR="005A4A68">
        <w:rPr>
          <w:rFonts w:ascii="Arial" w:hAnsi="Arial" w:cs="Arial"/>
          <w:sz w:val="24"/>
          <w:szCs w:val="24"/>
        </w:rPr>
        <w:t>n</w:t>
      </w:r>
      <w:proofErr w:type="spellEnd"/>
      <w:r w:rsidR="005A4A68">
        <w:rPr>
          <w:rFonts w:ascii="Arial" w:hAnsi="Arial" w:cs="Arial"/>
          <w:sz w:val="24"/>
          <w:szCs w:val="24"/>
        </w:rPr>
        <w:t>,</w:t>
      </w:r>
      <w:r>
        <w:rPr>
          <w:rFonts w:ascii="Arial" w:hAnsi="Arial" w:cs="Arial"/>
          <w:sz w:val="24"/>
          <w:szCs w:val="24"/>
        </w:rPr>
        <w:t xml:space="preserve"> que es una</w:t>
      </w:r>
      <w:r w:rsidR="005A4A68">
        <w:rPr>
          <w:rFonts w:ascii="Arial" w:hAnsi="Arial" w:cs="Arial"/>
          <w:sz w:val="24"/>
          <w:szCs w:val="24"/>
        </w:rPr>
        <w:t xml:space="preserve"> aleación de cobre (55%) y níquel (45%); y el </w:t>
      </w:r>
      <w:proofErr w:type="spellStart"/>
      <w:r w:rsidR="005A4A68">
        <w:rPr>
          <w:rFonts w:ascii="Arial" w:hAnsi="Arial" w:cs="Arial"/>
          <w:sz w:val="24"/>
          <w:szCs w:val="24"/>
        </w:rPr>
        <w:t>nicrom</w:t>
      </w:r>
      <w:proofErr w:type="spellEnd"/>
      <w:r w:rsidR="005A4A68">
        <w:rPr>
          <w:rFonts w:ascii="Arial" w:hAnsi="Arial" w:cs="Arial"/>
          <w:sz w:val="24"/>
          <w:szCs w:val="24"/>
        </w:rPr>
        <w:t xml:space="preserve">, aleación de Ni (80%) y Cr (20%), que ofrece un margen de compensación de temperatura como se </w:t>
      </w:r>
      <w:r>
        <w:rPr>
          <w:rFonts w:ascii="Arial" w:hAnsi="Arial" w:cs="Arial"/>
          <w:sz w:val="24"/>
          <w:szCs w:val="24"/>
        </w:rPr>
        <w:t>señaló</w:t>
      </w:r>
      <w:r w:rsidR="005A4A68">
        <w:rPr>
          <w:rFonts w:ascii="Arial" w:hAnsi="Arial" w:cs="Arial"/>
          <w:sz w:val="24"/>
          <w:szCs w:val="24"/>
        </w:rPr>
        <w:t xml:space="preserve"> antes.</w:t>
      </w:r>
      <w:r w:rsidR="005A4A68" w:rsidRPr="001B6A88">
        <w:rPr>
          <w:rFonts w:ascii="Arial" w:hAnsi="Arial" w:cs="Arial"/>
          <w:sz w:val="24"/>
          <w:szCs w:val="24"/>
        </w:rPr>
        <w:t xml:space="preserve"> </w:t>
      </w:r>
      <w:r w:rsidR="00522398">
        <w:rPr>
          <w:rFonts w:ascii="Arial" w:hAnsi="Arial" w:cs="Arial"/>
          <w:sz w:val="24"/>
          <w:szCs w:val="24"/>
        </w:rPr>
        <w:t xml:space="preserve">Por lo que </w:t>
      </w:r>
      <w:r w:rsidR="00647DD9">
        <w:rPr>
          <w:rFonts w:ascii="Arial" w:hAnsi="Arial" w:cs="Arial"/>
          <w:sz w:val="24"/>
          <w:szCs w:val="24"/>
        </w:rPr>
        <w:t>respecta</w:t>
      </w:r>
      <w:r w:rsidR="00522398">
        <w:rPr>
          <w:rFonts w:ascii="Arial" w:hAnsi="Arial" w:cs="Arial"/>
          <w:sz w:val="24"/>
          <w:szCs w:val="24"/>
        </w:rPr>
        <w:t xml:space="preserve"> al material aislante de soporte, </w:t>
      </w:r>
      <w:r>
        <w:rPr>
          <w:rFonts w:ascii="Arial" w:hAnsi="Arial" w:cs="Arial"/>
          <w:sz w:val="24"/>
          <w:szCs w:val="24"/>
        </w:rPr>
        <w:t xml:space="preserve">este </w:t>
      </w:r>
      <w:r w:rsidR="00522398">
        <w:rPr>
          <w:rFonts w:ascii="Arial" w:hAnsi="Arial" w:cs="Arial"/>
          <w:sz w:val="24"/>
          <w:szCs w:val="24"/>
        </w:rPr>
        <w:t xml:space="preserve">se realiza con materiales tipo </w:t>
      </w:r>
      <w:r w:rsidR="00647DD9">
        <w:rPr>
          <w:rFonts w:ascii="Arial" w:hAnsi="Arial" w:cs="Arial"/>
          <w:sz w:val="24"/>
          <w:szCs w:val="24"/>
        </w:rPr>
        <w:t>nylon</w:t>
      </w:r>
      <w:r w:rsidR="00522398">
        <w:rPr>
          <w:rFonts w:ascii="Arial" w:hAnsi="Arial" w:cs="Arial"/>
          <w:sz w:val="24"/>
          <w:szCs w:val="24"/>
        </w:rPr>
        <w:t>, vinilo, polietileno o teflón.</w:t>
      </w:r>
    </w:p>
    <w:p w:rsidR="00606E0C" w:rsidRDefault="00606E0C" w:rsidP="00132F60">
      <w:pPr>
        <w:spacing w:line="360" w:lineRule="auto"/>
        <w:jc w:val="both"/>
        <w:rPr>
          <w:rFonts w:ascii="Arial" w:hAnsi="Arial" w:cs="Arial"/>
          <w:sz w:val="24"/>
          <w:szCs w:val="24"/>
        </w:rPr>
      </w:pPr>
    </w:p>
    <w:p w:rsidR="00786362" w:rsidRDefault="00522398" w:rsidP="00132F60">
      <w:pPr>
        <w:spacing w:line="360" w:lineRule="auto"/>
        <w:jc w:val="both"/>
        <w:rPr>
          <w:rFonts w:ascii="Arial" w:hAnsi="Arial" w:cs="Arial"/>
          <w:sz w:val="24"/>
          <w:szCs w:val="24"/>
        </w:rPr>
      </w:pPr>
      <w:r>
        <w:rPr>
          <w:rFonts w:ascii="Arial" w:hAnsi="Arial" w:cs="Arial"/>
          <w:sz w:val="24"/>
          <w:szCs w:val="24"/>
        </w:rPr>
        <w:t xml:space="preserve">Existe una segunda topología muy utilizada hoy en la actualidad de bandas </w:t>
      </w:r>
      <w:r w:rsidR="006B20CF">
        <w:rPr>
          <w:rFonts w:ascii="Arial" w:hAnsi="Arial" w:cs="Arial"/>
          <w:sz w:val="24"/>
          <w:szCs w:val="24"/>
        </w:rPr>
        <w:t>extens</w:t>
      </w:r>
      <w:r w:rsidR="005B5A8C">
        <w:rPr>
          <w:rFonts w:ascii="Arial" w:hAnsi="Arial" w:cs="Arial"/>
          <w:sz w:val="24"/>
          <w:szCs w:val="24"/>
        </w:rPr>
        <w:t>ométricas</w:t>
      </w:r>
      <w:r>
        <w:rPr>
          <w:rFonts w:ascii="Arial" w:hAnsi="Arial" w:cs="Arial"/>
          <w:sz w:val="24"/>
          <w:szCs w:val="24"/>
        </w:rPr>
        <w:t xml:space="preserve"> metálicas</w:t>
      </w:r>
      <w:r w:rsidR="006B20CF">
        <w:rPr>
          <w:rFonts w:ascii="Arial" w:hAnsi="Arial" w:cs="Arial"/>
          <w:sz w:val="24"/>
          <w:szCs w:val="24"/>
        </w:rPr>
        <w:t xml:space="preserve">, que están </w:t>
      </w:r>
      <w:r>
        <w:rPr>
          <w:rFonts w:ascii="Arial" w:hAnsi="Arial" w:cs="Arial"/>
          <w:sz w:val="24"/>
          <w:szCs w:val="24"/>
        </w:rPr>
        <w:t>basadas en la tecnología de trama pe</w:t>
      </w:r>
      <w:r w:rsidR="006B20CF">
        <w:rPr>
          <w:rFonts w:ascii="Arial" w:hAnsi="Arial" w:cs="Arial"/>
          <w:sz w:val="24"/>
          <w:szCs w:val="24"/>
        </w:rPr>
        <w:t>li</w:t>
      </w:r>
      <w:r>
        <w:rPr>
          <w:rFonts w:ascii="Arial" w:hAnsi="Arial" w:cs="Arial"/>
          <w:sz w:val="24"/>
          <w:szCs w:val="24"/>
        </w:rPr>
        <w:t>cular.  Esta consiste en una película de metal de 20-30 micras de grosor, realizada con los mismos procesos de fabricación de los circuitos impresos. Sus ventajas re</w:t>
      </w:r>
      <w:r w:rsidR="0014573C">
        <w:rPr>
          <w:rFonts w:ascii="Arial" w:hAnsi="Arial" w:cs="Arial"/>
          <w:sz w:val="24"/>
          <w:szCs w:val="24"/>
        </w:rPr>
        <w:t>s</w:t>
      </w:r>
      <w:r>
        <w:rPr>
          <w:rFonts w:ascii="Arial" w:hAnsi="Arial" w:cs="Arial"/>
          <w:sz w:val="24"/>
          <w:szCs w:val="24"/>
        </w:rPr>
        <w:t>pecto a las galgas de filamento son las siguientes:</w:t>
      </w:r>
    </w:p>
    <w:p w:rsidR="00961A7A" w:rsidRDefault="00961A7A" w:rsidP="00961A7A">
      <w:pPr>
        <w:spacing w:after="120" w:line="360" w:lineRule="auto"/>
        <w:jc w:val="both"/>
        <w:rPr>
          <w:rFonts w:ascii="Arial" w:hAnsi="Arial" w:cs="Arial"/>
          <w:sz w:val="24"/>
          <w:szCs w:val="24"/>
        </w:rPr>
      </w:pPr>
    </w:p>
    <w:p w:rsidR="002A5550" w:rsidRDefault="002A5550" w:rsidP="00961A7A">
      <w:pPr>
        <w:spacing w:after="120" w:line="360" w:lineRule="auto"/>
        <w:jc w:val="both"/>
        <w:rPr>
          <w:rFonts w:ascii="Arial" w:hAnsi="Arial" w:cs="Arial"/>
          <w:sz w:val="24"/>
          <w:szCs w:val="24"/>
        </w:rPr>
      </w:pPr>
    </w:p>
    <w:p w:rsidR="0014573C" w:rsidRDefault="0014573C" w:rsidP="00961A7A">
      <w:pPr>
        <w:pStyle w:val="Prrafodelista"/>
        <w:numPr>
          <w:ilvl w:val="0"/>
          <w:numId w:val="7"/>
        </w:numPr>
        <w:spacing w:after="0" w:line="360" w:lineRule="auto"/>
        <w:jc w:val="both"/>
        <w:rPr>
          <w:rFonts w:ascii="Arial" w:hAnsi="Arial" w:cs="Arial"/>
          <w:sz w:val="24"/>
          <w:szCs w:val="24"/>
        </w:rPr>
      </w:pPr>
      <w:r>
        <w:rPr>
          <w:rFonts w:ascii="Arial" w:hAnsi="Arial" w:cs="Arial"/>
          <w:sz w:val="24"/>
          <w:szCs w:val="24"/>
        </w:rPr>
        <w:t>Optimización del diseño de la galga y reducción dimensional.</w:t>
      </w:r>
    </w:p>
    <w:p w:rsidR="0014573C" w:rsidRDefault="0014573C" w:rsidP="00961A7A">
      <w:pPr>
        <w:pStyle w:val="Prrafodelista"/>
        <w:numPr>
          <w:ilvl w:val="0"/>
          <w:numId w:val="7"/>
        </w:numPr>
        <w:spacing w:after="0" w:line="360" w:lineRule="auto"/>
        <w:jc w:val="both"/>
        <w:rPr>
          <w:rFonts w:ascii="Arial" w:hAnsi="Arial" w:cs="Arial"/>
          <w:sz w:val="24"/>
          <w:szCs w:val="24"/>
        </w:rPr>
      </w:pPr>
      <w:r>
        <w:rPr>
          <w:rFonts w:ascii="Arial" w:hAnsi="Arial" w:cs="Arial"/>
          <w:sz w:val="24"/>
          <w:szCs w:val="24"/>
        </w:rPr>
        <w:t>Mayor superficie de evacuación térmica.</w:t>
      </w:r>
    </w:p>
    <w:p w:rsidR="0014573C" w:rsidRDefault="0014573C" w:rsidP="00961A7A">
      <w:pPr>
        <w:pStyle w:val="Prrafodelista"/>
        <w:numPr>
          <w:ilvl w:val="0"/>
          <w:numId w:val="7"/>
        </w:numPr>
        <w:spacing w:after="0" w:line="360" w:lineRule="auto"/>
        <w:jc w:val="both"/>
        <w:rPr>
          <w:rFonts w:ascii="Arial" w:hAnsi="Arial" w:cs="Arial"/>
          <w:sz w:val="24"/>
          <w:szCs w:val="24"/>
        </w:rPr>
      </w:pPr>
      <w:r>
        <w:rPr>
          <w:rFonts w:ascii="Arial" w:hAnsi="Arial" w:cs="Arial"/>
          <w:sz w:val="24"/>
          <w:szCs w:val="24"/>
        </w:rPr>
        <w:t>Reducción del error.</w:t>
      </w:r>
    </w:p>
    <w:p w:rsidR="00786362" w:rsidRDefault="00786362" w:rsidP="00961A7A">
      <w:pPr>
        <w:pStyle w:val="Prrafodelista"/>
        <w:spacing w:after="0" w:line="360" w:lineRule="auto"/>
        <w:jc w:val="both"/>
        <w:rPr>
          <w:rFonts w:ascii="Arial" w:hAnsi="Arial" w:cs="Arial"/>
          <w:sz w:val="24"/>
          <w:szCs w:val="24"/>
        </w:rPr>
      </w:pPr>
    </w:p>
    <w:p w:rsidR="0014573C" w:rsidRDefault="0014573C" w:rsidP="00132F60">
      <w:pPr>
        <w:spacing w:line="360" w:lineRule="auto"/>
        <w:jc w:val="both"/>
        <w:rPr>
          <w:rFonts w:ascii="Arial" w:hAnsi="Arial" w:cs="Arial"/>
          <w:sz w:val="24"/>
          <w:szCs w:val="24"/>
        </w:rPr>
      </w:pPr>
      <w:r>
        <w:rPr>
          <w:rFonts w:ascii="Arial" w:hAnsi="Arial" w:cs="Arial"/>
          <w:sz w:val="24"/>
          <w:szCs w:val="24"/>
        </w:rPr>
        <w:t>En general, las galgas metálicas ofrecen una resistencia eléctrica de entre 100 – 5000 ohm y un facto</w:t>
      </w:r>
      <w:r w:rsidR="007E2069">
        <w:rPr>
          <w:rFonts w:ascii="Arial" w:hAnsi="Arial" w:cs="Arial"/>
          <w:sz w:val="24"/>
          <w:szCs w:val="24"/>
        </w:rPr>
        <w:t>r</w:t>
      </w:r>
      <w:r>
        <w:rPr>
          <w:rFonts w:ascii="Arial" w:hAnsi="Arial" w:cs="Arial"/>
          <w:sz w:val="24"/>
          <w:szCs w:val="24"/>
        </w:rPr>
        <w:t xml:space="preserve"> de galga que varía entre 2 para las alecciones descritas y 4 para aleación de platino y tungsteno.</w:t>
      </w:r>
    </w:p>
    <w:p w:rsidR="00647DD9" w:rsidRDefault="00647DD9" w:rsidP="00132F60">
      <w:pPr>
        <w:spacing w:line="360" w:lineRule="auto"/>
        <w:jc w:val="both"/>
        <w:rPr>
          <w:rFonts w:ascii="Arial" w:hAnsi="Arial" w:cs="Arial"/>
          <w:sz w:val="24"/>
          <w:szCs w:val="24"/>
        </w:rPr>
      </w:pPr>
    </w:p>
    <w:p w:rsidR="00647DD9" w:rsidRPr="00647DD9" w:rsidRDefault="001B0FD6" w:rsidP="00377F41">
      <w:pPr>
        <w:pStyle w:val="Prrafodelista"/>
        <w:numPr>
          <w:ilvl w:val="3"/>
          <w:numId w:val="2"/>
        </w:numPr>
        <w:spacing w:line="360" w:lineRule="auto"/>
        <w:jc w:val="both"/>
        <w:outlineLvl w:val="3"/>
        <w:rPr>
          <w:rFonts w:ascii="Arial" w:hAnsi="Arial" w:cs="Arial"/>
          <w:b/>
          <w:sz w:val="24"/>
          <w:szCs w:val="24"/>
        </w:rPr>
      </w:pPr>
      <w:bookmarkStart w:id="30" w:name="_Toc297644333"/>
      <w:bookmarkStart w:id="31" w:name="_Toc298509536"/>
      <w:r>
        <w:rPr>
          <w:rFonts w:ascii="Arial" w:hAnsi="Arial" w:cs="Arial"/>
          <w:b/>
          <w:sz w:val="24"/>
          <w:szCs w:val="24"/>
        </w:rPr>
        <w:t>Galgas Semiconductoras.</w:t>
      </w:r>
      <w:bookmarkEnd w:id="30"/>
      <w:bookmarkEnd w:id="31"/>
    </w:p>
    <w:p w:rsidR="00647DD9" w:rsidRPr="00647DD9" w:rsidRDefault="00647DD9" w:rsidP="00132F60">
      <w:pPr>
        <w:spacing w:line="360" w:lineRule="auto"/>
        <w:jc w:val="both"/>
        <w:rPr>
          <w:rFonts w:ascii="Arial" w:hAnsi="Arial" w:cs="Arial"/>
          <w:sz w:val="24"/>
          <w:szCs w:val="24"/>
        </w:rPr>
      </w:pPr>
    </w:p>
    <w:p w:rsidR="0014573C" w:rsidRPr="0014573C" w:rsidRDefault="00647DD9" w:rsidP="00132F60">
      <w:pPr>
        <w:spacing w:line="360" w:lineRule="auto"/>
        <w:jc w:val="both"/>
        <w:rPr>
          <w:rFonts w:ascii="Arial" w:hAnsi="Arial" w:cs="Arial"/>
          <w:sz w:val="24"/>
          <w:szCs w:val="24"/>
        </w:rPr>
      </w:pPr>
      <w:r w:rsidRPr="00647DD9">
        <w:rPr>
          <w:rFonts w:ascii="Arial" w:hAnsi="Arial" w:cs="Arial"/>
          <w:sz w:val="24"/>
          <w:szCs w:val="24"/>
        </w:rPr>
        <w:t xml:space="preserve">Las galgas semiconductoras son </w:t>
      </w:r>
      <w:r w:rsidR="00AE05A9">
        <w:rPr>
          <w:rFonts w:ascii="Arial" w:hAnsi="Arial" w:cs="Arial"/>
          <w:sz w:val="24"/>
          <w:szCs w:val="24"/>
        </w:rPr>
        <w:t xml:space="preserve">muy </w:t>
      </w:r>
      <w:r w:rsidRPr="00647DD9">
        <w:rPr>
          <w:rFonts w:ascii="Arial" w:hAnsi="Arial" w:cs="Arial"/>
          <w:sz w:val="24"/>
          <w:szCs w:val="24"/>
        </w:rPr>
        <w:t xml:space="preserve">similares a las </w:t>
      </w:r>
      <w:r w:rsidR="00AE05A9">
        <w:rPr>
          <w:rFonts w:ascii="Arial" w:hAnsi="Arial" w:cs="Arial"/>
          <w:sz w:val="24"/>
          <w:szCs w:val="24"/>
        </w:rPr>
        <w:t>galgas metálicas</w:t>
      </w:r>
      <w:r w:rsidRPr="00647DD9">
        <w:rPr>
          <w:rFonts w:ascii="Arial" w:hAnsi="Arial" w:cs="Arial"/>
          <w:sz w:val="24"/>
          <w:szCs w:val="24"/>
        </w:rPr>
        <w:t xml:space="preserve">. En este tipo de galgas se sustituye el hilo metálico por un material semiconductor. La principal diferencia constructiva de estas galgas respecto a las anteriores se encuentra en el tamaño; las galgas semiconductoras tienen un tamaño más reducido. El cambio en la resistencia de un material debido a la aplicación de un esfuerzo es llamado efecto </w:t>
      </w:r>
      <w:proofErr w:type="spellStart"/>
      <w:r w:rsidRPr="00647DD9">
        <w:rPr>
          <w:rFonts w:ascii="Arial" w:hAnsi="Arial" w:cs="Arial"/>
          <w:sz w:val="24"/>
          <w:szCs w:val="24"/>
        </w:rPr>
        <w:t>piezorresistivo</w:t>
      </w:r>
      <w:proofErr w:type="spellEnd"/>
      <w:r w:rsidRPr="00647DD9">
        <w:rPr>
          <w:rFonts w:ascii="Arial" w:hAnsi="Arial" w:cs="Arial"/>
          <w:sz w:val="24"/>
          <w:szCs w:val="24"/>
        </w:rPr>
        <w:t xml:space="preserve">. Los </w:t>
      </w:r>
      <w:proofErr w:type="spellStart"/>
      <w:r w:rsidRPr="00647DD9">
        <w:rPr>
          <w:rFonts w:ascii="Arial" w:hAnsi="Arial" w:cs="Arial"/>
          <w:sz w:val="24"/>
          <w:szCs w:val="24"/>
        </w:rPr>
        <w:t>piezorresistores</w:t>
      </w:r>
      <w:proofErr w:type="spellEnd"/>
      <w:r w:rsidRPr="00647DD9">
        <w:rPr>
          <w:rFonts w:ascii="Arial" w:hAnsi="Arial" w:cs="Arial"/>
          <w:sz w:val="24"/>
          <w:szCs w:val="24"/>
        </w:rPr>
        <w:t xml:space="preserve"> son fáciles de fabricar en silicio. Para lograrlo, sólo se introducen impurezas (tipo n ó tipo p) en un pequeño volumen del silicio.</w:t>
      </w:r>
    </w:p>
    <w:p w:rsidR="00522398" w:rsidRDefault="00647DD9" w:rsidP="00132F60">
      <w:pPr>
        <w:spacing w:line="360" w:lineRule="auto"/>
        <w:jc w:val="both"/>
        <w:rPr>
          <w:rFonts w:ascii="Arial" w:hAnsi="Arial" w:cs="Arial"/>
          <w:sz w:val="24"/>
          <w:szCs w:val="24"/>
        </w:rPr>
      </w:pPr>
      <w:r>
        <w:rPr>
          <w:rFonts w:ascii="Arial" w:hAnsi="Arial" w:cs="Arial"/>
          <w:sz w:val="24"/>
          <w:szCs w:val="24"/>
        </w:rPr>
        <w:t>Sus ventajas principales consisten en la facilidad de</w:t>
      </w:r>
      <w:r w:rsidR="00AE05A9">
        <w:rPr>
          <w:rFonts w:ascii="Arial" w:hAnsi="Arial" w:cs="Arial"/>
          <w:sz w:val="24"/>
          <w:szCs w:val="24"/>
        </w:rPr>
        <w:t xml:space="preserve"> instalación, alta sensibilidad </w:t>
      </w:r>
      <w:r>
        <w:rPr>
          <w:rFonts w:ascii="Arial" w:hAnsi="Arial" w:cs="Arial"/>
          <w:sz w:val="24"/>
          <w:szCs w:val="24"/>
        </w:rPr>
        <w:t>y alta resistencia a la fatiga. Su principal inconveniente radica en su respuesta no lineal y la alta dependencia del factor de galga con la temperatura, en relación inversamente proporcional.</w:t>
      </w:r>
    </w:p>
    <w:p w:rsidR="00A90BE3" w:rsidRPr="001B6A88" w:rsidRDefault="002962D6" w:rsidP="00132F60">
      <w:pPr>
        <w:spacing w:line="360" w:lineRule="auto"/>
        <w:jc w:val="both"/>
        <w:rPr>
          <w:rFonts w:ascii="Arial" w:hAnsi="Arial" w:cs="Arial"/>
          <w:sz w:val="24"/>
          <w:szCs w:val="24"/>
        </w:rPr>
      </w:pPr>
      <w:r>
        <w:rPr>
          <w:rFonts w:ascii="Arial" w:hAnsi="Arial" w:cs="Arial"/>
          <w:sz w:val="24"/>
          <w:szCs w:val="24"/>
        </w:rPr>
        <w:t>L</w:t>
      </w:r>
      <w:r w:rsidR="00213C23">
        <w:rPr>
          <w:rFonts w:ascii="Arial" w:hAnsi="Arial" w:cs="Arial"/>
          <w:sz w:val="24"/>
          <w:szCs w:val="24"/>
        </w:rPr>
        <w:t xml:space="preserve">as galgas </w:t>
      </w:r>
      <w:r>
        <w:rPr>
          <w:rFonts w:ascii="Arial" w:hAnsi="Arial" w:cs="Arial"/>
          <w:sz w:val="24"/>
          <w:szCs w:val="24"/>
        </w:rPr>
        <w:t>semiconductoras</w:t>
      </w:r>
      <w:r w:rsidR="00213C23">
        <w:rPr>
          <w:rFonts w:ascii="Arial" w:hAnsi="Arial" w:cs="Arial"/>
          <w:sz w:val="24"/>
          <w:szCs w:val="24"/>
        </w:rPr>
        <w:t xml:space="preserve"> </w:t>
      </w:r>
      <w:r>
        <w:rPr>
          <w:rFonts w:ascii="Arial" w:hAnsi="Arial" w:cs="Arial"/>
          <w:sz w:val="24"/>
          <w:szCs w:val="24"/>
        </w:rPr>
        <w:t>tienen</w:t>
      </w:r>
      <w:r w:rsidR="00213C23">
        <w:rPr>
          <w:rFonts w:ascii="Arial" w:hAnsi="Arial" w:cs="Arial"/>
          <w:sz w:val="24"/>
          <w:szCs w:val="24"/>
        </w:rPr>
        <w:t xml:space="preserve"> una resistencia eléctrica</w:t>
      </w:r>
      <w:r>
        <w:rPr>
          <w:rFonts w:ascii="Arial" w:hAnsi="Arial" w:cs="Arial"/>
          <w:sz w:val="24"/>
          <w:szCs w:val="24"/>
        </w:rPr>
        <w:t xml:space="preserve"> </w:t>
      </w:r>
      <w:r w:rsidR="00213C23">
        <w:rPr>
          <w:rFonts w:ascii="Arial" w:hAnsi="Arial" w:cs="Arial"/>
          <w:sz w:val="24"/>
          <w:szCs w:val="24"/>
        </w:rPr>
        <w:t>entre 1</w:t>
      </w:r>
      <w:r w:rsidR="00F90576">
        <w:rPr>
          <w:rFonts w:ascii="Arial" w:hAnsi="Arial" w:cs="Arial"/>
          <w:sz w:val="24"/>
          <w:szCs w:val="24"/>
        </w:rPr>
        <w:t>k</w:t>
      </w:r>
      <w:r w:rsidR="00213C23">
        <w:rPr>
          <w:rFonts w:ascii="Arial" w:hAnsi="Arial" w:cs="Arial"/>
          <w:sz w:val="24"/>
          <w:szCs w:val="24"/>
        </w:rPr>
        <w:t xml:space="preserve"> – 5</w:t>
      </w:r>
      <w:r w:rsidR="00F90576">
        <w:rPr>
          <w:rFonts w:ascii="Arial" w:hAnsi="Arial" w:cs="Arial"/>
          <w:sz w:val="24"/>
          <w:szCs w:val="24"/>
        </w:rPr>
        <w:t>k</w:t>
      </w:r>
      <w:r w:rsidR="00213C23">
        <w:rPr>
          <w:rFonts w:ascii="Arial" w:hAnsi="Arial" w:cs="Arial"/>
          <w:sz w:val="24"/>
          <w:szCs w:val="24"/>
        </w:rPr>
        <w:t xml:space="preserve"> ohm y un factor de galga que varía entre</w:t>
      </w:r>
      <w:r>
        <w:rPr>
          <w:rFonts w:ascii="Arial" w:hAnsi="Arial" w:cs="Arial"/>
          <w:sz w:val="24"/>
          <w:szCs w:val="24"/>
        </w:rPr>
        <w:t xml:space="preserve"> 50 - 200</w:t>
      </w:r>
      <w:r w:rsidR="00213C23">
        <w:rPr>
          <w:rFonts w:ascii="Arial" w:hAnsi="Arial" w:cs="Arial"/>
          <w:sz w:val="24"/>
          <w:szCs w:val="24"/>
        </w:rPr>
        <w:t>.</w:t>
      </w:r>
    </w:p>
    <w:p w:rsidR="00647DD9" w:rsidRDefault="00647DD9" w:rsidP="00377F41">
      <w:pPr>
        <w:pStyle w:val="Prrafodelista"/>
        <w:numPr>
          <w:ilvl w:val="2"/>
          <w:numId w:val="2"/>
        </w:numPr>
        <w:spacing w:line="360" w:lineRule="auto"/>
        <w:outlineLvl w:val="2"/>
        <w:rPr>
          <w:rFonts w:ascii="Arial" w:hAnsi="Arial" w:cs="Arial"/>
          <w:b/>
          <w:sz w:val="24"/>
          <w:szCs w:val="24"/>
        </w:rPr>
      </w:pPr>
      <w:bookmarkStart w:id="32" w:name="_Toc297644334"/>
      <w:bookmarkStart w:id="33" w:name="_Toc298509537"/>
      <w:bookmarkStart w:id="34" w:name="_Toc298657562"/>
      <w:r w:rsidRPr="00A90BE3">
        <w:rPr>
          <w:rFonts w:ascii="Arial" w:hAnsi="Arial" w:cs="Arial"/>
          <w:b/>
          <w:sz w:val="24"/>
          <w:szCs w:val="24"/>
        </w:rPr>
        <w:lastRenderedPageBreak/>
        <w:t>Características de las Galgas</w:t>
      </w:r>
      <w:r w:rsidR="001B0FD6">
        <w:rPr>
          <w:rFonts w:ascii="Arial" w:hAnsi="Arial" w:cs="Arial"/>
          <w:b/>
          <w:sz w:val="24"/>
          <w:szCs w:val="24"/>
        </w:rPr>
        <w:t>.</w:t>
      </w:r>
      <w:bookmarkEnd w:id="32"/>
      <w:bookmarkEnd w:id="33"/>
      <w:bookmarkEnd w:id="34"/>
    </w:p>
    <w:p w:rsidR="00D31C26" w:rsidRDefault="00D31C26" w:rsidP="00132F60">
      <w:pPr>
        <w:autoSpaceDE w:val="0"/>
        <w:autoSpaceDN w:val="0"/>
        <w:adjustRightInd w:val="0"/>
        <w:spacing w:after="0" w:line="360" w:lineRule="auto"/>
        <w:rPr>
          <w:rFonts w:ascii="Arial" w:hAnsi="Arial" w:cs="Arial"/>
          <w:sz w:val="24"/>
          <w:szCs w:val="24"/>
        </w:rPr>
      </w:pPr>
    </w:p>
    <w:p w:rsidR="00D31C26" w:rsidRDefault="00D31C26" w:rsidP="00132F60">
      <w:pPr>
        <w:autoSpaceDE w:val="0"/>
        <w:autoSpaceDN w:val="0"/>
        <w:adjustRightInd w:val="0"/>
        <w:spacing w:after="0" w:line="360" w:lineRule="auto"/>
        <w:jc w:val="both"/>
        <w:rPr>
          <w:rFonts w:ascii="Arial" w:hAnsi="Arial" w:cs="Arial"/>
          <w:sz w:val="24"/>
          <w:szCs w:val="24"/>
        </w:rPr>
      </w:pPr>
      <w:r w:rsidRPr="00D31C26">
        <w:rPr>
          <w:rFonts w:ascii="Arial" w:hAnsi="Arial" w:cs="Arial"/>
          <w:sz w:val="24"/>
          <w:szCs w:val="24"/>
        </w:rPr>
        <w:t>Las principales características de las galgas son las siguientes:</w:t>
      </w:r>
    </w:p>
    <w:p w:rsidR="00D31C26" w:rsidRDefault="00D31C26" w:rsidP="00132F60">
      <w:pPr>
        <w:autoSpaceDE w:val="0"/>
        <w:autoSpaceDN w:val="0"/>
        <w:adjustRightInd w:val="0"/>
        <w:spacing w:after="0" w:line="360" w:lineRule="auto"/>
        <w:jc w:val="both"/>
        <w:rPr>
          <w:rFonts w:ascii="Arial" w:hAnsi="Arial" w:cs="Arial"/>
          <w:sz w:val="24"/>
          <w:szCs w:val="24"/>
        </w:rPr>
      </w:pPr>
    </w:p>
    <w:p w:rsidR="00D31C26" w:rsidRDefault="005F5E6A" w:rsidP="003102E5">
      <w:pPr>
        <w:pStyle w:val="Prrafodelista"/>
        <w:numPr>
          <w:ilvl w:val="0"/>
          <w:numId w:val="8"/>
        </w:numPr>
        <w:autoSpaceDE w:val="0"/>
        <w:autoSpaceDN w:val="0"/>
        <w:adjustRightInd w:val="0"/>
        <w:spacing w:after="0" w:line="360" w:lineRule="auto"/>
        <w:jc w:val="both"/>
        <w:rPr>
          <w:rFonts w:ascii="Arial" w:hAnsi="Arial" w:cs="Arial"/>
          <w:sz w:val="24"/>
          <w:szCs w:val="24"/>
        </w:rPr>
      </w:pPr>
      <w:r>
        <w:rPr>
          <w:rFonts w:ascii="Arial" w:hAnsi="Arial" w:cs="Arial"/>
          <w:b/>
          <w:sz w:val="24"/>
          <w:szCs w:val="24"/>
        </w:rPr>
        <w:t>Ancho</w:t>
      </w:r>
      <w:r w:rsidR="00D31C26" w:rsidRPr="00D31C26">
        <w:rPr>
          <w:rFonts w:ascii="Arial" w:hAnsi="Arial" w:cs="Arial"/>
          <w:b/>
          <w:sz w:val="24"/>
          <w:szCs w:val="24"/>
        </w:rPr>
        <w:t xml:space="preserve"> y Longitud:</w:t>
      </w:r>
      <w:r w:rsidR="00D31C26" w:rsidRPr="00D31C26">
        <w:rPr>
          <w:rFonts w:ascii="Arial" w:hAnsi="Arial" w:cs="Arial"/>
          <w:sz w:val="24"/>
          <w:szCs w:val="24"/>
        </w:rPr>
        <w:t xml:space="preserve"> Dichos parámetros proporcionan las características constructivas de la galga. Esto permite escoger el tamaño del sensor que más se adecue a nuestras necesidades.</w:t>
      </w:r>
    </w:p>
    <w:p w:rsidR="007B23C1" w:rsidRDefault="007B23C1" w:rsidP="007B23C1">
      <w:pPr>
        <w:pStyle w:val="Prrafodelista"/>
        <w:autoSpaceDE w:val="0"/>
        <w:autoSpaceDN w:val="0"/>
        <w:adjustRightInd w:val="0"/>
        <w:spacing w:after="0" w:line="360" w:lineRule="auto"/>
        <w:jc w:val="both"/>
        <w:rPr>
          <w:rFonts w:ascii="Arial" w:hAnsi="Arial" w:cs="Arial"/>
          <w:sz w:val="24"/>
          <w:szCs w:val="24"/>
        </w:rPr>
      </w:pPr>
    </w:p>
    <w:p w:rsidR="007B23C1" w:rsidRPr="00147341" w:rsidRDefault="00D31C26" w:rsidP="003102E5">
      <w:pPr>
        <w:pStyle w:val="Prrafodelista"/>
        <w:numPr>
          <w:ilvl w:val="0"/>
          <w:numId w:val="8"/>
        </w:numPr>
        <w:autoSpaceDE w:val="0"/>
        <w:autoSpaceDN w:val="0"/>
        <w:adjustRightInd w:val="0"/>
        <w:spacing w:after="0" w:line="360" w:lineRule="auto"/>
        <w:jc w:val="both"/>
        <w:rPr>
          <w:rFonts w:ascii="Arial" w:hAnsi="Arial" w:cs="Arial"/>
          <w:sz w:val="24"/>
          <w:szCs w:val="24"/>
        </w:rPr>
      </w:pPr>
      <w:r w:rsidRPr="00D31C26">
        <w:rPr>
          <w:rFonts w:ascii="Arial" w:hAnsi="Arial" w:cs="Arial"/>
          <w:b/>
          <w:sz w:val="24"/>
          <w:szCs w:val="24"/>
        </w:rPr>
        <w:t>Peso:</w:t>
      </w:r>
      <w:r w:rsidRPr="00D31C26">
        <w:rPr>
          <w:rFonts w:ascii="Arial" w:hAnsi="Arial" w:cs="Arial"/>
          <w:sz w:val="24"/>
          <w:szCs w:val="24"/>
        </w:rPr>
        <w:t xml:space="preserve"> Esta característica define el peso de la galga. Este suele ser del orden de gramos. En aplicaciones de mucha precisión el peso  puede influir en la medida de la deformación.  </w:t>
      </w:r>
    </w:p>
    <w:p w:rsidR="007B23C1" w:rsidRDefault="007B23C1" w:rsidP="007B23C1">
      <w:pPr>
        <w:pStyle w:val="Prrafodelista"/>
        <w:autoSpaceDE w:val="0"/>
        <w:autoSpaceDN w:val="0"/>
        <w:adjustRightInd w:val="0"/>
        <w:spacing w:after="0" w:line="360" w:lineRule="auto"/>
        <w:jc w:val="both"/>
        <w:rPr>
          <w:rFonts w:ascii="Arial" w:hAnsi="Arial" w:cs="Arial"/>
          <w:sz w:val="24"/>
          <w:szCs w:val="24"/>
        </w:rPr>
      </w:pPr>
    </w:p>
    <w:p w:rsidR="00D31C26" w:rsidRDefault="00D31C26" w:rsidP="003102E5">
      <w:pPr>
        <w:pStyle w:val="Prrafodelista"/>
        <w:numPr>
          <w:ilvl w:val="0"/>
          <w:numId w:val="8"/>
        </w:numPr>
        <w:autoSpaceDE w:val="0"/>
        <w:autoSpaceDN w:val="0"/>
        <w:adjustRightInd w:val="0"/>
        <w:spacing w:after="0" w:line="360" w:lineRule="auto"/>
        <w:jc w:val="both"/>
        <w:rPr>
          <w:rFonts w:ascii="Arial" w:hAnsi="Arial" w:cs="Arial"/>
          <w:sz w:val="24"/>
          <w:szCs w:val="24"/>
        </w:rPr>
      </w:pPr>
      <w:r w:rsidRPr="00D31C26">
        <w:rPr>
          <w:rFonts w:ascii="Arial" w:hAnsi="Arial" w:cs="Arial"/>
          <w:b/>
          <w:sz w:val="24"/>
          <w:szCs w:val="24"/>
        </w:rPr>
        <w:t>Tensión medible:</w:t>
      </w:r>
      <w:r w:rsidRPr="00D31C26">
        <w:rPr>
          <w:rFonts w:ascii="Arial" w:hAnsi="Arial" w:cs="Arial"/>
          <w:sz w:val="24"/>
          <w:szCs w:val="24"/>
        </w:rPr>
        <w:t xml:space="preserve"> Es el rango de variación de longitud de la galga, cuando ésta se somete a una deformación. Este rango viene expresado en un tanto por cien respecto a la longitud de la galga.  </w:t>
      </w:r>
    </w:p>
    <w:p w:rsidR="007B23C1" w:rsidRDefault="007B23C1" w:rsidP="007B23C1">
      <w:pPr>
        <w:pStyle w:val="Prrafodelista"/>
        <w:autoSpaceDE w:val="0"/>
        <w:autoSpaceDN w:val="0"/>
        <w:adjustRightInd w:val="0"/>
        <w:spacing w:after="0" w:line="360" w:lineRule="auto"/>
        <w:jc w:val="both"/>
        <w:rPr>
          <w:rFonts w:ascii="Arial" w:hAnsi="Arial" w:cs="Arial"/>
          <w:sz w:val="24"/>
          <w:szCs w:val="24"/>
        </w:rPr>
      </w:pPr>
    </w:p>
    <w:p w:rsidR="007B23C1" w:rsidRPr="00147341" w:rsidRDefault="00D31C26" w:rsidP="003102E5">
      <w:pPr>
        <w:pStyle w:val="Prrafodelista"/>
        <w:numPr>
          <w:ilvl w:val="0"/>
          <w:numId w:val="8"/>
        </w:numPr>
        <w:autoSpaceDE w:val="0"/>
        <w:autoSpaceDN w:val="0"/>
        <w:adjustRightInd w:val="0"/>
        <w:spacing w:after="0" w:line="360" w:lineRule="auto"/>
        <w:jc w:val="both"/>
        <w:rPr>
          <w:rFonts w:ascii="Arial" w:hAnsi="Arial" w:cs="Arial"/>
          <w:sz w:val="24"/>
          <w:szCs w:val="24"/>
        </w:rPr>
      </w:pPr>
      <w:r w:rsidRPr="00D31C26">
        <w:rPr>
          <w:rFonts w:ascii="Arial" w:hAnsi="Arial" w:cs="Arial"/>
          <w:b/>
          <w:sz w:val="24"/>
          <w:szCs w:val="24"/>
        </w:rPr>
        <w:t>Temperatura de funcionamiento:</w:t>
      </w:r>
      <w:r w:rsidRPr="00D31C26">
        <w:rPr>
          <w:rFonts w:ascii="Arial" w:hAnsi="Arial" w:cs="Arial"/>
          <w:sz w:val="24"/>
          <w:szCs w:val="24"/>
        </w:rPr>
        <w:t xml:space="preserve"> Es aquella temperatura para la cual el funcionamiento de la galga se encuentra dentro de los parámetros proporcionados por el fabricante.</w:t>
      </w:r>
    </w:p>
    <w:p w:rsidR="007B23C1" w:rsidRDefault="007B23C1" w:rsidP="007B23C1">
      <w:pPr>
        <w:pStyle w:val="Prrafodelista"/>
        <w:autoSpaceDE w:val="0"/>
        <w:autoSpaceDN w:val="0"/>
        <w:adjustRightInd w:val="0"/>
        <w:spacing w:after="0" w:line="360" w:lineRule="auto"/>
        <w:jc w:val="both"/>
        <w:rPr>
          <w:rFonts w:ascii="Arial" w:hAnsi="Arial" w:cs="Arial"/>
          <w:sz w:val="24"/>
          <w:szCs w:val="24"/>
        </w:rPr>
      </w:pPr>
    </w:p>
    <w:p w:rsidR="007B0C2F" w:rsidRDefault="00D31C26" w:rsidP="00B93DAC">
      <w:pPr>
        <w:pStyle w:val="Prrafodelista"/>
        <w:numPr>
          <w:ilvl w:val="0"/>
          <w:numId w:val="8"/>
        </w:numPr>
        <w:autoSpaceDE w:val="0"/>
        <w:autoSpaceDN w:val="0"/>
        <w:adjustRightInd w:val="0"/>
        <w:spacing w:after="0" w:line="360" w:lineRule="auto"/>
        <w:jc w:val="both"/>
        <w:rPr>
          <w:rFonts w:ascii="Arial" w:hAnsi="Arial" w:cs="Arial"/>
          <w:sz w:val="24"/>
          <w:szCs w:val="24"/>
        </w:rPr>
      </w:pPr>
      <w:r w:rsidRPr="00D31C26">
        <w:rPr>
          <w:rFonts w:ascii="Arial" w:hAnsi="Arial" w:cs="Arial"/>
          <w:b/>
          <w:sz w:val="24"/>
          <w:szCs w:val="24"/>
        </w:rPr>
        <w:t>Resistencia de la galga:</w:t>
      </w:r>
      <w:r w:rsidRPr="00D31C26">
        <w:rPr>
          <w:rFonts w:ascii="Arial" w:hAnsi="Arial" w:cs="Arial"/>
          <w:sz w:val="24"/>
          <w:szCs w:val="24"/>
        </w:rPr>
        <w:t xml:space="preserve"> Es la resistencia de la galga cuando ésta no está</w:t>
      </w:r>
      <w:r>
        <w:rPr>
          <w:rFonts w:ascii="Arial" w:hAnsi="Arial" w:cs="Arial"/>
          <w:sz w:val="24"/>
          <w:szCs w:val="24"/>
        </w:rPr>
        <w:t xml:space="preserve"> s</w:t>
      </w:r>
      <w:r w:rsidRPr="00D31C26">
        <w:rPr>
          <w:rFonts w:ascii="Arial" w:hAnsi="Arial" w:cs="Arial"/>
          <w:sz w:val="24"/>
          <w:szCs w:val="24"/>
        </w:rPr>
        <w:t>ometida a ninguna deformación. Es la resistencia de referencia y suele acompañarse de un porcentaje de variación.</w:t>
      </w:r>
    </w:p>
    <w:p w:rsidR="002A5550" w:rsidRPr="002A5550" w:rsidRDefault="002A5550" w:rsidP="002A5550">
      <w:pPr>
        <w:pStyle w:val="Prrafodelista"/>
        <w:autoSpaceDE w:val="0"/>
        <w:autoSpaceDN w:val="0"/>
        <w:adjustRightInd w:val="0"/>
        <w:spacing w:after="0" w:line="360" w:lineRule="auto"/>
        <w:jc w:val="both"/>
        <w:rPr>
          <w:rFonts w:ascii="Arial" w:hAnsi="Arial" w:cs="Arial"/>
          <w:sz w:val="24"/>
          <w:szCs w:val="24"/>
        </w:rPr>
      </w:pPr>
    </w:p>
    <w:p w:rsidR="007B23C1" w:rsidRDefault="00D31C26" w:rsidP="007B23C1">
      <w:pPr>
        <w:pStyle w:val="Prrafodelista"/>
        <w:numPr>
          <w:ilvl w:val="0"/>
          <w:numId w:val="8"/>
        </w:numPr>
        <w:autoSpaceDE w:val="0"/>
        <w:autoSpaceDN w:val="0"/>
        <w:adjustRightInd w:val="0"/>
        <w:spacing w:after="0" w:line="360" w:lineRule="auto"/>
        <w:jc w:val="both"/>
        <w:rPr>
          <w:rFonts w:ascii="Arial" w:hAnsi="Arial" w:cs="Arial"/>
          <w:sz w:val="24"/>
          <w:szCs w:val="24"/>
        </w:rPr>
      </w:pPr>
      <w:r w:rsidRPr="00D31C26">
        <w:rPr>
          <w:rFonts w:ascii="Arial" w:hAnsi="Arial" w:cs="Arial"/>
          <w:b/>
          <w:sz w:val="24"/>
          <w:szCs w:val="24"/>
        </w:rPr>
        <w:t>Factor de galga:</w:t>
      </w:r>
      <w:r w:rsidRPr="00D31C26">
        <w:rPr>
          <w:rFonts w:ascii="Arial" w:hAnsi="Arial" w:cs="Arial"/>
          <w:sz w:val="24"/>
          <w:szCs w:val="24"/>
        </w:rPr>
        <w:t xml:space="preserve"> Factor de galga o factor de sensibilidad de la galga es una constante K característica de cada galga. Determina la sensibilidad de ésta. Este factor es función de muchos parámetros, pero especialmente de la aleación empleada en la fabricación.</w:t>
      </w:r>
    </w:p>
    <w:p w:rsidR="00B93DAC" w:rsidRPr="00B93DAC" w:rsidRDefault="00B93DAC" w:rsidP="00B93DAC">
      <w:pPr>
        <w:pStyle w:val="Prrafodelista"/>
        <w:autoSpaceDE w:val="0"/>
        <w:autoSpaceDN w:val="0"/>
        <w:adjustRightInd w:val="0"/>
        <w:spacing w:after="0" w:line="360" w:lineRule="auto"/>
        <w:jc w:val="both"/>
        <w:rPr>
          <w:rFonts w:ascii="Arial" w:hAnsi="Arial" w:cs="Arial"/>
          <w:sz w:val="24"/>
          <w:szCs w:val="24"/>
        </w:rPr>
      </w:pPr>
    </w:p>
    <w:p w:rsidR="00D31C26" w:rsidRDefault="00D31C26" w:rsidP="003102E5">
      <w:pPr>
        <w:pStyle w:val="Prrafodelista"/>
        <w:numPr>
          <w:ilvl w:val="0"/>
          <w:numId w:val="8"/>
        </w:numPr>
        <w:autoSpaceDE w:val="0"/>
        <w:autoSpaceDN w:val="0"/>
        <w:adjustRightInd w:val="0"/>
        <w:spacing w:after="0" w:line="360" w:lineRule="auto"/>
        <w:jc w:val="both"/>
        <w:rPr>
          <w:rFonts w:ascii="Arial" w:hAnsi="Arial" w:cs="Arial"/>
          <w:sz w:val="24"/>
          <w:szCs w:val="24"/>
        </w:rPr>
      </w:pPr>
      <w:r w:rsidRPr="00D31C26">
        <w:rPr>
          <w:rFonts w:ascii="Arial" w:hAnsi="Arial" w:cs="Arial"/>
          <w:b/>
          <w:sz w:val="24"/>
          <w:szCs w:val="24"/>
        </w:rPr>
        <w:lastRenderedPageBreak/>
        <w:t>Coeficiente de temperatura del factor de galga:</w:t>
      </w:r>
      <w:r w:rsidRPr="00D31C26">
        <w:rPr>
          <w:rFonts w:ascii="Arial" w:hAnsi="Arial" w:cs="Arial"/>
          <w:sz w:val="24"/>
          <w:szCs w:val="24"/>
        </w:rPr>
        <w:t xml:space="preserve"> La temperatura influye notablemente en las características. A su vez, cualquier variación en estas características influye en el factor de gal</w:t>
      </w:r>
      <w:r>
        <w:rPr>
          <w:rFonts w:ascii="Arial" w:hAnsi="Arial" w:cs="Arial"/>
          <w:sz w:val="24"/>
          <w:szCs w:val="24"/>
        </w:rPr>
        <w:t xml:space="preserve">ga. Este coeficiente se mide </w:t>
      </w:r>
      <w:r w:rsidRPr="00D31C26">
        <w:rPr>
          <w:rFonts w:ascii="Arial" w:hAnsi="Arial" w:cs="Arial"/>
          <w:sz w:val="24"/>
          <w:szCs w:val="24"/>
        </w:rPr>
        <w:t>%/ºC, que es la variación porcentual del valor nominal del factor de galga respecto al incremento de temperatura.</w:t>
      </w:r>
    </w:p>
    <w:p w:rsidR="007B23C1" w:rsidRDefault="007B23C1" w:rsidP="007B23C1">
      <w:pPr>
        <w:pStyle w:val="Prrafodelista"/>
        <w:autoSpaceDE w:val="0"/>
        <w:autoSpaceDN w:val="0"/>
        <w:adjustRightInd w:val="0"/>
        <w:spacing w:after="0" w:line="360" w:lineRule="auto"/>
        <w:jc w:val="both"/>
        <w:rPr>
          <w:rFonts w:ascii="Arial" w:hAnsi="Arial" w:cs="Arial"/>
          <w:sz w:val="24"/>
          <w:szCs w:val="24"/>
        </w:rPr>
      </w:pPr>
    </w:p>
    <w:p w:rsidR="007B23C1" w:rsidRPr="00147341" w:rsidRDefault="00D31C26" w:rsidP="003102E5">
      <w:pPr>
        <w:pStyle w:val="Prrafodelista"/>
        <w:numPr>
          <w:ilvl w:val="0"/>
          <w:numId w:val="8"/>
        </w:numPr>
        <w:autoSpaceDE w:val="0"/>
        <w:autoSpaceDN w:val="0"/>
        <w:adjustRightInd w:val="0"/>
        <w:spacing w:after="0" w:line="360" w:lineRule="auto"/>
        <w:jc w:val="both"/>
        <w:rPr>
          <w:rFonts w:ascii="Arial" w:hAnsi="Arial" w:cs="Arial"/>
          <w:sz w:val="24"/>
          <w:szCs w:val="24"/>
        </w:rPr>
      </w:pPr>
      <w:r w:rsidRPr="00D31C26">
        <w:rPr>
          <w:rFonts w:ascii="Arial" w:hAnsi="Arial" w:cs="Arial"/>
          <w:b/>
          <w:sz w:val="24"/>
          <w:szCs w:val="24"/>
        </w:rPr>
        <w:t>Prueba de fatiga:</w:t>
      </w:r>
      <w:r w:rsidRPr="00D31C26">
        <w:rPr>
          <w:rFonts w:ascii="Arial" w:hAnsi="Arial" w:cs="Arial"/>
          <w:sz w:val="24"/>
          <w:szCs w:val="24"/>
        </w:rPr>
        <w:t xml:space="preserve"> Esta característica indica el número de contracciones o deformaciones a una determinada tensión que puede soportar la galga sin </w:t>
      </w:r>
      <w:r>
        <w:rPr>
          <w:rFonts w:ascii="Arial" w:hAnsi="Arial" w:cs="Arial"/>
          <w:sz w:val="24"/>
          <w:szCs w:val="24"/>
        </w:rPr>
        <w:t>romperse.</w:t>
      </w:r>
    </w:p>
    <w:p w:rsidR="007B23C1" w:rsidRDefault="007B23C1" w:rsidP="007B23C1">
      <w:pPr>
        <w:pStyle w:val="Prrafodelista"/>
        <w:autoSpaceDE w:val="0"/>
        <w:autoSpaceDN w:val="0"/>
        <w:adjustRightInd w:val="0"/>
        <w:spacing w:after="0" w:line="360" w:lineRule="auto"/>
        <w:jc w:val="both"/>
        <w:rPr>
          <w:rFonts w:ascii="Arial" w:hAnsi="Arial" w:cs="Arial"/>
          <w:sz w:val="24"/>
          <w:szCs w:val="24"/>
        </w:rPr>
      </w:pPr>
    </w:p>
    <w:p w:rsidR="00D31C26" w:rsidRDefault="00D31C26" w:rsidP="003102E5">
      <w:pPr>
        <w:pStyle w:val="Prrafodelista"/>
        <w:numPr>
          <w:ilvl w:val="0"/>
          <w:numId w:val="8"/>
        </w:numPr>
        <w:autoSpaceDE w:val="0"/>
        <w:autoSpaceDN w:val="0"/>
        <w:adjustRightInd w:val="0"/>
        <w:spacing w:after="0" w:line="360" w:lineRule="auto"/>
        <w:jc w:val="both"/>
        <w:rPr>
          <w:rFonts w:ascii="Arial" w:hAnsi="Arial" w:cs="Arial"/>
          <w:sz w:val="24"/>
          <w:szCs w:val="24"/>
        </w:rPr>
      </w:pPr>
      <w:r w:rsidRPr="00D31C26">
        <w:rPr>
          <w:rFonts w:ascii="Arial" w:hAnsi="Arial" w:cs="Arial"/>
          <w:b/>
          <w:sz w:val="24"/>
          <w:szCs w:val="24"/>
        </w:rPr>
        <w:t>Material de la lámina:</w:t>
      </w:r>
      <w:r w:rsidRPr="00D31C26">
        <w:rPr>
          <w:rFonts w:ascii="Arial" w:hAnsi="Arial" w:cs="Arial"/>
          <w:sz w:val="24"/>
          <w:szCs w:val="24"/>
        </w:rPr>
        <w:t xml:space="preserve"> Esta característica define el material del que está hecho el hilo conductor o el material semiconductor.  </w:t>
      </w:r>
    </w:p>
    <w:p w:rsidR="007B23C1" w:rsidRDefault="007B23C1" w:rsidP="007B23C1">
      <w:pPr>
        <w:pStyle w:val="Prrafodelista"/>
        <w:autoSpaceDE w:val="0"/>
        <w:autoSpaceDN w:val="0"/>
        <w:adjustRightInd w:val="0"/>
        <w:spacing w:after="0" w:line="360" w:lineRule="auto"/>
        <w:jc w:val="both"/>
        <w:rPr>
          <w:rFonts w:ascii="Arial" w:hAnsi="Arial" w:cs="Arial"/>
          <w:sz w:val="24"/>
          <w:szCs w:val="24"/>
        </w:rPr>
      </w:pPr>
    </w:p>
    <w:p w:rsidR="007B23C1" w:rsidRPr="00147341" w:rsidRDefault="00D31C26" w:rsidP="003102E5">
      <w:pPr>
        <w:pStyle w:val="Prrafodelista"/>
        <w:numPr>
          <w:ilvl w:val="0"/>
          <w:numId w:val="8"/>
        </w:numPr>
        <w:autoSpaceDE w:val="0"/>
        <w:autoSpaceDN w:val="0"/>
        <w:adjustRightInd w:val="0"/>
        <w:spacing w:after="0" w:line="360" w:lineRule="auto"/>
        <w:jc w:val="both"/>
        <w:rPr>
          <w:rFonts w:ascii="Arial" w:hAnsi="Arial" w:cs="Arial"/>
          <w:sz w:val="24"/>
          <w:szCs w:val="24"/>
        </w:rPr>
      </w:pPr>
      <w:r w:rsidRPr="00D31C26">
        <w:rPr>
          <w:rFonts w:ascii="Arial" w:hAnsi="Arial" w:cs="Arial"/>
          <w:b/>
          <w:sz w:val="24"/>
          <w:szCs w:val="24"/>
        </w:rPr>
        <w:t>Material de la base:</w:t>
      </w:r>
      <w:r w:rsidRPr="00D31C26">
        <w:rPr>
          <w:rFonts w:ascii="Arial" w:hAnsi="Arial" w:cs="Arial"/>
          <w:sz w:val="24"/>
          <w:szCs w:val="24"/>
        </w:rPr>
        <w:t xml:space="preserve"> Esta característica define el material del que está constituida la base no conductora de la galga.</w:t>
      </w:r>
    </w:p>
    <w:p w:rsidR="007B23C1" w:rsidRDefault="007B23C1" w:rsidP="007B23C1">
      <w:pPr>
        <w:pStyle w:val="Prrafodelista"/>
        <w:autoSpaceDE w:val="0"/>
        <w:autoSpaceDN w:val="0"/>
        <w:adjustRightInd w:val="0"/>
        <w:spacing w:after="0" w:line="360" w:lineRule="auto"/>
        <w:jc w:val="both"/>
        <w:rPr>
          <w:rFonts w:ascii="Arial" w:hAnsi="Arial" w:cs="Arial"/>
          <w:sz w:val="24"/>
          <w:szCs w:val="24"/>
        </w:rPr>
      </w:pPr>
    </w:p>
    <w:p w:rsidR="00866F32" w:rsidRPr="00866F32" w:rsidRDefault="00D31C26" w:rsidP="00132F60">
      <w:pPr>
        <w:pStyle w:val="Prrafodelista"/>
        <w:numPr>
          <w:ilvl w:val="0"/>
          <w:numId w:val="8"/>
        </w:numPr>
        <w:autoSpaceDE w:val="0"/>
        <w:autoSpaceDN w:val="0"/>
        <w:adjustRightInd w:val="0"/>
        <w:spacing w:after="0" w:line="360" w:lineRule="auto"/>
        <w:jc w:val="both"/>
        <w:rPr>
          <w:rFonts w:ascii="Arial" w:hAnsi="Arial" w:cs="Arial"/>
          <w:sz w:val="24"/>
          <w:szCs w:val="24"/>
        </w:rPr>
      </w:pPr>
      <w:r w:rsidRPr="00D31C26">
        <w:rPr>
          <w:rFonts w:ascii="Arial" w:hAnsi="Arial" w:cs="Arial"/>
          <w:b/>
          <w:sz w:val="24"/>
          <w:szCs w:val="24"/>
        </w:rPr>
        <w:t>Factor de expansión lineal:</w:t>
      </w:r>
      <w:r w:rsidRPr="00D31C26">
        <w:rPr>
          <w:rFonts w:ascii="Arial" w:hAnsi="Arial" w:cs="Arial"/>
          <w:sz w:val="24"/>
          <w:szCs w:val="24"/>
        </w:rPr>
        <w:t xml:space="preserve"> Representa un error que se produce en la magnitud de salida en ausencia de señal de entrada, es decir, en ausencia de deformación. Este error depende de la temperatura ambiente a la que está sometida la galga</w:t>
      </w:r>
      <w:r w:rsidR="00B93DAC">
        <w:rPr>
          <w:rFonts w:ascii="Arial" w:hAnsi="Arial" w:cs="Arial"/>
          <w:sz w:val="24"/>
          <w:szCs w:val="24"/>
        </w:rPr>
        <w:t>.</w:t>
      </w:r>
    </w:p>
    <w:p w:rsidR="002A5550" w:rsidRDefault="002A5550" w:rsidP="00132F60">
      <w:pPr>
        <w:autoSpaceDE w:val="0"/>
        <w:autoSpaceDN w:val="0"/>
        <w:adjustRightInd w:val="0"/>
        <w:spacing w:after="0" w:line="360" w:lineRule="auto"/>
        <w:jc w:val="both"/>
        <w:rPr>
          <w:rFonts w:ascii="Arial" w:hAnsi="Arial" w:cs="Arial"/>
          <w:sz w:val="24"/>
          <w:szCs w:val="24"/>
        </w:rPr>
      </w:pPr>
    </w:p>
    <w:p w:rsidR="00ED3F97" w:rsidRDefault="00ED3F97" w:rsidP="00132F60">
      <w:pPr>
        <w:autoSpaceDE w:val="0"/>
        <w:autoSpaceDN w:val="0"/>
        <w:adjustRightInd w:val="0"/>
        <w:spacing w:after="0" w:line="360" w:lineRule="auto"/>
        <w:jc w:val="both"/>
        <w:rPr>
          <w:rFonts w:ascii="Arial" w:hAnsi="Arial" w:cs="Arial"/>
          <w:sz w:val="24"/>
          <w:szCs w:val="24"/>
        </w:rPr>
      </w:pPr>
    </w:p>
    <w:p w:rsidR="00D31C26" w:rsidRPr="00CF7D40" w:rsidRDefault="00CF7D40" w:rsidP="00377F41">
      <w:pPr>
        <w:pStyle w:val="Prrafodelista"/>
        <w:numPr>
          <w:ilvl w:val="2"/>
          <w:numId w:val="2"/>
        </w:numPr>
        <w:autoSpaceDE w:val="0"/>
        <w:autoSpaceDN w:val="0"/>
        <w:adjustRightInd w:val="0"/>
        <w:spacing w:after="0" w:line="360" w:lineRule="auto"/>
        <w:jc w:val="both"/>
        <w:outlineLvl w:val="2"/>
        <w:rPr>
          <w:rFonts w:ascii="Arial" w:hAnsi="Arial" w:cs="Arial"/>
          <w:b/>
          <w:sz w:val="24"/>
          <w:szCs w:val="24"/>
        </w:rPr>
      </w:pPr>
      <w:bookmarkStart w:id="35" w:name="_Toc297644335"/>
      <w:bookmarkStart w:id="36" w:name="_Toc298509538"/>
      <w:bookmarkStart w:id="37" w:name="_Toc298657563"/>
      <w:r w:rsidRPr="00CF7D40">
        <w:rPr>
          <w:rFonts w:ascii="Arial" w:hAnsi="Arial" w:cs="Arial"/>
          <w:b/>
          <w:sz w:val="24"/>
          <w:szCs w:val="24"/>
        </w:rPr>
        <w:t>Formas Constructivas de las Galgas</w:t>
      </w:r>
      <w:r w:rsidR="001B0FD6">
        <w:rPr>
          <w:rFonts w:ascii="Arial" w:hAnsi="Arial" w:cs="Arial"/>
          <w:b/>
          <w:sz w:val="24"/>
          <w:szCs w:val="24"/>
        </w:rPr>
        <w:t>.</w:t>
      </w:r>
      <w:bookmarkEnd w:id="35"/>
      <w:bookmarkEnd w:id="36"/>
      <w:bookmarkEnd w:id="37"/>
    </w:p>
    <w:p w:rsidR="00CF7D40" w:rsidRDefault="00CF7D40" w:rsidP="00CF7D40">
      <w:pPr>
        <w:autoSpaceDE w:val="0"/>
        <w:autoSpaceDN w:val="0"/>
        <w:adjustRightInd w:val="0"/>
        <w:spacing w:after="0" w:line="360" w:lineRule="auto"/>
        <w:jc w:val="both"/>
        <w:rPr>
          <w:rFonts w:ascii="Arial" w:hAnsi="Arial" w:cs="Arial"/>
          <w:sz w:val="24"/>
          <w:szCs w:val="24"/>
        </w:rPr>
      </w:pPr>
    </w:p>
    <w:p w:rsidR="00CF7D40" w:rsidRDefault="0071278F" w:rsidP="00CF7D40">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Actualmente existen varios diseños de galg</w:t>
      </w:r>
      <w:r w:rsidR="008E4B47">
        <w:rPr>
          <w:rFonts w:ascii="Arial" w:hAnsi="Arial" w:cs="Arial"/>
          <w:sz w:val="24"/>
          <w:szCs w:val="24"/>
        </w:rPr>
        <w:t>as para diferentes aplicaciones;</w:t>
      </w:r>
      <w:r>
        <w:rPr>
          <w:rFonts w:ascii="Arial" w:hAnsi="Arial" w:cs="Arial"/>
          <w:sz w:val="24"/>
          <w:szCs w:val="24"/>
        </w:rPr>
        <w:t xml:space="preserve"> a continuación s</w:t>
      </w:r>
      <w:r w:rsidR="00CF7D40">
        <w:rPr>
          <w:rFonts w:ascii="Arial" w:hAnsi="Arial" w:cs="Arial"/>
          <w:sz w:val="24"/>
          <w:szCs w:val="24"/>
        </w:rPr>
        <w:t xml:space="preserve">e describe brevemente las formas </w:t>
      </w:r>
      <w:r w:rsidR="008E4B47">
        <w:rPr>
          <w:rFonts w:ascii="Arial" w:hAnsi="Arial" w:cs="Arial"/>
          <w:sz w:val="24"/>
          <w:szCs w:val="24"/>
        </w:rPr>
        <w:t>en que se presentan</w:t>
      </w:r>
      <w:r w:rsidR="00CF7D40">
        <w:rPr>
          <w:rFonts w:ascii="Arial" w:hAnsi="Arial" w:cs="Arial"/>
          <w:sz w:val="24"/>
          <w:szCs w:val="24"/>
        </w:rPr>
        <w:t xml:space="preserve"> las galga</w:t>
      </w:r>
      <w:r w:rsidR="008E4B47">
        <w:rPr>
          <w:rFonts w:ascii="Arial" w:hAnsi="Arial" w:cs="Arial"/>
          <w:sz w:val="24"/>
          <w:szCs w:val="24"/>
        </w:rPr>
        <w:t>s extens</w:t>
      </w:r>
      <w:r>
        <w:rPr>
          <w:rFonts w:ascii="Arial" w:hAnsi="Arial" w:cs="Arial"/>
          <w:sz w:val="24"/>
          <w:szCs w:val="24"/>
        </w:rPr>
        <w:t>ométricas más  comunes:</w:t>
      </w:r>
    </w:p>
    <w:p w:rsidR="00ED3F97" w:rsidRDefault="00ED3F97" w:rsidP="00CF7D40">
      <w:pPr>
        <w:autoSpaceDE w:val="0"/>
        <w:autoSpaceDN w:val="0"/>
        <w:adjustRightInd w:val="0"/>
        <w:spacing w:after="0" w:line="360" w:lineRule="auto"/>
        <w:jc w:val="both"/>
        <w:rPr>
          <w:rFonts w:ascii="Arial" w:hAnsi="Arial" w:cs="Arial"/>
          <w:sz w:val="24"/>
          <w:szCs w:val="24"/>
        </w:rPr>
      </w:pPr>
    </w:p>
    <w:p w:rsidR="00EF3C7C" w:rsidRDefault="00EF3C7C" w:rsidP="00CF7D40">
      <w:pPr>
        <w:autoSpaceDE w:val="0"/>
        <w:autoSpaceDN w:val="0"/>
        <w:adjustRightInd w:val="0"/>
        <w:spacing w:after="0" w:line="360" w:lineRule="auto"/>
        <w:jc w:val="both"/>
        <w:rPr>
          <w:rFonts w:ascii="Arial" w:hAnsi="Arial" w:cs="Arial"/>
          <w:sz w:val="24"/>
          <w:szCs w:val="24"/>
        </w:rPr>
      </w:pPr>
    </w:p>
    <w:p w:rsidR="00EF3C7C" w:rsidRDefault="007E3CFF" w:rsidP="00CF7D40">
      <w:pPr>
        <w:autoSpaceDE w:val="0"/>
        <w:autoSpaceDN w:val="0"/>
        <w:adjustRightInd w:val="0"/>
        <w:spacing w:after="0" w:line="360" w:lineRule="auto"/>
        <w:jc w:val="both"/>
        <w:rPr>
          <w:rFonts w:ascii="Arial" w:hAnsi="Arial" w:cs="Arial"/>
          <w:sz w:val="24"/>
          <w:szCs w:val="24"/>
        </w:rPr>
      </w:pPr>
      <w:r w:rsidRPr="007E3CFF">
        <w:rPr>
          <w:noProof/>
        </w:rPr>
        <w:lastRenderedPageBreak/>
        <w:pict>
          <v:shape id="_x0000_s1033" type="#_x0000_t202" style="position:absolute;left:0;text-align:left;margin-left:56pt;margin-top:176.75pt;width:317.3pt;height:.05pt;z-index:251744256" stroked="f">
            <v:textbox style="mso-next-textbox:#_x0000_s1033;mso-fit-shape-to-text:t" inset="0,0,0,0">
              <w:txbxContent>
                <w:p w:rsidR="00F8356A" w:rsidRPr="00606E0C" w:rsidRDefault="00F8356A" w:rsidP="00606E0C">
                  <w:pPr>
                    <w:pStyle w:val="Epgrafe"/>
                    <w:jc w:val="center"/>
                    <w:rPr>
                      <w:rFonts w:ascii="Arial" w:hAnsi="Arial" w:cs="Arial"/>
                      <w:b w:val="0"/>
                      <w:color w:val="auto"/>
                      <w:sz w:val="24"/>
                      <w:szCs w:val="24"/>
                    </w:rPr>
                  </w:pPr>
                  <w:bookmarkStart w:id="38" w:name="_Toc297632266"/>
                  <w:bookmarkStart w:id="39" w:name="_Toc298339289"/>
                  <w:bookmarkStart w:id="40" w:name="_Toc298339356"/>
                  <w:bookmarkStart w:id="41" w:name="_Toc298340492"/>
                  <w:r w:rsidRPr="00606E0C">
                    <w:rPr>
                      <w:rFonts w:ascii="Arial" w:hAnsi="Arial" w:cs="Arial"/>
                      <w:b w:val="0"/>
                      <w:color w:val="auto"/>
                      <w:sz w:val="24"/>
                      <w:szCs w:val="24"/>
                    </w:rPr>
                    <w:t xml:space="preserve">Figura </w:t>
                  </w:r>
                  <w:r>
                    <w:rPr>
                      <w:rFonts w:ascii="Arial" w:hAnsi="Arial" w:cs="Arial"/>
                      <w:b w:val="0"/>
                      <w:color w:val="auto"/>
                      <w:sz w:val="24"/>
                      <w:szCs w:val="24"/>
                    </w:rPr>
                    <w:t>1.</w:t>
                  </w:r>
                  <w:r w:rsidR="007E3CFF">
                    <w:rPr>
                      <w:rFonts w:ascii="Arial" w:hAnsi="Arial" w:cs="Arial"/>
                      <w:b w:val="0"/>
                      <w:color w:val="auto"/>
                      <w:sz w:val="24"/>
                      <w:szCs w:val="24"/>
                    </w:rPr>
                    <w:fldChar w:fldCharType="begin"/>
                  </w:r>
                  <w:r>
                    <w:rPr>
                      <w:rFonts w:ascii="Arial" w:hAnsi="Arial" w:cs="Arial"/>
                      <w:b w:val="0"/>
                      <w:color w:val="auto"/>
                      <w:sz w:val="24"/>
                      <w:szCs w:val="24"/>
                    </w:rPr>
                    <w:instrText xml:space="preserve"> SEQ Figura \* ARABIC </w:instrText>
                  </w:r>
                  <w:r w:rsidR="007E3CFF">
                    <w:rPr>
                      <w:rFonts w:ascii="Arial" w:hAnsi="Arial" w:cs="Arial"/>
                      <w:b w:val="0"/>
                      <w:color w:val="auto"/>
                      <w:sz w:val="24"/>
                      <w:szCs w:val="24"/>
                    </w:rPr>
                    <w:fldChar w:fldCharType="separate"/>
                  </w:r>
                  <w:r w:rsidR="0095135E">
                    <w:rPr>
                      <w:rFonts w:ascii="Arial" w:hAnsi="Arial" w:cs="Arial"/>
                      <w:b w:val="0"/>
                      <w:noProof/>
                      <w:color w:val="auto"/>
                      <w:sz w:val="24"/>
                      <w:szCs w:val="24"/>
                    </w:rPr>
                    <w:t>3</w:t>
                  </w:r>
                  <w:r w:rsidR="007E3CFF">
                    <w:rPr>
                      <w:rFonts w:ascii="Arial" w:hAnsi="Arial" w:cs="Arial"/>
                      <w:b w:val="0"/>
                      <w:color w:val="auto"/>
                      <w:sz w:val="24"/>
                      <w:szCs w:val="24"/>
                    </w:rPr>
                    <w:fldChar w:fldCharType="end"/>
                  </w:r>
                  <w:r w:rsidRPr="00606E0C">
                    <w:rPr>
                      <w:rFonts w:ascii="Arial" w:hAnsi="Arial" w:cs="Arial"/>
                      <w:b w:val="0"/>
                      <w:color w:val="auto"/>
                      <w:sz w:val="24"/>
                      <w:szCs w:val="24"/>
                    </w:rPr>
                    <w:t xml:space="preserve"> (a) Uniaxial (b) Biaxial (c) Roseta.</w:t>
                  </w:r>
                  <w:bookmarkEnd w:id="38"/>
                  <w:bookmarkEnd w:id="39"/>
                  <w:bookmarkEnd w:id="40"/>
                  <w:bookmarkEnd w:id="41"/>
                </w:p>
                <w:p w:rsidR="00F8356A" w:rsidRPr="00606E0C" w:rsidRDefault="00F8356A" w:rsidP="00606E0C"/>
              </w:txbxContent>
            </v:textbox>
            <w10:wrap type="square"/>
          </v:shape>
        </w:pict>
      </w:r>
      <w:r w:rsidR="00455D63">
        <w:rPr>
          <w:rFonts w:ascii="Arial" w:hAnsi="Arial" w:cs="Arial"/>
          <w:noProof/>
          <w:sz w:val="24"/>
          <w:szCs w:val="24"/>
          <w:lang w:eastAsia="es-EC"/>
        </w:rPr>
        <w:drawing>
          <wp:anchor distT="0" distB="0" distL="114300" distR="114300" simplePos="0" relativeHeight="251734016" behindDoc="0" locked="0" layoutInCell="1" allowOverlap="1">
            <wp:simplePos x="0" y="0"/>
            <wp:positionH relativeFrom="column">
              <wp:posOffset>711200</wp:posOffset>
            </wp:positionH>
            <wp:positionV relativeFrom="paragraph">
              <wp:posOffset>263525</wp:posOffset>
            </wp:positionV>
            <wp:extent cx="4029710" cy="1924050"/>
            <wp:effectExtent l="19050" t="0" r="8890" b="0"/>
            <wp:wrapSquare wrapText="bothSides"/>
            <wp:docPr id="11" name="10 Imagen" descr="geomet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metria.png"/>
                    <pic:cNvPicPr/>
                  </pic:nvPicPr>
                  <pic:blipFill>
                    <a:blip r:embed="rId15" cstate="print"/>
                    <a:stretch>
                      <a:fillRect/>
                    </a:stretch>
                  </pic:blipFill>
                  <pic:spPr>
                    <a:xfrm>
                      <a:off x="0" y="0"/>
                      <a:ext cx="4029710" cy="1924050"/>
                    </a:xfrm>
                    <a:prstGeom prst="rect">
                      <a:avLst/>
                    </a:prstGeom>
                  </pic:spPr>
                </pic:pic>
              </a:graphicData>
            </a:graphic>
          </wp:anchor>
        </w:drawing>
      </w:r>
    </w:p>
    <w:p w:rsidR="00EF3C7C" w:rsidRDefault="00EF3C7C" w:rsidP="00EF3C7C">
      <w:pPr>
        <w:autoSpaceDE w:val="0"/>
        <w:autoSpaceDN w:val="0"/>
        <w:adjustRightInd w:val="0"/>
        <w:spacing w:after="0" w:line="360" w:lineRule="auto"/>
        <w:jc w:val="center"/>
        <w:rPr>
          <w:rFonts w:ascii="Arial" w:hAnsi="Arial" w:cs="Arial"/>
          <w:sz w:val="24"/>
          <w:szCs w:val="24"/>
        </w:rPr>
      </w:pPr>
    </w:p>
    <w:p w:rsidR="00455D63" w:rsidRDefault="00455D63" w:rsidP="00EF3C7C">
      <w:pPr>
        <w:pStyle w:val="Prrafodelista"/>
        <w:autoSpaceDE w:val="0"/>
        <w:autoSpaceDN w:val="0"/>
        <w:adjustRightInd w:val="0"/>
        <w:spacing w:after="0" w:line="360" w:lineRule="auto"/>
        <w:jc w:val="center"/>
        <w:rPr>
          <w:rFonts w:ascii="Arial" w:hAnsi="Arial" w:cs="Arial"/>
          <w:sz w:val="24"/>
          <w:szCs w:val="24"/>
        </w:rPr>
      </w:pPr>
    </w:p>
    <w:p w:rsidR="00EF3C7C" w:rsidRDefault="00EF3C7C" w:rsidP="00EF3C7C">
      <w:pPr>
        <w:pStyle w:val="Prrafodelista"/>
        <w:autoSpaceDE w:val="0"/>
        <w:autoSpaceDN w:val="0"/>
        <w:adjustRightInd w:val="0"/>
        <w:spacing w:after="0" w:line="360" w:lineRule="auto"/>
        <w:jc w:val="center"/>
        <w:rPr>
          <w:rFonts w:ascii="Arial" w:hAnsi="Arial" w:cs="Arial"/>
          <w:sz w:val="24"/>
          <w:szCs w:val="24"/>
        </w:rPr>
      </w:pPr>
    </w:p>
    <w:p w:rsidR="00606E0C" w:rsidRDefault="00606E0C" w:rsidP="00EF3C7C">
      <w:pPr>
        <w:pStyle w:val="Prrafodelista"/>
        <w:autoSpaceDE w:val="0"/>
        <w:autoSpaceDN w:val="0"/>
        <w:adjustRightInd w:val="0"/>
        <w:spacing w:after="0" w:line="360" w:lineRule="auto"/>
        <w:jc w:val="center"/>
        <w:rPr>
          <w:rFonts w:ascii="Arial" w:hAnsi="Arial" w:cs="Arial"/>
          <w:sz w:val="24"/>
          <w:szCs w:val="24"/>
        </w:rPr>
      </w:pPr>
    </w:p>
    <w:p w:rsidR="00606E0C" w:rsidRDefault="00606E0C" w:rsidP="00EF3C7C">
      <w:pPr>
        <w:pStyle w:val="Prrafodelista"/>
        <w:autoSpaceDE w:val="0"/>
        <w:autoSpaceDN w:val="0"/>
        <w:adjustRightInd w:val="0"/>
        <w:spacing w:after="0" w:line="360" w:lineRule="auto"/>
        <w:jc w:val="center"/>
        <w:rPr>
          <w:rFonts w:ascii="Arial" w:hAnsi="Arial" w:cs="Arial"/>
          <w:sz w:val="24"/>
          <w:szCs w:val="24"/>
        </w:rPr>
      </w:pPr>
    </w:p>
    <w:p w:rsidR="00606E0C" w:rsidRDefault="00606E0C" w:rsidP="00EF3C7C">
      <w:pPr>
        <w:pStyle w:val="Prrafodelista"/>
        <w:autoSpaceDE w:val="0"/>
        <w:autoSpaceDN w:val="0"/>
        <w:adjustRightInd w:val="0"/>
        <w:spacing w:after="0" w:line="360" w:lineRule="auto"/>
        <w:jc w:val="center"/>
        <w:rPr>
          <w:rFonts w:ascii="Arial" w:hAnsi="Arial" w:cs="Arial"/>
          <w:sz w:val="24"/>
          <w:szCs w:val="24"/>
        </w:rPr>
      </w:pPr>
    </w:p>
    <w:p w:rsidR="00EF3C7C" w:rsidRDefault="00CF7D40" w:rsidP="00EF3C7C">
      <w:pPr>
        <w:pStyle w:val="Prrafodelista"/>
        <w:numPr>
          <w:ilvl w:val="0"/>
          <w:numId w:val="19"/>
        </w:numPr>
        <w:autoSpaceDE w:val="0"/>
        <w:autoSpaceDN w:val="0"/>
        <w:adjustRightInd w:val="0"/>
        <w:spacing w:after="0" w:line="360" w:lineRule="auto"/>
        <w:jc w:val="both"/>
        <w:rPr>
          <w:rFonts w:ascii="Arial" w:hAnsi="Arial" w:cs="Arial"/>
          <w:sz w:val="24"/>
          <w:szCs w:val="24"/>
        </w:rPr>
      </w:pPr>
      <w:r w:rsidRPr="009C19EF">
        <w:rPr>
          <w:rFonts w:ascii="Arial" w:hAnsi="Arial" w:cs="Arial"/>
          <w:b/>
          <w:sz w:val="24"/>
          <w:szCs w:val="24"/>
        </w:rPr>
        <w:t xml:space="preserve">Galgas </w:t>
      </w:r>
      <w:proofErr w:type="spellStart"/>
      <w:r w:rsidRPr="009C19EF">
        <w:rPr>
          <w:rFonts w:ascii="Arial" w:hAnsi="Arial" w:cs="Arial"/>
          <w:b/>
          <w:sz w:val="24"/>
          <w:szCs w:val="24"/>
        </w:rPr>
        <w:t>Uniaxiales</w:t>
      </w:r>
      <w:proofErr w:type="spellEnd"/>
      <w:r w:rsidRPr="009C19EF">
        <w:rPr>
          <w:rFonts w:ascii="Arial" w:hAnsi="Arial" w:cs="Arial"/>
          <w:b/>
          <w:sz w:val="24"/>
          <w:szCs w:val="24"/>
        </w:rPr>
        <w:t>:</w:t>
      </w:r>
      <w:r>
        <w:rPr>
          <w:rFonts w:ascii="Arial" w:hAnsi="Arial" w:cs="Arial"/>
          <w:sz w:val="24"/>
          <w:szCs w:val="24"/>
        </w:rPr>
        <w:t xml:space="preserve"> Miden tensiones en una sola dirección </w:t>
      </w:r>
      <w:r w:rsidR="004216AD">
        <w:rPr>
          <w:rFonts w:ascii="Arial" w:hAnsi="Arial" w:cs="Arial"/>
          <w:sz w:val="24"/>
          <w:szCs w:val="24"/>
        </w:rPr>
        <w:t>ya que son de simple grilla.</w:t>
      </w:r>
      <w:r w:rsidR="00D5543A">
        <w:rPr>
          <w:rFonts w:ascii="Arial" w:hAnsi="Arial" w:cs="Arial"/>
          <w:sz w:val="24"/>
          <w:szCs w:val="24"/>
        </w:rPr>
        <w:t xml:space="preserve"> Son casi insensible a las deformaciones transversales.</w:t>
      </w:r>
    </w:p>
    <w:p w:rsidR="00EF3C7C" w:rsidRPr="00EF3C7C" w:rsidRDefault="00EF3C7C" w:rsidP="00EF3C7C">
      <w:pPr>
        <w:pStyle w:val="Prrafodelista"/>
        <w:autoSpaceDE w:val="0"/>
        <w:autoSpaceDN w:val="0"/>
        <w:adjustRightInd w:val="0"/>
        <w:spacing w:after="0" w:line="360" w:lineRule="auto"/>
        <w:jc w:val="both"/>
        <w:rPr>
          <w:rFonts w:ascii="Arial" w:hAnsi="Arial" w:cs="Arial"/>
          <w:sz w:val="24"/>
          <w:szCs w:val="24"/>
        </w:rPr>
      </w:pPr>
    </w:p>
    <w:p w:rsidR="009C19EF" w:rsidRPr="00D5543A" w:rsidRDefault="004216AD" w:rsidP="003102E5">
      <w:pPr>
        <w:pStyle w:val="Prrafodelista"/>
        <w:numPr>
          <w:ilvl w:val="0"/>
          <w:numId w:val="19"/>
        </w:numPr>
        <w:autoSpaceDE w:val="0"/>
        <w:autoSpaceDN w:val="0"/>
        <w:adjustRightInd w:val="0"/>
        <w:spacing w:after="0" w:line="360" w:lineRule="auto"/>
        <w:jc w:val="both"/>
        <w:rPr>
          <w:rFonts w:ascii="Arial" w:hAnsi="Arial" w:cs="Arial"/>
          <w:sz w:val="24"/>
          <w:szCs w:val="24"/>
        </w:rPr>
      </w:pPr>
      <w:r w:rsidRPr="009C19EF">
        <w:rPr>
          <w:rFonts w:ascii="Arial" w:hAnsi="Arial" w:cs="Arial"/>
          <w:b/>
          <w:sz w:val="24"/>
          <w:szCs w:val="24"/>
        </w:rPr>
        <w:t>Galgas Biaxiales:</w:t>
      </w:r>
      <w:r>
        <w:rPr>
          <w:rFonts w:ascii="Arial" w:hAnsi="Arial" w:cs="Arial"/>
          <w:sz w:val="24"/>
          <w:szCs w:val="24"/>
        </w:rPr>
        <w:t xml:space="preserve"> En este tipo de galga se miden tensiones </w:t>
      </w:r>
      <w:r w:rsidR="00D5543A">
        <w:rPr>
          <w:rFonts w:ascii="Arial" w:hAnsi="Arial" w:cs="Arial"/>
          <w:sz w:val="24"/>
          <w:szCs w:val="24"/>
        </w:rPr>
        <w:t>en dos direcciones.</w:t>
      </w:r>
    </w:p>
    <w:p w:rsidR="009C19EF" w:rsidRDefault="009C19EF" w:rsidP="009C19EF">
      <w:pPr>
        <w:pStyle w:val="Prrafodelista"/>
        <w:autoSpaceDE w:val="0"/>
        <w:autoSpaceDN w:val="0"/>
        <w:adjustRightInd w:val="0"/>
        <w:spacing w:after="0" w:line="360" w:lineRule="auto"/>
        <w:jc w:val="both"/>
        <w:rPr>
          <w:rFonts w:ascii="Arial" w:hAnsi="Arial" w:cs="Arial"/>
          <w:sz w:val="24"/>
          <w:szCs w:val="24"/>
        </w:rPr>
      </w:pPr>
    </w:p>
    <w:p w:rsidR="004216AD" w:rsidRPr="00CF7D40" w:rsidRDefault="004216AD" w:rsidP="003102E5">
      <w:pPr>
        <w:pStyle w:val="Prrafodelista"/>
        <w:numPr>
          <w:ilvl w:val="0"/>
          <w:numId w:val="19"/>
        </w:numPr>
        <w:autoSpaceDE w:val="0"/>
        <w:autoSpaceDN w:val="0"/>
        <w:adjustRightInd w:val="0"/>
        <w:spacing w:after="0" w:line="360" w:lineRule="auto"/>
        <w:jc w:val="both"/>
        <w:rPr>
          <w:rFonts w:ascii="Arial" w:hAnsi="Arial" w:cs="Arial"/>
          <w:sz w:val="24"/>
          <w:szCs w:val="24"/>
        </w:rPr>
      </w:pPr>
      <w:r w:rsidRPr="009C19EF">
        <w:rPr>
          <w:rFonts w:ascii="Arial" w:hAnsi="Arial" w:cs="Arial"/>
          <w:b/>
          <w:sz w:val="24"/>
          <w:szCs w:val="24"/>
        </w:rPr>
        <w:t>Galgas Rosetas:</w:t>
      </w:r>
      <w:r>
        <w:rPr>
          <w:rFonts w:ascii="Arial" w:hAnsi="Arial" w:cs="Arial"/>
          <w:sz w:val="24"/>
          <w:szCs w:val="24"/>
        </w:rPr>
        <w:t xml:space="preserve"> Este tipo de galgas nos muestra dos o más tensiones en diferentes posiciones.</w:t>
      </w:r>
    </w:p>
    <w:p w:rsidR="00CF7D40" w:rsidRDefault="00CF7D40" w:rsidP="00CF7D40">
      <w:pPr>
        <w:autoSpaceDE w:val="0"/>
        <w:autoSpaceDN w:val="0"/>
        <w:adjustRightInd w:val="0"/>
        <w:spacing w:after="0" w:line="360" w:lineRule="auto"/>
        <w:jc w:val="both"/>
        <w:rPr>
          <w:rFonts w:ascii="Arial" w:hAnsi="Arial" w:cs="Arial"/>
          <w:sz w:val="24"/>
          <w:szCs w:val="24"/>
        </w:rPr>
      </w:pPr>
    </w:p>
    <w:p w:rsidR="00455D63" w:rsidRPr="00CF7D40" w:rsidRDefault="00455D63" w:rsidP="00CF7D40">
      <w:pPr>
        <w:autoSpaceDE w:val="0"/>
        <w:autoSpaceDN w:val="0"/>
        <w:adjustRightInd w:val="0"/>
        <w:spacing w:after="0" w:line="360" w:lineRule="auto"/>
        <w:jc w:val="both"/>
        <w:rPr>
          <w:rFonts w:ascii="Arial" w:hAnsi="Arial" w:cs="Arial"/>
          <w:sz w:val="24"/>
          <w:szCs w:val="24"/>
        </w:rPr>
      </w:pPr>
    </w:p>
    <w:p w:rsidR="005A7D69" w:rsidRDefault="005A7D69" w:rsidP="00377F41">
      <w:pPr>
        <w:pStyle w:val="Prrafodelista"/>
        <w:numPr>
          <w:ilvl w:val="2"/>
          <w:numId w:val="2"/>
        </w:numPr>
        <w:spacing w:line="360" w:lineRule="auto"/>
        <w:outlineLvl w:val="2"/>
        <w:rPr>
          <w:rFonts w:ascii="Arial" w:hAnsi="Arial" w:cs="Arial"/>
          <w:b/>
          <w:sz w:val="24"/>
          <w:szCs w:val="24"/>
        </w:rPr>
      </w:pPr>
      <w:bookmarkStart w:id="42" w:name="_Toc297644336"/>
      <w:bookmarkStart w:id="43" w:name="_Toc298509539"/>
      <w:bookmarkStart w:id="44" w:name="_Toc298657564"/>
      <w:r>
        <w:rPr>
          <w:rFonts w:ascii="Arial" w:hAnsi="Arial" w:cs="Arial"/>
          <w:b/>
          <w:sz w:val="24"/>
          <w:szCs w:val="24"/>
        </w:rPr>
        <w:t>Circuito de Medida de las Galgas</w:t>
      </w:r>
      <w:r w:rsidR="001B0FD6">
        <w:rPr>
          <w:rFonts w:ascii="Arial" w:hAnsi="Arial" w:cs="Arial"/>
          <w:b/>
          <w:sz w:val="24"/>
          <w:szCs w:val="24"/>
        </w:rPr>
        <w:t>.</w:t>
      </w:r>
      <w:bookmarkEnd w:id="42"/>
      <w:bookmarkEnd w:id="43"/>
      <w:bookmarkEnd w:id="44"/>
    </w:p>
    <w:p w:rsidR="005A7D69" w:rsidRPr="005A7D69" w:rsidRDefault="005A7D69" w:rsidP="00132F60">
      <w:pPr>
        <w:pStyle w:val="Prrafodelista"/>
        <w:spacing w:line="360" w:lineRule="auto"/>
        <w:rPr>
          <w:rFonts w:ascii="Arial" w:hAnsi="Arial" w:cs="Arial"/>
          <w:b/>
          <w:sz w:val="24"/>
          <w:szCs w:val="24"/>
        </w:rPr>
      </w:pPr>
    </w:p>
    <w:p w:rsidR="00786362" w:rsidRDefault="00810ACB" w:rsidP="00147341">
      <w:pPr>
        <w:spacing w:after="0" w:line="360" w:lineRule="auto"/>
        <w:jc w:val="both"/>
        <w:rPr>
          <w:rFonts w:ascii="Times-Roman" w:hAnsi="Times-Roman" w:cs="Times-Roman"/>
          <w:sz w:val="24"/>
          <w:szCs w:val="24"/>
        </w:rPr>
      </w:pPr>
      <w:r w:rsidRPr="00810ACB">
        <w:rPr>
          <w:rFonts w:ascii="Arial" w:hAnsi="Arial" w:cs="Arial"/>
          <w:sz w:val="24"/>
          <w:szCs w:val="24"/>
          <w:lang w:val="es-MX"/>
        </w:rPr>
        <w:t xml:space="preserve">La medición de </w:t>
      </w:r>
      <w:r w:rsidR="005676E1">
        <w:rPr>
          <w:rFonts w:ascii="Arial" w:hAnsi="Arial" w:cs="Arial"/>
          <w:sz w:val="24"/>
          <w:szCs w:val="24"/>
          <w:lang w:val="es-MX"/>
        </w:rPr>
        <w:t xml:space="preserve">las </w:t>
      </w:r>
      <w:r w:rsidR="008E4B47">
        <w:rPr>
          <w:rFonts w:ascii="Arial" w:hAnsi="Arial" w:cs="Arial"/>
          <w:sz w:val="24"/>
          <w:szCs w:val="24"/>
          <w:lang w:val="es-MX"/>
        </w:rPr>
        <w:t xml:space="preserve">Galgas </w:t>
      </w:r>
      <w:proofErr w:type="spellStart"/>
      <w:r w:rsidR="008E4B47">
        <w:rPr>
          <w:rFonts w:ascii="Arial" w:hAnsi="Arial" w:cs="Arial"/>
          <w:sz w:val="24"/>
          <w:szCs w:val="24"/>
          <w:lang w:val="es-MX"/>
        </w:rPr>
        <w:t>Extens</w:t>
      </w:r>
      <w:r w:rsidR="005676E1">
        <w:rPr>
          <w:rFonts w:ascii="Arial" w:hAnsi="Arial" w:cs="Arial"/>
          <w:sz w:val="24"/>
          <w:szCs w:val="24"/>
          <w:lang w:val="es-MX"/>
        </w:rPr>
        <w:t>ométrica</w:t>
      </w:r>
      <w:r w:rsidRPr="00810ACB">
        <w:rPr>
          <w:rFonts w:ascii="Arial" w:hAnsi="Arial" w:cs="Arial"/>
          <w:sz w:val="24"/>
          <w:szCs w:val="24"/>
          <w:lang w:val="es-MX"/>
        </w:rPr>
        <w:t>s</w:t>
      </w:r>
      <w:proofErr w:type="spellEnd"/>
      <w:r w:rsidRPr="00810ACB">
        <w:rPr>
          <w:rFonts w:ascii="Arial" w:hAnsi="Arial" w:cs="Arial"/>
          <w:sz w:val="24"/>
          <w:szCs w:val="24"/>
          <w:lang w:val="es-MX"/>
        </w:rPr>
        <w:t xml:space="preserve"> es un caso especial de medición de</w:t>
      </w:r>
      <w:r w:rsidR="007B23C1">
        <w:rPr>
          <w:rFonts w:ascii="Arial" w:hAnsi="Arial" w:cs="Arial"/>
          <w:sz w:val="24"/>
          <w:szCs w:val="24"/>
          <w:lang w:val="es-MX"/>
        </w:rPr>
        <w:t xml:space="preserve"> </w:t>
      </w:r>
      <w:r w:rsidR="00CD13EE">
        <w:rPr>
          <w:rFonts w:ascii="Arial" w:hAnsi="Arial" w:cs="Arial"/>
          <w:sz w:val="24"/>
          <w:szCs w:val="24"/>
          <w:lang w:val="es-MX"/>
        </w:rPr>
        <w:t xml:space="preserve">la variación que tienen en su </w:t>
      </w:r>
      <w:r w:rsidRPr="00810ACB">
        <w:rPr>
          <w:rFonts w:ascii="Arial" w:hAnsi="Arial" w:cs="Arial"/>
          <w:sz w:val="24"/>
          <w:szCs w:val="24"/>
          <w:lang w:val="es-MX"/>
        </w:rPr>
        <w:t xml:space="preserve"> resistencia. Se requiere utilizar un </w:t>
      </w:r>
      <w:r w:rsidR="00721AD8">
        <w:rPr>
          <w:rFonts w:ascii="Arial" w:hAnsi="Arial" w:cs="Arial"/>
          <w:sz w:val="24"/>
          <w:szCs w:val="24"/>
          <w:lang w:val="es-MX"/>
        </w:rPr>
        <w:t>puente</w:t>
      </w:r>
      <w:r w:rsidR="005A7D69">
        <w:rPr>
          <w:rFonts w:ascii="Arial" w:hAnsi="Arial" w:cs="Arial"/>
          <w:sz w:val="24"/>
          <w:szCs w:val="24"/>
          <w:lang w:val="es-MX"/>
        </w:rPr>
        <w:t xml:space="preserve"> resist</w:t>
      </w:r>
      <w:r w:rsidR="00721AD8">
        <w:rPr>
          <w:rFonts w:ascii="Arial" w:hAnsi="Arial" w:cs="Arial"/>
          <w:sz w:val="24"/>
          <w:szCs w:val="24"/>
          <w:lang w:val="es-MX"/>
        </w:rPr>
        <w:t>ivo</w:t>
      </w:r>
      <w:r w:rsidR="005A7D69">
        <w:rPr>
          <w:rFonts w:ascii="Arial" w:hAnsi="Arial" w:cs="Arial"/>
          <w:sz w:val="24"/>
          <w:szCs w:val="24"/>
          <w:lang w:val="es-MX"/>
        </w:rPr>
        <w:t xml:space="preserve"> para poder medir los pequeños cambios </w:t>
      </w:r>
      <w:r w:rsidR="007B23C1">
        <w:rPr>
          <w:rFonts w:ascii="Arial" w:hAnsi="Arial" w:cs="Arial"/>
          <w:sz w:val="24"/>
          <w:szCs w:val="24"/>
          <w:lang w:val="es-MX"/>
        </w:rPr>
        <w:t>en su</w:t>
      </w:r>
      <w:r w:rsidR="005A7D69">
        <w:rPr>
          <w:rFonts w:ascii="Arial" w:hAnsi="Arial" w:cs="Arial"/>
          <w:sz w:val="24"/>
          <w:szCs w:val="24"/>
          <w:lang w:val="es-MX"/>
        </w:rPr>
        <w:t xml:space="preserve"> resistencia para ello </w:t>
      </w:r>
      <w:r w:rsidR="008E4B47">
        <w:rPr>
          <w:rFonts w:ascii="Arial" w:hAnsi="Arial" w:cs="Arial"/>
          <w:sz w:val="24"/>
          <w:szCs w:val="24"/>
          <w:lang w:val="es-MX"/>
        </w:rPr>
        <w:t>se utiliza</w:t>
      </w:r>
      <w:r w:rsidR="005A7D69">
        <w:rPr>
          <w:rFonts w:ascii="Arial" w:hAnsi="Arial" w:cs="Arial"/>
          <w:sz w:val="24"/>
          <w:szCs w:val="24"/>
          <w:lang w:val="es-MX"/>
        </w:rPr>
        <w:t xml:space="preserve"> el </w:t>
      </w:r>
      <w:r w:rsidRPr="00810ACB">
        <w:rPr>
          <w:rFonts w:ascii="Arial" w:hAnsi="Arial" w:cs="Arial"/>
          <w:sz w:val="24"/>
          <w:szCs w:val="24"/>
          <w:lang w:val="es-MX"/>
        </w:rPr>
        <w:t xml:space="preserve">puente de </w:t>
      </w:r>
      <w:proofErr w:type="spellStart"/>
      <w:r w:rsidRPr="00810ACB">
        <w:rPr>
          <w:rFonts w:ascii="Arial" w:hAnsi="Arial" w:cs="Arial"/>
          <w:sz w:val="24"/>
          <w:szCs w:val="24"/>
          <w:lang w:val="es-MX"/>
        </w:rPr>
        <w:t>Wheatstone</w:t>
      </w:r>
      <w:proofErr w:type="spellEnd"/>
      <w:r w:rsidR="007B23C1">
        <w:rPr>
          <w:rFonts w:ascii="Arial" w:hAnsi="Arial" w:cs="Arial"/>
          <w:sz w:val="24"/>
          <w:szCs w:val="24"/>
          <w:lang w:val="es-MX"/>
        </w:rPr>
        <w:t xml:space="preserve">, </w:t>
      </w:r>
      <w:r w:rsidR="007B23C1">
        <w:rPr>
          <w:rFonts w:ascii="Times-Roman" w:hAnsi="Times-Roman" w:cs="Times-Roman"/>
          <w:sz w:val="24"/>
          <w:szCs w:val="24"/>
        </w:rPr>
        <w:t xml:space="preserve">inventado por el físico inglés Charles </w:t>
      </w:r>
      <w:proofErr w:type="spellStart"/>
      <w:r w:rsidR="007B23C1">
        <w:rPr>
          <w:rFonts w:ascii="Times-Roman" w:hAnsi="Times-Roman" w:cs="Times-Roman"/>
          <w:sz w:val="24"/>
          <w:szCs w:val="24"/>
        </w:rPr>
        <w:t>Wheatstone</w:t>
      </w:r>
      <w:proofErr w:type="spellEnd"/>
      <w:r w:rsidR="007B23C1">
        <w:rPr>
          <w:rFonts w:ascii="Times-Roman" w:hAnsi="Times-Roman" w:cs="Times-Roman"/>
          <w:sz w:val="24"/>
          <w:szCs w:val="24"/>
        </w:rPr>
        <w:t xml:space="preserve"> en 1843.</w:t>
      </w:r>
      <w:r w:rsidRPr="00810ACB">
        <w:rPr>
          <w:rFonts w:ascii="Arial" w:hAnsi="Arial" w:cs="Arial"/>
          <w:sz w:val="24"/>
          <w:szCs w:val="24"/>
          <w:lang w:val="es-MX"/>
        </w:rPr>
        <w:t xml:space="preserve"> La medición en el puente se ve afectada por los </w:t>
      </w:r>
      <w:r w:rsidRPr="00810ACB">
        <w:rPr>
          <w:rFonts w:ascii="Arial" w:hAnsi="Arial" w:cs="Arial"/>
          <w:sz w:val="24"/>
          <w:szCs w:val="24"/>
          <w:lang w:val="es-MX"/>
        </w:rPr>
        <w:lastRenderedPageBreak/>
        <w:t>cambios en el voltaje de excitación. Para mediciones de larga duración, donde el valor de los componentes puede variar con el tiempo o con los cambios de temperatura, se requiere de calibraciones periódicas</w:t>
      </w:r>
      <w:r w:rsidR="005A7D69">
        <w:rPr>
          <w:rFonts w:ascii="Arial" w:hAnsi="Arial" w:cs="Arial"/>
          <w:sz w:val="24"/>
          <w:szCs w:val="24"/>
          <w:lang w:val="es-MX"/>
        </w:rPr>
        <w:t>.</w:t>
      </w:r>
      <w:r w:rsidR="00721AD8">
        <w:rPr>
          <w:rFonts w:ascii="Times-Roman" w:hAnsi="Times-Roman" w:cs="Times-Roman"/>
          <w:sz w:val="24"/>
          <w:szCs w:val="24"/>
        </w:rPr>
        <w:t xml:space="preserve"> </w:t>
      </w:r>
    </w:p>
    <w:p w:rsidR="00721AD8" w:rsidRPr="00721AD8" w:rsidRDefault="00721AD8" w:rsidP="00147341">
      <w:pPr>
        <w:spacing w:after="0" w:line="360" w:lineRule="auto"/>
        <w:jc w:val="both"/>
        <w:rPr>
          <w:rFonts w:ascii="Arial" w:hAnsi="Arial" w:cs="Arial"/>
          <w:sz w:val="24"/>
          <w:szCs w:val="24"/>
        </w:rPr>
      </w:pPr>
    </w:p>
    <w:p w:rsidR="007B23C1" w:rsidRPr="007B23C1" w:rsidRDefault="007B23C1" w:rsidP="007B23C1">
      <w:pPr>
        <w:autoSpaceDE w:val="0"/>
        <w:autoSpaceDN w:val="0"/>
        <w:adjustRightInd w:val="0"/>
        <w:spacing w:after="0" w:line="240" w:lineRule="auto"/>
        <w:rPr>
          <w:rFonts w:ascii="Times-Roman" w:hAnsi="Times-Roman" w:cs="Times-Roman"/>
          <w:sz w:val="24"/>
          <w:szCs w:val="24"/>
        </w:rPr>
      </w:pPr>
    </w:p>
    <w:p w:rsidR="005A7D69" w:rsidRDefault="00A700E6" w:rsidP="00377F41">
      <w:pPr>
        <w:pStyle w:val="Prrafodelista"/>
        <w:numPr>
          <w:ilvl w:val="3"/>
          <w:numId w:val="2"/>
        </w:numPr>
        <w:spacing w:line="360" w:lineRule="auto"/>
        <w:outlineLvl w:val="3"/>
        <w:rPr>
          <w:rFonts w:ascii="Arial" w:hAnsi="Arial" w:cs="Arial"/>
          <w:b/>
          <w:sz w:val="24"/>
          <w:szCs w:val="24"/>
          <w:lang w:val="es-MX"/>
        </w:rPr>
      </w:pPr>
      <w:bookmarkStart w:id="45" w:name="_Toc297644337"/>
      <w:bookmarkStart w:id="46" w:name="_Toc298509540"/>
      <w:r w:rsidRPr="005A7D69">
        <w:rPr>
          <w:rFonts w:ascii="Arial" w:hAnsi="Arial" w:cs="Arial"/>
          <w:b/>
          <w:sz w:val="24"/>
          <w:szCs w:val="24"/>
        </w:rPr>
        <w:t xml:space="preserve">Puente de </w:t>
      </w:r>
      <w:proofErr w:type="spellStart"/>
      <w:r w:rsidRPr="005A7D69">
        <w:rPr>
          <w:rFonts w:ascii="Arial" w:hAnsi="Arial" w:cs="Arial"/>
          <w:b/>
          <w:sz w:val="24"/>
          <w:szCs w:val="24"/>
          <w:lang w:val="es-MX"/>
        </w:rPr>
        <w:t>Wheatstone</w:t>
      </w:r>
      <w:proofErr w:type="spellEnd"/>
      <w:r w:rsidR="001B0FD6">
        <w:rPr>
          <w:rFonts w:ascii="Arial" w:hAnsi="Arial" w:cs="Arial"/>
          <w:b/>
          <w:sz w:val="24"/>
          <w:szCs w:val="24"/>
          <w:lang w:val="es-MX"/>
        </w:rPr>
        <w:t>.</w:t>
      </w:r>
      <w:bookmarkEnd w:id="45"/>
      <w:bookmarkEnd w:id="46"/>
    </w:p>
    <w:p w:rsidR="005A7D69" w:rsidRPr="005A7D69" w:rsidRDefault="005A7D69" w:rsidP="00132F60">
      <w:pPr>
        <w:pStyle w:val="Prrafodelista"/>
        <w:spacing w:line="360" w:lineRule="auto"/>
        <w:ind w:left="1080"/>
        <w:rPr>
          <w:rFonts w:ascii="Arial" w:hAnsi="Arial" w:cs="Arial"/>
          <w:b/>
          <w:sz w:val="24"/>
          <w:szCs w:val="24"/>
          <w:lang w:val="es-MX"/>
        </w:rPr>
      </w:pPr>
    </w:p>
    <w:p w:rsidR="00522E06" w:rsidRDefault="00A700E6" w:rsidP="00201C8E">
      <w:pPr>
        <w:spacing w:after="0" w:line="360" w:lineRule="auto"/>
        <w:jc w:val="both"/>
        <w:rPr>
          <w:rFonts w:ascii="Arial" w:hAnsi="Arial" w:cs="Arial"/>
          <w:sz w:val="24"/>
          <w:szCs w:val="24"/>
        </w:rPr>
      </w:pPr>
      <w:r>
        <w:rPr>
          <w:rFonts w:ascii="Arial" w:hAnsi="Arial" w:cs="Arial"/>
          <w:sz w:val="24"/>
          <w:szCs w:val="24"/>
        </w:rPr>
        <w:t xml:space="preserve">El puente de </w:t>
      </w:r>
      <w:proofErr w:type="spellStart"/>
      <w:r w:rsidRPr="00A700E6">
        <w:rPr>
          <w:rFonts w:ascii="Arial" w:hAnsi="Arial" w:cs="Arial"/>
          <w:sz w:val="24"/>
          <w:szCs w:val="24"/>
        </w:rPr>
        <w:t>Wheatstone</w:t>
      </w:r>
      <w:proofErr w:type="spellEnd"/>
      <w:r>
        <w:rPr>
          <w:rFonts w:ascii="Arial" w:hAnsi="Arial" w:cs="Arial"/>
          <w:sz w:val="24"/>
          <w:szCs w:val="24"/>
        </w:rPr>
        <w:t xml:space="preserve"> es básicamente un arreglo de cuatro resistencias y se utiliza para medir </w:t>
      </w:r>
      <w:r w:rsidR="00721AD8">
        <w:rPr>
          <w:rFonts w:ascii="Arial" w:hAnsi="Arial" w:cs="Arial"/>
          <w:sz w:val="24"/>
          <w:szCs w:val="24"/>
        </w:rPr>
        <w:t xml:space="preserve">pequeños cambios de </w:t>
      </w:r>
      <w:r>
        <w:rPr>
          <w:rFonts w:ascii="Arial" w:hAnsi="Arial" w:cs="Arial"/>
          <w:sz w:val="24"/>
          <w:szCs w:val="24"/>
        </w:rPr>
        <w:t xml:space="preserve">resistencias desconocidas mediante el equilibrio de los brazos del puente. </w:t>
      </w:r>
      <w:r w:rsidR="00A55644">
        <w:rPr>
          <w:rFonts w:ascii="Arial" w:hAnsi="Arial" w:cs="Arial"/>
          <w:sz w:val="24"/>
          <w:szCs w:val="24"/>
        </w:rPr>
        <w:t xml:space="preserve">Las Galgas </w:t>
      </w:r>
      <w:r w:rsidR="004D6EA3">
        <w:rPr>
          <w:rFonts w:ascii="Arial" w:hAnsi="Arial" w:cs="Arial"/>
          <w:sz w:val="24"/>
          <w:szCs w:val="24"/>
        </w:rPr>
        <w:t>extensométrica</w:t>
      </w:r>
      <w:r w:rsidR="005B5A8C">
        <w:rPr>
          <w:rFonts w:ascii="Arial" w:hAnsi="Arial" w:cs="Arial"/>
          <w:sz w:val="24"/>
          <w:szCs w:val="24"/>
        </w:rPr>
        <w:t>s</w:t>
      </w:r>
      <w:r w:rsidR="00A55644">
        <w:rPr>
          <w:rFonts w:ascii="Arial" w:hAnsi="Arial" w:cs="Arial"/>
          <w:sz w:val="24"/>
          <w:szCs w:val="24"/>
        </w:rPr>
        <w:t xml:space="preserve"> pueden ocupar uno, dos o cuatro brazos del puente, completando con resistencias fijas los brazos que sobran. De acuerdo a esto se las ha clasificado en</w:t>
      </w:r>
      <w:r>
        <w:rPr>
          <w:rFonts w:ascii="Arial" w:hAnsi="Arial" w:cs="Arial"/>
          <w:sz w:val="24"/>
          <w:szCs w:val="24"/>
        </w:rPr>
        <w:t xml:space="preserve"> tres tipos de montaje básicos</w:t>
      </w:r>
      <w:r w:rsidR="00A55644">
        <w:rPr>
          <w:rFonts w:ascii="Arial" w:hAnsi="Arial" w:cs="Arial"/>
          <w:sz w:val="24"/>
          <w:szCs w:val="24"/>
        </w:rPr>
        <w:t>.</w:t>
      </w:r>
      <w:r>
        <w:rPr>
          <w:rFonts w:ascii="Arial" w:hAnsi="Arial" w:cs="Arial"/>
          <w:sz w:val="24"/>
          <w:szCs w:val="24"/>
        </w:rPr>
        <w:t xml:space="preserve"> </w:t>
      </w:r>
    </w:p>
    <w:p w:rsidR="00C0734B" w:rsidRDefault="00C0734B" w:rsidP="00132F60">
      <w:pPr>
        <w:spacing w:line="360" w:lineRule="auto"/>
        <w:jc w:val="both"/>
        <w:rPr>
          <w:rFonts w:ascii="Arial" w:hAnsi="Arial" w:cs="Arial"/>
          <w:sz w:val="24"/>
          <w:szCs w:val="24"/>
        </w:rPr>
      </w:pPr>
    </w:p>
    <w:p w:rsidR="00606E0C" w:rsidRDefault="009B21F6" w:rsidP="00606E0C">
      <w:pPr>
        <w:keepNext/>
        <w:spacing w:line="360" w:lineRule="auto"/>
        <w:jc w:val="center"/>
      </w:pPr>
      <w:r>
        <w:rPr>
          <w:rFonts w:ascii="Arial" w:hAnsi="Arial" w:cs="Arial"/>
          <w:noProof/>
          <w:lang w:eastAsia="es-EC"/>
        </w:rPr>
        <w:drawing>
          <wp:inline distT="0" distB="0" distL="0" distR="0">
            <wp:extent cx="2857500" cy="1552575"/>
            <wp:effectExtent l="19050" t="0" r="0" b="0"/>
            <wp:docPr id="2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2857500" cy="1552575"/>
                    </a:xfrm>
                    <a:prstGeom prst="rect">
                      <a:avLst/>
                    </a:prstGeom>
                    <a:noFill/>
                    <a:ln w="9525">
                      <a:noFill/>
                      <a:miter lim="800000"/>
                      <a:headEnd/>
                      <a:tailEnd/>
                    </a:ln>
                  </pic:spPr>
                </pic:pic>
              </a:graphicData>
            </a:graphic>
          </wp:inline>
        </w:drawing>
      </w:r>
    </w:p>
    <w:p w:rsidR="00522E06" w:rsidRDefault="00606E0C" w:rsidP="00606E0C">
      <w:pPr>
        <w:pStyle w:val="Epgrafe"/>
        <w:jc w:val="center"/>
        <w:rPr>
          <w:rFonts w:ascii="Arial" w:hAnsi="Arial" w:cs="Arial"/>
          <w:b w:val="0"/>
          <w:color w:val="auto"/>
          <w:sz w:val="24"/>
          <w:szCs w:val="24"/>
        </w:rPr>
      </w:pPr>
      <w:bookmarkStart w:id="47" w:name="_Toc297632267"/>
      <w:bookmarkStart w:id="48" w:name="_Toc298340493"/>
      <w:r w:rsidRPr="00606E0C">
        <w:rPr>
          <w:rFonts w:ascii="Arial" w:hAnsi="Arial" w:cs="Arial"/>
          <w:b w:val="0"/>
          <w:color w:val="auto"/>
          <w:sz w:val="24"/>
          <w:szCs w:val="24"/>
        </w:rPr>
        <w:t xml:space="preserve">Figura </w:t>
      </w:r>
      <w:r w:rsidR="008E4B47">
        <w:rPr>
          <w:rFonts w:ascii="Arial" w:hAnsi="Arial" w:cs="Arial"/>
          <w:b w:val="0"/>
          <w:color w:val="auto"/>
          <w:sz w:val="24"/>
          <w:szCs w:val="24"/>
        </w:rPr>
        <w:t>1.</w:t>
      </w:r>
      <w:r w:rsidR="007E3CFF">
        <w:rPr>
          <w:rFonts w:ascii="Arial" w:hAnsi="Arial" w:cs="Arial"/>
          <w:b w:val="0"/>
          <w:color w:val="auto"/>
          <w:sz w:val="24"/>
          <w:szCs w:val="24"/>
        </w:rPr>
        <w:fldChar w:fldCharType="begin"/>
      </w:r>
      <w:r w:rsidR="00D0614F">
        <w:rPr>
          <w:rFonts w:ascii="Arial" w:hAnsi="Arial" w:cs="Arial"/>
          <w:b w:val="0"/>
          <w:color w:val="auto"/>
          <w:sz w:val="24"/>
          <w:szCs w:val="24"/>
        </w:rPr>
        <w:instrText xml:space="preserve"> SEQ Figura \* ARABIC </w:instrText>
      </w:r>
      <w:r w:rsidR="007E3CFF">
        <w:rPr>
          <w:rFonts w:ascii="Arial" w:hAnsi="Arial" w:cs="Arial"/>
          <w:b w:val="0"/>
          <w:color w:val="auto"/>
          <w:sz w:val="24"/>
          <w:szCs w:val="24"/>
        </w:rPr>
        <w:fldChar w:fldCharType="separate"/>
      </w:r>
      <w:r w:rsidR="0095135E">
        <w:rPr>
          <w:rFonts w:ascii="Arial" w:hAnsi="Arial" w:cs="Arial"/>
          <w:b w:val="0"/>
          <w:noProof/>
          <w:color w:val="auto"/>
          <w:sz w:val="24"/>
          <w:szCs w:val="24"/>
        </w:rPr>
        <w:t>4</w:t>
      </w:r>
      <w:r w:rsidR="007E3CFF">
        <w:rPr>
          <w:rFonts w:ascii="Arial" w:hAnsi="Arial" w:cs="Arial"/>
          <w:b w:val="0"/>
          <w:color w:val="auto"/>
          <w:sz w:val="24"/>
          <w:szCs w:val="24"/>
        </w:rPr>
        <w:fldChar w:fldCharType="end"/>
      </w:r>
      <w:r w:rsidRPr="00606E0C">
        <w:rPr>
          <w:rFonts w:ascii="Arial" w:hAnsi="Arial" w:cs="Arial"/>
          <w:b w:val="0"/>
          <w:color w:val="auto"/>
          <w:sz w:val="24"/>
          <w:szCs w:val="24"/>
        </w:rPr>
        <w:t xml:space="preserve"> Puente de </w:t>
      </w:r>
      <w:proofErr w:type="spellStart"/>
      <w:r w:rsidRPr="00606E0C">
        <w:rPr>
          <w:rFonts w:ascii="Arial" w:hAnsi="Arial" w:cs="Arial"/>
          <w:b w:val="0"/>
          <w:color w:val="auto"/>
          <w:sz w:val="24"/>
          <w:szCs w:val="24"/>
        </w:rPr>
        <w:t>Wheatstone</w:t>
      </w:r>
      <w:proofErr w:type="spellEnd"/>
      <w:r w:rsidRPr="00606E0C">
        <w:rPr>
          <w:rFonts w:ascii="Arial" w:hAnsi="Arial" w:cs="Arial"/>
          <w:b w:val="0"/>
          <w:color w:val="auto"/>
          <w:sz w:val="24"/>
          <w:szCs w:val="24"/>
        </w:rPr>
        <w:t>.</w:t>
      </w:r>
      <w:bookmarkEnd w:id="47"/>
      <w:bookmarkEnd w:id="48"/>
    </w:p>
    <w:p w:rsidR="00606E0C" w:rsidRPr="00606E0C" w:rsidRDefault="00606E0C" w:rsidP="00606E0C"/>
    <w:p w:rsidR="00C0734B" w:rsidRDefault="00A700E6" w:rsidP="00201C8E">
      <w:pPr>
        <w:spacing w:after="0" w:line="360" w:lineRule="auto"/>
        <w:jc w:val="both"/>
        <w:rPr>
          <w:rFonts w:ascii="Arial" w:hAnsi="Arial" w:cs="Arial"/>
          <w:sz w:val="24"/>
          <w:szCs w:val="24"/>
        </w:rPr>
      </w:pPr>
      <w:r w:rsidRPr="00A700E6">
        <w:rPr>
          <w:rFonts w:ascii="Arial" w:hAnsi="Arial" w:cs="Arial"/>
          <w:sz w:val="24"/>
          <w:szCs w:val="24"/>
        </w:rPr>
        <w:t xml:space="preserve">La medida se suele realizar por deflexión, es decir midiendo la diferencia de </w:t>
      </w:r>
      <w:r w:rsidR="004758AB" w:rsidRPr="00A700E6">
        <w:rPr>
          <w:rFonts w:ascii="Arial" w:hAnsi="Arial" w:cs="Arial"/>
          <w:sz w:val="24"/>
          <w:szCs w:val="24"/>
        </w:rPr>
        <w:t>tensión existente</w:t>
      </w:r>
      <w:r w:rsidRPr="00A700E6">
        <w:rPr>
          <w:rFonts w:ascii="Arial" w:hAnsi="Arial" w:cs="Arial"/>
          <w:sz w:val="24"/>
          <w:szCs w:val="24"/>
        </w:rPr>
        <w:t xml:space="preserve"> entre los terminales de salida del sensor</w:t>
      </w:r>
      <w:r w:rsidRPr="005A7D69">
        <w:rPr>
          <w:rFonts w:ascii="Arial" w:hAnsi="Arial" w:cs="Arial"/>
          <w:sz w:val="24"/>
          <w:szCs w:val="24"/>
        </w:rPr>
        <w:t>.</w:t>
      </w:r>
      <w:r w:rsidR="005A7D69" w:rsidRPr="005A7D69">
        <w:rPr>
          <w:rFonts w:ascii="Arial" w:hAnsi="Arial" w:cs="Arial"/>
          <w:sz w:val="24"/>
          <w:szCs w:val="24"/>
        </w:rPr>
        <w:t xml:space="preserve"> Para </w:t>
      </w:r>
      <w:r w:rsidR="00A463CB">
        <w:rPr>
          <w:rFonts w:ascii="Arial" w:hAnsi="Arial" w:cs="Arial"/>
          <w:sz w:val="24"/>
          <w:szCs w:val="24"/>
        </w:rPr>
        <w:t>este</w:t>
      </w:r>
      <w:r w:rsidR="005A7D69" w:rsidRPr="005A7D69">
        <w:rPr>
          <w:rFonts w:ascii="Arial" w:hAnsi="Arial" w:cs="Arial"/>
          <w:sz w:val="24"/>
          <w:szCs w:val="24"/>
        </w:rPr>
        <w:t xml:space="preserve"> </w:t>
      </w:r>
      <w:r w:rsidR="005A7D69">
        <w:rPr>
          <w:rFonts w:ascii="Arial" w:hAnsi="Arial" w:cs="Arial"/>
          <w:sz w:val="24"/>
          <w:szCs w:val="24"/>
        </w:rPr>
        <w:t xml:space="preserve">estudio </w:t>
      </w:r>
      <w:r w:rsidR="00A463CB">
        <w:rPr>
          <w:rFonts w:ascii="Arial" w:hAnsi="Arial" w:cs="Arial"/>
          <w:sz w:val="24"/>
          <w:szCs w:val="24"/>
        </w:rPr>
        <w:t xml:space="preserve">se </w:t>
      </w:r>
      <w:r w:rsidR="005A7D69" w:rsidRPr="005A7D69">
        <w:rPr>
          <w:rFonts w:ascii="Arial" w:hAnsi="Arial" w:cs="Arial"/>
          <w:sz w:val="24"/>
          <w:szCs w:val="24"/>
        </w:rPr>
        <w:t xml:space="preserve">utiliza el de medio puente </w:t>
      </w:r>
      <w:r w:rsidR="005A7D69">
        <w:rPr>
          <w:rFonts w:ascii="Arial" w:hAnsi="Arial" w:cs="Arial"/>
          <w:sz w:val="24"/>
          <w:szCs w:val="24"/>
        </w:rPr>
        <w:t xml:space="preserve">con dos galgas el cual se </w:t>
      </w:r>
      <w:r w:rsidR="00C0734B">
        <w:rPr>
          <w:rFonts w:ascii="Arial" w:hAnsi="Arial" w:cs="Arial"/>
          <w:sz w:val="24"/>
          <w:szCs w:val="24"/>
        </w:rPr>
        <w:t>muestra en la figura</w:t>
      </w:r>
      <w:r w:rsidR="009B21F6">
        <w:rPr>
          <w:rFonts w:ascii="Arial" w:hAnsi="Arial" w:cs="Arial"/>
          <w:sz w:val="24"/>
          <w:szCs w:val="24"/>
        </w:rPr>
        <w:t xml:space="preserve"> </w:t>
      </w:r>
      <w:r w:rsidR="00A463CB">
        <w:rPr>
          <w:rFonts w:ascii="Arial" w:hAnsi="Arial" w:cs="Arial"/>
          <w:sz w:val="24"/>
          <w:szCs w:val="24"/>
        </w:rPr>
        <w:t>1.</w:t>
      </w:r>
      <w:r w:rsidR="009B21F6">
        <w:rPr>
          <w:rFonts w:ascii="Arial" w:hAnsi="Arial" w:cs="Arial"/>
          <w:sz w:val="24"/>
          <w:szCs w:val="24"/>
        </w:rPr>
        <w:t>4</w:t>
      </w:r>
      <w:r w:rsidR="00C0734B">
        <w:rPr>
          <w:rFonts w:ascii="Arial" w:hAnsi="Arial" w:cs="Arial"/>
          <w:sz w:val="24"/>
          <w:szCs w:val="24"/>
        </w:rPr>
        <w:t xml:space="preserve">. </w:t>
      </w:r>
      <w:r w:rsidR="00891CA4">
        <w:rPr>
          <w:rFonts w:ascii="Arial" w:hAnsi="Arial" w:cs="Arial"/>
          <w:sz w:val="24"/>
          <w:szCs w:val="24"/>
        </w:rPr>
        <w:t>El valor de la salida Vs</w:t>
      </w:r>
      <w:r w:rsidR="00C0734B">
        <w:rPr>
          <w:rFonts w:ascii="Arial" w:hAnsi="Arial" w:cs="Arial"/>
          <w:sz w:val="24"/>
          <w:szCs w:val="24"/>
        </w:rPr>
        <w:t xml:space="preserve"> es la diferencia ent</w:t>
      </w:r>
      <w:r w:rsidR="009B21F6">
        <w:rPr>
          <w:rFonts w:ascii="Arial" w:hAnsi="Arial" w:cs="Arial"/>
          <w:sz w:val="24"/>
          <w:szCs w:val="24"/>
        </w:rPr>
        <w:t xml:space="preserve">re los dos divisores de tensión, </w:t>
      </w:r>
      <w:r w:rsidR="00A463CB">
        <w:rPr>
          <w:rFonts w:ascii="Arial" w:hAnsi="Arial" w:cs="Arial"/>
          <w:sz w:val="24"/>
          <w:szCs w:val="24"/>
        </w:rPr>
        <w:t>como se muestra en la ecuación:</w:t>
      </w:r>
    </w:p>
    <w:p w:rsidR="00C0734B" w:rsidRDefault="00C0734B" w:rsidP="00132F60">
      <w:pPr>
        <w:spacing w:line="360" w:lineRule="auto"/>
        <w:jc w:val="both"/>
        <w:rPr>
          <w:rFonts w:ascii="Arial" w:hAnsi="Arial" w:cs="Arial"/>
          <w:sz w:val="24"/>
          <w:szCs w:val="24"/>
        </w:rPr>
      </w:pPr>
    </w:p>
    <w:p w:rsidR="00C0734B" w:rsidRPr="00147341" w:rsidRDefault="007B23C1" w:rsidP="00132F60">
      <w:pPr>
        <w:spacing w:line="360" w:lineRule="auto"/>
        <w:jc w:val="center"/>
        <w:rPr>
          <w:rFonts w:ascii="Arial" w:hAnsi="Arial" w:cs="Arial"/>
          <w:sz w:val="28"/>
          <w:szCs w:val="28"/>
        </w:rPr>
      </w:pPr>
      <m:oMathPara>
        <m:oMath>
          <m:r>
            <m:rPr>
              <m:sty m:val="p"/>
            </m:rPr>
            <w:rPr>
              <w:rFonts w:ascii="Cambria Math" w:hAnsi="Cambria Math" w:cs="Arial"/>
              <w:sz w:val="28"/>
              <w:szCs w:val="28"/>
            </w:rPr>
            <w:lastRenderedPageBreak/>
            <m:t>Vs</m:t>
          </m:r>
          <m:r>
            <m:rPr>
              <m:sty m:val="p"/>
            </m:rPr>
            <w:rPr>
              <w:rFonts w:ascii="Cambria Math" w:hAnsi="Arial" w:cs="Arial"/>
              <w:sz w:val="28"/>
              <w:szCs w:val="28"/>
            </w:rPr>
            <m:t>=</m:t>
          </m:r>
          <m:f>
            <m:fPr>
              <m:ctrlPr>
                <w:rPr>
                  <w:rFonts w:ascii="Cambria Math" w:hAnsi="Arial" w:cs="Arial"/>
                  <w:sz w:val="28"/>
                  <w:szCs w:val="28"/>
                </w:rPr>
              </m:ctrlPr>
            </m:fPr>
            <m:num>
              <m:r>
                <m:rPr>
                  <m:sty m:val="p"/>
                </m:rPr>
                <w:rPr>
                  <w:rFonts w:ascii="Cambria Math" w:hAnsi="Cambria Math" w:cs="Arial"/>
                  <w:sz w:val="28"/>
                  <w:szCs w:val="28"/>
                </w:rPr>
                <m:t>R</m:t>
              </m:r>
              <m:r>
                <m:rPr>
                  <m:sty m:val="p"/>
                </m:rPr>
                <w:rPr>
                  <w:rFonts w:ascii="Cambria Math" w:hAnsi="Arial" w:cs="Arial"/>
                  <w:sz w:val="28"/>
                  <w:szCs w:val="28"/>
                </w:rPr>
                <m:t>1</m:t>
              </m:r>
            </m:num>
            <m:den>
              <m:r>
                <m:rPr>
                  <m:sty m:val="p"/>
                </m:rPr>
                <w:rPr>
                  <w:rFonts w:ascii="Cambria Math" w:hAnsi="Cambria Math" w:cs="Arial"/>
                  <w:sz w:val="28"/>
                  <w:szCs w:val="28"/>
                </w:rPr>
                <m:t>R</m:t>
              </m:r>
              <m:r>
                <m:rPr>
                  <m:sty m:val="p"/>
                </m:rPr>
                <w:rPr>
                  <w:rFonts w:ascii="Cambria Math" w:hAnsi="Arial" w:cs="Arial"/>
                  <w:sz w:val="28"/>
                  <w:szCs w:val="28"/>
                </w:rPr>
                <m:t>1+</m:t>
              </m:r>
              <m:r>
                <m:rPr>
                  <m:sty m:val="p"/>
                </m:rPr>
                <w:rPr>
                  <w:rFonts w:ascii="Cambria Math" w:hAnsi="Cambria Math" w:cs="Arial"/>
                  <w:sz w:val="28"/>
                  <w:szCs w:val="28"/>
                </w:rPr>
                <m:t>R</m:t>
              </m:r>
              <m:r>
                <m:rPr>
                  <m:sty m:val="p"/>
                </m:rPr>
                <w:rPr>
                  <w:rFonts w:ascii="Cambria Math" w:hAnsi="Arial" w:cs="Arial"/>
                  <w:sz w:val="28"/>
                  <w:szCs w:val="28"/>
                </w:rPr>
                <m:t>2</m:t>
              </m:r>
            </m:den>
          </m:f>
          <m:r>
            <m:rPr>
              <m:sty m:val="p"/>
            </m:rPr>
            <w:rPr>
              <w:rFonts w:ascii="Cambria Math" w:hAnsi="Cambria Math" w:cs="Arial"/>
              <w:sz w:val="28"/>
              <w:szCs w:val="28"/>
            </w:rPr>
            <m:t>Vint-</m:t>
          </m:r>
          <m:f>
            <m:fPr>
              <m:ctrlPr>
                <w:rPr>
                  <w:rFonts w:ascii="Cambria Math" w:hAnsi="Arial" w:cs="Arial"/>
                  <w:sz w:val="28"/>
                  <w:szCs w:val="28"/>
                </w:rPr>
              </m:ctrlPr>
            </m:fPr>
            <m:num>
              <m:r>
                <m:rPr>
                  <m:sty m:val="p"/>
                </m:rPr>
                <w:rPr>
                  <w:rFonts w:ascii="Cambria Math" w:hAnsi="Cambria Math" w:cs="Arial"/>
                  <w:sz w:val="28"/>
                  <w:szCs w:val="28"/>
                </w:rPr>
                <m:t>R4</m:t>
              </m:r>
              <m:ctrlPr>
                <w:rPr>
                  <w:rFonts w:ascii="Cambria Math" w:hAnsi="Cambria Math" w:cs="Arial"/>
                  <w:sz w:val="28"/>
                  <w:szCs w:val="28"/>
                </w:rPr>
              </m:ctrlPr>
            </m:num>
            <m:den>
              <m:r>
                <m:rPr>
                  <m:sty m:val="p"/>
                </m:rPr>
                <w:rPr>
                  <w:rFonts w:ascii="Cambria Math" w:hAnsi="Cambria Math" w:cs="Arial"/>
                  <w:sz w:val="28"/>
                  <w:szCs w:val="28"/>
                </w:rPr>
                <m:t>R</m:t>
              </m:r>
              <m:r>
                <m:rPr>
                  <m:sty m:val="p"/>
                </m:rPr>
                <w:rPr>
                  <w:rFonts w:ascii="Cambria Math" w:hAnsi="Arial" w:cs="Arial"/>
                  <w:sz w:val="28"/>
                  <w:szCs w:val="28"/>
                </w:rPr>
                <m:t>3+</m:t>
              </m:r>
              <m:r>
                <m:rPr>
                  <m:sty m:val="p"/>
                </m:rPr>
                <w:rPr>
                  <w:rFonts w:ascii="Cambria Math" w:hAnsi="Cambria Math" w:cs="Arial"/>
                  <w:sz w:val="28"/>
                  <w:szCs w:val="28"/>
                </w:rPr>
                <m:t>R</m:t>
              </m:r>
              <m:r>
                <m:rPr>
                  <m:sty m:val="p"/>
                </m:rPr>
                <w:rPr>
                  <w:rFonts w:ascii="Cambria Math" w:hAnsi="Arial" w:cs="Arial"/>
                  <w:sz w:val="28"/>
                  <w:szCs w:val="28"/>
                </w:rPr>
                <m:t>4</m:t>
              </m:r>
            </m:den>
          </m:f>
          <m:r>
            <m:rPr>
              <m:sty m:val="p"/>
            </m:rPr>
            <w:rPr>
              <w:rFonts w:ascii="Cambria Math" w:hAnsi="Cambria Math" w:cs="Arial"/>
              <w:sz w:val="28"/>
              <w:szCs w:val="28"/>
            </w:rPr>
            <m:t>Vint</m:t>
          </m:r>
        </m:oMath>
      </m:oMathPara>
    </w:p>
    <w:p w:rsidR="00522E06" w:rsidRDefault="00522E06" w:rsidP="00132F60">
      <w:pPr>
        <w:spacing w:line="360" w:lineRule="auto"/>
        <w:jc w:val="center"/>
        <w:rPr>
          <w:rFonts w:ascii="Arial" w:hAnsi="Arial" w:cs="Arial"/>
          <w:sz w:val="24"/>
          <w:szCs w:val="24"/>
          <w:lang w:val="es-MX"/>
        </w:rPr>
      </w:pPr>
    </w:p>
    <w:p w:rsidR="00891CA4" w:rsidRDefault="00891CA4" w:rsidP="00201C8E">
      <w:pPr>
        <w:spacing w:after="0" w:line="360" w:lineRule="auto"/>
        <w:jc w:val="both"/>
        <w:rPr>
          <w:rFonts w:ascii="Arial" w:hAnsi="Arial" w:cs="Arial"/>
          <w:sz w:val="24"/>
          <w:szCs w:val="24"/>
        </w:rPr>
      </w:pPr>
      <w:r>
        <w:rPr>
          <w:rFonts w:ascii="Arial" w:hAnsi="Arial" w:cs="Arial"/>
          <w:sz w:val="24"/>
          <w:szCs w:val="24"/>
        </w:rPr>
        <w:t>Vs</w:t>
      </w:r>
      <w:r w:rsidR="002F363D" w:rsidRPr="00891CA4">
        <w:rPr>
          <w:rFonts w:ascii="Arial" w:hAnsi="Arial" w:cs="Arial"/>
          <w:sz w:val="24"/>
          <w:szCs w:val="24"/>
        </w:rPr>
        <w:t xml:space="preserve"> </w:t>
      </w:r>
      <w:r w:rsidR="00FE5FEC" w:rsidRPr="00891CA4">
        <w:rPr>
          <w:rFonts w:ascii="Arial" w:hAnsi="Arial" w:cs="Arial"/>
          <w:sz w:val="24"/>
          <w:szCs w:val="24"/>
        </w:rPr>
        <w:t>será nulo si R1/R2=R3/R4</w:t>
      </w:r>
      <w:r w:rsidR="00522E06" w:rsidRPr="00891CA4">
        <w:rPr>
          <w:rFonts w:ascii="Arial" w:hAnsi="Arial" w:cs="Arial"/>
          <w:sz w:val="24"/>
          <w:szCs w:val="24"/>
        </w:rPr>
        <w:t>.</w:t>
      </w:r>
      <w:r w:rsidRPr="00891CA4">
        <w:rPr>
          <w:rFonts w:ascii="Arial" w:hAnsi="Arial" w:cs="Arial"/>
          <w:sz w:val="24"/>
          <w:szCs w:val="24"/>
        </w:rPr>
        <w:t xml:space="preserve"> También sucede esto en el caso de que sean R1=R2=R3=R4. En el caso de las galgas </w:t>
      </w:r>
      <w:r w:rsidR="004D6EA3">
        <w:rPr>
          <w:rFonts w:ascii="Arial" w:hAnsi="Arial" w:cs="Arial"/>
          <w:sz w:val="24"/>
          <w:szCs w:val="24"/>
        </w:rPr>
        <w:t>extensométrica</w:t>
      </w:r>
      <w:r w:rsidRPr="00891CA4">
        <w:rPr>
          <w:rFonts w:ascii="Arial" w:hAnsi="Arial" w:cs="Arial"/>
          <w:sz w:val="24"/>
          <w:szCs w:val="24"/>
        </w:rPr>
        <w:t xml:space="preserve">s, aunque los valores de resistencia son muy parecidos entre </w:t>
      </w:r>
      <w:r w:rsidR="00A463CB" w:rsidRPr="00891CA4">
        <w:rPr>
          <w:rFonts w:ascii="Arial" w:hAnsi="Arial" w:cs="Arial"/>
          <w:sz w:val="24"/>
          <w:szCs w:val="24"/>
        </w:rPr>
        <w:t>sí</w:t>
      </w:r>
      <w:r w:rsidRPr="00891CA4">
        <w:rPr>
          <w:rFonts w:ascii="Arial" w:hAnsi="Arial" w:cs="Arial"/>
          <w:sz w:val="24"/>
          <w:szCs w:val="24"/>
        </w:rPr>
        <w:t>, no son rigurosamente iguales, con lo cual se tiene V</w:t>
      </w:r>
      <w:r w:rsidR="009B21F6">
        <w:rPr>
          <w:rFonts w:ascii="Arial" w:hAnsi="Arial" w:cs="Arial"/>
          <w:sz w:val="24"/>
          <w:szCs w:val="24"/>
        </w:rPr>
        <w:t>s</w:t>
      </w:r>
      <w:r w:rsidRPr="00891CA4">
        <w:rPr>
          <w:rFonts w:ascii="Arial" w:hAnsi="Arial" w:cs="Arial"/>
          <w:sz w:val="24"/>
          <w:szCs w:val="24"/>
        </w:rPr>
        <w:t xml:space="preserve"> de valor pequeño.</w:t>
      </w:r>
    </w:p>
    <w:p w:rsidR="00786362" w:rsidRPr="00891CA4" w:rsidRDefault="00786362" w:rsidP="00201C8E">
      <w:pPr>
        <w:spacing w:after="0" w:line="360" w:lineRule="auto"/>
        <w:jc w:val="both"/>
        <w:rPr>
          <w:rFonts w:ascii="Arial" w:hAnsi="Arial" w:cs="Arial"/>
          <w:sz w:val="24"/>
          <w:szCs w:val="24"/>
        </w:rPr>
      </w:pPr>
    </w:p>
    <w:p w:rsidR="002F363D" w:rsidRDefault="00891CA4" w:rsidP="00891CA4">
      <w:pPr>
        <w:spacing w:line="360" w:lineRule="auto"/>
        <w:jc w:val="both"/>
        <w:rPr>
          <w:rFonts w:ascii="Arial" w:hAnsi="Arial" w:cs="Arial"/>
          <w:sz w:val="24"/>
          <w:szCs w:val="24"/>
        </w:rPr>
      </w:pPr>
      <w:r w:rsidRPr="00891CA4">
        <w:rPr>
          <w:rFonts w:ascii="Arial" w:hAnsi="Arial" w:cs="Arial"/>
          <w:sz w:val="24"/>
          <w:szCs w:val="24"/>
        </w:rPr>
        <w:t>Si las resistencias varían (siendo inicialmente aproximadamente iguales entre sí), variará también</w:t>
      </w:r>
      <w:r>
        <w:rPr>
          <w:rFonts w:ascii="Arial" w:hAnsi="Arial" w:cs="Arial"/>
          <w:sz w:val="24"/>
          <w:szCs w:val="24"/>
        </w:rPr>
        <w:t xml:space="preserve"> </w:t>
      </w:r>
      <w:r w:rsidRPr="00891CA4">
        <w:rPr>
          <w:rFonts w:ascii="Arial" w:hAnsi="Arial" w:cs="Arial"/>
          <w:sz w:val="24"/>
          <w:szCs w:val="24"/>
        </w:rPr>
        <w:t>la tensión de salida V</w:t>
      </w:r>
      <w:r>
        <w:rPr>
          <w:rFonts w:ascii="Arial" w:hAnsi="Arial" w:cs="Arial"/>
          <w:sz w:val="24"/>
          <w:szCs w:val="24"/>
        </w:rPr>
        <w:t>s</w:t>
      </w:r>
      <w:r w:rsidRPr="00891CA4">
        <w:rPr>
          <w:rFonts w:ascii="Arial" w:hAnsi="Arial" w:cs="Arial"/>
          <w:sz w:val="24"/>
          <w:szCs w:val="24"/>
        </w:rPr>
        <w:t xml:space="preserve">. </w:t>
      </w:r>
      <w:r w:rsidR="004D6EA3">
        <w:rPr>
          <w:rFonts w:ascii="Arial" w:hAnsi="Arial" w:cs="Arial"/>
          <w:sz w:val="24"/>
          <w:szCs w:val="24"/>
        </w:rPr>
        <w:t>Se tiene</w:t>
      </w:r>
      <w:r w:rsidRPr="00891CA4">
        <w:rPr>
          <w:rFonts w:ascii="Arial" w:hAnsi="Arial" w:cs="Arial"/>
          <w:sz w:val="24"/>
          <w:szCs w:val="24"/>
        </w:rPr>
        <w:t>, por tanto</w:t>
      </w:r>
      <w:r w:rsidR="007E69AE">
        <w:rPr>
          <w:rFonts w:ascii="Arial" w:hAnsi="Arial" w:cs="Arial"/>
          <w:sz w:val="24"/>
          <w:szCs w:val="24"/>
        </w:rPr>
        <w:t xml:space="preserve"> un diferencial del voltaje</w:t>
      </w:r>
      <w:r w:rsidRPr="00891CA4">
        <w:rPr>
          <w:rFonts w:ascii="Arial" w:hAnsi="Arial" w:cs="Arial"/>
          <w:sz w:val="24"/>
          <w:szCs w:val="24"/>
        </w:rPr>
        <w:t>:</w:t>
      </w:r>
    </w:p>
    <w:p w:rsidR="00786362" w:rsidRPr="00891CA4" w:rsidRDefault="00786362" w:rsidP="00891CA4">
      <w:pPr>
        <w:spacing w:line="360" w:lineRule="auto"/>
        <w:jc w:val="both"/>
        <w:rPr>
          <w:rFonts w:ascii="Arial" w:hAnsi="Arial" w:cs="Arial"/>
          <w:sz w:val="24"/>
          <w:szCs w:val="24"/>
        </w:rPr>
      </w:pPr>
    </w:p>
    <w:p w:rsidR="00A700E6" w:rsidRPr="00147341" w:rsidRDefault="001118D9" w:rsidP="00132F60">
      <w:pPr>
        <w:spacing w:line="360" w:lineRule="auto"/>
        <w:rPr>
          <w:rFonts w:ascii="Arial" w:hAnsi="Arial" w:cs="Arial"/>
          <w:sz w:val="28"/>
          <w:szCs w:val="28"/>
        </w:rPr>
      </w:pPr>
      <m:oMathPara>
        <m:oMath>
          <m:r>
            <m:rPr>
              <m:sty m:val="p"/>
            </m:rPr>
            <w:rPr>
              <w:rFonts w:ascii="Cambria Math" w:hAnsi="Cambria Math" w:cs="Arial"/>
              <w:sz w:val="28"/>
              <w:szCs w:val="28"/>
            </w:rPr>
            <m:t>∆Vs=Vint(</m:t>
          </m:r>
          <m:f>
            <m:fPr>
              <m:ctrlPr>
                <w:rPr>
                  <w:rFonts w:ascii="Cambria Math" w:hAnsi="Cambria Math" w:cs="Arial"/>
                  <w:sz w:val="28"/>
                  <w:szCs w:val="28"/>
                </w:rPr>
              </m:ctrlPr>
            </m:fPr>
            <m:num>
              <m:r>
                <m:rPr>
                  <m:sty m:val="p"/>
                </m:rPr>
                <w:rPr>
                  <w:rFonts w:ascii="Cambria Math" w:hAnsi="Cambria Math" w:cs="Arial"/>
                  <w:sz w:val="28"/>
                  <w:szCs w:val="28"/>
                </w:rPr>
                <m:t>∆R1</m:t>
              </m:r>
            </m:num>
            <m:den>
              <m:r>
                <m:rPr>
                  <m:sty m:val="p"/>
                </m:rPr>
                <w:rPr>
                  <w:rFonts w:ascii="Cambria Math" w:hAnsi="Cambria Math" w:cs="Arial"/>
                  <w:sz w:val="28"/>
                  <w:szCs w:val="28"/>
                </w:rPr>
                <m:t>R1</m:t>
              </m:r>
            </m:den>
          </m:f>
          <m:r>
            <m:rPr>
              <m:sty m:val="p"/>
            </m:rPr>
            <w:rPr>
              <w:rFonts w:ascii="Cambria Math" w:hAnsi="Cambria Math" w:cs="Arial"/>
              <w:sz w:val="28"/>
              <w:szCs w:val="28"/>
            </w:rPr>
            <m:t>-</m:t>
          </m:r>
          <m:f>
            <m:fPr>
              <m:ctrlPr>
                <w:rPr>
                  <w:rFonts w:ascii="Cambria Math" w:hAnsi="Cambria Math" w:cs="Arial"/>
                  <w:sz w:val="28"/>
                  <w:szCs w:val="28"/>
                </w:rPr>
              </m:ctrlPr>
            </m:fPr>
            <m:num>
              <m:r>
                <m:rPr>
                  <m:sty m:val="p"/>
                </m:rPr>
                <w:rPr>
                  <w:rFonts w:ascii="Cambria Math" w:hAnsi="Cambria Math" w:cs="Arial"/>
                  <w:sz w:val="28"/>
                  <w:szCs w:val="28"/>
                </w:rPr>
                <m:t>∆R2</m:t>
              </m:r>
            </m:num>
            <m:den>
              <m:r>
                <m:rPr>
                  <m:sty m:val="p"/>
                </m:rPr>
                <w:rPr>
                  <w:rFonts w:ascii="Cambria Math" w:hAnsi="Cambria Math" w:cs="Arial"/>
                  <w:sz w:val="28"/>
                  <w:szCs w:val="28"/>
                </w:rPr>
                <m:t>R2</m:t>
              </m:r>
            </m:den>
          </m:f>
          <m:r>
            <m:rPr>
              <m:sty m:val="p"/>
            </m:rPr>
            <w:rPr>
              <w:rFonts w:ascii="Cambria Math" w:hAnsi="Cambria Math" w:cs="Arial"/>
              <w:sz w:val="28"/>
              <w:szCs w:val="28"/>
            </w:rPr>
            <m:t>+</m:t>
          </m:r>
          <m:f>
            <m:fPr>
              <m:ctrlPr>
                <w:rPr>
                  <w:rFonts w:ascii="Cambria Math" w:hAnsi="Cambria Math" w:cs="Arial"/>
                  <w:sz w:val="28"/>
                  <w:szCs w:val="28"/>
                </w:rPr>
              </m:ctrlPr>
            </m:fPr>
            <m:num>
              <m:r>
                <m:rPr>
                  <m:sty m:val="p"/>
                </m:rPr>
                <w:rPr>
                  <w:rFonts w:ascii="Cambria Math" w:hAnsi="Cambria Math" w:cs="Arial"/>
                  <w:sz w:val="28"/>
                  <w:szCs w:val="28"/>
                </w:rPr>
                <m:t>∆R3</m:t>
              </m:r>
            </m:num>
            <m:den>
              <m:r>
                <m:rPr>
                  <m:sty m:val="p"/>
                </m:rPr>
                <w:rPr>
                  <w:rFonts w:ascii="Cambria Math" w:hAnsi="Cambria Math" w:cs="Arial"/>
                  <w:sz w:val="28"/>
                  <w:szCs w:val="28"/>
                </w:rPr>
                <m:t>R3</m:t>
              </m:r>
            </m:den>
          </m:f>
          <m:r>
            <m:rPr>
              <m:sty m:val="p"/>
            </m:rPr>
            <w:rPr>
              <w:rFonts w:ascii="Cambria Math" w:hAnsi="Cambria Math" w:cs="Arial"/>
              <w:sz w:val="28"/>
              <w:szCs w:val="28"/>
            </w:rPr>
            <m:t>-</m:t>
          </m:r>
          <m:f>
            <m:fPr>
              <m:ctrlPr>
                <w:rPr>
                  <w:rFonts w:ascii="Cambria Math" w:hAnsi="Cambria Math" w:cs="Arial"/>
                  <w:sz w:val="28"/>
                  <w:szCs w:val="28"/>
                </w:rPr>
              </m:ctrlPr>
            </m:fPr>
            <m:num>
              <m:r>
                <m:rPr>
                  <m:sty m:val="p"/>
                </m:rPr>
                <w:rPr>
                  <w:rFonts w:ascii="Cambria Math" w:hAnsi="Cambria Math" w:cs="Arial"/>
                  <w:sz w:val="28"/>
                  <w:szCs w:val="28"/>
                </w:rPr>
                <m:t>∆R4</m:t>
              </m:r>
            </m:num>
            <m:den>
              <m:r>
                <m:rPr>
                  <m:sty m:val="p"/>
                </m:rPr>
                <w:rPr>
                  <w:rFonts w:ascii="Cambria Math" w:hAnsi="Cambria Math" w:cs="Arial"/>
                  <w:sz w:val="28"/>
                  <w:szCs w:val="28"/>
                </w:rPr>
                <m:t>R4</m:t>
              </m:r>
            </m:den>
          </m:f>
          <m:r>
            <m:rPr>
              <m:sty m:val="p"/>
            </m:rPr>
            <w:rPr>
              <w:rFonts w:ascii="Cambria Math" w:hAnsi="Cambria Math" w:cs="Arial"/>
              <w:sz w:val="28"/>
              <w:szCs w:val="28"/>
            </w:rPr>
            <m:t>)</m:t>
          </m:r>
        </m:oMath>
      </m:oMathPara>
    </w:p>
    <w:p w:rsidR="00786362" w:rsidRDefault="00786362" w:rsidP="00201C8E">
      <w:pPr>
        <w:autoSpaceDE w:val="0"/>
        <w:autoSpaceDN w:val="0"/>
        <w:adjustRightInd w:val="0"/>
        <w:spacing w:after="0" w:line="240" w:lineRule="auto"/>
        <w:jc w:val="both"/>
        <w:rPr>
          <w:rFonts w:ascii="Arial" w:hAnsi="Arial" w:cs="Arial"/>
          <w:sz w:val="24"/>
          <w:szCs w:val="24"/>
        </w:rPr>
      </w:pPr>
    </w:p>
    <w:p w:rsidR="00786362" w:rsidRDefault="00786362" w:rsidP="00201C8E">
      <w:pPr>
        <w:autoSpaceDE w:val="0"/>
        <w:autoSpaceDN w:val="0"/>
        <w:adjustRightInd w:val="0"/>
        <w:spacing w:after="0" w:line="240" w:lineRule="auto"/>
        <w:jc w:val="both"/>
        <w:rPr>
          <w:rFonts w:ascii="Arial" w:hAnsi="Arial" w:cs="Arial"/>
          <w:sz w:val="24"/>
          <w:szCs w:val="24"/>
        </w:rPr>
      </w:pPr>
    </w:p>
    <w:p w:rsidR="00A73040" w:rsidRDefault="00201C8E" w:rsidP="00D13CA7">
      <w:pPr>
        <w:autoSpaceDE w:val="0"/>
        <w:autoSpaceDN w:val="0"/>
        <w:adjustRightInd w:val="0"/>
        <w:spacing w:after="0" w:line="360" w:lineRule="auto"/>
        <w:jc w:val="both"/>
        <w:rPr>
          <w:rFonts w:ascii="Arial" w:hAnsi="Arial" w:cs="Arial"/>
          <w:sz w:val="24"/>
          <w:szCs w:val="24"/>
        </w:rPr>
      </w:pPr>
      <m:oMath>
        <m:r>
          <m:rPr>
            <m:sty m:val="p"/>
          </m:rPr>
          <w:rPr>
            <w:rFonts w:ascii="Cambria Math" w:hAnsi="Cambria Math" w:cs="Arial"/>
            <w:sz w:val="26"/>
            <w:szCs w:val="26"/>
          </w:rPr>
          <m:t>∆</m:t>
        </m:r>
      </m:oMath>
      <w:r>
        <w:rPr>
          <w:rFonts w:ascii="Arial" w:eastAsiaTheme="minorEastAsia" w:hAnsi="Arial" w:cs="Arial"/>
          <w:sz w:val="26"/>
          <w:szCs w:val="26"/>
        </w:rPr>
        <w:t>Vs</w:t>
      </w:r>
      <w:r w:rsidR="001118D9" w:rsidRPr="00201C8E">
        <w:rPr>
          <w:rFonts w:ascii="Arial" w:eastAsiaTheme="minorEastAsia" w:hAnsi="Arial" w:cs="Arial"/>
          <w:sz w:val="26"/>
          <w:szCs w:val="26"/>
        </w:rPr>
        <w:t xml:space="preserve"> </w:t>
      </w:r>
      <w:r w:rsidR="001118D9" w:rsidRPr="00201C8E">
        <w:rPr>
          <w:rFonts w:ascii="Arial" w:hAnsi="Arial" w:cs="Arial"/>
          <w:sz w:val="24"/>
          <w:szCs w:val="24"/>
        </w:rPr>
        <w:t xml:space="preserve">será la variación de la tensión de salida del puente al variar en </w:t>
      </w:r>
      <m:oMath>
        <m:r>
          <m:rPr>
            <m:sty m:val="p"/>
          </m:rPr>
          <w:rPr>
            <w:rFonts w:ascii="Cambria Math" w:hAnsi="Cambria Math" w:cs="Arial"/>
            <w:sz w:val="26"/>
            <w:szCs w:val="26"/>
          </w:rPr>
          <m:t>∆</m:t>
        </m:r>
      </m:oMath>
      <w:r w:rsidR="001118D9" w:rsidRPr="00201C8E">
        <w:rPr>
          <w:rFonts w:ascii="Arial" w:hAnsi="Arial" w:cs="Arial"/>
          <w:sz w:val="24"/>
          <w:szCs w:val="24"/>
        </w:rPr>
        <w:t>R1,</w:t>
      </w:r>
      <m:oMath>
        <m:r>
          <m:rPr>
            <m:sty m:val="p"/>
          </m:rPr>
          <w:rPr>
            <w:rFonts w:ascii="Cambria Math" w:hAnsi="Cambria Math" w:cs="Arial"/>
            <w:sz w:val="26"/>
            <w:szCs w:val="26"/>
          </w:rPr>
          <m:t xml:space="preserve"> ∆</m:t>
        </m:r>
      </m:oMath>
      <w:r w:rsidR="001118D9" w:rsidRPr="00201C8E">
        <w:rPr>
          <w:rFonts w:ascii="Arial" w:hAnsi="Arial" w:cs="Arial"/>
          <w:sz w:val="24"/>
          <w:szCs w:val="24"/>
        </w:rPr>
        <w:t xml:space="preserve">R2, </w:t>
      </w:r>
      <m:oMath>
        <m:r>
          <m:rPr>
            <m:sty m:val="p"/>
          </m:rPr>
          <w:rPr>
            <w:rFonts w:ascii="Cambria Math" w:hAnsi="Cambria Math" w:cs="Arial"/>
            <w:sz w:val="26"/>
            <w:szCs w:val="26"/>
          </w:rPr>
          <m:t>∆</m:t>
        </m:r>
      </m:oMath>
      <w:r w:rsidR="001118D9" w:rsidRPr="00201C8E">
        <w:rPr>
          <w:rFonts w:ascii="Arial" w:hAnsi="Arial" w:cs="Arial"/>
          <w:sz w:val="24"/>
          <w:szCs w:val="24"/>
        </w:rPr>
        <w:t xml:space="preserve">R3 y </w:t>
      </w:r>
      <m:oMath>
        <m:r>
          <m:rPr>
            <m:sty m:val="p"/>
          </m:rPr>
          <w:rPr>
            <w:rFonts w:ascii="Cambria Math" w:hAnsi="Cambria Math" w:cs="Arial"/>
            <w:sz w:val="26"/>
            <w:szCs w:val="26"/>
          </w:rPr>
          <m:t>∆</m:t>
        </m:r>
      </m:oMath>
      <w:r w:rsidR="001118D9" w:rsidRPr="00201C8E">
        <w:rPr>
          <w:rFonts w:ascii="Arial" w:hAnsi="Arial" w:cs="Arial"/>
          <w:sz w:val="24"/>
          <w:szCs w:val="24"/>
        </w:rPr>
        <w:t>R4 las galgas</w:t>
      </w:r>
      <w:r w:rsidR="00B9081D" w:rsidRPr="00201C8E">
        <w:rPr>
          <w:rFonts w:ascii="Arial" w:hAnsi="Arial" w:cs="Arial"/>
          <w:sz w:val="24"/>
          <w:szCs w:val="24"/>
        </w:rPr>
        <w:t xml:space="preserve"> </w:t>
      </w:r>
      <w:r w:rsidR="001118D9" w:rsidRPr="00201C8E">
        <w:rPr>
          <w:rFonts w:ascii="Arial" w:hAnsi="Arial" w:cs="Arial"/>
          <w:sz w:val="24"/>
          <w:szCs w:val="24"/>
        </w:rPr>
        <w:t>R1, R2, R3 y R4, respectivamente</w:t>
      </w:r>
      <w:r>
        <w:rPr>
          <w:rFonts w:ascii="Arial" w:hAnsi="Arial" w:cs="Arial"/>
          <w:sz w:val="24"/>
          <w:szCs w:val="24"/>
        </w:rPr>
        <w:t>.</w:t>
      </w:r>
    </w:p>
    <w:p w:rsidR="00D13CA7" w:rsidRDefault="00D13CA7" w:rsidP="00D13CA7">
      <w:pPr>
        <w:autoSpaceDE w:val="0"/>
        <w:autoSpaceDN w:val="0"/>
        <w:adjustRightInd w:val="0"/>
        <w:spacing w:after="0" w:line="360" w:lineRule="auto"/>
        <w:jc w:val="both"/>
        <w:rPr>
          <w:rFonts w:ascii="Arial" w:hAnsi="Arial" w:cs="Arial"/>
          <w:sz w:val="24"/>
          <w:szCs w:val="24"/>
        </w:rPr>
      </w:pPr>
    </w:p>
    <w:p w:rsidR="00D13CA7" w:rsidRPr="00201C8E" w:rsidRDefault="00D13CA7" w:rsidP="00D13CA7">
      <w:pPr>
        <w:autoSpaceDE w:val="0"/>
        <w:autoSpaceDN w:val="0"/>
        <w:adjustRightInd w:val="0"/>
        <w:spacing w:after="0" w:line="360" w:lineRule="auto"/>
        <w:jc w:val="both"/>
        <w:rPr>
          <w:rFonts w:ascii="Arial" w:hAnsi="Arial" w:cs="Arial"/>
          <w:sz w:val="24"/>
          <w:szCs w:val="24"/>
        </w:rPr>
      </w:pPr>
    </w:p>
    <w:p w:rsidR="00201C8E" w:rsidRPr="008E4FBA" w:rsidRDefault="001B0FD6" w:rsidP="00377F41">
      <w:pPr>
        <w:pStyle w:val="Prrafodelista"/>
        <w:numPr>
          <w:ilvl w:val="4"/>
          <w:numId w:val="2"/>
        </w:numPr>
        <w:spacing w:line="360" w:lineRule="auto"/>
        <w:outlineLvl w:val="4"/>
        <w:rPr>
          <w:rFonts w:ascii="Arial" w:hAnsi="Arial" w:cs="Arial"/>
          <w:b/>
          <w:sz w:val="24"/>
          <w:szCs w:val="24"/>
        </w:rPr>
      </w:pPr>
      <w:bookmarkStart w:id="49" w:name="_Toc297644338"/>
      <w:bookmarkStart w:id="50" w:name="_Toc298509541"/>
      <w:r>
        <w:rPr>
          <w:rFonts w:ascii="Arial" w:hAnsi="Arial" w:cs="Arial"/>
          <w:b/>
          <w:sz w:val="24"/>
          <w:szCs w:val="24"/>
          <w:lang w:val="es-MX"/>
        </w:rPr>
        <w:t>Diferentes Montajes de Puente.</w:t>
      </w:r>
      <w:bookmarkEnd w:id="49"/>
      <w:bookmarkEnd w:id="50"/>
    </w:p>
    <w:p w:rsidR="008E4FBA" w:rsidRPr="00201C8E" w:rsidRDefault="008E4FBA" w:rsidP="008E4FBA">
      <w:pPr>
        <w:pStyle w:val="Prrafodelista"/>
        <w:spacing w:line="360" w:lineRule="auto"/>
        <w:ind w:left="1080"/>
        <w:rPr>
          <w:rFonts w:ascii="Arial" w:hAnsi="Arial" w:cs="Arial"/>
          <w:b/>
          <w:sz w:val="24"/>
          <w:szCs w:val="24"/>
        </w:rPr>
      </w:pPr>
    </w:p>
    <w:p w:rsidR="00B9081D" w:rsidRDefault="00201C8E" w:rsidP="002A5550">
      <w:pPr>
        <w:autoSpaceDE w:val="0"/>
        <w:autoSpaceDN w:val="0"/>
        <w:adjustRightInd w:val="0"/>
        <w:spacing w:after="0" w:line="360" w:lineRule="auto"/>
        <w:jc w:val="both"/>
        <w:rPr>
          <w:rFonts w:ascii="Arial" w:hAnsi="Arial" w:cs="Arial"/>
          <w:sz w:val="24"/>
          <w:szCs w:val="24"/>
        </w:rPr>
      </w:pPr>
      <w:r w:rsidRPr="00B55C46">
        <w:rPr>
          <w:rFonts w:ascii="Arial" w:hAnsi="Arial" w:cs="Arial"/>
          <w:sz w:val="24"/>
          <w:szCs w:val="24"/>
        </w:rPr>
        <w:t xml:space="preserve">Lo más usual en </w:t>
      </w:r>
      <w:r w:rsidR="00A463CB">
        <w:rPr>
          <w:rFonts w:ascii="Arial" w:hAnsi="Arial" w:cs="Arial"/>
          <w:sz w:val="24"/>
          <w:szCs w:val="24"/>
        </w:rPr>
        <w:t xml:space="preserve">el </w:t>
      </w:r>
      <w:r w:rsidRPr="00B55C46">
        <w:rPr>
          <w:rFonts w:ascii="Arial" w:hAnsi="Arial" w:cs="Arial"/>
          <w:sz w:val="24"/>
          <w:szCs w:val="24"/>
        </w:rPr>
        <w:t>análisis de tensiones es emplear una sola galga para realizar la medida, pudiéndose recurrir o no a una galga de compensación.</w:t>
      </w:r>
      <w:r w:rsidR="00A73040">
        <w:rPr>
          <w:rFonts w:ascii="Arial" w:hAnsi="Arial" w:cs="Arial"/>
          <w:sz w:val="24"/>
          <w:szCs w:val="24"/>
        </w:rPr>
        <w:t xml:space="preserve"> </w:t>
      </w:r>
      <w:r w:rsidRPr="00B55C46">
        <w:rPr>
          <w:rFonts w:ascii="Arial" w:hAnsi="Arial" w:cs="Arial"/>
          <w:sz w:val="24"/>
          <w:szCs w:val="24"/>
        </w:rPr>
        <w:t>A continuación se describen en detalle algunos de los diversos m</w:t>
      </w:r>
      <w:r w:rsidR="00B55C46">
        <w:rPr>
          <w:rFonts w:ascii="Arial" w:hAnsi="Arial" w:cs="Arial"/>
          <w:sz w:val="24"/>
          <w:szCs w:val="24"/>
        </w:rPr>
        <w:t xml:space="preserve">ontajes </w:t>
      </w:r>
      <w:r w:rsidRPr="00B55C46">
        <w:rPr>
          <w:rFonts w:ascii="Arial" w:hAnsi="Arial" w:cs="Arial"/>
          <w:sz w:val="24"/>
          <w:szCs w:val="24"/>
        </w:rPr>
        <w:t>usualmente empleados.</w:t>
      </w:r>
    </w:p>
    <w:p w:rsidR="00606E0C" w:rsidRPr="001118D9" w:rsidRDefault="00606E0C" w:rsidP="002A5550">
      <w:pPr>
        <w:autoSpaceDE w:val="0"/>
        <w:autoSpaceDN w:val="0"/>
        <w:adjustRightInd w:val="0"/>
        <w:spacing w:after="0" w:line="360" w:lineRule="auto"/>
        <w:jc w:val="both"/>
        <w:rPr>
          <w:rFonts w:ascii="Arial" w:hAnsi="Arial" w:cs="Arial"/>
          <w:sz w:val="24"/>
          <w:szCs w:val="24"/>
        </w:rPr>
      </w:pPr>
    </w:p>
    <w:p w:rsidR="009444A3" w:rsidRPr="00B55C46" w:rsidRDefault="001B0FD6" w:rsidP="00377F41">
      <w:pPr>
        <w:pStyle w:val="Prrafodelista"/>
        <w:numPr>
          <w:ilvl w:val="5"/>
          <w:numId w:val="2"/>
        </w:numPr>
        <w:spacing w:line="360" w:lineRule="auto"/>
        <w:jc w:val="both"/>
        <w:outlineLvl w:val="5"/>
        <w:rPr>
          <w:rFonts w:ascii="Arial" w:hAnsi="Arial" w:cs="Arial"/>
          <w:b/>
          <w:sz w:val="24"/>
          <w:szCs w:val="24"/>
        </w:rPr>
      </w:pPr>
      <w:bookmarkStart w:id="51" w:name="_Toc297644339"/>
      <w:bookmarkStart w:id="52" w:name="_Toc298509542"/>
      <w:r>
        <w:rPr>
          <w:rFonts w:ascii="Arial" w:hAnsi="Arial" w:cs="Arial"/>
          <w:b/>
          <w:sz w:val="24"/>
          <w:szCs w:val="24"/>
        </w:rPr>
        <w:lastRenderedPageBreak/>
        <w:t>Puente de medida con una galga.</w:t>
      </w:r>
      <w:bookmarkEnd w:id="51"/>
      <w:bookmarkEnd w:id="52"/>
    </w:p>
    <w:p w:rsidR="008D70F8" w:rsidRDefault="008D70F8" w:rsidP="00132F60">
      <w:pPr>
        <w:spacing w:line="360" w:lineRule="auto"/>
        <w:jc w:val="both"/>
        <w:rPr>
          <w:rFonts w:ascii="Arial" w:hAnsi="Arial" w:cs="Arial"/>
          <w:sz w:val="24"/>
          <w:szCs w:val="24"/>
          <w:lang w:val="es-MX"/>
        </w:rPr>
      </w:pPr>
    </w:p>
    <w:p w:rsidR="00895EAE" w:rsidRDefault="008D70F8" w:rsidP="00132F60">
      <w:pPr>
        <w:spacing w:line="360" w:lineRule="auto"/>
        <w:jc w:val="both"/>
        <w:rPr>
          <w:rFonts w:ascii="Arial" w:hAnsi="Arial" w:cs="Arial"/>
          <w:sz w:val="24"/>
          <w:szCs w:val="24"/>
          <w:lang w:val="es-MX"/>
        </w:rPr>
      </w:pPr>
      <w:r>
        <w:rPr>
          <w:rFonts w:ascii="Arial" w:hAnsi="Arial" w:cs="Arial"/>
          <w:sz w:val="24"/>
          <w:szCs w:val="24"/>
          <w:lang w:val="es-MX"/>
        </w:rPr>
        <w:t xml:space="preserve">La </w:t>
      </w:r>
      <w:r w:rsidR="00895EAE" w:rsidRPr="00895EAE">
        <w:rPr>
          <w:rFonts w:ascii="Arial" w:hAnsi="Arial" w:cs="Arial"/>
          <w:sz w:val="24"/>
          <w:szCs w:val="24"/>
          <w:lang w:val="es-MX"/>
        </w:rPr>
        <w:t xml:space="preserve">configuración </w:t>
      </w:r>
      <w:r w:rsidR="004D6EA3">
        <w:rPr>
          <w:rFonts w:ascii="Arial" w:hAnsi="Arial" w:cs="Arial"/>
          <w:sz w:val="24"/>
          <w:szCs w:val="24"/>
          <w:lang w:val="es-MX"/>
        </w:rPr>
        <w:t>mostrada</w:t>
      </w:r>
      <w:r w:rsidR="00895EAE" w:rsidRPr="00895EAE">
        <w:rPr>
          <w:rFonts w:ascii="Arial" w:hAnsi="Arial" w:cs="Arial"/>
          <w:sz w:val="24"/>
          <w:szCs w:val="24"/>
          <w:lang w:val="es-MX"/>
        </w:rPr>
        <w:t xml:space="preserve"> </w:t>
      </w:r>
      <w:r w:rsidR="00A463CB">
        <w:rPr>
          <w:rFonts w:ascii="Arial" w:hAnsi="Arial" w:cs="Arial"/>
          <w:sz w:val="24"/>
          <w:szCs w:val="24"/>
          <w:lang w:val="es-MX"/>
        </w:rPr>
        <w:t xml:space="preserve">en la figura 1.5 </w:t>
      </w:r>
      <w:r w:rsidR="00895EAE" w:rsidRPr="00895EAE">
        <w:rPr>
          <w:rFonts w:ascii="Arial" w:hAnsi="Arial" w:cs="Arial"/>
          <w:sz w:val="24"/>
          <w:szCs w:val="24"/>
          <w:lang w:val="es-MX"/>
        </w:rPr>
        <w:t>es de un cuarto de puente</w:t>
      </w:r>
      <w:r w:rsidR="00615B64">
        <w:rPr>
          <w:rFonts w:ascii="Arial" w:hAnsi="Arial" w:cs="Arial"/>
          <w:sz w:val="24"/>
          <w:szCs w:val="24"/>
          <w:lang w:val="es-MX"/>
        </w:rPr>
        <w:t xml:space="preserve">. En esta configuración se emplea una sola galga. Presenta un comportamiento lineal, únicamente para deformaciones pequeñas, por lo que sólo se usa cuando los rangos de deformaciones son pequeños. </w:t>
      </w:r>
      <w:r w:rsidR="00895EAE" w:rsidRPr="00895EAE">
        <w:rPr>
          <w:rFonts w:ascii="Arial" w:hAnsi="Arial" w:cs="Arial"/>
          <w:sz w:val="24"/>
          <w:szCs w:val="24"/>
          <w:lang w:val="es-MX"/>
        </w:rPr>
        <w:t xml:space="preserve"> </w:t>
      </w:r>
    </w:p>
    <w:p w:rsidR="008D70F8" w:rsidRPr="00895EAE" w:rsidRDefault="008D70F8" w:rsidP="00132F60">
      <w:pPr>
        <w:spacing w:line="360" w:lineRule="auto"/>
        <w:jc w:val="both"/>
        <w:rPr>
          <w:rFonts w:ascii="Arial" w:hAnsi="Arial" w:cs="Arial"/>
          <w:sz w:val="24"/>
          <w:szCs w:val="24"/>
          <w:lang w:val="es-MX"/>
        </w:rPr>
      </w:pPr>
    </w:p>
    <w:p w:rsidR="00D0614F" w:rsidRDefault="00615B64" w:rsidP="00D0614F">
      <w:pPr>
        <w:keepNext/>
        <w:spacing w:line="360" w:lineRule="auto"/>
        <w:jc w:val="center"/>
      </w:pPr>
      <w:r>
        <w:rPr>
          <w:rFonts w:ascii="Arial" w:hAnsi="Arial" w:cs="Arial"/>
          <w:noProof/>
          <w:lang w:eastAsia="es-EC"/>
        </w:rPr>
        <w:drawing>
          <wp:inline distT="0" distB="0" distL="0" distR="0">
            <wp:extent cx="3714750" cy="1752600"/>
            <wp:effectExtent l="19050" t="0" r="0" b="0"/>
            <wp:docPr id="1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3714750" cy="1752600"/>
                    </a:xfrm>
                    <a:prstGeom prst="rect">
                      <a:avLst/>
                    </a:prstGeom>
                    <a:noFill/>
                    <a:ln w="9525">
                      <a:noFill/>
                      <a:miter lim="800000"/>
                      <a:headEnd/>
                      <a:tailEnd/>
                    </a:ln>
                  </pic:spPr>
                </pic:pic>
              </a:graphicData>
            </a:graphic>
          </wp:inline>
        </w:drawing>
      </w:r>
    </w:p>
    <w:p w:rsidR="00606E0C" w:rsidRPr="00D0614F" w:rsidRDefault="00D0614F" w:rsidP="00D0614F">
      <w:pPr>
        <w:pStyle w:val="Epgrafe"/>
        <w:jc w:val="center"/>
        <w:rPr>
          <w:rFonts w:ascii="Arial" w:hAnsi="Arial" w:cs="Arial"/>
          <w:b w:val="0"/>
          <w:color w:val="auto"/>
          <w:sz w:val="24"/>
          <w:szCs w:val="24"/>
        </w:rPr>
      </w:pPr>
      <w:bookmarkStart w:id="53" w:name="_Toc298340494"/>
      <w:r w:rsidRPr="00D0614F">
        <w:rPr>
          <w:rFonts w:ascii="Arial" w:hAnsi="Arial" w:cs="Arial"/>
          <w:b w:val="0"/>
          <w:color w:val="auto"/>
          <w:sz w:val="24"/>
          <w:szCs w:val="24"/>
        </w:rPr>
        <w:t>Figura 1.</w:t>
      </w:r>
      <w:r w:rsidR="007E3CFF" w:rsidRPr="00D0614F">
        <w:rPr>
          <w:rFonts w:ascii="Arial" w:hAnsi="Arial" w:cs="Arial"/>
          <w:b w:val="0"/>
          <w:color w:val="auto"/>
          <w:sz w:val="24"/>
          <w:szCs w:val="24"/>
        </w:rPr>
        <w:fldChar w:fldCharType="begin"/>
      </w:r>
      <w:r w:rsidRPr="00D0614F">
        <w:rPr>
          <w:rFonts w:ascii="Arial" w:hAnsi="Arial" w:cs="Arial"/>
          <w:b w:val="0"/>
          <w:color w:val="auto"/>
          <w:sz w:val="24"/>
          <w:szCs w:val="24"/>
        </w:rPr>
        <w:instrText xml:space="preserve"> SEQ Figura \* ARABIC </w:instrText>
      </w:r>
      <w:r w:rsidR="007E3CFF" w:rsidRPr="00D0614F">
        <w:rPr>
          <w:rFonts w:ascii="Arial" w:hAnsi="Arial" w:cs="Arial"/>
          <w:b w:val="0"/>
          <w:color w:val="auto"/>
          <w:sz w:val="24"/>
          <w:szCs w:val="24"/>
        </w:rPr>
        <w:fldChar w:fldCharType="separate"/>
      </w:r>
      <w:r w:rsidR="0095135E">
        <w:rPr>
          <w:rFonts w:ascii="Arial" w:hAnsi="Arial" w:cs="Arial"/>
          <w:b w:val="0"/>
          <w:noProof/>
          <w:color w:val="auto"/>
          <w:sz w:val="24"/>
          <w:szCs w:val="24"/>
        </w:rPr>
        <w:t>5</w:t>
      </w:r>
      <w:r w:rsidR="007E3CFF" w:rsidRPr="00D0614F">
        <w:rPr>
          <w:rFonts w:ascii="Arial" w:hAnsi="Arial" w:cs="Arial"/>
          <w:b w:val="0"/>
          <w:color w:val="auto"/>
          <w:sz w:val="24"/>
          <w:szCs w:val="24"/>
        </w:rPr>
        <w:fldChar w:fldCharType="end"/>
      </w:r>
      <w:r w:rsidRPr="00D0614F">
        <w:rPr>
          <w:rFonts w:ascii="Arial" w:hAnsi="Arial" w:cs="Arial"/>
          <w:b w:val="0"/>
          <w:color w:val="auto"/>
          <w:sz w:val="24"/>
          <w:szCs w:val="24"/>
        </w:rPr>
        <w:t xml:space="preserve"> Puente con una Galga.</w:t>
      </w:r>
      <w:bookmarkEnd w:id="53"/>
    </w:p>
    <w:p w:rsidR="004758AB" w:rsidRDefault="004758AB" w:rsidP="00147341">
      <w:pPr>
        <w:spacing w:after="0" w:line="360" w:lineRule="auto"/>
        <w:jc w:val="both"/>
        <w:rPr>
          <w:rFonts w:ascii="Arial" w:hAnsi="Arial" w:cs="Arial"/>
          <w:sz w:val="24"/>
          <w:szCs w:val="24"/>
        </w:rPr>
      </w:pPr>
      <w:r w:rsidRPr="004758AB">
        <w:rPr>
          <w:rFonts w:ascii="Arial" w:hAnsi="Arial" w:cs="Arial"/>
          <w:sz w:val="24"/>
          <w:szCs w:val="24"/>
        </w:rPr>
        <w:br/>
        <w:t>Este puente de medida se caracteriza por una baja sensibilidad. Por otro lado al solo haber una galga</w:t>
      </w:r>
      <w:r w:rsidR="00054D22">
        <w:rPr>
          <w:rFonts w:ascii="Arial" w:hAnsi="Arial" w:cs="Arial"/>
          <w:sz w:val="24"/>
          <w:szCs w:val="24"/>
        </w:rPr>
        <w:t>,</w:t>
      </w:r>
      <w:r w:rsidRPr="004758AB">
        <w:rPr>
          <w:rFonts w:ascii="Arial" w:hAnsi="Arial" w:cs="Arial"/>
          <w:sz w:val="24"/>
          <w:szCs w:val="24"/>
        </w:rPr>
        <w:t xml:space="preserve"> </w:t>
      </w:r>
      <w:r w:rsidR="00054D22">
        <w:rPr>
          <w:rFonts w:ascii="Arial" w:hAnsi="Arial" w:cs="Arial"/>
          <w:sz w:val="24"/>
          <w:szCs w:val="24"/>
        </w:rPr>
        <w:t>é</w:t>
      </w:r>
      <w:r w:rsidRPr="004758AB">
        <w:rPr>
          <w:rFonts w:ascii="Arial" w:hAnsi="Arial" w:cs="Arial"/>
          <w:sz w:val="24"/>
          <w:szCs w:val="24"/>
        </w:rPr>
        <w:t>sta no está compensad</w:t>
      </w:r>
      <w:r w:rsidR="00054D22">
        <w:rPr>
          <w:rFonts w:ascii="Arial" w:hAnsi="Arial" w:cs="Arial"/>
          <w:sz w:val="24"/>
          <w:szCs w:val="24"/>
        </w:rPr>
        <w:t>a</w:t>
      </w:r>
      <w:r w:rsidRPr="004758AB">
        <w:rPr>
          <w:rFonts w:ascii="Arial" w:hAnsi="Arial" w:cs="Arial"/>
          <w:sz w:val="24"/>
          <w:szCs w:val="24"/>
        </w:rPr>
        <w:t xml:space="preserve"> en temperatura.</w:t>
      </w:r>
    </w:p>
    <w:p w:rsidR="004758AB" w:rsidRDefault="004758AB" w:rsidP="00132F60">
      <w:pPr>
        <w:spacing w:line="360" w:lineRule="auto"/>
        <w:jc w:val="both"/>
      </w:pPr>
    </w:p>
    <w:p w:rsidR="004758AB" w:rsidRDefault="004758AB" w:rsidP="00377F41">
      <w:pPr>
        <w:pStyle w:val="Prrafodelista"/>
        <w:numPr>
          <w:ilvl w:val="5"/>
          <w:numId w:val="2"/>
        </w:numPr>
        <w:spacing w:line="360" w:lineRule="auto"/>
        <w:outlineLvl w:val="5"/>
        <w:rPr>
          <w:rFonts w:ascii="Arial" w:hAnsi="Arial" w:cs="Arial"/>
          <w:b/>
          <w:sz w:val="24"/>
          <w:szCs w:val="24"/>
        </w:rPr>
      </w:pPr>
      <w:bookmarkStart w:id="54" w:name="_Toc297644340"/>
      <w:bookmarkStart w:id="55" w:name="_Toc298509543"/>
      <w:r w:rsidRPr="00FC7FF1">
        <w:rPr>
          <w:rFonts w:ascii="Arial" w:hAnsi="Arial" w:cs="Arial"/>
          <w:b/>
          <w:sz w:val="24"/>
          <w:szCs w:val="24"/>
        </w:rPr>
        <w:t xml:space="preserve">Puente de </w:t>
      </w:r>
      <w:r w:rsidR="00054D22">
        <w:rPr>
          <w:rFonts w:ascii="Arial" w:hAnsi="Arial" w:cs="Arial"/>
          <w:b/>
          <w:sz w:val="24"/>
          <w:szCs w:val="24"/>
        </w:rPr>
        <w:t>medida con dos galgas</w:t>
      </w:r>
      <w:r w:rsidR="001B0FD6">
        <w:rPr>
          <w:rFonts w:ascii="Arial" w:hAnsi="Arial" w:cs="Arial"/>
          <w:b/>
          <w:sz w:val="24"/>
          <w:szCs w:val="24"/>
        </w:rPr>
        <w:t>.</w:t>
      </w:r>
      <w:bookmarkEnd w:id="54"/>
      <w:bookmarkEnd w:id="55"/>
    </w:p>
    <w:p w:rsidR="00AC1E1E" w:rsidRDefault="00AC1E1E" w:rsidP="00AC1E1E">
      <w:pPr>
        <w:spacing w:after="0" w:line="360" w:lineRule="auto"/>
        <w:jc w:val="both"/>
        <w:rPr>
          <w:rFonts w:ascii="Arial" w:hAnsi="Arial" w:cs="Arial"/>
          <w:sz w:val="24"/>
          <w:szCs w:val="24"/>
          <w:lang w:val="es-MX"/>
        </w:rPr>
      </w:pPr>
    </w:p>
    <w:p w:rsidR="002A5550" w:rsidRDefault="00AC1E1E" w:rsidP="00AC1E1E">
      <w:pPr>
        <w:spacing w:after="0" w:line="360" w:lineRule="auto"/>
        <w:jc w:val="both"/>
        <w:rPr>
          <w:rFonts w:ascii="Arial" w:hAnsi="Arial" w:cs="Arial"/>
          <w:sz w:val="24"/>
          <w:szCs w:val="24"/>
          <w:lang w:val="es-MX"/>
        </w:rPr>
      </w:pPr>
      <w:r>
        <w:rPr>
          <w:rFonts w:ascii="Arial" w:hAnsi="Arial" w:cs="Arial"/>
          <w:sz w:val="24"/>
          <w:szCs w:val="24"/>
          <w:lang w:val="es-MX"/>
        </w:rPr>
        <w:t xml:space="preserve">En esta configuración se emplean dos galgas activas. </w:t>
      </w:r>
      <w:r w:rsidRPr="00AC1E1E">
        <w:rPr>
          <w:rFonts w:ascii="Arial" w:hAnsi="Arial" w:cs="Arial"/>
          <w:sz w:val="24"/>
          <w:szCs w:val="24"/>
          <w:lang w:val="es-MX"/>
        </w:rPr>
        <w:t>Existen dos casos principales que</w:t>
      </w:r>
      <w:r>
        <w:rPr>
          <w:rFonts w:ascii="Arial" w:hAnsi="Arial" w:cs="Arial"/>
          <w:sz w:val="24"/>
          <w:szCs w:val="24"/>
          <w:lang w:val="es-MX"/>
        </w:rPr>
        <w:t xml:space="preserve"> se pueden presentar para esta </w:t>
      </w:r>
      <w:r w:rsidRPr="00AC1E1E">
        <w:rPr>
          <w:rFonts w:ascii="Arial" w:hAnsi="Arial" w:cs="Arial"/>
          <w:sz w:val="24"/>
          <w:szCs w:val="24"/>
          <w:lang w:val="es-MX"/>
        </w:rPr>
        <w:t xml:space="preserve">configuración. El primer caso es cuando ambas </w:t>
      </w:r>
      <w:r>
        <w:rPr>
          <w:rFonts w:ascii="Arial" w:hAnsi="Arial" w:cs="Arial"/>
          <w:sz w:val="24"/>
          <w:szCs w:val="24"/>
          <w:lang w:val="es-MX"/>
        </w:rPr>
        <w:t xml:space="preserve">galgas presentan deformaciones </w:t>
      </w:r>
      <w:r w:rsidRPr="00AC1E1E">
        <w:rPr>
          <w:rFonts w:ascii="Arial" w:hAnsi="Arial" w:cs="Arial"/>
          <w:sz w:val="24"/>
          <w:szCs w:val="24"/>
          <w:lang w:val="es-MX"/>
        </w:rPr>
        <w:t>opuestas, el cual presenta una respuesta lineal</w:t>
      </w:r>
      <w:r>
        <w:rPr>
          <w:rFonts w:ascii="Arial" w:hAnsi="Arial" w:cs="Arial"/>
          <w:sz w:val="24"/>
          <w:szCs w:val="24"/>
          <w:lang w:val="es-MX"/>
        </w:rPr>
        <w:t xml:space="preserve">. </w:t>
      </w:r>
    </w:p>
    <w:p w:rsidR="00895EAE" w:rsidRDefault="00AC1E1E" w:rsidP="00AC1E1E">
      <w:pPr>
        <w:spacing w:after="0" w:line="360" w:lineRule="auto"/>
        <w:jc w:val="both"/>
        <w:rPr>
          <w:rFonts w:ascii="Arial" w:hAnsi="Arial" w:cs="Arial"/>
          <w:sz w:val="24"/>
          <w:szCs w:val="24"/>
          <w:lang w:val="es-MX"/>
        </w:rPr>
      </w:pPr>
      <w:r w:rsidRPr="00AC1E1E">
        <w:rPr>
          <w:rFonts w:ascii="Arial" w:hAnsi="Arial" w:cs="Arial"/>
          <w:sz w:val="24"/>
          <w:szCs w:val="24"/>
          <w:lang w:val="es-MX"/>
        </w:rPr>
        <w:lastRenderedPageBreak/>
        <w:t>El segundo caso, cuando ambas galgas presentan deformaciones iguales</w:t>
      </w:r>
      <w:r w:rsidR="004F6130">
        <w:rPr>
          <w:rFonts w:ascii="Arial" w:hAnsi="Arial" w:cs="Arial"/>
          <w:sz w:val="24"/>
          <w:szCs w:val="24"/>
          <w:lang w:val="es-MX"/>
        </w:rPr>
        <w:t>.</w:t>
      </w:r>
      <w:r w:rsidRPr="00AC1E1E">
        <w:rPr>
          <w:rFonts w:ascii="Arial" w:hAnsi="Arial" w:cs="Arial"/>
          <w:sz w:val="24"/>
          <w:szCs w:val="24"/>
          <w:lang w:val="es-MX"/>
        </w:rPr>
        <w:t xml:space="preserve"> </w:t>
      </w:r>
      <w:r w:rsidR="00895EAE" w:rsidRPr="00895EAE">
        <w:rPr>
          <w:rFonts w:ascii="Arial" w:hAnsi="Arial" w:cs="Arial"/>
          <w:sz w:val="24"/>
          <w:szCs w:val="24"/>
          <w:lang w:val="es-MX"/>
        </w:rPr>
        <w:t xml:space="preserve">La configuración </w:t>
      </w:r>
      <w:r w:rsidR="004F6130">
        <w:rPr>
          <w:rFonts w:ascii="Arial" w:hAnsi="Arial" w:cs="Arial"/>
          <w:sz w:val="24"/>
          <w:szCs w:val="24"/>
          <w:lang w:val="es-MX"/>
        </w:rPr>
        <w:t xml:space="preserve">de la figura </w:t>
      </w:r>
      <w:r w:rsidR="00054D22">
        <w:rPr>
          <w:rFonts w:ascii="Arial" w:hAnsi="Arial" w:cs="Arial"/>
          <w:sz w:val="24"/>
          <w:szCs w:val="24"/>
          <w:lang w:val="es-MX"/>
        </w:rPr>
        <w:t>1.6</w:t>
      </w:r>
      <w:r w:rsidR="00895EAE" w:rsidRPr="00895EAE">
        <w:rPr>
          <w:rFonts w:ascii="Arial" w:hAnsi="Arial" w:cs="Arial"/>
          <w:sz w:val="24"/>
          <w:szCs w:val="24"/>
          <w:lang w:val="es-MX"/>
        </w:rPr>
        <w:t xml:space="preserve"> es</w:t>
      </w:r>
      <w:r w:rsidR="00054D22">
        <w:rPr>
          <w:rFonts w:ascii="Arial" w:hAnsi="Arial" w:cs="Arial"/>
          <w:sz w:val="24"/>
          <w:szCs w:val="24"/>
          <w:lang w:val="es-MX"/>
        </w:rPr>
        <w:t xml:space="preserve"> llamado también</w:t>
      </w:r>
      <w:r w:rsidR="00895EAE" w:rsidRPr="00895EAE">
        <w:rPr>
          <w:rFonts w:ascii="Arial" w:hAnsi="Arial" w:cs="Arial"/>
          <w:sz w:val="24"/>
          <w:szCs w:val="24"/>
          <w:lang w:val="es-MX"/>
        </w:rPr>
        <w:t xml:space="preserve"> de </w:t>
      </w:r>
      <w:r w:rsidR="00895EAE">
        <w:rPr>
          <w:rFonts w:ascii="Arial" w:hAnsi="Arial" w:cs="Arial"/>
          <w:sz w:val="24"/>
          <w:szCs w:val="24"/>
          <w:lang w:val="es-MX"/>
        </w:rPr>
        <w:t>medio</w:t>
      </w:r>
      <w:r w:rsidR="00895EAE" w:rsidRPr="00895EAE">
        <w:rPr>
          <w:rFonts w:ascii="Arial" w:hAnsi="Arial" w:cs="Arial"/>
          <w:sz w:val="24"/>
          <w:szCs w:val="24"/>
          <w:lang w:val="es-MX"/>
        </w:rPr>
        <w:t xml:space="preserve"> puente</w:t>
      </w:r>
      <w:r w:rsidR="004F6130">
        <w:rPr>
          <w:rFonts w:ascii="Arial" w:hAnsi="Arial" w:cs="Arial"/>
          <w:sz w:val="24"/>
          <w:szCs w:val="24"/>
          <w:lang w:val="es-MX"/>
        </w:rPr>
        <w:t>.</w:t>
      </w:r>
    </w:p>
    <w:p w:rsidR="002A5550" w:rsidRDefault="002A5550" w:rsidP="00AC1E1E">
      <w:pPr>
        <w:spacing w:after="0" w:line="360" w:lineRule="auto"/>
        <w:jc w:val="both"/>
        <w:rPr>
          <w:rFonts w:ascii="Arial" w:hAnsi="Arial" w:cs="Arial"/>
          <w:sz w:val="24"/>
          <w:szCs w:val="24"/>
          <w:lang w:val="es-MX"/>
        </w:rPr>
      </w:pPr>
    </w:p>
    <w:p w:rsidR="00AC1E1E" w:rsidRDefault="00AC1E1E" w:rsidP="00132F60">
      <w:pPr>
        <w:spacing w:line="360" w:lineRule="auto"/>
        <w:rPr>
          <w:rFonts w:ascii="Arial" w:hAnsi="Arial" w:cs="Arial"/>
          <w:sz w:val="24"/>
          <w:szCs w:val="24"/>
          <w:lang w:val="es-MX"/>
        </w:rPr>
      </w:pPr>
    </w:p>
    <w:p w:rsidR="00103A0A" w:rsidRDefault="00AC1E1E" w:rsidP="00103A0A">
      <w:pPr>
        <w:keepNext/>
        <w:spacing w:line="360" w:lineRule="auto"/>
        <w:jc w:val="center"/>
      </w:pPr>
      <w:r>
        <w:rPr>
          <w:rFonts w:ascii="Arial" w:hAnsi="Arial" w:cs="Arial"/>
          <w:noProof/>
          <w:sz w:val="24"/>
          <w:szCs w:val="24"/>
          <w:lang w:eastAsia="es-EC"/>
        </w:rPr>
        <w:drawing>
          <wp:inline distT="0" distB="0" distL="0" distR="0">
            <wp:extent cx="3657600" cy="1790700"/>
            <wp:effectExtent l="19050" t="0" r="0" b="0"/>
            <wp:docPr id="2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3657600" cy="1790700"/>
                    </a:xfrm>
                    <a:prstGeom prst="rect">
                      <a:avLst/>
                    </a:prstGeom>
                    <a:noFill/>
                    <a:ln w="9525">
                      <a:noFill/>
                      <a:miter lim="800000"/>
                      <a:headEnd/>
                      <a:tailEnd/>
                    </a:ln>
                  </pic:spPr>
                </pic:pic>
              </a:graphicData>
            </a:graphic>
          </wp:inline>
        </w:drawing>
      </w:r>
    </w:p>
    <w:p w:rsidR="00606E0C" w:rsidRPr="00103A0A" w:rsidRDefault="00103A0A" w:rsidP="00103A0A">
      <w:pPr>
        <w:pStyle w:val="Epgrafe"/>
        <w:jc w:val="center"/>
        <w:rPr>
          <w:rFonts w:ascii="Arial" w:hAnsi="Arial" w:cs="Arial"/>
          <w:b w:val="0"/>
          <w:bCs w:val="0"/>
          <w:noProof/>
          <w:color w:val="auto"/>
          <w:sz w:val="24"/>
          <w:szCs w:val="24"/>
          <w:lang w:eastAsia="es-EC"/>
        </w:rPr>
      </w:pPr>
      <w:bookmarkStart w:id="56" w:name="_Toc298340495"/>
      <w:r w:rsidRPr="00103A0A">
        <w:rPr>
          <w:rFonts w:ascii="Arial" w:hAnsi="Arial" w:cs="Arial"/>
          <w:b w:val="0"/>
          <w:bCs w:val="0"/>
          <w:noProof/>
          <w:color w:val="auto"/>
          <w:sz w:val="24"/>
          <w:szCs w:val="24"/>
          <w:lang w:eastAsia="es-EC"/>
        </w:rPr>
        <w:t>Figura 1.</w:t>
      </w:r>
      <w:r w:rsidR="007E3CFF" w:rsidRPr="00103A0A">
        <w:rPr>
          <w:rFonts w:ascii="Arial" w:hAnsi="Arial" w:cs="Arial"/>
          <w:b w:val="0"/>
          <w:bCs w:val="0"/>
          <w:noProof/>
          <w:color w:val="auto"/>
          <w:sz w:val="24"/>
          <w:szCs w:val="24"/>
          <w:lang w:eastAsia="es-EC"/>
        </w:rPr>
        <w:fldChar w:fldCharType="begin"/>
      </w:r>
      <w:r w:rsidRPr="00103A0A">
        <w:rPr>
          <w:rFonts w:ascii="Arial" w:hAnsi="Arial" w:cs="Arial"/>
          <w:b w:val="0"/>
          <w:bCs w:val="0"/>
          <w:noProof/>
          <w:color w:val="auto"/>
          <w:sz w:val="24"/>
          <w:szCs w:val="24"/>
          <w:lang w:eastAsia="es-EC"/>
        </w:rPr>
        <w:instrText xml:space="preserve"> SEQ Figura \* ARABIC </w:instrText>
      </w:r>
      <w:r w:rsidR="007E3CFF" w:rsidRPr="00103A0A">
        <w:rPr>
          <w:rFonts w:ascii="Arial" w:hAnsi="Arial" w:cs="Arial"/>
          <w:b w:val="0"/>
          <w:bCs w:val="0"/>
          <w:noProof/>
          <w:color w:val="auto"/>
          <w:sz w:val="24"/>
          <w:szCs w:val="24"/>
          <w:lang w:eastAsia="es-EC"/>
        </w:rPr>
        <w:fldChar w:fldCharType="separate"/>
      </w:r>
      <w:r w:rsidR="0095135E">
        <w:rPr>
          <w:rFonts w:ascii="Arial" w:hAnsi="Arial" w:cs="Arial"/>
          <w:b w:val="0"/>
          <w:bCs w:val="0"/>
          <w:noProof/>
          <w:color w:val="auto"/>
          <w:sz w:val="24"/>
          <w:szCs w:val="24"/>
          <w:lang w:eastAsia="es-EC"/>
        </w:rPr>
        <w:t>6</w:t>
      </w:r>
      <w:r w:rsidR="007E3CFF" w:rsidRPr="00103A0A">
        <w:rPr>
          <w:rFonts w:ascii="Arial" w:hAnsi="Arial" w:cs="Arial"/>
          <w:b w:val="0"/>
          <w:bCs w:val="0"/>
          <w:noProof/>
          <w:color w:val="auto"/>
          <w:sz w:val="24"/>
          <w:szCs w:val="24"/>
          <w:lang w:eastAsia="es-EC"/>
        </w:rPr>
        <w:fldChar w:fldCharType="end"/>
      </w:r>
      <w:r w:rsidRPr="00103A0A">
        <w:rPr>
          <w:rFonts w:ascii="Arial" w:hAnsi="Arial" w:cs="Arial"/>
          <w:b w:val="0"/>
          <w:bCs w:val="0"/>
          <w:noProof/>
          <w:color w:val="auto"/>
          <w:sz w:val="24"/>
          <w:szCs w:val="24"/>
          <w:lang w:eastAsia="es-EC"/>
        </w:rPr>
        <w:t xml:space="preserve"> Puente con Dos Galgas.</w:t>
      </w:r>
      <w:bookmarkEnd w:id="56"/>
    </w:p>
    <w:p w:rsidR="004758AB" w:rsidRDefault="004758AB" w:rsidP="00C94D4C">
      <w:pPr>
        <w:spacing w:after="0" w:line="360" w:lineRule="auto"/>
        <w:jc w:val="both"/>
        <w:rPr>
          <w:rFonts w:ascii="Arial" w:hAnsi="Arial" w:cs="Arial"/>
          <w:noProof/>
          <w:sz w:val="24"/>
          <w:szCs w:val="24"/>
          <w:lang w:eastAsia="es-EC"/>
        </w:rPr>
      </w:pPr>
      <w:r>
        <w:rPr>
          <w:rFonts w:ascii="Verdana" w:hAnsi="Verdana"/>
          <w:color w:val="333333"/>
          <w:sz w:val="20"/>
          <w:szCs w:val="20"/>
        </w:rPr>
        <w:br/>
      </w:r>
      <w:r w:rsidR="00C94D4C" w:rsidRPr="00C94D4C">
        <w:rPr>
          <w:rFonts w:ascii="Arial" w:hAnsi="Arial" w:cs="Arial"/>
          <w:noProof/>
          <w:sz w:val="24"/>
          <w:szCs w:val="24"/>
          <w:lang w:eastAsia="es-EC"/>
        </w:rPr>
        <w:t>Debido a la utilización de dos galgas</w:t>
      </w:r>
      <w:r w:rsidR="004D6EA3">
        <w:rPr>
          <w:rFonts w:ascii="Arial" w:hAnsi="Arial" w:cs="Arial"/>
          <w:noProof/>
          <w:sz w:val="24"/>
          <w:szCs w:val="24"/>
          <w:lang w:eastAsia="es-EC"/>
        </w:rPr>
        <w:t>,</w:t>
      </w:r>
      <w:r w:rsidR="00C94D4C" w:rsidRPr="00C94D4C">
        <w:rPr>
          <w:rFonts w:ascii="Arial" w:hAnsi="Arial" w:cs="Arial"/>
          <w:noProof/>
          <w:sz w:val="24"/>
          <w:szCs w:val="24"/>
          <w:lang w:eastAsia="es-EC"/>
        </w:rPr>
        <w:t xml:space="preserve"> se consigue duplicar la sensibilidad del puente respecto al anterior. Esto permite que para una misma deformación</w:t>
      </w:r>
      <w:r w:rsidR="004D6EA3">
        <w:rPr>
          <w:rFonts w:ascii="Arial" w:hAnsi="Arial" w:cs="Arial"/>
          <w:noProof/>
          <w:sz w:val="24"/>
          <w:szCs w:val="24"/>
          <w:lang w:eastAsia="es-EC"/>
        </w:rPr>
        <w:t>,</w:t>
      </w:r>
      <w:r w:rsidR="00C94D4C" w:rsidRPr="00C94D4C">
        <w:rPr>
          <w:rFonts w:ascii="Arial" w:hAnsi="Arial" w:cs="Arial"/>
          <w:noProof/>
          <w:sz w:val="24"/>
          <w:szCs w:val="24"/>
          <w:lang w:eastAsia="es-EC"/>
        </w:rPr>
        <w:t xml:space="preserve"> </w:t>
      </w:r>
      <w:r w:rsidR="004D6EA3">
        <w:rPr>
          <w:rFonts w:ascii="Arial" w:hAnsi="Arial" w:cs="Arial"/>
          <w:noProof/>
          <w:sz w:val="24"/>
          <w:szCs w:val="24"/>
          <w:lang w:eastAsia="es-EC"/>
        </w:rPr>
        <w:t>se tenga</w:t>
      </w:r>
      <w:r w:rsidR="00C94D4C" w:rsidRPr="00C94D4C">
        <w:rPr>
          <w:rFonts w:ascii="Arial" w:hAnsi="Arial" w:cs="Arial"/>
          <w:noProof/>
          <w:sz w:val="24"/>
          <w:szCs w:val="24"/>
          <w:lang w:eastAsia="es-EC"/>
        </w:rPr>
        <w:t xml:space="preserve"> una mayor señal de salida</w:t>
      </w:r>
      <w:r w:rsidR="004D6EA3">
        <w:rPr>
          <w:rFonts w:ascii="Arial" w:hAnsi="Arial" w:cs="Arial"/>
          <w:noProof/>
          <w:sz w:val="24"/>
          <w:szCs w:val="24"/>
          <w:lang w:eastAsia="es-EC"/>
        </w:rPr>
        <w:t>,</w:t>
      </w:r>
      <w:r w:rsidR="00C94D4C" w:rsidRPr="00C94D4C">
        <w:rPr>
          <w:rFonts w:ascii="Arial" w:hAnsi="Arial" w:cs="Arial"/>
          <w:noProof/>
          <w:sz w:val="24"/>
          <w:szCs w:val="24"/>
          <w:lang w:eastAsia="es-EC"/>
        </w:rPr>
        <w:t xml:space="preserve"> para un</w:t>
      </w:r>
      <w:r w:rsidR="00413DCE">
        <w:rPr>
          <w:rFonts w:ascii="Arial" w:hAnsi="Arial" w:cs="Arial"/>
          <w:noProof/>
          <w:sz w:val="24"/>
          <w:szCs w:val="24"/>
          <w:lang w:eastAsia="es-EC"/>
        </w:rPr>
        <w:t xml:space="preserve">a tensión de alimentación dada. </w:t>
      </w:r>
      <w:r w:rsidR="00C94D4C" w:rsidRPr="00C94D4C">
        <w:rPr>
          <w:rFonts w:ascii="Arial" w:hAnsi="Arial" w:cs="Arial"/>
          <w:noProof/>
          <w:sz w:val="24"/>
          <w:szCs w:val="24"/>
          <w:lang w:eastAsia="es-EC"/>
        </w:rPr>
        <w:t>La dis</w:t>
      </w:r>
      <w:r w:rsidR="00AA7214">
        <w:rPr>
          <w:rFonts w:ascii="Arial" w:hAnsi="Arial" w:cs="Arial"/>
          <w:noProof/>
          <w:sz w:val="24"/>
          <w:szCs w:val="24"/>
          <w:lang w:eastAsia="es-EC"/>
        </w:rPr>
        <w:t>posición de las galgas, permite</w:t>
      </w:r>
      <w:r w:rsidR="00C94D4C" w:rsidRPr="00C94D4C">
        <w:rPr>
          <w:rFonts w:ascii="Arial" w:hAnsi="Arial" w:cs="Arial"/>
          <w:noProof/>
          <w:sz w:val="24"/>
          <w:szCs w:val="24"/>
          <w:lang w:eastAsia="es-EC"/>
        </w:rPr>
        <w:t xml:space="preserve"> la compensación en temperatura.</w:t>
      </w:r>
    </w:p>
    <w:p w:rsidR="00377F41" w:rsidRPr="007414C4" w:rsidRDefault="00377F41" w:rsidP="00C94D4C">
      <w:pPr>
        <w:spacing w:after="0" w:line="360" w:lineRule="auto"/>
        <w:jc w:val="both"/>
        <w:rPr>
          <w:rFonts w:ascii="Arial" w:hAnsi="Arial" w:cs="Arial"/>
          <w:noProof/>
          <w:sz w:val="24"/>
          <w:szCs w:val="24"/>
          <w:lang w:eastAsia="es-EC"/>
        </w:rPr>
      </w:pPr>
    </w:p>
    <w:p w:rsidR="008E2B9D" w:rsidRPr="00377F41" w:rsidRDefault="001B0FD6" w:rsidP="00377F41">
      <w:pPr>
        <w:pStyle w:val="Prrafodelista"/>
        <w:numPr>
          <w:ilvl w:val="5"/>
          <w:numId w:val="2"/>
        </w:numPr>
        <w:spacing w:line="360" w:lineRule="auto"/>
        <w:outlineLvl w:val="5"/>
        <w:rPr>
          <w:rFonts w:ascii="Arial" w:hAnsi="Arial" w:cs="Arial"/>
          <w:b/>
          <w:sz w:val="24"/>
          <w:szCs w:val="24"/>
        </w:rPr>
      </w:pPr>
      <w:bookmarkStart w:id="57" w:name="_Toc297644341"/>
      <w:bookmarkStart w:id="58" w:name="_Toc298509544"/>
      <w:r>
        <w:rPr>
          <w:rFonts w:ascii="Arial" w:hAnsi="Arial" w:cs="Arial"/>
          <w:b/>
          <w:sz w:val="24"/>
          <w:szCs w:val="24"/>
        </w:rPr>
        <w:t xml:space="preserve">Puente de </w:t>
      </w:r>
      <w:r w:rsidR="00AA7214">
        <w:rPr>
          <w:rFonts w:ascii="Arial" w:hAnsi="Arial" w:cs="Arial"/>
          <w:b/>
          <w:sz w:val="24"/>
          <w:szCs w:val="24"/>
        </w:rPr>
        <w:t>medida con cuatro galgas</w:t>
      </w:r>
      <w:r>
        <w:rPr>
          <w:rFonts w:ascii="Arial" w:hAnsi="Arial" w:cs="Arial"/>
          <w:b/>
          <w:sz w:val="24"/>
          <w:szCs w:val="24"/>
        </w:rPr>
        <w:t>.</w:t>
      </w:r>
      <w:bookmarkEnd w:id="57"/>
      <w:bookmarkEnd w:id="58"/>
    </w:p>
    <w:p w:rsidR="008E2B9D" w:rsidRDefault="008E2B9D" w:rsidP="008E2B9D">
      <w:pPr>
        <w:spacing w:after="0" w:line="360" w:lineRule="auto"/>
        <w:jc w:val="both"/>
        <w:rPr>
          <w:rFonts w:ascii="Arial" w:hAnsi="Arial" w:cs="Arial"/>
          <w:sz w:val="24"/>
          <w:szCs w:val="24"/>
          <w:lang w:val="es-MX"/>
        </w:rPr>
      </w:pPr>
    </w:p>
    <w:p w:rsidR="001E1A87" w:rsidRDefault="00895EAE" w:rsidP="008E2B9D">
      <w:pPr>
        <w:spacing w:after="0" w:line="360" w:lineRule="auto"/>
        <w:jc w:val="both"/>
        <w:rPr>
          <w:rFonts w:ascii="Arial" w:hAnsi="Arial" w:cs="Arial"/>
          <w:sz w:val="24"/>
          <w:szCs w:val="24"/>
          <w:lang w:val="es-MX"/>
        </w:rPr>
      </w:pPr>
      <w:r w:rsidRPr="00895EAE">
        <w:rPr>
          <w:rFonts w:ascii="Arial" w:hAnsi="Arial" w:cs="Arial"/>
          <w:sz w:val="24"/>
          <w:szCs w:val="24"/>
          <w:lang w:val="es-MX"/>
        </w:rPr>
        <w:t xml:space="preserve">La configuración </w:t>
      </w:r>
      <w:r w:rsidR="00AA7214">
        <w:rPr>
          <w:rFonts w:ascii="Arial" w:hAnsi="Arial" w:cs="Arial"/>
          <w:sz w:val="24"/>
          <w:szCs w:val="24"/>
          <w:lang w:val="es-MX"/>
        </w:rPr>
        <w:t>que</w:t>
      </w:r>
      <w:r w:rsidRPr="00895EAE">
        <w:rPr>
          <w:rFonts w:ascii="Arial" w:hAnsi="Arial" w:cs="Arial"/>
          <w:sz w:val="24"/>
          <w:szCs w:val="24"/>
          <w:lang w:val="es-MX"/>
        </w:rPr>
        <w:t xml:space="preserve"> </w:t>
      </w:r>
      <w:r w:rsidR="00E201DD">
        <w:rPr>
          <w:rFonts w:ascii="Arial" w:hAnsi="Arial" w:cs="Arial"/>
          <w:sz w:val="24"/>
          <w:szCs w:val="24"/>
          <w:lang w:val="es-MX"/>
        </w:rPr>
        <w:t xml:space="preserve">se muestra </w:t>
      </w:r>
      <w:r w:rsidR="00EE470C">
        <w:rPr>
          <w:rFonts w:ascii="Arial" w:hAnsi="Arial" w:cs="Arial"/>
          <w:sz w:val="24"/>
          <w:szCs w:val="24"/>
          <w:lang w:val="es-MX"/>
        </w:rPr>
        <w:t xml:space="preserve">en la figura 1.7, </w:t>
      </w:r>
      <w:r w:rsidRPr="00895EAE">
        <w:rPr>
          <w:rFonts w:ascii="Arial" w:hAnsi="Arial" w:cs="Arial"/>
          <w:sz w:val="24"/>
          <w:szCs w:val="24"/>
          <w:lang w:val="es-MX"/>
        </w:rPr>
        <w:t xml:space="preserve">de </w:t>
      </w:r>
      <w:r w:rsidR="00E201DD">
        <w:rPr>
          <w:rFonts w:ascii="Arial" w:hAnsi="Arial" w:cs="Arial"/>
          <w:sz w:val="24"/>
          <w:szCs w:val="24"/>
          <w:lang w:val="es-MX"/>
        </w:rPr>
        <w:t>puente completo</w:t>
      </w:r>
      <w:r w:rsidR="00EE470C">
        <w:rPr>
          <w:rFonts w:ascii="Arial" w:hAnsi="Arial" w:cs="Arial"/>
          <w:sz w:val="24"/>
          <w:szCs w:val="24"/>
          <w:lang w:val="es-MX"/>
        </w:rPr>
        <w:t>, en este puente se emplea</w:t>
      </w:r>
      <w:r w:rsidR="008E2B9D">
        <w:rPr>
          <w:rFonts w:ascii="Arial" w:hAnsi="Arial" w:cs="Arial"/>
          <w:sz w:val="24"/>
          <w:szCs w:val="24"/>
          <w:lang w:val="es-MX"/>
        </w:rPr>
        <w:t xml:space="preserve"> cuatro galgas activas, </w:t>
      </w:r>
      <w:r w:rsidR="008E2B9D" w:rsidRPr="008E2B9D">
        <w:rPr>
          <w:rFonts w:ascii="Arial" w:hAnsi="Arial" w:cs="Arial"/>
          <w:sz w:val="24"/>
          <w:szCs w:val="24"/>
          <w:lang w:val="es-MX"/>
        </w:rPr>
        <w:t>donde las galgas pued</w:t>
      </w:r>
      <w:r w:rsidR="008E2B9D">
        <w:rPr>
          <w:rFonts w:ascii="Arial" w:hAnsi="Arial" w:cs="Arial"/>
          <w:sz w:val="24"/>
          <w:szCs w:val="24"/>
          <w:lang w:val="es-MX"/>
        </w:rPr>
        <w:t xml:space="preserve">en ser iguales o únicamente por </w:t>
      </w:r>
      <w:r w:rsidR="008E2B9D" w:rsidRPr="008E2B9D">
        <w:rPr>
          <w:rFonts w:ascii="Arial" w:hAnsi="Arial" w:cs="Arial"/>
          <w:sz w:val="24"/>
          <w:szCs w:val="24"/>
          <w:lang w:val="es-MX"/>
        </w:rPr>
        <w:t xml:space="preserve">parejas. </w:t>
      </w:r>
      <w:r w:rsidR="008E2B9D">
        <w:rPr>
          <w:rFonts w:ascii="Arial" w:hAnsi="Arial" w:cs="Arial"/>
          <w:sz w:val="24"/>
          <w:szCs w:val="24"/>
          <w:lang w:val="es-MX"/>
        </w:rPr>
        <w:t xml:space="preserve">En este montaje se presenta un </w:t>
      </w:r>
      <w:r w:rsidR="008E2B9D" w:rsidRPr="008E2B9D">
        <w:rPr>
          <w:rFonts w:ascii="Arial" w:hAnsi="Arial" w:cs="Arial"/>
          <w:sz w:val="24"/>
          <w:szCs w:val="24"/>
          <w:lang w:val="es-MX"/>
        </w:rPr>
        <w:t>comportamiento lineal</w:t>
      </w:r>
      <w:r w:rsidR="008E2B9D">
        <w:rPr>
          <w:rFonts w:ascii="Arial" w:hAnsi="Arial" w:cs="Arial"/>
          <w:sz w:val="24"/>
          <w:szCs w:val="24"/>
          <w:lang w:val="es-MX"/>
        </w:rPr>
        <w:t xml:space="preserve">. Además, este montaje </w:t>
      </w:r>
      <w:r w:rsidR="008E2B9D" w:rsidRPr="008E2B9D">
        <w:rPr>
          <w:rFonts w:ascii="Arial" w:hAnsi="Arial" w:cs="Arial"/>
          <w:sz w:val="24"/>
          <w:szCs w:val="24"/>
          <w:lang w:val="es-MX"/>
        </w:rPr>
        <w:t>presenta el doble de sensibilidad que el de 1/2 pu</w:t>
      </w:r>
      <w:r w:rsidR="008E2B9D">
        <w:rPr>
          <w:rFonts w:ascii="Arial" w:hAnsi="Arial" w:cs="Arial"/>
          <w:sz w:val="24"/>
          <w:szCs w:val="24"/>
          <w:lang w:val="es-MX"/>
        </w:rPr>
        <w:t xml:space="preserve">ente y cuatro veces más que el </w:t>
      </w:r>
      <w:r w:rsidR="008E2B9D" w:rsidRPr="008E2B9D">
        <w:rPr>
          <w:rFonts w:ascii="Arial" w:hAnsi="Arial" w:cs="Arial"/>
          <w:sz w:val="24"/>
          <w:szCs w:val="24"/>
          <w:lang w:val="es-MX"/>
        </w:rPr>
        <w:t>de 1/4 puente</w:t>
      </w:r>
      <w:r w:rsidR="00F36DD1">
        <w:rPr>
          <w:rFonts w:ascii="Arial" w:hAnsi="Arial" w:cs="Arial"/>
          <w:sz w:val="24"/>
          <w:szCs w:val="24"/>
          <w:lang w:val="es-MX"/>
        </w:rPr>
        <w:t>.</w:t>
      </w:r>
    </w:p>
    <w:p w:rsidR="008E2B9D" w:rsidRDefault="008E2B9D" w:rsidP="008E2B9D">
      <w:pPr>
        <w:spacing w:after="0" w:line="360" w:lineRule="auto"/>
        <w:jc w:val="both"/>
        <w:rPr>
          <w:rFonts w:ascii="Arial" w:hAnsi="Arial" w:cs="Arial"/>
          <w:sz w:val="24"/>
          <w:szCs w:val="24"/>
          <w:lang w:val="es-MX"/>
        </w:rPr>
      </w:pPr>
    </w:p>
    <w:p w:rsidR="00103A0A" w:rsidRDefault="00AC1E1E" w:rsidP="00103A0A">
      <w:pPr>
        <w:keepNext/>
        <w:spacing w:line="360" w:lineRule="auto"/>
        <w:jc w:val="center"/>
      </w:pPr>
      <w:r w:rsidRPr="00AC1E1E">
        <w:rPr>
          <w:rFonts w:ascii="Arial" w:hAnsi="Arial" w:cs="Arial"/>
          <w:noProof/>
          <w:sz w:val="24"/>
          <w:szCs w:val="24"/>
          <w:lang w:eastAsia="es-EC"/>
        </w:rPr>
        <w:lastRenderedPageBreak/>
        <w:drawing>
          <wp:inline distT="0" distB="0" distL="0" distR="0">
            <wp:extent cx="3895725" cy="1914525"/>
            <wp:effectExtent l="19050" t="0" r="9525" b="0"/>
            <wp:docPr id="2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3895090" cy="1911985"/>
                    </a:xfrm>
                    <a:prstGeom prst="rect">
                      <a:avLst/>
                    </a:prstGeom>
                    <a:noFill/>
                    <a:ln w="9525">
                      <a:noFill/>
                      <a:miter lim="800000"/>
                      <a:headEnd/>
                      <a:tailEnd/>
                    </a:ln>
                  </pic:spPr>
                </pic:pic>
              </a:graphicData>
            </a:graphic>
          </wp:inline>
        </w:drawing>
      </w:r>
    </w:p>
    <w:p w:rsidR="00606E0C" w:rsidRPr="00103A0A" w:rsidRDefault="00103A0A" w:rsidP="00103A0A">
      <w:pPr>
        <w:pStyle w:val="Epgrafe"/>
        <w:jc w:val="center"/>
        <w:rPr>
          <w:rFonts w:ascii="Arial" w:hAnsi="Arial" w:cs="Arial"/>
          <w:b w:val="0"/>
          <w:bCs w:val="0"/>
          <w:color w:val="auto"/>
          <w:sz w:val="24"/>
          <w:szCs w:val="24"/>
          <w:lang w:val="es-MX"/>
        </w:rPr>
      </w:pPr>
      <w:bookmarkStart w:id="59" w:name="_Toc298340496"/>
      <w:r w:rsidRPr="00103A0A">
        <w:rPr>
          <w:rFonts w:ascii="Arial" w:hAnsi="Arial" w:cs="Arial"/>
          <w:b w:val="0"/>
          <w:bCs w:val="0"/>
          <w:color w:val="auto"/>
          <w:sz w:val="24"/>
          <w:szCs w:val="24"/>
          <w:lang w:val="es-MX"/>
        </w:rPr>
        <w:t xml:space="preserve">Figura </w:t>
      </w:r>
      <w:r>
        <w:rPr>
          <w:rFonts w:ascii="Arial" w:hAnsi="Arial" w:cs="Arial"/>
          <w:b w:val="0"/>
          <w:bCs w:val="0"/>
          <w:color w:val="auto"/>
          <w:sz w:val="24"/>
          <w:szCs w:val="24"/>
          <w:lang w:val="es-MX"/>
        </w:rPr>
        <w:t>1.</w:t>
      </w:r>
      <w:r w:rsidR="007E3CFF" w:rsidRPr="00103A0A">
        <w:rPr>
          <w:rFonts w:ascii="Arial" w:hAnsi="Arial" w:cs="Arial"/>
          <w:b w:val="0"/>
          <w:bCs w:val="0"/>
          <w:color w:val="auto"/>
          <w:sz w:val="24"/>
          <w:szCs w:val="24"/>
          <w:lang w:val="es-MX"/>
        </w:rPr>
        <w:fldChar w:fldCharType="begin"/>
      </w:r>
      <w:r w:rsidRPr="00103A0A">
        <w:rPr>
          <w:rFonts w:ascii="Arial" w:hAnsi="Arial" w:cs="Arial"/>
          <w:b w:val="0"/>
          <w:bCs w:val="0"/>
          <w:color w:val="auto"/>
          <w:sz w:val="24"/>
          <w:szCs w:val="24"/>
          <w:lang w:val="es-MX"/>
        </w:rPr>
        <w:instrText xml:space="preserve"> SEQ Figura \* ARABIC </w:instrText>
      </w:r>
      <w:r w:rsidR="007E3CFF" w:rsidRPr="00103A0A">
        <w:rPr>
          <w:rFonts w:ascii="Arial" w:hAnsi="Arial" w:cs="Arial"/>
          <w:b w:val="0"/>
          <w:bCs w:val="0"/>
          <w:color w:val="auto"/>
          <w:sz w:val="24"/>
          <w:szCs w:val="24"/>
          <w:lang w:val="es-MX"/>
        </w:rPr>
        <w:fldChar w:fldCharType="separate"/>
      </w:r>
      <w:r w:rsidR="0095135E">
        <w:rPr>
          <w:rFonts w:ascii="Arial" w:hAnsi="Arial" w:cs="Arial"/>
          <w:b w:val="0"/>
          <w:bCs w:val="0"/>
          <w:noProof/>
          <w:color w:val="auto"/>
          <w:sz w:val="24"/>
          <w:szCs w:val="24"/>
          <w:lang w:val="es-MX"/>
        </w:rPr>
        <w:t>7</w:t>
      </w:r>
      <w:r w:rsidR="007E3CFF" w:rsidRPr="00103A0A">
        <w:rPr>
          <w:rFonts w:ascii="Arial" w:hAnsi="Arial" w:cs="Arial"/>
          <w:b w:val="0"/>
          <w:bCs w:val="0"/>
          <w:color w:val="auto"/>
          <w:sz w:val="24"/>
          <w:szCs w:val="24"/>
          <w:lang w:val="es-MX"/>
        </w:rPr>
        <w:fldChar w:fldCharType="end"/>
      </w:r>
      <w:r w:rsidRPr="00103A0A">
        <w:rPr>
          <w:rFonts w:ascii="Arial" w:hAnsi="Arial" w:cs="Arial"/>
          <w:b w:val="0"/>
          <w:bCs w:val="0"/>
          <w:color w:val="auto"/>
          <w:sz w:val="24"/>
          <w:szCs w:val="24"/>
          <w:lang w:val="es-MX"/>
        </w:rPr>
        <w:t xml:space="preserve"> Puente con Cuatro Galgas.</w:t>
      </w:r>
      <w:bookmarkEnd w:id="59"/>
    </w:p>
    <w:p w:rsidR="004758AB" w:rsidRDefault="004758AB" w:rsidP="00F36DD1">
      <w:pPr>
        <w:spacing w:after="0" w:line="360" w:lineRule="auto"/>
        <w:jc w:val="both"/>
        <w:rPr>
          <w:rFonts w:ascii="Arial" w:hAnsi="Arial" w:cs="Arial"/>
          <w:sz w:val="24"/>
          <w:szCs w:val="24"/>
          <w:lang w:val="es-MX"/>
        </w:rPr>
      </w:pPr>
      <w:r w:rsidRPr="00FC7FF1">
        <w:rPr>
          <w:rFonts w:ascii="Arial" w:hAnsi="Arial" w:cs="Arial"/>
          <w:sz w:val="24"/>
          <w:szCs w:val="24"/>
          <w:lang w:val="es-MX"/>
        </w:rPr>
        <w:br/>
        <w:t>De igual forma que en el caso anterior, las galgas están compensadas en temperatura.</w:t>
      </w:r>
      <w:r w:rsidR="00F36DD1">
        <w:rPr>
          <w:rFonts w:ascii="Arial" w:hAnsi="Arial" w:cs="Arial"/>
          <w:sz w:val="24"/>
          <w:szCs w:val="24"/>
          <w:lang w:val="es-MX"/>
        </w:rPr>
        <w:t xml:space="preserve"> </w:t>
      </w:r>
    </w:p>
    <w:p w:rsidR="004760C1" w:rsidRPr="004760C1" w:rsidRDefault="004760C1" w:rsidP="00132F60">
      <w:pPr>
        <w:spacing w:line="360" w:lineRule="auto"/>
        <w:jc w:val="both"/>
        <w:rPr>
          <w:rFonts w:ascii="Arial" w:hAnsi="Arial" w:cs="Arial"/>
          <w:b/>
          <w:sz w:val="24"/>
          <w:szCs w:val="24"/>
          <w:lang w:val="es-MX"/>
        </w:rPr>
      </w:pPr>
    </w:p>
    <w:p w:rsidR="00CB5B48" w:rsidRPr="004760C1" w:rsidRDefault="004760C1" w:rsidP="00377F41">
      <w:pPr>
        <w:pStyle w:val="Prrafodelista"/>
        <w:numPr>
          <w:ilvl w:val="2"/>
          <w:numId w:val="2"/>
        </w:numPr>
        <w:spacing w:line="360" w:lineRule="auto"/>
        <w:outlineLvl w:val="2"/>
        <w:rPr>
          <w:rFonts w:ascii="Arial" w:hAnsi="Arial" w:cs="Arial"/>
          <w:b/>
          <w:sz w:val="24"/>
          <w:szCs w:val="24"/>
        </w:rPr>
      </w:pPr>
      <w:bookmarkStart w:id="60" w:name="_Toc297644342"/>
      <w:bookmarkStart w:id="61" w:name="_Toc298509545"/>
      <w:bookmarkStart w:id="62" w:name="_Toc298657565"/>
      <w:r w:rsidRPr="004760C1">
        <w:rPr>
          <w:rFonts w:ascii="Arial" w:hAnsi="Arial" w:cs="Arial"/>
          <w:b/>
          <w:sz w:val="24"/>
          <w:szCs w:val="24"/>
        </w:rPr>
        <w:t>Ajuste de Puente con Sensores</w:t>
      </w:r>
      <w:r w:rsidR="001B0FD6">
        <w:rPr>
          <w:rFonts w:ascii="Arial" w:hAnsi="Arial" w:cs="Arial"/>
          <w:b/>
          <w:sz w:val="24"/>
          <w:szCs w:val="24"/>
        </w:rPr>
        <w:t>.</w:t>
      </w:r>
      <w:bookmarkEnd w:id="60"/>
      <w:bookmarkEnd w:id="61"/>
      <w:bookmarkEnd w:id="62"/>
    </w:p>
    <w:p w:rsidR="004760C1" w:rsidRPr="004760C1" w:rsidRDefault="004760C1" w:rsidP="00132F60">
      <w:pPr>
        <w:pStyle w:val="Prrafodelista"/>
        <w:spacing w:line="360" w:lineRule="auto"/>
        <w:rPr>
          <w:rFonts w:ascii="Arial" w:hAnsi="Arial" w:cs="Arial"/>
          <w:b/>
          <w:sz w:val="24"/>
          <w:szCs w:val="24"/>
        </w:rPr>
      </w:pPr>
    </w:p>
    <w:p w:rsidR="008E4FBA" w:rsidRPr="004760C1" w:rsidRDefault="004760C1" w:rsidP="00132F60">
      <w:pPr>
        <w:autoSpaceDE w:val="0"/>
        <w:autoSpaceDN w:val="0"/>
        <w:adjustRightInd w:val="0"/>
        <w:spacing w:after="0" w:line="360" w:lineRule="auto"/>
        <w:jc w:val="both"/>
        <w:rPr>
          <w:rFonts w:ascii="Arial" w:hAnsi="Arial" w:cs="Arial"/>
          <w:sz w:val="24"/>
          <w:szCs w:val="24"/>
          <w:lang w:val="es-MX"/>
        </w:rPr>
      </w:pPr>
      <w:r w:rsidRPr="004760C1">
        <w:rPr>
          <w:rFonts w:ascii="Arial" w:hAnsi="Arial" w:cs="Arial"/>
          <w:sz w:val="24"/>
          <w:szCs w:val="24"/>
          <w:lang w:val="es-MX"/>
        </w:rPr>
        <w:t xml:space="preserve">Al configurar el puente de </w:t>
      </w:r>
      <w:proofErr w:type="spellStart"/>
      <w:r w:rsidRPr="00810ACB">
        <w:rPr>
          <w:rFonts w:ascii="Arial" w:hAnsi="Arial" w:cs="Arial"/>
          <w:sz w:val="24"/>
          <w:szCs w:val="24"/>
          <w:lang w:val="es-MX"/>
        </w:rPr>
        <w:t>Wheatstone</w:t>
      </w:r>
      <w:proofErr w:type="spellEnd"/>
      <w:r w:rsidRPr="004760C1">
        <w:rPr>
          <w:rFonts w:ascii="Arial" w:hAnsi="Arial" w:cs="Arial"/>
          <w:sz w:val="24"/>
          <w:szCs w:val="24"/>
          <w:lang w:val="es-MX"/>
        </w:rPr>
        <w:t>, debido a las tolerancias de los resistores, no se cumple la condición de</w:t>
      </w:r>
      <w:r>
        <w:rPr>
          <w:rFonts w:ascii="Arial" w:hAnsi="Arial" w:cs="Arial"/>
          <w:sz w:val="24"/>
          <w:szCs w:val="24"/>
          <w:lang w:val="es-MX"/>
        </w:rPr>
        <w:t xml:space="preserve"> </w:t>
      </w:r>
      <w:r w:rsidRPr="004760C1">
        <w:rPr>
          <w:rFonts w:ascii="Arial" w:hAnsi="Arial" w:cs="Arial"/>
          <w:sz w:val="24"/>
          <w:szCs w:val="24"/>
          <w:lang w:val="es-MX"/>
        </w:rPr>
        <w:t xml:space="preserve">equilibrio </w:t>
      </w:r>
      <w:r>
        <w:rPr>
          <w:rFonts w:ascii="Arial" w:hAnsi="Arial" w:cs="Arial"/>
          <w:sz w:val="24"/>
          <w:szCs w:val="24"/>
          <w:lang w:val="es-MX"/>
        </w:rPr>
        <w:t xml:space="preserve">antes mencionada </w:t>
      </w:r>
      <w:r w:rsidRPr="004760C1">
        <w:rPr>
          <w:rFonts w:ascii="Arial" w:hAnsi="Arial" w:cs="Arial"/>
          <w:sz w:val="24"/>
          <w:szCs w:val="24"/>
          <w:lang w:val="es-MX"/>
        </w:rPr>
        <w:t xml:space="preserve">y la salida </w:t>
      </w:r>
      <w:r w:rsidR="00E62231">
        <w:rPr>
          <w:rFonts w:ascii="Arial" w:hAnsi="Arial" w:cs="Arial"/>
          <w:sz w:val="24"/>
          <w:szCs w:val="24"/>
          <w:lang w:val="es-MX"/>
        </w:rPr>
        <w:t xml:space="preserve">Vs </w:t>
      </w:r>
      <w:r w:rsidRPr="004760C1">
        <w:rPr>
          <w:rFonts w:ascii="Arial" w:hAnsi="Arial" w:cs="Arial"/>
          <w:sz w:val="24"/>
          <w:szCs w:val="24"/>
          <w:lang w:val="es-MX"/>
        </w:rPr>
        <w:t>adquiere un valor distinto de</w:t>
      </w:r>
      <w:r w:rsidR="007C3248">
        <w:rPr>
          <w:rFonts w:ascii="Arial" w:hAnsi="Arial" w:cs="Arial"/>
          <w:sz w:val="24"/>
          <w:szCs w:val="24"/>
          <w:lang w:val="es-MX"/>
        </w:rPr>
        <w:t xml:space="preserve"> cero cuando x=0</w:t>
      </w:r>
      <w:r w:rsidRPr="004760C1">
        <w:rPr>
          <w:rFonts w:ascii="Arial" w:hAnsi="Arial" w:cs="Arial"/>
          <w:sz w:val="24"/>
          <w:szCs w:val="24"/>
          <w:lang w:val="es-MX"/>
        </w:rPr>
        <w:t>.</w:t>
      </w:r>
    </w:p>
    <w:p w:rsidR="00FC7FF1" w:rsidRDefault="004760C1" w:rsidP="00F36DD1">
      <w:pPr>
        <w:autoSpaceDE w:val="0"/>
        <w:autoSpaceDN w:val="0"/>
        <w:adjustRightInd w:val="0"/>
        <w:spacing w:after="0" w:line="360" w:lineRule="auto"/>
        <w:jc w:val="both"/>
        <w:rPr>
          <w:rFonts w:ascii="Arial" w:hAnsi="Arial" w:cs="Arial"/>
          <w:sz w:val="24"/>
          <w:szCs w:val="24"/>
          <w:lang w:val="es-MX"/>
        </w:rPr>
      </w:pPr>
      <w:r w:rsidRPr="004760C1">
        <w:rPr>
          <w:rFonts w:ascii="Arial" w:hAnsi="Arial" w:cs="Arial"/>
          <w:sz w:val="24"/>
          <w:szCs w:val="24"/>
          <w:lang w:val="es-MX"/>
        </w:rPr>
        <w:t>En sistemas programables se puede optar por leer la tensión de salida cuando x=0 y descontar este valor en</w:t>
      </w:r>
      <w:r>
        <w:rPr>
          <w:rFonts w:ascii="Arial" w:hAnsi="Arial" w:cs="Arial"/>
          <w:sz w:val="24"/>
          <w:szCs w:val="24"/>
          <w:lang w:val="es-MX"/>
        </w:rPr>
        <w:t xml:space="preserve"> </w:t>
      </w:r>
      <w:r w:rsidRPr="004760C1">
        <w:rPr>
          <w:rFonts w:ascii="Arial" w:hAnsi="Arial" w:cs="Arial"/>
          <w:sz w:val="24"/>
          <w:szCs w:val="24"/>
          <w:lang w:val="es-MX"/>
        </w:rPr>
        <w:t>las sucesivas medidas para eliminar el error de cero. No obstante, de esta manera se reduce el margen de</w:t>
      </w:r>
      <w:r>
        <w:rPr>
          <w:rFonts w:ascii="Arial" w:hAnsi="Arial" w:cs="Arial"/>
          <w:sz w:val="24"/>
          <w:szCs w:val="24"/>
          <w:lang w:val="es-MX"/>
        </w:rPr>
        <w:t xml:space="preserve"> </w:t>
      </w:r>
      <w:r w:rsidRPr="004760C1">
        <w:rPr>
          <w:rFonts w:ascii="Arial" w:hAnsi="Arial" w:cs="Arial"/>
          <w:sz w:val="24"/>
          <w:szCs w:val="24"/>
          <w:lang w:val="es-MX"/>
        </w:rPr>
        <w:t>variación de la tensión de salida del puente.</w:t>
      </w:r>
      <w:r w:rsidR="00F36DD1">
        <w:rPr>
          <w:rFonts w:ascii="Arial" w:hAnsi="Arial" w:cs="Arial"/>
          <w:sz w:val="24"/>
          <w:szCs w:val="24"/>
          <w:lang w:val="es-MX"/>
        </w:rPr>
        <w:t xml:space="preserve"> </w:t>
      </w:r>
      <w:r w:rsidRPr="004760C1">
        <w:rPr>
          <w:rFonts w:ascii="Arial" w:hAnsi="Arial" w:cs="Arial"/>
          <w:sz w:val="24"/>
          <w:szCs w:val="24"/>
          <w:lang w:val="es-MX"/>
        </w:rPr>
        <w:t xml:space="preserve">En la figura </w:t>
      </w:r>
      <w:r w:rsidR="002B1FB9">
        <w:rPr>
          <w:rFonts w:ascii="Arial" w:hAnsi="Arial" w:cs="Arial"/>
          <w:sz w:val="24"/>
          <w:szCs w:val="24"/>
          <w:lang w:val="es-MX"/>
        </w:rPr>
        <w:t>1.8</w:t>
      </w:r>
      <w:r w:rsidR="00F05A9A">
        <w:rPr>
          <w:rFonts w:ascii="Arial" w:hAnsi="Arial" w:cs="Arial"/>
          <w:sz w:val="24"/>
          <w:szCs w:val="24"/>
          <w:lang w:val="es-MX"/>
        </w:rPr>
        <w:t xml:space="preserve"> </w:t>
      </w:r>
      <w:r w:rsidRPr="004760C1">
        <w:rPr>
          <w:rFonts w:ascii="Arial" w:hAnsi="Arial" w:cs="Arial"/>
          <w:sz w:val="24"/>
          <w:szCs w:val="24"/>
          <w:lang w:val="es-MX"/>
        </w:rPr>
        <w:t>se muestra un circuito habitualmente utilizado para el ajuste manual del puente.</w:t>
      </w:r>
    </w:p>
    <w:p w:rsidR="002A5550" w:rsidRDefault="002A5550" w:rsidP="00F36DD1">
      <w:pPr>
        <w:autoSpaceDE w:val="0"/>
        <w:autoSpaceDN w:val="0"/>
        <w:adjustRightInd w:val="0"/>
        <w:spacing w:after="0" w:line="360" w:lineRule="auto"/>
        <w:jc w:val="both"/>
        <w:rPr>
          <w:rFonts w:ascii="Arial" w:hAnsi="Arial" w:cs="Arial"/>
          <w:sz w:val="24"/>
          <w:szCs w:val="24"/>
          <w:lang w:val="es-MX"/>
        </w:rPr>
      </w:pPr>
    </w:p>
    <w:p w:rsidR="002A5550" w:rsidRDefault="002A5550" w:rsidP="00F36DD1">
      <w:pPr>
        <w:autoSpaceDE w:val="0"/>
        <w:autoSpaceDN w:val="0"/>
        <w:adjustRightInd w:val="0"/>
        <w:spacing w:after="0" w:line="360" w:lineRule="auto"/>
        <w:jc w:val="both"/>
        <w:rPr>
          <w:rFonts w:ascii="Arial" w:hAnsi="Arial" w:cs="Arial"/>
          <w:sz w:val="24"/>
          <w:szCs w:val="24"/>
          <w:lang w:val="es-MX"/>
        </w:rPr>
      </w:pPr>
    </w:p>
    <w:p w:rsidR="00F36DD1" w:rsidRDefault="00F36DD1" w:rsidP="00F36DD1">
      <w:pPr>
        <w:autoSpaceDE w:val="0"/>
        <w:autoSpaceDN w:val="0"/>
        <w:adjustRightInd w:val="0"/>
        <w:spacing w:after="0" w:line="360" w:lineRule="auto"/>
        <w:jc w:val="both"/>
        <w:rPr>
          <w:rFonts w:ascii="Arial" w:hAnsi="Arial" w:cs="Arial"/>
          <w:sz w:val="24"/>
          <w:szCs w:val="24"/>
          <w:lang w:val="es-MX"/>
        </w:rPr>
      </w:pPr>
    </w:p>
    <w:p w:rsidR="00F36DD1" w:rsidRDefault="00F36DD1" w:rsidP="00F36DD1">
      <w:pPr>
        <w:autoSpaceDE w:val="0"/>
        <w:autoSpaceDN w:val="0"/>
        <w:adjustRightInd w:val="0"/>
        <w:spacing w:after="0" w:line="360" w:lineRule="auto"/>
        <w:jc w:val="both"/>
        <w:rPr>
          <w:rFonts w:ascii="Arial" w:hAnsi="Arial" w:cs="Arial"/>
          <w:sz w:val="24"/>
          <w:szCs w:val="24"/>
          <w:lang w:val="es-MX"/>
        </w:rPr>
      </w:pPr>
    </w:p>
    <w:p w:rsidR="000756C3" w:rsidRPr="000756C3" w:rsidRDefault="00E62231" w:rsidP="000756C3">
      <w:pPr>
        <w:keepNext/>
        <w:spacing w:line="360" w:lineRule="auto"/>
        <w:jc w:val="center"/>
        <w:rPr>
          <w:rFonts w:ascii="Arial" w:hAnsi="Arial" w:cs="Arial"/>
          <w:sz w:val="24"/>
          <w:szCs w:val="24"/>
          <w:lang w:val="es-MX"/>
        </w:rPr>
      </w:pPr>
      <w:r w:rsidRPr="000756C3">
        <w:rPr>
          <w:rFonts w:ascii="Arial" w:hAnsi="Arial" w:cs="Arial"/>
          <w:noProof/>
          <w:sz w:val="24"/>
          <w:szCs w:val="24"/>
          <w:lang w:eastAsia="es-EC"/>
        </w:rPr>
        <w:lastRenderedPageBreak/>
        <w:drawing>
          <wp:inline distT="0" distB="0" distL="0" distR="0">
            <wp:extent cx="4570730" cy="2007870"/>
            <wp:effectExtent l="19050" t="0" r="1270" b="0"/>
            <wp:docPr id="4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4570730" cy="2007870"/>
                    </a:xfrm>
                    <a:prstGeom prst="rect">
                      <a:avLst/>
                    </a:prstGeom>
                    <a:noFill/>
                    <a:ln w="9525">
                      <a:noFill/>
                      <a:miter lim="800000"/>
                      <a:headEnd/>
                      <a:tailEnd/>
                    </a:ln>
                  </pic:spPr>
                </pic:pic>
              </a:graphicData>
            </a:graphic>
          </wp:inline>
        </w:drawing>
      </w:r>
    </w:p>
    <w:p w:rsidR="00606E0C" w:rsidRPr="000756C3" w:rsidRDefault="000756C3" w:rsidP="000756C3">
      <w:pPr>
        <w:pStyle w:val="Epgrafe"/>
        <w:jc w:val="center"/>
        <w:rPr>
          <w:rFonts w:ascii="Arial" w:hAnsi="Arial" w:cs="Arial"/>
          <w:b w:val="0"/>
          <w:bCs w:val="0"/>
          <w:color w:val="auto"/>
          <w:sz w:val="24"/>
          <w:szCs w:val="24"/>
          <w:lang w:val="es-MX"/>
        </w:rPr>
      </w:pPr>
      <w:bookmarkStart w:id="63" w:name="_Toc298340497"/>
      <w:r w:rsidRPr="000756C3">
        <w:rPr>
          <w:rFonts w:ascii="Arial" w:hAnsi="Arial" w:cs="Arial"/>
          <w:b w:val="0"/>
          <w:bCs w:val="0"/>
          <w:color w:val="auto"/>
          <w:sz w:val="24"/>
          <w:szCs w:val="24"/>
          <w:lang w:val="es-MX"/>
        </w:rPr>
        <w:t xml:space="preserve">Figura </w:t>
      </w:r>
      <w:r>
        <w:rPr>
          <w:rFonts w:ascii="Arial" w:hAnsi="Arial" w:cs="Arial"/>
          <w:b w:val="0"/>
          <w:bCs w:val="0"/>
          <w:color w:val="auto"/>
          <w:sz w:val="24"/>
          <w:szCs w:val="24"/>
          <w:lang w:val="es-MX"/>
        </w:rPr>
        <w:t>1.</w:t>
      </w:r>
      <w:r w:rsidR="007E3CFF" w:rsidRPr="000756C3">
        <w:rPr>
          <w:rFonts w:ascii="Arial" w:hAnsi="Arial" w:cs="Arial"/>
          <w:b w:val="0"/>
          <w:bCs w:val="0"/>
          <w:color w:val="auto"/>
          <w:sz w:val="24"/>
          <w:szCs w:val="24"/>
          <w:lang w:val="es-MX"/>
        </w:rPr>
        <w:fldChar w:fldCharType="begin"/>
      </w:r>
      <w:r w:rsidRPr="000756C3">
        <w:rPr>
          <w:rFonts w:ascii="Arial" w:hAnsi="Arial" w:cs="Arial"/>
          <w:b w:val="0"/>
          <w:bCs w:val="0"/>
          <w:color w:val="auto"/>
          <w:sz w:val="24"/>
          <w:szCs w:val="24"/>
          <w:lang w:val="es-MX"/>
        </w:rPr>
        <w:instrText xml:space="preserve"> SEQ Figura \* ARABIC </w:instrText>
      </w:r>
      <w:r w:rsidR="007E3CFF" w:rsidRPr="000756C3">
        <w:rPr>
          <w:rFonts w:ascii="Arial" w:hAnsi="Arial" w:cs="Arial"/>
          <w:b w:val="0"/>
          <w:bCs w:val="0"/>
          <w:color w:val="auto"/>
          <w:sz w:val="24"/>
          <w:szCs w:val="24"/>
          <w:lang w:val="es-MX"/>
        </w:rPr>
        <w:fldChar w:fldCharType="separate"/>
      </w:r>
      <w:r w:rsidR="0095135E">
        <w:rPr>
          <w:rFonts w:ascii="Arial" w:hAnsi="Arial" w:cs="Arial"/>
          <w:b w:val="0"/>
          <w:bCs w:val="0"/>
          <w:noProof/>
          <w:color w:val="auto"/>
          <w:sz w:val="24"/>
          <w:szCs w:val="24"/>
          <w:lang w:val="es-MX"/>
        </w:rPr>
        <w:t>8</w:t>
      </w:r>
      <w:r w:rsidR="007E3CFF" w:rsidRPr="000756C3">
        <w:rPr>
          <w:rFonts w:ascii="Arial" w:hAnsi="Arial" w:cs="Arial"/>
          <w:b w:val="0"/>
          <w:bCs w:val="0"/>
          <w:color w:val="auto"/>
          <w:sz w:val="24"/>
          <w:szCs w:val="24"/>
          <w:lang w:val="es-MX"/>
        </w:rPr>
        <w:fldChar w:fldCharType="end"/>
      </w:r>
      <w:r w:rsidRPr="000756C3">
        <w:rPr>
          <w:rFonts w:ascii="Arial" w:hAnsi="Arial" w:cs="Arial"/>
          <w:b w:val="0"/>
          <w:bCs w:val="0"/>
          <w:color w:val="auto"/>
          <w:sz w:val="24"/>
          <w:szCs w:val="24"/>
          <w:lang w:val="es-MX"/>
        </w:rPr>
        <w:t xml:space="preserve"> Ajuste Manual del Equilibrio a la Salida del Puente.</w:t>
      </w:r>
      <w:bookmarkEnd w:id="63"/>
    </w:p>
    <w:p w:rsidR="004760C1" w:rsidRDefault="004760C1" w:rsidP="00132F60">
      <w:pPr>
        <w:spacing w:line="360" w:lineRule="auto"/>
        <w:rPr>
          <w:rFonts w:ascii="Arial" w:hAnsi="Arial" w:cs="Arial"/>
          <w:sz w:val="24"/>
          <w:szCs w:val="24"/>
          <w:lang w:val="es-MX"/>
        </w:rPr>
      </w:pPr>
    </w:p>
    <w:p w:rsidR="007C3248" w:rsidRDefault="004760C1" w:rsidP="002A5550">
      <w:pPr>
        <w:autoSpaceDE w:val="0"/>
        <w:autoSpaceDN w:val="0"/>
        <w:adjustRightInd w:val="0"/>
        <w:spacing w:after="0" w:line="360" w:lineRule="auto"/>
        <w:jc w:val="both"/>
        <w:rPr>
          <w:rFonts w:ascii="Arial" w:hAnsi="Arial" w:cs="Arial"/>
          <w:sz w:val="24"/>
          <w:szCs w:val="24"/>
          <w:lang w:val="es-MX"/>
        </w:rPr>
      </w:pPr>
      <w:r w:rsidRPr="004760C1">
        <w:rPr>
          <w:rFonts w:ascii="Arial" w:hAnsi="Arial" w:cs="Arial"/>
          <w:sz w:val="24"/>
          <w:szCs w:val="24"/>
          <w:lang w:val="es-MX"/>
        </w:rPr>
        <w:t>Los valores de Ra y Rb no son críticos, aunque se puede aplicar el siguiente procedimiento para calcularlos.</w:t>
      </w:r>
      <w:r w:rsidR="00F36DD1">
        <w:rPr>
          <w:rFonts w:ascii="Arial" w:hAnsi="Arial" w:cs="Arial"/>
          <w:sz w:val="24"/>
          <w:szCs w:val="24"/>
          <w:lang w:val="es-MX"/>
        </w:rPr>
        <w:t xml:space="preserve"> </w:t>
      </w:r>
      <w:r w:rsidRPr="007C3248">
        <w:rPr>
          <w:rFonts w:ascii="Arial" w:hAnsi="Arial" w:cs="Arial"/>
          <w:sz w:val="24"/>
          <w:szCs w:val="24"/>
          <w:lang w:val="es-MX"/>
        </w:rPr>
        <w:t>La tensión de offset o de desequilibrio, en general, tendrá un valor de</w:t>
      </w:r>
      <w:r w:rsidR="007C3248" w:rsidRPr="007C3248">
        <w:rPr>
          <w:rFonts w:ascii="Arial" w:hAnsi="Arial" w:cs="Arial"/>
          <w:sz w:val="24"/>
          <w:szCs w:val="24"/>
          <w:lang w:val="es-MX"/>
        </w:rPr>
        <w:t xml:space="preserve"> </w:t>
      </w:r>
      <w:r w:rsidR="007C3248" w:rsidRPr="007C3248">
        <w:rPr>
          <w:rFonts w:ascii="Arial" w:hAnsi="Arial" w:cs="Arial" w:hint="eastAsia"/>
          <w:sz w:val="24"/>
          <w:szCs w:val="24"/>
          <w:lang w:val="es-MX"/>
        </w:rPr>
        <w:t>±</w:t>
      </w:r>
      <w:proofErr w:type="spellStart"/>
      <w:r w:rsidR="007C3248" w:rsidRPr="007C3248">
        <w:rPr>
          <w:rFonts w:ascii="Arial" w:hAnsi="Arial" w:cs="Arial"/>
          <w:sz w:val="24"/>
          <w:szCs w:val="24"/>
          <w:lang w:val="es-MX"/>
        </w:rPr>
        <w:t>V</w:t>
      </w:r>
      <w:r w:rsidR="00F36DD1">
        <w:rPr>
          <w:rFonts w:ascii="Arial" w:hAnsi="Arial" w:cs="Arial"/>
          <w:sz w:val="24"/>
          <w:szCs w:val="24"/>
          <w:lang w:val="es-MX"/>
        </w:rPr>
        <w:t>so</w:t>
      </w:r>
      <w:proofErr w:type="spellEnd"/>
      <w:r w:rsidR="007C3248" w:rsidRPr="007C3248">
        <w:rPr>
          <w:rFonts w:ascii="Arial" w:hAnsi="Arial" w:cs="Arial"/>
          <w:sz w:val="24"/>
          <w:szCs w:val="24"/>
          <w:lang w:val="es-MX"/>
        </w:rPr>
        <w:t xml:space="preserve"> cuando x=0. Para que sea posible el ajuste,</w:t>
      </w:r>
      <w:r w:rsidR="007C3248">
        <w:rPr>
          <w:rFonts w:ascii="Arial" w:hAnsi="Arial" w:cs="Arial"/>
          <w:sz w:val="24"/>
          <w:szCs w:val="24"/>
          <w:lang w:val="es-MX"/>
        </w:rPr>
        <w:t xml:space="preserve"> </w:t>
      </w:r>
      <w:r w:rsidR="007C3248" w:rsidRPr="007C3248">
        <w:rPr>
          <w:rFonts w:ascii="Arial" w:hAnsi="Arial" w:cs="Arial"/>
          <w:sz w:val="24"/>
          <w:szCs w:val="24"/>
          <w:lang w:val="es-MX"/>
        </w:rPr>
        <w:t>Rb debe cumplir las condiciones</w:t>
      </w:r>
      <w:r w:rsidR="007C3248">
        <w:rPr>
          <w:rFonts w:ascii="Arial" w:hAnsi="Arial" w:cs="Arial"/>
          <w:sz w:val="24"/>
          <w:szCs w:val="24"/>
          <w:lang w:val="es-MX"/>
        </w:rPr>
        <w:t xml:space="preserve"> </w:t>
      </w:r>
      <w:r w:rsidR="007C3248" w:rsidRPr="007C3248">
        <w:rPr>
          <w:rFonts w:ascii="Arial" w:hAnsi="Arial" w:cs="Arial"/>
          <w:sz w:val="24"/>
          <w:szCs w:val="24"/>
          <w:lang w:val="es-MX"/>
        </w:rPr>
        <w:t>impuestas por estas dos</w:t>
      </w:r>
      <w:r w:rsidR="007C3248">
        <w:rPr>
          <w:rFonts w:ascii="Arial" w:hAnsi="Arial" w:cs="Arial"/>
          <w:sz w:val="24"/>
          <w:szCs w:val="24"/>
          <w:lang w:val="es-MX"/>
        </w:rPr>
        <w:t xml:space="preserve"> </w:t>
      </w:r>
      <w:r w:rsidR="007C3248" w:rsidRPr="007C3248">
        <w:rPr>
          <w:rFonts w:ascii="Arial" w:hAnsi="Arial" w:cs="Arial"/>
          <w:sz w:val="24"/>
          <w:szCs w:val="24"/>
          <w:lang w:val="es-MX"/>
        </w:rPr>
        <w:t>inecuaciones.</w:t>
      </w:r>
    </w:p>
    <w:p w:rsidR="00F36DD1" w:rsidRDefault="00F36DD1" w:rsidP="00132F60">
      <w:pPr>
        <w:spacing w:line="360" w:lineRule="auto"/>
        <w:rPr>
          <w:rFonts w:ascii="Arial" w:hAnsi="Arial" w:cs="Arial"/>
          <w:sz w:val="24"/>
          <w:szCs w:val="24"/>
          <w:lang w:val="es-MX"/>
        </w:rPr>
      </w:pPr>
    </w:p>
    <w:p w:rsidR="00F36DD1" w:rsidRPr="002A5550" w:rsidRDefault="007E3CFF" w:rsidP="002A5550">
      <w:pPr>
        <w:spacing w:line="360" w:lineRule="auto"/>
        <w:rPr>
          <w:rFonts w:ascii="Arial" w:eastAsiaTheme="minorEastAsia" w:hAnsi="Arial" w:cs="Arial"/>
          <w:sz w:val="28"/>
          <w:szCs w:val="28"/>
          <w:lang w:val="es-MX"/>
        </w:rPr>
      </w:pPr>
      <m:oMathPara>
        <m:oMath>
          <m:f>
            <m:fPr>
              <m:ctrlPr>
                <w:rPr>
                  <w:rFonts w:ascii="Cambria Math" w:hAnsi="Cambria Math" w:cs="Arial"/>
                  <w:sz w:val="28"/>
                  <w:szCs w:val="28"/>
                  <w:lang w:val="es-MX"/>
                </w:rPr>
              </m:ctrlPr>
            </m:fPr>
            <m:num>
              <m:r>
                <m:rPr>
                  <m:sty m:val="p"/>
                </m:rPr>
                <w:rPr>
                  <w:rFonts w:ascii="Cambria Math" w:hAnsi="Cambria Math" w:cs="Arial"/>
                  <w:sz w:val="28"/>
                  <w:szCs w:val="28"/>
                  <w:lang w:val="es-MX"/>
                </w:rPr>
                <m:t>(Vint-Vd)</m:t>
              </m:r>
            </m:num>
            <m:den>
              <m:r>
                <m:rPr>
                  <m:sty m:val="p"/>
                </m:rPr>
                <w:rPr>
                  <w:rFonts w:ascii="Cambria Math" w:hAnsi="Cambria Math" w:cs="Arial"/>
                  <w:sz w:val="28"/>
                  <w:szCs w:val="28"/>
                  <w:lang w:val="es-MX"/>
                </w:rPr>
                <m:t>Rb</m:t>
              </m:r>
            </m:den>
          </m:f>
          <m:r>
            <m:rPr>
              <m:sty m:val="p"/>
            </m:rPr>
            <w:rPr>
              <w:rFonts w:ascii="Cambria Math" w:hAnsi="Cambria Math" w:cs="Arial"/>
              <w:sz w:val="28"/>
              <w:szCs w:val="28"/>
              <w:lang w:val="es-MX"/>
            </w:rPr>
            <m:t xml:space="preserve"> R4</m:t>
          </m:r>
          <m:r>
            <w:rPr>
              <w:rFonts w:ascii="Cambria Math" w:hAnsi="Cambria Math" w:cs="Arial"/>
              <w:sz w:val="28"/>
              <w:szCs w:val="28"/>
              <w:lang w:val="es-MX"/>
            </w:rPr>
            <m:t>&gt;</m:t>
          </m:r>
          <m:d>
            <m:dPr>
              <m:begChr m:val="|"/>
              <m:endChr m:val="|"/>
              <m:ctrlPr>
                <w:rPr>
                  <w:rFonts w:ascii="Cambria Math" w:hAnsi="Cambria Math" w:cs="Arial"/>
                  <w:sz w:val="28"/>
                  <w:szCs w:val="28"/>
                  <w:lang w:val="es-MX"/>
                </w:rPr>
              </m:ctrlPr>
            </m:dPr>
            <m:e>
              <m:r>
                <m:rPr>
                  <m:sty m:val="p"/>
                </m:rPr>
                <w:rPr>
                  <w:rFonts w:ascii="Cambria Math" w:hAnsi="Cambria Math" w:cs="Arial"/>
                  <w:sz w:val="28"/>
                  <w:szCs w:val="28"/>
                  <w:lang w:val="es-MX"/>
                </w:rPr>
                <m:t>Vs</m:t>
              </m:r>
            </m:e>
          </m:d>
        </m:oMath>
      </m:oMathPara>
    </w:p>
    <w:p w:rsidR="007C2D47" w:rsidRPr="00B55C46" w:rsidRDefault="007C2D47" w:rsidP="00B55C46">
      <w:pPr>
        <w:spacing w:line="360" w:lineRule="auto"/>
        <w:jc w:val="center"/>
        <w:rPr>
          <w:rFonts w:ascii="Arial" w:hAnsi="Arial" w:cs="Arial"/>
          <w:sz w:val="24"/>
          <w:szCs w:val="24"/>
          <w:lang w:val="es-MX"/>
        </w:rPr>
      </w:pPr>
    </w:p>
    <w:p w:rsidR="00F36DD1" w:rsidRDefault="007E3CFF" w:rsidP="008E4FBA">
      <w:pPr>
        <w:spacing w:line="360" w:lineRule="auto"/>
        <w:jc w:val="center"/>
        <w:rPr>
          <w:rFonts w:ascii="Arial" w:eastAsiaTheme="minorEastAsia" w:hAnsi="Arial" w:cs="Arial"/>
          <w:sz w:val="28"/>
          <w:szCs w:val="28"/>
          <w:lang w:val="es-MX"/>
        </w:rPr>
      </w:pPr>
      <m:oMathPara>
        <m:oMath>
          <m:f>
            <m:fPr>
              <m:ctrlPr>
                <w:rPr>
                  <w:rFonts w:ascii="Cambria Math" w:hAnsi="Cambria Math" w:cs="Arial"/>
                  <w:sz w:val="28"/>
                  <w:szCs w:val="28"/>
                  <w:lang w:val="es-MX"/>
                </w:rPr>
              </m:ctrlPr>
            </m:fPr>
            <m:num>
              <m:r>
                <m:rPr>
                  <m:sty m:val="p"/>
                </m:rPr>
                <w:rPr>
                  <w:rFonts w:ascii="Cambria Math" w:hAnsi="Cambria Math" w:cs="Arial"/>
                  <w:sz w:val="28"/>
                  <w:szCs w:val="28"/>
                  <w:lang w:val="es-MX"/>
                </w:rPr>
                <m:t>Vd</m:t>
              </m:r>
            </m:num>
            <m:den>
              <m:r>
                <m:rPr>
                  <m:sty m:val="p"/>
                </m:rPr>
                <w:rPr>
                  <w:rFonts w:ascii="Cambria Math" w:hAnsi="Cambria Math" w:cs="Arial"/>
                  <w:sz w:val="28"/>
                  <w:szCs w:val="28"/>
                  <w:lang w:val="es-MX"/>
                </w:rPr>
                <m:t>Rb</m:t>
              </m:r>
            </m:den>
          </m:f>
          <m:r>
            <m:rPr>
              <m:sty m:val="p"/>
            </m:rPr>
            <w:rPr>
              <w:rFonts w:ascii="Cambria Math" w:hAnsi="Cambria Math" w:cs="Arial"/>
              <w:sz w:val="28"/>
              <w:szCs w:val="28"/>
              <w:lang w:val="es-MX"/>
            </w:rPr>
            <m:t xml:space="preserve"> R3</m:t>
          </m:r>
          <m:r>
            <w:rPr>
              <w:rFonts w:ascii="Cambria Math" w:hAnsi="Cambria Math" w:cs="Arial"/>
              <w:sz w:val="28"/>
              <w:szCs w:val="28"/>
              <w:lang w:val="es-MX"/>
            </w:rPr>
            <m:t>&gt;</m:t>
          </m:r>
          <m:d>
            <m:dPr>
              <m:begChr m:val="|"/>
              <m:endChr m:val="|"/>
              <m:ctrlPr>
                <w:rPr>
                  <w:rFonts w:ascii="Cambria Math" w:hAnsi="Cambria Math" w:cs="Arial"/>
                  <w:sz w:val="28"/>
                  <w:szCs w:val="28"/>
                  <w:lang w:val="es-MX"/>
                </w:rPr>
              </m:ctrlPr>
            </m:dPr>
            <m:e>
              <m:r>
                <m:rPr>
                  <m:sty m:val="p"/>
                </m:rPr>
                <w:rPr>
                  <w:rFonts w:ascii="Cambria Math" w:hAnsi="Cambria Math" w:cs="Arial"/>
                  <w:sz w:val="28"/>
                  <w:szCs w:val="28"/>
                  <w:lang w:val="es-MX"/>
                </w:rPr>
                <m:t>Vs</m:t>
              </m:r>
            </m:e>
          </m:d>
        </m:oMath>
      </m:oMathPara>
    </w:p>
    <w:p w:rsidR="00D52E19" w:rsidRPr="00F36DD1" w:rsidRDefault="00D52E19" w:rsidP="008E4FBA">
      <w:pPr>
        <w:spacing w:line="360" w:lineRule="auto"/>
        <w:jc w:val="center"/>
        <w:rPr>
          <w:rFonts w:ascii="Arial" w:eastAsiaTheme="minorEastAsia" w:hAnsi="Arial" w:cs="Arial"/>
          <w:sz w:val="28"/>
          <w:szCs w:val="28"/>
          <w:lang w:val="es-MX"/>
        </w:rPr>
      </w:pPr>
    </w:p>
    <w:p w:rsidR="004760C1" w:rsidRDefault="007C3248" w:rsidP="002A5550">
      <w:pPr>
        <w:autoSpaceDE w:val="0"/>
        <w:autoSpaceDN w:val="0"/>
        <w:adjustRightInd w:val="0"/>
        <w:spacing w:after="0" w:line="360" w:lineRule="auto"/>
        <w:jc w:val="both"/>
        <w:rPr>
          <w:rFonts w:ascii="Arial" w:hAnsi="Arial" w:cs="Arial"/>
          <w:sz w:val="24"/>
          <w:szCs w:val="24"/>
          <w:lang w:val="es-MX"/>
        </w:rPr>
      </w:pPr>
      <w:r w:rsidRPr="007C3248">
        <w:rPr>
          <w:rFonts w:ascii="Arial" w:hAnsi="Arial" w:cs="Arial"/>
          <w:sz w:val="24"/>
          <w:szCs w:val="24"/>
          <w:lang w:val="es-MX"/>
        </w:rPr>
        <w:t xml:space="preserve">Normalmente </w:t>
      </w:r>
      <w:r w:rsidR="00934AD0">
        <w:rPr>
          <w:rFonts w:ascii="Arial" w:hAnsi="Arial" w:cs="Arial"/>
          <w:sz w:val="24"/>
          <w:szCs w:val="24"/>
          <w:lang w:val="es-MX"/>
        </w:rPr>
        <w:t xml:space="preserve">se </w:t>
      </w:r>
      <w:r w:rsidR="00F36DD1">
        <w:rPr>
          <w:rFonts w:ascii="Arial" w:hAnsi="Arial" w:cs="Arial"/>
          <w:sz w:val="24"/>
          <w:szCs w:val="24"/>
          <w:lang w:val="es-MX"/>
        </w:rPr>
        <w:t>toma</w:t>
      </w:r>
      <w:r w:rsidRPr="007C3248">
        <w:rPr>
          <w:rFonts w:ascii="Arial" w:hAnsi="Arial" w:cs="Arial"/>
          <w:sz w:val="24"/>
          <w:szCs w:val="24"/>
          <w:lang w:val="es-MX"/>
        </w:rPr>
        <w:t xml:space="preserve"> para Rb el valor comercial</w:t>
      </w:r>
      <w:r>
        <w:rPr>
          <w:rFonts w:ascii="Arial" w:hAnsi="Arial" w:cs="Arial"/>
          <w:sz w:val="24"/>
          <w:szCs w:val="24"/>
          <w:lang w:val="es-MX"/>
        </w:rPr>
        <w:t xml:space="preserve"> </w:t>
      </w:r>
      <w:r w:rsidRPr="007C3248">
        <w:rPr>
          <w:rFonts w:ascii="Arial" w:hAnsi="Arial" w:cs="Arial"/>
          <w:sz w:val="24"/>
          <w:szCs w:val="24"/>
          <w:lang w:val="es-MX"/>
        </w:rPr>
        <w:t>más grande que satisfaga</w:t>
      </w:r>
      <w:r w:rsidR="00F36DD1">
        <w:rPr>
          <w:rFonts w:ascii="Arial" w:hAnsi="Arial" w:cs="Arial"/>
          <w:sz w:val="24"/>
          <w:szCs w:val="24"/>
          <w:lang w:val="es-MX"/>
        </w:rPr>
        <w:t xml:space="preserve"> a </w:t>
      </w:r>
      <w:r w:rsidRPr="007C3248">
        <w:rPr>
          <w:rFonts w:ascii="Arial" w:hAnsi="Arial" w:cs="Arial"/>
          <w:sz w:val="24"/>
          <w:szCs w:val="24"/>
          <w:lang w:val="es-MX"/>
        </w:rPr>
        <w:t>las dos condiciones. De esta</w:t>
      </w:r>
      <w:r>
        <w:rPr>
          <w:rFonts w:ascii="Arial" w:hAnsi="Arial" w:cs="Arial"/>
          <w:sz w:val="24"/>
          <w:szCs w:val="24"/>
          <w:lang w:val="es-MX"/>
        </w:rPr>
        <w:t xml:space="preserve"> </w:t>
      </w:r>
      <w:r w:rsidRPr="007C3248">
        <w:rPr>
          <w:rFonts w:ascii="Arial" w:hAnsi="Arial" w:cs="Arial"/>
          <w:sz w:val="24"/>
          <w:szCs w:val="24"/>
          <w:lang w:val="es-MX"/>
        </w:rPr>
        <w:t>forma,</w:t>
      </w:r>
      <w:r w:rsidR="00934AD0">
        <w:rPr>
          <w:rFonts w:ascii="Arial" w:hAnsi="Arial" w:cs="Arial"/>
          <w:sz w:val="24"/>
          <w:szCs w:val="24"/>
          <w:lang w:val="es-MX"/>
        </w:rPr>
        <w:t xml:space="preserve"> se</w:t>
      </w:r>
      <w:r w:rsidRPr="007C3248">
        <w:rPr>
          <w:rFonts w:ascii="Arial" w:hAnsi="Arial" w:cs="Arial"/>
          <w:sz w:val="24"/>
          <w:szCs w:val="24"/>
          <w:lang w:val="es-MX"/>
        </w:rPr>
        <w:t xml:space="preserve"> </w:t>
      </w:r>
      <w:r w:rsidR="00934AD0" w:rsidRPr="007C3248">
        <w:rPr>
          <w:rFonts w:ascii="Arial" w:hAnsi="Arial" w:cs="Arial"/>
          <w:sz w:val="24"/>
          <w:szCs w:val="24"/>
          <w:lang w:val="es-MX"/>
        </w:rPr>
        <w:t>tend</w:t>
      </w:r>
      <w:r w:rsidR="00934AD0">
        <w:rPr>
          <w:rFonts w:ascii="Arial" w:hAnsi="Arial" w:cs="Arial"/>
          <w:sz w:val="24"/>
          <w:szCs w:val="24"/>
          <w:lang w:val="es-MX"/>
        </w:rPr>
        <w:t>rá</w:t>
      </w:r>
      <w:r w:rsidRPr="007C3248">
        <w:rPr>
          <w:rFonts w:ascii="Arial" w:hAnsi="Arial" w:cs="Arial"/>
          <w:sz w:val="24"/>
          <w:szCs w:val="24"/>
          <w:lang w:val="es-MX"/>
        </w:rPr>
        <w:t xml:space="preserve"> más margen para el ajuste con el</w:t>
      </w:r>
      <w:r>
        <w:rPr>
          <w:rFonts w:ascii="Arial" w:hAnsi="Arial" w:cs="Arial"/>
          <w:sz w:val="24"/>
          <w:szCs w:val="24"/>
          <w:lang w:val="es-MX"/>
        </w:rPr>
        <w:t xml:space="preserve"> </w:t>
      </w:r>
      <w:r w:rsidR="002447D4">
        <w:rPr>
          <w:rFonts w:ascii="Arial" w:hAnsi="Arial" w:cs="Arial"/>
          <w:sz w:val="24"/>
          <w:szCs w:val="24"/>
          <w:lang w:val="es-MX"/>
        </w:rPr>
        <w:t>cursor de Ra</w:t>
      </w:r>
      <w:r w:rsidRPr="007C3248">
        <w:rPr>
          <w:rFonts w:ascii="Arial" w:hAnsi="Arial" w:cs="Arial"/>
          <w:sz w:val="24"/>
          <w:szCs w:val="24"/>
          <w:lang w:val="es-MX"/>
        </w:rPr>
        <w:t>. En cuanto a Ra, conviene que su valor sea parecido al de Rb</w:t>
      </w:r>
      <w:r>
        <w:rPr>
          <w:rFonts w:ascii="Arial" w:hAnsi="Arial" w:cs="Arial"/>
          <w:sz w:val="24"/>
          <w:szCs w:val="24"/>
          <w:lang w:val="es-MX"/>
        </w:rPr>
        <w:t xml:space="preserve"> </w:t>
      </w:r>
      <w:r w:rsidRPr="007C3248">
        <w:rPr>
          <w:rFonts w:ascii="Arial" w:hAnsi="Arial" w:cs="Arial"/>
          <w:sz w:val="24"/>
          <w:szCs w:val="24"/>
          <w:lang w:val="es-MX"/>
        </w:rPr>
        <w:t xml:space="preserve">siempre que no suponga una carga excesiva para la fuente </w:t>
      </w:r>
      <w:proofErr w:type="spellStart"/>
      <w:r w:rsidRPr="007C3248">
        <w:rPr>
          <w:rFonts w:ascii="Arial" w:hAnsi="Arial" w:cs="Arial"/>
          <w:sz w:val="24"/>
          <w:szCs w:val="24"/>
          <w:lang w:val="es-MX"/>
        </w:rPr>
        <w:t>V</w:t>
      </w:r>
      <w:r w:rsidR="00E62231">
        <w:rPr>
          <w:rFonts w:ascii="Arial" w:hAnsi="Arial" w:cs="Arial"/>
          <w:sz w:val="24"/>
          <w:szCs w:val="24"/>
          <w:lang w:val="es-MX"/>
        </w:rPr>
        <w:t>int</w:t>
      </w:r>
      <w:proofErr w:type="spellEnd"/>
      <w:r w:rsidRPr="007C3248">
        <w:rPr>
          <w:rFonts w:ascii="Arial" w:hAnsi="Arial" w:cs="Arial"/>
          <w:sz w:val="24"/>
          <w:szCs w:val="24"/>
          <w:lang w:val="es-MX"/>
        </w:rPr>
        <w:t>.</w:t>
      </w:r>
    </w:p>
    <w:p w:rsidR="004760C1" w:rsidRPr="00327A81" w:rsidRDefault="00327A81" w:rsidP="00377F41">
      <w:pPr>
        <w:pStyle w:val="Prrafodelista"/>
        <w:numPr>
          <w:ilvl w:val="2"/>
          <w:numId w:val="2"/>
        </w:numPr>
        <w:spacing w:after="0" w:line="360" w:lineRule="auto"/>
        <w:jc w:val="both"/>
        <w:outlineLvl w:val="2"/>
        <w:rPr>
          <w:rFonts w:ascii="Arial" w:hAnsi="Arial" w:cs="Arial"/>
          <w:b/>
          <w:sz w:val="24"/>
          <w:szCs w:val="24"/>
          <w:lang w:val="es-MX"/>
        </w:rPr>
      </w:pPr>
      <w:bookmarkStart w:id="64" w:name="_Toc297644343"/>
      <w:bookmarkStart w:id="65" w:name="_Toc298509546"/>
      <w:bookmarkStart w:id="66" w:name="_Toc298657566"/>
      <w:r w:rsidRPr="00327A81">
        <w:rPr>
          <w:rFonts w:ascii="Arial" w:hAnsi="Arial" w:cs="Arial"/>
          <w:b/>
          <w:sz w:val="24"/>
          <w:szCs w:val="24"/>
          <w:lang w:val="es-MX"/>
        </w:rPr>
        <w:lastRenderedPageBreak/>
        <w:t>Celda de Carga</w:t>
      </w:r>
      <w:r w:rsidR="001B0FD6">
        <w:rPr>
          <w:rFonts w:ascii="Arial" w:hAnsi="Arial" w:cs="Arial"/>
          <w:b/>
          <w:sz w:val="24"/>
          <w:szCs w:val="24"/>
          <w:lang w:val="es-MX"/>
        </w:rPr>
        <w:t>.</w:t>
      </w:r>
      <w:bookmarkEnd w:id="64"/>
      <w:bookmarkEnd w:id="65"/>
      <w:bookmarkEnd w:id="66"/>
    </w:p>
    <w:p w:rsidR="007C2D47" w:rsidRDefault="007C2D47" w:rsidP="007C2D47">
      <w:pPr>
        <w:spacing w:after="0" w:line="360" w:lineRule="auto"/>
        <w:jc w:val="both"/>
        <w:rPr>
          <w:rFonts w:ascii="Arial" w:hAnsi="Arial" w:cs="Arial"/>
          <w:sz w:val="24"/>
          <w:szCs w:val="24"/>
          <w:lang w:val="es-MX"/>
        </w:rPr>
      </w:pPr>
    </w:p>
    <w:p w:rsidR="00265A0D" w:rsidRDefault="00265A0D" w:rsidP="007C2D47">
      <w:pPr>
        <w:spacing w:after="0" w:line="360" w:lineRule="auto"/>
        <w:jc w:val="both"/>
        <w:rPr>
          <w:rFonts w:ascii="Arial" w:hAnsi="Arial" w:cs="Arial"/>
          <w:sz w:val="24"/>
          <w:szCs w:val="24"/>
          <w:lang w:val="es-MX"/>
        </w:rPr>
      </w:pPr>
    </w:p>
    <w:p w:rsidR="00327A81" w:rsidRDefault="00AD53B2" w:rsidP="007C2D47">
      <w:pPr>
        <w:spacing w:after="0" w:line="360" w:lineRule="auto"/>
        <w:jc w:val="both"/>
        <w:rPr>
          <w:rFonts w:ascii="Arial" w:hAnsi="Arial" w:cs="Arial"/>
          <w:sz w:val="24"/>
          <w:szCs w:val="24"/>
          <w:lang w:val="es-MX"/>
        </w:rPr>
      </w:pPr>
      <w:r>
        <w:rPr>
          <w:rFonts w:ascii="Arial" w:hAnsi="Arial" w:cs="Arial"/>
          <w:sz w:val="24"/>
          <w:szCs w:val="24"/>
          <w:lang w:val="es-MX"/>
        </w:rPr>
        <w:t>La celda de carga es básicamente un metal (aluminio o acero) de buena calidad el cual tiene una perforación para debilitar su estructura en un punto determinado. L</w:t>
      </w:r>
      <w:r w:rsidR="00BE1E8E">
        <w:rPr>
          <w:rFonts w:ascii="Arial" w:hAnsi="Arial" w:cs="Arial"/>
          <w:sz w:val="24"/>
          <w:szCs w:val="24"/>
          <w:lang w:val="es-MX"/>
        </w:rPr>
        <w:t>as galg</w:t>
      </w:r>
      <w:r>
        <w:rPr>
          <w:rFonts w:ascii="Arial" w:hAnsi="Arial" w:cs="Arial"/>
          <w:sz w:val="24"/>
          <w:szCs w:val="24"/>
          <w:lang w:val="es-MX"/>
        </w:rPr>
        <w:t xml:space="preserve">as </w:t>
      </w:r>
      <w:proofErr w:type="spellStart"/>
      <w:r w:rsidR="00BE1E8E">
        <w:rPr>
          <w:rFonts w:ascii="Arial" w:hAnsi="Arial" w:cs="Arial"/>
          <w:sz w:val="24"/>
          <w:szCs w:val="24"/>
          <w:lang w:val="es-MX"/>
        </w:rPr>
        <w:t>extens</w:t>
      </w:r>
      <w:r w:rsidR="005B5A8C">
        <w:rPr>
          <w:rFonts w:ascii="Arial" w:hAnsi="Arial" w:cs="Arial"/>
          <w:sz w:val="24"/>
          <w:szCs w:val="24"/>
          <w:lang w:val="es-MX"/>
        </w:rPr>
        <w:t>ométricas</w:t>
      </w:r>
      <w:proofErr w:type="spellEnd"/>
      <w:r>
        <w:rPr>
          <w:rFonts w:ascii="Arial" w:hAnsi="Arial" w:cs="Arial"/>
          <w:sz w:val="24"/>
          <w:szCs w:val="24"/>
          <w:lang w:val="es-MX"/>
        </w:rPr>
        <w:t xml:space="preserve"> están adheridas  perfectamente </w:t>
      </w:r>
      <w:r w:rsidR="00E13885">
        <w:rPr>
          <w:rFonts w:ascii="Arial" w:hAnsi="Arial" w:cs="Arial"/>
          <w:sz w:val="24"/>
          <w:szCs w:val="24"/>
          <w:lang w:val="es-MX"/>
        </w:rPr>
        <w:t xml:space="preserve">a la superficie lisa </w:t>
      </w:r>
      <w:r>
        <w:rPr>
          <w:rFonts w:ascii="Arial" w:hAnsi="Arial" w:cs="Arial"/>
          <w:sz w:val="24"/>
          <w:szCs w:val="24"/>
          <w:lang w:val="es-MX"/>
        </w:rPr>
        <w:t xml:space="preserve">de la celda de </w:t>
      </w:r>
      <w:r w:rsidR="007C2D47">
        <w:rPr>
          <w:rFonts w:ascii="Arial" w:hAnsi="Arial" w:cs="Arial"/>
          <w:sz w:val="24"/>
          <w:szCs w:val="24"/>
          <w:lang w:val="es-MX"/>
        </w:rPr>
        <w:t xml:space="preserve">carga, de </w:t>
      </w:r>
      <w:r>
        <w:rPr>
          <w:rFonts w:ascii="Arial" w:hAnsi="Arial" w:cs="Arial"/>
          <w:sz w:val="24"/>
          <w:szCs w:val="24"/>
          <w:lang w:val="es-MX"/>
        </w:rPr>
        <w:t>tal manera de que cuando se le aplique una fuerza a la celda de carga</w:t>
      </w:r>
      <w:r w:rsidR="007C2D47">
        <w:rPr>
          <w:rFonts w:ascii="Arial" w:hAnsi="Arial" w:cs="Arial"/>
          <w:sz w:val="24"/>
          <w:szCs w:val="24"/>
          <w:lang w:val="es-MX"/>
        </w:rPr>
        <w:t>,</w:t>
      </w:r>
      <w:r>
        <w:rPr>
          <w:rFonts w:ascii="Arial" w:hAnsi="Arial" w:cs="Arial"/>
          <w:sz w:val="24"/>
          <w:szCs w:val="24"/>
          <w:lang w:val="es-MX"/>
        </w:rPr>
        <w:t xml:space="preserve"> sufra la deformación física o geométrica haciendo </w:t>
      </w:r>
      <w:r w:rsidR="00E13885">
        <w:rPr>
          <w:rFonts w:ascii="Arial" w:hAnsi="Arial" w:cs="Arial"/>
          <w:sz w:val="24"/>
          <w:szCs w:val="24"/>
          <w:lang w:val="es-MX"/>
        </w:rPr>
        <w:t>así</w:t>
      </w:r>
      <w:r>
        <w:rPr>
          <w:rFonts w:ascii="Arial" w:hAnsi="Arial" w:cs="Arial"/>
          <w:sz w:val="24"/>
          <w:szCs w:val="24"/>
          <w:lang w:val="es-MX"/>
        </w:rPr>
        <w:t xml:space="preserve"> variar la resistencia de la galga.</w:t>
      </w:r>
    </w:p>
    <w:p w:rsidR="00D52E19" w:rsidRDefault="00D52E19" w:rsidP="007C2D47">
      <w:pPr>
        <w:spacing w:after="0" w:line="360" w:lineRule="auto"/>
        <w:jc w:val="both"/>
        <w:rPr>
          <w:rFonts w:ascii="Arial" w:hAnsi="Arial" w:cs="Arial"/>
          <w:sz w:val="24"/>
          <w:szCs w:val="24"/>
          <w:lang w:val="es-MX"/>
        </w:rPr>
      </w:pPr>
    </w:p>
    <w:p w:rsidR="00F05A9A" w:rsidRPr="00615ACC" w:rsidRDefault="00F05A9A" w:rsidP="00615ACC">
      <w:pPr>
        <w:autoSpaceDE w:val="0"/>
        <w:autoSpaceDN w:val="0"/>
        <w:adjustRightInd w:val="0"/>
        <w:spacing w:after="0" w:line="360" w:lineRule="auto"/>
        <w:rPr>
          <w:rFonts w:ascii="Arial" w:hAnsi="Arial" w:cs="Arial"/>
          <w:sz w:val="24"/>
          <w:szCs w:val="24"/>
        </w:rPr>
      </w:pPr>
    </w:p>
    <w:p w:rsidR="005366E5" w:rsidRPr="005366E5" w:rsidRDefault="00BE763A" w:rsidP="005366E5">
      <w:pPr>
        <w:keepNext/>
        <w:spacing w:line="360" w:lineRule="auto"/>
        <w:jc w:val="center"/>
      </w:pPr>
      <w:r>
        <w:rPr>
          <w:rFonts w:ascii="Arial" w:hAnsi="Arial" w:cs="Arial"/>
          <w:noProof/>
          <w:sz w:val="24"/>
          <w:szCs w:val="24"/>
          <w:lang w:eastAsia="es-EC"/>
        </w:rPr>
        <w:drawing>
          <wp:inline distT="0" distB="0" distL="0" distR="0">
            <wp:extent cx="4000500" cy="1695450"/>
            <wp:effectExtent l="19050" t="0" r="0" b="0"/>
            <wp:docPr id="3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4000500" cy="1695450"/>
                    </a:xfrm>
                    <a:prstGeom prst="rect">
                      <a:avLst/>
                    </a:prstGeom>
                    <a:noFill/>
                    <a:ln w="9525">
                      <a:noFill/>
                      <a:miter lim="800000"/>
                      <a:headEnd/>
                      <a:tailEnd/>
                    </a:ln>
                  </pic:spPr>
                </pic:pic>
              </a:graphicData>
            </a:graphic>
          </wp:inline>
        </w:drawing>
      </w:r>
    </w:p>
    <w:p w:rsidR="00606E0C" w:rsidRPr="000756C3" w:rsidRDefault="000756C3" w:rsidP="000756C3">
      <w:pPr>
        <w:spacing w:line="360" w:lineRule="auto"/>
        <w:jc w:val="center"/>
        <w:rPr>
          <w:rFonts w:ascii="Arial" w:hAnsi="Arial" w:cs="Arial"/>
          <w:noProof/>
          <w:sz w:val="24"/>
          <w:szCs w:val="24"/>
          <w:lang w:eastAsia="es-EC"/>
        </w:rPr>
      </w:pPr>
      <w:bookmarkStart w:id="67" w:name="_Toc298340498"/>
      <w:r w:rsidRPr="000756C3">
        <w:rPr>
          <w:rFonts w:ascii="Arial" w:hAnsi="Arial" w:cs="Arial"/>
          <w:noProof/>
          <w:sz w:val="24"/>
          <w:szCs w:val="24"/>
          <w:lang w:eastAsia="es-EC"/>
        </w:rPr>
        <w:t xml:space="preserve">Figura </w:t>
      </w:r>
      <w:r>
        <w:rPr>
          <w:rFonts w:ascii="Arial" w:hAnsi="Arial" w:cs="Arial"/>
          <w:noProof/>
          <w:sz w:val="24"/>
          <w:szCs w:val="24"/>
          <w:lang w:eastAsia="es-EC"/>
        </w:rPr>
        <w:t>1.</w:t>
      </w:r>
      <w:r w:rsidR="007E3CFF" w:rsidRPr="000756C3">
        <w:rPr>
          <w:rFonts w:ascii="Arial" w:hAnsi="Arial" w:cs="Arial"/>
          <w:noProof/>
          <w:sz w:val="24"/>
          <w:szCs w:val="24"/>
          <w:lang w:eastAsia="es-EC"/>
        </w:rPr>
        <w:fldChar w:fldCharType="begin"/>
      </w:r>
      <w:r w:rsidRPr="000756C3">
        <w:rPr>
          <w:rFonts w:ascii="Arial" w:hAnsi="Arial" w:cs="Arial"/>
          <w:noProof/>
          <w:sz w:val="24"/>
          <w:szCs w:val="24"/>
          <w:lang w:eastAsia="es-EC"/>
        </w:rPr>
        <w:instrText xml:space="preserve"> SEQ Figura \* ARABIC </w:instrText>
      </w:r>
      <w:r w:rsidR="007E3CFF" w:rsidRPr="000756C3">
        <w:rPr>
          <w:rFonts w:ascii="Arial" w:hAnsi="Arial" w:cs="Arial"/>
          <w:noProof/>
          <w:sz w:val="24"/>
          <w:szCs w:val="24"/>
          <w:lang w:eastAsia="es-EC"/>
        </w:rPr>
        <w:fldChar w:fldCharType="separate"/>
      </w:r>
      <w:r w:rsidR="0095135E">
        <w:rPr>
          <w:rFonts w:ascii="Arial" w:hAnsi="Arial" w:cs="Arial"/>
          <w:noProof/>
          <w:sz w:val="24"/>
          <w:szCs w:val="24"/>
          <w:lang w:eastAsia="es-EC"/>
        </w:rPr>
        <w:t>9</w:t>
      </w:r>
      <w:r w:rsidR="007E3CFF" w:rsidRPr="000756C3">
        <w:rPr>
          <w:rFonts w:ascii="Arial" w:hAnsi="Arial" w:cs="Arial"/>
          <w:noProof/>
          <w:sz w:val="24"/>
          <w:szCs w:val="24"/>
          <w:lang w:eastAsia="es-EC"/>
        </w:rPr>
        <w:fldChar w:fldCharType="end"/>
      </w:r>
      <w:r w:rsidRPr="000756C3">
        <w:rPr>
          <w:rFonts w:ascii="Arial" w:hAnsi="Arial" w:cs="Arial"/>
          <w:noProof/>
          <w:sz w:val="24"/>
          <w:szCs w:val="24"/>
          <w:lang w:eastAsia="es-EC"/>
        </w:rPr>
        <w:t xml:space="preserve"> Celda de Carga.</w:t>
      </w:r>
      <w:bookmarkEnd w:id="67"/>
    </w:p>
    <w:p w:rsidR="00265A0D" w:rsidRPr="00147341" w:rsidRDefault="00265A0D" w:rsidP="00147341">
      <w:pPr>
        <w:spacing w:line="360" w:lineRule="auto"/>
        <w:jc w:val="center"/>
        <w:rPr>
          <w:rFonts w:ascii="Arial" w:hAnsi="Arial" w:cs="Arial"/>
          <w:noProof/>
          <w:sz w:val="24"/>
          <w:szCs w:val="24"/>
          <w:lang w:eastAsia="es-EC"/>
        </w:rPr>
      </w:pPr>
    </w:p>
    <w:p w:rsidR="008C66A6" w:rsidRDefault="00265A0D" w:rsidP="002A5550">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 xml:space="preserve">Para </w:t>
      </w:r>
      <w:r w:rsidR="00F007C3">
        <w:rPr>
          <w:rFonts w:ascii="Arial" w:hAnsi="Arial" w:cs="Arial"/>
          <w:sz w:val="24"/>
          <w:szCs w:val="24"/>
          <w:lang w:val="es-MX"/>
        </w:rPr>
        <w:t>este</w:t>
      </w:r>
      <w:r>
        <w:rPr>
          <w:rFonts w:ascii="Arial" w:hAnsi="Arial" w:cs="Arial"/>
          <w:sz w:val="24"/>
          <w:szCs w:val="24"/>
          <w:lang w:val="es-MX"/>
        </w:rPr>
        <w:t xml:space="preserve"> proyecto se escogió </w:t>
      </w:r>
      <w:r w:rsidRPr="00E13885">
        <w:rPr>
          <w:rFonts w:ascii="Arial" w:hAnsi="Arial" w:cs="Arial"/>
          <w:sz w:val="24"/>
          <w:szCs w:val="24"/>
          <w:lang w:val="es-MX"/>
        </w:rPr>
        <w:t xml:space="preserve">una celda tipo single </w:t>
      </w:r>
      <w:proofErr w:type="spellStart"/>
      <w:r w:rsidRPr="00E13885">
        <w:rPr>
          <w:rFonts w:ascii="Arial" w:hAnsi="Arial" w:cs="Arial"/>
          <w:sz w:val="24"/>
          <w:szCs w:val="24"/>
          <w:lang w:val="es-MX"/>
        </w:rPr>
        <w:t>point</w:t>
      </w:r>
      <w:proofErr w:type="spellEnd"/>
      <w:r w:rsidRPr="00E13885">
        <w:rPr>
          <w:rFonts w:ascii="Arial" w:hAnsi="Arial" w:cs="Arial"/>
          <w:sz w:val="24"/>
          <w:szCs w:val="24"/>
          <w:lang w:val="es-MX"/>
        </w:rPr>
        <w:t xml:space="preserve"> o </w:t>
      </w:r>
      <w:r w:rsidR="00F007C3">
        <w:rPr>
          <w:rFonts w:ascii="Arial" w:hAnsi="Arial" w:cs="Arial"/>
          <w:sz w:val="24"/>
          <w:szCs w:val="24"/>
          <w:lang w:val="es-MX"/>
        </w:rPr>
        <w:t xml:space="preserve">de </w:t>
      </w:r>
      <w:r w:rsidRPr="00E13885">
        <w:rPr>
          <w:rFonts w:ascii="Arial" w:hAnsi="Arial" w:cs="Arial"/>
          <w:sz w:val="24"/>
          <w:szCs w:val="24"/>
          <w:lang w:val="es-MX"/>
        </w:rPr>
        <w:t>punto único, en la cual la</w:t>
      </w:r>
      <w:r>
        <w:rPr>
          <w:rFonts w:ascii="Arial" w:hAnsi="Arial" w:cs="Arial"/>
          <w:sz w:val="24"/>
          <w:szCs w:val="24"/>
          <w:lang w:val="es-MX"/>
        </w:rPr>
        <w:t xml:space="preserve"> </w:t>
      </w:r>
      <w:r w:rsidRPr="00E13885">
        <w:rPr>
          <w:rFonts w:ascii="Arial" w:hAnsi="Arial" w:cs="Arial"/>
          <w:sz w:val="24"/>
          <w:szCs w:val="24"/>
          <w:lang w:val="es-MX"/>
        </w:rPr>
        <w:t xml:space="preserve">presión se ejerce sobre un punto específico de su estructura, </w:t>
      </w:r>
      <w:r w:rsidR="00F007C3">
        <w:rPr>
          <w:rFonts w:ascii="Arial" w:hAnsi="Arial" w:cs="Arial"/>
          <w:sz w:val="24"/>
          <w:szCs w:val="24"/>
          <w:lang w:val="es-MX"/>
        </w:rPr>
        <w:t xml:space="preserve">la cual es una </w:t>
      </w:r>
      <w:r w:rsidRPr="00E13885">
        <w:rPr>
          <w:rFonts w:ascii="Arial" w:hAnsi="Arial" w:cs="Arial"/>
          <w:sz w:val="24"/>
          <w:szCs w:val="24"/>
          <w:lang w:val="es-MX"/>
        </w:rPr>
        <w:t>característica que</w:t>
      </w:r>
      <w:r>
        <w:rPr>
          <w:rFonts w:ascii="Arial" w:hAnsi="Arial" w:cs="Arial"/>
          <w:sz w:val="24"/>
          <w:szCs w:val="24"/>
          <w:lang w:val="es-MX"/>
        </w:rPr>
        <w:t xml:space="preserve"> </w:t>
      </w:r>
      <w:r w:rsidRPr="00E13885">
        <w:rPr>
          <w:rFonts w:ascii="Arial" w:hAnsi="Arial" w:cs="Arial"/>
          <w:sz w:val="24"/>
          <w:szCs w:val="24"/>
          <w:lang w:val="es-MX"/>
        </w:rPr>
        <w:t xml:space="preserve">debe considerarse para la fijación de la celda </w:t>
      </w:r>
      <w:r>
        <w:rPr>
          <w:rFonts w:ascii="Arial" w:hAnsi="Arial" w:cs="Arial"/>
          <w:sz w:val="24"/>
          <w:szCs w:val="24"/>
          <w:lang w:val="es-MX"/>
        </w:rPr>
        <w:t xml:space="preserve">de carga. En la figura </w:t>
      </w:r>
      <w:r w:rsidR="00F007C3">
        <w:rPr>
          <w:rFonts w:ascii="Arial" w:hAnsi="Arial" w:cs="Arial"/>
          <w:sz w:val="24"/>
          <w:szCs w:val="24"/>
          <w:lang w:val="es-MX"/>
        </w:rPr>
        <w:t>1.</w:t>
      </w:r>
      <w:r>
        <w:rPr>
          <w:rFonts w:ascii="Arial" w:hAnsi="Arial" w:cs="Arial"/>
          <w:sz w:val="24"/>
          <w:szCs w:val="24"/>
          <w:lang w:val="es-MX"/>
        </w:rPr>
        <w:t xml:space="preserve">9 se muestra el tipo de </w:t>
      </w:r>
      <w:r w:rsidR="00F007C3">
        <w:rPr>
          <w:rFonts w:ascii="Arial" w:hAnsi="Arial" w:cs="Arial"/>
          <w:sz w:val="24"/>
          <w:szCs w:val="24"/>
          <w:lang w:val="es-MX"/>
        </w:rPr>
        <w:t>celda de carga que se implementó</w:t>
      </w:r>
      <w:r>
        <w:rPr>
          <w:rFonts w:ascii="Arial" w:hAnsi="Arial" w:cs="Arial"/>
          <w:sz w:val="24"/>
          <w:szCs w:val="24"/>
          <w:lang w:val="es-MX"/>
        </w:rPr>
        <w:t xml:space="preserve"> en </w:t>
      </w:r>
      <w:r w:rsidR="00F007C3">
        <w:rPr>
          <w:rFonts w:ascii="Arial" w:hAnsi="Arial" w:cs="Arial"/>
          <w:sz w:val="24"/>
          <w:szCs w:val="24"/>
          <w:lang w:val="es-MX"/>
        </w:rPr>
        <w:t>este</w:t>
      </w:r>
      <w:r>
        <w:rPr>
          <w:rFonts w:ascii="Arial" w:hAnsi="Arial" w:cs="Arial"/>
          <w:sz w:val="24"/>
          <w:szCs w:val="24"/>
          <w:lang w:val="es-MX"/>
        </w:rPr>
        <w:t xml:space="preserve"> proyecto.</w:t>
      </w:r>
      <w:r w:rsidR="00186BE5">
        <w:rPr>
          <w:rFonts w:ascii="Arial" w:hAnsi="Arial" w:cs="Arial"/>
          <w:sz w:val="24"/>
          <w:szCs w:val="24"/>
          <w:lang w:val="es-MX"/>
        </w:rPr>
        <w:t xml:space="preserve"> </w:t>
      </w:r>
      <w:r w:rsidR="00817C1C" w:rsidRPr="00817C1C">
        <w:rPr>
          <w:rFonts w:ascii="Arial" w:hAnsi="Arial" w:cs="Arial"/>
          <w:sz w:val="24"/>
          <w:szCs w:val="24"/>
          <w:lang w:val="es-MX"/>
        </w:rPr>
        <w:t xml:space="preserve">Las especificaciones técnicas de la celda de </w:t>
      </w:r>
      <w:r w:rsidR="008C66A6">
        <w:rPr>
          <w:rFonts w:ascii="Arial" w:hAnsi="Arial" w:cs="Arial"/>
          <w:sz w:val="24"/>
          <w:szCs w:val="24"/>
          <w:lang w:val="es-MX"/>
        </w:rPr>
        <w:t xml:space="preserve">carga dadas por el fabricante. Para </w:t>
      </w:r>
      <w:r w:rsidR="00F007C3">
        <w:rPr>
          <w:rFonts w:ascii="Arial" w:hAnsi="Arial" w:cs="Arial"/>
          <w:sz w:val="24"/>
          <w:szCs w:val="24"/>
          <w:lang w:val="es-MX"/>
        </w:rPr>
        <w:t>este</w:t>
      </w:r>
      <w:r w:rsidR="008C66A6">
        <w:rPr>
          <w:rFonts w:ascii="Arial" w:hAnsi="Arial" w:cs="Arial"/>
          <w:sz w:val="24"/>
          <w:szCs w:val="24"/>
          <w:lang w:val="es-MX"/>
        </w:rPr>
        <w:t xml:space="preserve"> caso de análisis y estudio</w:t>
      </w:r>
      <w:r w:rsidR="00F007C3">
        <w:rPr>
          <w:rFonts w:ascii="Arial" w:hAnsi="Arial" w:cs="Arial"/>
          <w:sz w:val="24"/>
          <w:szCs w:val="24"/>
          <w:lang w:val="es-MX"/>
        </w:rPr>
        <w:t>, se realizó</w:t>
      </w:r>
      <w:r w:rsidR="008C66A6">
        <w:rPr>
          <w:rFonts w:ascii="Arial" w:hAnsi="Arial" w:cs="Arial"/>
          <w:sz w:val="24"/>
          <w:szCs w:val="24"/>
          <w:lang w:val="es-MX"/>
        </w:rPr>
        <w:t xml:space="preserve"> con una celda de carga que soporta hasta </w:t>
      </w:r>
      <w:r w:rsidR="00186BE5">
        <w:rPr>
          <w:rFonts w:ascii="Arial" w:hAnsi="Arial" w:cs="Arial"/>
          <w:sz w:val="24"/>
          <w:szCs w:val="24"/>
          <w:lang w:val="es-MX"/>
        </w:rPr>
        <w:t>500</w:t>
      </w:r>
      <w:r w:rsidR="008C66A6">
        <w:rPr>
          <w:rFonts w:ascii="Arial" w:hAnsi="Arial" w:cs="Arial"/>
          <w:sz w:val="24"/>
          <w:szCs w:val="24"/>
          <w:lang w:val="es-MX"/>
        </w:rPr>
        <w:t xml:space="preserve"> gramos.</w:t>
      </w:r>
    </w:p>
    <w:p w:rsidR="002A5550" w:rsidRDefault="002A5550" w:rsidP="002A5550">
      <w:pPr>
        <w:autoSpaceDE w:val="0"/>
        <w:autoSpaceDN w:val="0"/>
        <w:adjustRightInd w:val="0"/>
        <w:spacing w:after="0" w:line="360" w:lineRule="auto"/>
        <w:jc w:val="both"/>
        <w:rPr>
          <w:rFonts w:ascii="Arial" w:hAnsi="Arial" w:cs="Arial"/>
          <w:sz w:val="24"/>
          <w:szCs w:val="24"/>
          <w:lang w:val="es-MX"/>
        </w:rPr>
      </w:pPr>
    </w:p>
    <w:p w:rsidR="008C66A6" w:rsidRPr="008C66A6" w:rsidRDefault="008C66A6" w:rsidP="00377F41">
      <w:pPr>
        <w:pStyle w:val="Prrafodelista"/>
        <w:numPr>
          <w:ilvl w:val="3"/>
          <w:numId w:val="2"/>
        </w:numPr>
        <w:autoSpaceDE w:val="0"/>
        <w:autoSpaceDN w:val="0"/>
        <w:adjustRightInd w:val="0"/>
        <w:spacing w:after="0" w:line="360" w:lineRule="auto"/>
        <w:outlineLvl w:val="3"/>
        <w:rPr>
          <w:rFonts w:ascii="Arial" w:hAnsi="Arial" w:cs="Arial"/>
          <w:b/>
          <w:sz w:val="24"/>
          <w:szCs w:val="24"/>
          <w:lang w:val="es-MX"/>
        </w:rPr>
      </w:pPr>
      <w:bookmarkStart w:id="68" w:name="_Toc297644344"/>
      <w:bookmarkStart w:id="69" w:name="_Toc298509547"/>
      <w:r w:rsidRPr="008C66A6">
        <w:rPr>
          <w:rFonts w:ascii="Arial" w:hAnsi="Arial" w:cs="Arial"/>
          <w:b/>
          <w:sz w:val="24"/>
          <w:szCs w:val="24"/>
          <w:lang w:val="es-MX"/>
        </w:rPr>
        <w:lastRenderedPageBreak/>
        <w:t>Tipos de Celda de Carga.</w:t>
      </w:r>
      <w:bookmarkEnd w:id="68"/>
      <w:bookmarkEnd w:id="69"/>
    </w:p>
    <w:p w:rsidR="002A5550" w:rsidRDefault="002A5550" w:rsidP="00D52E19">
      <w:pPr>
        <w:autoSpaceDE w:val="0"/>
        <w:autoSpaceDN w:val="0"/>
        <w:adjustRightInd w:val="0"/>
        <w:spacing w:after="0" w:line="360" w:lineRule="auto"/>
        <w:jc w:val="both"/>
        <w:rPr>
          <w:rFonts w:ascii="Arial" w:hAnsi="Arial" w:cs="Arial"/>
          <w:sz w:val="24"/>
          <w:szCs w:val="24"/>
          <w:lang w:val="es-MX"/>
        </w:rPr>
      </w:pPr>
    </w:p>
    <w:p w:rsidR="00D52E19" w:rsidRDefault="008C66A6" w:rsidP="00D52E19">
      <w:pPr>
        <w:autoSpaceDE w:val="0"/>
        <w:autoSpaceDN w:val="0"/>
        <w:adjustRightInd w:val="0"/>
        <w:spacing w:after="0" w:line="360" w:lineRule="auto"/>
        <w:jc w:val="both"/>
        <w:rPr>
          <w:rFonts w:ascii="Arial" w:hAnsi="Arial" w:cs="Arial"/>
          <w:sz w:val="24"/>
          <w:szCs w:val="24"/>
          <w:lang w:val="es-MX"/>
        </w:rPr>
      </w:pPr>
      <w:r w:rsidRPr="008C66A6">
        <w:rPr>
          <w:rFonts w:ascii="Arial" w:hAnsi="Arial" w:cs="Arial"/>
          <w:sz w:val="24"/>
          <w:szCs w:val="24"/>
          <w:lang w:val="es-MX"/>
        </w:rPr>
        <w:t>Las celdas de carga pueden clasificarse según el tipo de trabajo</w:t>
      </w:r>
      <w:r w:rsidR="00F007C3">
        <w:rPr>
          <w:rFonts w:ascii="Arial" w:hAnsi="Arial" w:cs="Arial"/>
          <w:sz w:val="24"/>
          <w:szCs w:val="24"/>
          <w:lang w:val="es-MX"/>
        </w:rPr>
        <w:t>,</w:t>
      </w:r>
      <w:r w:rsidRPr="008C66A6">
        <w:rPr>
          <w:rFonts w:ascii="Arial" w:hAnsi="Arial" w:cs="Arial"/>
          <w:sz w:val="24"/>
          <w:szCs w:val="24"/>
          <w:lang w:val="es-MX"/>
        </w:rPr>
        <w:t xml:space="preserve"> la deformación y la forma de su estructura</w:t>
      </w:r>
      <w:r w:rsidR="00D52E19">
        <w:rPr>
          <w:rFonts w:ascii="Arial" w:hAnsi="Arial" w:cs="Arial"/>
          <w:sz w:val="24"/>
          <w:szCs w:val="24"/>
          <w:lang w:val="es-MX"/>
        </w:rPr>
        <w:t>.</w:t>
      </w:r>
    </w:p>
    <w:p w:rsidR="002A5550" w:rsidRPr="00D52E19" w:rsidRDefault="002A5550" w:rsidP="00D52E19">
      <w:pPr>
        <w:autoSpaceDE w:val="0"/>
        <w:autoSpaceDN w:val="0"/>
        <w:adjustRightInd w:val="0"/>
        <w:spacing w:after="0" w:line="360" w:lineRule="auto"/>
        <w:jc w:val="both"/>
        <w:rPr>
          <w:rFonts w:ascii="Arial" w:hAnsi="Arial" w:cs="Arial"/>
          <w:sz w:val="24"/>
          <w:szCs w:val="24"/>
          <w:lang w:val="es-MX"/>
        </w:rPr>
      </w:pPr>
    </w:p>
    <w:p w:rsidR="00D52E19" w:rsidRDefault="00D52E19" w:rsidP="00132F60">
      <w:pPr>
        <w:autoSpaceDE w:val="0"/>
        <w:autoSpaceDN w:val="0"/>
        <w:adjustRightInd w:val="0"/>
        <w:spacing w:after="0" w:line="360" w:lineRule="auto"/>
        <w:jc w:val="center"/>
        <w:rPr>
          <w:rFonts w:ascii="Arial" w:hAnsi="Arial" w:cs="Arial"/>
          <w:sz w:val="24"/>
          <w:szCs w:val="24"/>
        </w:rPr>
      </w:pPr>
    </w:p>
    <w:p w:rsidR="00D52E19" w:rsidRDefault="007E3CFF" w:rsidP="00132F60">
      <w:pPr>
        <w:autoSpaceDE w:val="0"/>
        <w:autoSpaceDN w:val="0"/>
        <w:adjustRightInd w:val="0"/>
        <w:spacing w:after="0" w:line="360" w:lineRule="auto"/>
        <w:jc w:val="center"/>
        <w:rPr>
          <w:rFonts w:ascii="Arial" w:hAnsi="Arial" w:cs="Arial"/>
          <w:sz w:val="24"/>
          <w:szCs w:val="24"/>
        </w:rPr>
      </w:pPr>
      <w:r w:rsidRPr="007E3CFF">
        <w:rPr>
          <w:noProof/>
        </w:rPr>
        <w:pict>
          <v:shape id="_x0000_s1060" type="#_x0000_t202" style="position:absolute;left:0;text-align:left;margin-left:42.95pt;margin-top:300.15pt;width:390.15pt;height:.05pt;z-index:251760640" stroked="f">
            <v:textbox style="mso-next-textbox:#_x0000_s1060;mso-fit-shape-to-text:t" inset="0,0,0,0">
              <w:txbxContent>
                <w:p w:rsidR="00F8356A" w:rsidRDefault="00F8356A" w:rsidP="005366E5">
                  <w:pPr>
                    <w:pStyle w:val="Epgrafe"/>
                    <w:jc w:val="center"/>
                    <w:rPr>
                      <w:rFonts w:ascii="Arial" w:hAnsi="Arial" w:cs="Arial"/>
                      <w:b w:val="0"/>
                      <w:color w:val="auto"/>
                      <w:sz w:val="24"/>
                      <w:szCs w:val="24"/>
                    </w:rPr>
                  </w:pPr>
                </w:p>
                <w:p w:rsidR="00F8356A" w:rsidRPr="005366E5" w:rsidRDefault="00F8356A" w:rsidP="005366E5">
                  <w:pPr>
                    <w:pStyle w:val="Epgrafe"/>
                    <w:jc w:val="center"/>
                    <w:rPr>
                      <w:rFonts w:ascii="Arial" w:hAnsi="Arial" w:cs="Arial"/>
                      <w:b w:val="0"/>
                      <w:noProof/>
                      <w:color w:val="auto"/>
                      <w:sz w:val="24"/>
                      <w:szCs w:val="24"/>
                    </w:rPr>
                  </w:pPr>
                  <w:bookmarkStart w:id="70" w:name="_Toc298340499"/>
                  <w:r w:rsidRPr="005366E5">
                    <w:rPr>
                      <w:rFonts w:ascii="Arial" w:hAnsi="Arial" w:cs="Arial"/>
                      <w:b w:val="0"/>
                      <w:color w:val="auto"/>
                      <w:sz w:val="24"/>
                      <w:szCs w:val="24"/>
                    </w:rPr>
                    <w:t>Figura 1.</w:t>
                  </w:r>
                  <w:r w:rsidR="007E3CFF" w:rsidRPr="005366E5">
                    <w:rPr>
                      <w:rFonts w:ascii="Arial" w:hAnsi="Arial" w:cs="Arial"/>
                      <w:b w:val="0"/>
                      <w:color w:val="auto"/>
                      <w:sz w:val="24"/>
                      <w:szCs w:val="24"/>
                    </w:rPr>
                    <w:fldChar w:fldCharType="begin"/>
                  </w:r>
                  <w:r w:rsidRPr="005366E5">
                    <w:rPr>
                      <w:rFonts w:ascii="Arial" w:hAnsi="Arial" w:cs="Arial"/>
                      <w:b w:val="0"/>
                      <w:color w:val="auto"/>
                      <w:sz w:val="24"/>
                      <w:szCs w:val="24"/>
                    </w:rPr>
                    <w:instrText xml:space="preserve"> SEQ Figura \* ARABIC </w:instrText>
                  </w:r>
                  <w:r w:rsidR="007E3CFF" w:rsidRPr="005366E5">
                    <w:rPr>
                      <w:rFonts w:ascii="Arial" w:hAnsi="Arial" w:cs="Arial"/>
                      <w:b w:val="0"/>
                      <w:color w:val="auto"/>
                      <w:sz w:val="24"/>
                      <w:szCs w:val="24"/>
                    </w:rPr>
                    <w:fldChar w:fldCharType="separate"/>
                  </w:r>
                  <w:r w:rsidR="0095135E">
                    <w:rPr>
                      <w:rFonts w:ascii="Arial" w:hAnsi="Arial" w:cs="Arial"/>
                      <w:b w:val="0"/>
                      <w:noProof/>
                      <w:color w:val="auto"/>
                      <w:sz w:val="24"/>
                      <w:szCs w:val="24"/>
                    </w:rPr>
                    <w:t>10</w:t>
                  </w:r>
                  <w:r w:rsidR="007E3CFF" w:rsidRPr="005366E5">
                    <w:rPr>
                      <w:rFonts w:ascii="Arial" w:hAnsi="Arial" w:cs="Arial"/>
                      <w:b w:val="0"/>
                      <w:color w:val="auto"/>
                      <w:sz w:val="24"/>
                      <w:szCs w:val="24"/>
                    </w:rPr>
                    <w:fldChar w:fldCharType="end"/>
                  </w:r>
                  <w:r w:rsidRPr="005366E5">
                    <w:rPr>
                      <w:rFonts w:ascii="Arial" w:hAnsi="Arial" w:cs="Arial"/>
                      <w:b w:val="0"/>
                      <w:color w:val="auto"/>
                      <w:sz w:val="24"/>
                      <w:szCs w:val="24"/>
                    </w:rPr>
                    <w:t xml:space="preserve"> Tipos de Celda de Carga.</w:t>
                  </w:r>
                  <w:bookmarkEnd w:id="70"/>
                </w:p>
              </w:txbxContent>
            </v:textbox>
            <w10:wrap type="square"/>
          </v:shape>
        </w:pict>
      </w:r>
      <w:r w:rsidR="005157BC">
        <w:rPr>
          <w:noProof/>
          <w:lang w:eastAsia="es-EC"/>
        </w:rPr>
        <w:drawing>
          <wp:anchor distT="0" distB="0" distL="114300" distR="114300" simplePos="0" relativeHeight="251716608" behindDoc="0" locked="0" layoutInCell="1" allowOverlap="1">
            <wp:simplePos x="0" y="0"/>
            <wp:positionH relativeFrom="column">
              <wp:posOffset>545465</wp:posOffset>
            </wp:positionH>
            <wp:positionV relativeFrom="paragraph">
              <wp:posOffset>33655</wp:posOffset>
            </wp:positionV>
            <wp:extent cx="4954905" cy="3721100"/>
            <wp:effectExtent l="19050" t="0" r="0" b="0"/>
            <wp:wrapSquare wrapText="bothSides"/>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4954905" cy="3721100"/>
                    </a:xfrm>
                    <a:prstGeom prst="rect">
                      <a:avLst/>
                    </a:prstGeom>
                    <a:noFill/>
                    <a:ln w="9525">
                      <a:noFill/>
                      <a:miter lim="800000"/>
                      <a:headEnd/>
                      <a:tailEnd/>
                    </a:ln>
                  </pic:spPr>
                </pic:pic>
              </a:graphicData>
            </a:graphic>
          </wp:anchor>
        </w:drawing>
      </w:r>
    </w:p>
    <w:p w:rsidR="00D52E19" w:rsidRDefault="00D52E19" w:rsidP="00132F60">
      <w:pPr>
        <w:autoSpaceDE w:val="0"/>
        <w:autoSpaceDN w:val="0"/>
        <w:adjustRightInd w:val="0"/>
        <w:spacing w:after="0" w:line="360" w:lineRule="auto"/>
        <w:jc w:val="center"/>
        <w:rPr>
          <w:rFonts w:ascii="Arial" w:hAnsi="Arial" w:cs="Arial"/>
          <w:sz w:val="24"/>
          <w:szCs w:val="24"/>
        </w:rPr>
      </w:pPr>
    </w:p>
    <w:p w:rsidR="00D52E19" w:rsidRDefault="00D52E19" w:rsidP="00132F60">
      <w:pPr>
        <w:autoSpaceDE w:val="0"/>
        <w:autoSpaceDN w:val="0"/>
        <w:adjustRightInd w:val="0"/>
        <w:spacing w:after="0" w:line="360" w:lineRule="auto"/>
        <w:jc w:val="center"/>
        <w:rPr>
          <w:rFonts w:ascii="Arial" w:hAnsi="Arial" w:cs="Arial"/>
          <w:sz w:val="24"/>
          <w:szCs w:val="24"/>
        </w:rPr>
      </w:pPr>
    </w:p>
    <w:p w:rsidR="00D52E19" w:rsidRDefault="00D52E19" w:rsidP="00132F60">
      <w:pPr>
        <w:autoSpaceDE w:val="0"/>
        <w:autoSpaceDN w:val="0"/>
        <w:adjustRightInd w:val="0"/>
        <w:spacing w:after="0" w:line="360" w:lineRule="auto"/>
        <w:jc w:val="center"/>
        <w:rPr>
          <w:rFonts w:ascii="Arial" w:hAnsi="Arial" w:cs="Arial"/>
          <w:sz w:val="24"/>
          <w:szCs w:val="24"/>
        </w:rPr>
      </w:pPr>
    </w:p>
    <w:p w:rsidR="00D52E19" w:rsidRDefault="00D52E19" w:rsidP="00132F60">
      <w:pPr>
        <w:autoSpaceDE w:val="0"/>
        <w:autoSpaceDN w:val="0"/>
        <w:adjustRightInd w:val="0"/>
        <w:spacing w:after="0" w:line="360" w:lineRule="auto"/>
        <w:jc w:val="center"/>
        <w:rPr>
          <w:rFonts w:ascii="Arial" w:hAnsi="Arial" w:cs="Arial"/>
          <w:sz w:val="24"/>
          <w:szCs w:val="24"/>
        </w:rPr>
      </w:pPr>
    </w:p>
    <w:p w:rsidR="00D52E19" w:rsidRDefault="00D52E19" w:rsidP="00132F60">
      <w:pPr>
        <w:autoSpaceDE w:val="0"/>
        <w:autoSpaceDN w:val="0"/>
        <w:adjustRightInd w:val="0"/>
        <w:spacing w:after="0" w:line="360" w:lineRule="auto"/>
        <w:jc w:val="center"/>
        <w:rPr>
          <w:rFonts w:ascii="Arial" w:hAnsi="Arial" w:cs="Arial"/>
          <w:sz w:val="24"/>
          <w:szCs w:val="24"/>
        </w:rPr>
      </w:pPr>
    </w:p>
    <w:p w:rsidR="00D52E19" w:rsidRDefault="00D52E19" w:rsidP="00132F60">
      <w:pPr>
        <w:autoSpaceDE w:val="0"/>
        <w:autoSpaceDN w:val="0"/>
        <w:adjustRightInd w:val="0"/>
        <w:spacing w:after="0" w:line="360" w:lineRule="auto"/>
        <w:jc w:val="center"/>
        <w:rPr>
          <w:rFonts w:ascii="Arial" w:hAnsi="Arial" w:cs="Arial"/>
          <w:sz w:val="24"/>
          <w:szCs w:val="24"/>
        </w:rPr>
      </w:pPr>
    </w:p>
    <w:p w:rsidR="00D52E19" w:rsidRDefault="00D52E19" w:rsidP="00132F60">
      <w:pPr>
        <w:autoSpaceDE w:val="0"/>
        <w:autoSpaceDN w:val="0"/>
        <w:adjustRightInd w:val="0"/>
        <w:spacing w:after="0" w:line="360" w:lineRule="auto"/>
        <w:jc w:val="center"/>
        <w:rPr>
          <w:rFonts w:ascii="Arial" w:hAnsi="Arial" w:cs="Arial"/>
          <w:sz w:val="24"/>
          <w:szCs w:val="24"/>
        </w:rPr>
      </w:pPr>
    </w:p>
    <w:p w:rsidR="00D52E19" w:rsidRDefault="00D52E19" w:rsidP="00132F60">
      <w:pPr>
        <w:autoSpaceDE w:val="0"/>
        <w:autoSpaceDN w:val="0"/>
        <w:adjustRightInd w:val="0"/>
        <w:spacing w:after="0" w:line="360" w:lineRule="auto"/>
        <w:jc w:val="center"/>
        <w:rPr>
          <w:rFonts w:ascii="Arial" w:hAnsi="Arial" w:cs="Arial"/>
          <w:sz w:val="24"/>
          <w:szCs w:val="24"/>
        </w:rPr>
      </w:pPr>
    </w:p>
    <w:p w:rsidR="00D52E19" w:rsidRDefault="00D52E19" w:rsidP="00132F60">
      <w:pPr>
        <w:autoSpaceDE w:val="0"/>
        <w:autoSpaceDN w:val="0"/>
        <w:adjustRightInd w:val="0"/>
        <w:spacing w:after="0" w:line="360" w:lineRule="auto"/>
        <w:jc w:val="center"/>
        <w:rPr>
          <w:rFonts w:ascii="Arial" w:hAnsi="Arial" w:cs="Arial"/>
          <w:sz w:val="24"/>
          <w:szCs w:val="24"/>
        </w:rPr>
      </w:pPr>
    </w:p>
    <w:p w:rsidR="00D52E19" w:rsidRDefault="00D52E19" w:rsidP="00132F60">
      <w:pPr>
        <w:autoSpaceDE w:val="0"/>
        <w:autoSpaceDN w:val="0"/>
        <w:adjustRightInd w:val="0"/>
        <w:spacing w:after="0" w:line="360" w:lineRule="auto"/>
        <w:jc w:val="center"/>
        <w:rPr>
          <w:rFonts w:ascii="Arial" w:hAnsi="Arial" w:cs="Arial"/>
          <w:sz w:val="24"/>
          <w:szCs w:val="24"/>
        </w:rPr>
      </w:pPr>
    </w:p>
    <w:p w:rsidR="00D52E19" w:rsidRDefault="00D52E19" w:rsidP="00132F60">
      <w:pPr>
        <w:autoSpaceDE w:val="0"/>
        <w:autoSpaceDN w:val="0"/>
        <w:adjustRightInd w:val="0"/>
        <w:spacing w:after="0" w:line="360" w:lineRule="auto"/>
        <w:jc w:val="center"/>
        <w:rPr>
          <w:rFonts w:ascii="Arial" w:hAnsi="Arial" w:cs="Arial"/>
          <w:sz w:val="24"/>
          <w:szCs w:val="24"/>
        </w:rPr>
      </w:pPr>
    </w:p>
    <w:p w:rsidR="00D52E19" w:rsidRDefault="00D52E19" w:rsidP="00132F60">
      <w:pPr>
        <w:autoSpaceDE w:val="0"/>
        <w:autoSpaceDN w:val="0"/>
        <w:adjustRightInd w:val="0"/>
        <w:spacing w:after="0" w:line="360" w:lineRule="auto"/>
        <w:jc w:val="center"/>
        <w:rPr>
          <w:rFonts w:ascii="Arial" w:hAnsi="Arial" w:cs="Arial"/>
          <w:sz w:val="24"/>
          <w:szCs w:val="24"/>
        </w:rPr>
      </w:pPr>
    </w:p>
    <w:p w:rsidR="00D52E19" w:rsidRDefault="00D52E19" w:rsidP="00132F60">
      <w:pPr>
        <w:autoSpaceDE w:val="0"/>
        <w:autoSpaceDN w:val="0"/>
        <w:adjustRightInd w:val="0"/>
        <w:spacing w:after="0" w:line="360" w:lineRule="auto"/>
        <w:jc w:val="center"/>
        <w:rPr>
          <w:rFonts w:ascii="Arial" w:hAnsi="Arial" w:cs="Arial"/>
          <w:sz w:val="24"/>
          <w:szCs w:val="24"/>
        </w:rPr>
      </w:pPr>
    </w:p>
    <w:p w:rsidR="005157BC" w:rsidRPr="005366E5" w:rsidRDefault="005157BC" w:rsidP="00132F60">
      <w:pPr>
        <w:autoSpaceDE w:val="0"/>
        <w:autoSpaceDN w:val="0"/>
        <w:adjustRightInd w:val="0"/>
        <w:spacing w:after="0" w:line="360" w:lineRule="auto"/>
        <w:rPr>
          <w:rFonts w:ascii="Arial" w:hAnsi="Arial" w:cs="Arial"/>
          <w:sz w:val="24"/>
          <w:szCs w:val="24"/>
          <w:lang w:val="es-MX"/>
        </w:rPr>
      </w:pPr>
    </w:p>
    <w:p w:rsidR="002A5550" w:rsidRDefault="002A5550" w:rsidP="00132F60">
      <w:pPr>
        <w:autoSpaceDE w:val="0"/>
        <w:autoSpaceDN w:val="0"/>
        <w:adjustRightInd w:val="0"/>
        <w:spacing w:after="0" w:line="360" w:lineRule="auto"/>
        <w:rPr>
          <w:rFonts w:ascii="Arial" w:hAnsi="Arial" w:cs="Arial"/>
          <w:b/>
          <w:sz w:val="24"/>
          <w:szCs w:val="24"/>
        </w:rPr>
      </w:pPr>
    </w:p>
    <w:p w:rsidR="00043DDF" w:rsidRDefault="00043DDF" w:rsidP="00132F60">
      <w:pPr>
        <w:autoSpaceDE w:val="0"/>
        <w:autoSpaceDN w:val="0"/>
        <w:adjustRightInd w:val="0"/>
        <w:spacing w:after="0" w:line="360" w:lineRule="auto"/>
        <w:rPr>
          <w:rFonts w:ascii="Arial" w:hAnsi="Arial" w:cs="Arial"/>
          <w:b/>
          <w:sz w:val="24"/>
          <w:szCs w:val="24"/>
        </w:rPr>
      </w:pPr>
    </w:p>
    <w:p w:rsidR="005157BC" w:rsidRDefault="005157BC" w:rsidP="00132F60">
      <w:pPr>
        <w:autoSpaceDE w:val="0"/>
        <w:autoSpaceDN w:val="0"/>
        <w:adjustRightInd w:val="0"/>
        <w:spacing w:after="0" w:line="360" w:lineRule="auto"/>
        <w:rPr>
          <w:rFonts w:ascii="Arial" w:hAnsi="Arial" w:cs="Arial"/>
          <w:b/>
          <w:sz w:val="24"/>
          <w:szCs w:val="24"/>
        </w:rPr>
      </w:pPr>
    </w:p>
    <w:p w:rsidR="00D52E19" w:rsidRDefault="00D52E19" w:rsidP="00D52E19">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Las celdas que reciben la fuerza por compresión se utilizan en la medición de pesos grandes, mientras que las celdas que reciben la fuerza en forma de tensión se utilizan</w:t>
      </w:r>
      <w:r w:rsidR="005157BC">
        <w:rPr>
          <w:rFonts w:ascii="Arial" w:hAnsi="Arial" w:cs="Arial"/>
          <w:sz w:val="24"/>
          <w:szCs w:val="24"/>
          <w:lang w:val="es-MX"/>
        </w:rPr>
        <w:t xml:space="preserve"> para pesos pequeños como es en este </w:t>
      </w:r>
      <w:r>
        <w:rPr>
          <w:rFonts w:ascii="Arial" w:hAnsi="Arial" w:cs="Arial"/>
          <w:sz w:val="24"/>
          <w:szCs w:val="24"/>
          <w:lang w:val="es-MX"/>
        </w:rPr>
        <w:t xml:space="preserve">caso. En la figura </w:t>
      </w:r>
      <w:r w:rsidR="005157BC">
        <w:rPr>
          <w:rFonts w:ascii="Arial" w:hAnsi="Arial" w:cs="Arial"/>
          <w:sz w:val="24"/>
          <w:szCs w:val="24"/>
          <w:lang w:val="es-MX"/>
        </w:rPr>
        <w:t>1.</w:t>
      </w:r>
      <w:r>
        <w:rPr>
          <w:rFonts w:ascii="Arial" w:hAnsi="Arial" w:cs="Arial"/>
          <w:sz w:val="24"/>
          <w:szCs w:val="24"/>
          <w:lang w:val="es-MX"/>
        </w:rPr>
        <w:t xml:space="preserve">10 </w:t>
      </w:r>
      <w:r w:rsidR="005157BC">
        <w:rPr>
          <w:rFonts w:ascii="Arial" w:hAnsi="Arial" w:cs="Arial"/>
          <w:sz w:val="24"/>
          <w:szCs w:val="24"/>
          <w:lang w:val="es-MX"/>
        </w:rPr>
        <w:t>se presentan</w:t>
      </w:r>
      <w:r>
        <w:rPr>
          <w:rFonts w:ascii="Arial" w:hAnsi="Arial" w:cs="Arial"/>
          <w:sz w:val="24"/>
          <w:szCs w:val="24"/>
          <w:lang w:val="es-MX"/>
        </w:rPr>
        <w:t xml:space="preserve"> los tipos de celda de carga comerciales.</w:t>
      </w:r>
    </w:p>
    <w:p w:rsidR="001A50B0" w:rsidRDefault="001A50B0" w:rsidP="00D52E19">
      <w:pPr>
        <w:autoSpaceDE w:val="0"/>
        <w:autoSpaceDN w:val="0"/>
        <w:adjustRightInd w:val="0"/>
        <w:spacing w:after="0" w:line="360" w:lineRule="auto"/>
        <w:jc w:val="both"/>
        <w:rPr>
          <w:rFonts w:ascii="Arial" w:hAnsi="Arial" w:cs="Arial"/>
          <w:sz w:val="24"/>
          <w:szCs w:val="24"/>
          <w:lang w:val="es-MX"/>
        </w:rPr>
      </w:pPr>
    </w:p>
    <w:p w:rsidR="0098135C" w:rsidRPr="0098135C" w:rsidRDefault="0098135C" w:rsidP="00377F41">
      <w:pPr>
        <w:pStyle w:val="Prrafodelista"/>
        <w:numPr>
          <w:ilvl w:val="3"/>
          <w:numId w:val="2"/>
        </w:numPr>
        <w:autoSpaceDE w:val="0"/>
        <w:autoSpaceDN w:val="0"/>
        <w:adjustRightInd w:val="0"/>
        <w:spacing w:after="0" w:line="360" w:lineRule="auto"/>
        <w:outlineLvl w:val="3"/>
        <w:rPr>
          <w:rFonts w:ascii="Arial" w:hAnsi="Arial" w:cs="Arial"/>
          <w:b/>
          <w:sz w:val="24"/>
          <w:szCs w:val="24"/>
        </w:rPr>
      </w:pPr>
      <w:bookmarkStart w:id="71" w:name="_Toc297644345"/>
      <w:bookmarkStart w:id="72" w:name="_Toc298509548"/>
      <w:r w:rsidRPr="0098135C">
        <w:rPr>
          <w:rFonts w:ascii="Arial" w:hAnsi="Arial" w:cs="Arial"/>
          <w:b/>
          <w:sz w:val="24"/>
          <w:szCs w:val="24"/>
        </w:rPr>
        <w:lastRenderedPageBreak/>
        <w:t>Características de la Celda de Carga</w:t>
      </w:r>
      <w:r w:rsidR="001B0FD6">
        <w:rPr>
          <w:rFonts w:ascii="Arial" w:hAnsi="Arial" w:cs="Arial"/>
          <w:b/>
          <w:sz w:val="24"/>
          <w:szCs w:val="24"/>
        </w:rPr>
        <w:t>.</w:t>
      </w:r>
      <w:bookmarkEnd w:id="71"/>
      <w:bookmarkEnd w:id="72"/>
    </w:p>
    <w:p w:rsidR="001A50B0" w:rsidRDefault="001A50B0" w:rsidP="001A50B0">
      <w:pPr>
        <w:autoSpaceDE w:val="0"/>
        <w:autoSpaceDN w:val="0"/>
        <w:adjustRightInd w:val="0"/>
        <w:spacing w:after="0" w:line="360" w:lineRule="auto"/>
        <w:jc w:val="both"/>
        <w:rPr>
          <w:rFonts w:ascii="Arial" w:hAnsi="Arial" w:cs="Arial"/>
          <w:sz w:val="24"/>
          <w:szCs w:val="24"/>
        </w:rPr>
      </w:pPr>
    </w:p>
    <w:p w:rsidR="000A16D2" w:rsidRDefault="00F105B9" w:rsidP="001A50B0">
      <w:pPr>
        <w:autoSpaceDE w:val="0"/>
        <w:autoSpaceDN w:val="0"/>
        <w:adjustRightInd w:val="0"/>
        <w:spacing w:after="0" w:line="360" w:lineRule="auto"/>
        <w:jc w:val="both"/>
        <w:rPr>
          <w:rFonts w:ascii="Arial" w:hAnsi="Arial" w:cs="Arial"/>
          <w:sz w:val="24"/>
          <w:szCs w:val="24"/>
        </w:rPr>
      </w:pPr>
      <w:r w:rsidRPr="00F105B9">
        <w:rPr>
          <w:rFonts w:ascii="Arial" w:hAnsi="Arial" w:cs="Arial"/>
          <w:sz w:val="24"/>
          <w:szCs w:val="24"/>
        </w:rPr>
        <w:t xml:space="preserve">A continuación </w:t>
      </w:r>
      <w:r w:rsidR="003E2459">
        <w:rPr>
          <w:rFonts w:ascii="Arial" w:hAnsi="Arial" w:cs="Arial"/>
          <w:sz w:val="24"/>
          <w:szCs w:val="24"/>
        </w:rPr>
        <w:t xml:space="preserve">se </w:t>
      </w:r>
      <w:r w:rsidRPr="00F105B9">
        <w:rPr>
          <w:rFonts w:ascii="Arial" w:hAnsi="Arial" w:cs="Arial"/>
          <w:sz w:val="24"/>
          <w:szCs w:val="24"/>
        </w:rPr>
        <w:t>presenta</w:t>
      </w:r>
      <w:r w:rsidR="003E2459">
        <w:rPr>
          <w:rFonts w:ascii="Arial" w:hAnsi="Arial" w:cs="Arial"/>
          <w:sz w:val="24"/>
          <w:szCs w:val="24"/>
        </w:rPr>
        <w:t>n</w:t>
      </w:r>
      <w:r w:rsidRPr="00F105B9">
        <w:rPr>
          <w:rFonts w:ascii="Arial" w:hAnsi="Arial" w:cs="Arial"/>
          <w:sz w:val="24"/>
          <w:szCs w:val="24"/>
        </w:rPr>
        <w:t xml:space="preserve"> las características de </w:t>
      </w:r>
      <w:r w:rsidR="003E2459">
        <w:rPr>
          <w:rFonts w:ascii="Arial" w:hAnsi="Arial" w:cs="Arial"/>
          <w:sz w:val="24"/>
          <w:szCs w:val="24"/>
        </w:rPr>
        <w:t>una</w:t>
      </w:r>
      <w:r w:rsidRPr="00F105B9">
        <w:rPr>
          <w:rFonts w:ascii="Arial" w:hAnsi="Arial" w:cs="Arial"/>
          <w:sz w:val="24"/>
          <w:szCs w:val="24"/>
        </w:rPr>
        <w:t xml:space="preserve"> celda de carga</w:t>
      </w:r>
      <w:r>
        <w:rPr>
          <w:rFonts w:ascii="Arial" w:hAnsi="Arial" w:cs="Arial"/>
          <w:sz w:val="24"/>
          <w:szCs w:val="24"/>
        </w:rPr>
        <w:t xml:space="preserve">; </w:t>
      </w:r>
      <w:r w:rsidR="001A50B0">
        <w:rPr>
          <w:rFonts w:ascii="Arial" w:hAnsi="Arial" w:cs="Arial"/>
          <w:sz w:val="24"/>
          <w:szCs w:val="24"/>
        </w:rPr>
        <w:t xml:space="preserve"> en el capítulo 4</w:t>
      </w:r>
      <w:r w:rsidR="003E2459">
        <w:rPr>
          <w:rFonts w:ascii="Arial" w:hAnsi="Arial" w:cs="Arial"/>
          <w:sz w:val="24"/>
          <w:szCs w:val="24"/>
        </w:rPr>
        <w:t xml:space="preserve"> se calculará</w:t>
      </w:r>
      <w:r w:rsidRPr="00F105B9">
        <w:rPr>
          <w:rFonts w:ascii="Arial" w:hAnsi="Arial" w:cs="Arial"/>
          <w:sz w:val="24"/>
          <w:szCs w:val="24"/>
        </w:rPr>
        <w:t xml:space="preserve">n los valores de </w:t>
      </w:r>
      <w:r>
        <w:rPr>
          <w:rFonts w:ascii="Arial" w:hAnsi="Arial" w:cs="Arial"/>
          <w:sz w:val="24"/>
          <w:szCs w:val="24"/>
        </w:rPr>
        <w:t>límites de carga y ruptura</w:t>
      </w:r>
      <w:r w:rsidRPr="00F105B9">
        <w:rPr>
          <w:rFonts w:ascii="Arial" w:hAnsi="Arial" w:cs="Arial"/>
          <w:sz w:val="24"/>
          <w:szCs w:val="24"/>
        </w:rPr>
        <w:t xml:space="preserve"> </w:t>
      </w:r>
      <w:r>
        <w:rPr>
          <w:rFonts w:ascii="Arial" w:hAnsi="Arial" w:cs="Arial"/>
          <w:sz w:val="24"/>
          <w:szCs w:val="24"/>
        </w:rPr>
        <w:t xml:space="preserve">de la celda de carga </w:t>
      </w:r>
      <w:r w:rsidRPr="00F105B9">
        <w:rPr>
          <w:rFonts w:ascii="Arial" w:hAnsi="Arial" w:cs="Arial"/>
          <w:sz w:val="24"/>
          <w:szCs w:val="24"/>
        </w:rPr>
        <w:t>usada en este proyecto</w:t>
      </w:r>
      <w:r w:rsidR="003E2459">
        <w:rPr>
          <w:rFonts w:ascii="Arial" w:hAnsi="Arial" w:cs="Arial"/>
          <w:sz w:val="24"/>
          <w:szCs w:val="24"/>
        </w:rPr>
        <w:t>,</w:t>
      </w:r>
      <w:r w:rsidRPr="00F105B9">
        <w:rPr>
          <w:rFonts w:ascii="Arial" w:hAnsi="Arial" w:cs="Arial"/>
          <w:sz w:val="24"/>
          <w:szCs w:val="24"/>
        </w:rPr>
        <w:t xml:space="preserve"> así como su capacidad</w:t>
      </w:r>
      <w:r>
        <w:rPr>
          <w:rFonts w:ascii="Arial" w:hAnsi="Arial" w:cs="Arial"/>
          <w:sz w:val="24"/>
          <w:szCs w:val="24"/>
        </w:rPr>
        <w:t>.</w:t>
      </w:r>
    </w:p>
    <w:p w:rsidR="00F105B9" w:rsidRDefault="00F105B9" w:rsidP="00F105B9">
      <w:pPr>
        <w:autoSpaceDE w:val="0"/>
        <w:autoSpaceDN w:val="0"/>
        <w:adjustRightInd w:val="0"/>
        <w:spacing w:after="0" w:line="360" w:lineRule="auto"/>
        <w:rPr>
          <w:rFonts w:ascii="Arial" w:hAnsi="Arial" w:cs="Arial"/>
          <w:sz w:val="24"/>
          <w:szCs w:val="24"/>
        </w:rPr>
      </w:pPr>
    </w:p>
    <w:p w:rsidR="00F105B9" w:rsidRPr="00F105B9" w:rsidRDefault="00F105B9" w:rsidP="00F105B9">
      <w:pPr>
        <w:autoSpaceDE w:val="0"/>
        <w:autoSpaceDN w:val="0"/>
        <w:adjustRightInd w:val="0"/>
        <w:spacing w:after="0" w:line="360" w:lineRule="auto"/>
        <w:rPr>
          <w:rFonts w:ascii="Arial" w:hAnsi="Arial" w:cs="Arial"/>
          <w:sz w:val="24"/>
          <w:szCs w:val="24"/>
        </w:rPr>
      </w:pPr>
    </w:p>
    <w:p w:rsidR="0098135C" w:rsidRPr="0063306F" w:rsidRDefault="003802FE" w:rsidP="00132F60">
      <w:pPr>
        <w:pStyle w:val="Prrafodelista"/>
        <w:numPr>
          <w:ilvl w:val="0"/>
          <w:numId w:val="10"/>
        </w:numPr>
        <w:autoSpaceDE w:val="0"/>
        <w:autoSpaceDN w:val="0"/>
        <w:adjustRightInd w:val="0"/>
        <w:spacing w:after="0" w:line="360" w:lineRule="auto"/>
        <w:jc w:val="both"/>
        <w:rPr>
          <w:rFonts w:ascii="Arial" w:hAnsi="Arial" w:cs="Arial"/>
          <w:sz w:val="24"/>
          <w:szCs w:val="24"/>
        </w:rPr>
      </w:pPr>
      <w:r w:rsidRPr="003802FE">
        <w:rPr>
          <w:rFonts w:ascii="Arial" w:hAnsi="Arial" w:cs="Arial"/>
          <w:b/>
          <w:sz w:val="24"/>
          <w:szCs w:val="24"/>
        </w:rPr>
        <w:t>C</w:t>
      </w:r>
      <w:r w:rsidR="00AF4201" w:rsidRPr="003802FE">
        <w:rPr>
          <w:rFonts w:ascii="Arial" w:hAnsi="Arial" w:cs="Arial"/>
          <w:b/>
          <w:sz w:val="24"/>
          <w:szCs w:val="24"/>
        </w:rPr>
        <w:t>apacidad</w:t>
      </w:r>
      <w:r w:rsidR="001B0FD6">
        <w:rPr>
          <w:rFonts w:ascii="Arial" w:hAnsi="Arial" w:cs="Arial"/>
          <w:sz w:val="24"/>
          <w:szCs w:val="24"/>
        </w:rPr>
        <w:t>:</w:t>
      </w:r>
      <w:r w:rsidR="0063306F">
        <w:rPr>
          <w:rFonts w:ascii="Arial" w:hAnsi="Arial" w:cs="Arial"/>
          <w:sz w:val="24"/>
          <w:szCs w:val="24"/>
        </w:rPr>
        <w:t xml:space="preserve"> </w:t>
      </w:r>
      <w:r w:rsidRPr="0063306F">
        <w:rPr>
          <w:rFonts w:ascii="Arial" w:hAnsi="Arial" w:cs="Arial"/>
          <w:sz w:val="24"/>
          <w:szCs w:val="24"/>
        </w:rPr>
        <w:t xml:space="preserve">La capacidad es </w:t>
      </w:r>
      <w:r w:rsidR="00AF4201" w:rsidRPr="0063306F">
        <w:rPr>
          <w:rFonts w:ascii="Arial" w:hAnsi="Arial" w:cs="Arial"/>
          <w:sz w:val="24"/>
          <w:szCs w:val="24"/>
        </w:rPr>
        <w:t xml:space="preserve"> el peso máximo al que se puede someter a la celda e incluye el peso muerto, el peso neto máximo y la tolerancia.</w:t>
      </w:r>
    </w:p>
    <w:p w:rsidR="00490858" w:rsidRDefault="00490858" w:rsidP="00132F60">
      <w:pPr>
        <w:autoSpaceDE w:val="0"/>
        <w:autoSpaceDN w:val="0"/>
        <w:adjustRightInd w:val="0"/>
        <w:spacing w:after="0" w:line="360" w:lineRule="auto"/>
        <w:jc w:val="both"/>
        <w:rPr>
          <w:rFonts w:ascii="Arial" w:hAnsi="Arial" w:cs="Arial"/>
          <w:sz w:val="24"/>
          <w:szCs w:val="24"/>
        </w:rPr>
      </w:pPr>
    </w:p>
    <w:p w:rsidR="005D7A5D" w:rsidRDefault="003703DF" w:rsidP="00132F60">
      <w:pPr>
        <w:autoSpaceDE w:val="0"/>
        <w:autoSpaceDN w:val="0"/>
        <w:adjustRightInd w:val="0"/>
        <w:spacing w:after="0" w:line="360" w:lineRule="auto"/>
        <w:jc w:val="both"/>
        <w:rPr>
          <w:rFonts w:ascii="Arial" w:eastAsiaTheme="minorEastAsia" w:hAnsi="Arial" w:cs="Arial"/>
          <w:sz w:val="28"/>
          <w:szCs w:val="28"/>
        </w:rPr>
      </w:pPr>
      <m:oMathPara>
        <m:oMath>
          <m:r>
            <m:rPr>
              <m:sty m:val="p"/>
            </m:rPr>
            <w:rPr>
              <w:rFonts w:ascii="Cambria Math" w:hAnsi="Cambria Math" w:cs="Arial"/>
              <w:sz w:val="28"/>
              <w:szCs w:val="28"/>
            </w:rPr>
            <m:t>Capacidad=Peso Muerto+peso Neto Máx. +Tolerancia</m:t>
          </m:r>
        </m:oMath>
      </m:oMathPara>
    </w:p>
    <w:p w:rsidR="002A5550" w:rsidRDefault="002A5550" w:rsidP="00132F60">
      <w:pPr>
        <w:autoSpaceDE w:val="0"/>
        <w:autoSpaceDN w:val="0"/>
        <w:adjustRightInd w:val="0"/>
        <w:spacing w:after="0" w:line="360" w:lineRule="auto"/>
        <w:jc w:val="both"/>
        <w:rPr>
          <w:rFonts w:ascii="Arial" w:eastAsiaTheme="minorEastAsia" w:hAnsi="Arial" w:cs="Arial"/>
          <w:sz w:val="28"/>
          <w:szCs w:val="28"/>
        </w:rPr>
      </w:pPr>
    </w:p>
    <w:p w:rsidR="00AF4201" w:rsidRPr="0063306F" w:rsidRDefault="00AF4201" w:rsidP="0063306F">
      <w:pPr>
        <w:pStyle w:val="Prrafodelista"/>
        <w:autoSpaceDE w:val="0"/>
        <w:autoSpaceDN w:val="0"/>
        <w:adjustRightInd w:val="0"/>
        <w:spacing w:after="0" w:line="360" w:lineRule="auto"/>
        <w:jc w:val="both"/>
        <w:rPr>
          <w:rFonts w:ascii="Arial" w:hAnsi="Arial" w:cs="Arial"/>
          <w:sz w:val="24"/>
          <w:szCs w:val="24"/>
        </w:rPr>
      </w:pPr>
      <w:r w:rsidRPr="0063306F">
        <w:rPr>
          <w:rFonts w:ascii="Arial" w:hAnsi="Arial" w:cs="Arial"/>
          <w:sz w:val="24"/>
          <w:szCs w:val="24"/>
        </w:rPr>
        <w:t>La plataforma de pesaje y su soporte forman parte del peso muerto.</w:t>
      </w:r>
    </w:p>
    <w:p w:rsidR="003802FE" w:rsidRPr="003802FE" w:rsidRDefault="003802FE" w:rsidP="00132F60">
      <w:pPr>
        <w:autoSpaceDE w:val="0"/>
        <w:autoSpaceDN w:val="0"/>
        <w:adjustRightInd w:val="0"/>
        <w:spacing w:after="0" w:line="360" w:lineRule="auto"/>
        <w:jc w:val="both"/>
        <w:rPr>
          <w:rFonts w:ascii="Arial" w:hAnsi="Arial" w:cs="Arial"/>
          <w:sz w:val="24"/>
          <w:szCs w:val="24"/>
        </w:rPr>
      </w:pPr>
    </w:p>
    <w:p w:rsidR="005D7A5D" w:rsidRPr="0063306F" w:rsidRDefault="003802FE" w:rsidP="00132F60">
      <w:pPr>
        <w:pStyle w:val="Prrafodelista"/>
        <w:numPr>
          <w:ilvl w:val="0"/>
          <w:numId w:val="10"/>
        </w:numPr>
        <w:autoSpaceDE w:val="0"/>
        <w:autoSpaceDN w:val="0"/>
        <w:adjustRightInd w:val="0"/>
        <w:spacing w:after="0" w:line="360" w:lineRule="auto"/>
        <w:jc w:val="both"/>
        <w:rPr>
          <w:rFonts w:ascii="Arial" w:hAnsi="Arial" w:cs="Arial"/>
          <w:sz w:val="24"/>
          <w:szCs w:val="24"/>
        </w:rPr>
      </w:pPr>
      <w:proofErr w:type="spellStart"/>
      <w:r w:rsidRPr="00D47073">
        <w:rPr>
          <w:rFonts w:ascii="Arial" w:hAnsi="Arial" w:cs="Arial"/>
          <w:b/>
          <w:sz w:val="24"/>
          <w:szCs w:val="24"/>
        </w:rPr>
        <w:t>Sensitividad</w:t>
      </w:r>
      <w:proofErr w:type="spellEnd"/>
      <w:r w:rsidR="001B0FD6">
        <w:rPr>
          <w:rFonts w:ascii="Arial" w:hAnsi="Arial" w:cs="Arial"/>
          <w:b/>
          <w:sz w:val="24"/>
          <w:szCs w:val="24"/>
        </w:rPr>
        <w:t>:</w:t>
      </w:r>
      <w:r w:rsidR="0063306F">
        <w:rPr>
          <w:rFonts w:ascii="Arial" w:hAnsi="Arial" w:cs="Arial"/>
          <w:b/>
          <w:sz w:val="24"/>
          <w:szCs w:val="24"/>
        </w:rPr>
        <w:t xml:space="preserve"> </w:t>
      </w:r>
      <w:r w:rsidRPr="0063306F">
        <w:rPr>
          <w:rFonts w:ascii="Arial" w:hAnsi="Arial" w:cs="Arial"/>
          <w:sz w:val="24"/>
          <w:szCs w:val="24"/>
        </w:rPr>
        <w:t xml:space="preserve">La </w:t>
      </w:r>
      <w:proofErr w:type="spellStart"/>
      <w:r w:rsidRPr="0063306F">
        <w:rPr>
          <w:rFonts w:ascii="Arial" w:hAnsi="Arial" w:cs="Arial"/>
          <w:sz w:val="24"/>
          <w:szCs w:val="24"/>
        </w:rPr>
        <w:t>Sensitividad</w:t>
      </w:r>
      <w:proofErr w:type="spellEnd"/>
      <w:r w:rsidRPr="0063306F">
        <w:rPr>
          <w:rFonts w:ascii="Arial" w:hAnsi="Arial" w:cs="Arial"/>
          <w:sz w:val="24"/>
          <w:szCs w:val="24"/>
        </w:rPr>
        <w:t xml:space="preserve"> </w:t>
      </w:r>
      <w:r w:rsidR="00AF4201" w:rsidRPr="0063306F">
        <w:rPr>
          <w:rFonts w:ascii="Arial" w:hAnsi="Arial" w:cs="Arial"/>
          <w:sz w:val="24"/>
          <w:szCs w:val="24"/>
        </w:rPr>
        <w:t xml:space="preserve">indica el voltaje que entrega el circuito de la galga por cada voltio de excitación, cuando está sometida al peso máximo. La alimentación </w:t>
      </w:r>
      <w:r w:rsidR="007A5FEC" w:rsidRPr="0063306F">
        <w:rPr>
          <w:rFonts w:ascii="Arial" w:hAnsi="Arial" w:cs="Arial"/>
          <w:sz w:val="24"/>
          <w:szCs w:val="24"/>
        </w:rPr>
        <w:t>dad</w:t>
      </w:r>
      <w:r w:rsidR="008A1830">
        <w:rPr>
          <w:rFonts w:ascii="Arial" w:hAnsi="Arial" w:cs="Arial"/>
          <w:sz w:val="24"/>
          <w:szCs w:val="24"/>
        </w:rPr>
        <w:t>a</w:t>
      </w:r>
      <w:r w:rsidR="007A5FEC" w:rsidRPr="0063306F">
        <w:rPr>
          <w:rFonts w:ascii="Arial" w:hAnsi="Arial" w:cs="Arial"/>
          <w:sz w:val="24"/>
          <w:szCs w:val="24"/>
        </w:rPr>
        <w:t xml:space="preserve"> por el fabricante </w:t>
      </w:r>
      <w:r w:rsidR="007A5FEC">
        <w:rPr>
          <w:rFonts w:ascii="Arial" w:hAnsi="Arial" w:cs="Arial"/>
          <w:sz w:val="24"/>
          <w:szCs w:val="24"/>
        </w:rPr>
        <w:t>está entre</w:t>
      </w:r>
      <w:r w:rsidR="00AF4201" w:rsidRPr="0063306F">
        <w:rPr>
          <w:rFonts w:ascii="Arial" w:hAnsi="Arial" w:cs="Arial"/>
          <w:sz w:val="24"/>
          <w:szCs w:val="24"/>
        </w:rPr>
        <w:t xml:space="preserve"> </w:t>
      </w:r>
      <w:r w:rsidR="007A5FEC">
        <w:rPr>
          <w:rFonts w:ascii="Arial" w:hAnsi="Arial" w:cs="Arial"/>
          <w:sz w:val="24"/>
          <w:szCs w:val="24"/>
        </w:rPr>
        <w:t>+</w:t>
      </w:r>
      <w:r w:rsidR="00AF4201" w:rsidRPr="0063306F">
        <w:rPr>
          <w:rFonts w:ascii="Arial" w:hAnsi="Arial" w:cs="Arial"/>
          <w:sz w:val="24"/>
          <w:szCs w:val="24"/>
        </w:rPr>
        <w:t>5</w:t>
      </w:r>
      <w:r w:rsidR="007A5FEC">
        <w:rPr>
          <w:rFonts w:ascii="Arial" w:hAnsi="Arial" w:cs="Arial"/>
          <w:sz w:val="24"/>
          <w:szCs w:val="24"/>
        </w:rPr>
        <w:t xml:space="preserve"> </w:t>
      </w:r>
      <w:r w:rsidR="00741513" w:rsidRPr="0063306F">
        <w:rPr>
          <w:rFonts w:ascii="Arial" w:hAnsi="Arial" w:cs="Arial"/>
          <w:sz w:val="24"/>
          <w:szCs w:val="24"/>
        </w:rPr>
        <w:t xml:space="preserve">- </w:t>
      </w:r>
      <w:r w:rsidR="007A5FEC">
        <w:rPr>
          <w:rFonts w:ascii="Arial" w:hAnsi="Arial" w:cs="Arial"/>
          <w:sz w:val="24"/>
          <w:szCs w:val="24"/>
        </w:rPr>
        <w:t>+</w:t>
      </w:r>
      <w:r w:rsidR="00741513" w:rsidRPr="0063306F">
        <w:rPr>
          <w:rFonts w:ascii="Arial" w:hAnsi="Arial" w:cs="Arial"/>
          <w:sz w:val="24"/>
          <w:szCs w:val="24"/>
        </w:rPr>
        <w:t>15</w:t>
      </w:r>
      <w:r w:rsidR="00AF4201" w:rsidRPr="0063306F">
        <w:rPr>
          <w:rFonts w:ascii="Arial" w:hAnsi="Arial" w:cs="Arial"/>
          <w:sz w:val="24"/>
          <w:szCs w:val="24"/>
        </w:rPr>
        <w:t xml:space="preserve"> </w:t>
      </w:r>
      <w:r w:rsidR="007A5FEC">
        <w:rPr>
          <w:rFonts w:ascii="Arial" w:hAnsi="Arial" w:cs="Arial"/>
          <w:sz w:val="24"/>
          <w:szCs w:val="24"/>
        </w:rPr>
        <w:t>V</w:t>
      </w:r>
      <w:r w:rsidR="00AF4201" w:rsidRPr="0063306F">
        <w:rPr>
          <w:rFonts w:ascii="Arial" w:hAnsi="Arial" w:cs="Arial"/>
          <w:sz w:val="24"/>
          <w:szCs w:val="24"/>
        </w:rPr>
        <w:t>oltios</w:t>
      </w:r>
      <w:r w:rsidR="007A5FEC">
        <w:rPr>
          <w:rFonts w:ascii="Arial" w:hAnsi="Arial" w:cs="Arial"/>
          <w:sz w:val="24"/>
          <w:szCs w:val="24"/>
        </w:rPr>
        <w:t>,</w:t>
      </w:r>
      <w:r w:rsidR="00AF4201" w:rsidRPr="0063306F">
        <w:rPr>
          <w:rFonts w:ascii="Arial" w:hAnsi="Arial" w:cs="Arial"/>
          <w:sz w:val="24"/>
          <w:szCs w:val="24"/>
        </w:rPr>
        <w:t xml:space="preserve"> </w:t>
      </w:r>
      <w:r w:rsidRPr="0063306F">
        <w:rPr>
          <w:rFonts w:ascii="Arial" w:hAnsi="Arial" w:cs="Arial"/>
          <w:sz w:val="24"/>
          <w:szCs w:val="24"/>
        </w:rPr>
        <w:t xml:space="preserve">pero </w:t>
      </w:r>
      <w:r w:rsidR="007A5FEC">
        <w:rPr>
          <w:rFonts w:ascii="Arial" w:hAnsi="Arial" w:cs="Arial"/>
          <w:sz w:val="24"/>
          <w:szCs w:val="24"/>
        </w:rPr>
        <w:t>para este</w:t>
      </w:r>
      <w:r w:rsidRPr="0063306F">
        <w:rPr>
          <w:rFonts w:ascii="Arial" w:hAnsi="Arial" w:cs="Arial"/>
          <w:sz w:val="24"/>
          <w:szCs w:val="24"/>
        </w:rPr>
        <w:t xml:space="preserve"> caso</w:t>
      </w:r>
      <w:r w:rsidR="008A1830">
        <w:rPr>
          <w:rFonts w:ascii="Arial" w:hAnsi="Arial" w:cs="Arial"/>
          <w:sz w:val="24"/>
          <w:szCs w:val="24"/>
        </w:rPr>
        <w:t>,</w:t>
      </w:r>
      <w:r w:rsidRPr="0063306F">
        <w:rPr>
          <w:rFonts w:ascii="Arial" w:hAnsi="Arial" w:cs="Arial"/>
          <w:sz w:val="24"/>
          <w:szCs w:val="24"/>
        </w:rPr>
        <w:t xml:space="preserve"> la alimentación es de </w:t>
      </w:r>
      <w:r w:rsidR="007A5FEC">
        <w:rPr>
          <w:rFonts w:ascii="Arial" w:hAnsi="Arial" w:cs="Arial"/>
          <w:sz w:val="24"/>
          <w:szCs w:val="24"/>
        </w:rPr>
        <w:t>+</w:t>
      </w:r>
      <w:r w:rsidRPr="0063306F">
        <w:rPr>
          <w:rFonts w:ascii="Arial" w:hAnsi="Arial" w:cs="Arial"/>
          <w:sz w:val="24"/>
          <w:szCs w:val="24"/>
        </w:rPr>
        <w:t>12Vdc</w:t>
      </w:r>
      <w:r w:rsidR="008A1830">
        <w:rPr>
          <w:rFonts w:ascii="Arial" w:hAnsi="Arial" w:cs="Arial"/>
          <w:sz w:val="24"/>
          <w:szCs w:val="24"/>
        </w:rPr>
        <w:t>;</w:t>
      </w:r>
      <w:r w:rsidR="00741513" w:rsidRPr="0063306F">
        <w:rPr>
          <w:rFonts w:ascii="Arial" w:hAnsi="Arial" w:cs="Arial"/>
          <w:sz w:val="24"/>
          <w:szCs w:val="24"/>
        </w:rPr>
        <w:t xml:space="preserve"> </w:t>
      </w:r>
      <w:proofErr w:type="spellStart"/>
      <w:r w:rsidR="004F3339">
        <w:rPr>
          <w:rFonts w:ascii="Arial" w:hAnsi="Arial" w:cs="Arial"/>
          <w:sz w:val="24"/>
          <w:szCs w:val="24"/>
        </w:rPr>
        <w:t>ma</w:t>
      </w:r>
      <w:r w:rsidR="004F3339" w:rsidRPr="0063306F">
        <w:rPr>
          <w:rFonts w:ascii="Arial" w:hAnsi="Arial" w:cs="Arial"/>
          <w:sz w:val="24"/>
          <w:szCs w:val="24"/>
        </w:rPr>
        <w:t>s</w:t>
      </w:r>
      <w:proofErr w:type="spellEnd"/>
      <w:r w:rsidR="00741513" w:rsidRPr="0063306F">
        <w:rPr>
          <w:rFonts w:ascii="Arial" w:hAnsi="Arial" w:cs="Arial"/>
          <w:sz w:val="24"/>
          <w:szCs w:val="24"/>
        </w:rPr>
        <w:t xml:space="preserve"> adelante se explicara cómo se alimenta el circuito.</w:t>
      </w:r>
    </w:p>
    <w:p w:rsidR="0063306F" w:rsidRDefault="0063306F" w:rsidP="00132F60">
      <w:pPr>
        <w:autoSpaceDE w:val="0"/>
        <w:autoSpaceDN w:val="0"/>
        <w:adjustRightInd w:val="0"/>
        <w:spacing w:after="0" w:line="360" w:lineRule="auto"/>
        <w:jc w:val="both"/>
        <w:rPr>
          <w:rFonts w:ascii="Arial" w:hAnsi="Arial" w:cs="Arial"/>
          <w:sz w:val="24"/>
          <w:szCs w:val="24"/>
        </w:rPr>
      </w:pPr>
    </w:p>
    <w:p w:rsidR="005D7A5D" w:rsidRDefault="008A1830" w:rsidP="00132F60">
      <w:pPr>
        <w:autoSpaceDE w:val="0"/>
        <w:autoSpaceDN w:val="0"/>
        <w:adjustRightInd w:val="0"/>
        <w:spacing w:after="0" w:line="360" w:lineRule="auto"/>
        <w:jc w:val="both"/>
        <w:rPr>
          <w:rFonts w:ascii="Arial" w:eastAsiaTheme="minorEastAsia" w:hAnsi="Arial" w:cs="Arial"/>
          <w:sz w:val="28"/>
          <w:szCs w:val="28"/>
        </w:rPr>
      </w:pPr>
      <m:oMathPara>
        <m:oMath>
          <m:r>
            <m:rPr>
              <m:sty m:val="p"/>
            </m:rPr>
            <w:rPr>
              <w:rFonts w:ascii="Cambria Math" w:hAnsi="Cambria Math" w:cs="Arial"/>
              <w:sz w:val="28"/>
              <w:szCs w:val="28"/>
            </w:rPr>
            <m:t>Señal Máx.=Sensitividad x Voltaje Excitación</m:t>
          </m:r>
          <m:f>
            <m:fPr>
              <m:ctrlPr>
                <w:rPr>
                  <w:rFonts w:ascii="Cambria Math" w:hAnsi="Cambria Math" w:cs="Arial"/>
                  <w:sz w:val="28"/>
                  <w:szCs w:val="28"/>
                </w:rPr>
              </m:ctrlPr>
            </m:fPr>
            <m:num>
              <m:r>
                <m:rPr>
                  <m:sty m:val="p"/>
                </m:rPr>
                <w:rPr>
                  <w:rFonts w:ascii="Cambria Math" w:hAnsi="Cambria Math" w:cs="Arial"/>
                  <w:sz w:val="28"/>
                  <w:szCs w:val="28"/>
                </w:rPr>
                <m:t>Carga</m:t>
              </m:r>
            </m:num>
            <m:den>
              <m:r>
                <m:rPr>
                  <m:sty m:val="p"/>
                </m:rPr>
                <w:rPr>
                  <w:rFonts w:ascii="Cambria Math" w:hAnsi="Cambria Math" w:cs="Arial"/>
                  <w:sz w:val="28"/>
                  <w:szCs w:val="28"/>
                </w:rPr>
                <m:t>Capacidad</m:t>
              </m:r>
            </m:den>
          </m:f>
        </m:oMath>
      </m:oMathPara>
    </w:p>
    <w:p w:rsidR="00D47073" w:rsidRDefault="00D47073" w:rsidP="000A16D2">
      <w:pPr>
        <w:autoSpaceDE w:val="0"/>
        <w:autoSpaceDN w:val="0"/>
        <w:adjustRightInd w:val="0"/>
        <w:spacing w:after="0" w:line="360" w:lineRule="auto"/>
        <w:rPr>
          <w:rFonts w:ascii="Arial" w:hAnsi="Arial" w:cs="Arial"/>
          <w:sz w:val="24"/>
          <w:szCs w:val="24"/>
        </w:rPr>
      </w:pPr>
    </w:p>
    <w:p w:rsidR="00AF4201" w:rsidRDefault="00AF4201" w:rsidP="0063306F">
      <w:pPr>
        <w:pStyle w:val="Prrafodelista"/>
        <w:autoSpaceDE w:val="0"/>
        <w:autoSpaceDN w:val="0"/>
        <w:adjustRightInd w:val="0"/>
        <w:spacing w:after="0" w:line="360" w:lineRule="auto"/>
        <w:jc w:val="both"/>
        <w:rPr>
          <w:rFonts w:ascii="Arial" w:hAnsi="Arial" w:cs="Arial"/>
          <w:sz w:val="24"/>
          <w:szCs w:val="24"/>
        </w:rPr>
      </w:pPr>
      <w:r w:rsidRPr="0063306F">
        <w:rPr>
          <w:rFonts w:ascii="Arial" w:hAnsi="Arial" w:cs="Arial"/>
          <w:sz w:val="24"/>
          <w:szCs w:val="24"/>
        </w:rPr>
        <w:t>Si la capacidad y la carga son iguales, se puede expresar la ecuación como sigue:</w:t>
      </w:r>
    </w:p>
    <w:p w:rsidR="00490858" w:rsidRPr="0063306F" w:rsidRDefault="00490858" w:rsidP="0063306F">
      <w:pPr>
        <w:pStyle w:val="Prrafodelista"/>
        <w:autoSpaceDE w:val="0"/>
        <w:autoSpaceDN w:val="0"/>
        <w:adjustRightInd w:val="0"/>
        <w:spacing w:after="0" w:line="360" w:lineRule="auto"/>
        <w:jc w:val="both"/>
        <w:rPr>
          <w:rFonts w:ascii="Arial" w:hAnsi="Arial" w:cs="Arial"/>
          <w:sz w:val="24"/>
          <w:szCs w:val="24"/>
        </w:rPr>
      </w:pPr>
    </w:p>
    <w:p w:rsidR="003802FE" w:rsidRPr="003802FE" w:rsidRDefault="003802FE" w:rsidP="00132F60">
      <w:pPr>
        <w:autoSpaceDE w:val="0"/>
        <w:autoSpaceDN w:val="0"/>
        <w:adjustRightInd w:val="0"/>
        <w:spacing w:after="0" w:line="360" w:lineRule="auto"/>
        <w:jc w:val="both"/>
        <w:rPr>
          <w:rFonts w:ascii="Arial" w:hAnsi="Arial" w:cs="Arial"/>
          <w:sz w:val="24"/>
          <w:szCs w:val="24"/>
        </w:rPr>
      </w:pPr>
    </w:p>
    <w:p w:rsidR="00490858" w:rsidRDefault="003703DF" w:rsidP="00132F60">
      <w:pPr>
        <w:autoSpaceDE w:val="0"/>
        <w:autoSpaceDN w:val="0"/>
        <w:adjustRightInd w:val="0"/>
        <w:spacing w:after="0" w:line="360" w:lineRule="auto"/>
        <w:jc w:val="both"/>
        <w:rPr>
          <w:rFonts w:ascii="Arial" w:eastAsiaTheme="minorEastAsia" w:hAnsi="Arial" w:cs="Arial"/>
          <w:sz w:val="28"/>
          <w:szCs w:val="28"/>
        </w:rPr>
      </w:pPr>
      <m:oMathPara>
        <m:oMath>
          <m:r>
            <m:rPr>
              <m:sty m:val="p"/>
            </m:rPr>
            <w:rPr>
              <w:rFonts w:ascii="Cambria Math" w:hAnsi="Cambria Math" w:cs="Arial"/>
              <w:sz w:val="28"/>
              <w:szCs w:val="28"/>
            </w:rPr>
            <m:t xml:space="preserve">Señal Máx.=Sentividad x Voltaje Excitación </m:t>
          </m:r>
        </m:oMath>
      </m:oMathPara>
    </w:p>
    <w:p w:rsidR="00D832C7" w:rsidRPr="002A5550" w:rsidRDefault="00D832C7" w:rsidP="00132F60">
      <w:pPr>
        <w:autoSpaceDE w:val="0"/>
        <w:autoSpaceDN w:val="0"/>
        <w:adjustRightInd w:val="0"/>
        <w:spacing w:after="0" w:line="360" w:lineRule="auto"/>
        <w:jc w:val="both"/>
        <w:rPr>
          <w:rFonts w:ascii="Arial" w:hAnsi="Arial" w:cs="Arial"/>
          <w:sz w:val="28"/>
          <w:szCs w:val="28"/>
        </w:rPr>
      </w:pPr>
    </w:p>
    <w:p w:rsidR="00AF4201" w:rsidRPr="0063306F" w:rsidRDefault="00365C44" w:rsidP="0063306F">
      <w:pPr>
        <w:pStyle w:val="Prrafodelista"/>
        <w:autoSpaceDE w:val="0"/>
        <w:autoSpaceDN w:val="0"/>
        <w:adjustRightInd w:val="0"/>
        <w:spacing w:after="0" w:line="360" w:lineRule="auto"/>
        <w:jc w:val="both"/>
        <w:rPr>
          <w:rFonts w:ascii="Arial" w:hAnsi="Arial" w:cs="Arial"/>
          <w:sz w:val="24"/>
          <w:szCs w:val="24"/>
        </w:rPr>
      </w:pPr>
      <w:r w:rsidRPr="0063306F">
        <w:rPr>
          <w:rFonts w:ascii="Arial" w:hAnsi="Arial" w:cs="Arial"/>
          <w:sz w:val="24"/>
          <w:szCs w:val="24"/>
        </w:rPr>
        <w:t>Esta última ecuación</w:t>
      </w:r>
      <w:r w:rsidR="00AF4201" w:rsidRPr="0063306F">
        <w:rPr>
          <w:rFonts w:ascii="Arial" w:hAnsi="Arial" w:cs="Arial"/>
          <w:sz w:val="24"/>
          <w:szCs w:val="24"/>
        </w:rPr>
        <w:t xml:space="preserve"> es ideal, por lo que se requiere obtener una curva de funcionamiento para determinar el verdadero comportamiento de la celda.</w:t>
      </w:r>
    </w:p>
    <w:p w:rsidR="00AF4201" w:rsidRPr="003802FE" w:rsidRDefault="00AF4201" w:rsidP="00132F60">
      <w:pPr>
        <w:autoSpaceDE w:val="0"/>
        <w:autoSpaceDN w:val="0"/>
        <w:adjustRightInd w:val="0"/>
        <w:spacing w:after="0" w:line="360" w:lineRule="auto"/>
        <w:jc w:val="both"/>
        <w:rPr>
          <w:rFonts w:ascii="Arial" w:hAnsi="Arial" w:cs="Arial"/>
          <w:sz w:val="24"/>
          <w:szCs w:val="24"/>
        </w:rPr>
      </w:pPr>
    </w:p>
    <w:p w:rsidR="0098135C" w:rsidRPr="0063306F" w:rsidRDefault="00365C44" w:rsidP="00132F60">
      <w:pPr>
        <w:pStyle w:val="Prrafodelista"/>
        <w:numPr>
          <w:ilvl w:val="0"/>
          <w:numId w:val="10"/>
        </w:numPr>
        <w:autoSpaceDE w:val="0"/>
        <w:autoSpaceDN w:val="0"/>
        <w:adjustRightInd w:val="0"/>
        <w:spacing w:after="0" w:line="360" w:lineRule="auto"/>
        <w:jc w:val="both"/>
        <w:rPr>
          <w:rFonts w:ascii="Arial" w:hAnsi="Arial" w:cs="Arial"/>
          <w:b/>
          <w:sz w:val="24"/>
          <w:szCs w:val="24"/>
        </w:rPr>
      </w:pPr>
      <w:r w:rsidRPr="00365C44">
        <w:rPr>
          <w:rFonts w:ascii="Arial" w:hAnsi="Arial" w:cs="Arial"/>
          <w:b/>
          <w:sz w:val="24"/>
          <w:szCs w:val="24"/>
        </w:rPr>
        <w:t>Tamaño</w:t>
      </w:r>
      <w:r w:rsidR="001B0FD6">
        <w:rPr>
          <w:rFonts w:ascii="Arial" w:hAnsi="Arial" w:cs="Arial"/>
          <w:b/>
          <w:sz w:val="24"/>
          <w:szCs w:val="24"/>
        </w:rPr>
        <w:t>:</w:t>
      </w:r>
      <w:r w:rsidR="0063306F">
        <w:rPr>
          <w:rFonts w:ascii="Arial" w:hAnsi="Arial" w:cs="Arial"/>
          <w:b/>
          <w:sz w:val="24"/>
          <w:szCs w:val="24"/>
        </w:rPr>
        <w:t xml:space="preserve"> </w:t>
      </w:r>
      <w:r w:rsidR="0063306F" w:rsidRPr="0063306F">
        <w:rPr>
          <w:rFonts w:ascii="Arial" w:hAnsi="Arial" w:cs="Arial"/>
          <w:sz w:val="24"/>
          <w:szCs w:val="24"/>
        </w:rPr>
        <w:t>Los tamaños son diferentes, dependiendo la aplicación en las que se utilicen</w:t>
      </w:r>
      <w:r w:rsidR="0063306F">
        <w:rPr>
          <w:rFonts w:ascii="Arial" w:hAnsi="Arial" w:cs="Arial"/>
          <w:sz w:val="24"/>
          <w:szCs w:val="24"/>
        </w:rPr>
        <w:t>. El tamaño es de gran importancia al momento del diseño</w:t>
      </w:r>
      <w:r w:rsidR="0063306F">
        <w:rPr>
          <w:rFonts w:ascii="Arial" w:hAnsi="Arial" w:cs="Arial"/>
          <w:b/>
          <w:sz w:val="24"/>
          <w:szCs w:val="24"/>
        </w:rPr>
        <w:t xml:space="preserve"> </w:t>
      </w:r>
      <w:r w:rsidR="0063306F" w:rsidRPr="0063306F">
        <w:rPr>
          <w:rFonts w:ascii="Arial" w:hAnsi="Arial" w:cs="Arial"/>
          <w:sz w:val="24"/>
          <w:szCs w:val="24"/>
        </w:rPr>
        <w:t>una celda de carga</w:t>
      </w:r>
      <w:r w:rsidR="008B1A0C">
        <w:rPr>
          <w:rFonts w:ascii="Arial" w:hAnsi="Arial" w:cs="Arial"/>
          <w:sz w:val="24"/>
          <w:szCs w:val="24"/>
        </w:rPr>
        <w:t>;</w:t>
      </w:r>
      <w:r w:rsidR="0063306F">
        <w:rPr>
          <w:rFonts w:ascii="Arial" w:hAnsi="Arial" w:cs="Arial"/>
          <w:sz w:val="24"/>
          <w:szCs w:val="24"/>
        </w:rPr>
        <w:t xml:space="preserve"> un error puede causar el </w:t>
      </w:r>
      <w:r w:rsidR="0063306F" w:rsidRPr="0063306F">
        <w:rPr>
          <w:rFonts w:ascii="Arial" w:hAnsi="Arial" w:cs="Arial"/>
          <w:sz w:val="24"/>
          <w:szCs w:val="24"/>
        </w:rPr>
        <w:t>desequilibr</w:t>
      </w:r>
      <w:r w:rsidR="0063306F">
        <w:rPr>
          <w:rFonts w:ascii="Arial" w:hAnsi="Arial" w:cs="Arial"/>
          <w:sz w:val="24"/>
          <w:szCs w:val="24"/>
        </w:rPr>
        <w:t>io</w:t>
      </w:r>
      <w:r w:rsidR="0063306F" w:rsidRPr="0063306F">
        <w:rPr>
          <w:rFonts w:ascii="Arial" w:hAnsi="Arial" w:cs="Arial"/>
          <w:sz w:val="24"/>
          <w:szCs w:val="24"/>
        </w:rPr>
        <w:t xml:space="preserve"> dando resultad</w:t>
      </w:r>
      <w:r w:rsidR="0063306F">
        <w:rPr>
          <w:rFonts w:ascii="Arial" w:hAnsi="Arial" w:cs="Arial"/>
          <w:sz w:val="24"/>
          <w:szCs w:val="24"/>
        </w:rPr>
        <w:t>os erróneos y dañando al sensor</w:t>
      </w:r>
      <w:r w:rsidR="0063306F" w:rsidRPr="0063306F">
        <w:rPr>
          <w:rFonts w:ascii="Arial" w:hAnsi="Arial" w:cs="Arial"/>
          <w:sz w:val="24"/>
          <w:szCs w:val="24"/>
        </w:rPr>
        <w:t>.</w:t>
      </w:r>
      <w:r w:rsidR="0063306F">
        <w:rPr>
          <w:rFonts w:ascii="Arial" w:hAnsi="Arial" w:cs="Arial"/>
          <w:b/>
          <w:sz w:val="24"/>
          <w:szCs w:val="24"/>
        </w:rPr>
        <w:t xml:space="preserve"> </w:t>
      </w:r>
      <w:r w:rsidR="00AF4201" w:rsidRPr="0063306F">
        <w:rPr>
          <w:rFonts w:ascii="Arial" w:hAnsi="Arial" w:cs="Arial"/>
          <w:sz w:val="24"/>
          <w:szCs w:val="24"/>
        </w:rPr>
        <w:t xml:space="preserve">El tamaño máximo </w:t>
      </w:r>
      <w:r w:rsidR="0063306F">
        <w:rPr>
          <w:rFonts w:ascii="Arial" w:hAnsi="Arial" w:cs="Arial"/>
          <w:sz w:val="24"/>
          <w:szCs w:val="24"/>
        </w:rPr>
        <w:t>viene dado por el fabricante para las celdas de carga comerciales.</w:t>
      </w:r>
      <w:r w:rsidR="00AF4201" w:rsidRPr="0063306F">
        <w:rPr>
          <w:rFonts w:ascii="Arial" w:hAnsi="Arial" w:cs="Arial"/>
          <w:sz w:val="24"/>
          <w:szCs w:val="24"/>
        </w:rPr>
        <w:t xml:space="preserve"> </w:t>
      </w:r>
    </w:p>
    <w:p w:rsidR="00365C44" w:rsidRDefault="00365C44" w:rsidP="00132F60">
      <w:pPr>
        <w:autoSpaceDE w:val="0"/>
        <w:autoSpaceDN w:val="0"/>
        <w:adjustRightInd w:val="0"/>
        <w:spacing w:after="0" w:line="360" w:lineRule="auto"/>
        <w:jc w:val="both"/>
        <w:rPr>
          <w:rFonts w:ascii="Arial" w:hAnsi="Arial" w:cs="Arial"/>
          <w:sz w:val="24"/>
          <w:szCs w:val="24"/>
        </w:rPr>
      </w:pPr>
    </w:p>
    <w:p w:rsidR="00AF4201" w:rsidRPr="00490858" w:rsidRDefault="00365C44" w:rsidP="00132F60">
      <w:pPr>
        <w:pStyle w:val="Prrafodelista"/>
        <w:numPr>
          <w:ilvl w:val="0"/>
          <w:numId w:val="10"/>
        </w:numPr>
        <w:autoSpaceDE w:val="0"/>
        <w:autoSpaceDN w:val="0"/>
        <w:adjustRightInd w:val="0"/>
        <w:spacing w:after="0" w:line="360" w:lineRule="auto"/>
        <w:jc w:val="both"/>
        <w:rPr>
          <w:rFonts w:ascii="Arial" w:hAnsi="Arial" w:cs="Arial"/>
          <w:b/>
          <w:sz w:val="24"/>
          <w:szCs w:val="24"/>
        </w:rPr>
      </w:pPr>
      <w:r w:rsidRPr="00365C44">
        <w:rPr>
          <w:rFonts w:ascii="Arial" w:hAnsi="Arial" w:cs="Arial"/>
          <w:b/>
          <w:sz w:val="24"/>
          <w:szCs w:val="24"/>
        </w:rPr>
        <w:t>Límites</w:t>
      </w:r>
      <w:r w:rsidR="001B0FD6">
        <w:rPr>
          <w:rFonts w:ascii="Arial" w:hAnsi="Arial" w:cs="Arial"/>
          <w:b/>
          <w:sz w:val="24"/>
          <w:szCs w:val="24"/>
        </w:rPr>
        <w:t>:</w:t>
      </w:r>
      <w:r w:rsidR="0063306F">
        <w:rPr>
          <w:rFonts w:ascii="Arial" w:hAnsi="Arial" w:cs="Arial"/>
          <w:b/>
          <w:sz w:val="24"/>
          <w:szCs w:val="24"/>
        </w:rPr>
        <w:t xml:space="preserve"> </w:t>
      </w:r>
      <w:r w:rsidR="00AF4201" w:rsidRPr="0063306F">
        <w:rPr>
          <w:rFonts w:ascii="Arial" w:hAnsi="Arial" w:cs="Arial"/>
          <w:sz w:val="24"/>
          <w:szCs w:val="24"/>
        </w:rPr>
        <w:t xml:space="preserve">Los límites </w:t>
      </w:r>
      <w:r w:rsidRPr="0063306F">
        <w:rPr>
          <w:rFonts w:ascii="Arial" w:hAnsi="Arial" w:cs="Arial"/>
          <w:sz w:val="24"/>
          <w:szCs w:val="24"/>
        </w:rPr>
        <w:t xml:space="preserve">son </w:t>
      </w:r>
      <w:r w:rsidR="00AF4201" w:rsidRPr="0063306F">
        <w:rPr>
          <w:rFonts w:ascii="Arial" w:hAnsi="Arial" w:cs="Arial"/>
          <w:sz w:val="24"/>
          <w:szCs w:val="24"/>
        </w:rPr>
        <w:t xml:space="preserve">de carga y de ruptura </w:t>
      </w:r>
      <w:r w:rsidRPr="0063306F">
        <w:rPr>
          <w:rFonts w:ascii="Arial" w:hAnsi="Arial" w:cs="Arial"/>
          <w:sz w:val="24"/>
          <w:szCs w:val="24"/>
        </w:rPr>
        <w:t xml:space="preserve">y </w:t>
      </w:r>
      <w:r w:rsidR="00AF4201" w:rsidRPr="0063306F">
        <w:rPr>
          <w:rFonts w:ascii="Arial" w:hAnsi="Arial" w:cs="Arial"/>
          <w:sz w:val="24"/>
          <w:szCs w:val="24"/>
        </w:rPr>
        <w:t xml:space="preserve">obedecen al comportamiento de la celda </w:t>
      </w:r>
      <w:r w:rsidRPr="0063306F">
        <w:rPr>
          <w:rFonts w:ascii="Arial" w:hAnsi="Arial" w:cs="Arial"/>
          <w:sz w:val="24"/>
          <w:szCs w:val="24"/>
        </w:rPr>
        <w:t xml:space="preserve">de carga </w:t>
      </w:r>
      <w:r w:rsidR="00AF4201" w:rsidRPr="0063306F">
        <w:rPr>
          <w:rFonts w:ascii="Arial" w:hAnsi="Arial" w:cs="Arial"/>
          <w:sz w:val="24"/>
          <w:szCs w:val="24"/>
        </w:rPr>
        <w:t>misma, y para este caso indican los siguientes valores:</w:t>
      </w:r>
    </w:p>
    <w:p w:rsidR="00490858" w:rsidRPr="00490858" w:rsidRDefault="00490858" w:rsidP="00490858">
      <w:pPr>
        <w:pStyle w:val="Prrafodelista"/>
        <w:rPr>
          <w:rFonts w:ascii="Arial" w:hAnsi="Arial" w:cs="Arial"/>
          <w:b/>
          <w:sz w:val="24"/>
          <w:szCs w:val="24"/>
        </w:rPr>
      </w:pPr>
    </w:p>
    <w:p w:rsidR="00365C44" w:rsidRPr="003802FE" w:rsidRDefault="00365C44" w:rsidP="00132F60">
      <w:pPr>
        <w:autoSpaceDE w:val="0"/>
        <w:autoSpaceDN w:val="0"/>
        <w:adjustRightInd w:val="0"/>
        <w:spacing w:after="0" w:line="360" w:lineRule="auto"/>
        <w:jc w:val="both"/>
        <w:rPr>
          <w:rFonts w:ascii="Arial" w:hAnsi="Arial" w:cs="Arial"/>
          <w:sz w:val="24"/>
          <w:szCs w:val="24"/>
        </w:rPr>
      </w:pPr>
    </w:p>
    <w:p w:rsidR="00AF4201" w:rsidRDefault="003703DF" w:rsidP="00132F60">
      <w:pPr>
        <w:autoSpaceDE w:val="0"/>
        <w:autoSpaceDN w:val="0"/>
        <w:adjustRightInd w:val="0"/>
        <w:spacing w:after="0" w:line="360" w:lineRule="auto"/>
        <w:jc w:val="both"/>
        <w:rPr>
          <w:rFonts w:ascii="Arial" w:eastAsiaTheme="minorEastAsia" w:hAnsi="Arial" w:cs="Arial"/>
          <w:sz w:val="28"/>
          <w:szCs w:val="28"/>
        </w:rPr>
      </w:pPr>
      <m:oMathPara>
        <m:oMath>
          <m:r>
            <m:rPr>
              <m:sty m:val="p"/>
            </m:rPr>
            <w:rPr>
              <w:rFonts w:ascii="Cambria Math" w:hAnsi="Cambria Math" w:cs="Arial"/>
              <w:sz w:val="28"/>
              <w:szCs w:val="28"/>
            </w:rPr>
            <m:t>Límite Carga=</m:t>
          </m:r>
          <m:d>
            <m:dPr>
              <m:ctrlPr>
                <w:rPr>
                  <w:rFonts w:ascii="Cambria Math" w:hAnsi="Cambria Math" w:cs="Arial"/>
                  <w:sz w:val="28"/>
                  <w:szCs w:val="28"/>
                </w:rPr>
              </m:ctrlPr>
            </m:dPr>
            <m:e>
              <m:r>
                <m:rPr>
                  <m:sty m:val="p"/>
                </m:rPr>
                <w:rPr>
                  <w:rFonts w:ascii="Cambria Math" w:hAnsi="Cambria Math" w:cs="Arial"/>
                  <w:sz w:val="28"/>
                  <w:szCs w:val="28"/>
                </w:rPr>
                <m:t>1.5</m:t>
              </m:r>
            </m:e>
          </m:d>
          <m:r>
            <m:rPr>
              <m:sty m:val="p"/>
            </m:rPr>
            <w:rPr>
              <w:rFonts w:ascii="Cambria Math" w:hAnsi="Cambria Math" w:cs="Arial"/>
              <w:sz w:val="28"/>
              <w:szCs w:val="28"/>
            </w:rPr>
            <m:t xml:space="preserve">x </m:t>
          </m:r>
          <m:d>
            <m:dPr>
              <m:ctrlPr>
                <w:rPr>
                  <w:rFonts w:ascii="Cambria Math" w:hAnsi="Cambria Math" w:cs="Arial"/>
                  <w:sz w:val="28"/>
                  <w:szCs w:val="28"/>
                </w:rPr>
              </m:ctrlPr>
            </m:dPr>
            <m:e>
              <m:r>
                <m:rPr>
                  <m:sty m:val="p"/>
                </m:rPr>
                <w:rPr>
                  <w:rFonts w:ascii="Cambria Math" w:hAnsi="Cambria Math" w:cs="Arial"/>
                  <w:sz w:val="28"/>
                  <w:szCs w:val="28"/>
                </w:rPr>
                <m:t>Capacidad</m:t>
              </m:r>
            </m:e>
          </m:d>
        </m:oMath>
      </m:oMathPara>
    </w:p>
    <w:p w:rsidR="00365C44" w:rsidRDefault="00365C44" w:rsidP="00132F60">
      <w:pPr>
        <w:autoSpaceDE w:val="0"/>
        <w:autoSpaceDN w:val="0"/>
        <w:adjustRightInd w:val="0"/>
        <w:spacing w:after="0" w:line="360" w:lineRule="auto"/>
        <w:jc w:val="both"/>
        <w:rPr>
          <w:rFonts w:ascii="Arial" w:hAnsi="Arial" w:cs="Arial"/>
          <w:sz w:val="24"/>
          <w:szCs w:val="24"/>
        </w:rPr>
      </w:pPr>
    </w:p>
    <w:p w:rsidR="00365C44" w:rsidRDefault="003703DF" w:rsidP="00132F60">
      <w:pPr>
        <w:autoSpaceDE w:val="0"/>
        <w:autoSpaceDN w:val="0"/>
        <w:adjustRightInd w:val="0"/>
        <w:spacing w:after="0" w:line="360" w:lineRule="auto"/>
        <w:jc w:val="both"/>
        <w:rPr>
          <w:rFonts w:ascii="Arial" w:eastAsiaTheme="minorEastAsia" w:hAnsi="Arial" w:cs="Arial"/>
          <w:sz w:val="28"/>
          <w:szCs w:val="28"/>
        </w:rPr>
      </w:pPr>
      <m:oMathPara>
        <m:oMath>
          <m:r>
            <m:rPr>
              <m:sty m:val="p"/>
            </m:rPr>
            <w:rPr>
              <w:rFonts w:ascii="Cambria Math" w:hAnsi="Cambria Math" w:cs="Arial"/>
              <w:sz w:val="28"/>
              <w:szCs w:val="28"/>
            </w:rPr>
            <m:t>Límite Ruptura=</m:t>
          </m:r>
          <m:d>
            <m:dPr>
              <m:ctrlPr>
                <w:rPr>
                  <w:rFonts w:ascii="Cambria Math" w:hAnsi="Cambria Math" w:cs="Arial"/>
                  <w:sz w:val="28"/>
                  <w:szCs w:val="28"/>
                </w:rPr>
              </m:ctrlPr>
            </m:dPr>
            <m:e>
              <m:r>
                <m:rPr>
                  <m:sty m:val="p"/>
                </m:rPr>
                <w:rPr>
                  <w:rFonts w:ascii="Cambria Math" w:hAnsi="Cambria Math" w:cs="Arial"/>
                  <w:sz w:val="28"/>
                  <w:szCs w:val="28"/>
                </w:rPr>
                <m:t>3</m:t>
              </m:r>
            </m:e>
          </m:d>
          <m:r>
            <m:rPr>
              <m:sty m:val="p"/>
            </m:rPr>
            <w:rPr>
              <w:rFonts w:ascii="Cambria Math" w:hAnsi="Cambria Math" w:cs="Arial"/>
              <w:sz w:val="28"/>
              <w:szCs w:val="28"/>
            </w:rPr>
            <m:t xml:space="preserve">x </m:t>
          </m:r>
          <m:d>
            <m:dPr>
              <m:ctrlPr>
                <w:rPr>
                  <w:rFonts w:ascii="Cambria Math" w:hAnsi="Cambria Math" w:cs="Arial"/>
                  <w:sz w:val="28"/>
                  <w:szCs w:val="28"/>
                </w:rPr>
              </m:ctrlPr>
            </m:dPr>
            <m:e>
              <m:r>
                <m:rPr>
                  <m:sty m:val="p"/>
                </m:rPr>
                <w:rPr>
                  <w:rFonts w:ascii="Cambria Math" w:hAnsi="Cambria Math" w:cs="Arial"/>
                  <w:sz w:val="28"/>
                  <w:szCs w:val="28"/>
                </w:rPr>
                <m:t>Capacidad</m:t>
              </m:r>
            </m:e>
          </m:d>
        </m:oMath>
      </m:oMathPara>
    </w:p>
    <w:p w:rsidR="0098135C" w:rsidRDefault="0098135C" w:rsidP="00132F60">
      <w:pPr>
        <w:autoSpaceDE w:val="0"/>
        <w:autoSpaceDN w:val="0"/>
        <w:adjustRightInd w:val="0"/>
        <w:spacing w:after="0" w:line="360" w:lineRule="auto"/>
        <w:rPr>
          <w:rFonts w:ascii="Arial" w:hAnsi="Arial" w:cs="Arial"/>
          <w:b/>
          <w:sz w:val="24"/>
          <w:szCs w:val="24"/>
        </w:rPr>
      </w:pPr>
    </w:p>
    <w:p w:rsidR="008B1A0C" w:rsidRDefault="008B1A0C" w:rsidP="00132F60">
      <w:pPr>
        <w:autoSpaceDE w:val="0"/>
        <w:autoSpaceDN w:val="0"/>
        <w:adjustRightInd w:val="0"/>
        <w:spacing w:after="0" w:line="360" w:lineRule="auto"/>
        <w:rPr>
          <w:rFonts w:ascii="Arial" w:hAnsi="Arial" w:cs="Arial"/>
          <w:b/>
          <w:sz w:val="24"/>
          <w:szCs w:val="24"/>
        </w:rPr>
      </w:pPr>
    </w:p>
    <w:p w:rsidR="00365C44" w:rsidRPr="006E1F57" w:rsidRDefault="005C0069" w:rsidP="006E1F57">
      <w:pPr>
        <w:pStyle w:val="Prrafodelista"/>
        <w:autoSpaceDE w:val="0"/>
        <w:autoSpaceDN w:val="0"/>
        <w:adjustRightInd w:val="0"/>
        <w:spacing w:after="0" w:line="360" w:lineRule="auto"/>
        <w:jc w:val="both"/>
        <w:rPr>
          <w:rFonts w:ascii="Arial" w:hAnsi="Arial" w:cs="Arial"/>
          <w:sz w:val="24"/>
          <w:szCs w:val="24"/>
        </w:rPr>
      </w:pPr>
      <w:r w:rsidRPr="006E1F57">
        <w:rPr>
          <w:rFonts w:ascii="Arial" w:hAnsi="Arial" w:cs="Arial"/>
          <w:sz w:val="24"/>
          <w:szCs w:val="24"/>
        </w:rPr>
        <w:t xml:space="preserve">El circuito de compensación como </w:t>
      </w:r>
      <w:r w:rsidR="004D6EA3">
        <w:rPr>
          <w:rFonts w:ascii="Arial" w:hAnsi="Arial" w:cs="Arial"/>
          <w:sz w:val="24"/>
          <w:szCs w:val="24"/>
        </w:rPr>
        <w:t>se vio</w:t>
      </w:r>
      <w:r w:rsidRPr="006E1F57">
        <w:rPr>
          <w:rFonts w:ascii="Arial" w:hAnsi="Arial" w:cs="Arial"/>
          <w:sz w:val="24"/>
          <w:szCs w:val="24"/>
        </w:rPr>
        <w:t xml:space="preserve"> anteriormente e</w:t>
      </w:r>
      <w:r w:rsidR="008B1A0C">
        <w:rPr>
          <w:rFonts w:ascii="Arial" w:hAnsi="Arial" w:cs="Arial"/>
          <w:sz w:val="24"/>
          <w:szCs w:val="24"/>
        </w:rPr>
        <w:t>s el puente balanceado;</w:t>
      </w:r>
      <w:r w:rsidRPr="006E1F57">
        <w:rPr>
          <w:rFonts w:ascii="Arial" w:hAnsi="Arial" w:cs="Arial"/>
          <w:sz w:val="24"/>
          <w:szCs w:val="24"/>
        </w:rPr>
        <w:t xml:space="preserve"> para </w:t>
      </w:r>
      <w:r w:rsidR="008B1A0C">
        <w:rPr>
          <w:rFonts w:ascii="Arial" w:hAnsi="Arial" w:cs="Arial"/>
          <w:sz w:val="24"/>
          <w:szCs w:val="24"/>
        </w:rPr>
        <w:t>este</w:t>
      </w:r>
      <w:r w:rsidRPr="006E1F57">
        <w:rPr>
          <w:rFonts w:ascii="Arial" w:hAnsi="Arial" w:cs="Arial"/>
          <w:sz w:val="24"/>
          <w:szCs w:val="24"/>
        </w:rPr>
        <w:t xml:space="preserve"> proyecto</w:t>
      </w:r>
      <w:r w:rsidR="008B1A0C">
        <w:rPr>
          <w:rFonts w:ascii="Arial" w:hAnsi="Arial" w:cs="Arial"/>
          <w:sz w:val="24"/>
          <w:szCs w:val="24"/>
        </w:rPr>
        <w:t>,</w:t>
      </w:r>
      <w:r w:rsidRPr="006E1F57">
        <w:rPr>
          <w:rFonts w:ascii="Arial" w:hAnsi="Arial" w:cs="Arial"/>
          <w:sz w:val="24"/>
          <w:szCs w:val="24"/>
        </w:rPr>
        <w:t xml:space="preserve"> </w:t>
      </w:r>
      <w:r w:rsidR="006E1F57">
        <w:rPr>
          <w:rFonts w:ascii="Arial" w:hAnsi="Arial" w:cs="Arial"/>
          <w:sz w:val="24"/>
          <w:szCs w:val="24"/>
        </w:rPr>
        <w:t>es de medio puente</w:t>
      </w:r>
      <w:r w:rsidRPr="006E1F57">
        <w:rPr>
          <w:rFonts w:ascii="Arial" w:hAnsi="Arial" w:cs="Arial"/>
          <w:sz w:val="24"/>
          <w:szCs w:val="24"/>
        </w:rPr>
        <w:t xml:space="preserve">, una en operación como sensor y otra para compensación de temperatura que no aporta a la medición. Estas dos galgas se localizan </w:t>
      </w:r>
      <w:r w:rsidR="006E1F57">
        <w:rPr>
          <w:rFonts w:ascii="Arial" w:hAnsi="Arial" w:cs="Arial"/>
          <w:sz w:val="24"/>
          <w:szCs w:val="24"/>
        </w:rPr>
        <w:t xml:space="preserve">en </w:t>
      </w:r>
      <w:r w:rsidRPr="006E1F57">
        <w:rPr>
          <w:rFonts w:ascii="Arial" w:hAnsi="Arial" w:cs="Arial"/>
          <w:sz w:val="24"/>
          <w:szCs w:val="24"/>
        </w:rPr>
        <w:t>la celda de carga</w:t>
      </w:r>
      <w:r w:rsidR="006E1F57">
        <w:rPr>
          <w:rFonts w:ascii="Arial" w:hAnsi="Arial" w:cs="Arial"/>
          <w:sz w:val="24"/>
          <w:szCs w:val="24"/>
        </w:rPr>
        <w:t>.</w:t>
      </w:r>
    </w:p>
    <w:p w:rsidR="007F5AA7" w:rsidRDefault="007F5AA7" w:rsidP="00132F60">
      <w:pPr>
        <w:autoSpaceDE w:val="0"/>
        <w:autoSpaceDN w:val="0"/>
        <w:adjustRightInd w:val="0"/>
        <w:spacing w:after="0" w:line="360" w:lineRule="auto"/>
        <w:jc w:val="both"/>
        <w:rPr>
          <w:rFonts w:ascii="Arial" w:hAnsi="Arial" w:cs="Arial"/>
          <w:sz w:val="24"/>
          <w:szCs w:val="24"/>
        </w:rPr>
      </w:pPr>
    </w:p>
    <w:p w:rsidR="004A1082" w:rsidRDefault="004A1082" w:rsidP="00132F60">
      <w:pPr>
        <w:autoSpaceDE w:val="0"/>
        <w:autoSpaceDN w:val="0"/>
        <w:adjustRightInd w:val="0"/>
        <w:spacing w:after="0" w:line="360" w:lineRule="auto"/>
        <w:jc w:val="both"/>
        <w:rPr>
          <w:rFonts w:ascii="Arial" w:hAnsi="Arial" w:cs="Arial"/>
          <w:sz w:val="24"/>
          <w:szCs w:val="24"/>
        </w:rPr>
      </w:pPr>
    </w:p>
    <w:p w:rsidR="005C0069" w:rsidRDefault="005C0069" w:rsidP="00132F60">
      <w:pPr>
        <w:autoSpaceDE w:val="0"/>
        <w:autoSpaceDN w:val="0"/>
        <w:adjustRightInd w:val="0"/>
        <w:spacing w:after="0" w:line="360" w:lineRule="auto"/>
        <w:jc w:val="both"/>
        <w:rPr>
          <w:rFonts w:ascii="Arial" w:hAnsi="Arial" w:cs="Arial"/>
          <w:sz w:val="24"/>
          <w:szCs w:val="24"/>
        </w:rPr>
      </w:pPr>
    </w:p>
    <w:p w:rsidR="00865B3F" w:rsidRPr="00E5726D" w:rsidRDefault="00865B3F" w:rsidP="00132F60">
      <w:pPr>
        <w:autoSpaceDE w:val="0"/>
        <w:autoSpaceDN w:val="0"/>
        <w:adjustRightInd w:val="0"/>
        <w:spacing w:after="0" w:line="360" w:lineRule="auto"/>
        <w:jc w:val="both"/>
        <w:rPr>
          <w:rFonts w:ascii="Arial" w:hAnsi="Arial" w:cs="Arial"/>
          <w:b/>
          <w:sz w:val="23"/>
          <w:szCs w:val="23"/>
        </w:rPr>
      </w:pPr>
    </w:p>
    <w:p w:rsidR="005C0069" w:rsidRPr="00195BA3" w:rsidRDefault="00E5726D" w:rsidP="00377F41">
      <w:pPr>
        <w:pStyle w:val="Prrafodelista"/>
        <w:numPr>
          <w:ilvl w:val="2"/>
          <w:numId w:val="2"/>
        </w:numPr>
        <w:autoSpaceDE w:val="0"/>
        <w:autoSpaceDN w:val="0"/>
        <w:adjustRightInd w:val="0"/>
        <w:spacing w:after="0" w:line="360" w:lineRule="auto"/>
        <w:jc w:val="both"/>
        <w:outlineLvl w:val="2"/>
        <w:rPr>
          <w:rFonts w:ascii="Arial" w:hAnsi="Arial" w:cs="Arial"/>
          <w:b/>
          <w:sz w:val="24"/>
          <w:szCs w:val="24"/>
        </w:rPr>
      </w:pPr>
      <w:bookmarkStart w:id="73" w:name="_Toc297644346"/>
      <w:bookmarkStart w:id="74" w:name="_Toc298509549"/>
      <w:bookmarkStart w:id="75" w:name="_Toc298657567"/>
      <w:r w:rsidRPr="00195BA3">
        <w:rPr>
          <w:rFonts w:ascii="Arial" w:hAnsi="Arial" w:cs="Arial"/>
          <w:b/>
          <w:sz w:val="24"/>
          <w:szCs w:val="24"/>
        </w:rPr>
        <w:t xml:space="preserve">Problemas de Ruido en </w:t>
      </w:r>
      <w:r w:rsidR="008B1A0C">
        <w:rPr>
          <w:rFonts w:ascii="Arial" w:hAnsi="Arial" w:cs="Arial"/>
          <w:b/>
          <w:sz w:val="24"/>
          <w:szCs w:val="24"/>
        </w:rPr>
        <w:t xml:space="preserve">las </w:t>
      </w:r>
      <w:r w:rsidRPr="00195BA3">
        <w:rPr>
          <w:rFonts w:ascii="Arial" w:hAnsi="Arial" w:cs="Arial"/>
          <w:b/>
          <w:sz w:val="24"/>
          <w:szCs w:val="24"/>
        </w:rPr>
        <w:t>Galgas</w:t>
      </w:r>
      <w:r w:rsidR="001B0FD6">
        <w:rPr>
          <w:rFonts w:ascii="Arial" w:hAnsi="Arial" w:cs="Arial"/>
          <w:b/>
          <w:sz w:val="24"/>
          <w:szCs w:val="24"/>
        </w:rPr>
        <w:t>.</w:t>
      </w:r>
      <w:bookmarkEnd w:id="73"/>
      <w:bookmarkEnd w:id="74"/>
      <w:bookmarkEnd w:id="75"/>
    </w:p>
    <w:p w:rsidR="004A1082" w:rsidRDefault="004A1082" w:rsidP="00195BA3">
      <w:pPr>
        <w:spacing w:line="360" w:lineRule="auto"/>
        <w:jc w:val="both"/>
        <w:rPr>
          <w:rFonts w:ascii="Arial" w:hAnsi="Arial" w:cs="Arial"/>
          <w:sz w:val="24"/>
          <w:szCs w:val="24"/>
        </w:rPr>
      </w:pPr>
    </w:p>
    <w:p w:rsidR="007F5AA7" w:rsidRDefault="00E5726D" w:rsidP="00195BA3">
      <w:pPr>
        <w:spacing w:line="360" w:lineRule="auto"/>
        <w:jc w:val="both"/>
        <w:rPr>
          <w:rFonts w:ascii="Arial" w:hAnsi="Arial" w:cs="Arial"/>
          <w:sz w:val="24"/>
          <w:szCs w:val="24"/>
        </w:rPr>
      </w:pPr>
      <w:r w:rsidRPr="007F5AA7">
        <w:rPr>
          <w:rFonts w:ascii="Arial" w:hAnsi="Arial" w:cs="Arial"/>
          <w:sz w:val="24"/>
          <w:szCs w:val="24"/>
        </w:rPr>
        <w:t xml:space="preserve">En nuestro medio siempre </w:t>
      </w:r>
      <w:r w:rsidR="008B1A0C">
        <w:rPr>
          <w:rFonts w:ascii="Arial" w:hAnsi="Arial" w:cs="Arial"/>
          <w:sz w:val="24"/>
          <w:szCs w:val="24"/>
        </w:rPr>
        <w:t>se</w:t>
      </w:r>
      <w:r w:rsidRPr="007F5AA7">
        <w:rPr>
          <w:rFonts w:ascii="Arial" w:hAnsi="Arial" w:cs="Arial"/>
          <w:sz w:val="24"/>
          <w:szCs w:val="24"/>
        </w:rPr>
        <w:t xml:space="preserve"> </w:t>
      </w:r>
      <w:r w:rsidR="008B1A0C">
        <w:rPr>
          <w:rFonts w:ascii="Arial" w:hAnsi="Arial" w:cs="Arial"/>
          <w:sz w:val="24"/>
          <w:szCs w:val="24"/>
        </w:rPr>
        <w:t>presentan</w:t>
      </w:r>
      <w:r w:rsidRPr="007F5AA7">
        <w:rPr>
          <w:rFonts w:ascii="Arial" w:hAnsi="Arial" w:cs="Arial"/>
          <w:sz w:val="24"/>
          <w:szCs w:val="24"/>
        </w:rPr>
        <w:t xml:space="preserve"> ruido</w:t>
      </w:r>
      <w:r w:rsidR="008B1A0C">
        <w:rPr>
          <w:rFonts w:ascii="Arial" w:hAnsi="Arial" w:cs="Arial"/>
          <w:sz w:val="24"/>
          <w:szCs w:val="24"/>
        </w:rPr>
        <w:t>s</w:t>
      </w:r>
      <w:r w:rsidRPr="007F5AA7">
        <w:rPr>
          <w:rFonts w:ascii="Arial" w:hAnsi="Arial" w:cs="Arial"/>
          <w:sz w:val="24"/>
          <w:szCs w:val="24"/>
        </w:rPr>
        <w:t xml:space="preserve"> de </w:t>
      </w:r>
      <w:r w:rsidR="007F5AA7" w:rsidRPr="007F5AA7">
        <w:rPr>
          <w:rFonts w:ascii="Arial" w:hAnsi="Arial" w:cs="Arial"/>
          <w:sz w:val="24"/>
          <w:szCs w:val="24"/>
        </w:rPr>
        <w:t>diferentes</w:t>
      </w:r>
      <w:r w:rsidRPr="007F5AA7">
        <w:rPr>
          <w:rFonts w:ascii="Arial" w:hAnsi="Arial" w:cs="Arial"/>
          <w:sz w:val="24"/>
          <w:szCs w:val="24"/>
        </w:rPr>
        <w:t xml:space="preserve"> tipos</w:t>
      </w:r>
      <w:r w:rsidR="0024492D">
        <w:rPr>
          <w:rFonts w:ascii="Arial" w:hAnsi="Arial" w:cs="Arial"/>
          <w:sz w:val="24"/>
          <w:szCs w:val="24"/>
        </w:rPr>
        <w:t>,</w:t>
      </w:r>
      <w:r w:rsidRPr="007F5AA7">
        <w:rPr>
          <w:rFonts w:ascii="Arial" w:hAnsi="Arial" w:cs="Arial"/>
          <w:sz w:val="24"/>
          <w:szCs w:val="24"/>
        </w:rPr>
        <w:t xml:space="preserve"> ya sea </w:t>
      </w:r>
      <w:r w:rsidR="007F5AA7" w:rsidRPr="007F5AA7">
        <w:rPr>
          <w:rFonts w:ascii="Arial" w:hAnsi="Arial" w:cs="Arial"/>
          <w:sz w:val="24"/>
          <w:szCs w:val="24"/>
        </w:rPr>
        <w:t xml:space="preserve">ruido </w:t>
      </w:r>
      <w:r w:rsidRPr="007F5AA7">
        <w:rPr>
          <w:rFonts w:ascii="Arial" w:hAnsi="Arial" w:cs="Arial"/>
          <w:sz w:val="24"/>
          <w:szCs w:val="24"/>
        </w:rPr>
        <w:t>eléctrico</w:t>
      </w:r>
      <w:r w:rsidR="007F5AA7" w:rsidRPr="007F5AA7">
        <w:rPr>
          <w:rFonts w:ascii="Arial" w:hAnsi="Arial" w:cs="Arial"/>
          <w:sz w:val="24"/>
          <w:szCs w:val="24"/>
        </w:rPr>
        <w:t xml:space="preserve"> de cualquier dispositivo que genera, consume o transmite energía. A continuación </w:t>
      </w:r>
      <w:r w:rsidR="008B1A0C">
        <w:rPr>
          <w:rFonts w:ascii="Arial" w:hAnsi="Arial" w:cs="Arial"/>
          <w:sz w:val="24"/>
          <w:szCs w:val="24"/>
        </w:rPr>
        <w:t>se</w:t>
      </w:r>
      <w:r w:rsidR="007F5AA7" w:rsidRPr="007F5AA7">
        <w:rPr>
          <w:rFonts w:ascii="Arial" w:hAnsi="Arial" w:cs="Arial"/>
          <w:sz w:val="24"/>
          <w:szCs w:val="24"/>
        </w:rPr>
        <w:t xml:space="preserve"> </w:t>
      </w:r>
      <w:r w:rsidR="008B1A0C">
        <w:rPr>
          <w:rFonts w:ascii="Arial" w:hAnsi="Arial" w:cs="Arial"/>
          <w:sz w:val="24"/>
          <w:szCs w:val="24"/>
        </w:rPr>
        <w:t>en</w:t>
      </w:r>
      <w:r w:rsidR="007F5AA7" w:rsidRPr="007F5AA7">
        <w:rPr>
          <w:rFonts w:ascii="Arial" w:hAnsi="Arial" w:cs="Arial"/>
          <w:sz w:val="24"/>
          <w:szCs w:val="24"/>
        </w:rPr>
        <w:t>lista</w:t>
      </w:r>
      <w:r w:rsidR="008B1A0C">
        <w:rPr>
          <w:rFonts w:ascii="Arial" w:hAnsi="Arial" w:cs="Arial"/>
          <w:sz w:val="24"/>
          <w:szCs w:val="24"/>
        </w:rPr>
        <w:t>n</w:t>
      </w:r>
      <w:r w:rsidR="007F5AA7" w:rsidRPr="007F5AA7">
        <w:rPr>
          <w:rFonts w:ascii="Arial" w:hAnsi="Arial" w:cs="Arial"/>
          <w:sz w:val="24"/>
          <w:szCs w:val="24"/>
        </w:rPr>
        <w:t xml:space="preserve"> los </w:t>
      </w:r>
      <w:r w:rsidR="008B1A0C">
        <w:rPr>
          <w:rFonts w:ascii="Arial" w:hAnsi="Arial" w:cs="Arial"/>
          <w:sz w:val="24"/>
          <w:szCs w:val="24"/>
        </w:rPr>
        <w:t xml:space="preserve">ruidos </w:t>
      </w:r>
      <w:r w:rsidR="007F5AA7" w:rsidRPr="007F5AA7">
        <w:rPr>
          <w:rFonts w:ascii="Arial" w:hAnsi="Arial" w:cs="Arial"/>
          <w:sz w:val="24"/>
          <w:szCs w:val="24"/>
        </w:rPr>
        <w:t>más comunes.</w:t>
      </w:r>
    </w:p>
    <w:p w:rsidR="0024492D" w:rsidRPr="007F5AA7" w:rsidRDefault="0024492D" w:rsidP="00195BA3">
      <w:pPr>
        <w:spacing w:line="360" w:lineRule="auto"/>
        <w:jc w:val="both"/>
        <w:rPr>
          <w:rFonts w:ascii="Arial" w:hAnsi="Arial" w:cs="Arial"/>
          <w:sz w:val="24"/>
          <w:szCs w:val="24"/>
        </w:rPr>
      </w:pPr>
    </w:p>
    <w:p w:rsidR="00E5726D" w:rsidRPr="007F5AA7" w:rsidRDefault="007F5AA7" w:rsidP="003102E5">
      <w:pPr>
        <w:pStyle w:val="Prrafodelista"/>
        <w:numPr>
          <w:ilvl w:val="0"/>
          <w:numId w:val="10"/>
        </w:numPr>
        <w:spacing w:line="360" w:lineRule="auto"/>
        <w:rPr>
          <w:rFonts w:ascii="Arial" w:hAnsi="Arial" w:cs="Arial"/>
          <w:sz w:val="24"/>
          <w:szCs w:val="24"/>
        </w:rPr>
      </w:pPr>
      <w:r w:rsidRPr="007F5AA7">
        <w:rPr>
          <w:rFonts w:ascii="Arial" w:hAnsi="Arial" w:cs="Arial"/>
          <w:sz w:val="24"/>
          <w:szCs w:val="24"/>
        </w:rPr>
        <w:t>Motores</w:t>
      </w:r>
    </w:p>
    <w:p w:rsidR="007F5AA7" w:rsidRPr="007F5AA7" w:rsidRDefault="007F5AA7" w:rsidP="003102E5">
      <w:pPr>
        <w:pStyle w:val="Prrafodelista"/>
        <w:numPr>
          <w:ilvl w:val="0"/>
          <w:numId w:val="10"/>
        </w:numPr>
        <w:spacing w:line="360" w:lineRule="auto"/>
        <w:rPr>
          <w:rFonts w:ascii="Arial" w:hAnsi="Arial" w:cs="Arial"/>
          <w:sz w:val="24"/>
          <w:szCs w:val="24"/>
        </w:rPr>
      </w:pPr>
      <w:r w:rsidRPr="007F5AA7">
        <w:rPr>
          <w:rFonts w:ascii="Arial" w:hAnsi="Arial" w:cs="Arial"/>
          <w:sz w:val="24"/>
          <w:szCs w:val="24"/>
        </w:rPr>
        <w:t>Transformadores</w:t>
      </w:r>
    </w:p>
    <w:p w:rsidR="007F5AA7" w:rsidRPr="007F5AA7" w:rsidRDefault="007F5AA7" w:rsidP="003102E5">
      <w:pPr>
        <w:pStyle w:val="Prrafodelista"/>
        <w:numPr>
          <w:ilvl w:val="0"/>
          <w:numId w:val="10"/>
        </w:numPr>
        <w:spacing w:line="360" w:lineRule="auto"/>
        <w:rPr>
          <w:rFonts w:ascii="Arial" w:hAnsi="Arial" w:cs="Arial"/>
          <w:sz w:val="24"/>
          <w:szCs w:val="24"/>
        </w:rPr>
      </w:pPr>
      <w:r w:rsidRPr="007F5AA7">
        <w:rPr>
          <w:rFonts w:ascii="Arial" w:hAnsi="Arial" w:cs="Arial"/>
          <w:sz w:val="24"/>
          <w:szCs w:val="24"/>
        </w:rPr>
        <w:t>Lámparas Fluorescentes</w:t>
      </w:r>
    </w:p>
    <w:p w:rsidR="007F5AA7" w:rsidRDefault="003178F7" w:rsidP="003102E5">
      <w:pPr>
        <w:pStyle w:val="Prrafodelista"/>
        <w:numPr>
          <w:ilvl w:val="0"/>
          <w:numId w:val="10"/>
        </w:numPr>
        <w:spacing w:line="360" w:lineRule="auto"/>
        <w:rPr>
          <w:rFonts w:ascii="Arial" w:hAnsi="Arial" w:cs="Arial"/>
          <w:sz w:val="24"/>
          <w:szCs w:val="24"/>
        </w:rPr>
      </w:pPr>
      <w:r>
        <w:rPr>
          <w:rFonts w:ascii="Arial" w:hAnsi="Arial" w:cs="Arial"/>
          <w:sz w:val="24"/>
          <w:szCs w:val="24"/>
        </w:rPr>
        <w:t>Tormentas E</w:t>
      </w:r>
      <w:r w:rsidR="007F5AA7" w:rsidRPr="007F5AA7">
        <w:rPr>
          <w:rFonts w:ascii="Arial" w:hAnsi="Arial" w:cs="Arial"/>
          <w:sz w:val="24"/>
          <w:szCs w:val="24"/>
        </w:rPr>
        <w:t>léctricas</w:t>
      </w:r>
    </w:p>
    <w:p w:rsidR="003178F7" w:rsidRDefault="003178F7" w:rsidP="003102E5">
      <w:pPr>
        <w:pStyle w:val="Prrafodelista"/>
        <w:numPr>
          <w:ilvl w:val="0"/>
          <w:numId w:val="10"/>
        </w:numPr>
        <w:spacing w:line="360" w:lineRule="auto"/>
        <w:rPr>
          <w:rFonts w:ascii="Arial" w:hAnsi="Arial" w:cs="Arial"/>
          <w:sz w:val="24"/>
          <w:szCs w:val="24"/>
        </w:rPr>
      </w:pPr>
      <w:r>
        <w:rPr>
          <w:rFonts w:ascii="Arial" w:hAnsi="Arial" w:cs="Arial"/>
          <w:sz w:val="24"/>
          <w:szCs w:val="24"/>
        </w:rPr>
        <w:t>Líneas Eléctricas</w:t>
      </w:r>
    </w:p>
    <w:p w:rsidR="003178F7" w:rsidRDefault="003178F7" w:rsidP="003102E5">
      <w:pPr>
        <w:pStyle w:val="Prrafodelista"/>
        <w:numPr>
          <w:ilvl w:val="0"/>
          <w:numId w:val="10"/>
        </w:numPr>
        <w:spacing w:line="360" w:lineRule="auto"/>
        <w:rPr>
          <w:rFonts w:ascii="Arial" w:hAnsi="Arial" w:cs="Arial"/>
          <w:sz w:val="24"/>
          <w:szCs w:val="24"/>
        </w:rPr>
      </w:pPr>
      <w:r>
        <w:rPr>
          <w:rFonts w:ascii="Arial" w:hAnsi="Arial" w:cs="Arial"/>
          <w:sz w:val="24"/>
          <w:szCs w:val="24"/>
        </w:rPr>
        <w:t>Transmisores de Radio</w:t>
      </w:r>
    </w:p>
    <w:p w:rsidR="003178F7" w:rsidRDefault="003178F7" w:rsidP="003102E5">
      <w:pPr>
        <w:pStyle w:val="Prrafodelista"/>
        <w:numPr>
          <w:ilvl w:val="0"/>
          <w:numId w:val="10"/>
        </w:numPr>
        <w:spacing w:line="360" w:lineRule="auto"/>
        <w:rPr>
          <w:rFonts w:ascii="Arial" w:hAnsi="Arial" w:cs="Arial"/>
          <w:sz w:val="24"/>
          <w:szCs w:val="24"/>
        </w:rPr>
      </w:pPr>
      <w:r>
        <w:rPr>
          <w:rFonts w:ascii="Arial" w:hAnsi="Arial" w:cs="Arial"/>
          <w:sz w:val="24"/>
          <w:szCs w:val="24"/>
        </w:rPr>
        <w:t>Cautines Eléctricos</w:t>
      </w:r>
    </w:p>
    <w:p w:rsidR="003178F7" w:rsidRDefault="003178F7" w:rsidP="003102E5">
      <w:pPr>
        <w:pStyle w:val="Prrafodelista"/>
        <w:numPr>
          <w:ilvl w:val="0"/>
          <w:numId w:val="10"/>
        </w:numPr>
        <w:spacing w:line="360" w:lineRule="auto"/>
        <w:rPr>
          <w:rFonts w:ascii="Arial" w:hAnsi="Arial" w:cs="Arial"/>
          <w:sz w:val="24"/>
          <w:szCs w:val="24"/>
        </w:rPr>
      </w:pPr>
      <w:r>
        <w:rPr>
          <w:rFonts w:ascii="Arial" w:hAnsi="Arial" w:cs="Arial"/>
          <w:sz w:val="24"/>
          <w:szCs w:val="24"/>
        </w:rPr>
        <w:t>Generadores</w:t>
      </w:r>
    </w:p>
    <w:p w:rsidR="003178F7" w:rsidRDefault="003178F7" w:rsidP="00132F60">
      <w:pPr>
        <w:pStyle w:val="Prrafodelista"/>
        <w:spacing w:line="360" w:lineRule="auto"/>
        <w:rPr>
          <w:rFonts w:ascii="Arial" w:hAnsi="Arial" w:cs="Arial"/>
          <w:sz w:val="24"/>
          <w:szCs w:val="24"/>
        </w:rPr>
      </w:pPr>
    </w:p>
    <w:p w:rsidR="00043DDF" w:rsidRDefault="00043DDF" w:rsidP="00132F60">
      <w:pPr>
        <w:pStyle w:val="Prrafodelista"/>
        <w:spacing w:line="360" w:lineRule="auto"/>
        <w:rPr>
          <w:rFonts w:ascii="Arial" w:hAnsi="Arial" w:cs="Arial"/>
          <w:sz w:val="24"/>
          <w:szCs w:val="24"/>
        </w:rPr>
      </w:pPr>
    </w:p>
    <w:p w:rsidR="008B1A0C" w:rsidRDefault="008B1A0C" w:rsidP="00132F60">
      <w:pPr>
        <w:pStyle w:val="Prrafodelista"/>
        <w:spacing w:line="360" w:lineRule="auto"/>
        <w:rPr>
          <w:rFonts w:ascii="Arial" w:hAnsi="Arial" w:cs="Arial"/>
          <w:sz w:val="24"/>
          <w:szCs w:val="24"/>
        </w:rPr>
      </w:pPr>
    </w:p>
    <w:p w:rsidR="003178F7" w:rsidRPr="003178F7" w:rsidRDefault="003178F7" w:rsidP="00377F41">
      <w:pPr>
        <w:pStyle w:val="Prrafodelista"/>
        <w:numPr>
          <w:ilvl w:val="3"/>
          <w:numId w:val="2"/>
        </w:numPr>
        <w:spacing w:line="360" w:lineRule="auto"/>
        <w:outlineLvl w:val="3"/>
        <w:rPr>
          <w:rFonts w:ascii="Arial" w:hAnsi="Arial" w:cs="Arial"/>
          <w:b/>
          <w:sz w:val="24"/>
          <w:szCs w:val="24"/>
        </w:rPr>
      </w:pPr>
      <w:bookmarkStart w:id="76" w:name="_Toc297644347"/>
      <w:bookmarkStart w:id="77" w:name="_Toc298509550"/>
      <w:r w:rsidRPr="003178F7">
        <w:rPr>
          <w:rFonts w:ascii="Arial" w:hAnsi="Arial" w:cs="Arial"/>
          <w:b/>
          <w:sz w:val="24"/>
          <w:szCs w:val="24"/>
        </w:rPr>
        <w:t>Tipos de Ruido</w:t>
      </w:r>
      <w:r w:rsidR="001B0FD6">
        <w:rPr>
          <w:rFonts w:ascii="Arial" w:hAnsi="Arial" w:cs="Arial"/>
          <w:b/>
          <w:sz w:val="24"/>
          <w:szCs w:val="24"/>
        </w:rPr>
        <w:t>.</w:t>
      </w:r>
      <w:bookmarkEnd w:id="76"/>
      <w:bookmarkEnd w:id="77"/>
    </w:p>
    <w:p w:rsidR="000A16D2" w:rsidRDefault="000A16D2" w:rsidP="00132F60">
      <w:pPr>
        <w:spacing w:line="360" w:lineRule="auto"/>
        <w:rPr>
          <w:rFonts w:ascii="Arial" w:hAnsi="Arial" w:cs="Arial"/>
          <w:sz w:val="24"/>
          <w:szCs w:val="24"/>
        </w:rPr>
      </w:pPr>
    </w:p>
    <w:p w:rsidR="003178F7" w:rsidRDefault="003178F7" w:rsidP="000A16D2">
      <w:pPr>
        <w:spacing w:line="360" w:lineRule="auto"/>
        <w:jc w:val="both"/>
        <w:rPr>
          <w:rFonts w:ascii="Arial" w:hAnsi="Arial" w:cs="Arial"/>
          <w:sz w:val="24"/>
          <w:szCs w:val="24"/>
        </w:rPr>
      </w:pPr>
      <w:r w:rsidRPr="003178F7">
        <w:rPr>
          <w:rFonts w:ascii="Arial" w:hAnsi="Arial" w:cs="Arial"/>
          <w:sz w:val="24"/>
          <w:szCs w:val="24"/>
        </w:rPr>
        <w:t>El ruido eléctrico se puede categorizar en dos tipos: ruido electrostático</w:t>
      </w:r>
      <w:r>
        <w:rPr>
          <w:rFonts w:ascii="Arial" w:hAnsi="Arial" w:cs="Arial"/>
          <w:sz w:val="24"/>
          <w:szCs w:val="24"/>
        </w:rPr>
        <w:t xml:space="preserve"> </w:t>
      </w:r>
      <w:r w:rsidRPr="003178F7">
        <w:rPr>
          <w:rFonts w:ascii="Arial" w:hAnsi="Arial" w:cs="Arial"/>
          <w:sz w:val="24"/>
          <w:szCs w:val="24"/>
        </w:rPr>
        <w:t xml:space="preserve">y ruido electromagnético. </w:t>
      </w:r>
      <w:r w:rsidR="0024492D">
        <w:rPr>
          <w:rFonts w:ascii="Arial" w:hAnsi="Arial" w:cs="Arial"/>
          <w:sz w:val="24"/>
          <w:szCs w:val="24"/>
        </w:rPr>
        <w:t>Estos se detallan a continuación.</w:t>
      </w:r>
    </w:p>
    <w:p w:rsidR="0024492D" w:rsidRDefault="0024492D" w:rsidP="00132F60">
      <w:pPr>
        <w:spacing w:line="360" w:lineRule="auto"/>
        <w:rPr>
          <w:rFonts w:ascii="Arial" w:hAnsi="Arial" w:cs="Arial"/>
          <w:sz w:val="24"/>
          <w:szCs w:val="24"/>
        </w:rPr>
      </w:pPr>
    </w:p>
    <w:p w:rsidR="00043DDF" w:rsidRDefault="00043DDF" w:rsidP="00132F60">
      <w:pPr>
        <w:spacing w:line="360" w:lineRule="auto"/>
        <w:rPr>
          <w:rFonts w:ascii="Arial" w:hAnsi="Arial" w:cs="Arial"/>
          <w:sz w:val="24"/>
          <w:szCs w:val="24"/>
        </w:rPr>
      </w:pPr>
    </w:p>
    <w:p w:rsidR="008B1A0C" w:rsidRPr="003178F7" w:rsidRDefault="008B1A0C" w:rsidP="00132F60">
      <w:pPr>
        <w:spacing w:line="360" w:lineRule="auto"/>
        <w:rPr>
          <w:rFonts w:ascii="Arial" w:hAnsi="Arial" w:cs="Arial"/>
          <w:sz w:val="24"/>
          <w:szCs w:val="24"/>
        </w:rPr>
      </w:pPr>
    </w:p>
    <w:p w:rsidR="00195BA3" w:rsidRPr="00195BA3" w:rsidRDefault="00132F60" w:rsidP="00377F41">
      <w:pPr>
        <w:pStyle w:val="Prrafodelista"/>
        <w:numPr>
          <w:ilvl w:val="4"/>
          <w:numId w:val="2"/>
        </w:numPr>
        <w:autoSpaceDE w:val="0"/>
        <w:autoSpaceDN w:val="0"/>
        <w:adjustRightInd w:val="0"/>
        <w:spacing w:after="0" w:line="360" w:lineRule="auto"/>
        <w:jc w:val="both"/>
        <w:outlineLvl w:val="4"/>
        <w:rPr>
          <w:rFonts w:ascii="Arial" w:hAnsi="Arial" w:cs="Arial"/>
          <w:b/>
          <w:sz w:val="24"/>
          <w:szCs w:val="24"/>
        </w:rPr>
      </w:pPr>
      <w:bookmarkStart w:id="78" w:name="_Toc297644348"/>
      <w:bookmarkStart w:id="79" w:name="_Toc298509551"/>
      <w:r w:rsidRPr="00195BA3">
        <w:rPr>
          <w:rFonts w:ascii="Arial" w:hAnsi="Arial" w:cs="Arial"/>
          <w:b/>
          <w:sz w:val="24"/>
          <w:szCs w:val="24"/>
        </w:rPr>
        <w:lastRenderedPageBreak/>
        <w:t>Ruido Electrostático</w:t>
      </w:r>
      <w:r w:rsidR="001B0FD6">
        <w:rPr>
          <w:rFonts w:ascii="Arial" w:hAnsi="Arial" w:cs="Arial"/>
          <w:b/>
          <w:sz w:val="24"/>
          <w:szCs w:val="24"/>
        </w:rPr>
        <w:t>.</w:t>
      </w:r>
      <w:bookmarkEnd w:id="78"/>
      <w:bookmarkEnd w:id="79"/>
    </w:p>
    <w:p w:rsidR="00195BA3" w:rsidRPr="00195BA3" w:rsidRDefault="00195BA3" w:rsidP="00132F60">
      <w:pPr>
        <w:autoSpaceDE w:val="0"/>
        <w:autoSpaceDN w:val="0"/>
        <w:adjustRightInd w:val="0"/>
        <w:spacing w:after="0" w:line="360" w:lineRule="auto"/>
        <w:jc w:val="both"/>
        <w:rPr>
          <w:rFonts w:ascii="Arial" w:hAnsi="Arial" w:cs="Arial"/>
          <w:b/>
          <w:sz w:val="24"/>
          <w:szCs w:val="24"/>
        </w:rPr>
      </w:pPr>
    </w:p>
    <w:p w:rsidR="003178F7" w:rsidRDefault="003178F7" w:rsidP="00132F60">
      <w:pPr>
        <w:autoSpaceDE w:val="0"/>
        <w:autoSpaceDN w:val="0"/>
        <w:adjustRightInd w:val="0"/>
        <w:spacing w:after="0" w:line="360" w:lineRule="auto"/>
        <w:jc w:val="both"/>
        <w:rPr>
          <w:rFonts w:ascii="Arial" w:hAnsi="Arial" w:cs="Arial"/>
          <w:sz w:val="24"/>
          <w:szCs w:val="24"/>
        </w:rPr>
      </w:pPr>
      <w:r w:rsidRPr="001942FA">
        <w:rPr>
          <w:rFonts w:ascii="Arial" w:hAnsi="Arial" w:cs="Arial"/>
          <w:sz w:val="24"/>
          <w:szCs w:val="24"/>
        </w:rPr>
        <w:t>La presencia de un voltaje (con o sin corriente) genera un campo</w:t>
      </w:r>
      <w:r w:rsidR="001942FA">
        <w:rPr>
          <w:rFonts w:ascii="Arial" w:hAnsi="Arial" w:cs="Arial"/>
          <w:sz w:val="24"/>
          <w:szCs w:val="24"/>
        </w:rPr>
        <w:t xml:space="preserve"> </w:t>
      </w:r>
      <w:r w:rsidRPr="001942FA">
        <w:rPr>
          <w:rFonts w:ascii="Arial" w:hAnsi="Arial" w:cs="Arial"/>
          <w:sz w:val="24"/>
          <w:szCs w:val="24"/>
        </w:rPr>
        <w:t xml:space="preserve">eléctrico. </w:t>
      </w:r>
      <w:r w:rsidR="0029589A">
        <w:rPr>
          <w:rFonts w:ascii="Arial" w:hAnsi="Arial" w:cs="Arial"/>
          <w:sz w:val="24"/>
          <w:szCs w:val="24"/>
        </w:rPr>
        <w:t>Los c</w:t>
      </w:r>
      <w:r w:rsidRPr="001942FA">
        <w:rPr>
          <w:rFonts w:ascii="Arial" w:hAnsi="Arial" w:cs="Arial"/>
          <w:sz w:val="24"/>
          <w:szCs w:val="24"/>
        </w:rPr>
        <w:t>ampos eléctricos altern</w:t>
      </w:r>
      <w:r w:rsidR="0029589A">
        <w:rPr>
          <w:rFonts w:ascii="Arial" w:hAnsi="Arial" w:cs="Arial"/>
          <w:sz w:val="24"/>
          <w:szCs w:val="24"/>
        </w:rPr>
        <w:t>os</w:t>
      </w:r>
      <w:r w:rsidRPr="001942FA">
        <w:rPr>
          <w:rFonts w:ascii="Arial" w:hAnsi="Arial" w:cs="Arial"/>
          <w:sz w:val="24"/>
          <w:szCs w:val="24"/>
        </w:rPr>
        <w:t xml:space="preserve"> inyectan ruido en los</w:t>
      </w:r>
      <w:r w:rsidR="001942FA">
        <w:rPr>
          <w:rFonts w:ascii="Arial" w:hAnsi="Arial" w:cs="Arial"/>
          <w:sz w:val="24"/>
          <w:szCs w:val="24"/>
        </w:rPr>
        <w:t xml:space="preserve"> </w:t>
      </w:r>
      <w:r w:rsidRPr="001942FA">
        <w:rPr>
          <w:rFonts w:ascii="Arial" w:hAnsi="Arial" w:cs="Arial"/>
          <w:sz w:val="24"/>
          <w:szCs w:val="24"/>
        </w:rPr>
        <w:t xml:space="preserve">conductores </w:t>
      </w:r>
      <w:r w:rsidR="001942FA" w:rsidRPr="001942FA">
        <w:rPr>
          <w:rFonts w:ascii="Arial" w:hAnsi="Arial" w:cs="Arial"/>
          <w:sz w:val="24"/>
          <w:szCs w:val="24"/>
        </w:rPr>
        <w:t>adyacentes</w:t>
      </w:r>
      <w:r w:rsidRPr="001942FA">
        <w:rPr>
          <w:rFonts w:ascii="Arial" w:hAnsi="Arial" w:cs="Arial"/>
          <w:sz w:val="24"/>
          <w:szCs w:val="24"/>
        </w:rPr>
        <w:t xml:space="preserve"> mediante el </w:t>
      </w:r>
      <w:r w:rsidR="001942FA" w:rsidRPr="001942FA">
        <w:rPr>
          <w:rFonts w:ascii="Arial" w:hAnsi="Arial" w:cs="Arial"/>
          <w:sz w:val="24"/>
          <w:szCs w:val="24"/>
        </w:rPr>
        <w:t>fenómeno</w:t>
      </w:r>
      <w:r w:rsidRPr="001942FA">
        <w:rPr>
          <w:rFonts w:ascii="Arial" w:hAnsi="Arial" w:cs="Arial"/>
          <w:sz w:val="24"/>
          <w:szCs w:val="24"/>
        </w:rPr>
        <w:t xml:space="preserve"> llamado acoplamiento</w:t>
      </w:r>
      <w:r w:rsidR="001942FA">
        <w:rPr>
          <w:rFonts w:ascii="Arial" w:hAnsi="Arial" w:cs="Arial"/>
          <w:sz w:val="24"/>
          <w:szCs w:val="24"/>
        </w:rPr>
        <w:t xml:space="preserve"> </w:t>
      </w:r>
      <w:r w:rsidRPr="001942FA">
        <w:rPr>
          <w:rFonts w:ascii="Arial" w:hAnsi="Arial" w:cs="Arial"/>
          <w:sz w:val="24"/>
          <w:szCs w:val="24"/>
        </w:rPr>
        <w:t>capacitivo. Éste provoca una acumulación de carga en los conductores (</w:t>
      </w:r>
      <w:r w:rsidR="001942FA" w:rsidRPr="001942FA">
        <w:rPr>
          <w:rFonts w:ascii="Arial" w:hAnsi="Arial" w:cs="Arial"/>
          <w:sz w:val="24"/>
          <w:szCs w:val="24"/>
        </w:rPr>
        <w:t>Ver</w:t>
      </w:r>
      <w:r w:rsidRPr="001942FA">
        <w:rPr>
          <w:rFonts w:ascii="Arial" w:hAnsi="Arial" w:cs="Arial"/>
          <w:sz w:val="24"/>
          <w:szCs w:val="24"/>
        </w:rPr>
        <w:t xml:space="preserve"> figura</w:t>
      </w:r>
      <w:r w:rsidR="00F05A9A">
        <w:rPr>
          <w:rFonts w:ascii="Arial" w:hAnsi="Arial" w:cs="Arial"/>
          <w:sz w:val="24"/>
          <w:szCs w:val="24"/>
        </w:rPr>
        <w:t xml:space="preserve"> </w:t>
      </w:r>
      <w:r w:rsidR="0029589A">
        <w:rPr>
          <w:rFonts w:ascii="Arial" w:hAnsi="Arial" w:cs="Arial"/>
          <w:sz w:val="24"/>
          <w:szCs w:val="24"/>
        </w:rPr>
        <w:t>1.</w:t>
      </w:r>
      <w:r w:rsidR="0024492D">
        <w:rPr>
          <w:rFonts w:ascii="Arial" w:hAnsi="Arial" w:cs="Arial"/>
          <w:sz w:val="24"/>
          <w:szCs w:val="24"/>
        </w:rPr>
        <w:t>11</w:t>
      </w:r>
      <w:r w:rsidRPr="001942FA">
        <w:rPr>
          <w:rFonts w:ascii="Arial" w:hAnsi="Arial" w:cs="Arial"/>
          <w:sz w:val="24"/>
          <w:szCs w:val="24"/>
        </w:rPr>
        <w:t>).</w:t>
      </w:r>
    </w:p>
    <w:p w:rsidR="004A1082" w:rsidRDefault="004A1082" w:rsidP="00132F60">
      <w:pPr>
        <w:autoSpaceDE w:val="0"/>
        <w:autoSpaceDN w:val="0"/>
        <w:adjustRightInd w:val="0"/>
        <w:spacing w:after="0" w:line="360" w:lineRule="auto"/>
        <w:jc w:val="both"/>
        <w:rPr>
          <w:rFonts w:ascii="Arial" w:hAnsi="Arial" w:cs="Arial"/>
          <w:sz w:val="24"/>
          <w:szCs w:val="24"/>
        </w:rPr>
      </w:pPr>
    </w:p>
    <w:p w:rsidR="001942FA" w:rsidRPr="001942FA" w:rsidRDefault="001942FA" w:rsidP="00132F60">
      <w:pPr>
        <w:autoSpaceDE w:val="0"/>
        <w:autoSpaceDN w:val="0"/>
        <w:adjustRightInd w:val="0"/>
        <w:spacing w:after="0" w:line="360" w:lineRule="auto"/>
        <w:jc w:val="both"/>
        <w:rPr>
          <w:rFonts w:ascii="Arial" w:hAnsi="Arial" w:cs="Arial"/>
          <w:sz w:val="24"/>
          <w:szCs w:val="24"/>
        </w:rPr>
      </w:pPr>
    </w:p>
    <w:p w:rsidR="003178F7" w:rsidRDefault="003178F7" w:rsidP="00132F60">
      <w:pPr>
        <w:autoSpaceDE w:val="0"/>
        <w:autoSpaceDN w:val="0"/>
        <w:adjustRightInd w:val="0"/>
        <w:spacing w:after="0" w:line="360" w:lineRule="auto"/>
        <w:jc w:val="both"/>
        <w:rPr>
          <w:rFonts w:ascii="Arial" w:hAnsi="Arial" w:cs="Arial"/>
          <w:b/>
          <w:sz w:val="23"/>
          <w:szCs w:val="23"/>
        </w:rPr>
      </w:pPr>
    </w:p>
    <w:p w:rsidR="005366E5" w:rsidRDefault="005B5A8C" w:rsidP="005366E5">
      <w:pPr>
        <w:keepNext/>
        <w:autoSpaceDE w:val="0"/>
        <w:autoSpaceDN w:val="0"/>
        <w:adjustRightInd w:val="0"/>
        <w:spacing w:after="0" w:line="360" w:lineRule="auto"/>
        <w:jc w:val="center"/>
      </w:pPr>
      <w:r>
        <w:rPr>
          <w:rFonts w:ascii="Arial" w:hAnsi="Arial" w:cs="Arial"/>
          <w:b/>
          <w:noProof/>
          <w:sz w:val="23"/>
          <w:szCs w:val="23"/>
          <w:lang w:eastAsia="es-EC"/>
        </w:rPr>
        <w:drawing>
          <wp:inline distT="0" distB="0" distL="0" distR="0">
            <wp:extent cx="2603500" cy="2343785"/>
            <wp:effectExtent l="1905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2603500" cy="2343785"/>
                    </a:xfrm>
                    <a:prstGeom prst="rect">
                      <a:avLst/>
                    </a:prstGeom>
                    <a:noFill/>
                    <a:ln w="9525">
                      <a:noFill/>
                      <a:miter lim="800000"/>
                      <a:headEnd/>
                      <a:tailEnd/>
                    </a:ln>
                  </pic:spPr>
                </pic:pic>
              </a:graphicData>
            </a:graphic>
          </wp:inline>
        </w:drawing>
      </w:r>
    </w:p>
    <w:p w:rsidR="005366E5" w:rsidRDefault="005366E5" w:rsidP="005366E5">
      <w:pPr>
        <w:pStyle w:val="Epgrafe"/>
        <w:jc w:val="center"/>
        <w:rPr>
          <w:rFonts w:ascii="Arial" w:hAnsi="Arial" w:cs="Arial"/>
          <w:b w:val="0"/>
          <w:color w:val="auto"/>
          <w:sz w:val="24"/>
          <w:szCs w:val="24"/>
        </w:rPr>
      </w:pPr>
    </w:p>
    <w:p w:rsidR="003178F7" w:rsidRPr="005366E5" w:rsidRDefault="005366E5" w:rsidP="005366E5">
      <w:pPr>
        <w:pStyle w:val="Epgrafe"/>
        <w:jc w:val="center"/>
        <w:rPr>
          <w:rFonts w:ascii="Arial" w:hAnsi="Arial" w:cs="Arial"/>
          <w:b w:val="0"/>
          <w:color w:val="auto"/>
          <w:sz w:val="24"/>
          <w:szCs w:val="24"/>
        </w:rPr>
      </w:pPr>
      <w:bookmarkStart w:id="80" w:name="_Toc298340500"/>
      <w:r w:rsidRPr="005366E5">
        <w:rPr>
          <w:rFonts w:ascii="Arial" w:hAnsi="Arial" w:cs="Arial"/>
          <w:b w:val="0"/>
          <w:color w:val="auto"/>
          <w:sz w:val="24"/>
          <w:szCs w:val="24"/>
        </w:rPr>
        <w:t>Figura 1.</w:t>
      </w:r>
      <w:r w:rsidR="007E3CFF" w:rsidRPr="005366E5">
        <w:rPr>
          <w:rFonts w:ascii="Arial" w:hAnsi="Arial" w:cs="Arial"/>
          <w:b w:val="0"/>
          <w:color w:val="auto"/>
          <w:sz w:val="24"/>
          <w:szCs w:val="24"/>
        </w:rPr>
        <w:fldChar w:fldCharType="begin"/>
      </w:r>
      <w:r w:rsidRPr="005366E5">
        <w:rPr>
          <w:rFonts w:ascii="Arial" w:hAnsi="Arial" w:cs="Arial"/>
          <w:b w:val="0"/>
          <w:color w:val="auto"/>
          <w:sz w:val="24"/>
          <w:szCs w:val="24"/>
        </w:rPr>
        <w:instrText xml:space="preserve"> SEQ Figura \* ARABIC </w:instrText>
      </w:r>
      <w:r w:rsidR="007E3CFF" w:rsidRPr="005366E5">
        <w:rPr>
          <w:rFonts w:ascii="Arial" w:hAnsi="Arial" w:cs="Arial"/>
          <w:b w:val="0"/>
          <w:color w:val="auto"/>
          <w:sz w:val="24"/>
          <w:szCs w:val="24"/>
        </w:rPr>
        <w:fldChar w:fldCharType="separate"/>
      </w:r>
      <w:r w:rsidR="0095135E">
        <w:rPr>
          <w:rFonts w:ascii="Arial" w:hAnsi="Arial" w:cs="Arial"/>
          <w:b w:val="0"/>
          <w:noProof/>
          <w:color w:val="auto"/>
          <w:sz w:val="24"/>
          <w:szCs w:val="24"/>
        </w:rPr>
        <w:t>11</w:t>
      </w:r>
      <w:r w:rsidR="007E3CFF" w:rsidRPr="005366E5">
        <w:rPr>
          <w:rFonts w:ascii="Arial" w:hAnsi="Arial" w:cs="Arial"/>
          <w:b w:val="0"/>
          <w:color w:val="auto"/>
          <w:sz w:val="24"/>
          <w:szCs w:val="24"/>
        </w:rPr>
        <w:fldChar w:fldCharType="end"/>
      </w:r>
      <w:r w:rsidRPr="005366E5">
        <w:rPr>
          <w:rFonts w:ascii="Arial" w:hAnsi="Arial" w:cs="Arial"/>
          <w:b w:val="0"/>
          <w:color w:val="auto"/>
          <w:sz w:val="24"/>
          <w:szCs w:val="24"/>
        </w:rPr>
        <w:t xml:space="preserve"> Acoplamiento de Ruido Electrostático.</w:t>
      </w:r>
      <w:bookmarkEnd w:id="80"/>
    </w:p>
    <w:p w:rsidR="005366E5" w:rsidRPr="002B1FB9" w:rsidRDefault="005366E5" w:rsidP="005366E5">
      <w:pPr>
        <w:jc w:val="center"/>
        <w:rPr>
          <w:rFonts w:ascii="Arial" w:hAnsi="Arial" w:cs="Arial"/>
          <w:bCs/>
        </w:rPr>
      </w:pPr>
      <w:r w:rsidRPr="002B1FB9">
        <w:rPr>
          <w:rFonts w:ascii="Arial" w:hAnsi="Arial" w:cs="Arial"/>
          <w:bCs/>
        </w:rPr>
        <w:t>Tomado de: http://www.measurementsgroup.com</w:t>
      </w:r>
    </w:p>
    <w:p w:rsidR="0024492D" w:rsidRPr="0025373E" w:rsidRDefault="0024492D" w:rsidP="0025373E">
      <w:pPr>
        <w:spacing w:line="360" w:lineRule="auto"/>
        <w:jc w:val="center"/>
        <w:rPr>
          <w:rFonts w:ascii="Arial" w:hAnsi="Arial" w:cs="Arial"/>
          <w:noProof/>
          <w:sz w:val="24"/>
          <w:szCs w:val="24"/>
          <w:lang w:eastAsia="es-EC"/>
        </w:rPr>
      </w:pPr>
    </w:p>
    <w:p w:rsidR="00C97800" w:rsidRPr="00C97800" w:rsidRDefault="00C97800" w:rsidP="00377F41">
      <w:pPr>
        <w:pStyle w:val="Prrafodelista"/>
        <w:numPr>
          <w:ilvl w:val="4"/>
          <w:numId w:val="2"/>
        </w:numPr>
        <w:autoSpaceDE w:val="0"/>
        <w:autoSpaceDN w:val="0"/>
        <w:adjustRightInd w:val="0"/>
        <w:spacing w:after="0" w:line="360" w:lineRule="auto"/>
        <w:outlineLvl w:val="4"/>
        <w:rPr>
          <w:rFonts w:ascii="Arial" w:hAnsi="Arial" w:cs="Arial"/>
          <w:b/>
          <w:sz w:val="24"/>
          <w:szCs w:val="24"/>
        </w:rPr>
      </w:pPr>
      <w:r>
        <w:rPr>
          <w:rFonts w:ascii="Arial" w:hAnsi="Arial" w:cs="Arial"/>
          <w:b/>
          <w:sz w:val="24"/>
          <w:szCs w:val="24"/>
        </w:rPr>
        <w:t xml:space="preserve"> </w:t>
      </w:r>
      <w:bookmarkStart w:id="81" w:name="_Toc297644349"/>
      <w:bookmarkStart w:id="82" w:name="_Toc298509552"/>
      <w:r w:rsidR="003178F7" w:rsidRPr="00195BA3">
        <w:rPr>
          <w:rFonts w:ascii="Arial" w:hAnsi="Arial" w:cs="Arial"/>
          <w:b/>
          <w:sz w:val="24"/>
          <w:szCs w:val="24"/>
        </w:rPr>
        <w:t>R</w:t>
      </w:r>
      <w:r w:rsidR="00195BA3" w:rsidRPr="00195BA3">
        <w:rPr>
          <w:rFonts w:ascii="Arial" w:hAnsi="Arial" w:cs="Arial"/>
          <w:b/>
          <w:sz w:val="24"/>
          <w:szCs w:val="24"/>
        </w:rPr>
        <w:t>uido Electromagnético</w:t>
      </w:r>
      <w:r w:rsidR="001B0FD6">
        <w:rPr>
          <w:rFonts w:ascii="Arial" w:hAnsi="Arial" w:cs="Arial"/>
          <w:b/>
          <w:sz w:val="24"/>
          <w:szCs w:val="24"/>
        </w:rPr>
        <w:t>.</w:t>
      </w:r>
      <w:bookmarkEnd w:id="81"/>
      <w:bookmarkEnd w:id="82"/>
    </w:p>
    <w:p w:rsidR="0024492D" w:rsidRDefault="0024492D" w:rsidP="00405151">
      <w:pPr>
        <w:autoSpaceDE w:val="0"/>
        <w:autoSpaceDN w:val="0"/>
        <w:adjustRightInd w:val="0"/>
        <w:spacing w:after="0" w:line="360" w:lineRule="auto"/>
        <w:jc w:val="both"/>
        <w:rPr>
          <w:rFonts w:ascii="Arial" w:hAnsi="Arial" w:cs="Arial"/>
          <w:noProof/>
          <w:sz w:val="24"/>
          <w:szCs w:val="24"/>
          <w:lang w:eastAsia="es-EC"/>
        </w:rPr>
      </w:pPr>
    </w:p>
    <w:p w:rsidR="00405151" w:rsidRDefault="003178F7" w:rsidP="004A1082">
      <w:pPr>
        <w:autoSpaceDE w:val="0"/>
        <w:autoSpaceDN w:val="0"/>
        <w:adjustRightInd w:val="0"/>
        <w:spacing w:after="0" w:line="360" w:lineRule="auto"/>
        <w:jc w:val="both"/>
        <w:rPr>
          <w:rFonts w:ascii="Arial" w:hAnsi="Arial" w:cs="Arial"/>
          <w:sz w:val="24"/>
          <w:szCs w:val="24"/>
        </w:rPr>
      </w:pPr>
      <w:r w:rsidRPr="001942FA">
        <w:rPr>
          <w:rFonts w:ascii="Arial" w:hAnsi="Arial" w:cs="Arial"/>
          <w:sz w:val="24"/>
          <w:szCs w:val="24"/>
        </w:rPr>
        <w:t xml:space="preserve">Los campos magnéticos se crean por el flujo de una corriente eléctrica o por la presencia de un imán permanente. En la presencia de un campo alterna, como en las líneas eléctricas, se inducirá un voltaje en cualquier conductor estacionario debido al campo magnético que se expande y colapsa (ver </w:t>
      </w:r>
      <w:r w:rsidRPr="001942FA">
        <w:rPr>
          <w:rFonts w:ascii="Arial" w:hAnsi="Arial" w:cs="Arial"/>
          <w:sz w:val="24"/>
          <w:szCs w:val="24"/>
        </w:rPr>
        <w:lastRenderedPageBreak/>
        <w:t>figura</w:t>
      </w:r>
      <w:r w:rsidR="00F05A9A">
        <w:rPr>
          <w:rFonts w:ascii="Arial" w:hAnsi="Arial" w:cs="Arial"/>
          <w:sz w:val="24"/>
          <w:szCs w:val="24"/>
        </w:rPr>
        <w:t xml:space="preserve"> </w:t>
      </w:r>
      <w:r w:rsidR="0025373E">
        <w:rPr>
          <w:rFonts w:ascii="Arial" w:hAnsi="Arial" w:cs="Arial"/>
          <w:sz w:val="24"/>
          <w:szCs w:val="24"/>
        </w:rPr>
        <w:t>1.</w:t>
      </w:r>
      <w:r w:rsidR="0024492D">
        <w:rPr>
          <w:rFonts w:ascii="Arial" w:hAnsi="Arial" w:cs="Arial"/>
          <w:sz w:val="24"/>
          <w:szCs w:val="24"/>
        </w:rPr>
        <w:t>12</w:t>
      </w:r>
      <w:r w:rsidRPr="001942FA">
        <w:rPr>
          <w:rFonts w:ascii="Arial" w:hAnsi="Arial" w:cs="Arial"/>
          <w:sz w:val="24"/>
          <w:szCs w:val="24"/>
        </w:rPr>
        <w:t>). De manera similar</w:t>
      </w:r>
      <w:r w:rsidR="0025373E">
        <w:rPr>
          <w:rFonts w:ascii="Arial" w:hAnsi="Arial" w:cs="Arial"/>
          <w:sz w:val="24"/>
          <w:szCs w:val="24"/>
        </w:rPr>
        <w:t>,</w:t>
      </w:r>
      <w:r w:rsidRPr="001942FA">
        <w:rPr>
          <w:rFonts w:ascii="Arial" w:hAnsi="Arial" w:cs="Arial"/>
          <w:sz w:val="24"/>
          <w:szCs w:val="24"/>
        </w:rPr>
        <w:t xml:space="preserve"> un conductor que se mueve y corta las líneas de campo magnético de la tierra genera cierto voltaje en </w:t>
      </w:r>
      <w:r w:rsidR="001942FA" w:rsidRPr="001942FA">
        <w:rPr>
          <w:rFonts w:ascii="Arial" w:hAnsi="Arial" w:cs="Arial"/>
          <w:sz w:val="24"/>
          <w:szCs w:val="24"/>
        </w:rPr>
        <w:t>sí</w:t>
      </w:r>
      <w:r w:rsidRPr="001942FA">
        <w:rPr>
          <w:rFonts w:ascii="Arial" w:hAnsi="Arial" w:cs="Arial"/>
          <w:sz w:val="24"/>
          <w:szCs w:val="24"/>
        </w:rPr>
        <w:t xml:space="preserve"> mismo.</w:t>
      </w:r>
    </w:p>
    <w:p w:rsidR="00043DDF" w:rsidRDefault="00043DDF" w:rsidP="004A1082">
      <w:pPr>
        <w:autoSpaceDE w:val="0"/>
        <w:autoSpaceDN w:val="0"/>
        <w:adjustRightInd w:val="0"/>
        <w:spacing w:after="0" w:line="360" w:lineRule="auto"/>
        <w:jc w:val="both"/>
        <w:rPr>
          <w:rFonts w:ascii="Arial" w:hAnsi="Arial" w:cs="Arial"/>
          <w:sz w:val="24"/>
          <w:szCs w:val="24"/>
        </w:rPr>
      </w:pPr>
    </w:p>
    <w:p w:rsidR="00043DDF" w:rsidRDefault="00043DDF" w:rsidP="004A1082">
      <w:pPr>
        <w:autoSpaceDE w:val="0"/>
        <w:autoSpaceDN w:val="0"/>
        <w:adjustRightInd w:val="0"/>
        <w:spacing w:after="0" w:line="360" w:lineRule="auto"/>
        <w:jc w:val="both"/>
        <w:rPr>
          <w:rFonts w:ascii="Arial" w:hAnsi="Arial" w:cs="Arial"/>
          <w:b/>
          <w:sz w:val="24"/>
          <w:szCs w:val="24"/>
        </w:rPr>
      </w:pPr>
    </w:p>
    <w:p w:rsidR="005366E5" w:rsidRDefault="0024492D" w:rsidP="005366E5">
      <w:pPr>
        <w:keepNext/>
        <w:autoSpaceDE w:val="0"/>
        <w:autoSpaceDN w:val="0"/>
        <w:adjustRightInd w:val="0"/>
        <w:spacing w:after="0" w:line="360" w:lineRule="auto"/>
        <w:jc w:val="center"/>
      </w:pPr>
      <w:r w:rsidRPr="0024492D">
        <w:rPr>
          <w:rFonts w:ascii="Arial" w:hAnsi="Arial" w:cs="Arial"/>
          <w:b/>
          <w:noProof/>
          <w:sz w:val="24"/>
          <w:szCs w:val="24"/>
          <w:lang w:eastAsia="es-EC"/>
        </w:rPr>
        <w:drawing>
          <wp:inline distT="0" distB="0" distL="0" distR="0">
            <wp:extent cx="3307715" cy="2249170"/>
            <wp:effectExtent l="19050" t="0" r="6985" b="0"/>
            <wp:docPr id="3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3307715" cy="2249170"/>
                    </a:xfrm>
                    <a:prstGeom prst="rect">
                      <a:avLst/>
                    </a:prstGeom>
                    <a:noFill/>
                    <a:ln w="9525">
                      <a:noFill/>
                      <a:miter lim="800000"/>
                      <a:headEnd/>
                      <a:tailEnd/>
                    </a:ln>
                  </pic:spPr>
                </pic:pic>
              </a:graphicData>
            </a:graphic>
          </wp:inline>
        </w:drawing>
      </w:r>
    </w:p>
    <w:p w:rsidR="005366E5" w:rsidRDefault="005366E5" w:rsidP="005366E5">
      <w:pPr>
        <w:keepNext/>
        <w:autoSpaceDE w:val="0"/>
        <w:autoSpaceDN w:val="0"/>
        <w:adjustRightInd w:val="0"/>
        <w:spacing w:after="0" w:line="360" w:lineRule="auto"/>
        <w:jc w:val="center"/>
      </w:pPr>
    </w:p>
    <w:p w:rsidR="005366E5" w:rsidRPr="005366E5" w:rsidRDefault="005366E5" w:rsidP="005366E5">
      <w:pPr>
        <w:pStyle w:val="Epgrafe"/>
        <w:jc w:val="center"/>
        <w:rPr>
          <w:rFonts w:ascii="Arial" w:hAnsi="Arial" w:cs="Arial"/>
          <w:b w:val="0"/>
          <w:color w:val="auto"/>
          <w:sz w:val="24"/>
          <w:szCs w:val="24"/>
        </w:rPr>
      </w:pPr>
      <w:bookmarkStart w:id="83" w:name="_Toc298340501"/>
      <w:r w:rsidRPr="005366E5">
        <w:rPr>
          <w:rFonts w:ascii="Arial" w:hAnsi="Arial" w:cs="Arial"/>
          <w:b w:val="0"/>
          <w:color w:val="auto"/>
          <w:sz w:val="24"/>
          <w:szCs w:val="24"/>
        </w:rPr>
        <w:t>Figura 1.</w:t>
      </w:r>
      <w:r w:rsidR="007E3CFF" w:rsidRPr="005366E5">
        <w:rPr>
          <w:rFonts w:ascii="Arial" w:hAnsi="Arial" w:cs="Arial"/>
          <w:b w:val="0"/>
          <w:color w:val="auto"/>
          <w:sz w:val="24"/>
          <w:szCs w:val="24"/>
        </w:rPr>
        <w:fldChar w:fldCharType="begin"/>
      </w:r>
      <w:r w:rsidRPr="005366E5">
        <w:rPr>
          <w:rFonts w:ascii="Arial" w:hAnsi="Arial" w:cs="Arial"/>
          <w:b w:val="0"/>
          <w:color w:val="auto"/>
          <w:sz w:val="24"/>
          <w:szCs w:val="24"/>
        </w:rPr>
        <w:instrText xml:space="preserve"> SEQ Figura \* ARABIC </w:instrText>
      </w:r>
      <w:r w:rsidR="007E3CFF" w:rsidRPr="005366E5">
        <w:rPr>
          <w:rFonts w:ascii="Arial" w:hAnsi="Arial" w:cs="Arial"/>
          <w:b w:val="0"/>
          <w:color w:val="auto"/>
          <w:sz w:val="24"/>
          <w:szCs w:val="24"/>
        </w:rPr>
        <w:fldChar w:fldCharType="separate"/>
      </w:r>
      <w:r w:rsidR="0095135E">
        <w:rPr>
          <w:rFonts w:ascii="Arial" w:hAnsi="Arial" w:cs="Arial"/>
          <w:b w:val="0"/>
          <w:noProof/>
          <w:color w:val="auto"/>
          <w:sz w:val="24"/>
          <w:szCs w:val="24"/>
        </w:rPr>
        <w:t>12</w:t>
      </w:r>
      <w:r w:rsidR="007E3CFF" w:rsidRPr="005366E5">
        <w:rPr>
          <w:rFonts w:ascii="Arial" w:hAnsi="Arial" w:cs="Arial"/>
          <w:b w:val="0"/>
          <w:color w:val="auto"/>
          <w:sz w:val="24"/>
          <w:szCs w:val="24"/>
        </w:rPr>
        <w:fldChar w:fldCharType="end"/>
      </w:r>
      <w:r w:rsidRPr="005366E5">
        <w:rPr>
          <w:rFonts w:ascii="Arial" w:hAnsi="Arial" w:cs="Arial"/>
          <w:b w:val="0"/>
          <w:color w:val="auto"/>
          <w:sz w:val="24"/>
          <w:szCs w:val="24"/>
        </w:rPr>
        <w:t xml:space="preserve"> Acoplamiento de Ruido Electromagnético.</w:t>
      </w:r>
      <w:bookmarkEnd w:id="83"/>
    </w:p>
    <w:p w:rsidR="005B5A8C" w:rsidRPr="002B1FB9" w:rsidRDefault="0025373E" w:rsidP="0025373E">
      <w:pPr>
        <w:jc w:val="center"/>
        <w:rPr>
          <w:rFonts w:ascii="Arial" w:hAnsi="Arial" w:cs="Arial"/>
          <w:bCs/>
        </w:rPr>
      </w:pPr>
      <w:r w:rsidRPr="002B1FB9">
        <w:rPr>
          <w:rFonts w:ascii="Arial" w:hAnsi="Arial" w:cs="Arial"/>
          <w:bCs/>
        </w:rPr>
        <w:t>Tomado de: http://www.measurementsgroup.com</w:t>
      </w:r>
    </w:p>
    <w:p w:rsidR="003178F7" w:rsidRDefault="003178F7" w:rsidP="00132F60">
      <w:pPr>
        <w:autoSpaceDE w:val="0"/>
        <w:autoSpaceDN w:val="0"/>
        <w:adjustRightInd w:val="0"/>
        <w:spacing w:after="0" w:line="360" w:lineRule="auto"/>
        <w:rPr>
          <w:rFonts w:ascii="Arial" w:hAnsi="Arial" w:cs="Arial"/>
          <w:b/>
          <w:sz w:val="24"/>
          <w:szCs w:val="24"/>
        </w:rPr>
      </w:pPr>
    </w:p>
    <w:p w:rsidR="0024492D" w:rsidRDefault="0024492D" w:rsidP="00132F60">
      <w:pPr>
        <w:autoSpaceDE w:val="0"/>
        <w:autoSpaceDN w:val="0"/>
        <w:adjustRightInd w:val="0"/>
        <w:spacing w:after="0" w:line="360" w:lineRule="auto"/>
        <w:rPr>
          <w:rFonts w:ascii="Arial" w:hAnsi="Arial" w:cs="Arial"/>
          <w:b/>
          <w:sz w:val="24"/>
          <w:szCs w:val="24"/>
        </w:rPr>
      </w:pPr>
    </w:p>
    <w:p w:rsidR="003178F7" w:rsidRPr="006B2FC5" w:rsidRDefault="006B2FC5" w:rsidP="00377F41">
      <w:pPr>
        <w:pStyle w:val="Prrafodelista"/>
        <w:numPr>
          <w:ilvl w:val="2"/>
          <w:numId w:val="2"/>
        </w:numPr>
        <w:autoSpaceDE w:val="0"/>
        <w:autoSpaceDN w:val="0"/>
        <w:adjustRightInd w:val="0"/>
        <w:spacing w:after="0" w:line="360" w:lineRule="auto"/>
        <w:outlineLvl w:val="2"/>
        <w:rPr>
          <w:rFonts w:ascii="Arial" w:hAnsi="Arial" w:cs="Arial"/>
          <w:b/>
          <w:sz w:val="24"/>
          <w:szCs w:val="24"/>
        </w:rPr>
      </w:pPr>
      <w:bookmarkStart w:id="84" w:name="_Toc297644350"/>
      <w:bookmarkStart w:id="85" w:name="_Toc298509553"/>
      <w:bookmarkStart w:id="86" w:name="_Toc298657568"/>
      <w:r w:rsidRPr="006B2FC5">
        <w:rPr>
          <w:rFonts w:ascii="Arial" w:hAnsi="Arial" w:cs="Arial"/>
          <w:b/>
          <w:sz w:val="24"/>
          <w:szCs w:val="24"/>
        </w:rPr>
        <w:t>Técnicas de Reducción de Ruido</w:t>
      </w:r>
      <w:r w:rsidR="001B0FD6">
        <w:rPr>
          <w:rFonts w:ascii="Arial" w:hAnsi="Arial" w:cs="Arial"/>
          <w:b/>
          <w:sz w:val="24"/>
          <w:szCs w:val="24"/>
        </w:rPr>
        <w:t>.</w:t>
      </w:r>
      <w:bookmarkEnd w:id="84"/>
      <w:bookmarkEnd w:id="85"/>
      <w:bookmarkEnd w:id="86"/>
    </w:p>
    <w:p w:rsidR="0094638F" w:rsidRDefault="0094638F" w:rsidP="00132F60">
      <w:pPr>
        <w:autoSpaceDE w:val="0"/>
        <w:autoSpaceDN w:val="0"/>
        <w:adjustRightInd w:val="0"/>
        <w:spacing w:after="0" w:line="360" w:lineRule="auto"/>
        <w:jc w:val="both"/>
        <w:rPr>
          <w:rFonts w:ascii="Arial" w:hAnsi="Arial" w:cs="Arial"/>
          <w:sz w:val="24"/>
          <w:szCs w:val="24"/>
          <w:lang w:val="es-MX"/>
        </w:rPr>
      </w:pPr>
    </w:p>
    <w:p w:rsidR="0024492D" w:rsidRDefault="0024492D" w:rsidP="00132F60">
      <w:pPr>
        <w:autoSpaceDE w:val="0"/>
        <w:autoSpaceDN w:val="0"/>
        <w:adjustRightInd w:val="0"/>
        <w:spacing w:after="0" w:line="360" w:lineRule="auto"/>
        <w:jc w:val="both"/>
        <w:rPr>
          <w:rFonts w:ascii="Arial" w:hAnsi="Arial" w:cs="Arial"/>
          <w:sz w:val="24"/>
          <w:szCs w:val="24"/>
          <w:lang w:val="es-MX"/>
        </w:rPr>
      </w:pPr>
    </w:p>
    <w:p w:rsidR="006B2FC5" w:rsidRDefault="006B2FC5" w:rsidP="00132F60">
      <w:pPr>
        <w:autoSpaceDE w:val="0"/>
        <w:autoSpaceDN w:val="0"/>
        <w:adjustRightInd w:val="0"/>
        <w:spacing w:after="0" w:line="360" w:lineRule="auto"/>
        <w:jc w:val="both"/>
        <w:rPr>
          <w:rFonts w:ascii="Arial" w:hAnsi="Arial" w:cs="Arial"/>
          <w:sz w:val="24"/>
          <w:szCs w:val="24"/>
          <w:lang w:val="es-MX"/>
        </w:rPr>
      </w:pPr>
      <w:r w:rsidRPr="006B2FC5">
        <w:rPr>
          <w:rFonts w:ascii="Arial" w:hAnsi="Arial" w:cs="Arial"/>
          <w:sz w:val="24"/>
          <w:szCs w:val="24"/>
          <w:lang w:val="es-MX"/>
        </w:rPr>
        <w:t>La protección más simple y efectiva contra ruido electrostático es una red conductora (blindaje) que rod</w:t>
      </w:r>
      <w:r w:rsidR="0003720C">
        <w:rPr>
          <w:rFonts w:ascii="Arial" w:hAnsi="Arial" w:cs="Arial"/>
          <w:sz w:val="24"/>
          <w:szCs w:val="24"/>
          <w:lang w:val="es-MX"/>
        </w:rPr>
        <w:t>ea a</w:t>
      </w:r>
      <w:r w:rsidRPr="006B2FC5">
        <w:rPr>
          <w:rFonts w:ascii="Arial" w:hAnsi="Arial" w:cs="Arial"/>
          <w:sz w:val="24"/>
          <w:szCs w:val="24"/>
          <w:lang w:val="es-MX"/>
        </w:rPr>
        <w:t xml:space="preserve"> los cables de la señal de interés, también llamada </w:t>
      </w:r>
      <w:r w:rsidR="00F05A9A">
        <w:rPr>
          <w:rFonts w:ascii="Arial" w:hAnsi="Arial" w:cs="Arial"/>
          <w:sz w:val="24"/>
          <w:szCs w:val="24"/>
          <w:lang w:val="es-MX"/>
        </w:rPr>
        <w:t>‘</w:t>
      </w:r>
      <w:r w:rsidRPr="006B2FC5">
        <w:rPr>
          <w:rFonts w:ascii="Arial" w:hAnsi="Arial" w:cs="Arial"/>
          <w:sz w:val="24"/>
          <w:szCs w:val="24"/>
          <w:lang w:val="es-MX"/>
        </w:rPr>
        <w:t xml:space="preserve">jaula de </w:t>
      </w:r>
      <w:proofErr w:type="spellStart"/>
      <w:r w:rsidRPr="006B2FC5">
        <w:rPr>
          <w:rFonts w:ascii="Arial" w:hAnsi="Arial" w:cs="Arial"/>
          <w:sz w:val="24"/>
          <w:szCs w:val="24"/>
          <w:lang w:val="es-MX"/>
        </w:rPr>
        <w:t>faraday</w:t>
      </w:r>
      <w:proofErr w:type="spellEnd"/>
      <w:r w:rsidR="00F05A9A">
        <w:rPr>
          <w:rFonts w:ascii="Arial" w:hAnsi="Arial" w:cs="Arial"/>
          <w:sz w:val="24"/>
          <w:szCs w:val="24"/>
          <w:lang w:val="es-MX"/>
        </w:rPr>
        <w:t>’</w:t>
      </w:r>
      <w:r w:rsidRPr="006B2FC5">
        <w:rPr>
          <w:rFonts w:ascii="Arial" w:hAnsi="Arial" w:cs="Arial"/>
          <w:sz w:val="24"/>
          <w:szCs w:val="24"/>
          <w:lang w:val="es-MX"/>
        </w:rPr>
        <w:t>.</w:t>
      </w:r>
      <w:r w:rsidR="00AD0A6A">
        <w:rPr>
          <w:rFonts w:ascii="Arial" w:hAnsi="Arial" w:cs="Arial"/>
          <w:sz w:val="24"/>
          <w:szCs w:val="24"/>
          <w:lang w:val="es-MX"/>
        </w:rPr>
        <w:t xml:space="preserve"> En </w:t>
      </w:r>
      <w:r w:rsidR="0003720C">
        <w:rPr>
          <w:rFonts w:ascii="Arial" w:hAnsi="Arial" w:cs="Arial"/>
          <w:sz w:val="24"/>
          <w:szCs w:val="24"/>
          <w:lang w:val="es-MX"/>
        </w:rPr>
        <w:t>este caso se</w:t>
      </w:r>
      <w:r w:rsidR="00AD0A6A">
        <w:rPr>
          <w:rFonts w:ascii="Arial" w:hAnsi="Arial" w:cs="Arial"/>
          <w:sz w:val="24"/>
          <w:szCs w:val="24"/>
          <w:lang w:val="es-MX"/>
        </w:rPr>
        <w:t xml:space="preserve"> usa una lámina metálica de aluminio para recubrir los cables en la celda de carga.</w:t>
      </w:r>
    </w:p>
    <w:p w:rsidR="006B2FC5" w:rsidRPr="006B2FC5" w:rsidRDefault="006B2FC5" w:rsidP="00132F60">
      <w:pPr>
        <w:autoSpaceDE w:val="0"/>
        <w:autoSpaceDN w:val="0"/>
        <w:adjustRightInd w:val="0"/>
        <w:spacing w:after="0" w:line="360" w:lineRule="auto"/>
        <w:jc w:val="both"/>
        <w:rPr>
          <w:rFonts w:ascii="Arial" w:hAnsi="Arial" w:cs="Arial"/>
          <w:sz w:val="24"/>
          <w:szCs w:val="24"/>
          <w:lang w:val="es-MX"/>
        </w:rPr>
      </w:pPr>
    </w:p>
    <w:p w:rsidR="006B2FC5" w:rsidRDefault="006B2FC5" w:rsidP="00132F60">
      <w:pPr>
        <w:autoSpaceDE w:val="0"/>
        <w:autoSpaceDN w:val="0"/>
        <w:adjustRightInd w:val="0"/>
        <w:spacing w:after="0" w:line="360" w:lineRule="auto"/>
        <w:jc w:val="both"/>
        <w:rPr>
          <w:rFonts w:ascii="Arial" w:hAnsi="Arial" w:cs="Arial"/>
          <w:sz w:val="24"/>
          <w:szCs w:val="24"/>
          <w:lang w:val="es-MX"/>
        </w:rPr>
      </w:pPr>
      <w:r w:rsidRPr="006B2FC5">
        <w:rPr>
          <w:rFonts w:ascii="Arial" w:hAnsi="Arial" w:cs="Arial"/>
          <w:sz w:val="24"/>
          <w:szCs w:val="24"/>
          <w:lang w:val="es-MX"/>
        </w:rPr>
        <w:t>Si no se provee de una trayectoria de baja resistividad para drenar las cargas acumuladas, se crea un acoplamiento capacitivo a la señal con el blindaje.</w:t>
      </w:r>
      <w:r w:rsidR="004A1082">
        <w:rPr>
          <w:rFonts w:ascii="Arial" w:hAnsi="Arial" w:cs="Arial"/>
          <w:sz w:val="24"/>
          <w:szCs w:val="24"/>
          <w:lang w:val="es-MX"/>
        </w:rPr>
        <w:t xml:space="preserve"> </w:t>
      </w:r>
      <w:r w:rsidRPr="006B2FC5">
        <w:rPr>
          <w:rFonts w:ascii="Arial" w:hAnsi="Arial" w:cs="Arial"/>
          <w:sz w:val="24"/>
          <w:szCs w:val="24"/>
          <w:lang w:val="es-MX"/>
        </w:rPr>
        <w:t>En general, comprenden:</w:t>
      </w:r>
    </w:p>
    <w:p w:rsidR="0024492D" w:rsidRPr="006B2FC5" w:rsidRDefault="0024492D" w:rsidP="00132F60">
      <w:pPr>
        <w:autoSpaceDE w:val="0"/>
        <w:autoSpaceDN w:val="0"/>
        <w:adjustRightInd w:val="0"/>
        <w:spacing w:after="0" w:line="360" w:lineRule="auto"/>
        <w:jc w:val="both"/>
        <w:rPr>
          <w:rFonts w:ascii="Arial" w:hAnsi="Arial" w:cs="Arial"/>
          <w:sz w:val="24"/>
          <w:szCs w:val="24"/>
          <w:lang w:val="es-MX"/>
        </w:rPr>
      </w:pPr>
    </w:p>
    <w:p w:rsidR="006B2FC5" w:rsidRPr="006B2FC5" w:rsidRDefault="006B2FC5" w:rsidP="0024492D">
      <w:pPr>
        <w:pStyle w:val="Prrafodelista"/>
        <w:numPr>
          <w:ilvl w:val="0"/>
          <w:numId w:val="11"/>
        </w:numPr>
        <w:autoSpaceDE w:val="0"/>
        <w:autoSpaceDN w:val="0"/>
        <w:adjustRightInd w:val="0"/>
        <w:spacing w:after="0" w:line="360" w:lineRule="auto"/>
        <w:ind w:left="714" w:hanging="357"/>
        <w:jc w:val="both"/>
        <w:rPr>
          <w:rFonts w:ascii="Arial" w:hAnsi="Arial" w:cs="Arial"/>
          <w:sz w:val="24"/>
          <w:szCs w:val="24"/>
          <w:lang w:val="es-MX"/>
        </w:rPr>
      </w:pPr>
      <w:r w:rsidRPr="006B2FC5">
        <w:rPr>
          <w:rFonts w:ascii="Arial" w:hAnsi="Arial" w:cs="Arial"/>
          <w:sz w:val="24"/>
          <w:szCs w:val="24"/>
          <w:lang w:val="es-MX"/>
        </w:rPr>
        <w:t>Puesta a tierra.</w:t>
      </w:r>
    </w:p>
    <w:p w:rsidR="006B2FC5" w:rsidRPr="006B2FC5" w:rsidRDefault="006B2FC5" w:rsidP="0024492D">
      <w:pPr>
        <w:pStyle w:val="Prrafodelista"/>
        <w:numPr>
          <w:ilvl w:val="0"/>
          <w:numId w:val="11"/>
        </w:numPr>
        <w:autoSpaceDE w:val="0"/>
        <w:autoSpaceDN w:val="0"/>
        <w:adjustRightInd w:val="0"/>
        <w:spacing w:after="0" w:line="360" w:lineRule="auto"/>
        <w:ind w:left="714" w:hanging="357"/>
        <w:jc w:val="both"/>
        <w:rPr>
          <w:rFonts w:ascii="Arial" w:hAnsi="Arial" w:cs="Arial"/>
          <w:sz w:val="24"/>
          <w:szCs w:val="24"/>
          <w:lang w:val="es-MX"/>
        </w:rPr>
      </w:pPr>
      <w:r w:rsidRPr="006B2FC5">
        <w:rPr>
          <w:rFonts w:ascii="Arial" w:hAnsi="Arial" w:cs="Arial"/>
          <w:sz w:val="24"/>
          <w:szCs w:val="24"/>
          <w:lang w:val="es-MX"/>
        </w:rPr>
        <w:t>Desacople de líneas de alimentación.</w:t>
      </w:r>
    </w:p>
    <w:p w:rsidR="006B2FC5" w:rsidRPr="006B2FC5" w:rsidRDefault="006B2FC5" w:rsidP="0024492D">
      <w:pPr>
        <w:pStyle w:val="Prrafodelista"/>
        <w:numPr>
          <w:ilvl w:val="0"/>
          <w:numId w:val="11"/>
        </w:numPr>
        <w:autoSpaceDE w:val="0"/>
        <w:autoSpaceDN w:val="0"/>
        <w:adjustRightInd w:val="0"/>
        <w:spacing w:after="0" w:line="360" w:lineRule="auto"/>
        <w:ind w:left="714" w:hanging="357"/>
        <w:jc w:val="both"/>
        <w:rPr>
          <w:rFonts w:ascii="Arial" w:hAnsi="Arial" w:cs="Arial"/>
          <w:sz w:val="24"/>
          <w:szCs w:val="24"/>
          <w:lang w:val="es-MX"/>
        </w:rPr>
      </w:pPr>
      <w:r w:rsidRPr="006B2FC5">
        <w:rPr>
          <w:rFonts w:ascii="Arial" w:hAnsi="Arial" w:cs="Arial"/>
          <w:sz w:val="24"/>
          <w:szCs w:val="24"/>
          <w:lang w:val="es-MX"/>
        </w:rPr>
        <w:t>Blindajes.</w:t>
      </w:r>
    </w:p>
    <w:p w:rsidR="006B2FC5" w:rsidRDefault="006B2FC5" w:rsidP="00132F60">
      <w:pPr>
        <w:pStyle w:val="Prrafodelista"/>
        <w:numPr>
          <w:ilvl w:val="0"/>
          <w:numId w:val="11"/>
        </w:numPr>
        <w:autoSpaceDE w:val="0"/>
        <w:autoSpaceDN w:val="0"/>
        <w:adjustRightInd w:val="0"/>
        <w:spacing w:after="0" w:line="360" w:lineRule="auto"/>
        <w:ind w:left="714" w:hanging="357"/>
        <w:jc w:val="both"/>
        <w:rPr>
          <w:rFonts w:ascii="Arial" w:hAnsi="Arial" w:cs="Arial"/>
          <w:sz w:val="24"/>
          <w:szCs w:val="24"/>
          <w:lang w:val="es-MX"/>
        </w:rPr>
      </w:pPr>
      <w:r w:rsidRPr="006B2FC5">
        <w:rPr>
          <w:rFonts w:ascii="Arial" w:hAnsi="Arial" w:cs="Arial"/>
          <w:sz w:val="24"/>
          <w:szCs w:val="24"/>
          <w:lang w:val="es-MX"/>
        </w:rPr>
        <w:t>Balanceo de líneas de transmisión.</w:t>
      </w:r>
    </w:p>
    <w:p w:rsidR="00043DDF" w:rsidRDefault="00043DDF" w:rsidP="00043DDF">
      <w:pPr>
        <w:pStyle w:val="Prrafodelista"/>
        <w:autoSpaceDE w:val="0"/>
        <w:autoSpaceDN w:val="0"/>
        <w:adjustRightInd w:val="0"/>
        <w:spacing w:after="0" w:line="360" w:lineRule="auto"/>
        <w:ind w:left="714"/>
        <w:jc w:val="both"/>
        <w:rPr>
          <w:rFonts w:ascii="Arial" w:hAnsi="Arial" w:cs="Arial"/>
          <w:sz w:val="24"/>
          <w:szCs w:val="24"/>
          <w:lang w:val="es-MX"/>
        </w:rPr>
      </w:pPr>
    </w:p>
    <w:p w:rsidR="00043DDF" w:rsidRPr="004A1082" w:rsidRDefault="00043DDF" w:rsidP="00043DDF">
      <w:pPr>
        <w:pStyle w:val="Prrafodelista"/>
        <w:autoSpaceDE w:val="0"/>
        <w:autoSpaceDN w:val="0"/>
        <w:adjustRightInd w:val="0"/>
        <w:spacing w:after="0" w:line="360" w:lineRule="auto"/>
        <w:ind w:left="714"/>
        <w:jc w:val="both"/>
        <w:rPr>
          <w:rFonts w:ascii="Arial" w:hAnsi="Arial" w:cs="Arial"/>
          <w:sz w:val="24"/>
          <w:szCs w:val="24"/>
          <w:lang w:val="es-MX"/>
        </w:rPr>
      </w:pPr>
    </w:p>
    <w:p w:rsidR="006B2FC5" w:rsidRDefault="006B2FC5" w:rsidP="00132F60">
      <w:pPr>
        <w:autoSpaceDE w:val="0"/>
        <w:autoSpaceDN w:val="0"/>
        <w:adjustRightInd w:val="0"/>
        <w:spacing w:after="0" w:line="360" w:lineRule="auto"/>
        <w:jc w:val="both"/>
        <w:rPr>
          <w:rFonts w:ascii="Arial" w:hAnsi="Arial" w:cs="Arial"/>
          <w:sz w:val="24"/>
          <w:szCs w:val="24"/>
          <w:lang w:val="es-MX"/>
        </w:rPr>
      </w:pPr>
      <w:r w:rsidRPr="006B2FC5">
        <w:rPr>
          <w:rFonts w:ascii="Arial" w:hAnsi="Arial" w:cs="Arial"/>
          <w:sz w:val="24"/>
          <w:szCs w:val="24"/>
          <w:lang w:val="es-MX"/>
        </w:rPr>
        <w:t>La técnica más efectiva para reducir el ruido electromagnético no es tratando de proteger los conductores</w:t>
      </w:r>
      <w:r w:rsidR="00880B80">
        <w:rPr>
          <w:rFonts w:ascii="Arial" w:hAnsi="Arial" w:cs="Arial"/>
          <w:sz w:val="24"/>
          <w:szCs w:val="24"/>
          <w:lang w:val="es-MX"/>
        </w:rPr>
        <w:t>,</w:t>
      </w:r>
      <w:r w:rsidRPr="006B2FC5">
        <w:rPr>
          <w:rFonts w:ascii="Arial" w:hAnsi="Arial" w:cs="Arial"/>
          <w:sz w:val="24"/>
          <w:szCs w:val="24"/>
          <w:lang w:val="es-MX"/>
        </w:rPr>
        <w:t xml:space="preserve"> sino tratar de que ambas entradas al amplificador lleven el mismo nivel de ruido.</w:t>
      </w:r>
    </w:p>
    <w:p w:rsidR="00840F3F" w:rsidRPr="006B2FC5" w:rsidRDefault="00840F3F" w:rsidP="00132F60">
      <w:pPr>
        <w:autoSpaceDE w:val="0"/>
        <w:autoSpaceDN w:val="0"/>
        <w:adjustRightInd w:val="0"/>
        <w:spacing w:after="0" w:line="360" w:lineRule="auto"/>
        <w:jc w:val="both"/>
        <w:rPr>
          <w:rFonts w:ascii="Arial" w:hAnsi="Arial" w:cs="Arial"/>
          <w:sz w:val="24"/>
          <w:szCs w:val="24"/>
          <w:lang w:val="es-MX"/>
        </w:rPr>
      </w:pPr>
    </w:p>
    <w:p w:rsidR="006B2FC5" w:rsidRPr="006B2FC5" w:rsidRDefault="006B2FC5" w:rsidP="00132F60">
      <w:pPr>
        <w:autoSpaceDE w:val="0"/>
        <w:autoSpaceDN w:val="0"/>
        <w:adjustRightInd w:val="0"/>
        <w:spacing w:after="0" w:line="360" w:lineRule="auto"/>
        <w:jc w:val="both"/>
        <w:rPr>
          <w:rFonts w:ascii="Arial" w:hAnsi="Arial" w:cs="Arial"/>
          <w:sz w:val="24"/>
          <w:szCs w:val="24"/>
          <w:lang w:val="es-MX"/>
        </w:rPr>
      </w:pPr>
      <w:r w:rsidRPr="006B2FC5">
        <w:rPr>
          <w:rFonts w:ascii="Arial" w:hAnsi="Arial" w:cs="Arial"/>
          <w:sz w:val="24"/>
          <w:szCs w:val="24"/>
          <w:lang w:val="es-MX"/>
        </w:rPr>
        <w:t>El amplificador debe mostrar buenas características de CMRR y se debe cuidar el manejo d</w:t>
      </w:r>
      <w:r w:rsidR="00AD0A6A">
        <w:rPr>
          <w:rFonts w:ascii="Arial" w:hAnsi="Arial" w:cs="Arial"/>
          <w:sz w:val="24"/>
          <w:szCs w:val="24"/>
          <w:lang w:val="es-MX"/>
        </w:rPr>
        <w:t>e los cables.</w:t>
      </w:r>
      <w:r w:rsidRPr="006B2FC5">
        <w:rPr>
          <w:rFonts w:ascii="Arial" w:hAnsi="Arial" w:cs="Arial"/>
          <w:sz w:val="24"/>
          <w:szCs w:val="24"/>
          <w:lang w:val="es-MX"/>
        </w:rPr>
        <w:t xml:space="preserve"> Se recomienda trenzar los cables de señal y en casos graves, trenzar los cables de las líneas eléctricas.</w:t>
      </w:r>
    </w:p>
    <w:p w:rsidR="003178F7" w:rsidRDefault="003178F7" w:rsidP="00132F60">
      <w:pPr>
        <w:autoSpaceDE w:val="0"/>
        <w:autoSpaceDN w:val="0"/>
        <w:adjustRightInd w:val="0"/>
        <w:spacing w:after="0" w:line="360" w:lineRule="auto"/>
        <w:jc w:val="both"/>
        <w:rPr>
          <w:rFonts w:ascii="Arial" w:hAnsi="Arial" w:cs="Arial"/>
          <w:sz w:val="24"/>
          <w:szCs w:val="24"/>
          <w:lang w:val="es-MX"/>
        </w:rPr>
      </w:pPr>
    </w:p>
    <w:p w:rsidR="0094638F" w:rsidRPr="006B2FC5" w:rsidRDefault="0094638F" w:rsidP="00132F60">
      <w:pPr>
        <w:autoSpaceDE w:val="0"/>
        <w:autoSpaceDN w:val="0"/>
        <w:adjustRightInd w:val="0"/>
        <w:spacing w:after="0" w:line="360" w:lineRule="auto"/>
        <w:jc w:val="both"/>
        <w:rPr>
          <w:rFonts w:ascii="Arial" w:hAnsi="Arial" w:cs="Arial"/>
          <w:sz w:val="24"/>
          <w:szCs w:val="24"/>
          <w:lang w:val="es-MX"/>
        </w:rPr>
      </w:pPr>
    </w:p>
    <w:p w:rsidR="00F105B9" w:rsidRPr="008C6756" w:rsidRDefault="00F105B9" w:rsidP="009F4E74">
      <w:pPr>
        <w:spacing w:line="360" w:lineRule="auto"/>
        <w:rPr>
          <w:rFonts w:ascii="Arial" w:hAnsi="Arial" w:cs="Arial"/>
          <w:b/>
          <w:sz w:val="28"/>
          <w:szCs w:val="28"/>
          <w:u w:val="single"/>
          <w:lang w:val="es-MX"/>
        </w:rPr>
      </w:pPr>
    </w:p>
    <w:p w:rsidR="00176115" w:rsidRDefault="00176115" w:rsidP="009F4E74">
      <w:pPr>
        <w:spacing w:line="360" w:lineRule="auto"/>
        <w:rPr>
          <w:rFonts w:ascii="Arial" w:hAnsi="Arial" w:cs="Arial"/>
          <w:b/>
          <w:sz w:val="28"/>
          <w:szCs w:val="28"/>
          <w:u w:val="single"/>
        </w:rPr>
      </w:pPr>
    </w:p>
    <w:p w:rsidR="0024492D" w:rsidRDefault="0024492D" w:rsidP="009F4E74">
      <w:pPr>
        <w:spacing w:line="360" w:lineRule="auto"/>
        <w:rPr>
          <w:rFonts w:ascii="Arial" w:hAnsi="Arial" w:cs="Arial"/>
          <w:b/>
          <w:sz w:val="28"/>
          <w:szCs w:val="28"/>
          <w:u w:val="single"/>
        </w:rPr>
      </w:pPr>
    </w:p>
    <w:p w:rsidR="0024492D" w:rsidRDefault="0024492D" w:rsidP="009F4E74">
      <w:pPr>
        <w:spacing w:line="360" w:lineRule="auto"/>
        <w:rPr>
          <w:rFonts w:ascii="Arial" w:hAnsi="Arial" w:cs="Arial"/>
          <w:b/>
          <w:sz w:val="28"/>
          <w:szCs w:val="28"/>
          <w:u w:val="single"/>
        </w:rPr>
      </w:pPr>
    </w:p>
    <w:p w:rsidR="004A1082" w:rsidRDefault="004A1082" w:rsidP="009F4E74">
      <w:pPr>
        <w:spacing w:line="360" w:lineRule="auto"/>
        <w:rPr>
          <w:rFonts w:ascii="Arial" w:hAnsi="Arial" w:cs="Arial"/>
          <w:b/>
          <w:sz w:val="28"/>
          <w:szCs w:val="28"/>
          <w:u w:val="single"/>
        </w:rPr>
      </w:pPr>
    </w:p>
    <w:p w:rsidR="004A1082" w:rsidRDefault="004A1082" w:rsidP="009F4E74">
      <w:pPr>
        <w:spacing w:line="360" w:lineRule="auto"/>
        <w:rPr>
          <w:rFonts w:ascii="Arial" w:hAnsi="Arial" w:cs="Arial"/>
          <w:b/>
          <w:sz w:val="28"/>
          <w:szCs w:val="28"/>
          <w:u w:val="single"/>
        </w:rPr>
      </w:pPr>
    </w:p>
    <w:p w:rsidR="0024492D" w:rsidRDefault="0024492D" w:rsidP="009F4E74">
      <w:pPr>
        <w:spacing w:line="360" w:lineRule="auto"/>
        <w:rPr>
          <w:rFonts w:ascii="Arial" w:hAnsi="Arial" w:cs="Arial"/>
          <w:b/>
          <w:sz w:val="28"/>
          <w:szCs w:val="28"/>
          <w:u w:val="single"/>
        </w:rPr>
      </w:pPr>
    </w:p>
    <w:p w:rsidR="0024492D" w:rsidRDefault="0024492D" w:rsidP="009F4E74">
      <w:pPr>
        <w:spacing w:line="360" w:lineRule="auto"/>
        <w:rPr>
          <w:rFonts w:ascii="Arial" w:hAnsi="Arial" w:cs="Arial"/>
          <w:b/>
          <w:sz w:val="28"/>
          <w:szCs w:val="28"/>
          <w:u w:val="single"/>
        </w:rPr>
      </w:pPr>
    </w:p>
    <w:sectPr w:rsidR="0024492D" w:rsidSect="005A1D7E">
      <w:headerReference w:type="even" r:id="rId25"/>
      <w:headerReference w:type="default" r:id="rId26"/>
      <w:pgSz w:w="11907" w:h="16839" w:code="9"/>
      <w:pgMar w:top="2268" w:right="1418" w:bottom="2268"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083" w:rsidRDefault="00752083" w:rsidP="00301EBD">
      <w:pPr>
        <w:spacing w:after="0" w:line="240" w:lineRule="auto"/>
      </w:pPr>
      <w:r>
        <w:separator/>
      </w:r>
    </w:p>
  </w:endnote>
  <w:endnote w:type="continuationSeparator" w:id="0">
    <w:p w:rsidR="00752083" w:rsidRDefault="00752083" w:rsidP="00301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083" w:rsidRDefault="00752083" w:rsidP="00301EBD">
      <w:pPr>
        <w:spacing w:after="0" w:line="240" w:lineRule="auto"/>
      </w:pPr>
      <w:r>
        <w:separator/>
      </w:r>
    </w:p>
  </w:footnote>
  <w:footnote w:type="continuationSeparator" w:id="0">
    <w:p w:rsidR="00752083" w:rsidRDefault="00752083" w:rsidP="00301E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56A" w:rsidRDefault="00F8356A">
    <w:pPr>
      <w:pStyle w:val="Encabezado"/>
      <w:jc w:val="right"/>
    </w:pPr>
    <w:r>
      <w:t>6</w:t>
    </w:r>
  </w:p>
  <w:p w:rsidR="00F8356A" w:rsidRDefault="00F8356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6919"/>
      <w:docPartObj>
        <w:docPartGallery w:val="Page Numbers (Top of Page)"/>
        <w:docPartUnique/>
      </w:docPartObj>
    </w:sdtPr>
    <w:sdtEndPr>
      <w:rPr>
        <w:rFonts w:ascii="Arial" w:hAnsi="Arial" w:cs="Arial"/>
        <w:sz w:val="20"/>
        <w:szCs w:val="20"/>
      </w:rPr>
    </w:sdtEndPr>
    <w:sdtContent>
      <w:p w:rsidR="001E311E" w:rsidRPr="005B1AC4" w:rsidRDefault="007E3CFF">
        <w:pPr>
          <w:pStyle w:val="Encabezado"/>
          <w:jc w:val="right"/>
          <w:rPr>
            <w:rFonts w:ascii="Arial" w:hAnsi="Arial" w:cs="Arial"/>
            <w:sz w:val="20"/>
            <w:szCs w:val="20"/>
          </w:rPr>
        </w:pPr>
        <w:r w:rsidRPr="005B1AC4">
          <w:rPr>
            <w:rFonts w:ascii="Arial" w:hAnsi="Arial" w:cs="Arial"/>
            <w:sz w:val="20"/>
            <w:szCs w:val="20"/>
          </w:rPr>
          <w:fldChar w:fldCharType="begin"/>
        </w:r>
        <w:r w:rsidR="001E311E" w:rsidRPr="005B1AC4">
          <w:rPr>
            <w:rFonts w:ascii="Arial" w:hAnsi="Arial" w:cs="Arial"/>
            <w:sz w:val="20"/>
            <w:szCs w:val="20"/>
          </w:rPr>
          <w:instrText xml:space="preserve"> PAGE   \* MERGEFORMAT </w:instrText>
        </w:r>
        <w:r w:rsidRPr="005B1AC4">
          <w:rPr>
            <w:rFonts w:ascii="Arial" w:hAnsi="Arial" w:cs="Arial"/>
            <w:sz w:val="20"/>
            <w:szCs w:val="20"/>
          </w:rPr>
          <w:fldChar w:fldCharType="separate"/>
        </w:r>
        <w:r w:rsidR="0095135E">
          <w:rPr>
            <w:rFonts w:ascii="Arial" w:hAnsi="Arial" w:cs="Arial"/>
            <w:noProof/>
            <w:sz w:val="20"/>
            <w:szCs w:val="20"/>
          </w:rPr>
          <w:t>25</w:t>
        </w:r>
        <w:r w:rsidRPr="005B1AC4">
          <w:rPr>
            <w:rFonts w:ascii="Arial" w:hAnsi="Arial" w:cs="Arial"/>
            <w:sz w:val="20"/>
            <w:szCs w:val="20"/>
          </w:rPr>
          <w:fldChar w:fldCharType="end"/>
        </w:r>
      </w:p>
    </w:sdtContent>
  </w:sdt>
  <w:p w:rsidR="00F8356A" w:rsidRDefault="00F8356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32DE"/>
    <w:multiLevelType w:val="hybridMultilevel"/>
    <w:tmpl w:val="3C04DA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8C5217E"/>
    <w:multiLevelType w:val="multilevel"/>
    <w:tmpl w:val="60AE835E"/>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1E23D58"/>
    <w:multiLevelType w:val="hybridMultilevel"/>
    <w:tmpl w:val="36C6D4FC"/>
    <w:lvl w:ilvl="0" w:tplc="300A000F">
      <w:start w:val="1"/>
      <w:numFmt w:val="decimal"/>
      <w:lvlText w:val="%1."/>
      <w:lvlJc w:val="left"/>
      <w:pPr>
        <w:ind w:left="720" w:hanging="360"/>
      </w:pPr>
    </w:lvl>
    <w:lvl w:ilvl="1" w:tplc="300A0019">
      <w:start w:val="1"/>
      <w:numFmt w:val="decimal"/>
      <w:lvlText w:val="%2."/>
      <w:lvlJc w:val="left"/>
      <w:pPr>
        <w:tabs>
          <w:tab w:val="num" w:pos="1440"/>
        </w:tabs>
        <w:ind w:left="1440" w:hanging="360"/>
      </w:pPr>
    </w:lvl>
    <w:lvl w:ilvl="2" w:tplc="300A001B">
      <w:start w:val="1"/>
      <w:numFmt w:val="decimal"/>
      <w:lvlText w:val="%3."/>
      <w:lvlJc w:val="left"/>
      <w:pPr>
        <w:tabs>
          <w:tab w:val="num" w:pos="2160"/>
        </w:tabs>
        <w:ind w:left="2160" w:hanging="360"/>
      </w:pPr>
    </w:lvl>
    <w:lvl w:ilvl="3" w:tplc="300A000F">
      <w:start w:val="1"/>
      <w:numFmt w:val="decimal"/>
      <w:lvlText w:val="%4."/>
      <w:lvlJc w:val="left"/>
      <w:pPr>
        <w:tabs>
          <w:tab w:val="num" w:pos="2880"/>
        </w:tabs>
        <w:ind w:left="2880" w:hanging="360"/>
      </w:pPr>
    </w:lvl>
    <w:lvl w:ilvl="4" w:tplc="300A0019">
      <w:start w:val="1"/>
      <w:numFmt w:val="decimal"/>
      <w:lvlText w:val="%5."/>
      <w:lvlJc w:val="left"/>
      <w:pPr>
        <w:tabs>
          <w:tab w:val="num" w:pos="3600"/>
        </w:tabs>
        <w:ind w:left="3600" w:hanging="360"/>
      </w:pPr>
    </w:lvl>
    <w:lvl w:ilvl="5" w:tplc="300A001B">
      <w:start w:val="1"/>
      <w:numFmt w:val="decimal"/>
      <w:lvlText w:val="%6."/>
      <w:lvlJc w:val="left"/>
      <w:pPr>
        <w:tabs>
          <w:tab w:val="num" w:pos="4320"/>
        </w:tabs>
        <w:ind w:left="4320" w:hanging="360"/>
      </w:pPr>
    </w:lvl>
    <w:lvl w:ilvl="6" w:tplc="300A000F">
      <w:start w:val="1"/>
      <w:numFmt w:val="decimal"/>
      <w:lvlText w:val="%7."/>
      <w:lvlJc w:val="left"/>
      <w:pPr>
        <w:tabs>
          <w:tab w:val="num" w:pos="5040"/>
        </w:tabs>
        <w:ind w:left="5040" w:hanging="360"/>
      </w:pPr>
    </w:lvl>
    <w:lvl w:ilvl="7" w:tplc="300A0019">
      <w:start w:val="1"/>
      <w:numFmt w:val="decimal"/>
      <w:lvlText w:val="%8."/>
      <w:lvlJc w:val="left"/>
      <w:pPr>
        <w:tabs>
          <w:tab w:val="num" w:pos="5760"/>
        </w:tabs>
        <w:ind w:left="5760" w:hanging="360"/>
      </w:pPr>
    </w:lvl>
    <w:lvl w:ilvl="8" w:tplc="300A001B">
      <w:start w:val="1"/>
      <w:numFmt w:val="decimal"/>
      <w:lvlText w:val="%9."/>
      <w:lvlJc w:val="left"/>
      <w:pPr>
        <w:tabs>
          <w:tab w:val="num" w:pos="6480"/>
        </w:tabs>
        <w:ind w:left="6480" w:hanging="360"/>
      </w:pPr>
    </w:lvl>
  </w:abstractNum>
  <w:abstractNum w:abstractNumId="3">
    <w:nsid w:val="12CC4B84"/>
    <w:multiLevelType w:val="hybridMultilevel"/>
    <w:tmpl w:val="A79472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4094896"/>
    <w:multiLevelType w:val="hybridMultilevel"/>
    <w:tmpl w:val="EC1813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AAF507C"/>
    <w:multiLevelType w:val="hybridMultilevel"/>
    <w:tmpl w:val="F9827A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D8356F3"/>
    <w:multiLevelType w:val="hybridMultilevel"/>
    <w:tmpl w:val="5F3CF3EC"/>
    <w:lvl w:ilvl="0" w:tplc="300A000B">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1F215E98"/>
    <w:multiLevelType w:val="hybridMultilevel"/>
    <w:tmpl w:val="2878D49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2F00D5B"/>
    <w:multiLevelType w:val="hybridMultilevel"/>
    <w:tmpl w:val="0090DA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28FA4A16"/>
    <w:multiLevelType w:val="multilevel"/>
    <w:tmpl w:val="02967D42"/>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AA81AEC"/>
    <w:multiLevelType w:val="hybridMultilevel"/>
    <w:tmpl w:val="0F28E5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342D6CAC"/>
    <w:multiLevelType w:val="hybridMultilevel"/>
    <w:tmpl w:val="C3F66A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3A800837"/>
    <w:multiLevelType w:val="hybridMultilevel"/>
    <w:tmpl w:val="C9E03D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3A8E06B6"/>
    <w:multiLevelType w:val="hybridMultilevel"/>
    <w:tmpl w:val="348AE97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411F09EF"/>
    <w:multiLevelType w:val="multilevel"/>
    <w:tmpl w:val="CAD4D87C"/>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6769A5"/>
    <w:multiLevelType w:val="hybridMultilevel"/>
    <w:tmpl w:val="3C1EAC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49975E11"/>
    <w:multiLevelType w:val="hybridMultilevel"/>
    <w:tmpl w:val="933E17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499F1B48"/>
    <w:multiLevelType w:val="hybridMultilevel"/>
    <w:tmpl w:val="AE64D81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4B011F70"/>
    <w:multiLevelType w:val="multilevel"/>
    <w:tmpl w:val="5DF86DE0"/>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4440B8B"/>
    <w:multiLevelType w:val="hybridMultilevel"/>
    <w:tmpl w:val="967CA3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583D62BC"/>
    <w:multiLevelType w:val="multilevel"/>
    <w:tmpl w:val="494A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41229"/>
    <w:multiLevelType w:val="multilevel"/>
    <w:tmpl w:val="E238422E"/>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9CF16BE"/>
    <w:multiLevelType w:val="multilevel"/>
    <w:tmpl w:val="50D0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2F13EC"/>
    <w:multiLevelType w:val="hybridMultilevel"/>
    <w:tmpl w:val="F0B875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618E5E45"/>
    <w:multiLevelType w:val="multilevel"/>
    <w:tmpl w:val="08EA69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BEC0BEF"/>
    <w:multiLevelType w:val="multilevel"/>
    <w:tmpl w:val="297248EC"/>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D5C1EF5"/>
    <w:multiLevelType w:val="hybridMultilevel"/>
    <w:tmpl w:val="8F8C8C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7332052B"/>
    <w:multiLevelType w:val="hybridMultilevel"/>
    <w:tmpl w:val="396C525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767A701E"/>
    <w:multiLevelType w:val="hybridMultilevel"/>
    <w:tmpl w:val="0C125B8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7E794902"/>
    <w:multiLevelType w:val="multilevel"/>
    <w:tmpl w:val="0BC60B12"/>
    <w:lvl w:ilvl="0">
      <w:start w:val="1"/>
      <w:numFmt w:val="decimal"/>
      <w:lvlText w:val="%1."/>
      <w:lvlJc w:val="left"/>
      <w:pPr>
        <w:ind w:left="360" w:hanging="360"/>
      </w:pPr>
      <w:rPr>
        <w:rFonts w:hint="default"/>
        <w:b/>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FE13E66"/>
    <w:multiLevelType w:val="hybridMultilevel"/>
    <w:tmpl w:val="4E28B43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0"/>
  </w:num>
  <w:num w:numId="4">
    <w:abstractNumId w:val="11"/>
  </w:num>
  <w:num w:numId="5">
    <w:abstractNumId w:val="20"/>
  </w:num>
  <w:num w:numId="6">
    <w:abstractNumId w:val="22"/>
  </w:num>
  <w:num w:numId="7">
    <w:abstractNumId w:val="23"/>
  </w:num>
  <w:num w:numId="8">
    <w:abstractNumId w:val="0"/>
  </w:num>
  <w:num w:numId="9">
    <w:abstractNumId w:val="14"/>
  </w:num>
  <w:num w:numId="10">
    <w:abstractNumId w:val="16"/>
  </w:num>
  <w:num w:numId="11">
    <w:abstractNumId w:val="15"/>
  </w:num>
  <w:num w:numId="12">
    <w:abstractNumId w:val="7"/>
  </w:num>
  <w:num w:numId="13">
    <w:abstractNumId w:val="26"/>
  </w:num>
  <w:num w:numId="14">
    <w:abstractNumId w:val="27"/>
  </w:num>
  <w:num w:numId="15">
    <w:abstractNumId w:val="21"/>
  </w:num>
  <w:num w:numId="16">
    <w:abstractNumId w:val="12"/>
  </w:num>
  <w:num w:numId="17">
    <w:abstractNumId w:val="25"/>
  </w:num>
  <w:num w:numId="18">
    <w:abstractNumId w:val="19"/>
  </w:num>
  <w:num w:numId="19">
    <w:abstractNumId w:val="5"/>
  </w:num>
  <w:num w:numId="20">
    <w:abstractNumId w:val="3"/>
  </w:num>
  <w:num w:numId="21">
    <w:abstractNumId w:val="29"/>
  </w:num>
  <w:num w:numId="22">
    <w:abstractNumId w:val="30"/>
  </w:num>
  <w:num w:numId="23">
    <w:abstractNumId w:val="13"/>
  </w:num>
  <w:num w:numId="24">
    <w:abstractNumId w:val="6"/>
  </w:num>
  <w:num w:numId="25">
    <w:abstractNumId w:val="28"/>
  </w:num>
  <w:num w:numId="26">
    <w:abstractNumId w:val="17"/>
  </w:num>
  <w:num w:numId="27">
    <w:abstractNumId w:val="4"/>
  </w:num>
  <w:num w:numId="28">
    <w:abstractNumId w:val="8"/>
  </w:num>
  <w:num w:numId="29">
    <w:abstractNumId w:val="18"/>
  </w:num>
  <w:num w:numId="30">
    <w:abstractNumId w:val="1"/>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B6B54"/>
    <w:rsid w:val="00005695"/>
    <w:rsid w:val="00005DC3"/>
    <w:rsid w:val="000061AF"/>
    <w:rsid w:val="00007057"/>
    <w:rsid w:val="000107DB"/>
    <w:rsid w:val="00010B0D"/>
    <w:rsid w:val="00022AD2"/>
    <w:rsid w:val="00025789"/>
    <w:rsid w:val="00026C04"/>
    <w:rsid w:val="0003366E"/>
    <w:rsid w:val="00034686"/>
    <w:rsid w:val="000355F4"/>
    <w:rsid w:val="000362AF"/>
    <w:rsid w:val="0003720C"/>
    <w:rsid w:val="00037F87"/>
    <w:rsid w:val="000400E4"/>
    <w:rsid w:val="00043DDF"/>
    <w:rsid w:val="00045AB7"/>
    <w:rsid w:val="00046506"/>
    <w:rsid w:val="00050211"/>
    <w:rsid w:val="00051F07"/>
    <w:rsid w:val="0005464E"/>
    <w:rsid w:val="00054D22"/>
    <w:rsid w:val="00055941"/>
    <w:rsid w:val="000568BC"/>
    <w:rsid w:val="00057D8F"/>
    <w:rsid w:val="00062100"/>
    <w:rsid w:val="00063865"/>
    <w:rsid w:val="00063F47"/>
    <w:rsid w:val="00070007"/>
    <w:rsid w:val="000700E3"/>
    <w:rsid w:val="000707B0"/>
    <w:rsid w:val="000734F5"/>
    <w:rsid w:val="00075636"/>
    <w:rsid w:val="000756C3"/>
    <w:rsid w:val="0007724C"/>
    <w:rsid w:val="0008215F"/>
    <w:rsid w:val="000823EA"/>
    <w:rsid w:val="00082B6D"/>
    <w:rsid w:val="0008374D"/>
    <w:rsid w:val="000837C5"/>
    <w:rsid w:val="000842A7"/>
    <w:rsid w:val="00084581"/>
    <w:rsid w:val="00084782"/>
    <w:rsid w:val="00091BE0"/>
    <w:rsid w:val="00091EF3"/>
    <w:rsid w:val="00092DFB"/>
    <w:rsid w:val="000940C6"/>
    <w:rsid w:val="0009438E"/>
    <w:rsid w:val="00096472"/>
    <w:rsid w:val="000965D1"/>
    <w:rsid w:val="0009767E"/>
    <w:rsid w:val="000A0E10"/>
    <w:rsid w:val="000A16D2"/>
    <w:rsid w:val="000A2020"/>
    <w:rsid w:val="000A37A3"/>
    <w:rsid w:val="000A5206"/>
    <w:rsid w:val="000A5F6D"/>
    <w:rsid w:val="000A6028"/>
    <w:rsid w:val="000A63F4"/>
    <w:rsid w:val="000B5420"/>
    <w:rsid w:val="000B5808"/>
    <w:rsid w:val="000B64C6"/>
    <w:rsid w:val="000B6699"/>
    <w:rsid w:val="000B6D6A"/>
    <w:rsid w:val="000C015D"/>
    <w:rsid w:val="000C024B"/>
    <w:rsid w:val="000C0689"/>
    <w:rsid w:val="000C1235"/>
    <w:rsid w:val="000C2955"/>
    <w:rsid w:val="000C34BD"/>
    <w:rsid w:val="000C53FE"/>
    <w:rsid w:val="000D1563"/>
    <w:rsid w:val="000D2379"/>
    <w:rsid w:val="000D3798"/>
    <w:rsid w:val="000D58E8"/>
    <w:rsid w:val="000E0791"/>
    <w:rsid w:val="000E1A4C"/>
    <w:rsid w:val="000E2C7B"/>
    <w:rsid w:val="000E7FD6"/>
    <w:rsid w:val="000F0422"/>
    <w:rsid w:val="000F17B1"/>
    <w:rsid w:val="000F1B20"/>
    <w:rsid w:val="000F43EA"/>
    <w:rsid w:val="000F468F"/>
    <w:rsid w:val="00102B14"/>
    <w:rsid w:val="00103A0A"/>
    <w:rsid w:val="0010582D"/>
    <w:rsid w:val="001059F9"/>
    <w:rsid w:val="00106347"/>
    <w:rsid w:val="00107DF6"/>
    <w:rsid w:val="001108B8"/>
    <w:rsid w:val="0011177E"/>
    <w:rsid w:val="001118D9"/>
    <w:rsid w:val="0011304D"/>
    <w:rsid w:val="0011333C"/>
    <w:rsid w:val="00113F6F"/>
    <w:rsid w:val="00114F38"/>
    <w:rsid w:val="001155FE"/>
    <w:rsid w:val="001176D5"/>
    <w:rsid w:val="0012273F"/>
    <w:rsid w:val="00126C88"/>
    <w:rsid w:val="001274CB"/>
    <w:rsid w:val="00131C66"/>
    <w:rsid w:val="00131F86"/>
    <w:rsid w:val="00132F60"/>
    <w:rsid w:val="001364DB"/>
    <w:rsid w:val="00137531"/>
    <w:rsid w:val="00137F5B"/>
    <w:rsid w:val="00142561"/>
    <w:rsid w:val="00143C0C"/>
    <w:rsid w:val="00144F10"/>
    <w:rsid w:val="00145663"/>
    <w:rsid w:val="0014573C"/>
    <w:rsid w:val="00146245"/>
    <w:rsid w:val="00146DEB"/>
    <w:rsid w:val="00147341"/>
    <w:rsid w:val="001500EB"/>
    <w:rsid w:val="00150AE5"/>
    <w:rsid w:val="00150E8D"/>
    <w:rsid w:val="00156E8E"/>
    <w:rsid w:val="0015735F"/>
    <w:rsid w:val="00162D37"/>
    <w:rsid w:val="001641D7"/>
    <w:rsid w:val="001652BC"/>
    <w:rsid w:val="00165331"/>
    <w:rsid w:val="0016612D"/>
    <w:rsid w:val="00166B6D"/>
    <w:rsid w:val="00167AD3"/>
    <w:rsid w:val="00171768"/>
    <w:rsid w:val="0017274E"/>
    <w:rsid w:val="00174149"/>
    <w:rsid w:val="001744BD"/>
    <w:rsid w:val="00174FD3"/>
    <w:rsid w:val="00176005"/>
    <w:rsid w:val="00176115"/>
    <w:rsid w:val="00176803"/>
    <w:rsid w:val="001774F1"/>
    <w:rsid w:val="00180E09"/>
    <w:rsid w:val="00181057"/>
    <w:rsid w:val="0018192A"/>
    <w:rsid w:val="00181A17"/>
    <w:rsid w:val="0018246C"/>
    <w:rsid w:val="00184AC0"/>
    <w:rsid w:val="00186137"/>
    <w:rsid w:val="00186BE5"/>
    <w:rsid w:val="00186FA0"/>
    <w:rsid w:val="00187D72"/>
    <w:rsid w:val="00190DAC"/>
    <w:rsid w:val="00190F09"/>
    <w:rsid w:val="00191B6A"/>
    <w:rsid w:val="001942FA"/>
    <w:rsid w:val="00195BA3"/>
    <w:rsid w:val="00195BE4"/>
    <w:rsid w:val="00197F83"/>
    <w:rsid w:val="001A07F9"/>
    <w:rsid w:val="001A267E"/>
    <w:rsid w:val="001A33B5"/>
    <w:rsid w:val="001A43B8"/>
    <w:rsid w:val="001A50B0"/>
    <w:rsid w:val="001A51A2"/>
    <w:rsid w:val="001A52AD"/>
    <w:rsid w:val="001A6909"/>
    <w:rsid w:val="001A6CC5"/>
    <w:rsid w:val="001A7BD9"/>
    <w:rsid w:val="001B0E46"/>
    <w:rsid w:val="001B0FD6"/>
    <w:rsid w:val="001B1ECF"/>
    <w:rsid w:val="001B213E"/>
    <w:rsid w:val="001B2667"/>
    <w:rsid w:val="001B36C6"/>
    <w:rsid w:val="001B37C4"/>
    <w:rsid w:val="001B3953"/>
    <w:rsid w:val="001B3981"/>
    <w:rsid w:val="001B4347"/>
    <w:rsid w:val="001B46E2"/>
    <w:rsid w:val="001B4E06"/>
    <w:rsid w:val="001B5856"/>
    <w:rsid w:val="001B5F57"/>
    <w:rsid w:val="001B6A88"/>
    <w:rsid w:val="001C2189"/>
    <w:rsid w:val="001C32BA"/>
    <w:rsid w:val="001C3956"/>
    <w:rsid w:val="001C536D"/>
    <w:rsid w:val="001D03EF"/>
    <w:rsid w:val="001D170D"/>
    <w:rsid w:val="001D213C"/>
    <w:rsid w:val="001D32DC"/>
    <w:rsid w:val="001D3DFC"/>
    <w:rsid w:val="001D5966"/>
    <w:rsid w:val="001D630E"/>
    <w:rsid w:val="001D6459"/>
    <w:rsid w:val="001E00FF"/>
    <w:rsid w:val="001E0823"/>
    <w:rsid w:val="001E1679"/>
    <w:rsid w:val="001E1A87"/>
    <w:rsid w:val="001E311E"/>
    <w:rsid w:val="001E3179"/>
    <w:rsid w:val="001E3B77"/>
    <w:rsid w:val="001E48C1"/>
    <w:rsid w:val="001E6190"/>
    <w:rsid w:val="001E6602"/>
    <w:rsid w:val="001E6970"/>
    <w:rsid w:val="001E79DA"/>
    <w:rsid w:val="001E7CAB"/>
    <w:rsid w:val="001F0E19"/>
    <w:rsid w:val="001F1790"/>
    <w:rsid w:val="001F19A3"/>
    <w:rsid w:val="001F230F"/>
    <w:rsid w:val="001F2D13"/>
    <w:rsid w:val="001F2E19"/>
    <w:rsid w:val="001F4C62"/>
    <w:rsid w:val="001F7408"/>
    <w:rsid w:val="00200A32"/>
    <w:rsid w:val="002017F8"/>
    <w:rsid w:val="00201C8E"/>
    <w:rsid w:val="002030F6"/>
    <w:rsid w:val="002034AB"/>
    <w:rsid w:val="002038DD"/>
    <w:rsid w:val="002062CA"/>
    <w:rsid w:val="00206454"/>
    <w:rsid w:val="00210395"/>
    <w:rsid w:val="00211296"/>
    <w:rsid w:val="00211972"/>
    <w:rsid w:val="00213C23"/>
    <w:rsid w:val="00216FEC"/>
    <w:rsid w:val="002172DB"/>
    <w:rsid w:val="00217E1B"/>
    <w:rsid w:val="0022001C"/>
    <w:rsid w:val="00222126"/>
    <w:rsid w:val="0022240E"/>
    <w:rsid w:val="002229F8"/>
    <w:rsid w:val="00223263"/>
    <w:rsid w:val="00223840"/>
    <w:rsid w:val="00223CA6"/>
    <w:rsid w:val="00225E05"/>
    <w:rsid w:val="0022650F"/>
    <w:rsid w:val="002266AD"/>
    <w:rsid w:val="00231569"/>
    <w:rsid w:val="00232A74"/>
    <w:rsid w:val="0023402D"/>
    <w:rsid w:val="00235853"/>
    <w:rsid w:val="0024124E"/>
    <w:rsid w:val="0024243F"/>
    <w:rsid w:val="002447D4"/>
    <w:rsid w:val="0024492D"/>
    <w:rsid w:val="00250935"/>
    <w:rsid w:val="00250C4A"/>
    <w:rsid w:val="0025373E"/>
    <w:rsid w:val="00253AF9"/>
    <w:rsid w:val="002542FD"/>
    <w:rsid w:val="002545F9"/>
    <w:rsid w:val="00254C3D"/>
    <w:rsid w:val="00254C59"/>
    <w:rsid w:val="00255CF1"/>
    <w:rsid w:val="0025756C"/>
    <w:rsid w:val="0026190D"/>
    <w:rsid w:val="00265A0D"/>
    <w:rsid w:val="0026689E"/>
    <w:rsid w:val="00267621"/>
    <w:rsid w:val="002735E7"/>
    <w:rsid w:val="00275699"/>
    <w:rsid w:val="00277487"/>
    <w:rsid w:val="00277C3A"/>
    <w:rsid w:val="00281007"/>
    <w:rsid w:val="00282149"/>
    <w:rsid w:val="00284A2F"/>
    <w:rsid w:val="00284ED0"/>
    <w:rsid w:val="00285D6E"/>
    <w:rsid w:val="0028601B"/>
    <w:rsid w:val="00292735"/>
    <w:rsid w:val="00294C94"/>
    <w:rsid w:val="00294DC5"/>
    <w:rsid w:val="0029589A"/>
    <w:rsid w:val="002962D6"/>
    <w:rsid w:val="00296737"/>
    <w:rsid w:val="00296A19"/>
    <w:rsid w:val="002A085A"/>
    <w:rsid w:val="002A0B9D"/>
    <w:rsid w:val="002A3A3F"/>
    <w:rsid w:val="002A5550"/>
    <w:rsid w:val="002A5B10"/>
    <w:rsid w:val="002A65DB"/>
    <w:rsid w:val="002B0536"/>
    <w:rsid w:val="002B07FB"/>
    <w:rsid w:val="002B1FB9"/>
    <w:rsid w:val="002B266B"/>
    <w:rsid w:val="002B39EC"/>
    <w:rsid w:val="002B56A7"/>
    <w:rsid w:val="002C1DF5"/>
    <w:rsid w:val="002C70DD"/>
    <w:rsid w:val="002C7B63"/>
    <w:rsid w:val="002D15E5"/>
    <w:rsid w:val="002D1666"/>
    <w:rsid w:val="002D4318"/>
    <w:rsid w:val="002D49AC"/>
    <w:rsid w:val="002D4E02"/>
    <w:rsid w:val="002D6EEF"/>
    <w:rsid w:val="002D706C"/>
    <w:rsid w:val="002D7545"/>
    <w:rsid w:val="002E0B05"/>
    <w:rsid w:val="002E17B5"/>
    <w:rsid w:val="002E32C8"/>
    <w:rsid w:val="002E3326"/>
    <w:rsid w:val="002E4197"/>
    <w:rsid w:val="002E6557"/>
    <w:rsid w:val="002E7D2E"/>
    <w:rsid w:val="002F0AE5"/>
    <w:rsid w:val="002F180C"/>
    <w:rsid w:val="002F2165"/>
    <w:rsid w:val="002F363D"/>
    <w:rsid w:val="002F3D03"/>
    <w:rsid w:val="002F3DBB"/>
    <w:rsid w:val="002F5527"/>
    <w:rsid w:val="002F6635"/>
    <w:rsid w:val="0030013C"/>
    <w:rsid w:val="0030095C"/>
    <w:rsid w:val="00300CBA"/>
    <w:rsid w:val="00301194"/>
    <w:rsid w:val="00301EBD"/>
    <w:rsid w:val="00303B33"/>
    <w:rsid w:val="00304770"/>
    <w:rsid w:val="003102E5"/>
    <w:rsid w:val="0031434F"/>
    <w:rsid w:val="00316C90"/>
    <w:rsid w:val="003178F7"/>
    <w:rsid w:val="0032058B"/>
    <w:rsid w:val="00320AEF"/>
    <w:rsid w:val="00320F9E"/>
    <w:rsid w:val="00323F3C"/>
    <w:rsid w:val="00324F26"/>
    <w:rsid w:val="00326497"/>
    <w:rsid w:val="003271B1"/>
    <w:rsid w:val="003273CE"/>
    <w:rsid w:val="00327A81"/>
    <w:rsid w:val="00332770"/>
    <w:rsid w:val="00334672"/>
    <w:rsid w:val="00334C9A"/>
    <w:rsid w:val="00334E81"/>
    <w:rsid w:val="00335424"/>
    <w:rsid w:val="003378BA"/>
    <w:rsid w:val="003410F4"/>
    <w:rsid w:val="00342DD7"/>
    <w:rsid w:val="003449A6"/>
    <w:rsid w:val="00344EE0"/>
    <w:rsid w:val="00344FAF"/>
    <w:rsid w:val="003474A5"/>
    <w:rsid w:val="00347661"/>
    <w:rsid w:val="00347A52"/>
    <w:rsid w:val="003511BC"/>
    <w:rsid w:val="003514EA"/>
    <w:rsid w:val="003518C0"/>
    <w:rsid w:val="0035278C"/>
    <w:rsid w:val="0035316E"/>
    <w:rsid w:val="003544F4"/>
    <w:rsid w:val="0035587E"/>
    <w:rsid w:val="00355D41"/>
    <w:rsid w:val="00355FE6"/>
    <w:rsid w:val="00363EA5"/>
    <w:rsid w:val="0036472D"/>
    <w:rsid w:val="00365C44"/>
    <w:rsid w:val="00365F66"/>
    <w:rsid w:val="00366A78"/>
    <w:rsid w:val="003703DF"/>
    <w:rsid w:val="003725A5"/>
    <w:rsid w:val="00372A2E"/>
    <w:rsid w:val="003734F5"/>
    <w:rsid w:val="00374333"/>
    <w:rsid w:val="00376952"/>
    <w:rsid w:val="00377F41"/>
    <w:rsid w:val="0038005D"/>
    <w:rsid w:val="003802FE"/>
    <w:rsid w:val="0038118F"/>
    <w:rsid w:val="00383ABB"/>
    <w:rsid w:val="00383B3B"/>
    <w:rsid w:val="00383EF0"/>
    <w:rsid w:val="0038484E"/>
    <w:rsid w:val="003865A2"/>
    <w:rsid w:val="003902BD"/>
    <w:rsid w:val="003907E3"/>
    <w:rsid w:val="0039152B"/>
    <w:rsid w:val="0039237E"/>
    <w:rsid w:val="00393ADA"/>
    <w:rsid w:val="00396819"/>
    <w:rsid w:val="00397AD7"/>
    <w:rsid w:val="003A03AC"/>
    <w:rsid w:val="003A08B1"/>
    <w:rsid w:val="003A3C45"/>
    <w:rsid w:val="003A4473"/>
    <w:rsid w:val="003A4BCE"/>
    <w:rsid w:val="003A5B00"/>
    <w:rsid w:val="003A6C06"/>
    <w:rsid w:val="003A75D8"/>
    <w:rsid w:val="003A7B71"/>
    <w:rsid w:val="003A7C01"/>
    <w:rsid w:val="003A7DE8"/>
    <w:rsid w:val="003A7E14"/>
    <w:rsid w:val="003B0A15"/>
    <w:rsid w:val="003B1F2E"/>
    <w:rsid w:val="003B3A7C"/>
    <w:rsid w:val="003B45AF"/>
    <w:rsid w:val="003B4EB8"/>
    <w:rsid w:val="003B64BD"/>
    <w:rsid w:val="003B65B1"/>
    <w:rsid w:val="003C051A"/>
    <w:rsid w:val="003C6611"/>
    <w:rsid w:val="003C7275"/>
    <w:rsid w:val="003C79D6"/>
    <w:rsid w:val="003C7DCA"/>
    <w:rsid w:val="003D0C55"/>
    <w:rsid w:val="003D1500"/>
    <w:rsid w:val="003D2136"/>
    <w:rsid w:val="003D26BE"/>
    <w:rsid w:val="003D7258"/>
    <w:rsid w:val="003E16FC"/>
    <w:rsid w:val="003E2459"/>
    <w:rsid w:val="003E2C22"/>
    <w:rsid w:val="003E40D6"/>
    <w:rsid w:val="003E41F9"/>
    <w:rsid w:val="003E5A59"/>
    <w:rsid w:val="003E5AA7"/>
    <w:rsid w:val="003E5D0D"/>
    <w:rsid w:val="003E6FAB"/>
    <w:rsid w:val="003F2214"/>
    <w:rsid w:val="003F36EF"/>
    <w:rsid w:val="003F48DF"/>
    <w:rsid w:val="003F642D"/>
    <w:rsid w:val="003F7463"/>
    <w:rsid w:val="003F7550"/>
    <w:rsid w:val="00401C58"/>
    <w:rsid w:val="00405151"/>
    <w:rsid w:val="004115A3"/>
    <w:rsid w:val="00411671"/>
    <w:rsid w:val="00411CDD"/>
    <w:rsid w:val="00411CF7"/>
    <w:rsid w:val="00412014"/>
    <w:rsid w:val="00412B75"/>
    <w:rsid w:val="00413DCE"/>
    <w:rsid w:val="00414994"/>
    <w:rsid w:val="00416F4E"/>
    <w:rsid w:val="004177D6"/>
    <w:rsid w:val="00417C7E"/>
    <w:rsid w:val="004216AD"/>
    <w:rsid w:val="00421E79"/>
    <w:rsid w:val="004228F7"/>
    <w:rsid w:val="004247F7"/>
    <w:rsid w:val="00424B4A"/>
    <w:rsid w:val="0042536E"/>
    <w:rsid w:val="004277E1"/>
    <w:rsid w:val="00427A58"/>
    <w:rsid w:val="00427C6E"/>
    <w:rsid w:val="00430E93"/>
    <w:rsid w:val="00432F8E"/>
    <w:rsid w:val="00435DE6"/>
    <w:rsid w:val="00436815"/>
    <w:rsid w:val="0043708D"/>
    <w:rsid w:val="00441B85"/>
    <w:rsid w:val="004431BF"/>
    <w:rsid w:val="0044504E"/>
    <w:rsid w:val="00446420"/>
    <w:rsid w:val="00450302"/>
    <w:rsid w:val="004513EF"/>
    <w:rsid w:val="004514C3"/>
    <w:rsid w:val="004541A2"/>
    <w:rsid w:val="004553E1"/>
    <w:rsid w:val="00455C44"/>
    <w:rsid w:val="00455D63"/>
    <w:rsid w:val="00460208"/>
    <w:rsid w:val="0046193B"/>
    <w:rsid w:val="0046195F"/>
    <w:rsid w:val="004621FF"/>
    <w:rsid w:val="00462D58"/>
    <w:rsid w:val="004646BB"/>
    <w:rsid w:val="0046483E"/>
    <w:rsid w:val="00464C84"/>
    <w:rsid w:val="0047025D"/>
    <w:rsid w:val="004706A6"/>
    <w:rsid w:val="00472CED"/>
    <w:rsid w:val="00473F61"/>
    <w:rsid w:val="004758AB"/>
    <w:rsid w:val="00475B6D"/>
    <w:rsid w:val="004760C1"/>
    <w:rsid w:val="004806B8"/>
    <w:rsid w:val="00480F7C"/>
    <w:rsid w:val="0048137C"/>
    <w:rsid w:val="00482742"/>
    <w:rsid w:val="00482EF7"/>
    <w:rsid w:val="004839A9"/>
    <w:rsid w:val="00490858"/>
    <w:rsid w:val="004918DE"/>
    <w:rsid w:val="00495D60"/>
    <w:rsid w:val="004A1082"/>
    <w:rsid w:val="004A1FF1"/>
    <w:rsid w:val="004A206B"/>
    <w:rsid w:val="004A2544"/>
    <w:rsid w:val="004A468C"/>
    <w:rsid w:val="004A5CB4"/>
    <w:rsid w:val="004A5E00"/>
    <w:rsid w:val="004B1E89"/>
    <w:rsid w:val="004B2B3F"/>
    <w:rsid w:val="004B2BF3"/>
    <w:rsid w:val="004B3938"/>
    <w:rsid w:val="004B4E9E"/>
    <w:rsid w:val="004C16CC"/>
    <w:rsid w:val="004C3CD7"/>
    <w:rsid w:val="004C68F1"/>
    <w:rsid w:val="004D1C8F"/>
    <w:rsid w:val="004D1F3A"/>
    <w:rsid w:val="004D3FEA"/>
    <w:rsid w:val="004D434C"/>
    <w:rsid w:val="004D4D66"/>
    <w:rsid w:val="004D6EA3"/>
    <w:rsid w:val="004E1C49"/>
    <w:rsid w:val="004E29F8"/>
    <w:rsid w:val="004E4D57"/>
    <w:rsid w:val="004E6CAF"/>
    <w:rsid w:val="004F1451"/>
    <w:rsid w:val="004F2152"/>
    <w:rsid w:val="004F272F"/>
    <w:rsid w:val="004F3339"/>
    <w:rsid w:val="004F4051"/>
    <w:rsid w:val="004F6130"/>
    <w:rsid w:val="00500186"/>
    <w:rsid w:val="0050019E"/>
    <w:rsid w:val="00502335"/>
    <w:rsid w:val="00502805"/>
    <w:rsid w:val="0050328D"/>
    <w:rsid w:val="00504434"/>
    <w:rsid w:val="00511A6B"/>
    <w:rsid w:val="00512BE3"/>
    <w:rsid w:val="00515726"/>
    <w:rsid w:val="005157BC"/>
    <w:rsid w:val="00516E34"/>
    <w:rsid w:val="0052057A"/>
    <w:rsid w:val="005205B0"/>
    <w:rsid w:val="00521DC6"/>
    <w:rsid w:val="0052209B"/>
    <w:rsid w:val="00522398"/>
    <w:rsid w:val="00522E06"/>
    <w:rsid w:val="00525A44"/>
    <w:rsid w:val="005262E1"/>
    <w:rsid w:val="0053090D"/>
    <w:rsid w:val="00532F41"/>
    <w:rsid w:val="005337D1"/>
    <w:rsid w:val="00533E80"/>
    <w:rsid w:val="005366E5"/>
    <w:rsid w:val="005371FF"/>
    <w:rsid w:val="00537D97"/>
    <w:rsid w:val="00540573"/>
    <w:rsid w:val="00543C62"/>
    <w:rsid w:val="00543FE5"/>
    <w:rsid w:val="0054436C"/>
    <w:rsid w:val="00544998"/>
    <w:rsid w:val="00544C79"/>
    <w:rsid w:val="00545045"/>
    <w:rsid w:val="00551B07"/>
    <w:rsid w:val="0055286D"/>
    <w:rsid w:val="00552D78"/>
    <w:rsid w:val="00553AA0"/>
    <w:rsid w:val="0055647E"/>
    <w:rsid w:val="00556C86"/>
    <w:rsid w:val="00557429"/>
    <w:rsid w:val="005578A3"/>
    <w:rsid w:val="00557A64"/>
    <w:rsid w:val="00560022"/>
    <w:rsid w:val="00560681"/>
    <w:rsid w:val="00562647"/>
    <w:rsid w:val="005629B6"/>
    <w:rsid w:val="00562C9F"/>
    <w:rsid w:val="00563208"/>
    <w:rsid w:val="005641AD"/>
    <w:rsid w:val="005675EB"/>
    <w:rsid w:val="005676E1"/>
    <w:rsid w:val="00571162"/>
    <w:rsid w:val="00571900"/>
    <w:rsid w:val="00573FC5"/>
    <w:rsid w:val="00576F82"/>
    <w:rsid w:val="00577107"/>
    <w:rsid w:val="00581E81"/>
    <w:rsid w:val="00583B27"/>
    <w:rsid w:val="005847FE"/>
    <w:rsid w:val="005861E6"/>
    <w:rsid w:val="00591387"/>
    <w:rsid w:val="00591BFD"/>
    <w:rsid w:val="005950A4"/>
    <w:rsid w:val="00595152"/>
    <w:rsid w:val="00595878"/>
    <w:rsid w:val="005A1D7E"/>
    <w:rsid w:val="005A30E7"/>
    <w:rsid w:val="005A4A68"/>
    <w:rsid w:val="005A5F15"/>
    <w:rsid w:val="005A6242"/>
    <w:rsid w:val="005A7CA1"/>
    <w:rsid w:val="005A7D69"/>
    <w:rsid w:val="005B1AC4"/>
    <w:rsid w:val="005B5A8C"/>
    <w:rsid w:val="005B68BA"/>
    <w:rsid w:val="005B6B6C"/>
    <w:rsid w:val="005B6D70"/>
    <w:rsid w:val="005C0069"/>
    <w:rsid w:val="005C15C5"/>
    <w:rsid w:val="005C32EA"/>
    <w:rsid w:val="005C52D2"/>
    <w:rsid w:val="005C7463"/>
    <w:rsid w:val="005C7B83"/>
    <w:rsid w:val="005D0613"/>
    <w:rsid w:val="005D32D0"/>
    <w:rsid w:val="005D4C0A"/>
    <w:rsid w:val="005D4C2D"/>
    <w:rsid w:val="005D6E52"/>
    <w:rsid w:val="005D7A5D"/>
    <w:rsid w:val="005D7BCB"/>
    <w:rsid w:val="005D7F51"/>
    <w:rsid w:val="005E09A7"/>
    <w:rsid w:val="005E255D"/>
    <w:rsid w:val="005E4656"/>
    <w:rsid w:val="005E4CBB"/>
    <w:rsid w:val="005E596A"/>
    <w:rsid w:val="005E641B"/>
    <w:rsid w:val="005F0190"/>
    <w:rsid w:val="005F1502"/>
    <w:rsid w:val="005F1C96"/>
    <w:rsid w:val="005F5E6A"/>
    <w:rsid w:val="005F6C82"/>
    <w:rsid w:val="005F7AD1"/>
    <w:rsid w:val="006006D7"/>
    <w:rsid w:val="006017AB"/>
    <w:rsid w:val="006035E2"/>
    <w:rsid w:val="00605450"/>
    <w:rsid w:val="00606E0C"/>
    <w:rsid w:val="00606F10"/>
    <w:rsid w:val="00610BAF"/>
    <w:rsid w:val="00612204"/>
    <w:rsid w:val="00613102"/>
    <w:rsid w:val="006132C9"/>
    <w:rsid w:val="00613569"/>
    <w:rsid w:val="0061518B"/>
    <w:rsid w:val="00615317"/>
    <w:rsid w:val="00615A3A"/>
    <w:rsid w:val="00615ACC"/>
    <w:rsid w:val="00615ACF"/>
    <w:rsid w:val="00615B64"/>
    <w:rsid w:val="00615D01"/>
    <w:rsid w:val="006170DA"/>
    <w:rsid w:val="006224E5"/>
    <w:rsid w:val="006226D1"/>
    <w:rsid w:val="00622A80"/>
    <w:rsid w:val="00622CA4"/>
    <w:rsid w:val="00622F21"/>
    <w:rsid w:val="00625597"/>
    <w:rsid w:val="00627FFB"/>
    <w:rsid w:val="006300FE"/>
    <w:rsid w:val="0063306F"/>
    <w:rsid w:val="00634FF7"/>
    <w:rsid w:val="00635CA7"/>
    <w:rsid w:val="00636067"/>
    <w:rsid w:val="00640D81"/>
    <w:rsid w:val="0064251A"/>
    <w:rsid w:val="00642980"/>
    <w:rsid w:val="006439C8"/>
    <w:rsid w:val="00643FA4"/>
    <w:rsid w:val="006456A2"/>
    <w:rsid w:val="00647DD9"/>
    <w:rsid w:val="00647E23"/>
    <w:rsid w:val="006534A9"/>
    <w:rsid w:val="00656865"/>
    <w:rsid w:val="00657A32"/>
    <w:rsid w:val="00657A95"/>
    <w:rsid w:val="00664D60"/>
    <w:rsid w:val="0066679B"/>
    <w:rsid w:val="00666CE4"/>
    <w:rsid w:val="00667A60"/>
    <w:rsid w:val="00670438"/>
    <w:rsid w:val="00670976"/>
    <w:rsid w:val="00672AB6"/>
    <w:rsid w:val="006801A2"/>
    <w:rsid w:val="0068398D"/>
    <w:rsid w:val="00687DE3"/>
    <w:rsid w:val="00693512"/>
    <w:rsid w:val="0069353D"/>
    <w:rsid w:val="00695F13"/>
    <w:rsid w:val="006969FA"/>
    <w:rsid w:val="00697868"/>
    <w:rsid w:val="006A2314"/>
    <w:rsid w:val="006A2BE8"/>
    <w:rsid w:val="006A37A0"/>
    <w:rsid w:val="006A5374"/>
    <w:rsid w:val="006B09B0"/>
    <w:rsid w:val="006B1384"/>
    <w:rsid w:val="006B20CF"/>
    <w:rsid w:val="006B2296"/>
    <w:rsid w:val="006B2FC5"/>
    <w:rsid w:val="006B623E"/>
    <w:rsid w:val="006B6B54"/>
    <w:rsid w:val="006B7EF1"/>
    <w:rsid w:val="006C03BE"/>
    <w:rsid w:val="006C21A5"/>
    <w:rsid w:val="006C2929"/>
    <w:rsid w:val="006C37B8"/>
    <w:rsid w:val="006C4B25"/>
    <w:rsid w:val="006C57D5"/>
    <w:rsid w:val="006C7447"/>
    <w:rsid w:val="006E1EB1"/>
    <w:rsid w:val="006E1F57"/>
    <w:rsid w:val="006E2717"/>
    <w:rsid w:val="006E313A"/>
    <w:rsid w:val="006E76A8"/>
    <w:rsid w:val="006E7703"/>
    <w:rsid w:val="006F05C3"/>
    <w:rsid w:val="006F0643"/>
    <w:rsid w:val="006F1C9D"/>
    <w:rsid w:val="006F2B46"/>
    <w:rsid w:val="006F4EFF"/>
    <w:rsid w:val="006F6060"/>
    <w:rsid w:val="00700C81"/>
    <w:rsid w:val="00701687"/>
    <w:rsid w:val="007032C1"/>
    <w:rsid w:val="007037F9"/>
    <w:rsid w:val="00703B97"/>
    <w:rsid w:val="00706C3A"/>
    <w:rsid w:val="00710537"/>
    <w:rsid w:val="00711545"/>
    <w:rsid w:val="0071278F"/>
    <w:rsid w:val="00714731"/>
    <w:rsid w:val="00714790"/>
    <w:rsid w:val="00714BEE"/>
    <w:rsid w:val="00714FDF"/>
    <w:rsid w:val="00715EB3"/>
    <w:rsid w:val="0072037F"/>
    <w:rsid w:val="00721AD8"/>
    <w:rsid w:val="00721EF8"/>
    <w:rsid w:val="007223BA"/>
    <w:rsid w:val="007231A9"/>
    <w:rsid w:val="00723BA5"/>
    <w:rsid w:val="00727CF7"/>
    <w:rsid w:val="00730D4B"/>
    <w:rsid w:val="00732F52"/>
    <w:rsid w:val="007339F1"/>
    <w:rsid w:val="00733E6A"/>
    <w:rsid w:val="00737659"/>
    <w:rsid w:val="007414C4"/>
    <w:rsid w:val="00741513"/>
    <w:rsid w:val="00741BA4"/>
    <w:rsid w:val="0074424B"/>
    <w:rsid w:val="00744F9E"/>
    <w:rsid w:val="0075076E"/>
    <w:rsid w:val="00752083"/>
    <w:rsid w:val="0075380D"/>
    <w:rsid w:val="00755876"/>
    <w:rsid w:val="00755E58"/>
    <w:rsid w:val="00757704"/>
    <w:rsid w:val="00762AF3"/>
    <w:rsid w:val="00763126"/>
    <w:rsid w:val="00763583"/>
    <w:rsid w:val="0076364B"/>
    <w:rsid w:val="00765347"/>
    <w:rsid w:val="00766440"/>
    <w:rsid w:val="00766A20"/>
    <w:rsid w:val="007700BC"/>
    <w:rsid w:val="00772C03"/>
    <w:rsid w:val="00772EA3"/>
    <w:rsid w:val="00772FF7"/>
    <w:rsid w:val="007731C8"/>
    <w:rsid w:val="0077353C"/>
    <w:rsid w:val="00775EAE"/>
    <w:rsid w:val="00777227"/>
    <w:rsid w:val="00777621"/>
    <w:rsid w:val="00777C4E"/>
    <w:rsid w:val="00780903"/>
    <w:rsid w:val="00785D0C"/>
    <w:rsid w:val="00786362"/>
    <w:rsid w:val="00791C97"/>
    <w:rsid w:val="00794039"/>
    <w:rsid w:val="007943D4"/>
    <w:rsid w:val="0079496F"/>
    <w:rsid w:val="00794D0F"/>
    <w:rsid w:val="0079665F"/>
    <w:rsid w:val="00796C23"/>
    <w:rsid w:val="007A0984"/>
    <w:rsid w:val="007A20C4"/>
    <w:rsid w:val="007A50A1"/>
    <w:rsid w:val="007A5FEC"/>
    <w:rsid w:val="007B0494"/>
    <w:rsid w:val="007B0C2F"/>
    <w:rsid w:val="007B1EBA"/>
    <w:rsid w:val="007B23C1"/>
    <w:rsid w:val="007B2526"/>
    <w:rsid w:val="007B303E"/>
    <w:rsid w:val="007B38AD"/>
    <w:rsid w:val="007B6F27"/>
    <w:rsid w:val="007B705A"/>
    <w:rsid w:val="007B7507"/>
    <w:rsid w:val="007C07B5"/>
    <w:rsid w:val="007C2710"/>
    <w:rsid w:val="007C2D47"/>
    <w:rsid w:val="007C3248"/>
    <w:rsid w:val="007D0293"/>
    <w:rsid w:val="007D14B4"/>
    <w:rsid w:val="007D5942"/>
    <w:rsid w:val="007D741E"/>
    <w:rsid w:val="007E09B4"/>
    <w:rsid w:val="007E2069"/>
    <w:rsid w:val="007E3475"/>
    <w:rsid w:val="007E3CFF"/>
    <w:rsid w:val="007E41B9"/>
    <w:rsid w:val="007E5B13"/>
    <w:rsid w:val="007E6739"/>
    <w:rsid w:val="007E69AE"/>
    <w:rsid w:val="007E6AAE"/>
    <w:rsid w:val="007F0BA1"/>
    <w:rsid w:val="007F2497"/>
    <w:rsid w:val="007F27BA"/>
    <w:rsid w:val="007F53CA"/>
    <w:rsid w:val="007F5AA7"/>
    <w:rsid w:val="007F6443"/>
    <w:rsid w:val="007F6841"/>
    <w:rsid w:val="007F6CC3"/>
    <w:rsid w:val="007F7A7A"/>
    <w:rsid w:val="007F7FB5"/>
    <w:rsid w:val="0080366B"/>
    <w:rsid w:val="008037A3"/>
    <w:rsid w:val="00803FFF"/>
    <w:rsid w:val="008062F2"/>
    <w:rsid w:val="008065E3"/>
    <w:rsid w:val="00810A2F"/>
    <w:rsid w:val="00810ACB"/>
    <w:rsid w:val="00810DF1"/>
    <w:rsid w:val="00811767"/>
    <w:rsid w:val="00813B3D"/>
    <w:rsid w:val="0081517B"/>
    <w:rsid w:val="00815607"/>
    <w:rsid w:val="008159F0"/>
    <w:rsid w:val="00815B9A"/>
    <w:rsid w:val="00816C91"/>
    <w:rsid w:val="00817C1C"/>
    <w:rsid w:val="00821688"/>
    <w:rsid w:val="008227C4"/>
    <w:rsid w:val="008249DC"/>
    <w:rsid w:val="00831411"/>
    <w:rsid w:val="00831FD5"/>
    <w:rsid w:val="00832354"/>
    <w:rsid w:val="00832637"/>
    <w:rsid w:val="008329C6"/>
    <w:rsid w:val="00832A4C"/>
    <w:rsid w:val="00833091"/>
    <w:rsid w:val="00835CEC"/>
    <w:rsid w:val="0084043C"/>
    <w:rsid w:val="00840EF9"/>
    <w:rsid w:val="00840F3F"/>
    <w:rsid w:val="00841406"/>
    <w:rsid w:val="00844065"/>
    <w:rsid w:val="00844AF1"/>
    <w:rsid w:val="008464DE"/>
    <w:rsid w:val="00850812"/>
    <w:rsid w:val="00854927"/>
    <w:rsid w:val="00855240"/>
    <w:rsid w:val="00860FC1"/>
    <w:rsid w:val="00864801"/>
    <w:rsid w:val="00865B3F"/>
    <w:rsid w:val="00866672"/>
    <w:rsid w:val="00866C54"/>
    <w:rsid w:val="00866E4E"/>
    <w:rsid w:val="00866F32"/>
    <w:rsid w:val="00871841"/>
    <w:rsid w:val="008804B3"/>
    <w:rsid w:val="00880B80"/>
    <w:rsid w:val="00881E20"/>
    <w:rsid w:val="0088494D"/>
    <w:rsid w:val="00885822"/>
    <w:rsid w:val="00886306"/>
    <w:rsid w:val="0088674A"/>
    <w:rsid w:val="008919AB"/>
    <w:rsid w:val="00891CA4"/>
    <w:rsid w:val="00893A1D"/>
    <w:rsid w:val="008940DD"/>
    <w:rsid w:val="0089440D"/>
    <w:rsid w:val="00895EAE"/>
    <w:rsid w:val="008970C5"/>
    <w:rsid w:val="00897591"/>
    <w:rsid w:val="00897F07"/>
    <w:rsid w:val="008A0EB7"/>
    <w:rsid w:val="008A1830"/>
    <w:rsid w:val="008A18F8"/>
    <w:rsid w:val="008A265E"/>
    <w:rsid w:val="008A2F3C"/>
    <w:rsid w:val="008A3408"/>
    <w:rsid w:val="008A46CC"/>
    <w:rsid w:val="008A4BC5"/>
    <w:rsid w:val="008A61D5"/>
    <w:rsid w:val="008A773D"/>
    <w:rsid w:val="008B055E"/>
    <w:rsid w:val="008B11BD"/>
    <w:rsid w:val="008B1A0C"/>
    <w:rsid w:val="008B26A1"/>
    <w:rsid w:val="008B2D13"/>
    <w:rsid w:val="008B6148"/>
    <w:rsid w:val="008B6A93"/>
    <w:rsid w:val="008C254F"/>
    <w:rsid w:val="008C5C93"/>
    <w:rsid w:val="008C66A6"/>
    <w:rsid w:val="008C6756"/>
    <w:rsid w:val="008C683B"/>
    <w:rsid w:val="008C6A3D"/>
    <w:rsid w:val="008D4915"/>
    <w:rsid w:val="008D4BD9"/>
    <w:rsid w:val="008D5BD9"/>
    <w:rsid w:val="008D70F8"/>
    <w:rsid w:val="008E0B3F"/>
    <w:rsid w:val="008E15EA"/>
    <w:rsid w:val="008E2B9D"/>
    <w:rsid w:val="008E3AB1"/>
    <w:rsid w:val="008E3F64"/>
    <w:rsid w:val="008E4B47"/>
    <w:rsid w:val="008E4FBA"/>
    <w:rsid w:val="008E6C70"/>
    <w:rsid w:val="008F5BAC"/>
    <w:rsid w:val="008F6175"/>
    <w:rsid w:val="008F6B72"/>
    <w:rsid w:val="008F7E18"/>
    <w:rsid w:val="008F7F96"/>
    <w:rsid w:val="00901735"/>
    <w:rsid w:val="00902B40"/>
    <w:rsid w:val="00902B6E"/>
    <w:rsid w:val="0090381D"/>
    <w:rsid w:val="00905768"/>
    <w:rsid w:val="0090576C"/>
    <w:rsid w:val="00907448"/>
    <w:rsid w:val="00913239"/>
    <w:rsid w:val="009157AF"/>
    <w:rsid w:val="00917BA0"/>
    <w:rsid w:val="00921ADE"/>
    <w:rsid w:val="009224B7"/>
    <w:rsid w:val="00926D79"/>
    <w:rsid w:val="00927685"/>
    <w:rsid w:val="00927D88"/>
    <w:rsid w:val="00931FE3"/>
    <w:rsid w:val="009334C6"/>
    <w:rsid w:val="00934AD0"/>
    <w:rsid w:val="00934AD9"/>
    <w:rsid w:val="00935B51"/>
    <w:rsid w:val="00936A29"/>
    <w:rsid w:val="00937143"/>
    <w:rsid w:val="009372A7"/>
    <w:rsid w:val="0093782D"/>
    <w:rsid w:val="00941E6E"/>
    <w:rsid w:val="00943232"/>
    <w:rsid w:val="009444A3"/>
    <w:rsid w:val="00944CD2"/>
    <w:rsid w:val="00944FA6"/>
    <w:rsid w:val="009454BF"/>
    <w:rsid w:val="009462B4"/>
    <w:rsid w:val="0094638F"/>
    <w:rsid w:val="00946830"/>
    <w:rsid w:val="00950560"/>
    <w:rsid w:val="0095135E"/>
    <w:rsid w:val="00951E80"/>
    <w:rsid w:val="009529A6"/>
    <w:rsid w:val="009563B9"/>
    <w:rsid w:val="0095665D"/>
    <w:rsid w:val="00957393"/>
    <w:rsid w:val="009608BC"/>
    <w:rsid w:val="00960ADC"/>
    <w:rsid w:val="00960B11"/>
    <w:rsid w:val="0096106E"/>
    <w:rsid w:val="00961A7A"/>
    <w:rsid w:val="00961CE8"/>
    <w:rsid w:val="00961DF9"/>
    <w:rsid w:val="0096234C"/>
    <w:rsid w:val="0096399F"/>
    <w:rsid w:val="00966E83"/>
    <w:rsid w:val="00972C2A"/>
    <w:rsid w:val="00974015"/>
    <w:rsid w:val="00974134"/>
    <w:rsid w:val="00974A7F"/>
    <w:rsid w:val="009762B0"/>
    <w:rsid w:val="009770C0"/>
    <w:rsid w:val="0098135C"/>
    <w:rsid w:val="009818E9"/>
    <w:rsid w:val="00983898"/>
    <w:rsid w:val="00984083"/>
    <w:rsid w:val="00985E06"/>
    <w:rsid w:val="009919A8"/>
    <w:rsid w:val="009922C9"/>
    <w:rsid w:val="0099564C"/>
    <w:rsid w:val="00995B24"/>
    <w:rsid w:val="0099632D"/>
    <w:rsid w:val="00996459"/>
    <w:rsid w:val="009A1CE5"/>
    <w:rsid w:val="009A4A0A"/>
    <w:rsid w:val="009B0E30"/>
    <w:rsid w:val="009B1044"/>
    <w:rsid w:val="009B2065"/>
    <w:rsid w:val="009B21F6"/>
    <w:rsid w:val="009B3EC5"/>
    <w:rsid w:val="009B49E9"/>
    <w:rsid w:val="009C0768"/>
    <w:rsid w:val="009C19EF"/>
    <w:rsid w:val="009C1F5F"/>
    <w:rsid w:val="009C3D64"/>
    <w:rsid w:val="009C5807"/>
    <w:rsid w:val="009C7E09"/>
    <w:rsid w:val="009D0348"/>
    <w:rsid w:val="009E09D6"/>
    <w:rsid w:val="009E0BCC"/>
    <w:rsid w:val="009E0C65"/>
    <w:rsid w:val="009E1D4A"/>
    <w:rsid w:val="009E6D73"/>
    <w:rsid w:val="009F1BE4"/>
    <w:rsid w:val="009F2986"/>
    <w:rsid w:val="009F2C23"/>
    <w:rsid w:val="009F3126"/>
    <w:rsid w:val="009F39D3"/>
    <w:rsid w:val="009F4E74"/>
    <w:rsid w:val="009F772A"/>
    <w:rsid w:val="00A02198"/>
    <w:rsid w:val="00A02FBA"/>
    <w:rsid w:val="00A03EE5"/>
    <w:rsid w:val="00A04196"/>
    <w:rsid w:val="00A0558B"/>
    <w:rsid w:val="00A108A1"/>
    <w:rsid w:val="00A147F7"/>
    <w:rsid w:val="00A150AC"/>
    <w:rsid w:val="00A16820"/>
    <w:rsid w:val="00A1771D"/>
    <w:rsid w:val="00A20032"/>
    <w:rsid w:val="00A20D57"/>
    <w:rsid w:val="00A2304C"/>
    <w:rsid w:val="00A231A7"/>
    <w:rsid w:val="00A25474"/>
    <w:rsid w:val="00A25733"/>
    <w:rsid w:val="00A279E8"/>
    <w:rsid w:val="00A30615"/>
    <w:rsid w:val="00A3377D"/>
    <w:rsid w:val="00A412EA"/>
    <w:rsid w:val="00A441D6"/>
    <w:rsid w:val="00A447FF"/>
    <w:rsid w:val="00A463CB"/>
    <w:rsid w:val="00A469D3"/>
    <w:rsid w:val="00A505A7"/>
    <w:rsid w:val="00A5241A"/>
    <w:rsid w:val="00A529B9"/>
    <w:rsid w:val="00A546B1"/>
    <w:rsid w:val="00A55644"/>
    <w:rsid w:val="00A55D8A"/>
    <w:rsid w:val="00A56850"/>
    <w:rsid w:val="00A57D2E"/>
    <w:rsid w:val="00A603B2"/>
    <w:rsid w:val="00A60DE3"/>
    <w:rsid w:val="00A62A2B"/>
    <w:rsid w:val="00A6356F"/>
    <w:rsid w:val="00A6427C"/>
    <w:rsid w:val="00A64F34"/>
    <w:rsid w:val="00A700E6"/>
    <w:rsid w:val="00A7084E"/>
    <w:rsid w:val="00A70B4D"/>
    <w:rsid w:val="00A70E96"/>
    <w:rsid w:val="00A72266"/>
    <w:rsid w:val="00A722FF"/>
    <w:rsid w:val="00A729C0"/>
    <w:rsid w:val="00A73040"/>
    <w:rsid w:val="00A7391B"/>
    <w:rsid w:val="00A77CBF"/>
    <w:rsid w:val="00A800AF"/>
    <w:rsid w:val="00A81838"/>
    <w:rsid w:val="00A82F7F"/>
    <w:rsid w:val="00A83447"/>
    <w:rsid w:val="00A853F0"/>
    <w:rsid w:val="00A863C3"/>
    <w:rsid w:val="00A87B70"/>
    <w:rsid w:val="00A90BE3"/>
    <w:rsid w:val="00A9225E"/>
    <w:rsid w:val="00A9591C"/>
    <w:rsid w:val="00A9605A"/>
    <w:rsid w:val="00A96213"/>
    <w:rsid w:val="00A97591"/>
    <w:rsid w:val="00A97C8E"/>
    <w:rsid w:val="00A97CEC"/>
    <w:rsid w:val="00AA7214"/>
    <w:rsid w:val="00AB0C98"/>
    <w:rsid w:val="00AB1A08"/>
    <w:rsid w:val="00AB2503"/>
    <w:rsid w:val="00AB26F3"/>
    <w:rsid w:val="00AB6CB2"/>
    <w:rsid w:val="00AB7EE6"/>
    <w:rsid w:val="00AC018D"/>
    <w:rsid w:val="00AC1537"/>
    <w:rsid w:val="00AC1C28"/>
    <w:rsid w:val="00AC1E1E"/>
    <w:rsid w:val="00AC5529"/>
    <w:rsid w:val="00AC6875"/>
    <w:rsid w:val="00AD0820"/>
    <w:rsid w:val="00AD0A6A"/>
    <w:rsid w:val="00AD0CC5"/>
    <w:rsid w:val="00AD0F57"/>
    <w:rsid w:val="00AD52E1"/>
    <w:rsid w:val="00AD53B2"/>
    <w:rsid w:val="00AD5A70"/>
    <w:rsid w:val="00AD6624"/>
    <w:rsid w:val="00AE05A9"/>
    <w:rsid w:val="00AE5576"/>
    <w:rsid w:val="00AE6B0F"/>
    <w:rsid w:val="00AF4201"/>
    <w:rsid w:val="00AF45B9"/>
    <w:rsid w:val="00AF4C2C"/>
    <w:rsid w:val="00B01D04"/>
    <w:rsid w:val="00B03548"/>
    <w:rsid w:val="00B0784E"/>
    <w:rsid w:val="00B11470"/>
    <w:rsid w:val="00B12329"/>
    <w:rsid w:val="00B14DF5"/>
    <w:rsid w:val="00B153E4"/>
    <w:rsid w:val="00B17C81"/>
    <w:rsid w:val="00B2164F"/>
    <w:rsid w:val="00B23CDF"/>
    <w:rsid w:val="00B25C87"/>
    <w:rsid w:val="00B271E7"/>
    <w:rsid w:val="00B305CA"/>
    <w:rsid w:val="00B310B5"/>
    <w:rsid w:val="00B33D9C"/>
    <w:rsid w:val="00B35C02"/>
    <w:rsid w:val="00B36213"/>
    <w:rsid w:val="00B36519"/>
    <w:rsid w:val="00B37698"/>
    <w:rsid w:val="00B37BB0"/>
    <w:rsid w:val="00B427EF"/>
    <w:rsid w:val="00B42B76"/>
    <w:rsid w:val="00B50EC3"/>
    <w:rsid w:val="00B52135"/>
    <w:rsid w:val="00B55C46"/>
    <w:rsid w:val="00B56E96"/>
    <w:rsid w:val="00B575BE"/>
    <w:rsid w:val="00B5773F"/>
    <w:rsid w:val="00B6145F"/>
    <w:rsid w:val="00B61FC1"/>
    <w:rsid w:val="00B62DB0"/>
    <w:rsid w:val="00B645E2"/>
    <w:rsid w:val="00B64B41"/>
    <w:rsid w:val="00B671C6"/>
    <w:rsid w:val="00B67E56"/>
    <w:rsid w:val="00B72ADF"/>
    <w:rsid w:val="00B75E24"/>
    <w:rsid w:val="00B8237F"/>
    <w:rsid w:val="00B850EF"/>
    <w:rsid w:val="00B9081D"/>
    <w:rsid w:val="00B92755"/>
    <w:rsid w:val="00B936DC"/>
    <w:rsid w:val="00B93DAC"/>
    <w:rsid w:val="00BA184F"/>
    <w:rsid w:val="00BA1FD5"/>
    <w:rsid w:val="00BA2485"/>
    <w:rsid w:val="00BA5AE6"/>
    <w:rsid w:val="00BA731A"/>
    <w:rsid w:val="00BB1BBE"/>
    <w:rsid w:val="00BB2983"/>
    <w:rsid w:val="00BB2F63"/>
    <w:rsid w:val="00BB3A8A"/>
    <w:rsid w:val="00BB5C95"/>
    <w:rsid w:val="00BB66FD"/>
    <w:rsid w:val="00BB6C33"/>
    <w:rsid w:val="00BB7EEF"/>
    <w:rsid w:val="00BC2744"/>
    <w:rsid w:val="00BC4354"/>
    <w:rsid w:val="00BC5C68"/>
    <w:rsid w:val="00BC60A1"/>
    <w:rsid w:val="00BC6854"/>
    <w:rsid w:val="00BC77BE"/>
    <w:rsid w:val="00BD7A7C"/>
    <w:rsid w:val="00BE0A19"/>
    <w:rsid w:val="00BE1E8E"/>
    <w:rsid w:val="00BE2AB6"/>
    <w:rsid w:val="00BE5557"/>
    <w:rsid w:val="00BE763A"/>
    <w:rsid w:val="00BF1669"/>
    <w:rsid w:val="00BF1BE3"/>
    <w:rsid w:val="00BF1D43"/>
    <w:rsid w:val="00BF6C38"/>
    <w:rsid w:val="00C0132F"/>
    <w:rsid w:val="00C017D6"/>
    <w:rsid w:val="00C01863"/>
    <w:rsid w:val="00C0377E"/>
    <w:rsid w:val="00C068A2"/>
    <w:rsid w:val="00C0720E"/>
    <w:rsid w:val="00C072F3"/>
    <w:rsid w:val="00C0734B"/>
    <w:rsid w:val="00C1314C"/>
    <w:rsid w:val="00C13D88"/>
    <w:rsid w:val="00C144EA"/>
    <w:rsid w:val="00C151CD"/>
    <w:rsid w:val="00C15993"/>
    <w:rsid w:val="00C1653A"/>
    <w:rsid w:val="00C16B65"/>
    <w:rsid w:val="00C17359"/>
    <w:rsid w:val="00C23572"/>
    <w:rsid w:val="00C338FB"/>
    <w:rsid w:val="00C35865"/>
    <w:rsid w:val="00C36D9F"/>
    <w:rsid w:val="00C3702F"/>
    <w:rsid w:val="00C40BE9"/>
    <w:rsid w:val="00C4101F"/>
    <w:rsid w:val="00C432A8"/>
    <w:rsid w:val="00C43AD4"/>
    <w:rsid w:val="00C441C8"/>
    <w:rsid w:val="00C45F10"/>
    <w:rsid w:val="00C46EF3"/>
    <w:rsid w:val="00C472B9"/>
    <w:rsid w:val="00C50C06"/>
    <w:rsid w:val="00C5125D"/>
    <w:rsid w:val="00C51A51"/>
    <w:rsid w:val="00C55173"/>
    <w:rsid w:val="00C60EEF"/>
    <w:rsid w:val="00C62413"/>
    <w:rsid w:val="00C63C38"/>
    <w:rsid w:val="00C66A22"/>
    <w:rsid w:val="00C66E18"/>
    <w:rsid w:val="00C6774C"/>
    <w:rsid w:val="00C7022D"/>
    <w:rsid w:val="00C70AA7"/>
    <w:rsid w:val="00C71C7D"/>
    <w:rsid w:val="00C74096"/>
    <w:rsid w:val="00C7501B"/>
    <w:rsid w:val="00C75823"/>
    <w:rsid w:val="00C761D6"/>
    <w:rsid w:val="00C76507"/>
    <w:rsid w:val="00C7747B"/>
    <w:rsid w:val="00C778B5"/>
    <w:rsid w:val="00C811B7"/>
    <w:rsid w:val="00C8267A"/>
    <w:rsid w:val="00C82B78"/>
    <w:rsid w:val="00C83814"/>
    <w:rsid w:val="00C86607"/>
    <w:rsid w:val="00C8793F"/>
    <w:rsid w:val="00C9019A"/>
    <w:rsid w:val="00C90711"/>
    <w:rsid w:val="00C90FF2"/>
    <w:rsid w:val="00C91D62"/>
    <w:rsid w:val="00C94D4C"/>
    <w:rsid w:val="00C9576A"/>
    <w:rsid w:val="00C97800"/>
    <w:rsid w:val="00CA0CCC"/>
    <w:rsid w:val="00CA2505"/>
    <w:rsid w:val="00CA33AC"/>
    <w:rsid w:val="00CA5DAD"/>
    <w:rsid w:val="00CA63CF"/>
    <w:rsid w:val="00CB1E41"/>
    <w:rsid w:val="00CB3750"/>
    <w:rsid w:val="00CB57BD"/>
    <w:rsid w:val="00CB5A0D"/>
    <w:rsid w:val="00CB5B48"/>
    <w:rsid w:val="00CB6394"/>
    <w:rsid w:val="00CC0EAE"/>
    <w:rsid w:val="00CC158C"/>
    <w:rsid w:val="00CC197D"/>
    <w:rsid w:val="00CC20BA"/>
    <w:rsid w:val="00CC30B2"/>
    <w:rsid w:val="00CC4761"/>
    <w:rsid w:val="00CC6041"/>
    <w:rsid w:val="00CC677D"/>
    <w:rsid w:val="00CC6BDE"/>
    <w:rsid w:val="00CD13EE"/>
    <w:rsid w:val="00CD6C7C"/>
    <w:rsid w:val="00CE3502"/>
    <w:rsid w:val="00CE45D6"/>
    <w:rsid w:val="00CE5A51"/>
    <w:rsid w:val="00CE6249"/>
    <w:rsid w:val="00CE6528"/>
    <w:rsid w:val="00CE6BF3"/>
    <w:rsid w:val="00CE7D10"/>
    <w:rsid w:val="00CF3306"/>
    <w:rsid w:val="00CF37C7"/>
    <w:rsid w:val="00CF4520"/>
    <w:rsid w:val="00CF5547"/>
    <w:rsid w:val="00CF57A1"/>
    <w:rsid w:val="00CF7A0B"/>
    <w:rsid w:val="00CF7D40"/>
    <w:rsid w:val="00D01ABF"/>
    <w:rsid w:val="00D032BD"/>
    <w:rsid w:val="00D0345E"/>
    <w:rsid w:val="00D0614F"/>
    <w:rsid w:val="00D069FA"/>
    <w:rsid w:val="00D07297"/>
    <w:rsid w:val="00D07AD3"/>
    <w:rsid w:val="00D07BD4"/>
    <w:rsid w:val="00D13CA7"/>
    <w:rsid w:val="00D14396"/>
    <w:rsid w:val="00D21E5E"/>
    <w:rsid w:val="00D2279C"/>
    <w:rsid w:val="00D227B2"/>
    <w:rsid w:val="00D23396"/>
    <w:rsid w:val="00D245D7"/>
    <w:rsid w:val="00D25C4D"/>
    <w:rsid w:val="00D2746B"/>
    <w:rsid w:val="00D31C26"/>
    <w:rsid w:val="00D321C1"/>
    <w:rsid w:val="00D35867"/>
    <w:rsid w:val="00D36C1E"/>
    <w:rsid w:val="00D36D31"/>
    <w:rsid w:val="00D377D9"/>
    <w:rsid w:val="00D37B56"/>
    <w:rsid w:val="00D41970"/>
    <w:rsid w:val="00D47073"/>
    <w:rsid w:val="00D479B3"/>
    <w:rsid w:val="00D50503"/>
    <w:rsid w:val="00D509D0"/>
    <w:rsid w:val="00D52E19"/>
    <w:rsid w:val="00D530C5"/>
    <w:rsid w:val="00D54B9D"/>
    <w:rsid w:val="00D5543A"/>
    <w:rsid w:val="00D56A41"/>
    <w:rsid w:val="00D60B42"/>
    <w:rsid w:val="00D613F6"/>
    <w:rsid w:val="00D62177"/>
    <w:rsid w:val="00D62430"/>
    <w:rsid w:val="00D628D6"/>
    <w:rsid w:val="00D63EC2"/>
    <w:rsid w:val="00D65511"/>
    <w:rsid w:val="00D66F28"/>
    <w:rsid w:val="00D70902"/>
    <w:rsid w:val="00D71C3C"/>
    <w:rsid w:val="00D74CBC"/>
    <w:rsid w:val="00D758FB"/>
    <w:rsid w:val="00D771A6"/>
    <w:rsid w:val="00D81D53"/>
    <w:rsid w:val="00D832C7"/>
    <w:rsid w:val="00D835CB"/>
    <w:rsid w:val="00D8371B"/>
    <w:rsid w:val="00D837FD"/>
    <w:rsid w:val="00D83944"/>
    <w:rsid w:val="00D84259"/>
    <w:rsid w:val="00D87458"/>
    <w:rsid w:val="00D87A40"/>
    <w:rsid w:val="00D90103"/>
    <w:rsid w:val="00D96EBF"/>
    <w:rsid w:val="00D97416"/>
    <w:rsid w:val="00DA0601"/>
    <w:rsid w:val="00DA069F"/>
    <w:rsid w:val="00DA4964"/>
    <w:rsid w:val="00DA7D3C"/>
    <w:rsid w:val="00DB323B"/>
    <w:rsid w:val="00DB4252"/>
    <w:rsid w:val="00DC0C37"/>
    <w:rsid w:val="00DC3865"/>
    <w:rsid w:val="00DC3E76"/>
    <w:rsid w:val="00DC42E8"/>
    <w:rsid w:val="00DC443D"/>
    <w:rsid w:val="00DC5096"/>
    <w:rsid w:val="00DC55E2"/>
    <w:rsid w:val="00DC593F"/>
    <w:rsid w:val="00DC6234"/>
    <w:rsid w:val="00DC68AE"/>
    <w:rsid w:val="00DD200C"/>
    <w:rsid w:val="00DD574C"/>
    <w:rsid w:val="00DE2DF8"/>
    <w:rsid w:val="00DE37E1"/>
    <w:rsid w:val="00DE4119"/>
    <w:rsid w:val="00DE63F9"/>
    <w:rsid w:val="00DE6C93"/>
    <w:rsid w:val="00DE7D05"/>
    <w:rsid w:val="00DF0AB3"/>
    <w:rsid w:val="00DF16D0"/>
    <w:rsid w:val="00DF1A54"/>
    <w:rsid w:val="00DF23A0"/>
    <w:rsid w:val="00DF24D3"/>
    <w:rsid w:val="00DF56F7"/>
    <w:rsid w:val="00E022BA"/>
    <w:rsid w:val="00E03769"/>
    <w:rsid w:val="00E05636"/>
    <w:rsid w:val="00E05813"/>
    <w:rsid w:val="00E059DA"/>
    <w:rsid w:val="00E05FD5"/>
    <w:rsid w:val="00E06551"/>
    <w:rsid w:val="00E06E9C"/>
    <w:rsid w:val="00E0753B"/>
    <w:rsid w:val="00E117C8"/>
    <w:rsid w:val="00E117CC"/>
    <w:rsid w:val="00E11826"/>
    <w:rsid w:val="00E11EF9"/>
    <w:rsid w:val="00E11F4D"/>
    <w:rsid w:val="00E134F1"/>
    <w:rsid w:val="00E13885"/>
    <w:rsid w:val="00E14B51"/>
    <w:rsid w:val="00E171A9"/>
    <w:rsid w:val="00E201DD"/>
    <w:rsid w:val="00E258D2"/>
    <w:rsid w:val="00E30200"/>
    <w:rsid w:val="00E304AE"/>
    <w:rsid w:val="00E31F47"/>
    <w:rsid w:val="00E34087"/>
    <w:rsid w:val="00E34363"/>
    <w:rsid w:val="00E35087"/>
    <w:rsid w:val="00E36E6B"/>
    <w:rsid w:val="00E41083"/>
    <w:rsid w:val="00E4327D"/>
    <w:rsid w:val="00E436AC"/>
    <w:rsid w:val="00E44839"/>
    <w:rsid w:val="00E44CEA"/>
    <w:rsid w:val="00E4502B"/>
    <w:rsid w:val="00E45870"/>
    <w:rsid w:val="00E47824"/>
    <w:rsid w:val="00E50381"/>
    <w:rsid w:val="00E5097C"/>
    <w:rsid w:val="00E509B7"/>
    <w:rsid w:val="00E518CB"/>
    <w:rsid w:val="00E54296"/>
    <w:rsid w:val="00E54742"/>
    <w:rsid w:val="00E54764"/>
    <w:rsid w:val="00E54B5B"/>
    <w:rsid w:val="00E5726D"/>
    <w:rsid w:val="00E62231"/>
    <w:rsid w:val="00E63F16"/>
    <w:rsid w:val="00E66F00"/>
    <w:rsid w:val="00E700C4"/>
    <w:rsid w:val="00E70735"/>
    <w:rsid w:val="00E70FF8"/>
    <w:rsid w:val="00E7571F"/>
    <w:rsid w:val="00E7593F"/>
    <w:rsid w:val="00E7639E"/>
    <w:rsid w:val="00E7666D"/>
    <w:rsid w:val="00E76E27"/>
    <w:rsid w:val="00E77CD5"/>
    <w:rsid w:val="00E818BD"/>
    <w:rsid w:val="00E824BA"/>
    <w:rsid w:val="00E828DE"/>
    <w:rsid w:val="00E870DC"/>
    <w:rsid w:val="00E912B5"/>
    <w:rsid w:val="00E921D6"/>
    <w:rsid w:val="00E94A7F"/>
    <w:rsid w:val="00EA132A"/>
    <w:rsid w:val="00EA23AC"/>
    <w:rsid w:val="00EA397A"/>
    <w:rsid w:val="00EA3E12"/>
    <w:rsid w:val="00EA4713"/>
    <w:rsid w:val="00EA6924"/>
    <w:rsid w:val="00EB1868"/>
    <w:rsid w:val="00EB29AB"/>
    <w:rsid w:val="00EB3791"/>
    <w:rsid w:val="00EB3826"/>
    <w:rsid w:val="00EB3C83"/>
    <w:rsid w:val="00EB3D54"/>
    <w:rsid w:val="00EB5C2F"/>
    <w:rsid w:val="00EC4DB3"/>
    <w:rsid w:val="00EC5EE6"/>
    <w:rsid w:val="00ED29F7"/>
    <w:rsid w:val="00ED38E2"/>
    <w:rsid w:val="00ED3F97"/>
    <w:rsid w:val="00ED6399"/>
    <w:rsid w:val="00EE0676"/>
    <w:rsid w:val="00EE0709"/>
    <w:rsid w:val="00EE27CD"/>
    <w:rsid w:val="00EE2E74"/>
    <w:rsid w:val="00EE470C"/>
    <w:rsid w:val="00EE587D"/>
    <w:rsid w:val="00EE738B"/>
    <w:rsid w:val="00EE7EE3"/>
    <w:rsid w:val="00EF0762"/>
    <w:rsid w:val="00EF0C4E"/>
    <w:rsid w:val="00EF29E0"/>
    <w:rsid w:val="00EF3C7C"/>
    <w:rsid w:val="00EF583A"/>
    <w:rsid w:val="00F007C3"/>
    <w:rsid w:val="00F00C9E"/>
    <w:rsid w:val="00F029DA"/>
    <w:rsid w:val="00F03623"/>
    <w:rsid w:val="00F04532"/>
    <w:rsid w:val="00F04BED"/>
    <w:rsid w:val="00F04DA6"/>
    <w:rsid w:val="00F05209"/>
    <w:rsid w:val="00F05A9A"/>
    <w:rsid w:val="00F05CAA"/>
    <w:rsid w:val="00F07ECB"/>
    <w:rsid w:val="00F105B9"/>
    <w:rsid w:val="00F11E79"/>
    <w:rsid w:val="00F14E80"/>
    <w:rsid w:val="00F15522"/>
    <w:rsid w:val="00F17421"/>
    <w:rsid w:val="00F17D5C"/>
    <w:rsid w:val="00F21CEE"/>
    <w:rsid w:val="00F225CA"/>
    <w:rsid w:val="00F23836"/>
    <w:rsid w:val="00F23E1F"/>
    <w:rsid w:val="00F24795"/>
    <w:rsid w:val="00F25D15"/>
    <w:rsid w:val="00F25F38"/>
    <w:rsid w:val="00F27410"/>
    <w:rsid w:val="00F27D83"/>
    <w:rsid w:val="00F3156E"/>
    <w:rsid w:val="00F336B2"/>
    <w:rsid w:val="00F34622"/>
    <w:rsid w:val="00F34D08"/>
    <w:rsid w:val="00F362A1"/>
    <w:rsid w:val="00F365BB"/>
    <w:rsid w:val="00F36DD1"/>
    <w:rsid w:val="00F3793D"/>
    <w:rsid w:val="00F41212"/>
    <w:rsid w:val="00F41471"/>
    <w:rsid w:val="00F4331E"/>
    <w:rsid w:val="00F44AE7"/>
    <w:rsid w:val="00F46FBD"/>
    <w:rsid w:val="00F4753C"/>
    <w:rsid w:val="00F51A2A"/>
    <w:rsid w:val="00F51B57"/>
    <w:rsid w:val="00F528E2"/>
    <w:rsid w:val="00F5384B"/>
    <w:rsid w:val="00F559B6"/>
    <w:rsid w:val="00F55A7E"/>
    <w:rsid w:val="00F57E35"/>
    <w:rsid w:val="00F60F02"/>
    <w:rsid w:val="00F62A52"/>
    <w:rsid w:val="00F66634"/>
    <w:rsid w:val="00F679DF"/>
    <w:rsid w:val="00F742BB"/>
    <w:rsid w:val="00F76012"/>
    <w:rsid w:val="00F763A7"/>
    <w:rsid w:val="00F77377"/>
    <w:rsid w:val="00F77CFD"/>
    <w:rsid w:val="00F813C3"/>
    <w:rsid w:val="00F81BC4"/>
    <w:rsid w:val="00F8356A"/>
    <w:rsid w:val="00F83B58"/>
    <w:rsid w:val="00F8678E"/>
    <w:rsid w:val="00F876CB"/>
    <w:rsid w:val="00F90234"/>
    <w:rsid w:val="00F90576"/>
    <w:rsid w:val="00F91DED"/>
    <w:rsid w:val="00F9248F"/>
    <w:rsid w:val="00F96233"/>
    <w:rsid w:val="00F97884"/>
    <w:rsid w:val="00FA1C82"/>
    <w:rsid w:val="00FA24B4"/>
    <w:rsid w:val="00FA3414"/>
    <w:rsid w:val="00FA403F"/>
    <w:rsid w:val="00FA4273"/>
    <w:rsid w:val="00FB05C6"/>
    <w:rsid w:val="00FB20BB"/>
    <w:rsid w:val="00FB4D26"/>
    <w:rsid w:val="00FC7A9F"/>
    <w:rsid w:val="00FC7F24"/>
    <w:rsid w:val="00FC7FF1"/>
    <w:rsid w:val="00FD4C68"/>
    <w:rsid w:val="00FD4E1E"/>
    <w:rsid w:val="00FD5F01"/>
    <w:rsid w:val="00FE330C"/>
    <w:rsid w:val="00FE5FEC"/>
    <w:rsid w:val="00FE5FF2"/>
    <w:rsid w:val="00FF0A51"/>
    <w:rsid w:val="00FF0C20"/>
    <w:rsid w:val="00FF1C4D"/>
    <w:rsid w:val="00FF1D98"/>
    <w:rsid w:val="00FF3A4E"/>
    <w:rsid w:val="00FF5259"/>
    <w:rsid w:val="00FF6AB0"/>
    <w:rsid w:val="00FF75EE"/>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B54"/>
  </w:style>
  <w:style w:type="paragraph" w:styleId="Ttulo1">
    <w:name w:val="heading 1"/>
    <w:basedOn w:val="Normal"/>
    <w:next w:val="Normal"/>
    <w:link w:val="Ttulo1Car"/>
    <w:uiPriority w:val="9"/>
    <w:qFormat/>
    <w:rsid w:val="008E3F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224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D07297"/>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paragraph" w:styleId="Ttulo4">
    <w:name w:val="heading 4"/>
    <w:basedOn w:val="Normal"/>
    <w:next w:val="Normal"/>
    <w:link w:val="Ttulo4Car"/>
    <w:uiPriority w:val="9"/>
    <w:unhideWhenUsed/>
    <w:qFormat/>
    <w:rsid w:val="00E759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B6B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B54"/>
    <w:rPr>
      <w:rFonts w:ascii="Tahoma" w:hAnsi="Tahoma" w:cs="Tahoma"/>
      <w:sz w:val="16"/>
      <w:szCs w:val="16"/>
    </w:rPr>
  </w:style>
  <w:style w:type="paragraph" w:styleId="Prrafodelista">
    <w:name w:val="List Paragraph"/>
    <w:basedOn w:val="Normal"/>
    <w:uiPriority w:val="34"/>
    <w:qFormat/>
    <w:rsid w:val="006B6B54"/>
    <w:pPr>
      <w:ind w:left="720"/>
      <w:contextualSpacing/>
    </w:pPr>
  </w:style>
  <w:style w:type="character" w:customStyle="1" w:styleId="apple-style-span">
    <w:name w:val="apple-style-span"/>
    <w:basedOn w:val="Fuentedeprrafopredeter"/>
    <w:rsid w:val="00383EF0"/>
  </w:style>
  <w:style w:type="paragraph" w:styleId="Encabezado">
    <w:name w:val="header"/>
    <w:basedOn w:val="Normal"/>
    <w:link w:val="EncabezadoCar"/>
    <w:uiPriority w:val="99"/>
    <w:unhideWhenUsed/>
    <w:rsid w:val="00301E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1EBD"/>
  </w:style>
  <w:style w:type="paragraph" w:styleId="Piedepgina">
    <w:name w:val="footer"/>
    <w:basedOn w:val="Normal"/>
    <w:link w:val="PiedepginaCar"/>
    <w:uiPriority w:val="99"/>
    <w:unhideWhenUsed/>
    <w:rsid w:val="00301E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1EBD"/>
  </w:style>
  <w:style w:type="character" w:customStyle="1" w:styleId="apple-converted-space">
    <w:name w:val="apple-converted-space"/>
    <w:basedOn w:val="Fuentedeprrafopredeter"/>
    <w:rsid w:val="004758AB"/>
  </w:style>
  <w:style w:type="character" w:customStyle="1" w:styleId="ilad">
    <w:name w:val="il_ad"/>
    <w:basedOn w:val="Fuentedeprrafopredeter"/>
    <w:rsid w:val="004758AB"/>
  </w:style>
  <w:style w:type="paragraph" w:styleId="NormalWeb">
    <w:name w:val="Normal (Web)"/>
    <w:basedOn w:val="Normal"/>
    <w:uiPriority w:val="99"/>
    <w:unhideWhenUsed/>
    <w:rsid w:val="004541A2"/>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italic">
    <w:name w:val="italic"/>
    <w:basedOn w:val="Fuentedeprrafopredeter"/>
    <w:rsid w:val="004541A2"/>
  </w:style>
  <w:style w:type="character" w:styleId="Hipervnculo">
    <w:name w:val="Hyperlink"/>
    <w:basedOn w:val="Fuentedeprrafopredeter"/>
    <w:uiPriority w:val="99"/>
    <w:unhideWhenUsed/>
    <w:rsid w:val="00E70FF8"/>
    <w:rPr>
      <w:color w:val="0000FF"/>
      <w:u w:val="single"/>
    </w:rPr>
  </w:style>
  <w:style w:type="character" w:customStyle="1" w:styleId="Ttulo3Car">
    <w:name w:val="Título 3 Car"/>
    <w:basedOn w:val="Fuentedeprrafopredeter"/>
    <w:link w:val="Ttulo3"/>
    <w:uiPriority w:val="9"/>
    <w:rsid w:val="00D07297"/>
    <w:rPr>
      <w:rFonts w:ascii="Times New Roman" w:eastAsia="Times New Roman" w:hAnsi="Times New Roman" w:cs="Times New Roman"/>
      <w:b/>
      <w:bCs/>
      <w:sz w:val="27"/>
      <w:szCs w:val="27"/>
      <w:lang w:eastAsia="es-EC"/>
    </w:rPr>
  </w:style>
  <w:style w:type="character" w:customStyle="1" w:styleId="Ttulo4Car">
    <w:name w:val="Título 4 Car"/>
    <w:basedOn w:val="Fuentedeprrafopredeter"/>
    <w:link w:val="Ttulo4"/>
    <w:uiPriority w:val="9"/>
    <w:rsid w:val="00E7593F"/>
    <w:rPr>
      <w:rFonts w:asciiTheme="majorHAnsi" w:eastAsiaTheme="majorEastAsia" w:hAnsiTheme="majorHAnsi" w:cstheme="majorBidi"/>
      <w:b/>
      <w:bCs/>
      <w:i/>
      <w:iCs/>
      <w:color w:val="4F81BD" w:themeColor="accent1"/>
    </w:rPr>
  </w:style>
  <w:style w:type="character" w:styleId="Textoennegrita">
    <w:name w:val="Strong"/>
    <w:basedOn w:val="Fuentedeprrafopredeter"/>
    <w:uiPriority w:val="22"/>
    <w:qFormat/>
    <w:rsid w:val="00E7593F"/>
    <w:rPr>
      <w:b/>
      <w:bCs/>
    </w:rPr>
  </w:style>
  <w:style w:type="character" w:styleId="Textodelmarcadordeposicin">
    <w:name w:val="Placeholder Text"/>
    <w:basedOn w:val="Fuentedeprrafopredeter"/>
    <w:uiPriority w:val="99"/>
    <w:semiHidden/>
    <w:rsid w:val="00A25733"/>
    <w:rPr>
      <w:color w:val="808080"/>
    </w:rPr>
  </w:style>
  <w:style w:type="character" w:styleId="nfasis">
    <w:name w:val="Emphasis"/>
    <w:basedOn w:val="Fuentedeprrafopredeter"/>
    <w:uiPriority w:val="20"/>
    <w:qFormat/>
    <w:rsid w:val="008C683B"/>
    <w:rPr>
      <w:i/>
      <w:iCs/>
    </w:rPr>
  </w:style>
  <w:style w:type="character" w:customStyle="1" w:styleId="hps">
    <w:name w:val="hps"/>
    <w:basedOn w:val="Fuentedeprrafopredeter"/>
    <w:rsid w:val="001E48C1"/>
  </w:style>
  <w:style w:type="paragraph" w:customStyle="1" w:styleId="Default">
    <w:name w:val="Default"/>
    <w:uiPriority w:val="99"/>
    <w:rsid w:val="001D5966"/>
    <w:pPr>
      <w:autoSpaceDE w:val="0"/>
      <w:autoSpaceDN w:val="0"/>
      <w:adjustRightInd w:val="0"/>
      <w:spacing w:after="0" w:line="240" w:lineRule="auto"/>
    </w:pPr>
    <w:rPr>
      <w:rFonts w:ascii="Times New Roman" w:hAnsi="Times New Roman" w:cs="Times New Roman"/>
      <w:color w:val="000000"/>
      <w:sz w:val="24"/>
      <w:szCs w:val="24"/>
    </w:rPr>
  </w:style>
  <w:style w:type="character" w:styleId="Nmerodelnea">
    <w:name w:val="line number"/>
    <w:basedOn w:val="Fuentedeprrafopredeter"/>
    <w:uiPriority w:val="99"/>
    <w:semiHidden/>
    <w:unhideWhenUsed/>
    <w:rsid w:val="00B92755"/>
  </w:style>
  <w:style w:type="paragraph" w:styleId="Sinespaciado">
    <w:name w:val="No Spacing"/>
    <w:uiPriority w:val="1"/>
    <w:qFormat/>
    <w:rsid w:val="00250C4A"/>
    <w:pPr>
      <w:spacing w:after="0" w:line="240" w:lineRule="auto"/>
    </w:pPr>
  </w:style>
  <w:style w:type="character" w:styleId="Hipervnculovisitado">
    <w:name w:val="FollowedHyperlink"/>
    <w:basedOn w:val="Fuentedeprrafopredeter"/>
    <w:uiPriority w:val="99"/>
    <w:semiHidden/>
    <w:unhideWhenUsed/>
    <w:rsid w:val="00995B24"/>
    <w:rPr>
      <w:color w:val="800080" w:themeColor="followedHyperlink"/>
      <w:u w:val="single"/>
    </w:rPr>
  </w:style>
  <w:style w:type="paragraph" w:styleId="Textonotaalfinal">
    <w:name w:val="endnote text"/>
    <w:basedOn w:val="Normal"/>
    <w:link w:val="TextonotaalfinalCar"/>
    <w:uiPriority w:val="99"/>
    <w:semiHidden/>
    <w:unhideWhenUsed/>
    <w:rsid w:val="007B303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B303E"/>
    <w:rPr>
      <w:sz w:val="20"/>
      <w:szCs w:val="20"/>
    </w:rPr>
  </w:style>
  <w:style w:type="character" w:styleId="Refdenotaalfinal">
    <w:name w:val="endnote reference"/>
    <w:basedOn w:val="Fuentedeprrafopredeter"/>
    <w:uiPriority w:val="99"/>
    <w:semiHidden/>
    <w:unhideWhenUsed/>
    <w:rsid w:val="007B303E"/>
    <w:rPr>
      <w:vertAlign w:val="superscript"/>
    </w:rPr>
  </w:style>
  <w:style w:type="paragraph" w:styleId="Epgrafe">
    <w:name w:val="caption"/>
    <w:basedOn w:val="Normal"/>
    <w:next w:val="Normal"/>
    <w:uiPriority w:val="35"/>
    <w:unhideWhenUsed/>
    <w:qFormat/>
    <w:rsid w:val="00606E0C"/>
    <w:pPr>
      <w:spacing w:line="240" w:lineRule="auto"/>
    </w:pPr>
    <w:rPr>
      <w:b/>
      <w:bCs/>
      <w:color w:val="4F81BD" w:themeColor="accent1"/>
      <w:sz w:val="18"/>
      <w:szCs w:val="18"/>
    </w:rPr>
  </w:style>
  <w:style w:type="character" w:customStyle="1" w:styleId="Ttulo1Car">
    <w:name w:val="Título 1 Car"/>
    <w:basedOn w:val="Fuentedeprrafopredeter"/>
    <w:link w:val="Ttulo1"/>
    <w:uiPriority w:val="9"/>
    <w:rsid w:val="008E3F6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8E3F64"/>
    <w:pPr>
      <w:outlineLvl w:val="9"/>
    </w:pPr>
    <w:rPr>
      <w:lang w:val="es-ES"/>
    </w:rPr>
  </w:style>
  <w:style w:type="paragraph" w:styleId="Tabladeilustraciones">
    <w:name w:val="table of figures"/>
    <w:basedOn w:val="Normal"/>
    <w:next w:val="Normal"/>
    <w:uiPriority w:val="99"/>
    <w:unhideWhenUsed/>
    <w:rsid w:val="008E3F64"/>
    <w:pPr>
      <w:spacing w:after="0"/>
    </w:pPr>
  </w:style>
  <w:style w:type="paragraph" w:styleId="TDC2">
    <w:name w:val="toc 2"/>
    <w:basedOn w:val="Normal"/>
    <w:next w:val="Normal"/>
    <w:autoRedefine/>
    <w:uiPriority w:val="39"/>
    <w:unhideWhenUsed/>
    <w:rsid w:val="00377F41"/>
    <w:pPr>
      <w:spacing w:after="100"/>
      <w:ind w:left="220"/>
    </w:pPr>
  </w:style>
  <w:style w:type="paragraph" w:styleId="TDC3">
    <w:name w:val="toc 3"/>
    <w:basedOn w:val="Normal"/>
    <w:next w:val="Normal"/>
    <w:autoRedefine/>
    <w:uiPriority w:val="39"/>
    <w:unhideWhenUsed/>
    <w:rsid w:val="00377F41"/>
    <w:pPr>
      <w:spacing w:after="100"/>
      <w:ind w:left="440"/>
    </w:pPr>
  </w:style>
  <w:style w:type="paragraph" w:styleId="TDC4">
    <w:name w:val="toc 4"/>
    <w:basedOn w:val="Normal"/>
    <w:next w:val="Normal"/>
    <w:autoRedefine/>
    <w:uiPriority w:val="39"/>
    <w:unhideWhenUsed/>
    <w:rsid w:val="00377F41"/>
    <w:pPr>
      <w:spacing w:after="100"/>
      <w:ind w:left="660"/>
    </w:pPr>
  </w:style>
  <w:style w:type="paragraph" w:styleId="TDC5">
    <w:name w:val="toc 5"/>
    <w:basedOn w:val="Normal"/>
    <w:next w:val="Normal"/>
    <w:autoRedefine/>
    <w:uiPriority w:val="39"/>
    <w:unhideWhenUsed/>
    <w:rsid w:val="00377F41"/>
    <w:pPr>
      <w:spacing w:after="100"/>
      <w:ind w:left="880"/>
    </w:pPr>
  </w:style>
  <w:style w:type="paragraph" w:styleId="TDC6">
    <w:name w:val="toc 6"/>
    <w:basedOn w:val="Normal"/>
    <w:next w:val="Normal"/>
    <w:autoRedefine/>
    <w:uiPriority w:val="39"/>
    <w:unhideWhenUsed/>
    <w:rsid w:val="00377F41"/>
    <w:pPr>
      <w:spacing w:after="100"/>
      <w:ind w:left="1100"/>
    </w:pPr>
  </w:style>
  <w:style w:type="paragraph" w:styleId="TDC1">
    <w:name w:val="toc 1"/>
    <w:basedOn w:val="Normal"/>
    <w:next w:val="Normal"/>
    <w:autoRedefine/>
    <w:uiPriority w:val="39"/>
    <w:unhideWhenUsed/>
    <w:rsid w:val="00B153E4"/>
    <w:pPr>
      <w:spacing w:after="100"/>
    </w:pPr>
  </w:style>
  <w:style w:type="character" w:customStyle="1" w:styleId="Ttulo2Car">
    <w:name w:val="Título 2 Car"/>
    <w:basedOn w:val="Fuentedeprrafopredeter"/>
    <w:link w:val="Ttulo2"/>
    <w:uiPriority w:val="9"/>
    <w:rsid w:val="009224B7"/>
    <w:rPr>
      <w:rFonts w:asciiTheme="majorHAnsi" w:eastAsiaTheme="majorEastAsia" w:hAnsiTheme="majorHAnsi" w:cstheme="majorBidi"/>
      <w:b/>
      <w:bCs/>
      <w:color w:val="4F81BD" w:themeColor="accent1"/>
      <w:sz w:val="26"/>
      <w:szCs w:val="26"/>
    </w:rPr>
  </w:style>
  <w:style w:type="paragraph" w:styleId="Bibliografa">
    <w:name w:val="Bibliography"/>
    <w:basedOn w:val="Normal"/>
    <w:next w:val="Normal"/>
    <w:uiPriority w:val="37"/>
    <w:unhideWhenUsed/>
    <w:rsid w:val="009224B7"/>
  </w:style>
</w:styles>
</file>

<file path=word/webSettings.xml><?xml version="1.0" encoding="utf-8"?>
<w:webSettings xmlns:r="http://schemas.openxmlformats.org/officeDocument/2006/relationships" xmlns:w="http://schemas.openxmlformats.org/wordprocessingml/2006/main">
  <w:divs>
    <w:div w:id="41440091">
      <w:bodyDiv w:val="1"/>
      <w:marLeft w:val="0"/>
      <w:marRight w:val="0"/>
      <w:marTop w:val="0"/>
      <w:marBottom w:val="0"/>
      <w:divBdr>
        <w:top w:val="none" w:sz="0" w:space="0" w:color="auto"/>
        <w:left w:val="none" w:sz="0" w:space="0" w:color="auto"/>
        <w:bottom w:val="none" w:sz="0" w:space="0" w:color="auto"/>
        <w:right w:val="none" w:sz="0" w:space="0" w:color="auto"/>
      </w:divBdr>
      <w:divsChild>
        <w:div w:id="531920750">
          <w:marLeft w:val="0"/>
          <w:marRight w:val="0"/>
          <w:marTop w:val="0"/>
          <w:marBottom w:val="0"/>
          <w:divBdr>
            <w:top w:val="none" w:sz="0" w:space="0" w:color="auto"/>
            <w:left w:val="none" w:sz="0" w:space="0" w:color="auto"/>
            <w:bottom w:val="none" w:sz="0" w:space="0" w:color="auto"/>
            <w:right w:val="none" w:sz="0" w:space="0" w:color="auto"/>
          </w:divBdr>
        </w:div>
        <w:div w:id="1749113999">
          <w:marLeft w:val="0"/>
          <w:marRight w:val="0"/>
          <w:marTop w:val="0"/>
          <w:marBottom w:val="0"/>
          <w:divBdr>
            <w:top w:val="none" w:sz="0" w:space="0" w:color="auto"/>
            <w:left w:val="none" w:sz="0" w:space="0" w:color="auto"/>
            <w:bottom w:val="none" w:sz="0" w:space="0" w:color="auto"/>
            <w:right w:val="none" w:sz="0" w:space="0" w:color="auto"/>
          </w:divBdr>
        </w:div>
      </w:divsChild>
    </w:div>
    <w:div w:id="147670606">
      <w:bodyDiv w:val="1"/>
      <w:marLeft w:val="0"/>
      <w:marRight w:val="0"/>
      <w:marTop w:val="0"/>
      <w:marBottom w:val="0"/>
      <w:divBdr>
        <w:top w:val="none" w:sz="0" w:space="0" w:color="auto"/>
        <w:left w:val="none" w:sz="0" w:space="0" w:color="auto"/>
        <w:bottom w:val="none" w:sz="0" w:space="0" w:color="auto"/>
        <w:right w:val="none" w:sz="0" w:space="0" w:color="auto"/>
      </w:divBdr>
    </w:div>
    <w:div w:id="176969014">
      <w:bodyDiv w:val="1"/>
      <w:marLeft w:val="0"/>
      <w:marRight w:val="0"/>
      <w:marTop w:val="0"/>
      <w:marBottom w:val="0"/>
      <w:divBdr>
        <w:top w:val="none" w:sz="0" w:space="0" w:color="auto"/>
        <w:left w:val="none" w:sz="0" w:space="0" w:color="auto"/>
        <w:bottom w:val="none" w:sz="0" w:space="0" w:color="auto"/>
        <w:right w:val="none" w:sz="0" w:space="0" w:color="auto"/>
      </w:divBdr>
    </w:div>
    <w:div w:id="185564071">
      <w:bodyDiv w:val="1"/>
      <w:marLeft w:val="0"/>
      <w:marRight w:val="0"/>
      <w:marTop w:val="0"/>
      <w:marBottom w:val="0"/>
      <w:divBdr>
        <w:top w:val="none" w:sz="0" w:space="0" w:color="auto"/>
        <w:left w:val="none" w:sz="0" w:space="0" w:color="auto"/>
        <w:bottom w:val="none" w:sz="0" w:space="0" w:color="auto"/>
        <w:right w:val="none" w:sz="0" w:space="0" w:color="auto"/>
      </w:divBdr>
    </w:div>
    <w:div w:id="323358919">
      <w:bodyDiv w:val="1"/>
      <w:marLeft w:val="0"/>
      <w:marRight w:val="0"/>
      <w:marTop w:val="0"/>
      <w:marBottom w:val="0"/>
      <w:divBdr>
        <w:top w:val="none" w:sz="0" w:space="0" w:color="auto"/>
        <w:left w:val="none" w:sz="0" w:space="0" w:color="auto"/>
        <w:bottom w:val="none" w:sz="0" w:space="0" w:color="auto"/>
        <w:right w:val="none" w:sz="0" w:space="0" w:color="auto"/>
      </w:divBdr>
    </w:div>
    <w:div w:id="338117425">
      <w:bodyDiv w:val="1"/>
      <w:marLeft w:val="0"/>
      <w:marRight w:val="0"/>
      <w:marTop w:val="0"/>
      <w:marBottom w:val="0"/>
      <w:divBdr>
        <w:top w:val="none" w:sz="0" w:space="0" w:color="auto"/>
        <w:left w:val="none" w:sz="0" w:space="0" w:color="auto"/>
        <w:bottom w:val="none" w:sz="0" w:space="0" w:color="auto"/>
        <w:right w:val="none" w:sz="0" w:space="0" w:color="auto"/>
      </w:divBdr>
    </w:div>
    <w:div w:id="406852639">
      <w:bodyDiv w:val="1"/>
      <w:marLeft w:val="0"/>
      <w:marRight w:val="0"/>
      <w:marTop w:val="0"/>
      <w:marBottom w:val="0"/>
      <w:divBdr>
        <w:top w:val="none" w:sz="0" w:space="0" w:color="auto"/>
        <w:left w:val="none" w:sz="0" w:space="0" w:color="auto"/>
        <w:bottom w:val="none" w:sz="0" w:space="0" w:color="auto"/>
        <w:right w:val="none" w:sz="0" w:space="0" w:color="auto"/>
      </w:divBdr>
    </w:div>
    <w:div w:id="416950786">
      <w:bodyDiv w:val="1"/>
      <w:marLeft w:val="0"/>
      <w:marRight w:val="0"/>
      <w:marTop w:val="0"/>
      <w:marBottom w:val="0"/>
      <w:divBdr>
        <w:top w:val="none" w:sz="0" w:space="0" w:color="auto"/>
        <w:left w:val="none" w:sz="0" w:space="0" w:color="auto"/>
        <w:bottom w:val="none" w:sz="0" w:space="0" w:color="auto"/>
        <w:right w:val="none" w:sz="0" w:space="0" w:color="auto"/>
      </w:divBdr>
    </w:div>
    <w:div w:id="424571373">
      <w:bodyDiv w:val="1"/>
      <w:marLeft w:val="0"/>
      <w:marRight w:val="0"/>
      <w:marTop w:val="0"/>
      <w:marBottom w:val="0"/>
      <w:divBdr>
        <w:top w:val="none" w:sz="0" w:space="0" w:color="auto"/>
        <w:left w:val="none" w:sz="0" w:space="0" w:color="auto"/>
        <w:bottom w:val="none" w:sz="0" w:space="0" w:color="auto"/>
        <w:right w:val="none" w:sz="0" w:space="0" w:color="auto"/>
      </w:divBdr>
    </w:div>
    <w:div w:id="433988288">
      <w:bodyDiv w:val="1"/>
      <w:marLeft w:val="0"/>
      <w:marRight w:val="0"/>
      <w:marTop w:val="0"/>
      <w:marBottom w:val="0"/>
      <w:divBdr>
        <w:top w:val="none" w:sz="0" w:space="0" w:color="auto"/>
        <w:left w:val="none" w:sz="0" w:space="0" w:color="auto"/>
        <w:bottom w:val="none" w:sz="0" w:space="0" w:color="auto"/>
        <w:right w:val="none" w:sz="0" w:space="0" w:color="auto"/>
      </w:divBdr>
    </w:div>
    <w:div w:id="451174481">
      <w:bodyDiv w:val="1"/>
      <w:marLeft w:val="0"/>
      <w:marRight w:val="0"/>
      <w:marTop w:val="0"/>
      <w:marBottom w:val="0"/>
      <w:divBdr>
        <w:top w:val="none" w:sz="0" w:space="0" w:color="auto"/>
        <w:left w:val="none" w:sz="0" w:space="0" w:color="auto"/>
        <w:bottom w:val="none" w:sz="0" w:space="0" w:color="auto"/>
        <w:right w:val="none" w:sz="0" w:space="0" w:color="auto"/>
      </w:divBdr>
    </w:div>
    <w:div w:id="482702125">
      <w:bodyDiv w:val="1"/>
      <w:marLeft w:val="0"/>
      <w:marRight w:val="0"/>
      <w:marTop w:val="0"/>
      <w:marBottom w:val="0"/>
      <w:divBdr>
        <w:top w:val="none" w:sz="0" w:space="0" w:color="auto"/>
        <w:left w:val="none" w:sz="0" w:space="0" w:color="auto"/>
        <w:bottom w:val="none" w:sz="0" w:space="0" w:color="auto"/>
        <w:right w:val="none" w:sz="0" w:space="0" w:color="auto"/>
      </w:divBdr>
    </w:div>
    <w:div w:id="500580942">
      <w:bodyDiv w:val="1"/>
      <w:marLeft w:val="0"/>
      <w:marRight w:val="0"/>
      <w:marTop w:val="0"/>
      <w:marBottom w:val="0"/>
      <w:divBdr>
        <w:top w:val="none" w:sz="0" w:space="0" w:color="auto"/>
        <w:left w:val="none" w:sz="0" w:space="0" w:color="auto"/>
        <w:bottom w:val="none" w:sz="0" w:space="0" w:color="auto"/>
        <w:right w:val="none" w:sz="0" w:space="0" w:color="auto"/>
      </w:divBdr>
    </w:div>
    <w:div w:id="501504362">
      <w:bodyDiv w:val="1"/>
      <w:marLeft w:val="0"/>
      <w:marRight w:val="0"/>
      <w:marTop w:val="0"/>
      <w:marBottom w:val="0"/>
      <w:divBdr>
        <w:top w:val="none" w:sz="0" w:space="0" w:color="auto"/>
        <w:left w:val="none" w:sz="0" w:space="0" w:color="auto"/>
        <w:bottom w:val="none" w:sz="0" w:space="0" w:color="auto"/>
        <w:right w:val="none" w:sz="0" w:space="0" w:color="auto"/>
      </w:divBdr>
    </w:div>
    <w:div w:id="539437709">
      <w:bodyDiv w:val="1"/>
      <w:marLeft w:val="0"/>
      <w:marRight w:val="0"/>
      <w:marTop w:val="0"/>
      <w:marBottom w:val="0"/>
      <w:divBdr>
        <w:top w:val="none" w:sz="0" w:space="0" w:color="auto"/>
        <w:left w:val="none" w:sz="0" w:space="0" w:color="auto"/>
        <w:bottom w:val="none" w:sz="0" w:space="0" w:color="auto"/>
        <w:right w:val="none" w:sz="0" w:space="0" w:color="auto"/>
      </w:divBdr>
    </w:div>
    <w:div w:id="629673397">
      <w:bodyDiv w:val="1"/>
      <w:marLeft w:val="0"/>
      <w:marRight w:val="0"/>
      <w:marTop w:val="0"/>
      <w:marBottom w:val="0"/>
      <w:divBdr>
        <w:top w:val="none" w:sz="0" w:space="0" w:color="auto"/>
        <w:left w:val="none" w:sz="0" w:space="0" w:color="auto"/>
        <w:bottom w:val="none" w:sz="0" w:space="0" w:color="auto"/>
        <w:right w:val="none" w:sz="0" w:space="0" w:color="auto"/>
      </w:divBdr>
      <w:divsChild>
        <w:div w:id="449979198">
          <w:marLeft w:val="0"/>
          <w:marRight w:val="0"/>
          <w:marTop w:val="0"/>
          <w:marBottom w:val="0"/>
          <w:divBdr>
            <w:top w:val="none" w:sz="0" w:space="0" w:color="auto"/>
            <w:left w:val="none" w:sz="0" w:space="0" w:color="auto"/>
            <w:bottom w:val="none" w:sz="0" w:space="0" w:color="auto"/>
            <w:right w:val="none" w:sz="0" w:space="0" w:color="auto"/>
          </w:divBdr>
          <w:divsChild>
            <w:div w:id="5674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5918">
      <w:bodyDiv w:val="1"/>
      <w:marLeft w:val="0"/>
      <w:marRight w:val="0"/>
      <w:marTop w:val="0"/>
      <w:marBottom w:val="0"/>
      <w:divBdr>
        <w:top w:val="none" w:sz="0" w:space="0" w:color="auto"/>
        <w:left w:val="none" w:sz="0" w:space="0" w:color="auto"/>
        <w:bottom w:val="none" w:sz="0" w:space="0" w:color="auto"/>
        <w:right w:val="none" w:sz="0" w:space="0" w:color="auto"/>
      </w:divBdr>
    </w:div>
    <w:div w:id="661392189">
      <w:bodyDiv w:val="1"/>
      <w:marLeft w:val="0"/>
      <w:marRight w:val="0"/>
      <w:marTop w:val="0"/>
      <w:marBottom w:val="0"/>
      <w:divBdr>
        <w:top w:val="none" w:sz="0" w:space="0" w:color="auto"/>
        <w:left w:val="none" w:sz="0" w:space="0" w:color="auto"/>
        <w:bottom w:val="none" w:sz="0" w:space="0" w:color="auto"/>
        <w:right w:val="none" w:sz="0" w:space="0" w:color="auto"/>
      </w:divBdr>
    </w:div>
    <w:div w:id="703290131">
      <w:bodyDiv w:val="1"/>
      <w:marLeft w:val="0"/>
      <w:marRight w:val="0"/>
      <w:marTop w:val="0"/>
      <w:marBottom w:val="0"/>
      <w:divBdr>
        <w:top w:val="none" w:sz="0" w:space="0" w:color="auto"/>
        <w:left w:val="none" w:sz="0" w:space="0" w:color="auto"/>
        <w:bottom w:val="none" w:sz="0" w:space="0" w:color="auto"/>
        <w:right w:val="none" w:sz="0" w:space="0" w:color="auto"/>
      </w:divBdr>
    </w:div>
    <w:div w:id="715080227">
      <w:bodyDiv w:val="1"/>
      <w:marLeft w:val="0"/>
      <w:marRight w:val="0"/>
      <w:marTop w:val="0"/>
      <w:marBottom w:val="0"/>
      <w:divBdr>
        <w:top w:val="none" w:sz="0" w:space="0" w:color="auto"/>
        <w:left w:val="none" w:sz="0" w:space="0" w:color="auto"/>
        <w:bottom w:val="none" w:sz="0" w:space="0" w:color="auto"/>
        <w:right w:val="none" w:sz="0" w:space="0" w:color="auto"/>
      </w:divBdr>
    </w:div>
    <w:div w:id="747578342">
      <w:bodyDiv w:val="1"/>
      <w:marLeft w:val="0"/>
      <w:marRight w:val="0"/>
      <w:marTop w:val="0"/>
      <w:marBottom w:val="0"/>
      <w:divBdr>
        <w:top w:val="none" w:sz="0" w:space="0" w:color="auto"/>
        <w:left w:val="none" w:sz="0" w:space="0" w:color="auto"/>
        <w:bottom w:val="none" w:sz="0" w:space="0" w:color="auto"/>
        <w:right w:val="none" w:sz="0" w:space="0" w:color="auto"/>
      </w:divBdr>
    </w:div>
    <w:div w:id="788357290">
      <w:bodyDiv w:val="1"/>
      <w:marLeft w:val="0"/>
      <w:marRight w:val="0"/>
      <w:marTop w:val="0"/>
      <w:marBottom w:val="0"/>
      <w:divBdr>
        <w:top w:val="none" w:sz="0" w:space="0" w:color="auto"/>
        <w:left w:val="none" w:sz="0" w:space="0" w:color="auto"/>
        <w:bottom w:val="none" w:sz="0" w:space="0" w:color="auto"/>
        <w:right w:val="none" w:sz="0" w:space="0" w:color="auto"/>
      </w:divBdr>
    </w:div>
    <w:div w:id="790828536">
      <w:bodyDiv w:val="1"/>
      <w:marLeft w:val="0"/>
      <w:marRight w:val="0"/>
      <w:marTop w:val="0"/>
      <w:marBottom w:val="0"/>
      <w:divBdr>
        <w:top w:val="none" w:sz="0" w:space="0" w:color="auto"/>
        <w:left w:val="none" w:sz="0" w:space="0" w:color="auto"/>
        <w:bottom w:val="none" w:sz="0" w:space="0" w:color="auto"/>
        <w:right w:val="none" w:sz="0" w:space="0" w:color="auto"/>
      </w:divBdr>
    </w:div>
    <w:div w:id="792945721">
      <w:bodyDiv w:val="1"/>
      <w:marLeft w:val="0"/>
      <w:marRight w:val="0"/>
      <w:marTop w:val="0"/>
      <w:marBottom w:val="0"/>
      <w:divBdr>
        <w:top w:val="none" w:sz="0" w:space="0" w:color="auto"/>
        <w:left w:val="none" w:sz="0" w:space="0" w:color="auto"/>
        <w:bottom w:val="none" w:sz="0" w:space="0" w:color="auto"/>
        <w:right w:val="none" w:sz="0" w:space="0" w:color="auto"/>
      </w:divBdr>
    </w:div>
    <w:div w:id="825777187">
      <w:bodyDiv w:val="1"/>
      <w:marLeft w:val="0"/>
      <w:marRight w:val="0"/>
      <w:marTop w:val="0"/>
      <w:marBottom w:val="0"/>
      <w:divBdr>
        <w:top w:val="none" w:sz="0" w:space="0" w:color="auto"/>
        <w:left w:val="none" w:sz="0" w:space="0" w:color="auto"/>
        <w:bottom w:val="none" w:sz="0" w:space="0" w:color="auto"/>
        <w:right w:val="none" w:sz="0" w:space="0" w:color="auto"/>
      </w:divBdr>
    </w:div>
    <w:div w:id="853571315">
      <w:bodyDiv w:val="1"/>
      <w:marLeft w:val="0"/>
      <w:marRight w:val="0"/>
      <w:marTop w:val="0"/>
      <w:marBottom w:val="0"/>
      <w:divBdr>
        <w:top w:val="none" w:sz="0" w:space="0" w:color="auto"/>
        <w:left w:val="none" w:sz="0" w:space="0" w:color="auto"/>
        <w:bottom w:val="none" w:sz="0" w:space="0" w:color="auto"/>
        <w:right w:val="none" w:sz="0" w:space="0" w:color="auto"/>
      </w:divBdr>
    </w:div>
    <w:div w:id="892156511">
      <w:bodyDiv w:val="1"/>
      <w:marLeft w:val="0"/>
      <w:marRight w:val="0"/>
      <w:marTop w:val="0"/>
      <w:marBottom w:val="0"/>
      <w:divBdr>
        <w:top w:val="none" w:sz="0" w:space="0" w:color="auto"/>
        <w:left w:val="none" w:sz="0" w:space="0" w:color="auto"/>
        <w:bottom w:val="none" w:sz="0" w:space="0" w:color="auto"/>
        <w:right w:val="none" w:sz="0" w:space="0" w:color="auto"/>
      </w:divBdr>
    </w:div>
    <w:div w:id="899486707">
      <w:bodyDiv w:val="1"/>
      <w:marLeft w:val="0"/>
      <w:marRight w:val="0"/>
      <w:marTop w:val="0"/>
      <w:marBottom w:val="0"/>
      <w:divBdr>
        <w:top w:val="none" w:sz="0" w:space="0" w:color="auto"/>
        <w:left w:val="none" w:sz="0" w:space="0" w:color="auto"/>
        <w:bottom w:val="none" w:sz="0" w:space="0" w:color="auto"/>
        <w:right w:val="none" w:sz="0" w:space="0" w:color="auto"/>
      </w:divBdr>
    </w:div>
    <w:div w:id="921375020">
      <w:bodyDiv w:val="1"/>
      <w:marLeft w:val="0"/>
      <w:marRight w:val="0"/>
      <w:marTop w:val="0"/>
      <w:marBottom w:val="0"/>
      <w:divBdr>
        <w:top w:val="none" w:sz="0" w:space="0" w:color="auto"/>
        <w:left w:val="none" w:sz="0" w:space="0" w:color="auto"/>
        <w:bottom w:val="none" w:sz="0" w:space="0" w:color="auto"/>
        <w:right w:val="none" w:sz="0" w:space="0" w:color="auto"/>
      </w:divBdr>
    </w:div>
    <w:div w:id="931552575">
      <w:bodyDiv w:val="1"/>
      <w:marLeft w:val="0"/>
      <w:marRight w:val="0"/>
      <w:marTop w:val="0"/>
      <w:marBottom w:val="0"/>
      <w:divBdr>
        <w:top w:val="none" w:sz="0" w:space="0" w:color="auto"/>
        <w:left w:val="none" w:sz="0" w:space="0" w:color="auto"/>
        <w:bottom w:val="none" w:sz="0" w:space="0" w:color="auto"/>
        <w:right w:val="none" w:sz="0" w:space="0" w:color="auto"/>
      </w:divBdr>
    </w:div>
    <w:div w:id="974263864">
      <w:bodyDiv w:val="1"/>
      <w:marLeft w:val="0"/>
      <w:marRight w:val="0"/>
      <w:marTop w:val="0"/>
      <w:marBottom w:val="0"/>
      <w:divBdr>
        <w:top w:val="none" w:sz="0" w:space="0" w:color="auto"/>
        <w:left w:val="none" w:sz="0" w:space="0" w:color="auto"/>
        <w:bottom w:val="none" w:sz="0" w:space="0" w:color="auto"/>
        <w:right w:val="none" w:sz="0" w:space="0" w:color="auto"/>
      </w:divBdr>
    </w:div>
    <w:div w:id="981931186">
      <w:bodyDiv w:val="1"/>
      <w:marLeft w:val="0"/>
      <w:marRight w:val="0"/>
      <w:marTop w:val="0"/>
      <w:marBottom w:val="0"/>
      <w:divBdr>
        <w:top w:val="none" w:sz="0" w:space="0" w:color="auto"/>
        <w:left w:val="none" w:sz="0" w:space="0" w:color="auto"/>
        <w:bottom w:val="none" w:sz="0" w:space="0" w:color="auto"/>
        <w:right w:val="none" w:sz="0" w:space="0" w:color="auto"/>
      </w:divBdr>
    </w:div>
    <w:div w:id="1030568705">
      <w:bodyDiv w:val="1"/>
      <w:marLeft w:val="0"/>
      <w:marRight w:val="0"/>
      <w:marTop w:val="0"/>
      <w:marBottom w:val="0"/>
      <w:divBdr>
        <w:top w:val="none" w:sz="0" w:space="0" w:color="auto"/>
        <w:left w:val="none" w:sz="0" w:space="0" w:color="auto"/>
        <w:bottom w:val="none" w:sz="0" w:space="0" w:color="auto"/>
        <w:right w:val="none" w:sz="0" w:space="0" w:color="auto"/>
      </w:divBdr>
    </w:div>
    <w:div w:id="1051271669">
      <w:bodyDiv w:val="1"/>
      <w:marLeft w:val="0"/>
      <w:marRight w:val="0"/>
      <w:marTop w:val="0"/>
      <w:marBottom w:val="0"/>
      <w:divBdr>
        <w:top w:val="none" w:sz="0" w:space="0" w:color="auto"/>
        <w:left w:val="none" w:sz="0" w:space="0" w:color="auto"/>
        <w:bottom w:val="none" w:sz="0" w:space="0" w:color="auto"/>
        <w:right w:val="none" w:sz="0" w:space="0" w:color="auto"/>
      </w:divBdr>
    </w:div>
    <w:div w:id="1094282895">
      <w:bodyDiv w:val="1"/>
      <w:marLeft w:val="0"/>
      <w:marRight w:val="0"/>
      <w:marTop w:val="0"/>
      <w:marBottom w:val="0"/>
      <w:divBdr>
        <w:top w:val="none" w:sz="0" w:space="0" w:color="auto"/>
        <w:left w:val="none" w:sz="0" w:space="0" w:color="auto"/>
        <w:bottom w:val="none" w:sz="0" w:space="0" w:color="auto"/>
        <w:right w:val="none" w:sz="0" w:space="0" w:color="auto"/>
      </w:divBdr>
    </w:div>
    <w:div w:id="1108937316">
      <w:bodyDiv w:val="1"/>
      <w:marLeft w:val="0"/>
      <w:marRight w:val="0"/>
      <w:marTop w:val="0"/>
      <w:marBottom w:val="0"/>
      <w:divBdr>
        <w:top w:val="none" w:sz="0" w:space="0" w:color="auto"/>
        <w:left w:val="none" w:sz="0" w:space="0" w:color="auto"/>
        <w:bottom w:val="none" w:sz="0" w:space="0" w:color="auto"/>
        <w:right w:val="none" w:sz="0" w:space="0" w:color="auto"/>
      </w:divBdr>
    </w:div>
    <w:div w:id="1130636637">
      <w:bodyDiv w:val="1"/>
      <w:marLeft w:val="0"/>
      <w:marRight w:val="0"/>
      <w:marTop w:val="0"/>
      <w:marBottom w:val="0"/>
      <w:divBdr>
        <w:top w:val="none" w:sz="0" w:space="0" w:color="auto"/>
        <w:left w:val="none" w:sz="0" w:space="0" w:color="auto"/>
        <w:bottom w:val="none" w:sz="0" w:space="0" w:color="auto"/>
        <w:right w:val="none" w:sz="0" w:space="0" w:color="auto"/>
      </w:divBdr>
    </w:div>
    <w:div w:id="1133713022">
      <w:bodyDiv w:val="1"/>
      <w:marLeft w:val="0"/>
      <w:marRight w:val="0"/>
      <w:marTop w:val="0"/>
      <w:marBottom w:val="0"/>
      <w:divBdr>
        <w:top w:val="none" w:sz="0" w:space="0" w:color="auto"/>
        <w:left w:val="none" w:sz="0" w:space="0" w:color="auto"/>
        <w:bottom w:val="none" w:sz="0" w:space="0" w:color="auto"/>
        <w:right w:val="none" w:sz="0" w:space="0" w:color="auto"/>
      </w:divBdr>
    </w:div>
    <w:div w:id="1144466853">
      <w:bodyDiv w:val="1"/>
      <w:marLeft w:val="0"/>
      <w:marRight w:val="0"/>
      <w:marTop w:val="0"/>
      <w:marBottom w:val="0"/>
      <w:divBdr>
        <w:top w:val="none" w:sz="0" w:space="0" w:color="auto"/>
        <w:left w:val="none" w:sz="0" w:space="0" w:color="auto"/>
        <w:bottom w:val="none" w:sz="0" w:space="0" w:color="auto"/>
        <w:right w:val="none" w:sz="0" w:space="0" w:color="auto"/>
      </w:divBdr>
    </w:div>
    <w:div w:id="1192574803">
      <w:bodyDiv w:val="1"/>
      <w:marLeft w:val="0"/>
      <w:marRight w:val="0"/>
      <w:marTop w:val="0"/>
      <w:marBottom w:val="0"/>
      <w:divBdr>
        <w:top w:val="none" w:sz="0" w:space="0" w:color="auto"/>
        <w:left w:val="none" w:sz="0" w:space="0" w:color="auto"/>
        <w:bottom w:val="none" w:sz="0" w:space="0" w:color="auto"/>
        <w:right w:val="none" w:sz="0" w:space="0" w:color="auto"/>
      </w:divBdr>
    </w:div>
    <w:div w:id="1242178310">
      <w:bodyDiv w:val="1"/>
      <w:marLeft w:val="0"/>
      <w:marRight w:val="0"/>
      <w:marTop w:val="0"/>
      <w:marBottom w:val="0"/>
      <w:divBdr>
        <w:top w:val="none" w:sz="0" w:space="0" w:color="auto"/>
        <w:left w:val="none" w:sz="0" w:space="0" w:color="auto"/>
        <w:bottom w:val="none" w:sz="0" w:space="0" w:color="auto"/>
        <w:right w:val="none" w:sz="0" w:space="0" w:color="auto"/>
      </w:divBdr>
    </w:div>
    <w:div w:id="1253003395">
      <w:bodyDiv w:val="1"/>
      <w:marLeft w:val="0"/>
      <w:marRight w:val="0"/>
      <w:marTop w:val="0"/>
      <w:marBottom w:val="0"/>
      <w:divBdr>
        <w:top w:val="none" w:sz="0" w:space="0" w:color="auto"/>
        <w:left w:val="none" w:sz="0" w:space="0" w:color="auto"/>
        <w:bottom w:val="none" w:sz="0" w:space="0" w:color="auto"/>
        <w:right w:val="none" w:sz="0" w:space="0" w:color="auto"/>
      </w:divBdr>
    </w:div>
    <w:div w:id="1273780774">
      <w:bodyDiv w:val="1"/>
      <w:marLeft w:val="0"/>
      <w:marRight w:val="0"/>
      <w:marTop w:val="0"/>
      <w:marBottom w:val="0"/>
      <w:divBdr>
        <w:top w:val="none" w:sz="0" w:space="0" w:color="auto"/>
        <w:left w:val="none" w:sz="0" w:space="0" w:color="auto"/>
        <w:bottom w:val="none" w:sz="0" w:space="0" w:color="auto"/>
        <w:right w:val="none" w:sz="0" w:space="0" w:color="auto"/>
      </w:divBdr>
    </w:div>
    <w:div w:id="1303149082">
      <w:bodyDiv w:val="1"/>
      <w:marLeft w:val="0"/>
      <w:marRight w:val="0"/>
      <w:marTop w:val="0"/>
      <w:marBottom w:val="0"/>
      <w:divBdr>
        <w:top w:val="none" w:sz="0" w:space="0" w:color="auto"/>
        <w:left w:val="none" w:sz="0" w:space="0" w:color="auto"/>
        <w:bottom w:val="none" w:sz="0" w:space="0" w:color="auto"/>
        <w:right w:val="none" w:sz="0" w:space="0" w:color="auto"/>
      </w:divBdr>
    </w:div>
    <w:div w:id="1318262809">
      <w:bodyDiv w:val="1"/>
      <w:marLeft w:val="0"/>
      <w:marRight w:val="0"/>
      <w:marTop w:val="0"/>
      <w:marBottom w:val="0"/>
      <w:divBdr>
        <w:top w:val="none" w:sz="0" w:space="0" w:color="auto"/>
        <w:left w:val="none" w:sz="0" w:space="0" w:color="auto"/>
        <w:bottom w:val="none" w:sz="0" w:space="0" w:color="auto"/>
        <w:right w:val="none" w:sz="0" w:space="0" w:color="auto"/>
      </w:divBdr>
    </w:div>
    <w:div w:id="1326202745">
      <w:bodyDiv w:val="1"/>
      <w:marLeft w:val="0"/>
      <w:marRight w:val="0"/>
      <w:marTop w:val="0"/>
      <w:marBottom w:val="0"/>
      <w:divBdr>
        <w:top w:val="none" w:sz="0" w:space="0" w:color="auto"/>
        <w:left w:val="none" w:sz="0" w:space="0" w:color="auto"/>
        <w:bottom w:val="none" w:sz="0" w:space="0" w:color="auto"/>
        <w:right w:val="none" w:sz="0" w:space="0" w:color="auto"/>
      </w:divBdr>
    </w:div>
    <w:div w:id="1386223380">
      <w:bodyDiv w:val="1"/>
      <w:marLeft w:val="0"/>
      <w:marRight w:val="0"/>
      <w:marTop w:val="0"/>
      <w:marBottom w:val="0"/>
      <w:divBdr>
        <w:top w:val="none" w:sz="0" w:space="0" w:color="auto"/>
        <w:left w:val="none" w:sz="0" w:space="0" w:color="auto"/>
        <w:bottom w:val="none" w:sz="0" w:space="0" w:color="auto"/>
        <w:right w:val="none" w:sz="0" w:space="0" w:color="auto"/>
      </w:divBdr>
    </w:div>
    <w:div w:id="1389064013">
      <w:bodyDiv w:val="1"/>
      <w:marLeft w:val="0"/>
      <w:marRight w:val="0"/>
      <w:marTop w:val="0"/>
      <w:marBottom w:val="0"/>
      <w:divBdr>
        <w:top w:val="none" w:sz="0" w:space="0" w:color="auto"/>
        <w:left w:val="none" w:sz="0" w:space="0" w:color="auto"/>
        <w:bottom w:val="none" w:sz="0" w:space="0" w:color="auto"/>
        <w:right w:val="none" w:sz="0" w:space="0" w:color="auto"/>
      </w:divBdr>
    </w:div>
    <w:div w:id="1430198507">
      <w:bodyDiv w:val="1"/>
      <w:marLeft w:val="0"/>
      <w:marRight w:val="0"/>
      <w:marTop w:val="0"/>
      <w:marBottom w:val="0"/>
      <w:divBdr>
        <w:top w:val="none" w:sz="0" w:space="0" w:color="auto"/>
        <w:left w:val="none" w:sz="0" w:space="0" w:color="auto"/>
        <w:bottom w:val="none" w:sz="0" w:space="0" w:color="auto"/>
        <w:right w:val="none" w:sz="0" w:space="0" w:color="auto"/>
      </w:divBdr>
    </w:div>
    <w:div w:id="1442916995">
      <w:bodyDiv w:val="1"/>
      <w:marLeft w:val="0"/>
      <w:marRight w:val="0"/>
      <w:marTop w:val="0"/>
      <w:marBottom w:val="0"/>
      <w:divBdr>
        <w:top w:val="none" w:sz="0" w:space="0" w:color="auto"/>
        <w:left w:val="none" w:sz="0" w:space="0" w:color="auto"/>
        <w:bottom w:val="none" w:sz="0" w:space="0" w:color="auto"/>
        <w:right w:val="none" w:sz="0" w:space="0" w:color="auto"/>
      </w:divBdr>
    </w:div>
    <w:div w:id="1468888111">
      <w:bodyDiv w:val="1"/>
      <w:marLeft w:val="0"/>
      <w:marRight w:val="0"/>
      <w:marTop w:val="0"/>
      <w:marBottom w:val="0"/>
      <w:divBdr>
        <w:top w:val="none" w:sz="0" w:space="0" w:color="auto"/>
        <w:left w:val="none" w:sz="0" w:space="0" w:color="auto"/>
        <w:bottom w:val="none" w:sz="0" w:space="0" w:color="auto"/>
        <w:right w:val="none" w:sz="0" w:space="0" w:color="auto"/>
      </w:divBdr>
    </w:div>
    <w:div w:id="1482889326">
      <w:bodyDiv w:val="1"/>
      <w:marLeft w:val="0"/>
      <w:marRight w:val="0"/>
      <w:marTop w:val="0"/>
      <w:marBottom w:val="0"/>
      <w:divBdr>
        <w:top w:val="none" w:sz="0" w:space="0" w:color="auto"/>
        <w:left w:val="none" w:sz="0" w:space="0" w:color="auto"/>
        <w:bottom w:val="none" w:sz="0" w:space="0" w:color="auto"/>
        <w:right w:val="none" w:sz="0" w:space="0" w:color="auto"/>
      </w:divBdr>
    </w:div>
    <w:div w:id="1532722485">
      <w:bodyDiv w:val="1"/>
      <w:marLeft w:val="0"/>
      <w:marRight w:val="0"/>
      <w:marTop w:val="0"/>
      <w:marBottom w:val="0"/>
      <w:divBdr>
        <w:top w:val="none" w:sz="0" w:space="0" w:color="auto"/>
        <w:left w:val="none" w:sz="0" w:space="0" w:color="auto"/>
        <w:bottom w:val="none" w:sz="0" w:space="0" w:color="auto"/>
        <w:right w:val="none" w:sz="0" w:space="0" w:color="auto"/>
      </w:divBdr>
    </w:div>
    <w:div w:id="1567183207">
      <w:bodyDiv w:val="1"/>
      <w:marLeft w:val="0"/>
      <w:marRight w:val="0"/>
      <w:marTop w:val="0"/>
      <w:marBottom w:val="0"/>
      <w:divBdr>
        <w:top w:val="none" w:sz="0" w:space="0" w:color="auto"/>
        <w:left w:val="none" w:sz="0" w:space="0" w:color="auto"/>
        <w:bottom w:val="none" w:sz="0" w:space="0" w:color="auto"/>
        <w:right w:val="none" w:sz="0" w:space="0" w:color="auto"/>
      </w:divBdr>
    </w:div>
    <w:div w:id="1569615223">
      <w:bodyDiv w:val="1"/>
      <w:marLeft w:val="0"/>
      <w:marRight w:val="0"/>
      <w:marTop w:val="0"/>
      <w:marBottom w:val="0"/>
      <w:divBdr>
        <w:top w:val="none" w:sz="0" w:space="0" w:color="auto"/>
        <w:left w:val="none" w:sz="0" w:space="0" w:color="auto"/>
        <w:bottom w:val="none" w:sz="0" w:space="0" w:color="auto"/>
        <w:right w:val="none" w:sz="0" w:space="0" w:color="auto"/>
      </w:divBdr>
    </w:div>
    <w:div w:id="1582450329">
      <w:bodyDiv w:val="1"/>
      <w:marLeft w:val="0"/>
      <w:marRight w:val="0"/>
      <w:marTop w:val="0"/>
      <w:marBottom w:val="0"/>
      <w:divBdr>
        <w:top w:val="none" w:sz="0" w:space="0" w:color="auto"/>
        <w:left w:val="none" w:sz="0" w:space="0" w:color="auto"/>
        <w:bottom w:val="none" w:sz="0" w:space="0" w:color="auto"/>
        <w:right w:val="none" w:sz="0" w:space="0" w:color="auto"/>
      </w:divBdr>
    </w:div>
    <w:div w:id="1582569320">
      <w:bodyDiv w:val="1"/>
      <w:marLeft w:val="0"/>
      <w:marRight w:val="0"/>
      <w:marTop w:val="0"/>
      <w:marBottom w:val="0"/>
      <w:divBdr>
        <w:top w:val="none" w:sz="0" w:space="0" w:color="auto"/>
        <w:left w:val="none" w:sz="0" w:space="0" w:color="auto"/>
        <w:bottom w:val="none" w:sz="0" w:space="0" w:color="auto"/>
        <w:right w:val="none" w:sz="0" w:space="0" w:color="auto"/>
      </w:divBdr>
    </w:div>
    <w:div w:id="1695884837">
      <w:bodyDiv w:val="1"/>
      <w:marLeft w:val="0"/>
      <w:marRight w:val="0"/>
      <w:marTop w:val="0"/>
      <w:marBottom w:val="0"/>
      <w:divBdr>
        <w:top w:val="none" w:sz="0" w:space="0" w:color="auto"/>
        <w:left w:val="none" w:sz="0" w:space="0" w:color="auto"/>
        <w:bottom w:val="none" w:sz="0" w:space="0" w:color="auto"/>
        <w:right w:val="none" w:sz="0" w:space="0" w:color="auto"/>
      </w:divBdr>
    </w:div>
    <w:div w:id="1780484933">
      <w:bodyDiv w:val="1"/>
      <w:marLeft w:val="0"/>
      <w:marRight w:val="0"/>
      <w:marTop w:val="0"/>
      <w:marBottom w:val="0"/>
      <w:divBdr>
        <w:top w:val="none" w:sz="0" w:space="0" w:color="auto"/>
        <w:left w:val="none" w:sz="0" w:space="0" w:color="auto"/>
        <w:bottom w:val="none" w:sz="0" w:space="0" w:color="auto"/>
        <w:right w:val="none" w:sz="0" w:space="0" w:color="auto"/>
      </w:divBdr>
    </w:div>
    <w:div w:id="1803420867">
      <w:bodyDiv w:val="1"/>
      <w:marLeft w:val="0"/>
      <w:marRight w:val="0"/>
      <w:marTop w:val="0"/>
      <w:marBottom w:val="0"/>
      <w:divBdr>
        <w:top w:val="none" w:sz="0" w:space="0" w:color="auto"/>
        <w:left w:val="none" w:sz="0" w:space="0" w:color="auto"/>
        <w:bottom w:val="none" w:sz="0" w:space="0" w:color="auto"/>
        <w:right w:val="none" w:sz="0" w:space="0" w:color="auto"/>
      </w:divBdr>
      <w:divsChild>
        <w:div w:id="1079910909">
          <w:marLeft w:val="0"/>
          <w:marRight w:val="0"/>
          <w:marTop w:val="0"/>
          <w:marBottom w:val="0"/>
          <w:divBdr>
            <w:top w:val="none" w:sz="0" w:space="0" w:color="auto"/>
            <w:left w:val="none" w:sz="0" w:space="0" w:color="auto"/>
            <w:bottom w:val="none" w:sz="0" w:space="0" w:color="auto"/>
            <w:right w:val="none" w:sz="0" w:space="0" w:color="auto"/>
          </w:divBdr>
        </w:div>
        <w:div w:id="1320380235">
          <w:marLeft w:val="0"/>
          <w:marRight w:val="0"/>
          <w:marTop w:val="0"/>
          <w:marBottom w:val="0"/>
          <w:divBdr>
            <w:top w:val="none" w:sz="0" w:space="0" w:color="auto"/>
            <w:left w:val="none" w:sz="0" w:space="0" w:color="auto"/>
            <w:bottom w:val="none" w:sz="0" w:space="0" w:color="auto"/>
            <w:right w:val="none" w:sz="0" w:space="0" w:color="auto"/>
          </w:divBdr>
        </w:div>
      </w:divsChild>
    </w:div>
    <w:div w:id="1822692296">
      <w:bodyDiv w:val="1"/>
      <w:marLeft w:val="0"/>
      <w:marRight w:val="0"/>
      <w:marTop w:val="0"/>
      <w:marBottom w:val="0"/>
      <w:divBdr>
        <w:top w:val="none" w:sz="0" w:space="0" w:color="auto"/>
        <w:left w:val="none" w:sz="0" w:space="0" w:color="auto"/>
        <w:bottom w:val="none" w:sz="0" w:space="0" w:color="auto"/>
        <w:right w:val="none" w:sz="0" w:space="0" w:color="auto"/>
      </w:divBdr>
    </w:div>
    <w:div w:id="1828205996">
      <w:bodyDiv w:val="1"/>
      <w:marLeft w:val="0"/>
      <w:marRight w:val="0"/>
      <w:marTop w:val="0"/>
      <w:marBottom w:val="0"/>
      <w:divBdr>
        <w:top w:val="none" w:sz="0" w:space="0" w:color="auto"/>
        <w:left w:val="none" w:sz="0" w:space="0" w:color="auto"/>
        <w:bottom w:val="none" w:sz="0" w:space="0" w:color="auto"/>
        <w:right w:val="none" w:sz="0" w:space="0" w:color="auto"/>
      </w:divBdr>
    </w:div>
    <w:div w:id="1833793437">
      <w:bodyDiv w:val="1"/>
      <w:marLeft w:val="0"/>
      <w:marRight w:val="0"/>
      <w:marTop w:val="0"/>
      <w:marBottom w:val="0"/>
      <w:divBdr>
        <w:top w:val="none" w:sz="0" w:space="0" w:color="auto"/>
        <w:left w:val="none" w:sz="0" w:space="0" w:color="auto"/>
        <w:bottom w:val="none" w:sz="0" w:space="0" w:color="auto"/>
        <w:right w:val="none" w:sz="0" w:space="0" w:color="auto"/>
      </w:divBdr>
    </w:div>
    <w:div w:id="1849444140">
      <w:bodyDiv w:val="1"/>
      <w:marLeft w:val="0"/>
      <w:marRight w:val="0"/>
      <w:marTop w:val="0"/>
      <w:marBottom w:val="0"/>
      <w:divBdr>
        <w:top w:val="none" w:sz="0" w:space="0" w:color="auto"/>
        <w:left w:val="none" w:sz="0" w:space="0" w:color="auto"/>
        <w:bottom w:val="none" w:sz="0" w:space="0" w:color="auto"/>
        <w:right w:val="none" w:sz="0" w:space="0" w:color="auto"/>
      </w:divBdr>
    </w:div>
    <w:div w:id="1854998281">
      <w:bodyDiv w:val="1"/>
      <w:marLeft w:val="0"/>
      <w:marRight w:val="0"/>
      <w:marTop w:val="0"/>
      <w:marBottom w:val="0"/>
      <w:divBdr>
        <w:top w:val="none" w:sz="0" w:space="0" w:color="auto"/>
        <w:left w:val="none" w:sz="0" w:space="0" w:color="auto"/>
        <w:bottom w:val="none" w:sz="0" w:space="0" w:color="auto"/>
        <w:right w:val="none" w:sz="0" w:space="0" w:color="auto"/>
      </w:divBdr>
    </w:div>
    <w:div w:id="1894152727">
      <w:bodyDiv w:val="1"/>
      <w:marLeft w:val="0"/>
      <w:marRight w:val="0"/>
      <w:marTop w:val="0"/>
      <w:marBottom w:val="0"/>
      <w:divBdr>
        <w:top w:val="none" w:sz="0" w:space="0" w:color="auto"/>
        <w:left w:val="none" w:sz="0" w:space="0" w:color="auto"/>
        <w:bottom w:val="none" w:sz="0" w:space="0" w:color="auto"/>
        <w:right w:val="none" w:sz="0" w:space="0" w:color="auto"/>
      </w:divBdr>
    </w:div>
    <w:div w:id="1954021884">
      <w:bodyDiv w:val="1"/>
      <w:marLeft w:val="0"/>
      <w:marRight w:val="0"/>
      <w:marTop w:val="0"/>
      <w:marBottom w:val="0"/>
      <w:divBdr>
        <w:top w:val="none" w:sz="0" w:space="0" w:color="auto"/>
        <w:left w:val="none" w:sz="0" w:space="0" w:color="auto"/>
        <w:bottom w:val="none" w:sz="0" w:space="0" w:color="auto"/>
        <w:right w:val="none" w:sz="0" w:space="0" w:color="auto"/>
      </w:divBdr>
    </w:div>
    <w:div w:id="1959675198">
      <w:bodyDiv w:val="1"/>
      <w:marLeft w:val="0"/>
      <w:marRight w:val="0"/>
      <w:marTop w:val="0"/>
      <w:marBottom w:val="0"/>
      <w:divBdr>
        <w:top w:val="none" w:sz="0" w:space="0" w:color="auto"/>
        <w:left w:val="none" w:sz="0" w:space="0" w:color="auto"/>
        <w:bottom w:val="none" w:sz="0" w:space="0" w:color="auto"/>
        <w:right w:val="none" w:sz="0" w:space="0" w:color="auto"/>
      </w:divBdr>
    </w:div>
    <w:div w:id="1981953504">
      <w:bodyDiv w:val="1"/>
      <w:marLeft w:val="0"/>
      <w:marRight w:val="0"/>
      <w:marTop w:val="0"/>
      <w:marBottom w:val="0"/>
      <w:divBdr>
        <w:top w:val="none" w:sz="0" w:space="0" w:color="auto"/>
        <w:left w:val="none" w:sz="0" w:space="0" w:color="auto"/>
        <w:bottom w:val="none" w:sz="0" w:space="0" w:color="auto"/>
        <w:right w:val="none" w:sz="0" w:space="0" w:color="auto"/>
      </w:divBdr>
    </w:div>
    <w:div w:id="2055931429">
      <w:bodyDiv w:val="1"/>
      <w:marLeft w:val="0"/>
      <w:marRight w:val="0"/>
      <w:marTop w:val="0"/>
      <w:marBottom w:val="0"/>
      <w:divBdr>
        <w:top w:val="none" w:sz="0" w:space="0" w:color="auto"/>
        <w:left w:val="none" w:sz="0" w:space="0" w:color="auto"/>
        <w:bottom w:val="none" w:sz="0" w:space="0" w:color="auto"/>
        <w:right w:val="none" w:sz="0" w:space="0" w:color="auto"/>
      </w:divBdr>
    </w:div>
    <w:div w:id="2058124521">
      <w:bodyDiv w:val="1"/>
      <w:marLeft w:val="0"/>
      <w:marRight w:val="0"/>
      <w:marTop w:val="0"/>
      <w:marBottom w:val="0"/>
      <w:divBdr>
        <w:top w:val="none" w:sz="0" w:space="0" w:color="auto"/>
        <w:left w:val="none" w:sz="0" w:space="0" w:color="auto"/>
        <w:bottom w:val="none" w:sz="0" w:space="0" w:color="auto"/>
        <w:right w:val="none" w:sz="0" w:space="0" w:color="auto"/>
      </w:divBdr>
    </w:div>
    <w:div w:id="2087410049">
      <w:bodyDiv w:val="1"/>
      <w:marLeft w:val="0"/>
      <w:marRight w:val="0"/>
      <w:marTop w:val="0"/>
      <w:marBottom w:val="0"/>
      <w:divBdr>
        <w:top w:val="none" w:sz="0" w:space="0" w:color="auto"/>
        <w:left w:val="none" w:sz="0" w:space="0" w:color="auto"/>
        <w:bottom w:val="none" w:sz="0" w:space="0" w:color="auto"/>
        <w:right w:val="none" w:sz="0" w:space="0" w:color="auto"/>
      </w:divBdr>
      <w:divsChild>
        <w:div w:id="1779704">
          <w:marLeft w:val="0"/>
          <w:marRight w:val="0"/>
          <w:marTop w:val="0"/>
          <w:marBottom w:val="0"/>
          <w:divBdr>
            <w:top w:val="none" w:sz="0" w:space="0" w:color="auto"/>
            <w:left w:val="none" w:sz="0" w:space="0" w:color="auto"/>
            <w:bottom w:val="none" w:sz="0" w:space="0" w:color="auto"/>
            <w:right w:val="none" w:sz="0" w:space="0" w:color="auto"/>
          </w:divBdr>
        </w:div>
        <w:div w:id="1650093370">
          <w:marLeft w:val="0"/>
          <w:marRight w:val="0"/>
          <w:marTop w:val="0"/>
          <w:marBottom w:val="0"/>
          <w:divBdr>
            <w:top w:val="none" w:sz="0" w:space="0" w:color="auto"/>
            <w:left w:val="none" w:sz="0" w:space="0" w:color="auto"/>
            <w:bottom w:val="none" w:sz="0" w:space="0" w:color="auto"/>
            <w:right w:val="none" w:sz="0" w:space="0" w:color="auto"/>
          </w:divBdr>
        </w:div>
      </w:divsChild>
    </w:div>
    <w:div w:id="2142264593">
      <w:bodyDiv w:val="1"/>
      <w:marLeft w:val="0"/>
      <w:marRight w:val="0"/>
      <w:marTop w:val="0"/>
      <w:marBottom w:val="0"/>
      <w:divBdr>
        <w:top w:val="none" w:sz="0" w:space="0" w:color="auto"/>
        <w:left w:val="none" w:sz="0" w:space="0" w:color="auto"/>
        <w:bottom w:val="none" w:sz="0" w:space="0" w:color="auto"/>
        <w:right w:val="none" w:sz="0" w:space="0" w:color="auto"/>
      </w:divBdr>
    </w:div>
    <w:div w:id="214493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Ny" TargetMode="External"/><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es.wikipedia.org/wiki/Ny"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502C2-6697-4B25-8108-55C1D8F8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25</Pages>
  <Words>3429</Words>
  <Characters>18863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XTRATECH COMPUTERS</Company>
  <LinksUpToDate>false</LinksUpToDate>
  <CharactersWithSpaces>22248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2011-07-28T02:29:00Z</cp:lastPrinted>
  <dcterms:created xsi:type="dcterms:W3CDTF">2011-07-13T22:53:00Z</dcterms:created>
  <dcterms:modified xsi:type="dcterms:W3CDTF">2011-07-28T02:50:00Z</dcterms:modified>
</cp:coreProperties>
</file>