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223F" w:rsidRPr="00FB69C9" w:rsidRDefault="005D353C" w:rsidP="00FB69C9">
      <w:pPr>
        <w:spacing w:line="480" w:lineRule="auto"/>
        <w:ind w:left="1412" w:hanging="1412"/>
        <w:jc w:val="center"/>
        <w:rPr>
          <w:rFonts w:ascii="Arial" w:hAnsi="Arial" w:cs="Arial"/>
          <w:b/>
          <w:sz w:val="32"/>
          <w:szCs w:val="32"/>
          <w:lang w:val="en-US"/>
        </w:rPr>
      </w:pPr>
      <w:r>
        <w:rPr>
          <w:noProof/>
        </w:rPr>
        <w:drawing>
          <wp:anchor distT="0" distB="0" distL="114300" distR="114300" simplePos="0" relativeHeight="251649536" behindDoc="0" locked="0" layoutInCell="1" allowOverlap="1">
            <wp:simplePos x="0" y="0"/>
            <wp:positionH relativeFrom="margin">
              <wp:posOffset>2222500</wp:posOffset>
            </wp:positionH>
            <wp:positionV relativeFrom="margin">
              <wp:posOffset>-572135</wp:posOffset>
            </wp:positionV>
            <wp:extent cx="735965" cy="807720"/>
            <wp:effectExtent l="19050" t="0" r="6985" b="0"/>
            <wp:wrapSquare wrapText="bothSides"/>
            <wp:docPr id="1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9" cstate="print"/>
                    <a:srcRect/>
                    <a:stretch>
                      <a:fillRect/>
                    </a:stretch>
                  </pic:blipFill>
                  <pic:spPr bwMode="auto">
                    <a:xfrm>
                      <a:off x="0" y="0"/>
                      <a:ext cx="735965" cy="807720"/>
                    </a:xfrm>
                    <a:prstGeom prst="rect">
                      <a:avLst/>
                    </a:prstGeom>
                    <a:noFill/>
                    <a:ln w="9525">
                      <a:noFill/>
                      <a:miter lim="800000"/>
                      <a:headEnd/>
                      <a:tailEnd/>
                    </a:ln>
                  </pic:spPr>
                </pic:pic>
              </a:graphicData>
            </a:graphic>
          </wp:anchor>
        </w:drawing>
      </w:r>
    </w:p>
    <w:p w:rsidR="0039166A" w:rsidRPr="00D1198A" w:rsidRDefault="0039166A" w:rsidP="00D1198A">
      <w:pPr>
        <w:spacing w:line="360" w:lineRule="auto"/>
        <w:ind w:left="706" w:hanging="706"/>
        <w:jc w:val="center"/>
        <w:rPr>
          <w:rFonts w:ascii="Arial" w:hAnsi="Arial" w:cs="Arial"/>
          <w:b/>
          <w:sz w:val="28"/>
          <w:szCs w:val="28"/>
        </w:rPr>
      </w:pPr>
      <w:r w:rsidRPr="00D1198A">
        <w:rPr>
          <w:rFonts w:ascii="Arial" w:hAnsi="Arial" w:cs="Arial"/>
          <w:b/>
          <w:sz w:val="28"/>
          <w:szCs w:val="28"/>
        </w:rPr>
        <w:t>ESCUELA SUPERIOR POLITÉCNICA DEL LITORAL</w:t>
      </w:r>
    </w:p>
    <w:p w:rsidR="0039166A" w:rsidRDefault="0039166A" w:rsidP="00D1198A">
      <w:pPr>
        <w:spacing w:line="360" w:lineRule="auto"/>
        <w:jc w:val="center"/>
        <w:rPr>
          <w:rFonts w:ascii="Arial" w:hAnsi="Arial" w:cs="Arial"/>
          <w:b/>
          <w:sz w:val="28"/>
          <w:szCs w:val="28"/>
        </w:rPr>
      </w:pPr>
      <w:r w:rsidRPr="00D1198A">
        <w:rPr>
          <w:rFonts w:ascii="Arial" w:hAnsi="Arial" w:cs="Arial"/>
          <w:b/>
          <w:sz w:val="28"/>
          <w:szCs w:val="28"/>
        </w:rPr>
        <w:t>Facultad de Ingeniería en Electricidad y Computación</w:t>
      </w:r>
    </w:p>
    <w:p w:rsidR="00D1198A" w:rsidRPr="00D1198A" w:rsidRDefault="00D1198A" w:rsidP="00A82E4F">
      <w:pPr>
        <w:spacing w:line="480" w:lineRule="auto"/>
        <w:jc w:val="center"/>
        <w:rPr>
          <w:rFonts w:ascii="Arial" w:hAnsi="Arial" w:cs="Arial"/>
          <w:b/>
          <w:sz w:val="28"/>
          <w:szCs w:val="28"/>
        </w:rPr>
      </w:pPr>
    </w:p>
    <w:p w:rsidR="0039166A" w:rsidRDefault="0039166A" w:rsidP="00D1198A">
      <w:pPr>
        <w:tabs>
          <w:tab w:val="left" w:pos="3315"/>
        </w:tabs>
        <w:jc w:val="center"/>
        <w:rPr>
          <w:rFonts w:ascii="Arial" w:hAnsi="Arial" w:cs="Arial"/>
          <w:sz w:val="28"/>
          <w:szCs w:val="28"/>
        </w:rPr>
      </w:pPr>
      <w:r w:rsidRPr="00D1198A">
        <w:rPr>
          <w:rFonts w:ascii="Arial" w:hAnsi="Arial" w:cs="Arial"/>
          <w:sz w:val="28"/>
          <w:szCs w:val="28"/>
        </w:rPr>
        <w:t>“</w:t>
      </w:r>
      <w:r w:rsidR="00410C56">
        <w:rPr>
          <w:rFonts w:ascii="Arial" w:hAnsi="Arial" w:cs="Arial"/>
          <w:sz w:val="28"/>
          <w:szCs w:val="28"/>
        </w:rPr>
        <w:t>M</w:t>
      </w:r>
      <w:r w:rsidR="005D668D">
        <w:rPr>
          <w:rFonts w:ascii="Arial" w:hAnsi="Arial" w:cs="Arial"/>
          <w:sz w:val="28"/>
          <w:szCs w:val="28"/>
        </w:rPr>
        <w:t>odelo predictivo de deserción</w:t>
      </w:r>
      <w:r w:rsidR="005628D5">
        <w:rPr>
          <w:rFonts w:ascii="Arial" w:hAnsi="Arial" w:cs="Arial"/>
          <w:sz w:val="28"/>
          <w:szCs w:val="28"/>
        </w:rPr>
        <w:t xml:space="preserve"> de clientes</w:t>
      </w:r>
      <w:r w:rsidR="00670D22">
        <w:rPr>
          <w:rFonts w:ascii="Arial" w:hAnsi="Arial" w:cs="Arial"/>
          <w:sz w:val="28"/>
          <w:szCs w:val="28"/>
        </w:rPr>
        <w:t xml:space="preserve"> de un banco</w:t>
      </w:r>
      <w:r w:rsidR="0070206F">
        <w:rPr>
          <w:rFonts w:ascii="Arial" w:hAnsi="Arial" w:cs="Arial"/>
          <w:sz w:val="28"/>
          <w:szCs w:val="28"/>
        </w:rPr>
        <w:t xml:space="preserve"> usando librería </w:t>
      </w:r>
      <w:proofErr w:type="spellStart"/>
      <w:r w:rsidR="0070206F">
        <w:rPr>
          <w:rFonts w:ascii="Arial" w:hAnsi="Arial" w:cs="Arial"/>
          <w:sz w:val="28"/>
          <w:szCs w:val="28"/>
        </w:rPr>
        <w:t>Mahout</w:t>
      </w:r>
      <w:proofErr w:type="spellEnd"/>
      <w:r w:rsidR="00670D22">
        <w:rPr>
          <w:rFonts w:ascii="Arial" w:hAnsi="Arial" w:cs="Arial"/>
          <w:sz w:val="28"/>
          <w:szCs w:val="28"/>
        </w:rPr>
        <w:t xml:space="preserve"> del </w:t>
      </w:r>
      <w:proofErr w:type="spellStart"/>
      <w:r w:rsidR="00670D22">
        <w:rPr>
          <w:rFonts w:ascii="Arial" w:hAnsi="Arial" w:cs="Arial"/>
          <w:sz w:val="28"/>
          <w:szCs w:val="28"/>
        </w:rPr>
        <w:t>framework</w:t>
      </w:r>
      <w:proofErr w:type="spellEnd"/>
      <w:r w:rsidR="00670D22">
        <w:rPr>
          <w:rFonts w:ascii="Arial" w:hAnsi="Arial" w:cs="Arial"/>
          <w:sz w:val="28"/>
          <w:szCs w:val="28"/>
        </w:rPr>
        <w:t xml:space="preserve"> HADOOP</w:t>
      </w:r>
      <w:r w:rsidR="005628D5">
        <w:rPr>
          <w:rFonts w:ascii="Arial" w:hAnsi="Arial" w:cs="Arial"/>
          <w:sz w:val="28"/>
          <w:szCs w:val="28"/>
        </w:rPr>
        <w:t>”</w:t>
      </w:r>
    </w:p>
    <w:p w:rsidR="00D1198A" w:rsidRDefault="00D1198A" w:rsidP="00D1198A">
      <w:pPr>
        <w:tabs>
          <w:tab w:val="left" w:pos="3315"/>
        </w:tabs>
        <w:jc w:val="center"/>
        <w:rPr>
          <w:rFonts w:ascii="Arial" w:hAnsi="Arial" w:cs="Arial"/>
          <w:sz w:val="28"/>
          <w:szCs w:val="28"/>
        </w:rPr>
      </w:pPr>
    </w:p>
    <w:p w:rsidR="00D1198A" w:rsidRPr="00D1198A" w:rsidRDefault="00D1198A" w:rsidP="00D1198A">
      <w:pPr>
        <w:tabs>
          <w:tab w:val="left" w:pos="3315"/>
        </w:tabs>
        <w:jc w:val="center"/>
        <w:rPr>
          <w:rFonts w:ascii="Arial" w:hAnsi="Arial" w:cs="Arial"/>
          <w:sz w:val="28"/>
          <w:szCs w:val="28"/>
        </w:rPr>
      </w:pPr>
    </w:p>
    <w:p w:rsidR="00D1198A" w:rsidRDefault="006E2361" w:rsidP="006E2361">
      <w:pPr>
        <w:spacing w:line="360" w:lineRule="auto"/>
        <w:jc w:val="center"/>
        <w:rPr>
          <w:rFonts w:ascii="Arial" w:hAnsi="Arial" w:cs="Arial"/>
          <w:b/>
          <w:sz w:val="28"/>
          <w:szCs w:val="28"/>
        </w:rPr>
      </w:pPr>
      <w:r>
        <w:rPr>
          <w:rFonts w:ascii="Arial" w:hAnsi="Arial" w:cs="Arial"/>
          <w:b/>
          <w:sz w:val="28"/>
          <w:szCs w:val="28"/>
        </w:rPr>
        <w:t>TESINA DE SEMINARIO</w:t>
      </w:r>
    </w:p>
    <w:p w:rsidR="00D1198A" w:rsidRPr="00D1198A" w:rsidRDefault="00D1198A" w:rsidP="00D1198A">
      <w:pPr>
        <w:spacing w:line="360" w:lineRule="auto"/>
        <w:jc w:val="center"/>
        <w:rPr>
          <w:rFonts w:ascii="Arial" w:hAnsi="Arial" w:cs="Arial"/>
          <w:b/>
          <w:sz w:val="28"/>
          <w:szCs w:val="28"/>
        </w:rPr>
      </w:pPr>
    </w:p>
    <w:p w:rsidR="0039166A" w:rsidRDefault="0039166A" w:rsidP="00D1198A">
      <w:pPr>
        <w:spacing w:line="360" w:lineRule="auto"/>
        <w:jc w:val="center"/>
        <w:rPr>
          <w:rFonts w:ascii="Arial" w:hAnsi="Arial" w:cs="Arial"/>
          <w:sz w:val="28"/>
          <w:szCs w:val="28"/>
        </w:rPr>
      </w:pPr>
      <w:r w:rsidRPr="00D1198A">
        <w:rPr>
          <w:rFonts w:ascii="Arial" w:hAnsi="Arial" w:cs="Arial"/>
          <w:sz w:val="28"/>
          <w:szCs w:val="28"/>
        </w:rPr>
        <w:t>Previo la obtención de</w:t>
      </w:r>
      <w:r w:rsidR="00AE0BED">
        <w:rPr>
          <w:rFonts w:ascii="Arial" w:hAnsi="Arial" w:cs="Arial"/>
          <w:sz w:val="28"/>
          <w:szCs w:val="28"/>
        </w:rPr>
        <w:t xml:space="preserve"> </w:t>
      </w:r>
      <w:r w:rsidRPr="00D1198A">
        <w:rPr>
          <w:rFonts w:ascii="Arial" w:hAnsi="Arial" w:cs="Arial"/>
          <w:sz w:val="28"/>
          <w:szCs w:val="28"/>
        </w:rPr>
        <w:t>l</w:t>
      </w:r>
      <w:r w:rsidR="00A82E4F" w:rsidRPr="00D1198A">
        <w:rPr>
          <w:rFonts w:ascii="Arial" w:hAnsi="Arial" w:cs="Arial"/>
          <w:sz w:val="28"/>
          <w:szCs w:val="28"/>
        </w:rPr>
        <w:t>os</w:t>
      </w:r>
      <w:r w:rsidRPr="00D1198A">
        <w:rPr>
          <w:rFonts w:ascii="Arial" w:hAnsi="Arial" w:cs="Arial"/>
          <w:sz w:val="28"/>
          <w:szCs w:val="28"/>
        </w:rPr>
        <w:t xml:space="preserve"> Título</w:t>
      </w:r>
      <w:r w:rsidR="00A82E4F" w:rsidRPr="00D1198A">
        <w:rPr>
          <w:rFonts w:ascii="Arial" w:hAnsi="Arial" w:cs="Arial"/>
          <w:sz w:val="28"/>
          <w:szCs w:val="28"/>
        </w:rPr>
        <w:t>s</w:t>
      </w:r>
      <w:r w:rsidRPr="00D1198A">
        <w:rPr>
          <w:rFonts w:ascii="Arial" w:hAnsi="Arial" w:cs="Arial"/>
          <w:sz w:val="28"/>
          <w:szCs w:val="28"/>
        </w:rPr>
        <w:t xml:space="preserve"> de:</w:t>
      </w:r>
    </w:p>
    <w:p w:rsidR="00D1198A" w:rsidRPr="00D1198A" w:rsidRDefault="00D1198A" w:rsidP="00D1198A">
      <w:pPr>
        <w:spacing w:line="360" w:lineRule="auto"/>
        <w:jc w:val="center"/>
        <w:rPr>
          <w:rFonts w:ascii="Arial" w:hAnsi="Arial" w:cs="Arial"/>
          <w:sz w:val="28"/>
          <w:szCs w:val="28"/>
        </w:rPr>
      </w:pPr>
    </w:p>
    <w:p w:rsidR="00A82E4F" w:rsidRPr="00D1198A" w:rsidRDefault="0039166A" w:rsidP="0039166A">
      <w:pPr>
        <w:spacing w:line="480" w:lineRule="auto"/>
        <w:jc w:val="center"/>
        <w:rPr>
          <w:rFonts w:ascii="Arial" w:hAnsi="Arial" w:cs="Arial"/>
          <w:b/>
          <w:sz w:val="28"/>
          <w:szCs w:val="28"/>
        </w:rPr>
      </w:pPr>
      <w:r w:rsidRPr="00D1198A">
        <w:rPr>
          <w:rFonts w:ascii="Arial" w:hAnsi="Arial" w:cs="Arial"/>
          <w:b/>
          <w:sz w:val="28"/>
          <w:szCs w:val="28"/>
        </w:rPr>
        <w:t xml:space="preserve">INGENIERO EN </w:t>
      </w:r>
      <w:r w:rsidR="00A82E4F" w:rsidRPr="00D1198A">
        <w:rPr>
          <w:rFonts w:ascii="Arial" w:hAnsi="Arial" w:cs="Arial"/>
          <w:b/>
          <w:sz w:val="28"/>
          <w:szCs w:val="28"/>
        </w:rPr>
        <w:t>CIENCIA</w:t>
      </w:r>
      <w:r w:rsidR="004C4465">
        <w:rPr>
          <w:rFonts w:ascii="Arial" w:hAnsi="Arial" w:cs="Arial"/>
          <w:b/>
          <w:sz w:val="28"/>
          <w:szCs w:val="28"/>
        </w:rPr>
        <w:t>S COMPUTACIONALES ESPECIALIZACIÓ</w:t>
      </w:r>
      <w:r w:rsidR="00A82E4F" w:rsidRPr="00D1198A">
        <w:rPr>
          <w:rFonts w:ascii="Arial" w:hAnsi="Arial" w:cs="Arial"/>
          <w:b/>
          <w:sz w:val="28"/>
          <w:szCs w:val="28"/>
        </w:rPr>
        <w:t>N SISTEMAS MULTIMEDIA</w:t>
      </w:r>
    </w:p>
    <w:p w:rsidR="0039166A" w:rsidRDefault="006E2361" w:rsidP="006E2361">
      <w:pPr>
        <w:spacing w:line="480" w:lineRule="auto"/>
        <w:jc w:val="center"/>
        <w:rPr>
          <w:rFonts w:ascii="Arial" w:hAnsi="Arial" w:cs="Arial"/>
          <w:b/>
          <w:sz w:val="28"/>
          <w:szCs w:val="28"/>
        </w:rPr>
      </w:pPr>
      <w:r w:rsidRPr="00D1198A">
        <w:rPr>
          <w:rFonts w:ascii="Arial" w:hAnsi="Arial" w:cs="Arial"/>
          <w:b/>
          <w:sz w:val="28"/>
          <w:szCs w:val="28"/>
        </w:rPr>
        <w:t>INGENIERO EN CIENCIA</w:t>
      </w:r>
      <w:r>
        <w:rPr>
          <w:rFonts w:ascii="Arial" w:hAnsi="Arial" w:cs="Arial"/>
          <w:b/>
          <w:sz w:val="28"/>
          <w:szCs w:val="28"/>
        </w:rPr>
        <w:t>S COMPUTACIONALES ESPECIALIZACIÓ</w:t>
      </w:r>
      <w:r w:rsidRPr="00D1198A">
        <w:rPr>
          <w:rFonts w:ascii="Arial" w:hAnsi="Arial" w:cs="Arial"/>
          <w:b/>
          <w:sz w:val="28"/>
          <w:szCs w:val="28"/>
        </w:rPr>
        <w:t xml:space="preserve">N SISTEMAS </w:t>
      </w:r>
      <w:r>
        <w:rPr>
          <w:rFonts w:ascii="Arial" w:hAnsi="Arial" w:cs="Arial"/>
          <w:b/>
          <w:sz w:val="28"/>
          <w:szCs w:val="28"/>
        </w:rPr>
        <w:t>DE INFORMACIÒN</w:t>
      </w:r>
    </w:p>
    <w:p w:rsidR="00D1198A" w:rsidRPr="00D1198A" w:rsidRDefault="00D1198A" w:rsidP="00D1198A">
      <w:pPr>
        <w:spacing w:line="360" w:lineRule="auto"/>
        <w:jc w:val="center"/>
        <w:rPr>
          <w:rFonts w:ascii="Arial" w:hAnsi="Arial" w:cs="Arial"/>
          <w:b/>
          <w:sz w:val="28"/>
          <w:szCs w:val="28"/>
        </w:rPr>
      </w:pPr>
    </w:p>
    <w:p w:rsidR="0039166A" w:rsidRDefault="0039166A" w:rsidP="00D1198A">
      <w:pPr>
        <w:jc w:val="center"/>
        <w:rPr>
          <w:rFonts w:ascii="Arial" w:hAnsi="Arial" w:cs="Arial"/>
          <w:sz w:val="28"/>
          <w:szCs w:val="28"/>
        </w:rPr>
      </w:pPr>
      <w:r w:rsidRPr="00D1198A">
        <w:rPr>
          <w:rFonts w:ascii="Arial" w:hAnsi="Arial" w:cs="Arial"/>
          <w:sz w:val="28"/>
          <w:szCs w:val="28"/>
        </w:rPr>
        <w:t>Presentada por:</w:t>
      </w:r>
    </w:p>
    <w:p w:rsidR="00D1198A" w:rsidRPr="00D1198A" w:rsidRDefault="00D1198A" w:rsidP="00D1198A">
      <w:pPr>
        <w:jc w:val="center"/>
        <w:rPr>
          <w:rFonts w:ascii="Arial" w:hAnsi="Arial" w:cs="Arial"/>
          <w:b/>
          <w:sz w:val="28"/>
          <w:szCs w:val="28"/>
        </w:rPr>
      </w:pPr>
    </w:p>
    <w:p w:rsidR="0039166A" w:rsidRPr="00D1198A" w:rsidRDefault="005628D5" w:rsidP="00D1198A">
      <w:pPr>
        <w:jc w:val="center"/>
        <w:rPr>
          <w:rFonts w:ascii="Arial" w:hAnsi="Arial" w:cs="Arial"/>
          <w:b/>
          <w:sz w:val="28"/>
          <w:szCs w:val="28"/>
        </w:rPr>
      </w:pPr>
      <w:r>
        <w:rPr>
          <w:rFonts w:ascii="Arial" w:hAnsi="Arial" w:cs="Arial"/>
          <w:b/>
          <w:sz w:val="28"/>
          <w:szCs w:val="28"/>
        </w:rPr>
        <w:t xml:space="preserve">Fernando </w:t>
      </w:r>
      <w:r w:rsidR="00445235">
        <w:rPr>
          <w:rFonts w:ascii="Arial" w:hAnsi="Arial" w:cs="Arial"/>
          <w:b/>
          <w:sz w:val="28"/>
          <w:szCs w:val="28"/>
        </w:rPr>
        <w:t xml:space="preserve">Xavier </w:t>
      </w:r>
      <w:r>
        <w:rPr>
          <w:rFonts w:ascii="Arial" w:hAnsi="Arial" w:cs="Arial"/>
          <w:b/>
          <w:sz w:val="28"/>
          <w:szCs w:val="28"/>
        </w:rPr>
        <w:t>Loor</w:t>
      </w:r>
      <w:r w:rsidR="00445235">
        <w:rPr>
          <w:rFonts w:ascii="Arial" w:hAnsi="Arial" w:cs="Arial"/>
          <w:b/>
          <w:sz w:val="28"/>
          <w:szCs w:val="28"/>
        </w:rPr>
        <w:t xml:space="preserve"> Mera</w:t>
      </w:r>
    </w:p>
    <w:p w:rsidR="00D1198A" w:rsidRPr="00D1198A" w:rsidRDefault="00D1198A" w:rsidP="00D1198A">
      <w:pPr>
        <w:jc w:val="center"/>
        <w:rPr>
          <w:rFonts w:ascii="Arial" w:hAnsi="Arial" w:cs="Arial"/>
          <w:b/>
          <w:sz w:val="28"/>
          <w:szCs w:val="28"/>
        </w:rPr>
      </w:pPr>
    </w:p>
    <w:p w:rsidR="00A82E4F" w:rsidRPr="00D1198A" w:rsidRDefault="005628D5" w:rsidP="00D1198A">
      <w:pPr>
        <w:jc w:val="center"/>
        <w:rPr>
          <w:rFonts w:ascii="Arial" w:hAnsi="Arial" w:cs="Arial"/>
          <w:b/>
          <w:sz w:val="28"/>
          <w:szCs w:val="28"/>
        </w:rPr>
      </w:pPr>
      <w:r>
        <w:rPr>
          <w:rFonts w:ascii="Arial" w:hAnsi="Arial" w:cs="Arial"/>
          <w:b/>
          <w:sz w:val="28"/>
          <w:szCs w:val="28"/>
        </w:rPr>
        <w:t>María José Loor</w:t>
      </w:r>
      <w:r w:rsidR="00661DDD">
        <w:rPr>
          <w:rFonts w:ascii="Arial" w:hAnsi="Arial" w:cs="Arial"/>
          <w:b/>
          <w:sz w:val="28"/>
          <w:szCs w:val="28"/>
        </w:rPr>
        <w:t xml:space="preserve"> Martínez</w:t>
      </w:r>
    </w:p>
    <w:p w:rsidR="00D1198A" w:rsidRDefault="00D1198A" w:rsidP="00D1198A">
      <w:pPr>
        <w:jc w:val="center"/>
        <w:rPr>
          <w:rFonts w:ascii="Arial" w:hAnsi="Arial" w:cs="Arial"/>
          <w:sz w:val="28"/>
          <w:szCs w:val="28"/>
        </w:rPr>
      </w:pPr>
    </w:p>
    <w:p w:rsidR="00D1198A" w:rsidRPr="00D1198A" w:rsidRDefault="00D1198A" w:rsidP="00D1198A">
      <w:pPr>
        <w:jc w:val="center"/>
        <w:rPr>
          <w:rFonts w:ascii="Arial" w:hAnsi="Arial" w:cs="Arial"/>
          <w:sz w:val="28"/>
          <w:szCs w:val="28"/>
        </w:rPr>
      </w:pPr>
    </w:p>
    <w:p w:rsidR="00D1198A" w:rsidRDefault="0039166A" w:rsidP="00D1198A">
      <w:pPr>
        <w:jc w:val="center"/>
        <w:rPr>
          <w:rFonts w:ascii="Arial" w:hAnsi="Arial" w:cs="Arial"/>
          <w:sz w:val="28"/>
          <w:szCs w:val="28"/>
        </w:rPr>
      </w:pPr>
      <w:r w:rsidRPr="00D1198A">
        <w:rPr>
          <w:rFonts w:ascii="Arial" w:hAnsi="Arial" w:cs="Arial"/>
          <w:sz w:val="28"/>
          <w:szCs w:val="28"/>
        </w:rPr>
        <w:t>GUAYAQUIL – ECUADOR</w:t>
      </w:r>
    </w:p>
    <w:p w:rsidR="00EF0381" w:rsidRPr="00D1198A" w:rsidRDefault="00417965" w:rsidP="00D1198A">
      <w:pPr>
        <w:jc w:val="center"/>
        <w:rPr>
          <w:rFonts w:ascii="Arial" w:hAnsi="Arial" w:cs="Arial"/>
          <w:sz w:val="30"/>
          <w:szCs w:val="30"/>
        </w:rPr>
        <w:sectPr w:rsidR="00EF0381" w:rsidRPr="00D1198A" w:rsidSect="00A41D3B">
          <w:headerReference w:type="default" r:id="rId10"/>
          <w:headerReference w:type="first" r:id="rId11"/>
          <w:pgSz w:w="11905" w:h="16837"/>
          <w:pgMar w:top="2268" w:right="1361" w:bottom="2268" w:left="2268" w:header="720" w:footer="720" w:gutter="0"/>
          <w:cols w:space="720"/>
          <w:docGrid w:linePitch="360"/>
        </w:sectPr>
      </w:pPr>
      <w:r w:rsidRPr="00D1198A">
        <w:rPr>
          <w:rFonts w:ascii="Arial" w:hAnsi="Arial" w:cs="Arial"/>
          <w:sz w:val="28"/>
          <w:szCs w:val="28"/>
        </w:rPr>
        <w:t>20</w:t>
      </w:r>
      <w:r w:rsidR="00AC60CA">
        <w:rPr>
          <w:rFonts w:ascii="Arial" w:hAnsi="Arial" w:cs="Arial"/>
          <w:sz w:val="28"/>
          <w:szCs w:val="28"/>
        </w:rPr>
        <w:t>1</w:t>
      </w:r>
      <w:r w:rsidRPr="00D1198A">
        <w:rPr>
          <w:rFonts w:ascii="Arial" w:hAnsi="Arial" w:cs="Arial"/>
          <w:sz w:val="28"/>
          <w:szCs w:val="28"/>
        </w:rPr>
        <w:t>1</w:t>
      </w:r>
    </w:p>
    <w:p w:rsidR="00AC60CA" w:rsidRPr="00AC60CA" w:rsidRDefault="0039166A" w:rsidP="008E147B">
      <w:pPr>
        <w:spacing w:line="480" w:lineRule="auto"/>
        <w:jc w:val="center"/>
        <w:rPr>
          <w:rStyle w:val="apple-style-span"/>
          <w:rFonts w:ascii="Arial" w:hAnsi="Arial" w:cs="Arial"/>
          <w:b/>
          <w:bCs/>
          <w:smallCaps/>
          <w:spacing w:val="5"/>
          <w:sz w:val="36"/>
          <w:szCs w:val="36"/>
        </w:rPr>
      </w:pPr>
      <w:r w:rsidRPr="00D6659F">
        <w:rPr>
          <w:rStyle w:val="Ttulodellibro"/>
          <w:rFonts w:ascii="Arial" w:hAnsi="Arial" w:cs="Arial"/>
          <w:sz w:val="36"/>
          <w:szCs w:val="36"/>
        </w:rPr>
        <w:lastRenderedPageBreak/>
        <w:t>DEDICATORIA</w:t>
      </w:r>
    </w:p>
    <w:p w:rsidR="00590C57" w:rsidRPr="00AC60CA" w:rsidRDefault="00FE30FC" w:rsidP="006E2361">
      <w:pPr>
        <w:spacing w:line="480" w:lineRule="auto"/>
        <w:ind w:left="3969"/>
        <w:jc w:val="right"/>
        <w:rPr>
          <w:rStyle w:val="apple-style-span"/>
          <w:rFonts w:ascii="Arial" w:hAnsi="Arial" w:cs="Arial"/>
          <w:i/>
          <w:shd w:val="clear" w:color="auto" w:fill="FFFFFF"/>
          <w:lang w:val="es-EC"/>
        </w:rPr>
      </w:pPr>
      <w:r w:rsidRPr="00AC60CA">
        <w:rPr>
          <w:rFonts w:ascii="Arial" w:hAnsi="Arial" w:cs="Arial"/>
        </w:rPr>
        <w:t>Dedico este proyecto de tesis primeramente a Dios, porqueSiempre me ha estado fortaleciendo en tiempos malos y porque</w:t>
      </w:r>
      <w:r w:rsidR="00AC60CA">
        <w:rPr>
          <w:rFonts w:ascii="Arial" w:hAnsi="Arial" w:cs="Arial"/>
        </w:rPr>
        <w:t xml:space="preserve"> m</w:t>
      </w:r>
      <w:r w:rsidRPr="00AC60CA">
        <w:rPr>
          <w:rFonts w:ascii="Arial" w:hAnsi="Arial" w:cs="Arial"/>
        </w:rPr>
        <w:t xml:space="preserve">e ha permitido llegar con </w:t>
      </w:r>
      <w:r w:rsidR="00AC60CA">
        <w:rPr>
          <w:rFonts w:ascii="Arial" w:hAnsi="Arial" w:cs="Arial"/>
        </w:rPr>
        <w:t>v</w:t>
      </w:r>
      <w:r w:rsidRPr="00AC60CA">
        <w:rPr>
          <w:rFonts w:ascii="Arial" w:hAnsi="Arial" w:cs="Arial"/>
        </w:rPr>
        <w:t xml:space="preserve">ida hasta este momento especial, y </w:t>
      </w:r>
      <w:r w:rsidR="00AC60CA">
        <w:rPr>
          <w:rFonts w:ascii="Arial" w:hAnsi="Arial" w:cs="Arial"/>
        </w:rPr>
        <w:t>p</w:t>
      </w:r>
      <w:r w:rsidRPr="00AC60CA">
        <w:rPr>
          <w:rFonts w:ascii="Arial" w:hAnsi="Arial" w:cs="Arial"/>
        </w:rPr>
        <w:t>or esto me encuentro totalmente agradecido, te amo Dios,  también quisiera dedicar este proyecto de tesis a mis padres</w:t>
      </w:r>
      <w:r w:rsidR="00AC60CA">
        <w:rPr>
          <w:rFonts w:ascii="Arial" w:hAnsi="Arial" w:cs="Arial"/>
        </w:rPr>
        <w:t xml:space="preserve"> q</w:t>
      </w:r>
      <w:r w:rsidRPr="00AC60CA">
        <w:rPr>
          <w:rFonts w:ascii="Arial" w:hAnsi="Arial" w:cs="Arial"/>
        </w:rPr>
        <w:t>ue siempre estuvieron respaldándome y dándome ánimos a seguir,</w:t>
      </w:r>
      <w:r w:rsidR="00AC60CA">
        <w:rPr>
          <w:rFonts w:ascii="Arial" w:hAnsi="Arial" w:cs="Arial"/>
        </w:rPr>
        <w:t xml:space="preserve"> a</w:t>
      </w:r>
      <w:r w:rsidRPr="00AC60CA">
        <w:rPr>
          <w:rFonts w:ascii="Arial" w:hAnsi="Arial" w:cs="Arial"/>
        </w:rPr>
        <w:t>hí cuando quería botar la toalla ellos estuvieron dándome consejosy ayuda, además de todas las enseñanzas que he visto por medio deellos, son muy especiales para mi, y quizá no me alcance el tiempoen esta vida para decir cuánto los amo, los amo enteramente.</w:t>
      </w:r>
    </w:p>
    <w:p w:rsidR="00590C57" w:rsidRDefault="00590C57" w:rsidP="00AC60CA">
      <w:pPr>
        <w:spacing w:line="480" w:lineRule="auto"/>
        <w:ind w:left="3600"/>
        <w:jc w:val="both"/>
        <w:rPr>
          <w:rStyle w:val="apple-style-span"/>
          <w:rFonts w:ascii="Arial" w:hAnsi="Arial" w:cs="Arial"/>
          <w:shd w:val="clear" w:color="auto" w:fill="FFFFFF"/>
          <w:lang w:val="es-EC"/>
        </w:rPr>
      </w:pPr>
    </w:p>
    <w:p w:rsidR="00AC60CA" w:rsidRPr="008E147B" w:rsidRDefault="00AC60CA" w:rsidP="008E147B">
      <w:pPr>
        <w:spacing w:line="480" w:lineRule="auto"/>
        <w:ind w:left="3600"/>
        <w:jc w:val="right"/>
        <w:rPr>
          <w:rFonts w:ascii="Arial" w:hAnsi="Arial" w:cs="Arial"/>
          <w:b/>
          <w:i/>
          <w:shd w:val="clear" w:color="auto" w:fill="FFFFFF"/>
          <w:lang w:val="es-EC"/>
        </w:rPr>
      </w:pPr>
      <w:r w:rsidRPr="00AC60CA">
        <w:rPr>
          <w:rStyle w:val="apple-style-span"/>
          <w:rFonts w:ascii="Arial" w:hAnsi="Arial" w:cs="Arial"/>
          <w:b/>
          <w:i/>
          <w:shd w:val="clear" w:color="auto" w:fill="FFFFFF"/>
          <w:lang w:val="es-EC"/>
        </w:rPr>
        <w:t>Fernando Xavier Loor Mera</w:t>
      </w:r>
    </w:p>
    <w:p w:rsidR="00AC60CA" w:rsidRDefault="00AC60CA" w:rsidP="00AC60CA">
      <w:pPr>
        <w:spacing w:line="480" w:lineRule="auto"/>
        <w:jc w:val="right"/>
        <w:rPr>
          <w:rFonts w:ascii="Arial" w:hAnsi="Arial" w:cs="Arial"/>
        </w:rPr>
      </w:pPr>
    </w:p>
    <w:p w:rsidR="00AC60CA" w:rsidRDefault="00AC60CA" w:rsidP="00AC60CA">
      <w:pPr>
        <w:spacing w:line="480" w:lineRule="auto"/>
        <w:jc w:val="right"/>
        <w:rPr>
          <w:rFonts w:ascii="Arial" w:hAnsi="Arial" w:cs="Arial"/>
        </w:rPr>
      </w:pPr>
    </w:p>
    <w:p w:rsidR="0085191C" w:rsidRDefault="0085191C" w:rsidP="008E147B">
      <w:pPr>
        <w:spacing w:line="480" w:lineRule="auto"/>
        <w:ind w:left="3969"/>
        <w:jc w:val="right"/>
        <w:rPr>
          <w:rFonts w:ascii="Arial" w:hAnsi="Arial" w:cs="Arial"/>
        </w:rPr>
      </w:pPr>
      <w:r w:rsidRPr="00AC60CA">
        <w:rPr>
          <w:rFonts w:ascii="Arial" w:hAnsi="Arial" w:cs="Arial"/>
        </w:rPr>
        <w:t>La presente tesis se la dedico de antemano a Dios, quien con sus bendiciones  me ha permitido alcanzar una meta más en mi vida profesional. La dedico a mi familia que gracias a sus consejos  me ayudaron a crecer como persona. A mis padres y hermana por su infinito apoyo, confianza y amor. Gracias por ayudarme a cumplir mis objetivos como estudiante y profesional. Un agradecimiento especial a mis jefes, quienes siempre estuvieron dispuestos a ayudarme y enseñarme. Gracias por la oportunidad de continuar y finalizar mis estudios.</w:t>
      </w:r>
    </w:p>
    <w:p w:rsidR="00AC60CA" w:rsidRDefault="00AC60CA" w:rsidP="00AC60CA">
      <w:pPr>
        <w:spacing w:line="480" w:lineRule="auto"/>
        <w:jc w:val="right"/>
        <w:rPr>
          <w:rFonts w:ascii="Arial" w:hAnsi="Arial" w:cs="Arial"/>
        </w:rPr>
      </w:pPr>
    </w:p>
    <w:p w:rsidR="00AC60CA" w:rsidRDefault="00AC60CA" w:rsidP="00AC60CA">
      <w:pPr>
        <w:spacing w:line="480" w:lineRule="auto"/>
        <w:jc w:val="right"/>
        <w:rPr>
          <w:rFonts w:ascii="Arial" w:hAnsi="Arial" w:cs="Arial"/>
        </w:rPr>
      </w:pPr>
    </w:p>
    <w:p w:rsidR="00AC60CA" w:rsidRPr="00AC60CA" w:rsidRDefault="00AC60CA" w:rsidP="00AC60CA">
      <w:pPr>
        <w:spacing w:line="480" w:lineRule="auto"/>
        <w:jc w:val="right"/>
        <w:rPr>
          <w:rFonts w:ascii="Arial" w:hAnsi="Arial" w:cs="Arial"/>
          <w:b/>
          <w:i/>
        </w:rPr>
      </w:pPr>
      <w:r w:rsidRPr="00AC60CA">
        <w:rPr>
          <w:rFonts w:ascii="Arial" w:hAnsi="Arial" w:cs="Arial"/>
          <w:b/>
          <w:i/>
        </w:rPr>
        <w:t xml:space="preserve">María José Loor </w:t>
      </w:r>
      <w:r w:rsidR="00CE75B5" w:rsidRPr="00AC60CA">
        <w:rPr>
          <w:rFonts w:ascii="Arial" w:hAnsi="Arial" w:cs="Arial"/>
          <w:b/>
          <w:i/>
        </w:rPr>
        <w:t>Martínez</w:t>
      </w:r>
    </w:p>
    <w:p w:rsidR="00AF61DD" w:rsidRPr="0085191C" w:rsidRDefault="00AF61DD" w:rsidP="00AF61DD">
      <w:pPr>
        <w:spacing w:line="480" w:lineRule="auto"/>
        <w:ind w:left="3600"/>
        <w:jc w:val="right"/>
        <w:rPr>
          <w:rStyle w:val="apple-style-span"/>
          <w:rFonts w:ascii="Arial" w:hAnsi="Arial" w:cs="Arial"/>
          <w:i/>
          <w:shd w:val="clear" w:color="auto" w:fill="FFFFFF"/>
        </w:rPr>
      </w:pPr>
    </w:p>
    <w:p w:rsidR="001961E9" w:rsidRPr="0085191C" w:rsidRDefault="001961E9" w:rsidP="0039166A">
      <w:pPr>
        <w:jc w:val="right"/>
        <w:rPr>
          <w:rStyle w:val="apple-style-span"/>
          <w:rFonts w:ascii="Arial" w:hAnsi="Arial" w:cs="Arial"/>
          <w:sz w:val="20"/>
          <w:szCs w:val="20"/>
          <w:shd w:val="clear" w:color="auto" w:fill="FFFFFF"/>
          <w:lang w:val="es-EC"/>
        </w:rPr>
      </w:pPr>
    </w:p>
    <w:p w:rsidR="00843A81" w:rsidRPr="0085191C" w:rsidRDefault="00843A81" w:rsidP="0039166A">
      <w:pPr>
        <w:jc w:val="right"/>
        <w:rPr>
          <w:rStyle w:val="Ttulodellibro"/>
          <w:rFonts w:ascii="Arial" w:hAnsi="Arial" w:cs="Arial"/>
          <w:b w:val="0"/>
          <w:lang w:val="es-EC"/>
        </w:rPr>
      </w:pPr>
    </w:p>
    <w:p w:rsidR="00760F8F" w:rsidRPr="0085191C" w:rsidRDefault="00760F8F" w:rsidP="00760F8F">
      <w:pPr>
        <w:rPr>
          <w:rStyle w:val="Ttulodellibro"/>
          <w:rFonts w:ascii="Arial" w:hAnsi="Arial" w:cs="Arial"/>
          <w:bCs w:val="0"/>
          <w:smallCaps w:val="0"/>
          <w:sz w:val="44"/>
          <w:lang w:val="es-EC"/>
        </w:rPr>
      </w:pPr>
      <w:bookmarkStart w:id="0" w:name="_Toc251867183"/>
    </w:p>
    <w:p w:rsidR="00067975" w:rsidRPr="008E147B" w:rsidRDefault="0039166A" w:rsidP="008E147B">
      <w:pPr>
        <w:spacing w:line="480" w:lineRule="auto"/>
        <w:jc w:val="center"/>
        <w:rPr>
          <w:rFonts w:ascii="Arial" w:hAnsi="Arial" w:cs="Arial"/>
          <w:b/>
          <w:bCs/>
          <w:smallCaps/>
          <w:spacing w:val="5"/>
          <w:sz w:val="36"/>
          <w:szCs w:val="36"/>
        </w:rPr>
      </w:pPr>
      <w:r w:rsidRPr="00D6659F">
        <w:rPr>
          <w:rStyle w:val="Ttulodellibro"/>
          <w:rFonts w:ascii="Arial" w:hAnsi="Arial" w:cs="Arial"/>
          <w:sz w:val="36"/>
          <w:szCs w:val="36"/>
        </w:rPr>
        <w:lastRenderedPageBreak/>
        <w:t>AGRADECIMIENTO</w:t>
      </w:r>
      <w:bookmarkEnd w:id="0"/>
    </w:p>
    <w:p w:rsidR="001C5B8F" w:rsidRPr="008E147B" w:rsidRDefault="00FE30FC" w:rsidP="008E147B">
      <w:pPr>
        <w:spacing w:line="480" w:lineRule="auto"/>
        <w:ind w:left="3969"/>
        <w:jc w:val="right"/>
        <w:rPr>
          <w:rStyle w:val="Ttulodellibro"/>
          <w:rFonts w:ascii="Arial" w:hAnsi="Arial" w:cs="Arial"/>
          <w:b w:val="0"/>
          <w:bCs w:val="0"/>
          <w:smallCaps w:val="0"/>
          <w:spacing w:val="0"/>
        </w:rPr>
      </w:pPr>
      <w:bookmarkStart w:id="1" w:name="_Toc251867184"/>
      <w:r w:rsidRPr="00760F8F">
        <w:rPr>
          <w:rFonts w:ascii="Arial" w:hAnsi="Arial" w:cs="Arial"/>
        </w:rPr>
        <w:t xml:space="preserve">Este trabajo ha sido un esfuerzo conjunto del  equipo de trabajo María José </w:t>
      </w:r>
      <w:r w:rsidR="000D07A0">
        <w:rPr>
          <w:rFonts w:ascii="Arial" w:hAnsi="Arial" w:cs="Arial"/>
        </w:rPr>
        <w:t>L</w:t>
      </w:r>
      <w:r w:rsidRPr="00760F8F">
        <w:rPr>
          <w:rFonts w:ascii="Arial" w:hAnsi="Arial" w:cs="Arial"/>
        </w:rPr>
        <w:t>oor</w:t>
      </w:r>
      <w:r w:rsidR="000D07A0">
        <w:rPr>
          <w:rFonts w:ascii="Arial" w:hAnsi="Arial" w:cs="Arial"/>
        </w:rPr>
        <w:t xml:space="preserve"> y</w:t>
      </w:r>
      <w:r w:rsidRPr="00760F8F">
        <w:rPr>
          <w:rFonts w:ascii="Arial" w:hAnsi="Arial" w:cs="Arial"/>
        </w:rPr>
        <w:t xml:space="preserve"> Fernando Loor, departe de nosotros quisiéramos agradecer a nuestra profesora y guía la Ingeniera Vanessa Cedeño sin la cual nos hubiéramos perdido en este duro camino,  también quisiéramos agradecer a las personas</w:t>
      </w:r>
      <w:r w:rsidR="000D07A0">
        <w:rPr>
          <w:rFonts w:ascii="Arial" w:hAnsi="Arial" w:cs="Arial"/>
        </w:rPr>
        <w:t xml:space="preserve"> q</w:t>
      </w:r>
      <w:r w:rsidRPr="00760F8F">
        <w:rPr>
          <w:rFonts w:ascii="Arial" w:hAnsi="Arial" w:cs="Arial"/>
        </w:rPr>
        <w:t>ue estuvieron dándonos ánimos, entre ellas compañeros, familiares,</w:t>
      </w:r>
      <w:r w:rsidR="000D07A0">
        <w:rPr>
          <w:rFonts w:ascii="Arial" w:hAnsi="Arial" w:cs="Arial"/>
        </w:rPr>
        <w:t xml:space="preserve"> q</w:t>
      </w:r>
      <w:r w:rsidRPr="00760F8F">
        <w:rPr>
          <w:rFonts w:ascii="Arial" w:hAnsi="Arial" w:cs="Arial"/>
        </w:rPr>
        <w:t>ue nunca dudaron en darnos una mano cuando más lo necesitábamos, un</w:t>
      </w:r>
      <w:r w:rsidR="000D07A0">
        <w:rPr>
          <w:rFonts w:ascii="Arial" w:hAnsi="Arial" w:cs="Arial"/>
        </w:rPr>
        <w:t xml:space="preserve"> p</w:t>
      </w:r>
      <w:r w:rsidRPr="00760F8F">
        <w:rPr>
          <w:rFonts w:ascii="Arial" w:hAnsi="Arial" w:cs="Arial"/>
        </w:rPr>
        <w:t xml:space="preserve">rofundo agradecimiento a cada uno de los maestros que tuvimos en </w:t>
      </w:r>
      <w:r w:rsidR="000D07A0">
        <w:rPr>
          <w:rFonts w:ascii="Arial" w:hAnsi="Arial" w:cs="Arial"/>
        </w:rPr>
        <w:t>n</w:t>
      </w:r>
      <w:r w:rsidRPr="00760F8F">
        <w:rPr>
          <w:rFonts w:ascii="Arial" w:hAnsi="Arial" w:cs="Arial"/>
        </w:rPr>
        <w:t>uestra larga etapa universitaria por todas las enseñanzas ya sean estas</w:t>
      </w:r>
      <w:r w:rsidR="000D07A0">
        <w:rPr>
          <w:rFonts w:ascii="Arial" w:hAnsi="Arial" w:cs="Arial"/>
        </w:rPr>
        <w:t xml:space="preserve"> c</w:t>
      </w:r>
      <w:r w:rsidRPr="00760F8F">
        <w:rPr>
          <w:rFonts w:ascii="Arial" w:hAnsi="Arial" w:cs="Arial"/>
        </w:rPr>
        <w:t xml:space="preserve">ientíficas o vivenciales, un gracias a la </w:t>
      </w:r>
      <w:proofErr w:type="spellStart"/>
      <w:r w:rsidRPr="00760F8F">
        <w:rPr>
          <w:rFonts w:ascii="Arial" w:hAnsi="Arial" w:cs="Arial"/>
        </w:rPr>
        <w:t>Espol</w:t>
      </w:r>
      <w:r w:rsidR="008E147B">
        <w:rPr>
          <w:rFonts w:ascii="Arial" w:hAnsi="Arial" w:cs="Arial"/>
        </w:rPr>
        <w:t>.</w:t>
      </w:r>
      <w:r w:rsidRPr="00760F8F">
        <w:rPr>
          <w:rFonts w:ascii="Arial" w:hAnsi="Arial" w:cs="Arial"/>
        </w:rPr>
        <w:t>Gracias</w:t>
      </w:r>
      <w:proofErr w:type="spellEnd"/>
      <w:r w:rsidRPr="00760F8F">
        <w:rPr>
          <w:rFonts w:ascii="Arial" w:hAnsi="Arial" w:cs="Arial"/>
        </w:rPr>
        <w:t xml:space="preserve"> Dios, a nuestros Padres, a la Ingeniera Cedeño y a todos los que </w:t>
      </w:r>
      <w:r w:rsidR="0082154C">
        <w:rPr>
          <w:rFonts w:ascii="Arial" w:hAnsi="Arial" w:cs="Arial"/>
        </w:rPr>
        <w:t xml:space="preserve"> e</w:t>
      </w:r>
      <w:r w:rsidRPr="00760F8F">
        <w:rPr>
          <w:rFonts w:ascii="Arial" w:hAnsi="Arial" w:cs="Arial"/>
        </w:rPr>
        <w:t>stuvieron ahí</w:t>
      </w:r>
      <w:r w:rsidR="009D3B12">
        <w:rPr>
          <w:rFonts w:ascii="Arial" w:hAnsi="Arial" w:cs="Arial"/>
        </w:rPr>
        <w:t>.</w:t>
      </w:r>
      <w:r w:rsidR="001C5B8F">
        <w:rPr>
          <w:rStyle w:val="Ttulodellibro"/>
          <w:rFonts w:ascii="Arial" w:hAnsi="Arial" w:cs="Arial"/>
          <w:sz w:val="44"/>
          <w:szCs w:val="44"/>
        </w:rPr>
        <w:br w:type="page"/>
      </w:r>
    </w:p>
    <w:p w:rsidR="005E56D8" w:rsidRPr="00D6659F" w:rsidRDefault="000E6007" w:rsidP="006F7C45">
      <w:pPr>
        <w:spacing w:line="480" w:lineRule="auto"/>
        <w:jc w:val="center"/>
        <w:rPr>
          <w:rStyle w:val="Ttulodellibro"/>
          <w:rFonts w:ascii="Arial" w:hAnsi="Arial" w:cs="Arial"/>
          <w:smallCaps w:val="0"/>
          <w:sz w:val="36"/>
          <w:szCs w:val="36"/>
        </w:rPr>
      </w:pPr>
      <w:r w:rsidRPr="00D6659F">
        <w:rPr>
          <w:rStyle w:val="Ttulodellibro"/>
          <w:rFonts w:ascii="Arial" w:hAnsi="Arial" w:cs="Arial"/>
          <w:sz w:val="36"/>
          <w:szCs w:val="36"/>
        </w:rPr>
        <w:lastRenderedPageBreak/>
        <w:t>DECLARATORIA EXPRESA</w:t>
      </w:r>
      <w:bookmarkEnd w:id="1"/>
    </w:p>
    <w:p w:rsidR="006F7C45" w:rsidRPr="006F7C45" w:rsidRDefault="006F7C45" w:rsidP="006F7C45">
      <w:pPr>
        <w:spacing w:line="480" w:lineRule="auto"/>
        <w:rPr>
          <w:rFonts w:ascii="Arial" w:hAnsi="Arial" w:cs="Arial"/>
          <w:b/>
          <w:bCs/>
          <w:spacing w:val="5"/>
        </w:rPr>
      </w:pPr>
    </w:p>
    <w:p w:rsidR="00750057" w:rsidRPr="00750057" w:rsidRDefault="00750057" w:rsidP="006F7C45">
      <w:pPr>
        <w:suppressAutoHyphens w:val="0"/>
        <w:autoSpaceDE w:val="0"/>
        <w:autoSpaceDN w:val="0"/>
        <w:adjustRightInd w:val="0"/>
        <w:spacing w:line="480" w:lineRule="auto"/>
        <w:jc w:val="both"/>
        <w:rPr>
          <w:rFonts w:ascii="Arial" w:eastAsia="Times New Roman" w:hAnsi="Arial" w:cs="Arial"/>
          <w:color w:val="000000"/>
          <w:kern w:val="0"/>
          <w:lang w:val="es-EC" w:eastAsia="es-EC"/>
        </w:rPr>
      </w:pPr>
      <w:r w:rsidRPr="00750057">
        <w:rPr>
          <w:rFonts w:ascii="Arial" w:eastAsia="Times New Roman" w:hAnsi="Arial" w:cs="Arial"/>
          <w:color w:val="000000"/>
          <w:kern w:val="0"/>
          <w:lang w:val="es-EC" w:eastAsia="es-EC"/>
        </w:rPr>
        <w:t xml:space="preserve">“La responsabilidad del contenido de este Trabajo de Graduación, nos corresponde exclusivamente; y el patrimonio intelectual de la misma, a la </w:t>
      </w:r>
      <w:r w:rsidRPr="00750057">
        <w:rPr>
          <w:rFonts w:ascii="Arial" w:eastAsia="Times New Roman" w:hAnsi="Arial" w:cs="Arial"/>
          <w:b/>
          <w:bCs/>
          <w:color w:val="000000"/>
          <w:kern w:val="0"/>
          <w:lang w:val="es-EC" w:eastAsia="es-EC"/>
        </w:rPr>
        <w:t>Escuela Superior Politécnica del Litoral</w:t>
      </w:r>
      <w:r w:rsidRPr="00750057">
        <w:rPr>
          <w:rFonts w:ascii="Arial" w:eastAsia="Times New Roman" w:hAnsi="Arial" w:cs="Arial"/>
          <w:color w:val="000000"/>
          <w:kern w:val="0"/>
          <w:lang w:val="es-EC" w:eastAsia="es-EC"/>
        </w:rPr>
        <w:t xml:space="preserve">” </w:t>
      </w:r>
    </w:p>
    <w:p w:rsidR="00750057" w:rsidRPr="00750057" w:rsidRDefault="00750057" w:rsidP="006F7C45">
      <w:pPr>
        <w:suppressAutoHyphens w:val="0"/>
        <w:autoSpaceDE w:val="0"/>
        <w:autoSpaceDN w:val="0"/>
        <w:adjustRightInd w:val="0"/>
        <w:spacing w:line="480" w:lineRule="auto"/>
        <w:jc w:val="both"/>
        <w:rPr>
          <w:rFonts w:ascii="Arial" w:eastAsia="Times New Roman" w:hAnsi="Arial" w:cs="Arial"/>
          <w:color w:val="000000"/>
          <w:kern w:val="0"/>
          <w:lang w:val="es-EC" w:eastAsia="es-EC"/>
        </w:rPr>
      </w:pPr>
      <w:r w:rsidRPr="00750057">
        <w:rPr>
          <w:rFonts w:ascii="Arial" w:eastAsia="Times New Roman" w:hAnsi="Arial" w:cs="Arial"/>
          <w:color w:val="000000"/>
          <w:kern w:val="0"/>
          <w:lang w:val="es-EC" w:eastAsia="es-EC"/>
        </w:rPr>
        <w:t xml:space="preserve">(Reglamento de Graduación de la ESPOL) </w:t>
      </w:r>
    </w:p>
    <w:p w:rsidR="000E6007" w:rsidRPr="006F7C45" w:rsidRDefault="000E6007" w:rsidP="006F7C45">
      <w:pPr>
        <w:spacing w:line="480" w:lineRule="auto"/>
        <w:jc w:val="center"/>
        <w:rPr>
          <w:rStyle w:val="Ttulodellibro"/>
          <w:rFonts w:ascii="Arial" w:hAnsi="Arial" w:cs="Arial"/>
          <w:b w:val="0"/>
          <w:smallCaps w:val="0"/>
          <w:sz w:val="28"/>
          <w:szCs w:val="28"/>
          <w:lang w:val="es-EC"/>
        </w:rPr>
      </w:pPr>
    </w:p>
    <w:p w:rsidR="000E6007" w:rsidRPr="006F7C45" w:rsidRDefault="000E6007" w:rsidP="006F7C45">
      <w:pPr>
        <w:spacing w:line="480" w:lineRule="auto"/>
        <w:jc w:val="center"/>
        <w:rPr>
          <w:rStyle w:val="Ttulodellibro"/>
          <w:rFonts w:ascii="Arial" w:hAnsi="Arial" w:cs="Arial"/>
          <w:b w:val="0"/>
          <w:smallCaps w:val="0"/>
          <w:sz w:val="28"/>
          <w:szCs w:val="28"/>
        </w:rPr>
      </w:pPr>
    </w:p>
    <w:p w:rsidR="000E6007" w:rsidRPr="006F7C45" w:rsidRDefault="000E6007" w:rsidP="006F7C45">
      <w:pPr>
        <w:spacing w:line="480" w:lineRule="auto"/>
        <w:jc w:val="center"/>
        <w:rPr>
          <w:rStyle w:val="Ttulodellibro"/>
          <w:rFonts w:ascii="Arial" w:hAnsi="Arial" w:cs="Arial"/>
          <w:b w:val="0"/>
          <w:smallCaps w:val="0"/>
          <w:sz w:val="28"/>
          <w:szCs w:val="28"/>
        </w:rPr>
      </w:pPr>
    </w:p>
    <w:p w:rsidR="000E6007" w:rsidRPr="0073791D" w:rsidRDefault="000E6007" w:rsidP="006F7C45">
      <w:pPr>
        <w:jc w:val="center"/>
        <w:rPr>
          <w:rStyle w:val="Ttulodellibro"/>
          <w:rFonts w:ascii="Arial" w:hAnsi="Arial" w:cs="Arial"/>
          <w:smallCaps w:val="0"/>
        </w:rPr>
      </w:pPr>
      <w:r w:rsidRPr="0073791D">
        <w:rPr>
          <w:rStyle w:val="Ttulodellibro"/>
          <w:rFonts w:ascii="Arial" w:hAnsi="Arial" w:cs="Arial"/>
        </w:rPr>
        <w:t>____________________________________</w:t>
      </w:r>
      <w:r w:rsidR="00A82E4F">
        <w:rPr>
          <w:rStyle w:val="Ttulodellibro"/>
          <w:rFonts w:ascii="Arial" w:hAnsi="Arial" w:cs="Arial"/>
        </w:rPr>
        <w:t>____</w:t>
      </w:r>
    </w:p>
    <w:p w:rsidR="00087858" w:rsidRPr="006F7C45" w:rsidRDefault="005628D5" w:rsidP="00087858">
      <w:pPr>
        <w:jc w:val="center"/>
        <w:rPr>
          <w:rStyle w:val="Ttulodellibro"/>
          <w:rFonts w:ascii="Arial" w:hAnsi="Arial" w:cs="Arial"/>
          <w:b w:val="0"/>
        </w:rPr>
      </w:pPr>
      <w:r>
        <w:rPr>
          <w:rStyle w:val="Ttulodellibro"/>
          <w:rFonts w:ascii="Arial" w:hAnsi="Arial" w:cs="Arial"/>
          <w:b w:val="0"/>
        </w:rPr>
        <w:t>Fernando Xavier Loor Mera</w:t>
      </w:r>
    </w:p>
    <w:p w:rsidR="00A82E4F" w:rsidRPr="006F7C45" w:rsidRDefault="00A82E4F" w:rsidP="006F7C45">
      <w:pPr>
        <w:spacing w:line="480" w:lineRule="auto"/>
        <w:jc w:val="center"/>
        <w:rPr>
          <w:rFonts w:ascii="Arial" w:hAnsi="Arial" w:cs="Arial"/>
          <w:sz w:val="28"/>
          <w:szCs w:val="28"/>
        </w:rPr>
      </w:pPr>
    </w:p>
    <w:p w:rsidR="00A82E4F" w:rsidRPr="006F7C45" w:rsidRDefault="00A82E4F" w:rsidP="006F7C45">
      <w:pPr>
        <w:spacing w:line="480" w:lineRule="auto"/>
        <w:jc w:val="center"/>
        <w:rPr>
          <w:rFonts w:ascii="Arial" w:hAnsi="Arial" w:cs="Arial"/>
          <w:sz w:val="28"/>
          <w:szCs w:val="28"/>
        </w:rPr>
      </w:pPr>
    </w:p>
    <w:p w:rsidR="00A82E4F" w:rsidRPr="006F7C45" w:rsidRDefault="00A82E4F" w:rsidP="006F7C45">
      <w:pPr>
        <w:spacing w:line="480" w:lineRule="auto"/>
        <w:jc w:val="center"/>
        <w:rPr>
          <w:rFonts w:ascii="Arial" w:hAnsi="Arial" w:cs="Arial"/>
          <w:sz w:val="28"/>
          <w:szCs w:val="28"/>
        </w:rPr>
      </w:pPr>
    </w:p>
    <w:p w:rsidR="00A82E4F" w:rsidRPr="0073791D" w:rsidRDefault="00AE0BED" w:rsidP="006F7C45">
      <w:pPr>
        <w:rPr>
          <w:rStyle w:val="Ttulodellibro"/>
          <w:rFonts w:ascii="Arial" w:hAnsi="Arial" w:cs="Arial"/>
          <w:smallCaps w:val="0"/>
        </w:rPr>
      </w:pPr>
      <w:r>
        <w:rPr>
          <w:rStyle w:val="Ttulodellibro"/>
          <w:rFonts w:ascii="Arial" w:hAnsi="Arial" w:cs="Arial"/>
        </w:rPr>
        <w:t xml:space="preserve">                      </w:t>
      </w:r>
      <w:r w:rsidR="00A82E4F" w:rsidRPr="0073791D">
        <w:rPr>
          <w:rStyle w:val="Ttulodellibro"/>
          <w:rFonts w:ascii="Arial" w:hAnsi="Arial" w:cs="Arial"/>
        </w:rPr>
        <w:t>_________</w:t>
      </w:r>
      <w:r w:rsidR="006F7C45">
        <w:rPr>
          <w:rStyle w:val="Ttulodellibro"/>
          <w:rFonts w:ascii="Arial" w:hAnsi="Arial" w:cs="Arial"/>
        </w:rPr>
        <w:t>_</w:t>
      </w:r>
      <w:r w:rsidR="00A82E4F" w:rsidRPr="0073791D">
        <w:rPr>
          <w:rStyle w:val="Ttulodellibro"/>
          <w:rFonts w:ascii="Arial" w:hAnsi="Arial" w:cs="Arial"/>
        </w:rPr>
        <w:t>_</w:t>
      </w:r>
      <w:r w:rsidR="006F7C45">
        <w:rPr>
          <w:rStyle w:val="Ttulodellibro"/>
          <w:rFonts w:ascii="Arial" w:hAnsi="Arial" w:cs="Arial"/>
        </w:rPr>
        <w:t>_</w:t>
      </w:r>
      <w:r w:rsidR="00A82E4F" w:rsidRPr="0073791D">
        <w:rPr>
          <w:rStyle w:val="Ttulodellibro"/>
          <w:rFonts w:ascii="Arial" w:hAnsi="Arial" w:cs="Arial"/>
        </w:rPr>
        <w:t>__________________________</w:t>
      </w:r>
      <w:r w:rsidR="00A82E4F">
        <w:rPr>
          <w:rStyle w:val="Ttulodellibro"/>
          <w:rFonts w:ascii="Arial" w:hAnsi="Arial" w:cs="Arial"/>
        </w:rPr>
        <w:t>__</w:t>
      </w:r>
    </w:p>
    <w:p w:rsidR="00A82E4F" w:rsidRPr="006F7C45" w:rsidRDefault="005628D5" w:rsidP="00A82E4F">
      <w:pPr>
        <w:jc w:val="center"/>
        <w:rPr>
          <w:rStyle w:val="Ttulodellibro"/>
          <w:rFonts w:ascii="Arial" w:hAnsi="Arial" w:cs="Arial"/>
          <w:b w:val="0"/>
        </w:rPr>
      </w:pPr>
      <w:r>
        <w:rPr>
          <w:rStyle w:val="Ttulodellibro"/>
          <w:rFonts w:ascii="Arial" w:hAnsi="Arial" w:cs="Arial"/>
          <w:b w:val="0"/>
        </w:rPr>
        <w:t xml:space="preserve">María José Loor </w:t>
      </w:r>
      <w:proofErr w:type="spellStart"/>
      <w:r>
        <w:rPr>
          <w:rStyle w:val="Ttulodellibro"/>
          <w:rFonts w:ascii="Arial" w:hAnsi="Arial" w:cs="Arial"/>
          <w:b w:val="0"/>
        </w:rPr>
        <w:t>Martinez</w:t>
      </w:r>
      <w:proofErr w:type="spellEnd"/>
    </w:p>
    <w:p w:rsidR="00E0373D" w:rsidRPr="00E0373D" w:rsidRDefault="0039166A" w:rsidP="00E0373D">
      <w:pPr>
        <w:spacing w:line="480" w:lineRule="auto"/>
        <w:jc w:val="center"/>
        <w:rPr>
          <w:sz w:val="40"/>
          <w:szCs w:val="40"/>
        </w:rPr>
      </w:pPr>
      <w:r w:rsidRPr="0073791D">
        <w:br w:type="page"/>
      </w:r>
      <w:bookmarkStart w:id="2" w:name="_Toc251867185"/>
    </w:p>
    <w:p w:rsidR="000E6007" w:rsidRPr="00D6659F" w:rsidRDefault="000E6007" w:rsidP="00087858">
      <w:pPr>
        <w:jc w:val="center"/>
        <w:rPr>
          <w:rFonts w:ascii="Arial" w:hAnsi="Arial" w:cs="Arial"/>
          <w:b/>
          <w:sz w:val="36"/>
          <w:szCs w:val="36"/>
        </w:rPr>
      </w:pPr>
      <w:r w:rsidRPr="00D6659F">
        <w:rPr>
          <w:rFonts w:ascii="Arial" w:hAnsi="Arial" w:cs="Arial"/>
          <w:b/>
          <w:sz w:val="36"/>
          <w:szCs w:val="36"/>
        </w:rPr>
        <w:lastRenderedPageBreak/>
        <w:t>TRIBUNAL</w:t>
      </w:r>
      <w:bookmarkEnd w:id="2"/>
      <w:r w:rsidR="000845E2" w:rsidRPr="00D6659F">
        <w:rPr>
          <w:rFonts w:ascii="Arial" w:hAnsi="Arial" w:cs="Arial"/>
          <w:b/>
          <w:sz w:val="36"/>
          <w:szCs w:val="36"/>
        </w:rPr>
        <w:t xml:space="preserve"> DE SUSTENTACIÓN</w:t>
      </w:r>
    </w:p>
    <w:p w:rsidR="000E6007" w:rsidRPr="00D6659F" w:rsidRDefault="000E6007" w:rsidP="00EF247C">
      <w:pPr>
        <w:spacing w:line="480" w:lineRule="auto"/>
        <w:jc w:val="center"/>
        <w:rPr>
          <w:rStyle w:val="Ttulodellibro"/>
          <w:rFonts w:ascii="Arial" w:hAnsi="Arial" w:cs="Arial"/>
          <w:b w:val="0"/>
          <w:smallCaps w:val="0"/>
        </w:rPr>
      </w:pPr>
    </w:p>
    <w:p w:rsidR="005E56D8" w:rsidRPr="00D6659F" w:rsidRDefault="005E56D8" w:rsidP="00EF247C">
      <w:pPr>
        <w:spacing w:line="480" w:lineRule="auto"/>
        <w:jc w:val="center"/>
        <w:rPr>
          <w:rStyle w:val="Ttulodellibro"/>
          <w:rFonts w:ascii="Arial" w:hAnsi="Arial" w:cs="Arial"/>
          <w:b w:val="0"/>
          <w:smallCaps w:val="0"/>
        </w:rPr>
      </w:pPr>
    </w:p>
    <w:p w:rsidR="005E56D8" w:rsidRPr="00D6659F" w:rsidRDefault="005E56D8" w:rsidP="00EF247C">
      <w:pPr>
        <w:spacing w:line="480" w:lineRule="auto"/>
        <w:jc w:val="center"/>
        <w:rPr>
          <w:rStyle w:val="Ttulodellibro"/>
          <w:rFonts w:ascii="Arial" w:hAnsi="Arial" w:cs="Arial"/>
          <w:b w:val="0"/>
          <w:smallCaps w:val="0"/>
        </w:rPr>
      </w:pPr>
    </w:p>
    <w:p w:rsidR="000E6007" w:rsidRPr="00D6659F" w:rsidRDefault="000E6007" w:rsidP="00EF247C">
      <w:pPr>
        <w:spacing w:line="480" w:lineRule="auto"/>
        <w:jc w:val="center"/>
        <w:rPr>
          <w:rStyle w:val="Ttulodellibro"/>
          <w:rFonts w:ascii="Arial" w:hAnsi="Arial" w:cs="Arial"/>
          <w:b w:val="0"/>
          <w:smallCaps w:val="0"/>
        </w:rPr>
      </w:pPr>
    </w:p>
    <w:p w:rsidR="00D6659F" w:rsidRDefault="00D6659F" w:rsidP="00D6659F">
      <w:pPr>
        <w:spacing w:line="480" w:lineRule="auto"/>
        <w:ind w:right="1077"/>
        <w:jc w:val="center"/>
        <w:rPr>
          <w:rFonts w:ascii="Arial" w:hAnsi="Arial" w:cs="Arial"/>
        </w:rPr>
      </w:pPr>
      <w:bookmarkStart w:id="3" w:name="_Toc260860099"/>
    </w:p>
    <w:p w:rsidR="00D6659F" w:rsidRDefault="006701A5" w:rsidP="00D6659F">
      <w:pPr>
        <w:spacing w:line="480" w:lineRule="auto"/>
        <w:ind w:right="1077"/>
        <w:jc w:val="center"/>
        <w:rPr>
          <w:rFonts w:ascii="Arial" w:hAnsi="Arial" w:cs="Arial"/>
        </w:rPr>
      </w:pPr>
      <w:r>
        <w:rPr>
          <w:rFonts w:ascii="Arial" w:hAnsi="Arial" w:cs="Arial"/>
          <w:noProof/>
          <w:lang w:val="es-EC" w:eastAsia="es-EC"/>
        </w:rPr>
        <w:pict>
          <v:shapetype id="_x0000_t32" coordsize="21600,21600" o:spt="32" o:oned="t" path="m,l21600,21600e" filled="f">
            <v:path arrowok="t" fillok="f" o:connecttype="none"/>
            <o:lock v:ext="edit" shapetype="t"/>
          </v:shapetype>
          <v:shape id="_x0000_s1050" type="#_x0000_t32" style="position:absolute;left:0;text-align:left;margin-left:6.45pt;margin-top:20.9pt;width:158.8pt;height:0;z-index:251650560" o:connectortype="straight" strokeweight="1pt">
            <v:shadow type="perspective" color="#7f7f7f" opacity=".5" offset="1pt" offset2="-1pt"/>
          </v:shape>
        </w:pict>
      </w:r>
      <w:r>
        <w:rPr>
          <w:rFonts w:ascii="Arial" w:hAnsi="Arial" w:cs="Arial"/>
          <w:noProof/>
          <w:lang w:val="es-EC" w:eastAsia="es-EC"/>
        </w:rPr>
        <w:pict>
          <v:shape id="_x0000_s1051" type="#_x0000_t32" style="position:absolute;left:0;text-align:left;margin-left:214pt;margin-top:20.9pt;width:173.8pt;height:0;z-index:251651584" o:connectortype="straight" strokeweight="1pt">
            <v:shadow type="perspective" color="#7f7f7f" opacity=".5" offset="1pt" offset2="-1pt"/>
          </v:shape>
        </w:pict>
      </w:r>
    </w:p>
    <w:p w:rsidR="00D6659F" w:rsidRPr="00984D6D" w:rsidRDefault="00D6659F" w:rsidP="00D6659F">
      <w:pPr>
        <w:spacing w:line="480" w:lineRule="auto"/>
        <w:ind w:right="55"/>
        <w:rPr>
          <w:rFonts w:ascii="Arial" w:hAnsi="Arial" w:cs="Arial"/>
        </w:rPr>
      </w:pPr>
      <w:r>
        <w:rPr>
          <w:rFonts w:ascii="Arial" w:hAnsi="Arial" w:cs="Arial"/>
        </w:rPr>
        <w:tab/>
      </w:r>
      <w:r w:rsidRPr="00984D6D">
        <w:rPr>
          <w:rFonts w:ascii="Arial" w:hAnsi="Arial" w:cs="Arial"/>
        </w:rPr>
        <w:t xml:space="preserve">Ing. </w:t>
      </w:r>
      <w:r w:rsidR="009D3B12">
        <w:rPr>
          <w:rFonts w:ascii="Arial" w:hAnsi="Arial" w:cs="Arial"/>
        </w:rPr>
        <w:t>Lenin Freire</w:t>
      </w:r>
      <w:r w:rsidRPr="00984D6D">
        <w:rPr>
          <w:rFonts w:ascii="Arial" w:hAnsi="Arial" w:cs="Arial"/>
        </w:rPr>
        <w:t>.</w:t>
      </w:r>
      <w:r w:rsidRPr="00984D6D">
        <w:rPr>
          <w:rFonts w:ascii="Arial" w:hAnsi="Arial" w:cs="Arial"/>
        </w:rPr>
        <w:tab/>
      </w:r>
      <w:r w:rsidRPr="00984D6D">
        <w:rPr>
          <w:rFonts w:ascii="Arial" w:hAnsi="Arial" w:cs="Arial"/>
        </w:rPr>
        <w:tab/>
      </w:r>
      <w:r w:rsidR="009D3B12">
        <w:rPr>
          <w:rFonts w:ascii="Arial" w:hAnsi="Arial" w:cs="Arial"/>
        </w:rPr>
        <w:tab/>
      </w:r>
      <w:r w:rsidR="009D3B12">
        <w:rPr>
          <w:rFonts w:ascii="Arial" w:hAnsi="Arial" w:cs="Arial"/>
        </w:rPr>
        <w:tab/>
      </w:r>
      <w:r w:rsidRPr="00984D6D">
        <w:rPr>
          <w:rFonts w:ascii="Arial" w:hAnsi="Arial" w:cs="Arial"/>
        </w:rPr>
        <w:t xml:space="preserve">Ing. </w:t>
      </w:r>
      <w:r>
        <w:rPr>
          <w:rFonts w:ascii="Arial" w:hAnsi="Arial" w:cs="Arial"/>
        </w:rPr>
        <w:t>Vanessa Cedeño</w:t>
      </w:r>
    </w:p>
    <w:p w:rsidR="009D3B12" w:rsidRDefault="009D3B12" w:rsidP="00D6659F">
      <w:pPr>
        <w:spacing w:line="480" w:lineRule="auto"/>
        <w:ind w:right="55"/>
        <w:rPr>
          <w:rFonts w:ascii="Arial" w:hAnsi="Arial" w:cs="Arial"/>
          <w:b/>
          <w:sz w:val="22"/>
        </w:rPr>
      </w:pPr>
      <w:r>
        <w:rPr>
          <w:rFonts w:ascii="Arial" w:hAnsi="Arial" w:cs="Arial"/>
          <w:b/>
          <w:sz w:val="22"/>
        </w:rPr>
        <w:t xml:space="preserve">  PROFESOR DELEGADO POR </w:t>
      </w:r>
      <w:r>
        <w:rPr>
          <w:rFonts w:ascii="Arial" w:hAnsi="Arial" w:cs="Arial"/>
          <w:b/>
          <w:sz w:val="22"/>
        </w:rPr>
        <w:tab/>
      </w:r>
      <w:r>
        <w:rPr>
          <w:rFonts w:ascii="Arial" w:hAnsi="Arial" w:cs="Arial"/>
          <w:b/>
          <w:sz w:val="22"/>
        </w:rPr>
        <w:tab/>
        <w:t xml:space="preserve">  PROFESORA DEL SEMINARIO</w:t>
      </w:r>
    </w:p>
    <w:p w:rsidR="00D6659F" w:rsidRPr="00984D6D" w:rsidRDefault="009D3B12" w:rsidP="00D6659F">
      <w:pPr>
        <w:spacing w:line="480" w:lineRule="auto"/>
        <w:ind w:right="55"/>
        <w:rPr>
          <w:rFonts w:ascii="Arial" w:hAnsi="Arial" w:cs="Arial"/>
          <w:b/>
          <w:sz w:val="22"/>
        </w:rPr>
      </w:pPr>
      <w:r>
        <w:rPr>
          <w:rFonts w:ascii="Arial" w:hAnsi="Arial" w:cs="Arial"/>
          <w:b/>
          <w:sz w:val="22"/>
        </w:rPr>
        <w:t xml:space="preserve">                EL DECANO</w:t>
      </w:r>
    </w:p>
    <w:p w:rsidR="00D6659F" w:rsidRDefault="00D6659F" w:rsidP="00D6659F">
      <w:pPr>
        <w:spacing w:line="480" w:lineRule="auto"/>
        <w:ind w:right="1077"/>
        <w:jc w:val="center"/>
        <w:rPr>
          <w:rFonts w:ascii="Arial" w:hAnsi="Arial" w:cs="Arial"/>
        </w:rPr>
      </w:pPr>
    </w:p>
    <w:p w:rsidR="00D6659F" w:rsidRDefault="00D6659F" w:rsidP="00D6659F">
      <w:pPr>
        <w:spacing w:line="480" w:lineRule="auto"/>
        <w:ind w:right="1077"/>
        <w:jc w:val="center"/>
        <w:rPr>
          <w:rFonts w:ascii="Arial" w:hAnsi="Arial" w:cs="Arial"/>
        </w:rPr>
      </w:pPr>
    </w:p>
    <w:p w:rsidR="00D6659F" w:rsidRDefault="00D6659F" w:rsidP="00D6659F">
      <w:pPr>
        <w:spacing w:line="480" w:lineRule="auto"/>
        <w:ind w:right="1077"/>
        <w:jc w:val="center"/>
        <w:rPr>
          <w:rFonts w:ascii="Arial" w:hAnsi="Arial" w:cs="Arial"/>
        </w:rPr>
      </w:pPr>
    </w:p>
    <w:p w:rsidR="00D6659F" w:rsidRDefault="00D6659F" w:rsidP="00D6659F">
      <w:pPr>
        <w:spacing w:line="480" w:lineRule="auto"/>
        <w:ind w:right="1077"/>
        <w:jc w:val="center"/>
        <w:rPr>
          <w:rFonts w:ascii="Arial" w:hAnsi="Arial" w:cs="Arial"/>
        </w:rPr>
      </w:pPr>
    </w:p>
    <w:p w:rsidR="00D6659F" w:rsidRDefault="00D6659F" w:rsidP="00D6659F">
      <w:pPr>
        <w:spacing w:line="480" w:lineRule="auto"/>
        <w:ind w:right="1077"/>
        <w:jc w:val="center"/>
        <w:rPr>
          <w:rFonts w:ascii="Arial" w:hAnsi="Arial" w:cs="Arial"/>
        </w:rPr>
      </w:pPr>
    </w:p>
    <w:p w:rsidR="00D6659F" w:rsidRPr="00984D6D" w:rsidRDefault="00D6659F" w:rsidP="00BF287C">
      <w:pPr>
        <w:spacing w:line="480" w:lineRule="auto"/>
        <w:ind w:right="1077"/>
        <w:jc w:val="center"/>
        <w:rPr>
          <w:rFonts w:ascii="Arial" w:hAnsi="Arial" w:cs="Arial"/>
          <w:b/>
          <w:sz w:val="22"/>
        </w:rPr>
      </w:pPr>
    </w:p>
    <w:p w:rsidR="005E56D8" w:rsidRPr="001C5B8F" w:rsidRDefault="001C5B8F" w:rsidP="001C5B8F">
      <w:pPr>
        <w:pStyle w:val="Ttulo1"/>
        <w:jc w:val="center"/>
        <w:rPr>
          <w:sz w:val="40"/>
          <w:szCs w:val="40"/>
        </w:rPr>
      </w:pPr>
      <w:r>
        <w:br w:type="page"/>
      </w:r>
      <w:bookmarkStart w:id="4" w:name="_Toc311455937"/>
      <w:r w:rsidR="005E56D8" w:rsidRPr="001C5B8F">
        <w:rPr>
          <w:sz w:val="40"/>
          <w:szCs w:val="40"/>
        </w:rPr>
        <w:lastRenderedPageBreak/>
        <w:t>RESUMEN</w:t>
      </w:r>
      <w:bookmarkEnd w:id="3"/>
      <w:bookmarkEnd w:id="4"/>
    </w:p>
    <w:p w:rsidR="005E56D8" w:rsidRPr="0073791D" w:rsidRDefault="005E56D8" w:rsidP="00D37614">
      <w:pPr>
        <w:spacing w:line="480" w:lineRule="auto"/>
        <w:rPr>
          <w:rFonts w:ascii="Arial" w:hAnsi="Arial" w:cs="Arial"/>
        </w:rPr>
      </w:pPr>
    </w:p>
    <w:p w:rsidR="00194AAD" w:rsidRPr="005628D5" w:rsidRDefault="00194AAD" w:rsidP="00194AAD">
      <w:pPr>
        <w:spacing w:line="480" w:lineRule="auto"/>
        <w:jc w:val="both"/>
        <w:rPr>
          <w:rFonts w:ascii="Arial" w:hAnsi="Arial" w:cs="Arial"/>
        </w:rPr>
      </w:pPr>
      <w:r>
        <w:rPr>
          <w:rFonts w:ascii="Arial" w:hAnsi="Arial" w:cs="Arial"/>
        </w:rPr>
        <w:t>Las empresascon productos y servicios altamente competitivosse enfrentan frecuentemente a problemas de rotación de clientes. Esta problemática ha originado que las compañías dirijan su atención a los análisis de lealtad y deserción de clientes. La gran acogida de esta visión se debe a que los costos que incurre en mantener a un cliente son menores que la adquisición de nuevos.</w:t>
      </w:r>
    </w:p>
    <w:p w:rsidR="00194AAD" w:rsidRDefault="00194AAD" w:rsidP="00194AAD">
      <w:pPr>
        <w:spacing w:line="480" w:lineRule="auto"/>
        <w:jc w:val="both"/>
        <w:rPr>
          <w:rFonts w:ascii="Arial" w:hAnsi="Arial" w:cs="Arial"/>
        </w:rPr>
      </w:pPr>
    </w:p>
    <w:p w:rsidR="00194AAD" w:rsidRDefault="00194AAD" w:rsidP="00194AAD">
      <w:pPr>
        <w:spacing w:line="480" w:lineRule="auto"/>
        <w:jc w:val="both"/>
        <w:rPr>
          <w:rFonts w:ascii="Arial" w:hAnsi="Arial" w:cs="Arial"/>
        </w:rPr>
      </w:pPr>
      <w:r w:rsidRPr="00A63619">
        <w:rPr>
          <w:rFonts w:ascii="Arial" w:hAnsi="Arial" w:cs="Arial"/>
        </w:rPr>
        <w:t xml:space="preserve">El siguiente trabajo refiere la aplicación de métodos de Regresión Logística para determinar un modelo </w:t>
      </w:r>
      <w:r>
        <w:rPr>
          <w:rFonts w:ascii="Arial" w:hAnsi="Arial" w:cs="Arial"/>
        </w:rPr>
        <w:t xml:space="preserve">predictivo </w:t>
      </w:r>
      <w:r w:rsidRPr="00A63619">
        <w:rPr>
          <w:rFonts w:ascii="Arial" w:hAnsi="Arial" w:cs="Arial"/>
        </w:rPr>
        <w:t>de deserción de cliente</w:t>
      </w:r>
      <w:r>
        <w:rPr>
          <w:rFonts w:ascii="Arial" w:hAnsi="Arial" w:cs="Arial"/>
        </w:rPr>
        <w:t>s, a través del sistema de procesamiento masivo de datos, HADOOP. El enfoque intrínseco del presente estudio corresponde a una entidad financiera, específicamente un banco, cuyos datos históricos recolectados permitirán precisar</w:t>
      </w:r>
      <w:r w:rsidRPr="005628D5">
        <w:rPr>
          <w:rFonts w:ascii="Arial" w:hAnsi="Arial" w:cs="Arial"/>
        </w:rPr>
        <w:t xml:space="preserve"> los factores </w:t>
      </w:r>
      <w:r>
        <w:rPr>
          <w:rFonts w:ascii="Arial" w:hAnsi="Arial" w:cs="Arial"/>
        </w:rPr>
        <w:t xml:space="preserve">y variables demográficas </w:t>
      </w:r>
      <w:r w:rsidRPr="005628D5">
        <w:rPr>
          <w:rFonts w:ascii="Arial" w:hAnsi="Arial" w:cs="Arial"/>
        </w:rPr>
        <w:t xml:space="preserve">que </w:t>
      </w:r>
      <w:r>
        <w:rPr>
          <w:rFonts w:ascii="Arial" w:hAnsi="Arial" w:cs="Arial"/>
        </w:rPr>
        <w:t xml:space="preserve">inciden en </w:t>
      </w:r>
      <w:r w:rsidRPr="005628D5">
        <w:rPr>
          <w:rFonts w:ascii="Arial" w:hAnsi="Arial" w:cs="Arial"/>
        </w:rPr>
        <w:t xml:space="preserve">la </w:t>
      </w:r>
      <w:r>
        <w:rPr>
          <w:rFonts w:ascii="Arial" w:hAnsi="Arial" w:cs="Arial"/>
        </w:rPr>
        <w:t xml:space="preserve">fuga de clientes con la mayor precisión posible. De igual forma, se identificará el comportamiento transaccional de dichos clientes. </w:t>
      </w:r>
    </w:p>
    <w:p w:rsidR="00194AAD" w:rsidRDefault="00194AAD" w:rsidP="00194AAD">
      <w:pPr>
        <w:spacing w:line="480" w:lineRule="auto"/>
        <w:jc w:val="both"/>
        <w:rPr>
          <w:rFonts w:ascii="Arial" w:hAnsi="Arial" w:cs="Arial"/>
        </w:rPr>
      </w:pPr>
    </w:p>
    <w:p w:rsidR="00194AAD" w:rsidRDefault="00194AAD" w:rsidP="00194AAD">
      <w:pPr>
        <w:spacing w:line="480" w:lineRule="auto"/>
        <w:jc w:val="both"/>
        <w:rPr>
          <w:rFonts w:ascii="Arial" w:hAnsi="Arial" w:cs="Arial"/>
        </w:rPr>
      </w:pPr>
      <w:r>
        <w:rPr>
          <w:rFonts w:ascii="Arial" w:hAnsi="Arial" w:cs="Arial"/>
        </w:rPr>
        <w:t>El entrenamiento y la evaluación del</w:t>
      </w:r>
      <w:r w:rsidRPr="00A63619">
        <w:rPr>
          <w:rFonts w:ascii="Arial" w:hAnsi="Arial" w:cs="Arial"/>
        </w:rPr>
        <w:t xml:space="preserve"> modelo </w:t>
      </w:r>
      <w:r>
        <w:rPr>
          <w:rFonts w:ascii="Arial" w:hAnsi="Arial" w:cs="Arial"/>
        </w:rPr>
        <w:t>predictivofacultará el</w:t>
      </w:r>
      <w:r w:rsidRPr="00A63619">
        <w:rPr>
          <w:rFonts w:ascii="Arial" w:hAnsi="Arial" w:cs="Arial"/>
        </w:rPr>
        <w:t xml:space="preserve"> pronóstico de futuros desertores</w:t>
      </w:r>
      <w:r>
        <w:rPr>
          <w:rFonts w:ascii="Arial" w:hAnsi="Arial" w:cs="Arial"/>
        </w:rPr>
        <w:t>,</w:t>
      </w:r>
      <w:r w:rsidRPr="00A63619">
        <w:rPr>
          <w:rFonts w:ascii="Arial" w:hAnsi="Arial" w:cs="Arial"/>
        </w:rPr>
        <w:t xml:space="preserve"> para con ello</w:t>
      </w:r>
      <w:r>
        <w:rPr>
          <w:rFonts w:ascii="Arial" w:hAnsi="Arial" w:cs="Arial"/>
        </w:rPr>
        <w:t xml:space="preserve"> la empresa pueda evaluar a sus clientes actuales y</w:t>
      </w:r>
      <w:r w:rsidRPr="00A63619">
        <w:rPr>
          <w:rFonts w:ascii="Arial" w:hAnsi="Arial" w:cs="Arial"/>
        </w:rPr>
        <w:t xml:space="preserve"> preparar estrategias de retención</w:t>
      </w:r>
      <w:r>
        <w:rPr>
          <w:rFonts w:ascii="Arial" w:hAnsi="Arial" w:cs="Arial"/>
        </w:rPr>
        <w:t>, en el caso que lo ameriten</w:t>
      </w:r>
      <w:r w:rsidRPr="00A63619">
        <w:rPr>
          <w:rFonts w:ascii="Arial" w:hAnsi="Arial" w:cs="Arial"/>
        </w:rPr>
        <w:t>.</w:t>
      </w:r>
    </w:p>
    <w:p w:rsidR="006C2711" w:rsidRDefault="006C2711" w:rsidP="006C2711">
      <w:pPr>
        <w:spacing w:line="480" w:lineRule="auto"/>
        <w:jc w:val="both"/>
        <w:rPr>
          <w:rFonts w:ascii="Arial" w:hAnsi="Arial" w:cs="Arial"/>
        </w:rPr>
      </w:pPr>
    </w:p>
    <w:p w:rsidR="00B35925" w:rsidRPr="00CF2FA8" w:rsidRDefault="00B35925" w:rsidP="009F3F19">
      <w:pPr>
        <w:pStyle w:val="Ttulo"/>
        <w:ind w:left="539"/>
        <w:rPr>
          <w:rFonts w:ascii="Arial" w:hAnsi="Arial" w:cs="Arial"/>
        </w:rPr>
      </w:pPr>
      <w:bookmarkStart w:id="5" w:name="_Toc260860100"/>
      <w:bookmarkStart w:id="6" w:name="_Toc311455938"/>
      <w:r w:rsidRPr="00CF2FA8">
        <w:rPr>
          <w:rFonts w:ascii="Arial" w:hAnsi="Arial" w:cs="Arial"/>
          <w:sz w:val="40"/>
        </w:rPr>
        <w:lastRenderedPageBreak/>
        <w:t>INDICE GENERAL</w:t>
      </w:r>
      <w:bookmarkEnd w:id="5"/>
      <w:bookmarkEnd w:id="6"/>
    </w:p>
    <w:p w:rsidR="00AC2201" w:rsidRPr="00A65CAF" w:rsidRDefault="00AC2201" w:rsidP="0027423E">
      <w:pPr>
        <w:pStyle w:val="TtulodeTDC"/>
        <w:spacing w:line="480" w:lineRule="auto"/>
        <w:rPr>
          <w:sz w:val="24"/>
          <w:szCs w:val="24"/>
        </w:rPr>
      </w:pPr>
    </w:p>
    <w:p w:rsidR="002D46FA" w:rsidRPr="00391365" w:rsidRDefault="00F3177D" w:rsidP="00391365">
      <w:pPr>
        <w:pStyle w:val="TDC1"/>
        <w:spacing w:line="480" w:lineRule="auto"/>
        <w:rPr>
          <w:rFonts w:ascii="Arial" w:eastAsiaTheme="minorEastAsia" w:hAnsi="Arial" w:cs="Arial"/>
          <w:b w:val="0"/>
          <w:bCs w:val="0"/>
          <w:caps w:val="0"/>
          <w:noProof/>
          <w:kern w:val="0"/>
          <w:sz w:val="24"/>
          <w:szCs w:val="24"/>
          <w:lang w:val="es-EC" w:eastAsia="es-EC"/>
        </w:rPr>
      </w:pPr>
      <w:r w:rsidRPr="003769F8">
        <w:rPr>
          <w:rFonts w:ascii="Arial" w:hAnsi="Arial" w:cs="Arial"/>
          <w:sz w:val="24"/>
          <w:szCs w:val="24"/>
        </w:rPr>
        <w:fldChar w:fldCharType="begin"/>
      </w:r>
      <w:r w:rsidR="00AC2201" w:rsidRPr="003769F8">
        <w:rPr>
          <w:rFonts w:ascii="Arial" w:hAnsi="Arial" w:cs="Arial"/>
          <w:sz w:val="24"/>
          <w:szCs w:val="24"/>
        </w:rPr>
        <w:instrText xml:space="preserve"> TOC \o "1-3" \h \z \u </w:instrText>
      </w:r>
      <w:r w:rsidRPr="003769F8">
        <w:rPr>
          <w:rFonts w:ascii="Arial" w:hAnsi="Arial" w:cs="Arial"/>
          <w:sz w:val="24"/>
          <w:szCs w:val="24"/>
        </w:rPr>
        <w:fldChar w:fldCharType="separate"/>
      </w:r>
      <w:hyperlink w:anchor="_Toc311455937" w:history="1">
        <w:r w:rsidR="002D46FA" w:rsidRPr="00391365">
          <w:rPr>
            <w:rStyle w:val="Hipervnculo"/>
            <w:rFonts w:ascii="Arial" w:hAnsi="Arial" w:cs="Arial"/>
            <w:noProof/>
            <w:sz w:val="24"/>
            <w:szCs w:val="24"/>
          </w:rPr>
          <w:t>RESUMEN</w:t>
        </w:r>
        <w:r w:rsidR="002D46FA" w:rsidRPr="00391365">
          <w:rPr>
            <w:rFonts w:ascii="Arial" w:hAnsi="Arial" w:cs="Arial"/>
            <w:noProof/>
            <w:webHidden/>
            <w:sz w:val="24"/>
            <w:szCs w:val="24"/>
          </w:rPr>
          <w:tab/>
        </w:r>
        <w:r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_Toc311455937 \h </w:instrText>
        </w:r>
        <w:r w:rsidRPr="00391365">
          <w:rPr>
            <w:rFonts w:ascii="Arial" w:hAnsi="Arial" w:cs="Arial"/>
            <w:noProof/>
            <w:webHidden/>
            <w:sz w:val="24"/>
            <w:szCs w:val="24"/>
          </w:rPr>
        </w:r>
        <w:r w:rsidRPr="00391365">
          <w:rPr>
            <w:rFonts w:ascii="Arial" w:hAnsi="Arial" w:cs="Arial"/>
            <w:noProof/>
            <w:webHidden/>
            <w:sz w:val="24"/>
            <w:szCs w:val="24"/>
          </w:rPr>
          <w:fldChar w:fldCharType="separate"/>
        </w:r>
        <w:r w:rsidR="00410C56">
          <w:rPr>
            <w:rFonts w:ascii="Arial" w:hAnsi="Arial" w:cs="Arial"/>
            <w:noProof/>
            <w:webHidden/>
            <w:sz w:val="24"/>
            <w:szCs w:val="24"/>
          </w:rPr>
          <w:t>VII</w:t>
        </w:r>
        <w:r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38" w:history="1">
        <w:r w:rsidR="002D46FA" w:rsidRPr="00391365">
          <w:rPr>
            <w:rStyle w:val="Hipervnculo"/>
            <w:rFonts w:ascii="Arial" w:hAnsi="Arial" w:cs="Arial"/>
            <w:noProof/>
            <w:sz w:val="24"/>
            <w:szCs w:val="24"/>
          </w:rPr>
          <w:t>INDICE GENERAL</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_Toc311455938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VIII</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39" w:history="1">
        <w:r w:rsidR="002D46FA" w:rsidRPr="00391365">
          <w:rPr>
            <w:rStyle w:val="Hipervnculo"/>
            <w:rFonts w:ascii="Arial" w:hAnsi="Arial" w:cs="Arial"/>
            <w:noProof/>
            <w:sz w:val="24"/>
            <w:szCs w:val="24"/>
          </w:rPr>
          <w:t>INDICE DE FIGURAS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_Toc311455939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XI</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40" w:history="1">
        <w:r w:rsidR="002D46FA" w:rsidRPr="00391365">
          <w:rPr>
            <w:rStyle w:val="Hipervnculo"/>
            <w:rFonts w:ascii="Arial" w:hAnsi="Arial" w:cs="Arial"/>
            <w:noProof/>
            <w:sz w:val="24"/>
            <w:szCs w:val="24"/>
          </w:rPr>
          <w:t>INDICE DE TABLAS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_Toc311455940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XII</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41" w:history="1">
        <w:r w:rsidR="002D46FA" w:rsidRPr="00391365">
          <w:rPr>
            <w:rStyle w:val="Hipervnculo"/>
            <w:rFonts w:ascii="Arial" w:hAnsi="Arial" w:cs="Arial"/>
            <w:noProof/>
            <w:sz w:val="24"/>
            <w:szCs w:val="24"/>
          </w:rPr>
          <w:t>INTRODUCCIÓN</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_Toc311455941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XIII</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42" w:history="1">
        <w:r w:rsidR="002D46FA" w:rsidRPr="00391365">
          <w:rPr>
            <w:rStyle w:val="Hipervnculo"/>
            <w:rFonts w:ascii="Arial" w:hAnsi="Arial" w:cs="Arial"/>
            <w:noProof/>
            <w:sz w:val="24"/>
            <w:szCs w:val="24"/>
            <w:lang w:val="es-MX"/>
          </w:rPr>
          <w:t xml:space="preserve">CAPÍTULO </w:t>
        </w:r>
        <w:r w:rsidR="002D46FA" w:rsidRPr="00391365">
          <w:rPr>
            <w:rStyle w:val="Hipervnculo"/>
            <w:rFonts w:ascii="Arial" w:hAnsi="Arial" w:cs="Arial"/>
            <w:noProof/>
            <w:sz w:val="24"/>
            <w:szCs w:val="24"/>
          </w:rPr>
          <w:t>1</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_Toc311455942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43" w:history="1">
        <w:r w:rsidR="002D46FA" w:rsidRPr="00391365">
          <w:rPr>
            <w:rStyle w:val="Hipervnculo"/>
            <w:rFonts w:ascii="Arial" w:hAnsi="Arial" w:cs="Arial"/>
            <w:noProof/>
            <w:sz w:val="24"/>
            <w:szCs w:val="24"/>
          </w:rPr>
          <w:t>1.</w:t>
        </w:r>
        <w:r w:rsidR="002D46FA" w:rsidRPr="00391365">
          <w:rPr>
            <w:rFonts w:ascii="Arial" w:eastAsiaTheme="minorEastAsia" w:hAnsi="Arial" w:cs="Arial"/>
            <w:b w:val="0"/>
            <w:bCs w:val="0"/>
            <w:caps w:val="0"/>
            <w:noProof/>
            <w:kern w:val="0"/>
            <w:sz w:val="24"/>
            <w:szCs w:val="24"/>
            <w:lang w:val="es-EC" w:eastAsia="es-EC"/>
          </w:rPr>
          <w:tab/>
        </w:r>
        <w:r w:rsidR="002D46FA" w:rsidRPr="00391365">
          <w:rPr>
            <w:rStyle w:val="Hipervnculo"/>
            <w:rFonts w:ascii="Arial" w:hAnsi="Arial" w:cs="Arial"/>
            <w:noProof/>
            <w:sz w:val="24"/>
            <w:szCs w:val="24"/>
          </w:rPr>
          <w:t>ANTECEDENTES Y JUSTIFICACIÓN.</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_Toc311455943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44" w:history="1">
        <w:r w:rsidR="002D46FA" w:rsidRPr="00391365">
          <w:rPr>
            <w:rStyle w:val="Hipervnculo"/>
            <w:rFonts w:ascii="Arial" w:hAnsi="Arial" w:cs="Arial"/>
            <w:noProof/>
            <w:sz w:val="24"/>
            <w:szCs w:val="24"/>
          </w:rPr>
          <w:t>1.1.</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Antecedentes y Descripción del Problema</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_Toc311455944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45" w:history="1">
        <w:r w:rsidR="002D46FA" w:rsidRPr="00391365">
          <w:rPr>
            <w:rStyle w:val="Hipervnculo"/>
            <w:rFonts w:ascii="Arial" w:hAnsi="Arial" w:cs="Arial"/>
            <w:noProof/>
            <w:sz w:val="24"/>
            <w:szCs w:val="24"/>
          </w:rPr>
          <w:t>1.2.</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Justificación</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_Toc311455945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46" w:history="1">
        <w:r w:rsidR="002D46FA" w:rsidRPr="00391365">
          <w:rPr>
            <w:rStyle w:val="Hipervnculo"/>
            <w:rFonts w:ascii="Arial" w:hAnsi="Arial" w:cs="Arial"/>
            <w:noProof/>
            <w:sz w:val="24"/>
            <w:szCs w:val="24"/>
          </w:rPr>
          <w:t>1.3.</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Objetivos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_Toc311455946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47" w:history="1">
        <w:r w:rsidR="002D46FA" w:rsidRPr="00391365">
          <w:rPr>
            <w:rStyle w:val="Hipervnculo"/>
            <w:rFonts w:ascii="Arial" w:hAnsi="Arial" w:cs="Arial"/>
            <w:noProof/>
            <w:sz w:val="24"/>
            <w:szCs w:val="24"/>
          </w:rPr>
          <w:t>1.4.</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Alcance y Limitaciones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_Toc311455947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3</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48" w:history="1">
        <w:r w:rsidR="002D46FA" w:rsidRPr="00391365">
          <w:rPr>
            <w:rStyle w:val="Hipervnculo"/>
            <w:rFonts w:ascii="Arial" w:hAnsi="Arial" w:cs="Arial"/>
            <w:noProof/>
            <w:sz w:val="24"/>
            <w:szCs w:val="24"/>
          </w:rPr>
          <w:t>CAPÍTULO 2</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_Toc311455948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5</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49" w:history="1">
        <w:r w:rsidR="002D46FA" w:rsidRPr="00391365">
          <w:rPr>
            <w:rStyle w:val="Hipervnculo"/>
            <w:rFonts w:ascii="Arial" w:hAnsi="Arial" w:cs="Arial"/>
            <w:noProof/>
            <w:sz w:val="24"/>
            <w:szCs w:val="24"/>
          </w:rPr>
          <w:t>2.</w:t>
        </w:r>
        <w:r w:rsidR="002D46FA" w:rsidRPr="00391365">
          <w:rPr>
            <w:rFonts w:ascii="Arial" w:eastAsiaTheme="minorEastAsia" w:hAnsi="Arial" w:cs="Arial"/>
            <w:b w:val="0"/>
            <w:bCs w:val="0"/>
            <w:caps w:val="0"/>
            <w:noProof/>
            <w:kern w:val="0"/>
            <w:sz w:val="24"/>
            <w:szCs w:val="24"/>
            <w:lang w:val="es-EC" w:eastAsia="es-EC"/>
          </w:rPr>
          <w:tab/>
        </w:r>
        <w:r w:rsidR="002D46FA" w:rsidRPr="00391365">
          <w:rPr>
            <w:rStyle w:val="Hipervnculo"/>
            <w:rFonts w:ascii="Arial" w:hAnsi="Arial" w:cs="Arial"/>
            <w:noProof/>
            <w:sz w:val="24"/>
            <w:szCs w:val="24"/>
          </w:rPr>
          <w:t>FUNDAMENTOS TEÓRICOS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_Toc311455949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5</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50" w:history="1">
        <w:r w:rsidR="002D46FA" w:rsidRPr="00391365">
          <w:rPr>
            <w:rStyle w:val="Hipervnculo"/>
            <w:rFonts w:ascii="Arial" w:hAnsi="Arial" w:cs="Arial"/>
            <w:noProof/>
            <w:sz w:val="24"/>
            <w:szCs w:val="24"/>
          </w:rPr>
          <w:t>2.1.</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Marco  Teórico Conceptual</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_Toc311455950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5</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1200"/>
          <w:tab w:val="right" w:leader="dot" w:pos="8252"/>
        </w:tabs>
        <w:spacing w:line="480" w:lineRule="auto"/>
        <w:rPr>
          <w:rFonts w:ascii="Arial" w:eastAsiaTheme="minorEastAsia" w:hAnsi="Arial" w:cs="Arial"/>
          <w:smallCaps w:val="0"/>
          <w:noProof/>
          <w:kern w:val="0"/>
          <w:sz w:val="24"/>
          <w:szCs w:val="24"/>
          <w:lang w:val="es-EC" w:eastAsia="es-EC"/>
        </w:rPr>
      </w:pPr>
      <w:hyperlink w:anchor="_Toc311455951" w:history="1">
        <w:r w:rsidR="002D46FA" w:rsidRPr="00391365">
          <w:rPr>
            <w:rStyle w:val="Hipervnculo"/>
            <w:rFonts w:ascii="Arial" w:hAnsi="Arial" w:cs="Arial"/>
            <w:noProof/>
            <w:sz w:val="24"/>
            <w:szCs w:val="24"/>
          </w:rPr>
          <w:t>2.1.1.</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El concepto de deserción de clientes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_Toc311455951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5</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52" w:history="1">
        <w:r w:rsidR="002D46FA" w:rsidRPr="00391365">
          <w:rPr>
            <w:rStyle w:val="Hipervnculo"/>
            <w:rFonts w:ascii="Arial" w:hAnsi="Arial" w:cs="Arial"/>
            <w:noProof/>
            <w:sz w:val="24"/>
            <w:szCs w:val="24"/>
          </w:rPr>
          <w:t>2.2.</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Marco Teórico Instrumental</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_Toc311455952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6</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1200"/>
          <w:tab w:val="right" w:leader="dot" w:pos="8252"/>
        </w:tabs>
        <w:spacing w:line="480" w:lineRule="auto"/>
        <w:rPr>
          <w:rFonts w:ascii="Arial" w:eastAsiaTheme="minorEastAsia" w:hAnsi="Arial" w:cs="Arial"/>
          <w:smallCaps w:val="0"/>
          <w:noProof/>
          <w:kern w:val="0"/>
          <w:sz w:val="24"/>
          <w:szCs w:val="24"/>
          <w:lang w:val="es-EC" w:eastAsia="es-EC"/>
        </w:rPr>
      </w:pPr>
      <w:hyperlink w:anchor="_Toc311455953" w:history="1">
        <w:r w:rsidR="002D46FA" w:rsidRPr="00391365">
          <w:rPr>
            <w:rStyle w:val="Hipervnculo"/>
            <w:rFonts w:ascii="Arial" w:hAnsi="Arial" w:cs="Arial"/>
            <w:noProof/>
            <w:sz w:val="24"/>
            <w:szCs w:val="24"/>
          </w:rPr>
          <w:t>2.2.1.</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HADOOP</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_Toc311455953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6</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1200"/>
          <w:tab w:val="right" w:leader="dot" w:pos="8252"/>
        </w:tabs>
        <w:spacing w:line="480" w:lineRule="auto"/>
        <w:rPr>
          <w:rFonts w:ascii="Arial" w:eastAsiaTheme="minorEastAsia" w:hAnsi="Arial" w:cs="Arial"/>
          <w:smallCaps w:val="0"/>
          <w:noProof/>
          <w:kern w:val="0"/>
          <w:sz w:val="24"/>
          <w:szCs w:val="24"/>
          <w:lang w:val="es-EC" w:eastAsia="es-EC"/>
        </w:rPr>
      </w:pPr>
      <w:hyperlink w:anchor="_Toc311455954" w:history="1">
        <w:r w:rsidR="002D46FA" w:rsidRPr="00391365">
          <w:rPr>
            <w:rStyle w:val="Hipervnculo"/>
            <w:rFonts w:ascii="Arial" w:hAnsi="Arial" w:cs="Arial"/>
            <w:noProof/>
            <w:sz w:val="24"/>
            <w:szCs w:val="24"/>
          </w:rPr>
          <w:t>2.2.2.</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HDFS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_Toc311455954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7</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1200"/>
          <w:tab w:val="right" w:leader="dot" w:pos="8252"/>
        </w:tabs>
        <w:spacing w:line="480" w:lineRule="auto"/>
        <w:rPr>
          <w:rFonts w:ascii="Arial" w:eastAsiaTheme="minorEastAsia" w:hAnsi="Arial" w:cs="Arial"/>
          <w:smallCaps w:val="0"/>
          <w:noProof/>
          <w:kern w:val="0"/>
          <w:sz w:val="24"/>
          <w:szCs w:val="24"/>
          <w:lang w:val="es-EC" w:eastAsia="es-EC"/>
        </w:rPr>
      </w:pPr>
      <w:hyperlink w:anchor="_Toc311455955" w:history="1">
        <w:r w:rsidR="002D46FA" w:rsidRPr="00391365">
          <w:rPr>
            <w:rStyle w:val="Hipervnculo"/>
            <w:rFonts w:ascii="Arial" w:hAnsi="Arial" w:cs="Arial"/>
            <w:noProof/>
            <w:sz w:val="24"/>
            <w:szCs w:val="24"/>
          </w:rPr>
          <w:t>2.2.3.</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MapReduce</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_Toc311455955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8</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1200"/>
          <w:tab w:val="right" w:leader="dot" w:pos="8252"/>
        </w:tabs>
        <w:spacing w:line="480" w:lineRule="auto"/>
        <w:rPr>
          <w:rFonts w:ascii="Arial" w:eastAsiaTheme="minorEastAsia" w:hAnsi="Arial" w:cs="Arial"/>
          <w:smallCaps w:val="0"/>
          <w:noProof/>
          <w:kern w:val="0"/>
          <w:sz w:val="24"/>
          <w:szCs w:val="24"/>
          <w:lang w:val="es-EC" w:eastAsia="es-EC"/>
        </w:rPr>
      </w:pPr>
      <w:hyperlink w:anchor="_Toc311455956" w:history="1">
        <w:r w:rsidR="002D46FA" w:rsidRPr="00391365">
          <w:rPr>
            <w:rStyle w:val="Hipervnculo"/>
            <w:rFonts w:ascii="Arial" w:hAnsi="Arial" w:cs="Arial"/>
            <w:noProof/>
            <w:sz w:val="24"/>
            <w:szCs w:val="24"/>
          </w:rPr>
          <w:t>2.2.4.</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Librería Mahout</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_Toc311455956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11</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57" w:history="1">
        <w:r w:rsidR="002D46FA" w:rsidRPr="00391365">
          <w:rPr>
            <w:rStyle w:val="Hipervnculo"/>
            <w:rFonts w:ascii="Arial" w:hAnsi="Arial" w:cs="Arial"/>
            <w:noProof/>
            <w:sz w:val="24"/>
            <w:szCs w:val="24"/>
          </w:rPr>
          <w:t>C</w:t>
        </w:r>
        <w:r w:rsidR="002D46FA" w:rsidRPr="00391365">
          <w:rPr>
            <w:rStyle w:val="Hipervnculo"/>
            <w:rFonts w:ascii="Arial" w:hAnsi="Arial" w:cs="Arial"/>
            <w:noProof/>
            <w:sz w:val="24"/>
            <w:szCs w:val="24"/>
            <w:lang w:val="es-MX"/>
          </w:rPr>
          <w:t>APÍTULO</w:t>
        </w:r>
        <w:r w:rsidR="002D46FA" w:rsidRPr="00391365">
          <w:rPr>
            <w:rStyle w:val="Hipervnculo"/>
            <w:rFonts w:ascii="Arial" w:hAnsi="Arial" w:cs="Arial"/>
            <w:noProof/>
            <w:sz w:val="24"/>
            <w:szCs w:val="24"/>
          </w:rPr>
          <w:t xml:space="preserve"> 3</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_Toc311455957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13</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58" w:history="1">
        <w:r w:rsidR="002D46FA" w:rsidRPr="00391365">
          <w:rPr>
            <w:rStyle w:val="Hipervnculo"/>
            <w:rFonts w:ascii="Arial" w:hAnsi="Arial" w:cs="Arial"/>
            <w:noProof/>
            <w:sz w:val="24"/>
            <w:szCs w:val="24"/>
          </w:rPr>
          <w:t>3.</w:t>
        </w:r>
        <w:r w:rsidR="002D46FA" w:rsidRPr="00391365">
          <w:rPr>
            <w:rFonts w:ascii="Arial" w:eastAsiaTheme="minorEastAsia" w:hAnsi="Arial" w:cs="Arial"/>
            <w:b w:val="0"/>
            <w:bCs w:val="0"/>
            <w:caps w:val="0"/>
            <w:noProof/>
            <w:kern w:val="0"/>
            <w:sz w:val="24"/>
            <w:szCs w:val="24"/>
            <w:lang w:val="es-EC" w:eastAsia="es-EC"/>
          </w:rPr>
          <w:tab/>
        </w:r>
        <w:r w:rsidR="002D46FA" w:rsidRPr="00391365">
          <w:rPr>
            <w:rStyle w:val="Hipervnculo"/>
            <w:rFonts w:ascii="Arial" w:hAnsi="Arial" w:cs="Arial"/>
            <w:noProof/>
            <w:sz w:val="24"/>
            <w:szCs w:val="24"/>
          </w:rPr>
          <w:t>ANÁLISIS DE LA SOLUCIÓN.</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_Toc311455958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13</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59" w:history="1">
        <w:r w:rsidR="002D46FA" w:rsidRPr="00391365">
          <w:rPr>
            <w:rStyle w:val="Hipervnculo"/>
            <w:rFonts w:ascii="Arial" w:hAnsi="Arial" w:cs="Arial"/>
            <w:noProof/>
            <w:sz w:val="24"/>
            <w:szCs w:val="24"/>
          </w:rPr>
          <w:t>3.1.</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Entrenamiento del modelo</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_Toc311455959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14</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60" w:history="1">
        <w:r w:rsidR="002D46FA" w:rsidRPr="00391365">
          <w:rPr>
            <w:rStyle w:val="Hipervnculo"/>
            <w:rFonts w:ascii="Arial" w:hAnsi="Arial" w:cs="Arial"/>
            <w:noProof/>
            <w:sz w:val="24"/>
            <w:szCs w:val="24"/>
          </w:rPr>
          <w:t>3.2.</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Definición de la variable objetivo.</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_Toc311455960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14</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61" w:history="1">
        <w:r w:rsidR="002D46FA" w:rsidRPr="00391365">
          <w:rPr>
            <w:rStyle w:val="Hipervnculo"/>
            <w:rFonts w:ascii="Arial" w:hAnsi="Arial" w:cs="Arial"/>
            <w:noProof/>
            <w:sz w:val="24"/>
            <w:szCs w:val="24"/>
          </w:rPr>
          <w:t>3.3.</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Recolección de datos históricos.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_Toc311455961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14</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62" w:history="1">
        <w:r w:rsidR="002D46FA" w:rsidRPr="00391365">
          <w:rPr>
            <w:rStyle w:val="Hipervnculo"/>
            <w:rFonts w:ascii="Arial" w:hAnsi="Arial" w:cs="Arial"/>
            <w:noProof/>
            <w:sz w:val="24"/>
            <w:szCs w:val="24"/>
          </w:rPr>
          <w:t>3.4.</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Definición de las variables predictivas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_Toc311455962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15</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63" w:history="1">
        <w:r w:rsidR="002D46FA" w:rsidRPr="00391365">
          <w:rPr>
            <w:rStyle w:val="Hipervnculo"/>
            <w:rFonts w:ascii="Arial" w:hAnsi="Arial" w:cs="Arial"/>
            <w:noProof/>
            <w:sz w:val="24"/>
            <w:szCs w:val="24"/>
          </w:rPr>
          <w:t>3.5.</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Selección del algoritmo de aprendizaje.</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_Toc311455963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20</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64" w:history="1">
        <w:r w:rsidR="002D46FA" w:rsidRPr="00391365">
          <w:rPr>
            <w:rStyle w:val="Hipervnculo"/>
            <w:rFonts w:ascii="Arial" w:hAnsi="Arial" w:cs="Arial"/>
            <w:noProof/>
            <w:sz w:val="24"/>
            <w:szCs w:val="24"/>
          </w:rPr>
          <w:t>C</w:t>
        </w:r>
        <w:r w:rsidR="002D46FA" w:rsidRPr="00391365">
          <w:rPr>
            <w:rStyle w:val="Hipervnculo"/>
            <w:rFonts w:ascii="Arial" w:hAnsi="Arial" w:cs="Arial"/>
            <w:noProof/>
            <w:sz w:val="24"/>
            <w:szCs w:val="24"/>
            <w:lang w:val="es-MX"/>
          </w:rPr>
          <w:t>APÍTULO</w:t>
        </w:r>
        <w:r w:rsidR="002D46FA" w:rsidRPr="00391365">
          <w:rPr>
            <w:rStyle w:val="Hipervnculo"/>
            <w:rFonts w:ascii="Arial" w:hAnsi="Arial" w:cs="Arial"/>
            <w:noProof/>
            <w:sz w:val="24"/>
            <w:szCs w:val="24"/>
          </w:rPr>
          <w:t xml:space="preserve"> 4</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_Toc311455964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23</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65" w:history="1">
        <w:r w:rsidR="002D46FA" w:rsidRPr="00391365">
          <w:rPr>
            <w:rStyle w:val="Hipervnculo"/>
            <w:rFonts w:ascii="Arial" w:hAnsi="Arial" w:cs="Arial"/>
            <w:noProof/>
            <w:sz w:val="24"/>
            <w:szCs w:val="24"/>
          </w:rPr>
          <w:t>4.</w:t>
        </w:r>
        <w:r w:rsidR="002D46FA" w:rsidRPr="00391365">
          <w:rPr>
            <w:rFonts w:ascii="Arial" w:eastAsiaTheme="minorEastAsia" w:hAnsi="Arial" w:cs="Arial"/>
            <w:b w:val="0"/>
            <w:bCs w:val="0"/>
            <w:caps w:val="0"/>
            <w:noProof/>
            <w:kern w:val="0"/>
            <w:sz w:val="24"/>
            <w:szCs w:val="24"/>
            <w:lang w:val="es-EC" w:eastAsia="es-EC"/>
          </w:rPr>
          <w:tab/>
        </w:r>
        <w:r w:rsidR="002D46FA" w:rsidRPr="00391365">
          <w:rPr>
            <w:rStyle w:val="Hipervnculo"/>
            <w:rFonts w:ascii="Arial" w:hAnsi="Arial" w:cs="Arial"/>
            <w:noProof/>
            <w:sz w:val="24"/>
            <w:szCs w:val="24"/>
          </w:rPr>
          <w:t>DISEÑO E IMPLEMENTACIÓN</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_Toc311455965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23</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66" w:history="1">
        <w:r w:rsidR="002D46FA" w:rsidRPr="00391365">
          <w:rPr>
            <w:rStyle w:val="Hipervnculo"/>
            <w:rFonts w:ascii="Arial" w:hAnsi="Arial" w:cs="Arial"/>
            <w:noProof/>
            <w:sz w:val="24"/>
            <w:szCs w:val="24"/>
          </w:rPr>
          <w:t>4.1.</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Entrenamiento  del modelo</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_Toc311455966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23</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85" w:history="1">
        <w:r w:rsidR="002D46FA" w:rsidRPr="00391365">
          <w:rPr>
            <w:rStyle w:val="Hipervnculo"/>
            <w:rFonts w:ascii="Arial" w:hAnsi="Arial" w:cs="Arial"/>
            <w:noProof/>
            <w:sz w:val="24"/>
            <w:szCs w:val="24"/>
          </w:rPr>
          <w:t>4.2.</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Evaluación del modelo</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_Toc311455985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27</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86" w:history="1">
        <w:r w:rsidR="002D46FA" w:rsidRPr="00391365">
          <w:rPr>
            <w:rStyle w:val="Hipervnculo"/>
            <w:rFonts w:ascii="Arial" w:hAnsi="Arial" w:cs="Arial"/>
            <w:noProof/>
            <w:sz w:val="24"/>
            <w:szCs w:val="24"/>
          </w:rPr>
          <w:t>C</w:t>
        </w:r>
        <w:r w:rsidR="002D46FA" w:rsidRPr="00391365">
          <w:rPr>
            <w:rStyle w:val="Hipervnculo"/>
            <w:rFonts w:ascii="Arial" w:hAnsi="Arial" w:cs="Arial"/>
            <w:noProof/>
            <w:sz w:val="24"/>
            <w:szCs w:val="24"/>
            <w:lang w:val="es-MX"/>
          </w:rPr>
          <w:t>APÍTULO</w:t>
        </w:r>
        <w:r w:rsidR="002D46FA" w:rsidRPr="00391365">
          <w:rPr>
            <w:rStyle w:val="Hipervnculo"/>
            <w:rFonts w:ascii="Arial" w:hAnsi="Arial" w:cs="Arial"/>
            <w:noProof/>
            <w:sz w:val="24"/>
            <w:szCs w:val="24"/>
          </w:rPr>
          <w:t xml:space="preserve"> 5</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_Toc311455986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29</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87" w:history="1">
        <w:r w:rsidR="002D46FA" w:rsidRPr="00391365">
          <w:rPr>
            <w:rStyle w:val="Hipervnculo"/>
            <w:rFonts w:ascii="Arial" w:hAnsi="Arial" w:cs="Arial"/>
            <w:noProof/>
            <w:sz w:val="24"/>
            <w:szCs w:val="24"/>
          </w:rPr>
          <w:t>5.</w:t>
        </w:r>
        <w:r w:rsidR="002D46FA" w:rsidRPr="00391365">
          <w:rPr>
            <w:rFonts w:ascii="Arial" w:eastAsiaTheme="minorEastAsia" w:hAnsi="Arial" w:cs="Arial"/>
            <w:b w:val="0"/>
            <w:bCs w:val="0"/>
            <w:caps w:val="0"/>
            <w:noProof/>
            <w:kern w:val="0"/>
            <w:sz w:val="24"/>
            <w:szCs w:val="24"/>
            <w:lang w:val="es-EC" w:eastAsia="es-EC"/>
          </w:rPr>
          <w:tab/>
        </w:r>
        <w:r w:rsidR="002D46FA" w:rsidRPr="00391365">
          <w:rPr>
            <w:rStyle w:val="Hipervnculo"/>
            <w:rFonts w:ascii="Arial" w:hAnsi="Arial" w:cs="Arial"/>
            <w:noProof/>
            <w:sz w:val="24"/>
            <w:szCs w:val="24"/>
          </w:rPr>
          <w:t>PRUEBAS Y RESULTADOS.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_Toc311455987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29</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88" w:history="1">
        <w:r w:rsidR="002D46FA" w:rsidRPr="00391365">
          <w:rPr>
            <w:rStyle w:val="Hipervnculo"/>
            <w:rFonts w:ascii="Arial" w:hAnsi="Arial" w:cs="Arial"/>
            <w:noProof/>
            <w:sz w:val="24"/>
            <w:szCs w:val="24"/>
          </w:rPr>
          <w:t>5.1.</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Ejecución de las pruebas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_Toc311455988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29</w:t>
        </w:r>
        <w:r w:rsidR="00F3177D" w:rsidRPr="00391365">
          <w:rPr>
            <w:rFonts w:ascii="Arial" w:hAnsi="Arial" w:cs="Arial"/>
            <w:noProof/>
            <w:webHidden/>
            <w:sz w:val="24"/>
            <w:szCs w:val="24"/>
          </w:rPr>
          <w:fldChar w:fldCharType="end"/>
        </w:r>
      </w:hyperlink>
    </w:p>
    <w:p w:rsidR="002D46FA" w:rsidRPr="00391365" w:rsidRDefault="006701A5" w:rsidP="00391365">
      <w:pPr>
        <w:pStyle w:val="TDC2"/>
        <w:tabs>
          <w:tab w:val="left" w:pos="960"/>
          <w:tab w:val="right" w:leader="dot" w:pos="8252"/>
        </w:tabs>
        <w:spacing w:line="480" w:lineRule="auto"/>
        <w:rPr>
          <w:rFonts w:ascii="Arial" w:eastAsiaTheme="minorEastAsia" w:hAnsi="Arial" w:cs="Arial"/>
          <w:smallCaps w:val="0"/>
          <w:noProof/>
          <w:kern w:val="0"/>
          <w:sz w:val="24"/>
          <w:szCs w:val="24"/>
          <w:lang w:val="es-EC" w:eastAsia="es-EC"/>
        </w:rPr>
      </w:pPr>
      <w:hyperlink w:anchor="_Toc311455989" w:history="1">
        <w:r w:rsidR="002D46FA" w:rsidRPr="00391365">
          <w:rPr>
            <w:rStyle w:val="Hipervnculo"/>
            <w:rFonts w:ascii="Arial" w:hAnsi="Arial" w:cs="Arial"/>
            <w:noProof/>
            <w:sz w:val="24"/>
            <w:szCs w:val="24"/>
          </w:rPr>
          <w:t>5.2.</w:t>
        </w:r>
        <w:r w:rsidR="002D46FA" w:rsidRPr="00391365">
          <w:rPr>
            <w:rFonts w:ascii="Arial" w:eastAsiaTheme="minorEastAsia" w:hAnsi="Arial" w:cs="Arial"/>
            <w:smallCaps w:val="0"/>
            <w:noProof/>
            <w:kern w:val="0"/>
            <w:sz w:val="24"/>
            <w:szCs w:val="24"/>
            <w:lang w:val="es-EC" w:eastAsia="es-EC"/>
          </w:rPr>
          <w:tab/>
        </w:r>
        <w:r w:rsidR="002D46FA" w:rsidRPr="00391365">
          <w:rPr>
            <w:rStyle w:val="Hipervnculo"/>
            <w:rFonts w:ascii="Arial" w:hAnsi="Arial" w:cs="Arial"/>
            <w:noProof/>
            <w:sz w:val="24"/>
            <w:szCs w:val="24"/>
          </w:rPr>
          <w:t>Análisis de los resultados</w:t>
        </w:r>
        <w:r w:rsidR="002D46FA" w:rsidRPr="00391365">
          <w:rPr>
            <w:rFonts w:ascii="Arial" w:hAnsi="Arial" w:cs="Arial"/>
            <w:noProof/>
            <w:webHidden/>
            <w:sz w:val="24"/>
            <w:szCs w:val="24"/>
          </w:rPr>
          <w:tab/>
        </w:r>
        <w:r w:rsidR="00F3177D" w:rsidRPr="00391365">
          <w:rPr>
            <w:rFonts w:ascii="Arial" w:hAnsi="Arial" w:cs="Arial"/>
            <w:noProof/>
            <w:webHidden/>
            <w:sz w:val="24"/>
            <w:szCs w:val="24"/>
          </w:rPr>
          <w:fldChar w:fldCharType="begin"/>
        </w:r>
        <w:r w:rsidR="002D46FA" w:rsidRPr="00391365">
          <w:rPr>
            <w:rFonts w:ascii="Arial" w:hAnsi="Arial" w:cs="Arial"/>
            <w:noProof/>
            <w:webHidden/>
            <w:sz w:val="24"/>
            <w:szCs w:val="24"/>
          </w:rPr>
          <w:instrText xml:space="preserve"> PAGEREF _Toc311455989 \h </w:instrText>
        </w:r>
        <w:r w:rsidR="00F3177D" w:rsidRPr="00391365">
          <w:rPr>
            <w:rFonts w:ascii="Arial" w:hAnsi="Arial" w:cs="Arial"/>
            <w:noProof/>
            <w:webHidden/>
            <w:sz w:val="24"/>
            <w:szCs w:val="24"/>
          </w:rPr>
        </w:r>
        <w:r w:rsidR="00F3177D" w:rsidRPr="00391365">
          <w:rPr>
            <w:rFonts w:ascii="Arial" w:hAnsi="Arial" w:cs="Arial"/>
            <w:noProof/>
            <w:webHidden/>
            <w:sz w:val="24"/>
            <w:szCs w:val="24"/>
          </w:rPr>
          <w:fldChar w:fldCharType="separate"/>
        </w:r>
        <w:r w:rsidR="00410C56">
          <w:rPr>
            <w:rFonts w:ascii="Arial" w:hAnsi="Arial" w:cs="Arial"/>
            <w:noProof/>
            <w:webHidden/>
            <w:sz w:val="24"/>
            <w:szCs w:val="24"/>
          </w:rPr>
          <w:t>30</w:t>
        </w:r>
        <w:r w:rsidR="00F3177D" w:rsidRPr="00391365">
          <w:rPr>
            <w:rFonts w:ascii="Arial" w:hAnsi="Arial" w:cs="Arial"/>
            <w:noProof/>
            <w:webHidden/>
            <w:sz w:val="24"/>
            <w:szCs w:val="24"/>
          </w:rPr>
          <w:fldChar w:fldCharType="end"/>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90" w:history="1">
        <w:r w:rsidR="002D46FA" w:rsidRPr="00391365">
          <w:rPr>
            <w:rStyle w:val="Hipervnculo"/>
            <w:rFonts w:ascii="Arial" w:hAnsi="Arial" w:cs="Arial"/>
            <w:noProof/>
            <w:sz w:val="24"/>
            <w:szCs w:val="24"/>
          </w:rPr>
          <w:t>CONCLUSIONES</w:t>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91" w:history="1">
        <w:r w:rsidR="002D46FA" w:rsidRPr="00391365">
          <w:rPr>
            <w:rStyle w:val="Hipervnculo"/>
            <w:rFonts w:ascii="Arial" w:hAnsi="Arial" w:cs="Arial"/>
            <w:noProof/>
            <w:sz w:val="24"/>
            <w:szCs w:val="24"/>
          </w:rPr>
          <w:t>RECOMENDACIONES</w:t>
        </w:r>
      </w:hyperlink>
    </w:p>
    <w:p w:rsidR="002D46FA" w:rsidRPr="00391365" w:rsidRDefault="006701A5" w:rsidP="00391365">
      <w:pPr>
        <w:pStyle w:val="TDC1"/>
        <w:spacing w:line="480" w:lineRule="auto"/>
        <w:rPr>
          <w:rFonts w:ascii="Arial" w:eastAsiaTheme="minorEastAsia" w:hAnsi="Arial" w:cs="Arial"/>
          <w:b w:val="0"/>
          <w:bCs w:val="0"/>
          <w:caps w:val="0"/>
          <w:noProof/>
          <w:kern w:val="0"/>
          <w:sz w:val="24"/>
          <w:szCs w:val="24"/>
          <w:lang w:val="es-EC" w:eastAsia="es-EC"/>
        </w:rPr>
      </w:pPr>
      <w:hyperlink w:anchor="_Toc311455992" w:history="1">
        <w:r w:rsidR="002D46FA" w:rsidRPr="00391365">
          <w:rPr>
            <w:rStyle w:val="Hipervnculo"/>
            <w:rFonts w:ascii="Arial" w:hAnsi="Arial" w:cs="Arial"/>
            <w:noProof/>
            <w:sz w:val="24"/>
            <w:szCs w:val="24"/>
            <w:lang w:val="en-US"/>
          </w:rPr>
          <w:t>ANEXOS</w:t>
        </w:r>
      </w:hyperlink>
    </w:p>
    <w:p w:rsidR="002D46FA" w:rsidRPr="00391365" w:rsidRDefault="006701A5" w:rsidP="00391365">
      <w:pPr>
        <w:pStyle w:val="TDC2"/>
        <w:tabs>
          <w:tab w:val="right" w:leader="dot" w:pos="8252"/>
        </w:tabs>
        <w:spacing w:line="480" w:lineRule="auto"/>
        <w:rPr>
          <w:rFonts w:ascii="Arial" w:eastAsiaTheme="minorEastAsia" w:hAnsi="Arial" w:cs="Arial"/>
          <w:smallCaps w:val="0"/>
          <w:noProof/>
          <w:kern w:val="0"/>
          <w:sz w:val="24"/>
          <w:szCs w:val="24"/>
          <w:lang w:val="es-EC" w:eastAsia="es-EC"/>
        </w:rPr>
      </w:pPr>
      <w:hyperlink w:anchor="_Toc311455993" w:history="1">
        <w:r w:rsidR="002D46FA" w:rsidRPr="00391365">
          <w:rPr>
            <w:rStyle w:val="Hipervnculo"/>
            <w:rFonts w:ascii="Arial" w:hAnsi="Arial" w:cs="Arial"/>
            <w:noProof/>
            <w:sz w:val="24"/>
            <w:szCs w:val="24"/>
            <w:lang w:val="en-US"/>
          </w:rPr>
          <w:t>ANEXO A</w:t>
        </w:r>
      </w:hyperlink>
    </w:p>
    <w:p w:rsidR="002D46FA" w:rsidRPr="00391365" w:rsidRDefault="006701A5" w:rsidP="00391365">
      <w:pPr>
        <w:pStyle w:val="TDC2"/>
        <w:tabs>
          <w:tab w:val="right" w:leader="dot" w:pos="8252"/>
        </w:tabs>
        <w:spacing w:line="480" w:lineRule="auto"/>
        <w:rPr>
          <w:rFonts w:ascii="Arial" w:eastAsiaTheme="minorEastAsia" w:hAnsi="Arial" w:cs="Arial"/>
          <w:smallCaps w:val="0"/>
          <w:noProof/>
          <w:kern w:val="0"/>
          <w:sz w:val="24"/>
          <w:szCs w:val="24"/>
          <w:lang w:val="es-EC" w:eastAsia="es-EC"/>
        </w:rPr>
      </w:pPr>
      <w:hyperlink w:anchor="_Toc311455994" w:history="1">
        <w:r w:rsidR="002D46FA" w:rsidRPr="00391365">
          <w:rPr>
            <w:rStyle w:val="Hipervnculo"/>
            <w:rFonts w:ascii="Arial" w:hAnsi="Arial" w:cs="Arial"/>
            <w:noProof/>
            <w:sz w:val="24"/>
            <w:szCs w:val="24"/>
            <w:lang w:val="en-US"/>
          </w:rPr>
          <w:t>ANEXO B</w:t>
        </w:r>
      </w:hyperlink>
    </w:p>
    <w:p w:rsidR="00AC2201" w:rsidRPr="0027423E" w:rsidRDefault="00F3177D" w:rsidP="003769F8">
      <w:pPr>
        <w:spacing w:line="480" w:lineRule="auto"/>
        <w:rPr>
          <w:rFonts w:ascii="Arial" w:hAnsi="Arial" w:cs="Arial"/>
          <w:sz w:val="28"/>
          <w:szCs w:val="28"/>
        </w:rPr>
      </w:pPr>
      <w:r w:rsidRPr="003769F8">
        <w:rPr>
          <w:rFonts w:ascii="Arial" w:hAnsi="Arial" w:cs="Arial"/>
        </w:rPr>
        <w:fldChar w:fldCharType="end"/>
      </w:r>
    </w:p>
    <w:p w:rsidR="005C0606" w:rsidRPr="0027423E" w:rsidRDefault="005C0606" w:rsidP="00C428C5">
      <w:pPr>
        <w:rPr>
          <w:rFonts w:ascii="Arial" w:hAnsi="Arial" w:cs="Arial"/>
          <w:sz w:val="28"/>
          <w:szCs w:val="28"/>
        </w:rPr>
      </w:pPr>
    </w:p>
    <w:p w:rsidR="00AC2201" w:rsidRDefault="00AC2201" w:rsidP="00AC2201"/>
    <w:p w:rsidR="00B35925" w:rsidRDefault="00B35925" w:rsidP="00C428C5">
      <w:pPr>
        <w:pStyle w:val="Ttulo"/>
        <w:spacing w:line="480" w:lineRule="auto"/>
        <w:rPr>
          <w:rFonts w:ascii="Arial" w:hAnsi="Arial" w:cs="Arial"/>
          <w:sz w:val="40"/>
        </w:rPr>
      </w:pPr>
      <w:r>
        <w:br w:type="page"/>
      </w:r>
      <w:bookmarkStart w:id="7" w:name="_Toc260860101"/>
      <w:bookmarkStart w:id="8" w:name="_Toc311455939"/>
      <w:r w:rsidRPr="00CF2FA8">
        <w:rPr>
          <w:rFonts w:ascii="Arial" w:hAnsi="Arial" w:cs="Arial"/>
          <w:sz w:val="40"/>
        </w:rPr>
        <w:lastRenderedPageBreak/>
        <w:t>INDICE DE FIGURAS</w:t>
      </w:r>
      <w:bookmarkEnd w:id="7"/>
      <w:bookmarkEnd w:id="8"/>
    </w:p>
    <w:p w:rsidR="00B63590" w:rsidRPr="00B63590" w:rsidRDefault="00B63590" w:rsidP="00C428C5">
      <w:pPr>
        <w:spacing w:line="480" w:lineRule="auto"/>
      </w:pPr>
    </w:p>
    <w:p w:rsidR="00020471" w:rsidRPr="00020471" w:rsidRDefault="00020471" w:rsidP="006A0C7D">
      <w:pPr>
        <w:pStyle w:val="Tabladeilustraciones"/>
        <w:tabs>
          <w:tab w:val="right" w:leader="dot" w:pos="8266"/>
        </w:tabs>
        <w:spacing w:line="480" w:lineRule="auto"/>
        <w:jc w:val="both"/>
        <w:rPr>
          <w:rFonts w:ascii="Arial" w:hAnsi="Arial" w:cs="Arial"/>
          <w:lang w:val="es-EC"/>
        </w:rPr>
      </w:pPr>
    </w:p>
    <w:p w:rsidR="00C428C5" w:rsidRPr="00020471" w:rsidRDefault="00F3177D" w:rsidP="006A0C7D">
      <w:pPr>
        <w:pStyle w:val="Tabladeilustraciones"/>
        <w:tabs>
          <w:tab w:val="right" w:leader="dot" w:pos="8266"/>
        </w:tabs>
        <w:spacing w:line="480" w:lineRule="auto"/>
        <w:jc w:val="both"/>
        <w:rPr>
          <w:rFonts w:ascii="Arial" w:eastAsia="Times New Roman" w:hAnsi="Arial" w:cs="Arial"/>
          <w:noProof/>
          <w:kern w:val="0"/>
          <w:sz w:val="22"/>
          <w:szCs w:val="22"/>
          <w:lang w:val="en-US" w:eastAsia="en-US"/>
        </w:rPr>
      </w:pPr>
      <w:r w:rsidRPr="00020471">
        <w:rPr>
          <w:rFonts w:ascii="Arial" w:hAnsi="Arial" w:cs="Arial"/>
        </w:rPr>
        <w:fldChar w:fldCharType="begin"/>
      </w:r>
      <w:r w:rsidR="00C428C5" w:rsidRPr="00020471">
        <w:rPr>
          <w:rFonts w:ascii="Arial" w:hAnsi="Arial" w:cs="Arial"/>
        </w:rPr>
        <w:instrText xml:space="preserve"> TOC \p " " \h \z \c "Figura 2-" </w:instrText>
      </w:r>
      <w:r w:rsidRPr="00020471">
        <w:rPr>
          <w:rFonts w:ascii="Arial" w:hAnsi="Arial" w:cs="Arial"/>
        </w:rPr>
        <w:fldChar w:fldCharType="separate"/>
      </w:r>
      <w:hyperlink w:anchor="_Toc300753456" w:history="1">
        <w:r w:rsidR="00F222AD" w:rsidRPr="00020471">
          <w:rPr>
            <w:rStyle w:val="Hipervnculo"/>
            <w:rFonts w:ascii="Arial" w:hAnsi="Arial" w:cs="Arial"/>
            <w:b/>
            <w:noProof/>
          </w:rPr>
          <w:t>Figura 1.</w:t>
        </w:r>
        <w:r w:rsidR="00C428C5" w:rsidRPr="00020471">
          <w:rPr>
            <w:rStyle w:val="Hipervnculo"/>
            <w:rFonts w:ascii="Arial" w:hAnsi="Arial" w:cs="Arial"/>
            <w:b/>
            <w:noProof/>
          </w:rPr>
          <w:t>1 –</w:t>
        </w:r>
        <w:r w:rsidR="00020471" w:rsidRPr="00020471">
          <w:rPr>
            <w:rStyle w:val="Hipervnculo"/>
            <w:rFonts w:ascii="Arial" w:hAnsi="Arial" w:cs="Arial"/>
            <w:noProof/>
          </w:rPr>
          <w:t>Arquitectura HDFS….</w:t>
        </w:r>
        <w:r w:rsidR="00F222AD" w:rsidRPr="00020471">
          <w:rPr>
            <w:rStyle w:val="Hipervnculo"/>
            <w:rFonts w:ascii="Arial" w:hAnsi="Arial" w:cs="Arial"/>
            <w:noProof/>
          </w:rPr>
          <w:t>………………….</w:t>
        </w:r>
        <w:r w:rsidR="00C428C5" w:rsidRPr="00020471">
          <w:rPr>
            <w:rStyle w:val="Hipervnculo"/>
            <w:rFonts w:ascii="Arial" w:hAnsi="Arial" w:cs="Arial"/>
            <w:noProof/>
          </w:rPr>
          <w:t>………………….……</w:t>
        </w:r>
        <w:r w:rsidR="00020471">
          <w:rPr>
            <w:rStyle w:val="Hipervnculo"/>
            <w:rFonts w:ascii="Arial" w:hAnsi="Arial" w:cs="Arial"/>
            <w:noProof/>
          </w:rPr>
          <w:t>..</w:t>
        </w:r>
        <w:r w:rsidR="00020471" w:rsidRPr="00020471">
          <w:rPr>
            <w:rStyle w:val="Hipervnculo"/>
            <w:rFonts w:ascii="Arial" w:hAnsi="Arial" w:cs="Arial"/>
            <w:noProof/>
          </w:rPr>
          <w:t>…</w:t>
        </w:r>
        <w:r w:rsidR="00410C56">
          <w:rPr>
            <w:rStyle w:val="Hipervnculo"/>
            <w:rFonts w:ascii="Arial" w:hAnsi="Arial" w:cs="Arial"/>
            <w:noProof/>
          </w:rPr>
          <w:t>7</w:t>
        </w:r>
      </w:hyperlink>
    </w:p>
    <w:p w:rsidR="00020471" w:rsidRPr="00020471" w:rsidRDefault="006701A5" w:rsidP="006A0C7D">
      <w:pPr>
        <w:pStyle w:val="Tabladeilustraciones"/>
        <w:tabs>
          <w:tab w:val="right" w:leader="dot" w:pos="8266"/>
        </w:tabs>
        <w:spacing w:line="480" w:lineRule="auto"/>
        <w:jc w:val="both"/>
        <w:rPr>
          <w:rFonts w:ascii="Arial" w:eastAsia="Times New Roman" w:hAnsi="Arial" w:cs="Arial"/>
          <w:noProof/>
          <w:kern w:val="0"/>
          <w:sz w:val="22"/>
          <w:szCs w:val="22"/>
          <w:lang w:val="en-US" w:eastAsia="en-US"/>
        </w:rPr>
      </w:pPr>
      <w:hyperlink w:anchor="_Toc300753456" w:history="1">
        <w:r w:rsidR="00020471" w:rsidRPr="00020471">
          <w:rPr>
            <w:rStyle w:val="Hipervnculo"/>
            <w:rFonts w:ascii="Arial" w:hAnsi="Arial" w:cs="Arial"/>
            <w:b/>
            <w:noProof/>
          </w:rPr>
          <w:t>Figura 1.2 –</w:t>
        </w:r>
        <w:r w:rsidR="00020471" w:rsidRPr="00020471">
          <w:rPr>
            <w:rStyle w:val="Hipervnculo"/>
            <w:rFonts w:ascii="Arial" w:hAnsi="Arial" w:cs="Arial"/>
            <w:noProof/>
          </w:rPr>
          <w:t xml:space="preserve"> Arquitectura MapReduce::…………….………………….……</w:t>
        </w:r>
        <w:r w:rsidR="00020471">
          <w:rPr>
            <w:rStyle w:val="Hipervnculo"/>
            <w:rFonts w:ascii="Arial" w:hAnsi="Arial" w:cs="Arial"/>
            <w:noProof/>
          </w:rPr>
          <w:t>..</w:t>
        </w:r>
        <w:r w:rsidR="00020471" w:rsidRPr="00020471">
          <w:rPr>
            <w:rStyle w:val="Hipervnculo"/>
            <w:rFonts w:ascii="Arial" w:hAnsi="Arial" w:cs="Arial"/>
            <w:noProof/>
          </w:rPr>
          <w:t>..</w:t>
        </w:r>
        <w:r w:rsidR="00410C56">
          <w:rPr>
            <w:rStyle w:val="Hipervnculo"/>
            <w:rFonts w:ascii="Arial" w:hAnsi="Arial" w:cs="Arial"/>
            <w:noProof/>
          </w:rPr>
          <w:t>1</w:t>
        </w:r>
      </w:hyperlink>
      <w:r w:rsidR="00020471" w:rsidRPr="00020471">
        <w:rPr>
          <w:rFonts w:ascii="Arial" w:hAnsi="Arial" w:cs="Arial"/>
        </w:rPr>
        <w:t>0</w:t>
      </w:r>
    </w:p>
    <w:p w:rsidR="00C428C5" w:rsidRPr="00020471" w:rsidRDefault="006701A5" w:rsidP="006A0C7D">
      <w:pPr>
        <w:pStyle w:val="Tabladeilustraciones"/>
        <w:tabs>
          <w:tab w:val="right" w:leader="dot" w:pos="8266"/>
        </w:tabs>
        <w:spacing w:line="480" w:lineRule="auto"/>
        <w:jc w:val="both"/>
        <w:rPr>
          <w:rFonts w:ascii="Arial" w:eastAsia="Times New Roman" w:hAnsi="Arial" w:cs="Arial"/>
          <w:noProof/>
          <w:kern w:val="0"/>
          <w:sz w:val="22"/>
          <w:szCs w:val="22"/>
          <w:lang w:val="en-US" w:eastAsia="en-US"/>
        </w:rPr>
      </w:pPr>
      <w:hyperlink w:anchor="_Toc300753457" w:history="1">
        <w:r w:rsidR="00F222AD" w:rsidRPr="00020471">
          <w:rPr>
            <w:rStyle w:val="Hipervnculo"/>
            <w:rFonts w:ascii="Arial" w:hAnsi="Arial" w:cs="Arial"/>
            <w:b/>
            <w:noProof/>
          </w:rPr>
          <w:t xml:space="preserve">Figura 3.1 </w:t>
        </w:r>
        <w:r w:rsidR="00C428C5" w:rsidRPr="00020471">
          <w:rPr>
            <w:rStyle w:val="Hipervnculo"/>
            <w:rFonts w:ascii="Arial" w:hAnsi="Arial" w:cs="Arial"/>
            <w:b/>
            <w:noProof/>
          </w:rPr>
          <w:t>–</w:t>
        </w:r>
        <w:r w:rsidR="00F222AD" w:rsidRPr="00020471">
          <w:rPr>
            <w:rStyle w:val="Hipervnculo"/>
            <w:rFonts w:ascii="Arial" w:hAnsi="Arial" w:cs="Arial"/>
            <w:noProof/>
          </w:rPr>
          <w:t>Distribución de la edad de los clientes…..</w:t>
        </w:r>
        <w:r w:rsidR="008378D7" w:rsidRPr="00020471">
          <w:rPr>
            <w:rStyle w:val="Hipervnculo"/>
            <w:rFonts w:ascii="Arial" w:hAnsi="Arial" w:cs="Arial"/>
            <w:noProof/>
          </w:rPr>
          <w:t>…..</w:t>
        </w:r>
        <w:r w:rsidR="00C428C5" w:rsidRPr="00020471">
          <w:rPr>
            <w:rStyle w:val="Hipervnculo"/>
            <w:rFonts w:ascii="Arial" w:hAnsi="Arial" w:cs="Arial"/>
            <w:noProof/>
          </w:rPr>
          <w:t xml:space="preserve"> ……</w:t>
        </w:r>
        <w:r w:rsidR="00BB3B3C" w:rsidRPr="00020471">
          <w:rPr>
            <w:rStyle w:val="Hipervnculo"/>
            <w:rFonts w:ascii="Arial" w:hAnsi="Arial" w:cs="Arial"/>
            <w:noProof/>
          </w:rPr>
          <w:t>..</w:t>
        </w:r>
        <w:r w:rsidR="00020471">
          <w:rPr>
            <w:rStyle w:val="Hipervnculo"/>
            <w:rFonts w:ascii="Arial" w:hAnsi="Arial" w:cs="Arial"/>
            <w:noProof/>
          </w:rPr>
          <w:t>………</w:t>
        </w:r>
        <w:r w:rsidR="00410C56">
          <w:rPr>
            <w:rStyle w:val="Hipervnculo"/>
            <w:rFonts w:ascii="Arial" w:hAnsi="Arial" w:cs="Arial"/>
            <w:noProof/>
          </w:rPr>
          <w:t>…</w:t>
        </w:r>
        <w:r w:rsidR="006A0C7D" w:rsidRPr="00020471">
          <w:rPr>
            <w:rStyle w:val="Hipervnculo"/>
            <w:rFonts w:ascii="Arial" w:hAnsi="Arial" w:cs="Arial"/>
            <w:noProof/>
          </w:rPr>
          <w:t>.</w:t>
        </w:r>
        <w:r w:rsidR="00020471">
          <w:rPr>
            <w:rFonts w:ascii="Arial" w:hAnsi="Arial" w:cs="Arial"/>
            <w:noProof/>
            <w:webHidden/>
          </w:rPr>
          <w:t>..</w:t>
        </w:r>
      </w:hyperlink>
      <w:r w:rsidR="00410C56" w:rsidRPr="00410C56">
        <w:rPr>
          <w:rFonts w:ascii="Arial" w:hAnsi="Arial" w:cs="Arial"/>
        </w:rPr>
        <w:t>1</w:t>
      </w:r>
      <w:r w:rsidR="001E0738" w:rsidRPr="00410C56">
        <w:rPr>
          <w:rFonts w:ascii="Arial" w:hAnsi="Arial" w:cs="Arial"/>
        </w:rPr>
        <w:t>8</w:t>
      </w:r>
    </w:p>
    <w:p w:rsidR="00C428C5" w:rsidRPr="00020471" w:rsidRDefault="006701A5" w:rsidP="006A0C7D">
      <w:pPr>
        <w:pStyle w:val="Tabladeilustraciones"/>
        <w:tabs>
          <w:tab w:val="right" w:leader="dot" w:pos="8266"/>
        </w:tabs>
        <w:spacing w:line="480" w:lineRule="auto"/>
        <w:jc w:val="both"/>
        <w:rPr>
          <w:rFonts w:ascii="Arial" w:eastAsia="Times New Roman" w:hAnsi="Arial" w:cs="Arial"/>
          <w:noProof/>
          <w:kern w:val="0"/>
          <w:sz w:val="22"/>
          <w:szCs w:val="22"/>
          <w:lang w:val="en-US" w:eastAsia="en-US"/>
        </w:rPr>
      </w:pPr>
      <w:hyperlink w:anchor="_Toc300753458" w:history="1">
        <w:r w:rsidR="00F222AD" w:rsidRPr="00020471">
          <w:rPr>
            <w:rStyle w:val="Hipervnculo"/>
            <w:rFonts w:ascii="Arial" w:hAnsi="Arial" w:cs="Arial"/>
            <w:b/>
            <w:noProof/>
          </w:rPr>
          <w:t>Figura 3.2 –</w:t>
        </w:r>
        <w:r w:rsidR="00F222AD" w:rsidRPr="00020471">
          <w:rPr>
            <w:rStyle w:val="Hipervnculo"/>
            <w:rFonts w:ascii="Arial" w:hAnsi="Arial" w:cs="Arial"/>
            <w:noProof/>
          </w:rPr>
          <w:t xml:space="preserve"> Distribución del tiempo de vida de los clientes en el banco</w:t>
        </w:r>
        <w:r w:rsidR="00020471">
          <w:rPr>
            <w:rFonts w:ascii="Arial" w:hAnsi="Arial" w:cs="Arial"/>
            <w:noProof/>
            <w:webHidden/>
          </w:rPr>
          <w:t>….</w:t>
        </w:r>
      </w:hyperlink>
      <w:r w:rsidR="001E0738">
        <w:rPr>
          <w:rFonts w:ascii="Arial" w:hAnsi="Arial" w:cs="Arial"/>
        </w:rPr>
        <w:t>19</w:t>
      </w:r>
    </w:p>
    <w:p w:rsidR="00C428C5" w:rsidRPr="00020471" w:rsidRDefault="006701A5" w:rsidP="006A0C7D">
      <w:pPr>
        <w:pStyle w:val="Tabladeilustraciones"/>
        <w:tabs>
          <w:tab w:val="right" w:leader="dot" w:pos="8266"/>
        </w:tabs>
        <w:spacing w:line="480" w:lineRule="auto"/>
        <w:jc w:val="both"/>
        <w:rPr>
          <w:rFonts w:ascii="Arial" w:eastAsia="Times New Roman" w:hAnsi="Arial" w:cs="Arial"/>
          <w:noProof/>
          <w:kern w:val="0"/>
          <w:sz w:val="22"/>
          <w:szCs w:val="22"/>
          <w:lang w:val="en-US" w:eastAsia="en-US"/>
        </w:rPr>
      </w:pPr>
      <w:hyperlink w:anchor="_Toc300753459" w:history="1">
        <w:r w:rsidR="00F222AD" w:rsidRPr="00020471">
          <w:rPr>
            <w:rStyle w:val="Hipervnculo"/>
            <w:rFonts w:ascii="Arial" w:hAnsi="Arial" w:cs="Arial"/>
            <w:b/>
            <w:noProof/>
          </w:rPr>
          <w:t>Figura 3.3</w:t>
        </w:r>
        <w:r w:rsidR="00C428C5" w:rsidRPr="00020471">
          <w:rPr>
            <w:rStyle w:val="Hipervnculo"/>
            <w:rFonts w:ascii="Arial" w:hAnsi="Arial" w:cs="Arial"/>
            <w:b/>
            <w:noProof/>
          </w:rPr>
          <w:t xml:space="preserve"> –</w:t>
        </w:r>
        <w:r w:rsidR="00F222AD" w:rsidRPr="00020471">
          <w:rPr>
            <w:rStyle w:val="Hipervnculo"/>
            <w:rFonts w:ascii="Arial" w:hAnsi="Arial" w:cs="Arial"/>
            <w:noProof/>
          </w:rPr>
          <w:t>Distribución de las transacciones por producto............</w:t>
        </w:r>
        <w:r w:rsidR="00020471">
          <w:rPr>
            <w:rStyle w:val="Hipervnculo"/>
            <w:rFonts w:ascii="Arial" w:hAnsi="Arial" w:cs="Arial"/>
            <w:noProof/>
          </w:rPr>
          <w:t>…</w:t>
        </w:r>
        <w:r w:rsidR="006A0C7D" w:rsidRPr="00020471">
          <w:rPr>
            <w:rStyle w:val="Hipervnculo"/>
            <w:rFonts w:ascii="Arial" w:hAnsi="Arial" w:cs="Arial"/>
            <w:noProof/>
          </w:rPr>
          <w:t>…</w:t>
        </w:r>
        <w:r w:rsidR="00020471">
          <w:rPr>
            <w:rStyle w:val="Hipervnculo"/>
            <w:rFonts w:ascii="Arial" w:hAnsi="Arial" w:cs="Arial"/>
            <w:noProof/>
          </w:rPr>
          <w:t>…</w:t>
        </w:r>
      </w:hyperlink>
      <w:r w:rsidR="00410C56">
        <w:t>...</w:t>
      </w:r>
      <w:r w:rsidR="001E0738">
        <w:rPr>
          <w:rFonts w:ascii="Arial" w:hAnsi="Arial" w:cs="Arial"/>
        </w:rPr>
        <w:t>20</w:t>
      </w:r>
    </w:p>
    <w:p w:rsidR="00C428C5" w:rsidRPr="00020471" w:rsidRDefault="006701A5" w:rsidP="006A0C7D">
      <w:pPr>
        <w:pStyle w:val="Tabladeilustraciones"/>
        <w:tabs>
          <w:tab w:val="right" w:leader="dot" w:pos="8266"/>
        </w:tabs>
        <w:spacing w:line="480" w:lineRule="auto"/>
        <w:jc w:val="both"/>
        <w:rPr>
          <w:rFonts w:ascii="Arial" w:eastAsia="Times New Roman" w:hAnsi="Arial" w:cs="Arial"/>
          <w:noProof/>
          <w:kern w:val="0"/>
          <w:sz w:val="22"/>
          <w:szCs w:val="22"/>
          <w:lang w:val="en-US" w:eastAsia="en-US"/>
        </w:rPr>
      </w:pPr>
      <w:hyperlink w:anchor="_Toc300753460" w:history="1">
        <w:r w:rsidR="00F222AD" w:rsidRPr="00020471">
          <w:rPr>
            <w:rStyle w:val="Hipervnculo"/>
            <w:rFonts w:ascii="Arial" w:hAnsi="Arial" w:cs="Arial"/>
            <w:b/>
            <w:noProof/>
          </w:rPr>
          <w:t>Figura 4.1 –</w:t>
        </w:r>
        <w:r w:rsidR="00F222AD" w:rsidRPr="00020471">
          <w:rPr>
            <w:rStyle w:val="Hipervnculo"/>
            <w:rFonts w:ascii="Arial" w:hAnsi="Arial" w:cs="Arial"/>
            <w:noProof/>
          </w:rPr>
          <w:t xml:space="preserve"> Arquitectura del algoritmo de aprendizaje</w:t>
        </w:r>
        <w:r w:rsidR="008378D7" w:rsidRPr="00020471">
          <w:rPr>
            <w:rStyle w:val="Hipervnculo"/>
            <w:rFonts w:ascii="Arial" w:hAnsi="Arial" w:cs="Arial"/>
            <w:noProof/>
          </w:rPr>
          <w:t>…..</w:t>
        </w:r>
        <w:r w:rsidR="00020471">
          <w:rPr>
            <w:rFonts w:ascii="Arial" w:hAnsi="Arial" w:cs="Arial"/>
            <w:noProof/>
            <w:webHidden/>
          </w:rPr>
          <w:t xml:space="preserve"> ………</w:t>
        </w:r>
        <w:r w:rsidR="00410C56">
          <w:rPr>
            <w:rFonts w:ascii="Arial" w:hAnsi="Arial" w:cs="Arial"/>
            <w:noProof/>
            <w:webHidden/>
          </w:rPr>
          <w:t>.</w:t>
        </w:r>
        <w:r w:rsidR="00020471">
          <w:rPr>
            <w:rFonts w:ascii="Arial" w:hAnsi="Arial" w:cs="Arial"/>
            <w:noProof/>
            <w:webHidden/>
          </w:rPr>
          <w:t>…</w:t>
        </w:r>
        <w:r w:rsidR="00720611" w:rsidRPr="00020471">
          <w:rPr>
            <w:rFonts w:ascii="Arial" w:hAnsi="Arial" w:cs="Arial"/>
            <w:noProof/>
            <w:webHidden/>
          </w:rPr>
          <w:t>...</w:t>
        </w:r>
        <w:r w:rsidR="00C428C5" w:rsidRPr="00020471">
          <w:rPr>
            <w:rFonts w:ascii="Arial" w:hAnsi="Arial" w:cs="Arial"/>
            <w:noProof/>
            <w:webHidden/>
          </w:rPr>
          <w:t>…</w:t>
        </w:r>
        <w:r w:rsidR="00020471">
          <w:rPr>
            <w:rFonts w:ascii="Arial" w:hAnsi="Arial" w:cs="Arial"/>
            <w:noProof/>
            <w:webHidden/>
          </w:rPr>
          <w:t>…</w:t>
        </w:r>
        <w:r w:rsidR="00410C56">
          <w:rPr>
            <w:rFonts w:ascii="Arial" w:hAnsi="Arial" w:cs="Arial"/>
            <w:noProof/>
            <w:webHidden/>
          </w:rPr>
          <w:t>24</w:t>
        </w:r>
      </w:hyperlink>
    </w:p>
    <w:p w:rsidR="00F222AD" w:rsidRPr="00A65CAF" w:rsidRDefault="00F3177D" w:rsidP="00F222AD">
      <w:pPr>
        <w:spacing w:line="480" w:lineRule="auto"/>
        <w:jc w:val="both"/>
        <w:rPr>
          <w:rFonts w:ascii="Arial" w:hAnsi="Arial" w:cs="Arial"/>
        </w:rPr>
      </w:pPr>
      <w:r w:rsidRPr="00020471">
        <w:rPr>
          <w:rFonts w:ascii="Arial" w:hAnsi="Arial" w:cs="Arial"/>
        </w:rPr>
        <w:fldChar w:fldCharType="end"/>
      </w:r>
    </w:p>
    <w:p w:rsidR="008378D7" w:rsidRPr="00A65CAF" w:rsidRDefault="008378D7" w:rsidP="008378D7">
      <w:pPr>
        <w:spacing w:line="480" w:lineRule="auto"/>
        <w:jc w:val="both"/>
        <w:rPr>
          <w:rFonts w:ascii="Arial" w:hAnsi="Arial" w:cs="Arial"/>
        </w:rPr>
      </w:pPr>
    </w:p>
    <w:p w:rsidR="00B63590" w:rsidRPr="00A65CAF" w:rsidRDefault="00B63590" w:rsidP="00A65CAF">
      <w:pPr>
        <w:spacing w:line="480" w:lineRule="auto"/>
        <w:jc w:val="both"/>
        <w:rPr>
          <w:rFonts w:ascii="Arial" w:hAnsi="Arial" w:cs="Arial"/>
        </w:rPr>
      </w:pPr>
    </w:p>
    <w:p w:rsidR="00E444BA" w:rsidRDefault="00E444BA" w:rsidP="00E444BA">
      <w:pPr>
        <w:spacing w:line="480" w:lineRule="auto"/>
        <w:jc w:val="both"/>
      </w:pPr>
    </w:p>
    <w:p w:rsidR="005749B3" w:rsidRDefault="005749B3" w:rsidP="00373ADA">
      <w:pPr>
        <w:spacing w:line="480" w:lineRule="auto"/>
        <w:jc w:val="both"/>
      </w:pPr>
    </w:p>
    <w:p w:rsidR="00B35925" w:rsidRPr="00CF2FA8" w:rsidRDefault="00B35925" w:rsidP="00627B86">
      <w:pPr>
        <w:pStyle w:val="Ttulo"/>
        <w:spacing w:line="480" w:lineRule="auto"/>
        <w:ind w:left="539"/>
        <w:rPr>
          <w:rFonts w:ascii="Arial" w:hAnsi="Arial" w:cs="Arial"/>
        </w:rPr>
      </w:pPr>
      <w:r>
        <w:br w:type="page"/>
      </w:r>
      <w:bookmarkStart w:id="9" w:name="_Toc260860102"/>
      <w:bookmarkStart w:id="10" w:name="_Toc311455940"/>
      <w:r w:rsidRPr="00CF2FA8">
        <w:rPr>
          <w:rFonts w:ascii="Arial" w:hAnsi="Arial" w:cs="Arial"/>
          <w:sz w:val="40"/>
        </w:rPr>
        <w:lastRenderedPageBreak/>
        <w:t>INDICE DE TABLAS</w:t>
      </w:r>
      <w:bookmarkEnd w:id="9"/>
      <w:bookmarkEnd w:id="10"/>
    </w:p>
    <w:p w:rsidR="009D1999" w:rsidRPr="003769F8" w:rsidRDefault="00F3177D" w:rsidP="003769F8">
      <w:pPr>
        <w:pStyle w:val="Tabladeilustraciones"/>
        <w:tabs>
          <w:tab w:val="right" w:leader="dot" w:pos="8252"/>
        </w:tabs>
        <w:spacing w:line="480" w:lineRule="auto"/>
        <w:rPr>
          <w:rFonts w:ascii="Arial" w:eastAsiaTheme="minorEastAsia" w:hAnsi="Arial" w:cs="Arial"/>
          <w:noProof/>
          <w:kern w:val="0"/>
          <w:lang w:val="es-EC" w:eastAsia="es-EC"/>
        </w:rPr>
      </w:pPr>
      <w:r w:rsidRPr="004A13F4">
        <w:fldChar w:fldCharType="begin"/>
      </w:r>
      <w:r w:rsidR="00CD3019" w:rsidRPr="004A13F4">
        <w:instrText xml:space="preserve"> TOC \h \z \c "Tabla" </w:instrText>
      </w:r>
      <w:r w:rsidRPr="004A13F4">
        <w:fldChar w:fldCharType="separate"/>
      </w:r>
      <w:hyperlink w:anchor="_Toc311453987" w:history="1">
        <w:r w:rsidR="009D1999" w:rsidRPr="003769F8">
          <w:rPr>
            <w:rStyle w:val="Hipervnculo"/>
            <w:rFonts w:ascii="Arial" w:hAnsi="Arial" w:cs="Arial"/>
            <w:b/>
            <w:noProof/>
          </w:rPr>
          <w:t xml:space="preserve">Tabla I– </w:t>
        </w:r>
        <w:r w:rsidR="009D1999" w:rsidRPr="003769F8">
          <w:rPr>
            <w:rStyle w:val="Hipervnculo"/>
            <w:rFonts w:ascii="Arial" w:hAnsi="Arial" w:cs="Arial"/>
            <w:noProof/>
          </w:rPr>
          <w:t>Flujo de trabajo para un sistema de clasificación.</w:t>
        </w:r>
        <w:r w:rsidR="009D1999" w:rsidRPr="003769F8">
          <w:rPr>
            <w:rFonts w:ascii="Arial" w:hAnsi="Arial" w:cs="Arial"/>
            <w:noProof/>
            <w:webHidden/>
          </w:rPr>
          <w:tab/>
        </w:r>
        <w:r w:rsidRPr="003769F8">
          <w:rPr>
            <w:rFonts w:ascii="Arial" w:hAnsi="Arial" w:cs="Arial"/>
            <w:noProof/>
            <w:webHidden/>
          </w:rPr>
          <w:fldChar w:fldCharType="begin"/>
        </w:r>
        <w:r w:rsidR="009D1999" w:rsidRPr="003769F8">
          <w:rPr>
            <w:rFonts w:ascii="Arial" w:hAnsi="Arial" w:cs="Arial"/>
            <w:noProof/>
            <w:webHidden/>
          </w:rPr>
          <w:instrText xml:space="preserve"> PAGEREF _Toc311453987 \h </w:instrText>
        </w:r>
        <w:r w:rsidRPr="003769F8">
          <w:rPr>
            <w:rFonts w:ascii="Arial" w:hAnsi="Arial" w:cs="Arial"/>
            <w:noProof/>
            <w:webHidden/>
          </w:rPr>
        </w:r>
        <w:r w:rsidRPr="003769F8">
          <w:rPr>
            <w:rFonts w:ascii="Arial" w:hAnsi="Arial" w:cs="Arial"/>
            <w:noProof/>
            <w:webHidden/>
          </w:rPr>
          <w:fldChar w:fldCharType="separate"/>
        </w:r>
        <w:r w:rsidR="00410C56">
          <w:rPr>
            <w:rFonts w:ascii="Arial" w:hAnsi="Arial" w:cs="Arial"/>
            <w:noProof/>
            <w:webHidden/>
          </w:rPr>
          <w:t>13</w:t>
        </w:r>
        <w:r w:rsidRPr="003769F8">
          <w:rPr>
            <w:rFonts w:ascii="Arial" w:hAnsi="Arial" w:cs="Arial"/>
            <w:noProof/>
            <w:webHidden/>
          </w:rPr>
          <w:fldChar w:fldCharType="end"/>
        </w:r>
      </w:hyperlink>
    </w:p>
    <w:p w:rsidR="009D1999" w:rsidRPr="003769F8" w:rsidRDefault="006701A5" w:rsidP="003769F8">
      <w:pPr>
        <w:pStyle w:val="Tabladeilustraciones"/>
        <w:tabs>
          <w:tab w:val="right" w:leader="dot" w:pos="8252"/>
        </w:tabs>
        <w:spacing w:line="480" w:lineRule="auto"/>
        <w:rPr>
          <w:rFonts w:ascii="Arial" w:eastAsiaTheme="minorEastAsia" w:hAnsi="Arial" w:cs="Arial"/>
          <w:noProof/>
          <w:kern w:val="0"/>
          <w:lang w:val="es-EC" w:eastAsia="es-EC"/>
        </w:rPr>
      </w:pPr>
      <w:hyperlink w:anchor="_Toc311453988" w:history="1">
        <w:r w:rsidR="009D1999" w:rsidRPr="003769F8">
          <w:rPr>
            <w:rStyle w:val="Hipervnculo"/>
            <w:rFonts w:ascii="Arial" w:hAnsi="Arial" w:cs="Arial"/>
            <w:b/>
            <w:noProof/>
          </w:rPr>
          <w:t>Tabla II–</w:t>
        </w:r>
        <w:r w:rsidR="009D1999" w:rsidRPr="003769F8">
          <w:rPr>
            <w:rStyle w:val="Hipervnculo"/>
            <w:rFonts w:ascii="Arial" w:hAnsi="Arial" w:cs="Arial"/>
            <w:noProof/>
          </w:rPr>
          <w:t xml:space="preserve"> Descripción de las variables de entrada.</w:t>
        </w:r>
        <w:r w:rsidR="009D1999" w:rsidRPr="003769F8">
          <w:rPr>
            <w:rFonts w:ascii="Arial" w:hAnsi="Arial" w:cs="Arial"/>
            <w:noProof/>
            <w:webHidden/>
          </w:rPr>
          <w:tab/>
        </w:r>
        <w:r w:rsidR="00F3177D" w:rsidRPr="003769F8">
          <w:rPr>
            <w:rFonts w:ascii="Arial" w:hAnsi="Arial" w:cs="Arial"/>
            <w:noProof/>
            <w:webHidden/>
          </w:rPr>
          <w:fldChar w:fldCharType="begin"/>
        </w:r>
        <w:r w:rsidR="009D1999" w:rsidRPr="003769F8">
          <w:rPr>
            <w:rFonts w:ascii="Arial" w:hAnsi="Arial" w:cs="Arial"/>
            <w:noProof/>
            <w:webHidden/>
          </w:rPr>
          <w:instrText xml:space="preserve"> PAGEREF _Toc311453988 \h </w:instrText>
        </w:r>
        <w:r w:rsidR="00F3177D" w:rsidRPr="003769F8">
          <w:rPr>
            <w:rFonts w:ascii="Arial" w:hAnsi="Arial" w:cs="Arial"/>
            <w:noProof/>
            <w:webHidden/>
          </w:rPr>
        </w:r>
        <w:r w:rsidR="00F3177D" w:rsidRPr="003769F8">
          <w:rPr>
            <w:rFonts w:ascii="Arial" w:hAnsi="Arial" w:cs="Arial"/>
            <w:noProof/>
            <w:webHidden/>
          </w:rPr>
          <w:fldChar w:fldCharType="separate"/>
        </w:r>
        <w:r w:rsidR="00410C56">
          <w:rPr>
            <w:rFonts w:ascii="Arial" w:hAnsi="Arial" w:cs="Arial"/>
            <w:noProof/>
            <w:webHidden/>
          </w:rPr>
          <w:t>17</w:t>
        </w:r>
        <w:r w:rsidR="00F3177D" w:rsidRPr="003769F8">
          <w:rPr>
            <w:rFonts w:ascii="Arial" w:hAnsi="Arial" w:cs="Arial"/>
            <w:noProof/>
            <w:webHidden/>
          </w:rPr>
          <w:fldChar w:fldCharType="end"/>
        </w:r>
      </w:hyperlink>
    </w:p>
    <w:p w:rsidR="009D1999" w:rsidRPr="003769F8" w:rsidRDefault="006701A5" w:rsidP="003769F8">
      <w:pPr>
        <w:pStyle w:val="Tabladeilustraciones"/>
        <w:tabs>
          <w:tab w:val="right" w:leader="dot" w:pos="8252"/>
        </w:tabs>
        <w:spacing w:line="480" w:lineRule="auto"/>
        <w:rPr>
          <w:rFonts w:ascii="Arial" w:eastAsiaTheme="minorEastAsia" w:hAnsi="Arial" w:cs="Arial"/>
          <w:noProof/>
          <w:kern w:val="0"/>
          <w:lang w:val="es-EC" w:eastAsia="es-EC"/>
        </w:rPr>
      </w:pPr>
      <w:hyperlink w:anchor="_Toc311453989" w:history="1">
        <w:r w:rsidR="009D1999" w:rsidRPr="003769F8">
          <w:rPr>
            <w:rStyle w:val="Hipervnculo"/>
            <w:rFonts w:ascii="Arial" w:hAnsi="Arial" w:cs="Arial"/>
            <w:b/>
            <w:noProof/>
          </w:rPr>
          <w:t>Tabla III–</w:t>
        </w:r>
        <w:r w:rsidR="009D1999" w:rsidRPr="003769F8">
          <w:rPr>
            <w:rStyle w:val="Hipervnculo"/>
            <w:rFonts w:ascii="Arial" w:hAnsi="Arial" w:cs="Arial"/>
            <w:noProof/>
          </w:rPr>
          <w:t xml:space="preserve"> Opciones para el algoritmo trainlogistic.</w:t>
        </w:r>
        <w:r w:rsidR="009D1999" w:rsidRPr="003769F8">
          <w:rPr>
            <w:rFonts w:ascii="Arial" w:hAnsi="Arial" w:cs="Arial"/>
            <w:noProof/>
            <w:webHidden/>
          </w:rPr>
          <w:tab/>
        </w:r>
        <w:r w:rsidR="00F3177D" w:rsidRPr="003769F8">
          <w:rPr>
            <w:rFonts w:ascii="Arial" w:hAnsi="Arial" w:cs="Arial"/>
            <w:noProof/>
            <w:webHidden/>
          </w:rPr>
          <w:fldChar w:fldCharType="begin"/>
        </w:r>
        <w:r w:rsidR="009D1999" w:rsidRPr="003769F8">
          <w:rPr>
            <w:rFonts w:ascii="Arial" w:hAnsi="Arial" w:cs="Arial"/>
            <w:noProof/>
            <w:webHidden/>
          </w:rPr>
          <w:instrText xml:space="preserve"> PAGEREF _Toc311453989 \h </w:instrText>
        </w:r>
        <w:r w:rsidR="00F3177D" w:rsidRPr="003769F8">
          <w:rPr>
            <w:rFonts w:ascii="Arial" w:hAnsi="Arial" w:cs="Arial"/>
            <w:noProof/>
            <w:webHidden/>
          </w:rPr>
        </w:r>
        <w:r w:rsidR="00F3177D" w:rsidRPr="003769F8">
          <w:rPr>
            <w:rFonts w:ascii="Arial" w:hAnsi="Arial" w:cs="Arial"/>
            <w:noProof/>
            <w:webHidden/>
          </w:rPr>
          <w:fldChar w:fldCharType="separate"/>
        </w:r>
        <w:r w:rsidR="00410C56">
          <w:rPr>
            <w:rFonts w:ascii="Arial" w:hAnsi="Arial" w:cs="Arial"/>
            <w:noProof/>
            <w:webHidden/>
          </w:rPr>
          <w:t>26</w:t>
        </w:r>
        <w:r w:rsidR="00F3177D" w:rsidRPr="003769F8">
          <w:rPr>
            <w:rFonts w:ascii="Arial" w:hAnsi="Arial" w:cs="Arial"/>
            <w:noProof/>
            <w:webHidden/>
          </w:rPr>
          <w:fldChar w:fldCharType="end"/>
        </w:r>
      </w:hyperlink>
    </w:p>
    <w:p w:rsidR="009D1999" w:rsidRPr="003769F8" w:rsidRDefault="006701A5" w:rsidP="003769F8">
      <w:pPr>
        <w:pStyle w:val="Tabladeilustraciones"/>
        <w:tabs>
          <w:tab w:val="right" w:leader="dot" w:pos="8252"/>
        </w:tabs>
        <w:spacing w:line="480" w:lineRule="auto"/>
        <w:rPr>
          <w:rStyle w:val="Hipervnculo"/>
          <w:rFonts w:ascii="Arial" w:hAnsi="Arial" w:cs="Arial"/>
          <w:noProof/>
        </w:rPr>
      </w:pPr>
      <w:hyperlink w:anchor="_Toc311453990" w:history="1">
        <w:r w:rsidR="009D1999" w:rsidRPr="003769F8">
          <w:rPr>
            <w:rStyle w:val="Hipervnculo"/>
            <w:rFonts w:ascii="Arial" w:hAnsi="Arial" w:cs="Arial"/>
            <w:b/>
            <w:noProof/>
          </w:rPr>
          <w:t>Tabla IV–</w:t>
        </w:r>
        <w:r w:rsidR="009D1999" w:rsidRPr="003769F8">
          <w:rPr>
            <w:rStyle w:val="Hipervnculo"/>
            <w:rFonts w:ascii="Arial" w:hAnsi="Arial" w:cs="Arial"/>
            <w:noProof/>
          </w:rPr>
          <w:t xml:space="preserve"> Valores de AUC para cada modelo entrenado.</w:t>
        </w:r>
        <w:r w:rsidR="009D1999" w:rsidRPr="003769F8">
          <w:rPr>
            <w:rFonts w:ascii="Arial" w:hAnsi="Arial" w:cs="Arial"/>
            <w:noProof/>
            <w:webHidden/>
          </w:rPr>
          <w:tab/>
        </w:r>
        <w:r w:rsidR="00F3177D" w:rsidRPr="003769F8">
          <w:rPr>
            <w:rFonts w:ascii="Arial" w:hAnsi="Arial" w:cs="Arial"/>
            <w:noProof/>
            <w:webHidden/>
          </w:rPr>
          <w:fldChar w:fldCharType="begin"/>
        </w:r>
        <w:r w:rsidR="009D1999" w:rsidRPr="003769F8">
          <w:rPr>
            <w:rFonts w:ascii="Arial" w:hAnsi="Arial" w:cs="Arial"/>
            <w:noProof/>
            <w:webHidden/>
          </w:rPr>
          <w:instrText xml:space="preserve"> PAGEREF _Toc311453990 \h </w:instrText>
        </w:r>
        <w:r w:rsidR="00F3177D" w:rsidRPr="003769F8">
          <w:rPr>
            <w:rFonts w:ascii="Arial" w:hAnsi="Arial" w:cs="Arial"/>
            <w:noProof/>
            <w:webHidden/>
          </w:rPr>
        </w:r>
        <w:r w:rsidR="00F3177D" w:rsidRPr="003769F8">
          <w:rPr>
            <w:rFonts w:ascii="Arial" w:hAnsi="Arial" w:cs="Arial"/>
            <w:noProof/>
            <w:webHidden/>
          </w:rPr>
          <w:fldChar w:fldCharType="separate"/>
        </w:r>
        <w:r w:rsidR="00410C56">
          <w:rPr>
            <w:rFonts w:ascii="Arial" w:hAnsi="Arial" w:cs="Arial"/>
            <w:noProof/>
            <w:webHidden/>
          </w:rPr>
          <w:t>29</w:t>
        </w:r>
        <w:r w:rsidR="00F3177D" w:rsidRPr="003769F8">
          <w:rPr>
            <w:rFonts w:ascii="Arial" w:hAnsi="Arial" w:cs="Arial"/>
            <w:noProof/>
            <w:webHidden/>
          </w:rPr>
          <w:fldChar w:fldCharType="end"/>
        </w:r>
      </w:hyperlink>
    </w:p>
    <w:p w:rsidR="009D1999" w:rsidRPr="003769F8" w:rsidRDefault="009D1999" w:rsidP="003769F8">
      <w:pPr>
        <w:spacing w:line="480" w:lineRule="auto"/>
        <w:rPr>
          <w:rFonts w:ascii="Arial" w:hAnsi="Arial" w:cs="Arial"/>
        </w:rPr>
      </w:pPr>
      <w:r w:rsidRPr="003769F8">
        <w:rPr>
          <w:rFonts w:ascii="Arial" w:hAnsi="Arial" w:cs="Arial"/>
          <w:b/>
        </w:rPr>
        <w:t>Tabla V–</w:t>
      </w:r>
      <w:r w:rsidRPr="003769F8">
        <w:rPr>
          <w:rFonts w:ascii="Arial" w:hAnsi="Arial" w:cs="Arial"/>
        </w:rPr>
        <w:t xml:space="preserve"> Validación de los modelos entrenados 3 y 4………………………30</w:t>
      </w:r>
    </w:p>
    <w:p w:rsidR="00C428C5" w:rsidRDefault="00F3177D" w:rsidP="00C428C5">
      <w:r w:rsidRPr="004A13F4">
        <w:fldChar w:fldCharType="end"/>
      </w:r>
      <w:bookmarkStart w:id="11" w:name="_Toc260860103"/>
    </w:p>
    <w:p w:rsidR="008D3877" w:rsidRPr="00BE6504" w:rsidRDefault="00C428C5" w:rsidP="00C752C8">
      <w:pPr>
        <w:pStyle w:val="Ttulo1"/>
        <w:jc w:val="center"/>
        <w:rPr>
          <w:sz w:val="40"/>
        </w:rPr>
      </w:pPr>
      <w:r>
        <w:rPr>
          <w:sz w:val="24"/>
          <w:szCs w:val="24"/>
        </w:rPr>
        <w:br w:type="page"/>
      </w:r>
      <w:bookmarkStart w:id="12" w:name="_Toc260860104"/>
      <w:bookmarkStart w:id="13" w:name="_Toc311455941"/>
      <w:bookmarkEnd w:id="11"/>
      <w:r w:rsidR="008D3877" w:rsidRPr="00087858">
        <w:rPr>
          <w:sz w:val="40"/>
        </w:rPr>
        <w:lastRenderedPageBreak/>
        <w:t>INTRODUCCIÓN</w:t>
      </w:r>
      <w:bookmarkEnd w:id="12"/>
      <w:bookmarkEnd w:id="13"/>
    </w:p>
    <w:p w:rsidR="008D3877" w:rsidRPr="0073791D" w:rsidRDefault="008D3877">
      <w:pPr>
        <w:rPr>
          <w:rFonts w:ascii="Arial" w:hAnsi="Arial" w:cs="Arial"/>
        </w:rPr>
      </w:pPr>
    </w:p>
    <w:p w:rsidR="008D3877" w:rsidRPr="0073791D" w:rsidRDefault="008D3877">
      <w:pPr>
        <w:rPr>
          <w:rFonts w:ascii="Arial" w:hAnsi="Arial" w:cs="Arial"/>
        </w:rPr>
      </w:pPr>
    </w:p>
    <w:p w:rsidR="00194AAD" w:rsidRPr="005628D5" w:rsidRDefault="00370D9C" w:rsidP="00194AAD">
      <w:pPr>
        <w:spacing w:line="480" w:lineRule="auto"/>
        <w:jc w:val="both"/>
        <w:rPr>
          <w:rFonts w:ascii="Arial" w:hAnsi="Arial" w:cs="Arial"/>
        </w:rPr>
      </w:pPr>
      <w:r w:rsidRPr="005628D5">
        <w:rPr>
          <w:rFonts w:ascii="Arial" w:hAnsi="Arial" w:cs="Arial"/>
        </w:rPr>
        <w:t>Compañías</w:t>
      </w:r>
      <w:r w:rsidR="00194AAD" w:rsidRPr="005628D5">
        <w:rPr>
          <w:rFonts w:ascii="Arial" w:hAnsi="Arial" w:cs="Arial"/>
        </w:rPr>
        <w:t xml:space="preserve"> como bancos, servicios de </w:t>
      </w:r>
      <w:r w:rsidRPr="005628D5">
        <w:rPr>
          <w:rFonts w:ascii="Arial" w:hAnsi="Arial" w:cs="Arial"/>
        </w:rPr>
        <w:t>telefonía</w:t>
      </w:r>
      <w:r w:rsidR="00194AAD" w:rsidRPr="005628D5">
        <w:rPr>
          <w:rFonts w:ascii="Arial" w:hAnsi="Arial" w:cs="Arial"/>
        </w:rPr>
        <w:t>, proveedores</w:t>
      </w:r>
      <w:r>
        <w:rPr>
          <w:rFonts w:ascii="Arial" w:hAnsi="Arial" w:cs="Arial"/>
        </w:rPr>
        <w:t xml:space="preserve"> de servicios, </w:t>
      </w:r>
      <w:proofErr w:type="spellStart"/>
      <w:r>
        <w:rPr>
          <w:rFonts w:ascii="Arial" w:hAnsi="Arial" w:cs="Arial"/>
        </w:rPr>
        <w:t>etc</w:t>
      </w:r>
      <w:proofErr w:type="spellEnd"/>
      <w:r>
        <w:rPr>
          <w:rFonts w:ascii="Arial" w:hAnsi="Arial" w:cs="Arial"/>
        </w:rPr>
        <w:t xml:space="preserve">, suelen realizar análisis para obtener métricas que les permitan </w:t>
      </w:r>
      <w:r w:rsidR="004F0DDB">
        <w:rPr>
          <w:rFonts w:ascii="Arial" w:hAnsi="Arial" w:cs="Arial"/>
        </w:rPr>
        <w:t>evaluar la situación actual de sus clientes. Con ello pueden desarrollar estrategias  que le ayuden a re</w:t>
      </w:r>
      <w:r w:rsidR="00194AAD" w:rsidRPr="005628D5">
        <w:rPr>
          <w:rFonts w:ascii="Arial" w:hAnsi="Arial" w:cs="Arial"/>
        </w:rPr>
        <w:t xml:space="preserve">tener a </w:t>
      </w:r>
      <w:r w:rsidR="004F0DDB">
        <w:rPr>
          <w:rFonts w:ascii="Arial" w:hAnsi="Arial" w:cs="Arial"/>
        </w:rPr>
        <w:t xml:space="preserve">los clientes propensos a </w:t>
      </w:r>
      <w:r w:rsidR="00194AAD" w:rsidRPr="005628D5">
        <w:rPr>
          <w:rFonts w:ascii="Arial" w:hAnsi="Arial" w:cs="Arial"/>
        </w:rPr>
        <w:t>terminar sus contratos con estas empresas.</w:t>
      </w:r>
    </w:p>
    <w:p w:rsidR="00194AAD" w:rsidRPr="005628D5" w:rsidRDefault="00194AAD" w:rsidP="00194AAD">
      <w:pPr>
        <w:spacing w:line="480" w:lineRule="auto"/>
        <w:jc w:val="both"/>
        <w:rPr>
          <w:rFonts w:ascii="Arial" w:hAnsi="Arial" w:cs="Arial"/>
        </w:rPr>
      </w:pPr>
    </w:p>
    <w:p w:rsidR="00194AAD" w:rsidRPr="005628D5" w:rsidRDefault="00194AAD" w:rsidP="00194AAD">
      <w:pPr>
        <w:spacing w:line="480" w:lineRule="auto"/>
        <w:jc w:val="both"/>
        <w:rPr>
          <w:rFonts w:ascii="Arial" w:hAnsi="Arial" w:cs="Arial"/>
        </w:rPr>
      </w:pPr>
      <w:r w:rsidRPr="005628D5">
        <w:rPr>
          <w:rFonts w:ascii="Arial" w:hAnsi="Arial" w:cs="Arial"/>
        </w:rPr>
        <w:t xml:space="preserve">Los clientes suelen terminar </w:t>
      </w:r>
      <w:r w:rsidR="004F0DDB">
        <w:rPr>
          <w:rFonts w:ascii="Arial" w:hAnsi="Arial" w:cs="Arial"/>
        </w:rPr>
        <w:t>su relación con la empresa por diferentes causas, una de ellas puede ser inconformidad con el servicio ofrecido, o má</w:t>
      </w:r>
      <w:r w:rsidRPr="005628D5">
        <w:rPr>
          <w:rFonts w:ascii="Arial" w:hAnsi="Arial" w:cs="Arial"/>
        </w:rPr>
        <w:t>s bien problemas con el recurso humano</w:t>
      </w:r>
      <w:r w:rsidR="004F0DDB">
        <w:rPr>
          <w:rFonts w:ascii="Arial" w:hAnsi="Arial" w:cs="Arial"/>
        </w:rPr>
        <w:t xml:space="preserve"> y la calidad de atención; así como también se puede considerar el costo de los productos que mantienen </w:t>
      </w:r>
      <w:r w:rsidR="0042501E">
        <w:rPr>
          <w:rFonts w:ascii="Arial" w:hAnsi="Arial" w:cs="Arial"/>
        </w:rPr>
        <w:t>y que en el mercado son ofertados a un precio menor</w:t>
      </w:r>
      <w:r w:rsidRPr="005628D5">
        <w:rPr>
          <w:rFonts w:ascii="Arial" w:hAnsi="Arial" w:cs="Arial"/>
        </w:rPr>
        <w:t>.</w:t>
      </w:r>
    </w:p>
    <w:p w:rsidR="00194AAD" w:rsidRPr="005628D5" w:rsidRDefault="00194AAD" w:rsidP="00194AAD">
      <w:pPr>
        <w:spacing w:line="480" w:lineRule="auto"/>
        <w:jc w:val="both"/>
        <w:rPr>
          <w:rFonts w:ascii="Arial" w:hAnsi="Arial" w:cs="Arial"/>
        </w:rPr>
      </w:pPr>
    </w:p>
    <w:p w:rsidR="001B1B32" w:rsidRDefault="00194AAD" w:rsidP="00194AAD">
      <w:pPr>
        <w:spacing w:line="480" w:lineRule="auto"/>
        <w:jc w:val="both"/>
        <w:rPr>
          <w:rFonts w:ascii="Arial" w:hAnsi="Arial" w:cs="Arial"/>
        </w:rPr>
      </w:pPr>
      <w:r w:rsidRPr="005628D5">
        <w:rPr>
          <w:rFonts w:ascii="Arial" w:hAnsi="Arial" w:cs="Arial"/>
        </w:rPr>
        <w:t xml:space="preserve">Uno de los objetivos de </w:t>
      </w:r>
      <w:r w:rsidR="0042501E">
        <w:rPr>
          <w:rFonts w:ascii="Arial" w:hAnsi="Arial" w:cs="Arial"/>
        </w:rPr>
        <w:t>implementar un modelo</w:t>
      </w:r>
      <w:r w:rsidRPr="005628D5">
        <w:rPr>
          <w:rFonts w:ascii="Arial" w:hAnsi="Arial" w:cs="Arial"/>
        </w:rPr>
        <w:t xml:space="preserve"> de </w:t>
      </w:r>
      <w:r w:rsidR="0042501E" w:rsidRPr="005628D5">
        <w:rPr>
          <w:rFonts w:ascii="Arial" w:hAnsi="Arial" w:cs="Arial"/>
        </w:rPr>
        <w:t>predicción</w:t>
      </w:r>
      <w:r w:rsidRPr="005628D5">
        <w:rPr>
          <w:rFonts w:ascii="Arial" w:hAnsi="Arial" w:cs="Arial"/>
        </w:rPr>
        <w:t xml:space="preserve"> es poder constatar los factores que determinan la salida o fuga de los clientes, y poder hacer un esfuerzo por mejorar cada uno de ellos.</w:t>
      </w:r>
      <w:r w:rsidR="0042501E">
        <w:rPr>
          <w:rFonts w:ascii="Arial" w:hAnsi="Arial" w:cs="Arial"/>
        </w:rPr>
        <w:t xml:space="preserve"> Así también se puede encontrar un patrón en el comportamiento transaccional del cliente, para comenzar a actuar sobre las alertas.</w:t>
      </w:r>
      <w:r w:rsidRPr="005628D5">
        <w:rPr>
          <w:rFonts w:ascii="Arial" w:hAnsi="Arial" w:cs="Arial"/>
        </w:rPr>
        <w:t xml:space="preserve">El porqué de las empresas para usar estos </w:t>
      </w:r>
      <w:r w:rsidR="00FA5293" w:rsidRPr="005628D5">
        <w:rPr>
          <w:rFonts w:ascii="Arial" w:hAnsi="Arial" w:cs="Arial"/>
        </w:rPr>
        <w:t>métodos</w:t>
      </w:r>
      <w:r w:rsidR="00FA5293">
        <w:rPr>
          <w:rFonts w:ascii="Arial" w:hAnsi="Arial" w:cs="Arial"/>
        </w:rPr>
        <w:t>radica en los costos, puesto que es</w:t>
      </w:r>
      <w:r w:rsidR="00FA5293" w:rsidRPr="005628D5">
        <w:rPr>
          <w:rFonts w:ascii="Arial" w:hAnsi="Arial" w:cs="Arial"/>
        </w:rPr>
        <w:t>más</w:t>
      </w:r>
      <w:r w:rsidRPr="005628D5">
        <w:rPr>
          <w:rFonts w:ascii="Arial" w:hAnsi="Arial" w:cs="Arial"/>
        </w:rPr>
        <w:t xml:space="preserve"> factible y menos costoso mantener a un cliente que buscar </w:t>
      </w:r>
      <w:r w:rsidR="00FA5293">
        <w:rPr>
          <w:rFonts w:ascii="Arial" w:hAnsi="Arial" w:cs="Arial"/>
        </w:rPr>
        <w:t>y atraer nuevos</w:t>
      </w:r>
      <w:r w:rsidRPr="005628D5">
        <w:rPr>
          <w:rFonts w:ascii="Arial" w:hAnsi="Arial" w:cs="Arial"/>
        </w:rPr>
        <w:t xml:space="preserve">, por </w:t>
      </w:r>
      <w:r w:rsidR="001B1B32">
        <w:rPr>
          <w:rFonts w:ascii="Arial" w:hAnsi="Arial" w:cs="Arial"/>
        </w:rPr>
        <w:t>ello la i</w:t>
      </w:r>
      <w:r w:rsidRPr="005628D5">
        <w:rPr>
          <w:rFonts w:ascii="Arial" w:hAnsi="Arial" w:cs="Arial"/>
        </w:rPr>
        <w:t xml:space="preserve">mportancia a la </w:t>
      </w:r>
      <w:r w:rsidR="001B1B32" w:rsidRPr="005628D5">
        <w:rPr>
          <w:rFonts w:ascii="Arial" w:hAnsi="Arial" w:cs="Arial"/>
        </w:rPr>
        <w:t>búsqueda</w:t>
      </w:r>
      <w:r w:rsidRPr="005628D5">
        <w:rPr>
          <w:rFonts w:ascii="Arial" w:hAnsi="Arial" w:cs="Arial"/>
        </w:rPr>
        <w:t xml:space="preserve"> de los mejores modelos para determinarlos.</w:t>
      </w:r>
    </w:p>
    <w:p w:rsidR="005D668D" w:rsidRPr="0053772D" w:rsidRDefault="005D668D" w:rsidP="005D668D">
      <w:pPr>
        <w:spacing w:line="480" w:lineRule="auto"/>
        <w:jc w:val="both"/>
        <w:rPr>
          <w:rFonts w:ascii="Arial" w:hAnsi="Arial" w:cs="Arial"/>
        </w:rPr>
      </w:pPr>
      <w:r w:rsidRPr="005628D5">
        <w:rPr>
          <w:rFonts w:ascii="Arial" w:hAnsi="Arial" w:cs="Arial"/>
        </w:rPr>
        <w:lastRenderedPageBreak/>
        <w:t>En cada uno de los capítulos tratados daremos un paseo por cada uno de los aspectos necesarios para</w:t>
      </w:r>
      <w:r w:rsidR="00D6004A">
        <w:rPr>
          <w:rFonts w:ascii="Arial" w:hAnsi="Arial" w:cs="Arial"/>
        </w:rPr>
        <w:t xml:space="preserve"> llegar a determinar un modelo predictivo. </w:t>
      </w:r>
      <w:r w:rsidRPr="00824C52">
        <w:rPr>
          <w:rFonts w:ascii="Arial" w:hAnsi="Arial" w:cs="Arial"/>
        </w:rPr>
        <w:t xml:space="preserve">El contenido de este </w:t>
      </w:r>
      <w:r>
        <w:rPr>
          <w:rFonts w:ascii="Arial" w:hAnsi="Arial" w:cs="Arial"/>
        </w:rPr>
        <w:t>documento</w:t>
      </w:r>
      <w:r w:rsidRPr="00824C52">
        <w:rPr>
          <w:rFonts w:ascii="Arial" w:hAnsi="Arial" w:cs="Arial"/>
        </w:rPr>
        <w:t xml:space="preserve"> se distribuye de la siguiente manera: en el capítulo 1 se </w:t>
      </w:r>
      <w:r>
        <w:rPr>
          <w:rFonts w:ascii="Arial" w:hAnsi="Arial" w:cs="Arial"/>
        </w:rPr>
        <w:t>plantea la problemática que se desea abordar</w:t>
      </w:r>
      <w:r w:rsidRPr="00824C52">
        <w:rPr>
          <w:rFonts w:ascii="Arial" w:hAnsi="Arial" w:cs="Arial"/>
        </w:rPr>
        <w:t xml:space="preserve">, </w:t>
      </w:r>
      <w:r>
        <w:rPr>
          <w:rFonts w:ascii="Arial" w:hAnsi="Arial" w:cs="Arial"/>
        </w:rPr>
        <w:t xml:space="preserve">los antecedentes ylos </w:t>
      </w:r>
      <w:r w:rsidRPr="00824C52">
        <w:rPr>
          <w:rFonts w:ascii="Arial" w:hAnsi="Arial" w:cs="Arial"/>
        </w:rPr>
        <w:t xml:space="preserve">objetivos, </w:t>
      </w:r>
      <w:r>
        <w:rPr>
          <w:rFonts w:ascii="Arial" w:hAnsi="Arial" w:cs="Arial"/>
        </w:rPr>
        <w:t xml:space="preserve">así como la </w:t>
      </w:r>
      <w:r w:rsidRPr="00824C52">
        <w:rPr>
          <w:rFonts w:ascii="Arial" w:hAnsi="Arial" w:cs="Arial"/>
        </w:rPr>
        <w:t xml:space="preserve">justificación y </w:t>
      </w:r>
      <w:r>
        <w:rPr>
          <w:rFonts w:ascii="Arial" w:hAnsi="Arial" w:cs="Arial"/>
        </w:rPr>
        <w:t xml:space="preserve">la definición del </w:t>
      </w:r>
      <w:r w:rsidRPr="00824C52">
        <w:rPr>
          <w:rFonts w:ascii="Arial" w:hAnsi="Arial" w:cs="Arial"/>
        </w:rPr>
        <w:t>alcan</w:t>
      </w:r>
      <w:r>
        <w:rPr>
          <w:rFonts w:ascii="Arial" w:hAnsi="Arial" w:cs="Arial"/>
        </w:rPr>
        <w:t xml:space="preserve">ce. </w:t>
      </w:r>
      <w:r w:rsidRPr="00824C52">
        <w:rPr>
          <w:rFonts w:ascii="Arial" w:hAnsi="Arial" w:cs="Arial"/>
        </w:rPr>
        <w:t xml:space="preserve">En el capítulo 2 se </w:t>
      </w:r>
      <w:r>
        <w:rPr>
          <w:rFonts w:ascii="Arial" w:hAnsi="Arial" w:cs="Arial"/>
        </w:rPr>
        <w:t>hace una exposición de los conceptos necesarios para comprender el tema planteado, se expone las técnicas a usar y</w:t>
      </w:r>
      <w:r w:rsidRPr="00824C52">
        <w:rPr>
          <w:rFonts w:ascii="Arial" w:hAnsi="Arial" w:cs="Arial"/>
        </w:rPr>
        <w:t xml:space="preserve"> los fundamentos teóricos. En el capítulo 3 se describe </w:t>
      </w:r>
      <w:r w:rsidR="00D6004A">
        <w:rPr>
          <w:rFonts w:ascii="Arial" w:hAnsi="Arial" w:cs="Arial"/>
        </w:rPr>
        <w:t xml:space="preserve">el análisis de la solución y se hace referencia a la metodología implementada. También se explica la estructura del conjunto de datos de entrada. </w:t>
      </w:r>
      <w:r w:rsidRPr="00D6004A">
        <w:rPr>
          <w:rFonts w:ascii="Arial" w:hAnsi="Arial" w:cs="Arial"/>
        </w:rPr>
        <w:t xml:space="preserve">En el capítulo 4 se muestra el </w:t>
      </w:r>
      <w:r w:rsidR="00D6004A">
        <w:rPr>
          <w:rFonts w:ascii="Arial" w:hAnsi="Arial" w:cs="Arial"/>
        </w:rPr>
        <w:t>entrenamiento y la evaluación del modelo. Y f</w:t>
      </w:r>
      <w:r w:rsidRPr="00D6004A">
        <w:rPr>
          <w:rFonts w:ascii="Arial" w:hAnsi="Arial" w:cs="Arial"/>
        </w:rPr>
        <w:t>inalmente, las pruebas y resultado</w:t>
      </w:r>
      <w:r w:rsidR="00D6004A">
        <w:rPr>
          <w:rFonts w:ascii="Arial" w:hAnsi="Arial" w:cs="Arial"/>
        </w:rPr>
        <w:t>s son mostrados en el capítulo</w:t>
      </w:r>
      <w:r w:rsidRPr="00D6004A">
        <w:rPr>
          <w:rFonts w:ascii="Arial" w:hAnsi="Arial" w:cs="Arial"/>
        </w:rPr>
        <w:t xml:space="preserve"> 5.</w:t>
      </w:r>
    </w:p>
    <w:p w:rsidR="005D668D" w:rsidRPr="0073791D" w:rsidRDefault="005D668D" w:rsidP="00824C52">
      <w:pPr>
        <w:spacing w:line="480" w:lineRule="auto"/>
        <w:jc w:val="both"/>
        <w:rPr>
          <w:rFonts w:ascii="Arial" w:hAnsi="Arial" w:cs="Arial"/>
        </w:rPr>
      </w:pPr>
    </w:p>
    <w:p w:rsidR="004A0967" w:rsidRDefault="004A0967" w:rsidP="00E26D71">
      <w:pPr>
        <w:rPr>
          <w:rFonts w:ascii="Arial" w:hAnsi="Arial" w:cs="Arial"/>
        </w:rPr>
      </w:pPr>
    </w:p>
    <w:p w:rsidR="00B318BF" w:rsidRDefault="00B318BF" w:rsidP="00E26D71">
      <w:pPr>
        <w:rPr>
          <w:rFonts w:ascii="Arial" w:hAnsi="Arial" w:cs="Arial"/>
        </w:rPr>
      </w:pPr>
    </w:p>
    <w:p w:rsidR="00B318BF" w:rsidRDefault="00B318BF" w:rsidP="00E26D71">
      <w:pPr>
        <w:rPr>
          <w:rFonts w:ascii="Arial" w:hAnsi="Arial" w:cs="Arial"/>
        </w:rPr>
      </w:pPr>
    </w:p>
    <w:p w:rsidR="00B318BF" w:rsidRDefault="00B318BF" w:rsidP="00E26D71">
      <w:pPr>
        <w:rPr>
          <w:rFonts w:ascii="Arial" w:hAnsi="Arial" w:cs="Arial"/>
        </w:rPr>
      </w:pPr>
    </w:p>
    <w:p w:rsidR="00B318BF" w:rsidRDefault="00B318BF" w:rsidP="00E26D71">
      <w:pPr>
        <w:rPr>
          <w:rFonts w:ascii="Arial" w:hAnsi="Arial" w:cs="Arial"/>
        </w:rPr>
      </w:pPr>
    </w:p>
    <w:p w:rsidR="000E4E54" w:rsidRDefault="000E4E54" w:rsidP="00E26D71">
      <w:pPr>
        <w:rPr>
          <w:rFonts w:ascii="Arial" w:hAnsi="Arial" w:cs="Arial"/>
        </w:rPr>
      </w:pPr>
    </w:p>
    <w:p w:rsidR="000E4E54" w:rsidRDefault="000E4E54" w:rsidP="00E26D71">
      <w:pPr>
        <w:rPr>
          <w:rFonts w:ascii="Arial" w:hAnsi="Arial" w:cs="Arial"/>
        </w:rPr>
      </w:pPr>
    </w:p>
    <w:p w:rsidR="000E4E54" w:rsidRDefault="000E4E54" w:rsidP="00E26D71">
      <w:pPr>
        <w:rPr>
          <w:rFonts w:ascii="Arial" w:hAnsi="Arial" w:cs="Arial"/>
        </w:rPr>
      </w:pPr>
    </w:p>
    <w:p w:rsidR="000E4E54" w:rsidRDefault="000E4E54" w:rsidP="00E26D71">
      <w:pPr>
        <w:rPr>
          <w:rFonts w:ascii="Arial" w:hAnsi="Arial" w:cs="Arial"/>
        </w:rPr>
      </w:pPr>
    </w:p>
    <w:p w:rsidR="000E4E54" w:rsidRDefault="000E4E54" w:rsidP="00E26D71">
      <w:pPr>
        <w:rPr>
          <w:rFonts w:ascii="Arial" w:hAnsi="Arial" w:cs="Arial"/>
        </w:rPr>
      </w:pPr>
    </w:p>
    <w:p w:rsidR="000E4E54" w:rsidRDefault="000E4E54" w:rsidP="00E26D71">
      <w:pPr>
        <w:rPr>
          <w:rFonts w:ascii="Arial" w:hAnsi="Arial" w:cs="Arial"/>
        </w:rPr>
      </w:pPr>
    </w:p>
    <w:p w:rsidR="000E4E54" w:rsidRDefault="000E4E54" w:rsidP="00E26D71">
      <w:pPr>
        <w:rPr>
          <w:rFonts w:ascii="Arial" w:hAnsi="Arial" w:cs="Arial"/>
        </w:rPr>
      </w:pPr>
    </w:p>
    <w:p w:rsidR="000E4E54" w:rsidRDefault="000E4E54" w:rsidP="00E26D71">
      <w:pPr>
        <w:rPr>
          <w:rFonts w:ascii="Arial" w:hAnsi="Arial" w:cs="Arial"/>
        </w:rPr>
      </w:pPr>
    </w:p>
    <w:p w:rsidR="00B318BF" w:rsidRDefault="00B318BF" w:rsidP="00E26D71">
      <w:pPr>
        <w:rPr>
          <w:rFonts w:ascii="Arial" w:hAnsi="Arial" w:cs="Arial"/>
        </w:rPr>
      </w:pPr>
    </w:p>
    <w:p w:rsidR="00B318BF" w:rsidRDefault="00B318BF" w:rsidP="00E26D71">
      <w:pPr>
        <w:rPr>
          <w:rFonts w:ascii="Arial" w:hAnsi="Arial" w:cs="Arial"/>
        </w:rPr>
      </w:pPr>
    </w:p>
    <w:p w:rsidR="005D668D" w:rsidRDefault="005D668D" w:rsidP="005D668D">
      <w:pPr>
        <w:pStyle w:val="Ttulo"/>
        <w:jc w:val="left"/>
        <w:rPr>
          <w:rFonts w:ascii="Arial" w:eastAsia="Andale Sans UI" w:hAnsi="Arial" w:cs="Arial"/>
          <w:b w:val="0"/>
          <w:bCs w:val="0"/>
          <w:kern w:val="1"/>
          <w:sz w:val="24"/>
          <w:szCs w:val="24"/>
        </w:rPr>
      </w:pPr>
    </w:p>
    <w:p w:rsidR="000E4E54" w:rsidRDefault="000E4E54" w:rsidP="005D668D">
      <w:pPr>
        <w:pStyle w:val="Ttulo"/>
        <w:rPr>
          <w:rFonts w:ascii="Arial" w:hAnsi="Arial" w:cs="Arial"/>
          <w:sz w:val="52"/>
          <w:szCs w:val="52"/>
          <w:lang w:val="es-MX"/>
        </w:rPr>
        <w:sectPr w:rsidR="000E4E54" w:rsidSect="000E4E54">
          <w:headerReference w:type="default" r:id="rId12"/>
          <w:pgSz w:w="11905" w:h="16837"/>
          <w:pgMar w:top="2275" w:right="1368" w:bottom="2275" w:left="2275" w:header="720" w:footer="720" w:gutter="0"/>
          <w:pgNumType w:fmt="upperRoman" w:chapStyle="1"/>
          <w:cols w:space="720"/>
          <w:titlePg/>
          <w:docGrid w:linePitch="360"/>
        </w:sectPr>
      </w:pPr>
    </w:p>
    <w:p w:rsidR="008D3877" w:rsidRPr="0057601E" w:rsidRDefault="006701A5" w:rsidP="005D668D">
      <w:pPr>
        <w:pStyle w:val="Ttulo"/>
        <w:rPr>
          <w:rFonts w:ascii="Arial" w:hAnsi="Arial" w:cs="Arial"/>
          <w:sz w:val="52"/>
          <w:szCs w:val="52"/>
        </w:rPr>
      </w:pPr>
      <w:r>
        <w:rPr>
          <w:rFonts w:ascii="Arial" w:hAnsi="Arial" w:cs="Arial"/>
          <w:sz w:val="52"/>
          <w:szCs w:val="52"/>
        </w:rPr>
        <w:lastRenderedPageBreak/>
        <w:pict>
          <v:rect id="_x0000_s1026" style="position:absolute;left:0;text-align:left;margin-left:394.1pt;margin-top:-89pt;width:36pt;height:45pt;z-index:251645440;mso-wrap-style:none;v-text-anchor:middle" stroked="f">
            <v:fill color2="black"/>
            <v:stroke joinstyle="round"/>
            <w10:wrap type="square"/>
          </v:rect>
        </w:pict>
      </w:r>
      <w:bookmarkStart w:id="14" w:name="_Toc260860105"/>
      <w:bookmarkStart w:id="15" w:name="_Toc311455942"/>
      <w:r w:rsidR="00952905" w:rsidRPr="0057601E">
        <w:rPr>
          <w:rFonts w:ascii="Arial" w:hAnsi="Arial" w:cs="Arial"/>
          <w:sz w:val="52"/>
          <w:szCs w:val="52"/>
          <w:lang w:val="es-MX"/>
        </w:rPr>
        <w:t xml:space="preserve">CAPÍTULO </w:t>
      </w:r>
      <w:r w:rsidR="008D3877" w:rsidRPr="0057601E">
        <w:rPr>
          <w:rFonts w:ascii="Arial" w:hAnsi="Arial" w:cs="Arial"/>
          <w:sz w:val="52"/>
          <w:szCs w:val="52"/>
        </w:rPr>
        <w:t>1</w:t>
      </w:r>
      <w:bookmarkEnd w:id="14"/>
      <w:bookmarkEnd w:id="15"/>
    </w:p>
    <w:p w:rsidR="008D3877" w:rsidRPr="0073791D" w:rsidRDefault="008D3877">
      <w:pPr>
        <w:spacing w:line="480" w:lineRule="auto"/>
        <w:jc w:val="center"/>
        <w:rPr>
          <w:rFonts w:ascii="Arial" w:hAnsi="Arial" w:cs="Arial"/>
          <w:b/>
        </w:rPr>
      </w:pPr>
    </w:p>
    <w:p w:rsidR="008D3877" w:rsidRPr="0057601E" w:rsidRDefault="009B046D" w:rsidP="0057601E">
      <w:pPr>
        <w:pStyle w:val="Ttulo1"/>
        <w:numPr>
          <w:ilvl w:val="0"/>
          <w:numId w:val="9"/>
        </w:numPr>
        <w:tabs>
          <w:tab w:val="clear" w:pos="432"/>
        </w:tabs>
        <w:ind w:left="720" w:hanging="720"/>
        <w:jc w:val="both"/>
        <w:rPr>
          <w:rStyle w:val="Ttulodellibro"/>
          <w:b/>
          <w:bCs/>
          <w:smallCaps w:val="0"/>
          <w:spacing w:val="0"/>
          <w:sz w:val="36"/>
          <w:szCs w:val="36"/>
        </w:rPr>
      </w:pPr>
      <w:bookmarkStart w:id="16" w:name="_Toc260860106"/>
      <w:bookmarkStart w:id="17" w:name="_Toc311455943"/>
      <w:r w:rsidRPr="0057601E">
        <w:rPr>
          <w:rStyle w:val="Ttulodellibro"/>
          <w:b/>
          <w:bCs/>
          <w:smallCaps w:val="0"/>
          <w:spacing w:val="0"/>
          <w:sz w:val="36"/>
          <w:szCs w:val="36"/>
        </w:rPr>
        <w:t>ANTECEDE</w:t>
      </w:r>
      <w:r w:rsidR="00430BFB" w:rsidRPr="0057601E">
        <w:rPr>
          <w:rStyle w:val="Ttulodellibro"/>
          <w:b/>
          <w:bCs/>
          <w:smallCaps w:val="0"/>
          <w:spacing w:val="0"/>
          <w:sz w:val="36"/>
          <w:szCs w:val="36"/>
        </w:rPr>
        <w:t>NTES Y JUSTIFICACIÓ</w:t>
      </w:r>
      <w:r w:rsidRPr="0057601E">
        <w:rPr>
          <w:rStyle w:val="Ttulodellibro"/>
          <w:b/>
          <w:bCs/>
          <w:smallCaps w:val="0"/>
          <w:spacing w:val="0"/>
          <w:sz w:val="36"/>
          <w:szCs w:val="36"/>
        </w:rPr>
        <w:t>N</w:t>
      </w:r>
      <w:r w:rsidR="00CF2FA8" w:rsidRPr="0057601E">
        <w:rPr>
          <w:rStyle w:val="Ttulodellibro"/>
          <w:b/>
          <w:bCs/>
          <w:smallCaps w:val="0"/>
          <w:spacing w:val="0"/>
          <w:sz w:val="36"/>
          <w:szCs w:val="36"/>
        </w:rPr>
        <w:t>.</w:t>
      </w:r>
      <w:bookmarkEnd w:id="16"/>
      <w:bookmarkEnd w:id="17"/>
    </w:p>
    <w:p w:rsidR="00CF2FA8" w:rsidRPr="00CF2FA8" w:rsidRDefault="00CF2FA8" w:rsidP="00CF2FA8"/>
    <w:p w:rsidR="008D3877" w:rsidRPr="005F6E05" w:rsidRDefault="008D3877">
      <w:pPr>
        <w:spacing w:line="100" w:lineRule="atLeast"/>
        <w:ind w:left="539"/>
        <w:rPr>
          <w:rFonts w:ascii="Arial" w:hAnsi="Arial" w:cs="Arial"/>
        </w:rPr>
      </w:pPr>
    </w:p>
    <w:p w:rsidR="009B046D" w:rsidRPr="0057601E" w:rsidRDefault="008D3877" w:rsidP="0057601E">
      <w:pPr>
        <w:pStyle w:val="Ttulo2"/>
        <w:numPr>
          <w:ilvl w:val="1"/>
          <w:numId w:val="10"/>
        </w:numPr>
        <w:ind w:left="720" w:hanging="720"/>
        <w:rPr>
          <w:rFonts w:ascii="Arial" w:hAnsi="Arial" w:cs="Arial"/>
          <w:color w:val="auto"/>
          <w:sz w:val="28"/>
          <w:szCs w:val="28"/>
        </w:rPr>
      </w:pPr>
      <w:bookmarkStart w:id="18" w:name="_Toc260860107"/>
      <w:bookmarkStart w:id="19" w:name="_Toc311455944"/>
      <w:r w:rsidRPr="0057601E">
        <w:rPr>
          <w:rStyle w:val="Fuentedeprrafopredeter1"/>
          <w:rFonts w:ascii="Arial" w:hAnsi="Arial" w:cs="Arial"/>
          <w:color w:val="auto"/>
          <w:sz w:val="28"/>
          <w:szCs w:val="28"/>
        </w:rPr>
        <w:t xml:space="preserve">Antecedentes y </w:t>
      </w:r>
      <w:r w:rsidR="009B046D" w:rsidRPr="0057601E">
        <w:rPr>
          <w:rStyle w:val="Fuentedeprrafopredeter1"/>
          <w:rFonts w:ascii="Arial" w:hAnsi="Arial" w:cs="Arial"/>
          <w:color w:val="auto"/>
          <w:sz w:val="28"/>
          <w:szCs w:val="28"/>
        </w:rPr>
        <w:t>Descripción del Problema</w:t>
      </w:r>
      <w:bookmarkEnd w:id="18"/>
      <w:bookmarkEnd w:id="19"/>
    </w:p>
    <w:p w:rsidR="005F6E05" w:rsidRPr="005F6E05" w:rsidRDefault="005F6E05" w:rsidP="009B046D">
      <w:pPr>
        <w:ind w:left="539"/>
        <w:rPr>
          <w:lang w:val="es-EC" w:eastAsia="en-US"/>
        </w:rPr>
      </w:pPr>
    </w:p>
    <w:p w:rsidR="005F6E05" w:rsidRPr="005F6E05" w:rsidRDefault="005F6E05" w:rsidP="005F6E05">
      <w:pPr>
        <w:rPr>
          <w:lang w:val="es-EC" w:eastAsia="en-US"/>
        </w:rPr>
      </w:pPr>
    </w:p>
    <w:p w:rsidR="00D54105" w:rsidRDefault="00D54105" w:rsidP="0057601E">
      <w:pPr>
        <w:spacing w:line="480" w:lineRule="auto"/>
        <w:ind w:left="720"/>
        <w:jc w:val="both"/>
        <w:rPr>
          <w:rFonts w:ascii="Arial" w:hAnsi="Arial" w:cs="Arial"/>
          <w:b/>
        </w:rPr>
      </w:pPr>
      <w:r w:rsidRPr="00D54105">
        <w:rPr>
          <w:rFonts w:ascii="Arial" w:hAnsi="Arial" w:cs="Arial"/>
          <w:b/>
        </w:rPr>
        <w:t>Antecedentes</w:t>
      </w:r>
    </w:p>
    <w:p w:rsidR="005628D5" w:rsidRDefault="005628D5" w:rsidP="0057601E">
      <w:pPr>
        <w:spacing w:line="480" w:lineRule="auto"/>
        <w:ind w:left="720"/>
        <w:jc w:val="both"/>
        <w:rPr>
          <w:rFonts w:ascii="Arial" w:hAnsi="Arial" w:cs="Arial"/>
        </w:rPr>
      </w:pPr>
      <w:r w:rsidRPr="005628D5">
        <w:rPr>
          <w:rFonts w:ascii="Arial" w:hAnsi="Arial" w:cs="Arial"/>
        </w:rPr>
        <w:t xml:space="preserve">Uno de los grandes problemas de las empresas se da en la competitividad, ya que los clientes </w:t>
      </w:r>
      <w:r w:rsidR="0070206F">
        <w:rPr>
          <w:rFonts w:ascii="Arial" w:hAnsi="Arial" w:cs="Arial"/>
        </w:rPr>
        <w:t xml:space="preserve">se </w:t>
      </w:r>
      <w:r w:rsidRPr="005628D5">
        <w:rPr>
          <w:rFonts w:ascii="Arial" w:hAnsi="Arial" w:cs="Arial"/>
        </w:rPr>
        <w:t xml:space="preserve">fugan en gran manera, debido a las promociones o ventajas que ofrecen los bancos X, Y o Z; estas promociones, servicios o calidad suelen ser factores </w:t>
      </w:r>
      <w:r w:rsidR="00840A50" w:rsidRPr="005628D5">
        <w:rPr>
          <w:rFonts w:ascii="Arial" w:hAnsi="Arial" w:cs="Arial"/>
        </w:rPr>
        <w:t>de</w:t>
      </w:r>
      <w:r w:rsidR="00020778">
        <w:rPr>
          <w:rFonts w:ascii="Arial" w:hAnsi="Arial" w:cs="Arial"/>
        </w:rPr>
        <w:t>[</w:t>
      </w:r>
      <w:proofErr w:type="spellStart"/>
      <w:r w:rsidR="00840A50" w:rsidRPr="005628D5">
        <w:rPr>
          <w:rFonts w:ascii="Arial" w:hAnsi="Arial" w:cs="Arial"/>
        </w:rPr>
        <w:t>finitorios</w:t>
      </w:r>
      <w:proofErr w:type="spellEnd"/>
      <w:r w:rsidRPr="005628D5">
        <w:rPr>
          <w:rFonts w:ascii="Arial" w:hAnsi="Arial" w:cs="Arial"/>
        </w:rPr>
        <w:t xml:space="preserve"> para que un cliente decida concluir su contrato o en este caso su cuenta con una empresa y tomar el contrato de otra, esto implica un costo mucho mayor ya que si una parte de los clientes fuga de la empresa esta, se encuentra en la </w:t>
      </w:r>
      <w:r w:rsidR="00840A50" w:rsidRPr="005628D5">
        <w:rPr>
          <w:rFonts w:ascii="Arial" w:hAnsi="Arial" w:cs="Arial"/>
        </w:rPr>
        <w:t>obligac</w:t>
      </w:r>
      <w:bookmarkStart w:id="20" w:name="_GoBack"/>
      <w:bookmarkEnd w:id="20"/>
      <w:r w:rsidR="00840A50" w:rsidRPr="005628D5">
        <w:rPr>
          <w:rFonts w:ascii="Arial" w:hAnsi="Arial" w:cs="Arial"/>
        </w:rPr>
        <w:t>ión</w:t>
      </w:r>
      <w:r w:rsidRPr="005628D5">
        <w:rPr>
          <w:rFonts w:ascii="Arial" w:hAnsi="Arial" w:cs="Arial"/>
        </w:rPr>
        <w:t xml:space="preserve"> de obtener nuevos clientes, y este es un gasto mucho mayor al que se hubiera invertido tratando de mantener a los clientes desertores.</w:t>
      </w:r>
    </w:p>
    <w:p w:rsidR="00DA228C" w:rsidRDefault="00DA228C" w:rsidP="0057601E">
      <w:pPr>
        <w:spacing w:line="480" w:lineRule="auto"/>
        <w:ind w:left="720"/>
        <w:jc w:val="both"/>
        <w:rPr>
          <w:rFonts w:ascii="Arial" w:hAnsi="Arial" w:cs="Arial"/>
        </w:rPr>
      </w:pPr>
    </w:p>
    <w:p w:rsidR="008D3877" w:rsidRDefault="00D54105" w:rsidP="0057601E">
      <w:pPr>
        <w:spacing w:line="480" w:lineRule="auto"/>
        <w:ind w:left="720"/>
        <w:jc w:val="both"/>
        <w:rPr>
          <w:rFonts w:ascii="Arial" w:hAnsi="Arial" w:cs="Arial"/>
          <w:b/>
        </w:rPr>
      </w:pPr>
      <w:r w:rsidRPr="00D54105">
        <w:rPr>
          <w:rFonts w:ascii="Arial" w:hAnsi="Arial" w:cs="Arial"/>
          <w:b/>
        </w:rPr>
        <w:t>Descripción del Problema</w:t>
      </w:r>
    </w:p>
    <w:p w:rsidR="00DA228C" w:rsidRPr="00DA228C" w:rsidRDefault="00DA228C" w:rsidP="00DA228C">
      <w:pPr>
        <w:spacing w:line="480" w:lineRule="auto"/>
        <w:ind w:left="720"/>
        <w:jc w:val="both"/>
        <w:rPr>
          <w:rFonts w:ascii="Arial" w:hAnsi="Arial" w:cs="Arial"/>
        </w:rPr>
      </w:pPr>
      <w:r w:rsidRPr="00DA228C">
        <w:rPr>
          <w:rFonts w:ascii="Arial" w:hAnsi="Arial" w:cs="Arial"/>
        </w:rPr>
        <w:t xml:space="preserve">El problema en la deserción de clientes es identificar las variables principales que causan esta deserción a partir de datos históricos </w:t>
      </w:r>
      <w:r w:rsidRPr="00DA228C">
        <w:rPr>
          <w:rFonts w:ascii="Arial" w:hAnsi="Arial" w:cs="Arial"/>
        </w:rPr>
        <w:lastRenderedPageBreak/>
        <w:t>recolectados, para elaborar un modelo que explique el comportamiento de la deserción y permita pronosticar a posibles desertores. El pronóstico servirá para que la empresa tome medidas preventivas.</w:t>
      </w:r>
    </w:p>
    <w:p w:rsidR="008D3877" w:rsidRPr="0073791D" w:rsidRDefault="00B318BF" w:rsidP="003422F0">
      <w:pPr>
        <w:spacing w:line="480" w:lineRule="auto"/>
        <w:ind w:left="720"/>
        <w:jc w:val="both"/>
        <w:rPr>
          <w:rFonts w:ascii="Arial" w:hAnsi="Arial" w:cs="Arial"/>
        </w:rPr>
      </w:pPr>
      <w:r>
        <w:rPr>
          <w:rFonts w:ascii="Arial" w:hAnsi="Arial" w:cs="Arial"/>
        </w:rPr>
        <w:t>.</w:t>
      </w:r>
    </w:p>
    <w:p w:rsidR="008D3877" w:rsidRPr="0057601E" w:rsidRDefault="0057571E" w:rsidP="0057601E">
      <w:pPr>
        <w:pStyle w:val="Ttulo2"/>
        <w:numPr>
          <w:ilvl w:val="1"/>
          <w:numId w:val="10"/>
        </w:numPr>
        <w:spacing w:line="480" w:lineRule="auto"/>
        <w:ind w:left="720" w:hanging="720"/>
        <w:rPr>
          <w:rStyle w:val="Fuentedeprrafopredeter1"/>
          <w:rFonts w:ascii="Arial" w:hAnsi="Arial" w:cs="Arial"/>
          <w:color w:val="auto"/>
          <w:sz w:val="28"/>
        </w:rPr>
      </w:pPr>
      <w:bookmarkStart w:id="21" w:name="_Toc311455945"/>
      <w:r w:rsidRPr="0057601E">
        <w:rPr>
          <w:rStyle w:val="Fuentedeprrafopredeter1"/>
          <w:rFonts w:ascii="Arial" w:hAnsi="Arial" w:cs="Arial"/>
          <w:bCs w:val="0"/>
          <w:color w:val="auto"/>
          <w:sz w:val="28"/>
        </w:rPr>
        <w:t>Justificación</w:t>
      </w:r>
      <w:bookmarkEnd w:id="21"/>
    </w:p>
    <w:p w:rsidR="003422F0" w:rsidRPr="003422F0" w:rsidRDefault="003422F0" w:rsidP="003422F0">
      <w:pPr>
        <w:spacing w:line="480" w:lineRule="auto"/>
        <w:ind w:left="720"/>
        <w:jc w:val="both"/>
      </w:pPr>
      <w:r w:rsidRPr="003422F0">
        <w:rPr>
          <w:rFonts w:ascii="Arial" w:hAnsi="Arial" w:cs="Arial"/>
        </w:rPr>
        <w:t>Con este proyecto se pretende obtener un modelo predictivo de deserción de clientes, el cual no solo identificará algunas de las variables más relevantes e influyentes en la fuga de la clientela, sino que, también proporcionará un procedimiento para evaluar fácilmente a los clientes actuales y así determinar quiénes podrían ser futuros desertores. Con la información obtenida, la empresa estará en la facultad de tomar decisiones efectivas sobre los aspectos que se denotan en los resultados y así fidelizar a sus clientes.</w:t>
      </w:r>
    </w:p>
    <w:p w:rsidR="005F6E05" w:rsidRPr="003422F0" w:rsidRDefault="005F6E05" w:rsidP="0057601E">
      <w:pPr>
        <w:spacing w:line="480" w:lineRule="auto"/>
        <w:ind w:left="720"/>
        <w:jc w:val="both"/>
        <w:rPr>
          <w:rStyle w:val="Fuentedeprrafopredeter1"/>
          <w:rFonts w:ascii="Arial" w:hAnsi="Arial" w:cs="Arial"/>
          <w:lang w:val="es-EC"/>
        </w:rPr>
      </w:pPr>
    </w:p>
    <w:p w:rsidR="005F6E05" w:rsidRPr="0057601E" w:rsidRDefault="00FD57F9" w:rsidP="0057601E">
      <w:pPr>
        <w:pStyle w:val="Ttulo2"/>
        <w:numPr>
          <w:ilvl w:val="1"/>
          <w:numId w:val="10"/>
        </w:numPr>
        <w:tabs>
          <w:tab w:val="left" w:pos="720"/>
        </w:tabs>
        <w:spacing w:line="480" w:lineRule="auto"/>
        <w:ind w:left="720" w:hanging="720"/>
        <w:rPr>
          <w:rStyle w:val="Fuentedeprrafopredeter1"/>
          <w:rFonts w:ascii="Arial" w:hAnsi="Arial" w:cs="Arial"/>
          <w:color w:val="auto"/>
          <w:sz w:val="28"/>
          <w:lang w:val="es-ES"/>
        </w:rPr>
      </w:pPr>
      <w:bookmarkStart w:id="22" w:name="_Toc260860111"/>
      <w:bookmarkStart w:id="23" w:name="_Toc311455946"/>
      <w:r w:rsidRPr="0057601E">
        <w:rPr>
          <w:rStyle w:val="Fuentedeprrafopredeter1"/>
          <w:rFonts w:ascii="Arial" w:hAnsi="Arial" w:cs="Arial"/>
          <w:color w:val="auto"/>
          <w:sz w:val="28"/>
          <w:lang w:val="es-ES"/>
        </w:rPr>
        <w:t>Objetivos</w:t>
      </w:r>
      <w:bookmarkEnd w:id="22"/>
      <w:bookmarkEnd w:id="23"/>
    </w:p>
    <w:p w:rsidR="007E0F3E" w:rsidRDefault="007E0F3E" w:rsidP="007E0F3E">
      <w:pPr>
        <w:numPr>
          <w:ilvl w:val="0"/>
          <w:numId w:val="14"/>
        </w:numPr>
        <w:spacing w:line="480" w:lineRule="auto"/>
        <w:ind w:left="1068"/>
        <w:jc w:val="both"/>
        <w:rPr>
          <w:rFonts w:ascii="Arial" w:hAnsi="Arial" w:cs="Arial"/>
        </w:rPr>
      </w:pPr>
      <w:r w:rsidRPr="005628D5">
        <w:rPr>
          <w:rFonts w:ascii="Arial" w:hAnsi="Arial" w:cs="Arial"/>
        </w:rPr>
        <w:t>Identifica</w:t>
      </w:r>
      <w:r>
        <w:rPr>
          <w:rFonts w:ascii="Arial" w:hAnsi="Arial" w:cs="Arial"/>
        </w:rPr>
        <w:t xml:space="preserve">r los posibles factoresdemográficos </w:t>
      </w:r>
      <w:r w:rsidRPr="005628D5">
        <w:rPr>
          <w:rFonts w:ascii="Arial" w:hAnsi="Arial" w:cs="Arial"/>
        </w:rPr>
        <w:t>que</w:t>
      </w:r>
      <w:r>
        <w:rPr>
          <w:rFonts w:ascii="Arial" w:hAnsi="Arial" w:cs="Arial"/>
        </w:rPr>
        <w:t xml:space="preserve"> intervienen en la fuga de clientes.</w:t>
      </w:r>
    </w:p>
    <w:p w:rsidR="007E0F3E" w:rsidRPr="005628D5" w:rsidRDefault="007E0F3E" w:rsidP="007E0F3E">
      <w:pPr>
        <w:numPr>
          <w:ilvl w:val="0"/>
          <w:numId w:val="14"/>
        </w:numPr>
        <w:spacing w:line="480" w:lineRule="auto"/>
        <w:ind w:left="1068"/>
        <w:jc w:val="both"/>
        <w:rPr>
          <w:rFonts w:ascii="Arial" w:hAnsi="Arial" w:cs="Arial"/>
        </w:rPr>
      </w:pPr>
      <w:r>
        <w:rPr>
          <w:rFonts w:ascii="Arial" w:hAnsi="Arial" w:cs="Arial"/>
        </w:rPr>
        <w:t>Analizar el comportamiento transaccional de los clientes que han abandonado la empresa.</w:t>
      </w:r>
    </w:p>
    <w:p w:rsidR="00FD57F9" w:rsidRPr="007E0F3E" w:rsidRDefault="007E0F3E" w:rsidP="007E0F3E">
      <w:pPr>
        <w:numPr>
          <w:ilvl w:val="0"/>
          <w:numId w:val="14"/>
        </w:numPr>
        <w:spacing w:line="480" w:lineRule="auto"/>
        <w:ind w:left="1080"/>
        <w:jc w:val="both"/>
        <w:rPr>
          <w:rFonts w:ascii="Arial" w:hAnsi="Arial" w:cs="Arial"/>
        </w:rPr>
      </w:pPr>
      <w:r>
        <w:rPr>
          <w:rFonts w:ascii="Arial" w:hAnsi="Arial" w:cs="Arial"/>
        </w:rPr>
        <w:lastRenderedPageBreak/>
        <w:t>A través d</w:t>
      </w:r>
      <w:r w:rsidR="00840A50">
        <w:rPr>
          <w:rFonts w:ascii="Arial" w:hAnsi="Arial" w:cs="Arial"/>
        </w:rPr>
        <w:t xml:space="preserve">e algoritmos de clasificación como Regresión Logística de la librería </w:t>
      </w:r>
      <w:proofErr w:type="spellStart"/>
      <w:r w:rsidR="00840A50">
        <w:rPr>
          <w:rFonts w:ascii="Arial" w:hAnsi="Arial" w:cs="Arial"/>
        </w:rPr>
        <w:t>Mahout</w:t>
      </w:r>
      <w:proofErr w:type="spellEnd"/>
      <w:r>
        <w:rPr>
          <w:rFonts w:ascii="Arial" w:hAnsi="Arial" w:cs="Arial"/>
        </w:rPr>
        <w:t>, d</w:t>
      </w:r>
      <w:r w:rsidRPr="005628D5">
        <w:rPr>
          <w:rFonts w:ascii="Arial" w:hAnsi="Arial" w:cs="Arial"/>
        </w:rPr>
        <w:t xml:space="preserve">eterminar </w:t>
      </w:r>
      <w:r>
        <w:rPr>
          <w:rFonts w:ascii="Arial" w:hAnsi="Arial" w:cs="Arial"/>
        </w:rPr>
        <w:t>un modelo matemático que per</w:t>
      </w:r>
      <w:r w:rsidR="00840A50">
        <w:rPr>
          <w:rFonts w:ascii="Arial" w:hAnsi="Arial" w:cs="Arial"/>
        </w:rPr>
        <w:t>mitirá la predicción de futuros</w:t>
      </w:r>
      <w:r>
        <w:rPr>
          <w:rFonts w:ascii="Arial" w:hAnsi="Arial" w:cs="Arial"/>
        </w:rPr>
        <w:t xml:space="preserve"> desertores. </w:t>
      </w:r>
    </w:p>
    <w:p w:rsidR="008D3877" w:rsidRDefault="00FD57F9" w:rsidP="00823474">
      <w:pPr>
        <w:pStyle w:val="Ttulo2"/>
        <w:numPr>
          <w:ilvl w:val="1"/>
          <w:numId w:val="10"/>
        </w:numPr>
        <w:spacing w:line="480" w:lineRule="auto"/>
        <w:ind w:left="720" w:hanging="720"/>
        <w:jc w:val="both"/>
        <w:rPr>
          <w:rStyle w:val="Fuentedeprrafopredeter1"/>
          <w:rFonts w:ascii="Arial" w:hAnsi="Arial" w:cs="Arial"/>
          <w:color w:val="auto"/>
          <w:sz w:val="28"/>
        </w:rPr>
      </w:pPr>
      <w:bookmarkStart w:id="24" w:name="_Toc311455947"/>
      <w:r w:rsidRPr="0057601E">
        <w:rPr>
          <w:rStyle w:val="Fuentedeprrafopredeter1"/>
          <w:rFonts w:ascii="Arial" w:hAnsi="Arial" w:cs="Arial"/>
          <w:color w:val="auto"/>
          <w:sz w:val="28"/>
        </w:rPr>
        <w:t>Alcance</w:t>
      </w:r>
      <w:r w:rsidR="00823474">
        <w:rPr>
          <w:rStyle w:val="Fuentedeprrafopredeter1"/>
          <w:rFonts w:ascii="Arial" w:hAnsi="Arial" w:cs="Arial"/>
          <w:color w:val="auto"/>
          <w:sz w:val="28"/>
        </w:rPr>
        <w:t xml:space="preserve"> y Limitaciones</w:t>
      </w:r>
      <w:bookmarkEnd w:id="24"/>
    </w:p>
    <w:p w:rsidR="00823474" w:rsidRDefault="00823474" w:rsidP="00823474">
      <w:pPr>
        <w:rPr>
          <w:lang w:val="es-EC" w:eastAsia="en-US"/>
        </w:rPr>
      </w:pPr>
    </w:p>
    <w:p w:rsidR="00823474" w:rsidRPr="00823474" w:rsidRDefault="00823474" w:rsidP="00823474">
      <w:pPr>
        <w:spacing w:line="480" w:lineRule="auto"/>
        <w:ind w:firstLine="706"/>
        <w:rPr>
          <w:rFonts w:ascii="Arial" w:hAnsi="Arial" w:cs="Arial"/>
          <w:b/>
        </w:rPr>
      </w:pPr>
      <w:r>
        <w:rPr>
          <w:rFonts w:ascii="Arial" w:hAnsi="Arial" w:cs="Arial"/>
          <w:b/>
        </w:rPr>
        <w:t>Alcance</w:t>
      </w:r>
    </w:p>
    <w:p w:rsidR="00D43594" w:rsidRDefault="00D43594" w:rsidP="00D43594">
      <w:pPr>
        <w:spacing w:line="480" w:lineRule="auto"/>
        <w:ind w:left="720"/>
        <w:jc w:val="both"/>
        <w:rPr>
          <w:rFonts w:ascii="Arial" w:hAnsi="Arial" w:cs="Arial"/>
        </w:rPr>
      </w:pPr>
      <w:r w:rsidRPr="00D43594">
        <w:rPr>
          <w:rFonts w:ascii="Arial" w:hAnsi="Arial" w:cs="Arial"/>
        </w:rPr>
        <w:t>El alcance de esta aplicación está destinado a colaborar con la entidad financiera para poder obtener información de los clientes que posiblemente quieran cancelar sus servicios y productos de la institución. Debido a que existen muchas razones a considerar para que un cliente cancele sus productos y servicios, y como no existe una retroalimentación de todas las causas de abandono, se ha limitado el alcance de este proyecto a la parte transaccional.</w:t>
      </w:r>
    </w:p>
    <w:p w:rsidR="00823474" w:rsidRDefault="00823474" w:rsidP="00823474">
      <w:pPr>
        <w:spacing w:line="480" w:lineRule="auto"/>
        <w:ind w:left="720"/>
        <w:jc w:val="both"/>
        <w:rPr>
          <w:rFonts w:ascii="Arial" w:hAnsi="Arial" w:cs="Arial"/>
          <w:b/>
        </w:rPr>
      </w:pPr>
    </w:p>
    <w:p w:rsidR="00823474" w:rsidRPr="00823474" w:rsidRDefault="00823474" w:rsidP="00823474">
      <w:pPr>
        <w:spacing w:line="480" w:lineRule="auto"/>
        <w:ind w:left="720"/>
        <w:jc w:val="both"/>
        <w:rPr>
          <w:rFonts w:ascii="Arial" w:hAnsi="Arial" w:cs="Arial"/>
          <w:b/>
        </w:rPr>
      </w:pPr>
      <w:r w:rsidRPr="00823474">
        <w:rPr>
          <w:rFonts w:ascii="Arial" w:hAnsi="Arial" w:cs="Arial"/>
          <w:b/>
        </w:rPr>
        <w:t>Limitaciones</w:t>
      </w:r>
    </w:p>
    <w:p w:rsidR="005628D5" w:rsidRPr="005628D5" w:rsidRDefault="005628D5" w:rsidP="005628D5">
      <w:pPr>
        <w:spacing w:line="480" w:lineRule="auto"/>
        <w:ind w:left="720"/>
        <w:jc w:val="both"/>
        <w:rPr>
          <w:rFonts w:ascii="Arial" w:hAnsi="Arial" w:cs="Arial"/>
        </w:rPr>
      </w:pPr>
      <w:r w:rsidRPr="005628D5">
        <w:rPr>
          <w:rFonts w:ascii="Arial" w:hAnsi="Arial" w:cs="Arial"/>
        </w:rPr>
        <w:t>Existen algunas limitaciones referentes a la aplicación en sí y al proye</w:t>
      </w:r>
      <w:r w:rsidR="00D6004A">
        <w:rPr>
          <w:rFonts w:ascii="Arial" w:hAnsi="Arial" w:cs="Arial"/>
        </w:rPr>
        <w:t>cto en general, que se detallan</w:t>
      </w:r>
      <w:r w:rsidRPr="005628D5">
        <w:rPr>
          <w:rFonts w:ascii="Arial" w:hAnsi="Arial" w:cs="Arial"/>
        </w:rPr>
        <w:t xml:space="preserve"> a continuación:</w:t>
      </w:r>
    </w:p>
    <w:p w:rsidR="005628D5" w:rsidRPr="005628D5" w:rsidRDefault="005628D5" w:rsidP="005628D5">
      <w:pPr>
        <w:spacing w:line="480" w:lineRule="auto"/>
        <w:ind w:left="720"/>
        <w:jc w:val="both"/>
        <w:rPr>
          <w:rFonts w:ascii="Arial" w:hAnsi="Arial" w:cs="Arial"/>
        </w:rPr>
      </w:pPr>
    </w:p>
    <w:p w:rsidR="005628D5" w:rsidRPr="005D755B" w:rsidRDefault="005628D5" w:rsidP="005D755B">
      <w:pPr>
        <w:numPr>
          <w:ilvl w:val="0"/>
          <w:numId w:val="37"/>
        </w:numPr>
        <w:spacing w:line="480" w:lineRule="auto"/>
        <w:jc w:val="both"/>
        <w:rPr>
          <w:rFonts w:ascii="Arial" w:hAnsi="Arial" w:cs="Arial"/>
        </w:rPr>
      </w:pPr>
      <w:r w:rsidRPr="005628D5">
        <w:rPr>
          <w:rFonts w:ascii="Arial" w:hAnsi="Arial" w:cs="Arial"/>
        </w:rPr>
        <w:t xml:space="preserve">La obtención de los datos para las pruebas respectivas de la aplicación no se las consigue de una manera sencilla, </w:t>
      </w:r>
      <w:r w:rsidR="007740A6">
        <w:rPr>
          <w:rFonts w:ascii="Arial" w:hAnsi="Arial" w:cs="Arial"/>
        </w:rPr>
        <w:t xml:space="preserve">debido a su naturaleza confidencial. La base de datos obtenido es solo una </w:t>
      </w:r>
      <w:r w:rsidR="007740A6">
        <w:rPr>
          <w:rFonts w:ascii="Arial" w:hAnsi="Arial" w:cs="Arial"/>
        </w:rPr>
        <w:lastRenderedPageBreak/>
        <w:t>pequeña muestra con algunos de los clientes desertores del banco.</w:t>
      </w:r>
    </w:p>
    <w:p w:rsidR="005628D5" w:rsidRPr="005D755B" w:rsidRDefault="005628D5" w:rsidP="005D755B">
      <w:pPr>
        <w:numPr>
          <w:ilvl w:val="0"/>
          <w:numId w:val="14"/>
        </w:numPr>
        <w:spacing w:line="480" w:lineRule="auto"/>
        <w:ind w:left="1134" w:hanging="425"/>
        <w:jc w:val="both"/>
        <w:rPr>
          <w:rFonts w:ascii="Arial" w:hAnsi="Arial" w:cs="Arial"/>
        </w:rPr>
      </w:pPr>
      <w:r w:rsidRPr="005628D5">
        <w:rPr>
          <w:rFonts w:ascii="Arial" w:hAnsi="Arial" w:cs="Arial"/>
        </w:rPr>
        <w:t>El tiempo destinado al proyecto siempre es una limitación, ya sea por eventos ajenos a nosotros que pueden suceder.</w:t>
      </w:r>
    </w:p>
    <w:p w:rsidR="00952905" w:rsidRPr="005D755B" w:rsidRDefault="005628D5" w:rsidP="00B318BF">
      <w:pPr>
        <w:numPr>
          <w:ilvl w:val="0"/>
          <w:numId w:val="14"/>
        </w:numPr>
        <w:spacing w:line="480" w:lineRule="auto"/>
        <w:ind w:left="1134" w:hanging="425"/>
        <w:jc w:val="both"/>
        <w:rPr>
          <w:rFonts w:ascii="Arial" w:hAnsi="Arial" w:cs="Arial"/>
        </w:rPr>
        <w:sectPr w:rsidR="00952905" w:rsidRPr="005D755B" w:rsidSect="000E4E54">
          <w:headerReference w:type="first" r:id="rId13"/>
          <w:pgSz w:w="11905" w:h="16837"/>
          <w:pgMar w:top="2275" w:right="1368" w:bottom="2275" w:left="2275" w:header="720" w:footer="720" w:gutter="0"/>
          <w:pgNumType w:start="1" w:chapStyle="1"/>
          <w:cols w:space="720"/>
          <w:titlePg/>
          <w:docGrid w:linePitch="360"/>
        </w:sectPr>
      </w:pPr>
      <w:r w:rsidRPr="005628D5">
        <w:rPr>
          <w:rFonts w:ascii="Arial" w:hAnsi="Arial" w:cs="Arial"/>
        </w:rPr>
        <w:t>La disposición del lugar o espacio para hacer las pruebas respectivas de la aplicación ya sea por la ubicación, las maquinas, etc.</w:t>
      </w:r>
    </w:p>
    <w:p w:rsidR="008D3877" w:rsidRPr="00F06707" w:rsidRDefault="006701A5" w:rsidP="00F06707">
      <w:pPr>
        <w:pStyle w:val="Ttulo"/>
        <w:rPr>
          <w:rFonts w:ascii="Arial" w:hAnsi="Arial" w:cs="Arial"/>
          <w:sz w:val="52"/>
          <w:szCs w:val="52"/>
        </w:rPr>
      </w:pPr>
      <w:r>
        <w:rPr>
          <w:rFonts w:ascii="Arial" w:hAnsi="Arial" w:cs="Arial"/>
          <w:sz w:val="52"/>
          <w:szCs w:val="52"/>
        </w:rPr>
        <w:lastRenderedPageBreak/>
        <w:pict>
          <v:rect id="_x0000_s1054" style="position:absolute;left:0;text-align:left;margin-left:403.1pt;margin-top:-80.7pt;width:16.45pt;height:16.75pt;z-index:251653632" stroked="f"/>
        </w:pict>
      </w:r>
      <w:r>
        <w:rPr>
          <w:rFonts w:ascii="Arial" w:hAnsi="Arial" w:cs="Arial"/>
          <w:sz w:val="52"/>
          <w:szCs w:val="52"/>
        </w:rPr>
        <w:pict>
          <v:rect id="_x0000_s1027" style="position:absolute;left:0;text-align:left;margin-left:403.1pt;margin-top:-67.8pt;width:36pt;height:45pt;z-index:251646464;mso-wrap-style:none;v-text-anchor:middle" stroked="f">
            <v:fill color2="black"/>
            <v:stroke joinstyle="round"/>
            <w10:wrap type="square"/>
          </v:rect>
        </w:pict>
      </w:r>
      <w:bookmarkStart w:id="25" w:name="_Toc260860117"/>
      <w:bookmarkStart w:id="26" w:name="_Toc311455948"/>
      <w:r w:rsidR="00952905" w:rsidRPr="00F06707">
        <w:rPr>
          <w:rFonts w:ascii="Arial" w:hAnsi="Arial" w:cs="Arial"/>
          <w:sz w:val="52"/>
          <w:szCs w:val="52"/>
        </w:rPr>
        <w:t>CAPÍTULO 2</w:t>
      </w:r>
      <w:bookmarkEnd w:id="25"/>
      <w:bookmarkEnd w:id="26"/>
    </w:p>
    <w:p w:rsidR="008D3877" w:rsidRPr="009D1999" w:rsidRDefault="008D3877" w:rsidP="00F06707">
      <w:pPr>
        <w:pStyle w:val="Ttulo"/>
        <w:rPr>
          <w:rFonts w:ascii="Arial" w:hAnsi="Arial" w:cs="Arial"/>
          <w:sz w:val="24"/>
          <w:szCs w:val="24"/>
        </w:rPr>
      </w:pPr>
    </w:p>
    <w:p w:rsidR="008D3877" w:rsidRPr="002B45A7" w:rsidRDefault="008D3877" w:rsidP="002B45A7">
      <w:pPr>
        <w:pStyle w:val="Ttulo1"/>
        <w:numPr>
          <w:ilvl w:val="0"/>
          <w:numId w:val="10"/>
        </w:numPr>
        <w:spacing w:after="0" w:line="100" w:lineRule="atLeast"/>
        <w:ind w:left="720" w:hanging="720"/>
        <w:jc w:val="both"/>
        <w:rPr>
          <w:sz w:val="36"/>
          <w:szCs w:val="36"/>
        </w:rPr>
      </w:pPr>
      <w:bookmarkStart w:id="27" w:name="_Toc260860118"/>
      <w:bookmarkStart w:id="28" w:name="_Toc311455949"/>
      <w:r w:rsidRPr="002B45A7">
        <w:rPr>
          <w:sz w:val="36"/>
          <w:szCs w:val="36"/>
        </w:rPr>
        <w:t xml:space="preserve">FUNDAMENTOS </w:t>
      </w:r>
      <w:r w:rsidR="00430BFB" w:rsidRPr="002B45A7">
        <w:rPr>
          <w:sz w:val="36"/>
          <w:szCs w:val="36"/>
        </w:rPr>
        <w:t>TEÓ</w:t>
      </w:r>
      <w:r w:rsidR="008545DD" w:rsidRPr="002B45A7">
        <w:rPr>
          <w:sz w:val="36"/>
          <w:szCs w:val="36"/>
        </w:rPr>
        <w:t>RICOS</w:t>
      </w:r>
      <w:bookmarkEnd w:id="27"/>
      <w:bookmarkEnd w:id="28"/>
    </w:p>
    <w:p w:rsidR="008D3877" w:rsidRPr="002B45A7" w:rsidRDefault="008D3877" w:rsidP="002B45A7">
      <w:pPr>
        <w:pStyle w:val="Prrafodelista1"/>
        <w:spacing w:after="0" w:line="100" w:lineRule="atLeast"/>
        <w:ind w:hanging="720"/>
        <w:jc w:val="both"/>
        <w:rPr>
          <w:rFonts w:ascii="Arial" w:hAnsi="Arial" w:cs="Arial"/>
          <w:sz w:val="28"/>
          <w:szCs w:val="28"/>
        </w:rPr>
      </w:pPr>
    </w:p>
    <w:p w:rsidR="008D3877" w:rsidRDefault="00952583" w:rsidP="002B45A7">
      <w:pPr>
        <w:pStyle w:val="Ttulo2"/>
        <w:numPr>
          <w:ilvl w:val="1"/>
          <w:numId w:val="10"/>
        </w:numPr>
        <w:ind w:left="720" w:hanging="720"/>
        <w:rPr>
          <w:rFonts w:ascii="Arial" w:hAnsi="Arial" w:cs="Arial"/>
          <w:color w:val="auto"/>
          <w:sz w:val="28"/>
          <w:szCs w:val="28"/>
        </w:rPr>
      </w:pPr>
      <w:bookmarkStart w:id="29" w:name="_Toc260860119"/>
      <w:bookmarkStart w:id="30" w:name="_Toc311455950"/>
      <w:bookmarkEnd w:id="29"/>
      <w:r>
        <w:rPr>
          <w:rFonts w:ascii="Arial" w:hAnsi="Arial" w:cs="Arial"/>
          <w:color w:val="auto"/>
          <w:sz w:val="28"/>
          <w:szCs w:val="28"/>
        </w:rPr>
        <w:t>Marco  Teórico Conceptual</w:t>
      </w:r>
      <w:bookmarkEnd w:id="30"/>
    </w:p>
    <w:p w:rsidR="00952583" w:rsidRDefault="00952583" w:rsidP="00952583">
      <w:pPr>
        <w:rPr>
          <w:lang w:val="es-EC" w:eastAsia="en-US"/>
        </w:rPr>
      </w:pPr>
    </w:p>
    <w:p w:rsidR="00952583" w:rsidRDefault="00952583" w:rsidP="00952583">
      <w:pPr>
        <w:pStyle w:val="Ttulo2"/>
        <w:numPr>
          <w:ilvl w:val="2"/>
          <w:numId w:val="10"/>
        </w:numPr>
        <w:rPr>
          <w:rFonts w:ascii="Arial" w:hAnsi="Arial" w:cs="Arial"/>
          <w:color w:val="auto"/>
          <w:sz w:val="28"/>
          <w:szCs w:val="28"/>
        </w:rPr>
      </w:pPr>
      <w:bookmarkStart w:id="31" w:name="_Toc311455951"/>
      <w:r>
        <w:rPr>
          <w:rFonts w:ascii="Arial" w:hAnsi="Arial" w:cs="Arial"/>
          <w:color w:val="auto"/>
          <w:sz w:val="28"/>
          <w:szCs w:val="28"/>
        </w:rPr>
        <w:t>El concepto de deserción de clientes</w:t>
      </w:r>
      <w:bookmarkEnd w:id="31"/>
    </w:p>
    <w:p w:rsidR="00BE7679" w:rsidRDefault="00BE7679" w:rsidP="00BE7679">
      <w:pPr>
        <w:rPr>
          <w:lang w:val="es-EC" w:eastAsia="en-US"/>
        </w:rPr>
      </w:pPr>
    </w:p>
    <w:p w:rsidR="00BE7679" w:rsidRPr="00BE7679" w:rsidRDefault="00BE7679" w:rsidP="00BE7679">
      <w:pPr>
        <w:spacing w:line="480" w:lineRule="auto"/>
        <w:ind w:left="720"/>
        <w:jc w:val="both"/>
        <w:rPr>
          <w:rFonts w:ascii="Arial" w:hAnsi="Arial" w:cs="Arial"/>
        </w:rPr>
      </w:pPr>
      <w:r w:rsidRPr="00BE7679">
        <w:rPr>
          <w:rFonts w:ascii="Arial" w:hAnsi="Arial" w:cs="Arial"/>
        </w:rPr>
        <w:t>No existe una definición única sobre los problemas de deserción, pero generalmente, el término deserción se refie</w:t>
      </w:r>
      <w:r w:rsidR="003D4A04">
        <w:rPr>
          <w:rFonts w:ascii="Arial" w:hAnsi="Arial" w:cs="Arial"/>
        </w:rPr>
        <w:t>re a todos los tipos de abandono de clientes ya sea voluntario o involuntario</w:t>
      </w:r>
      <w:r w:rsidR="009F6BD8">
        <w:rPr>
          <w:rFonts w:ascii="Arial" w:hAnsi="Arial" w:cs="Arial"/>
        </w:rPr>
        <w:t xml:space="preserve"> [1]</w:t>
      </w:r>
      <w:r w:rsidRPr="00BE7679">
        <w:rPr>
          <w:rFonts w:ascii="Arial" w:hAnsi="Arial" w:cs="Arial"/>
        </w:rPr>
        <w:t>. Com</w:t>
      </w:r>
      <w:r w:rsidR="003D4A04">
        <w:rPr>
          <w:rFonts w:ascii="Arial" w:hAnsi="Arial" w:cs="Arial"/>
        </w:rPr>
        <w:t>o lo reconocemos en la parte prá</w:t>
      </w:r>
      <w:r w:rsidRPr="00BE7679">
        <w:rPr>
          <w:rFonts w:ascii="Arial" w:hAnsi="Arial" w:cs="Arial"/>
        </w:rPr>
        <w:t>ctica, pues depende del tipo de compañía. En nuestro estudio, el cliente es tratado como desertor si el clien</w:t>
      </w:r>
      <w:r w:rsidR="003D4A04">
        <w:rPr>
          <w:rFonts w:ascii="Arial" w:hAnsi="Arial" w:cs="Arial"/>
        </w:rPr>
        <w:t>te tuvo un producto (cuentas, tarjetas de crédito</w:t>
      </w:r>
      <w:r w:rsidRPr="00BE7679">
        <w:rPr>
          <w:rFonts w:ascii="Arial" w:hAnsi="Arial" w:cs="Arial"/>
        </w:rPr>
        <w:t>,</w:t>
      </w:r>
      <w:r w:rsidR="003D4A04">
        <w:rPr>
          <w:rFonts w:ascii="Arial" w:hAnsi="Arial" w:cs="Arial"/>
        </w:rPr>
        <w:t xml:space="preserve"> créditos</w:t>
      </w:r>
      <w:r w:rsidRPr="00BE7679">
        <w:rPr>
          <w:rFonts w:ascii="Arial" w:hAnsi="Arial" w:cs="Arial"/>
        </w:rPr>
        <w:t>) en un periodo de tiempo y ha cancelado todos los productos</w:t>
      </w:r>
      <w:r w:rsidR="003D4A04">
        <w:rPr>
          <w:rFonts w:ascii="Arial" w:hAnsi="Arial" w:cs="Arial"/>
        </w:rPr>
        <w:t xml:space="preserve"> y servicios</w:t>
      </w:r>
      <w:r w:rsidRPr="00BE7679">
        <w:rPr>
          <w:rFonts w:ascii="Arial" w:hAnsi="Arial" w:cs="Arial"/>
        </w:rPr>
        <w:t>. Si el cliente tiene al menos un producto activo no se considera como desertor.</w:t>
      </w:r>
    </w:p>
    <w:p w:rsidR="00044DF1" w:rsidRDefault="00044DF1" w:rsidP="00BE7679">
      <w:pPr>
        <w:spacing w:line="480" w:lineRule="auto"/>
        <w:ind w:left="720"/>
        <w:jc w:val="both"/>
        <w:rPr>
          <w:rFonts w:ascii="Arial" w:hAnsi="Arial" w:cs="Arial"/>
        </w:rPr>
      </w:pPr>
    </w:p>
    <w:p w:rsidR="00BE7679" w:rsidRPr="00BE7679" w:rsidRDefault="00BE7679" w:rsidP="00BE7679">
      <w:pPr>
        <w:spacing w:line="480" w:lineRule="auto"/>
        <w:ind w:left="720"/>
        <w:jc w:val="both"/>
        <w:rPr>
          <w:rFonts w:ascii="Arial" w:hAnsi="Arial" w:cs="Arial"/>
        </w:rPr>
      </w:pPr>
      <w:r w:rsidRPr="00BE7679">
        <w:rPr>
          <w:rFonts w:ascii="Arial" w:hAnsi="Arial" w:cs="Arial"/>
        </w:rPr>
        <w:t xml:space="preserve">El objetivo en un </w:t>
      </w:r>
      <w:r w:rsidR="003D4A04" w:rsidRPr="00BE7679">
        <w:rPr>
          <w:rFonts w:ascii="Arial" w:hAnsi="Arial" w:cs="Arial"/>
        </w:rPr>
        <w:t>análisis</w:t>
      </w:r>
      <w:r w:rsidRPr="00BE7679">
        <w:rPr>
          <w:rFonts w:ascii="Arial" w:hAnsi="Arial" w:cs="Arial"/>
        </w:rPr>
        <w:t xml:space="preserve"> de deserción de clientes es determinar los clientes con alto potencial de abandono y si es posible analizar los clientes a</w:t>
      </w:r>
      <w:r w:rsidR="003D4A04">
        <w:rPr>
          <w:rFonts w:ascii="Arial" w:hAnsi="Arial" w:cs="Arial"/>
        </w:rPr>
        <w:t xml:space="preserve"> quienes vale la pena retener. E</w:t>
      </w:r>
      <w:r w:rsidRPr="00BE7679">
        <w:rPr>
          <w:rFonts w:ascii="Arial" w:hAnsi="Arial" w:cs="Arial"/>
        </w:rPr>
        <w:t xml:space="preserve">l </w:t>
      </w:r>
      <w:r w:rsidR="003D4A04">
        <w:rPr>
          <w:rFonts w:ascii="Arial" w:hAnsi="Arial" w:cs="Arial"/>
        </w:rPr>
        <w:t xml:space="preserve">tipo de </w:t>
      </w:r>
      <w:r w:rsidRPr="00BE7679">
        <w:rPr>
          <w:rFonts w:ascii="Arial" w:hAnsi="Arial" w:cs="Arial"/>
        </w:rPr>
        <w:t>sector empresaria</w:t>
      </w:r>
      <w:r w:rsidR="003D4A04">
        <w:rPr>
          <w:rFonts w:ascii="Arial" w:hAnsi="Arial" w:cs="Arial"/>
        </w:rPr>
        <w:t xml:space="preserve">l y la relación que la misma mantiene con sus clientes, </w:t>
      </w:r>
      <w:r w:rsidRPr="00BE7679">
        <w:rPr>
          <w:rFonts w:ascii="Arial" w:hAnsi="Arial" w:cs="Arial"/>
        </w:rPr>
        <w:t xml:space="preserve">afecta </w:t>
      </w:r>
      <w:r w:rsidR="003D4A04" w:rsidRPr="00BE7679">
        <w:rPr>
          <w:rFonts w:ascii="Arial" w:hAnsi="Arial" w:cs="Arial"/>
        </w:rPr>
        <w:t>el cómo</w:t>
      </w:r>
      <w:r w:rsidRPr="00BE7679">
        <w:rPr>
          <w:rFonts w:ascii="Arial" w:hAnsi="Arial" w:cs="Arial"/>
        </w:rPr>
        <w:t xml:space="preserve"> es </w:t>
      </w:r>
      <w:r w:rsidRPr="00BE7679">
        <w:rPr>
          <w:rFonts w:ascii="Arial" w:hAnsi="Arial" w:cs="Arial"/>
        </w:rPr>
        <w:lastRenderedPageBreak/>
        <w:t xml:space="preserve">la deserción de </w:t>
      </w:r>
      <w:r w:rsidR="003D4A04">
        <w:rPr>
          <w:rFonts w:ascii="Arial" w:hAnsi="Arial" w:cs="Arial"/>
        </w:rPr>
        <w:t xml:space="preserve">los </w:t>
      </w:r>
      <w:r w:rsidRPr="00BE7679">
        <w:rPr>
          <w:rFonts w:ascii="Arial" w:hAnsi="Arial" w:cs="Arial"/>
        </w:rPr>
        <w:t xml:space="preserve">clientes.La deserción de clientes está </w:t>
      </w:r>
      <w:r w:rsidR="00840A50" w:rsidRPr="00BE7679">
        <w:rPr>
          <w:rFonts w:ascii="Arial" w:hAnsi="Arial" w:cs="Arial"/>
        </w:rPr>
        <w:t>relacionada</w:t>
      </w:r>
      <w:r w:rsidRPr="00BE7679">
        <w:rPr>
          <w:rFonts w:ascii="Arial" w:hAnsi="Arial" w:cs="Arial"/>
        </w:rPr>
        <w:t xml:space="preserve"> estrechamente con la retención y la lealtad del cliente.</w:t>
      </w:r>
      <w:r w:rsidR="009F6BD8">
        <w:rPr>
          <w:rFonts w:ascii="Arial" w:hAnsi="Arial" w:cs="Arial"/>
        </w:rPr>
        <w:t xml:space="preserve"> [2]</w:t>
      </w:r>
    </w:p>
    <w:p w:rsidR="00044DF1" w:rsidRDefault="00044DF1" w:rsidP="00BE7679">
      <w:pPr>
        <w:spacing w:line="480" w:lineRule="auto"/>
        <w:ind w:left="720"/>
        <w:jc w:val="both"/>
        <w:rPr>
          <w:rFonts w:ascii="Arial" w:hAnsi="Arial" w:cs="Arial"/>
        </w:rPr>
      </w:pPr>
    </w:p>
    <w:p w:rsidR="006F77E9" w:rsidRDefault="00BE7679" w:rsidP="00BE7679">
      <w:pPr>
        <w:spacing w:line="480" w:lineRule="auto"/>
        <w:ind w:left="720"/>
        <w:jc w:val="both"/>
        <w:rPr>
          <w:rFonts w:ascii="Arial" w:hAnsi="Arial" w:cs="Arial"/>
        </w:rPr>
      </w:pPr>
      <w:r w:rsidRPr="00BE7679">
        <w:rPr>
          <w:rFonts w:ascii="Arial" w:hAnsi="Arial" w:cs="Arial"/>
        </w:rPr>
        <w:t xml:space="preserve">El sector bancario es un mercado típico donde el cliente </w:t>
      </w:r>
      <w:r w:rsidR="003D4A04">
        <w:rPr>
          <w:rFonts w:ascii="Arial" w:hAnsi="Arial" w:cs="Arial"/>
        </w:rPr>
        <w:t>r</w:t>
      </w:r>
      <w:r w:rsidRPr="00BE7679">
        <w:rPr>
          <w:rFonts w:ascii="Arial" w:hAnsi="Arial" w:cs="Arial"/>
        </w:rPr>
        <w:t xml:space="preserve">egularmente no se cambia de compañía. Los clientes, por lo general confían sus negocios bancarios a una o dos </w:t>
      </w:r>
      <w:r w:rsidR="003D4A04" w:rsidRPr="00BE7679">
        <w:rPr>
          <w:rFonts w:ascii="Arial" w:hAnsi="Arial" w:cs="Arial"/>
        </w:rPr>
        <w:t>compañías</w:t>
      </w:r>
      <w:r w:rsidRPr="00BE7679">
        <w:rPr>
          <w:rFonts w:ascii="Arial" w:hAnsi="Arial" w:cs="Arial"/>
        </w:rPr>
        <w:t xml:space="preserve"> por un largo periodo de tiempo. Esto hace que la deserción de clientes sea una prioridad</w:t>
      </w:r>
      <w:r w:rsidR="003D4A04">
        <w:rPr>
          <w:rFonts w:ascii="Arial" w:hAnsi="Arial" w:cs="Arial"/>
        </w:rPr>
        <w:t xml:space="preserve"> para este tipo de negocio</w:t>
      </w:r>
      <w:r>
        <w:rPr>
          <w:rFonts w:ascii="Arial" w:hAnsi="Arial" w:cs="Arial"/>
        </w:rPr>
        <w:t>.</w:t>
      </w:r>
      <w:r w:rsidR="009F6BD8">
        <w:rPr>
          <w:rFonts w:ascii="Arial" w:hAnsi="Arial" w:cs="Arial"/>
        </w:rPr>
        <w:t xml:space="preserve"> [3]</w:t>
      </w:r>
    </w:p>
    <w:p w:rsidR="00823474" w:rsidRPr="00BE7679" w:rsidRDefault="00823474" w:rsidP="00BE7679">
      <w:pPr>
        <w:spacing w:line="480" w:lineRule="auto"/>
        <w:ind w:left="720"/>
        <w:jc w:val="both"/>
        <w:rPr>
          <w:rFonts w:ascii="Arial" w:hAnsi="Arial" w:cs="Arial"/>
        </w:rPr>
      </w:pPr>
    </w:p>
    <w:p w:rsidR="006F77E9" w:rsidRDefault="00952583" w:rsidP="006F77E9">
      <w:pPr>
        <w:pStyle w:val="Ttulo2"/>
        <w:numPr>
          <w:ilvl w:val="1"/>
          <w:numId w:val="10"/>
        </w:numPr>
        <w:ind w:left="720" w:hanging="720"/>
        <w:rPr>
          <w:rFonts w:ascii="Arial" w:hAnsi="Arial" w:cs="Arial"/>
          <w:color w:val="auto"/>
          <w:sz w:val="28"/>
          <w:szCs w:val="28"/>
        </w:rPr>
      </w:pPr>
      <w:bookmarkStart w:id="32" w:name="_Toc311455952"/>
      <w:r>
        <w:rPr>
          <w:rFonts w:ascii="Arial" w:hAnsi="Arial" w:cs="Arial"/>
          <w:color w:val="auto"/>
          <w:sz w:val="28"/>
          <w:szCs w:val="28"/>
        </w:rPr>
        <w:t>Marco Teórico Instrumental</w:t>
      </w:r>
      <w:bookmarkEnd w:id="32"/>
    </w:p>
    <w:p w:rsidR="00952583" w:rsidRDefault="00952583" w:rsidP="00952583">
      <w:pPr>
        <w:rPr>
          <w:lang w:val="es-EC" w:eastAsia="en-US"/>
        </w:rPr>
      </w:pPr>
    </w:p>
    <w:p w:rsidR="003B5188" w:rsidRDefault="003B5188" w:rsidP="00C903CD">
      <w:pPr>
        <w:pStyle w:val="Ttulo2"/>
        <w:numPr>
          <w:ilvl w:val="2"/>
          <w:numId w:val="10"/>
        </w:numPr>
        <w:spacing w:line="480" w:lineRule="auto"/>
        <w:rPr>
          <w:rFonts w:ascii="Arial" w:hAnsi="Arial" w:cs="Arial"/>
          <w:color w:val="auto"/>
          <w:sz w:val="28"/>
          <w:szCs w:val="28"/>
        </w:rPr>
      </w:pPr>
      <w:bookmarkStart w:id="33" w:name="_Toc311455953"/>
      <w:r>
        <w:rPr>
          <w:rFonts w:ascii="Arial" w:hAnsi="Arial" w:cs="Arial"/>
          <w:color w:val="auto"/>
          <w:sz w:val="28"/>
          <w:szCs w:val="28"/>
        </w:rPr>
        <w:t>HADOOP</w:t>
      </w:r>
      <w:bookmarkEnd w:id="33"/>
    </w:p>
    <w:p w:rsidR="003B5188" w:rsidRPr="00C903CD" w:rsidRDefault="00DA494A" w:rsidP="00C903CD">
      <w:pPr>
        <w:spacing w:line="480" w:lineRule="auto"/>
        <w:ind w:left="720"/>
        <w:jc w:val="both"/>
        <w:rPr>
          <w:rFonts w:ascii="Arial" w:hAnsi="Arial" w:cs="Arial"/>
        </w:rPr>
      </w:pPr>
      <w:proofErr w:type="spellStart"/>
      <w:r w:rsidRPr="00C903CD">
        <w:rPr>
          <w:rFonts w:ascii="Arial" w:hAnsi="Arial" w:cs="Arial"/>
        </w:rPr>
        <w:t>Hadoop</w:t>
      </w:r>
      <w:proofErr w:type="spellEnd"/>
      <w:r w:rsidR="006369AA" w:rsidRPr="00C903CD">
        <w:rPr>
          <w:rFonts w:ascii="Arial" w:hAnsi="Arial" w:cs="Arial"/>
        </w:rPr>
        <w:t xml:space="preserve">  es un sistema de almacenamiento y procesamiento de datos. Es escalable, tolerante a fallos y </w:t>
      </w:r>
      <w:r w:rsidR="00A20A77">
        <w:rPr>
          <w:rFonts w:ascii="Arial" w:hAnsi="Arial" w:cs="Arial"/>
        </w:rPr>
        <w:t>distribuido</w:t>
      </w:r>
      <w:r w:rsidR="00C0424B">
        <w:rPr>
          <w:rFonts w:ascii="Arial" w:hAnsi="Arial" w:cs="Arial"/>
        </w:rPr>
        <w:t xml:space="preserve"> [</w:t>
      </w:r>
      <w:r w:rsidR="009F6BD8">
        <w:rPr>
          <w:rFonts w:ascii="Arial" w:hAnsi="Arial" w:cs="Arial"/>
        </w:rPr>
        <w:t>4</w:t>
      </w:r>
      <w:r w:rsidR="00C0424B">
        <w:rPr>
          <w:rFonts w:ascii="Arial" w:hAnsi="Arial" w:cs="Arial"/>
        </w:rPr>
        <w:t>]</w:t>
      </w:r>
      <w:r w:rsidRPr="00C903CD">
        <w:rPr>
          <w:rFonts w:ascii="Arial" w:hAnsi="Arial" w:cs="Arial"/>
        </w:rPr>
        <w:t>. Está diseñado para</w:t>
      </w:r>
      <w:r w:rsidR="006369AA" w:rsidRPr="00C903CD">
        <w:rPr>
          <w:rFonts w:ascii="Arial" w:hAnsi="Arial" w:cs="Arial"/>
        </w:rPr>
        <w:t xml:space="preserve"> el procesamiento distribuido de grandes conjuntos de datos a través de </w:t>
      </w:r>
      <w:r w:rsidR="00C903CD" w:rsidRPr="00C903CD">
        <w:rPr>
          <w:rFonts w:ascii="Arial" w:hAnsi="Arial" w:cs="Arial"/>
        </w:rPr>
        <w:t>clúster</w:t>
      </w:r>
      <w:r w:rsidR="006369AA" w:rsidRPr="00C903CD">
        <w:rPr>
          <w:rFonts w:ascii="Arial" w:hAnsi="Arial" w:cs="Arial"/>
        </w:rPr>
        <w:t xml:space="preserve"> de ordenadores mediante un modelo de programaci</w:t>
      </w:r>
      <w:r w:rsidRPr="00C903CD">
        <w:rPr>
          <w:rFonts w:ascii="Arial" w:hAnsi="Arial" w:cs="Arial"/>
        </w:rPr>
        <w:t xml:space="preserve">ón simple. </w:t>
      </w:r>
      <w:proofErr w:type="spellStart"/>
      <w:r w:rsidRPr="00C903CD">
        <w:rPr>
          <w:rFonts w:ascii="Arial" w:hAnsi="Arial" w:cs="Arial"/>
        </w:rPr>
        <w:t>Hadoop</w:t>
      </w:r>
      <w:proofErr w:type="spellEnd"/>
      <w:r w:rsidRPr="00C903CD">
        <w:rPr>
          <w:rFonts w:ascii="Arial" w:hAnsi="Arial" w:cs="Arial"/>
        </w:rPr>
        <w:t xml:space="preserve"> es capaz de almacenar cualquier tipo de datos en su formato original para llevar a cabo una amplia variedad de análisis y transformaciones en esos datos. En lugar de confiar en el hardware para tener una alta disponibilidad, el sistema detecta y controla los errores en la capa de aplicación, sin perder los datos o interrumpiendo análisis de los mismos.</w:t>
      </w:r>
    </w:p>
    <w:p w:rsidR="00DA494A" w:rsidRPr="00C903CD" w:rsidRDefault="00DA494A" w:rsidP="00C903CD">
      <w:pPr>
        <w:spacing w:line="480" w:lineRule="auto"/>
        <w:ind w:left="720"/>
        <w:jc w:val="both"/>
        <w:rPr>
          <w:rFonts w:ascii="Arial" w:hAnsi="Arial" w:cs="Arial"/>
        </w:rPr>
      </w:pPr>
      <w:proofErr w:type="spellStart"/>
      <w:r w:rsidRPr="00C903CD">
        <w:rPr>
          <w:rFonts w:ascii="Arial" w:hAnsi="Arial" w:cs="Arial"/>
        </w:rPr>
        <w:lastRenderedPageBreak/>
        <w:t>Hadoop</w:t>
      </w:r>
      <w:proofErr w:type="spellEnd"/>
      <w:r w:rsidRPr="00C903CD">
        <w:rPr>
          <w:rFonts w:ascii="Arial" w:hAnsi="Arial" w:cs="Arial"/>
        </w:rPr>
        <w:t xml:space="preserve"> está soportado por dos componentes fundamentales: HDFS (</w:t>
      </w:r>
      <w:proofErr w:type="spellStart"/>
      <w:r w:rsidRPr="00C903CD">
        <w:rPr>
          <w:rFonts w:ascii="Arial" w:hAnsi="Arial" w:cs="Arial"/>
        </w:rPr>
        <w:t>HadoopDistributed</w:t>
      </w:r>
      <w:proofErr w:type="spellEnd"/>
      <w:r w:rsidRPr="00C903CD">
        <w:rPr>
          <w:rFonts w:ascii="Arial" w:hAnsi="Arial" w:cs="Arial"/>
        </w:rPr>
        <w:t xml:space="preserve"> File </w:t>
      </w:r>
      <w:proofErr w:type="spellStart"/>
      <w:r w:rsidRPr="00C903CD">
        <w:rPr>
          <w:rFonts w:ascii="Arial" w:hAnsi="Arial" w:cs="Arial"/>
        </w:rPr>
        <w:t>System</w:t>
      </w:r>
      <w:proofErr w:type="spellEnd"/>
      <w:r w:rsidRPr="00C903CD">
        <w:rPr>
          <w:rFonts w:ascii="Arial" w:hAnsi="Arial" w:cs="Arial"/>
        </w:rPr>
        <w:t xml:space="preserve">) Y </w:t>
      </w:r>
      <w:proofErr w:type="spellStart"/>
      <w:r w:rsidRPr="00C903CD">
        <w:rPr>
          <w:rFonts w:ascii="Arial" w:hAnsi="Arial" w:cs="Arial"/>
        </w:rPr>
        <w:t>MapReduce</w:t>
      </w:r>
      <w:proofErr w:type="spellEnd"/>
      <w:r w:rsidRPr="00C903CD">
        <w:rPr>
          <w:rFonts w:ascii="Arial" w:hAnsi="Arial" w:cs="Arial"/>
        </w:rPr>
        <w:t>.</w:t>
      </w:r>
    </w:p>
    <w:p w:rsidR="003B5188" w:rsidRPr="003B5188" w:rsidRDefault="003B5188" w:rsidP="003B5188">
      <w:pPr>
        <w:rPr>
          <w:lang w:val="es-EC" w:eastAsia="en-US"/>
        </w:rPr>
      </w:pPr>
    </w:p>
    <w:p w:rsidR="00C903CD" w:rsidRDefault="00C903CD" w:rsidP="003B2724">
      <w:pPr>
        <w:pStyle w:val="Ttulo2"/>
        <w:numPr>
          <w:ilvl w:val="2"/>
          <w:numId w:val="10"/>
        </w:numPr>
        <w:spacing w:line="480" w:lineRule="auto"/>
        <w:rPr>
          <w:rFonts w:ascii="Arial" w:hAnsi="Arial" w:cs="Arial"/>
          <w:color w:val="auto"/>
          <w:sz w:val="28"/>
          <w:szCs w:val="28"/>
        </w:rPr>
      </w:pPr>
      <w:bookmarkStart w:id="34" w:name="_Toc311455954"/>
      <w:r>
        <w:rPr>
          <w:rFonts w:ascii="Arial" w:hAnsi="Arial" w:cs="Arial"/>
          <w:color w:val="auto"/>
          <w:sz w:val="28"/>
          <w:szCs w:val="28"/>
        </w:rPr>
        <w:t>HDFS</w:t>
      </w:r>
      <w:bookmarkEnd w:id="34"/>
    </w:p>
    <w:p w:rsidR="00C903CD" w:rsidRPr="003B2724" w:rsidRDefault="00C903CD" w:rsidP="003B2724">
      <w:pPr>
        <w:spacing w:line="480" w:lineRule="auto"/>
        <w:ind w:left="720"/>
        <w:jc w:val="both"/>
        <w:rPr>
          <w:rFonts w:ascii="Arial" w:hAnsi="Arial" w:cs="Arial"/>
        </w:rPr>
      </w:pPr>
      <w:r w:rsidRPr="003B2724">
        <w:rPr>
          <w:rFonts w:ascii="Arial" w:hAnsi="Arial" w:cs="Arial"/>
        </w:rPr>
        <w:t xml:space="preserve">El </w:t>
      </w:r>
      <w:proofErr w:type="spellStart"/>
      <w:r w:rsidRPr="003B2724">
        <w:rPr>
          <w:rFonts w:ascii="Arial" w:hAnsi="Arial" w:cs="Arial"/>
        </w:rPr>
        <w:t>HadoopDistributed</w:t>
      </w:r>
      <w:proofErr w:type="spellEnd"/>
      <w:r w:rsidRPr="003B2724">
        <w:rPr>
          <w:rFonts w:ascii="Arial" w:hAnsi="Arial" w:cs="Arial"/>
        </w:rPr>
        <w:t xml:space="preserve"> File </w:t>
      </w:r>
      <w:proofErr w:type="spellStart"/>
      <w:r w:rsidRPr="003B2724">
        <w:rPr>
          <w:rFonts w:ascii="Arial" w:hAnsi="Arial" w:cs="Arial"/>
        </w:rPr>
        <w:t>System</w:t>
      </w:r>
      <w:proofErr w:type="spellEnd"/>
      <w:r w:rsidRPr="003B2724">
        <w:rPr>
          <w:rFonts w:ascii="Arial" w:hAnsi="Arial" w:cs="Arial"/>
        </w:rPr>
        <w:t xml:space="preserve"> (HDFS) es un sistema de archivos distribuido, escalable y portátil escrito en Java para el </w:t>
      </w:r>
      <w:proofErr w:type="spellStart"/>
      <w:r w:rsidRPr="003B2724">
        <w:rPr>
          <w:rFonts w:ascii="Arial" w:hAnsi="Arial" w:cs="Arial"/>
        </w:rPr>
        <w:t>frameworkHadoop</w:t>
      </w:r>
      <w:proofErr w:type="spellEnd"/>
      <w:r w:rsidRPr="003B2724">
        <w:rPr>
          <w:rFonts w:ascii="Arial" w:hAnsi="Arial" w:cs="Arial"/>
        </w:rPr>
        <w:t xml:space="preserve">. Cada nodo en una instancia </w:t>
      </w:r>
      <w:proofErr w:type="spellStart"/>
      <w:r w:rsidRPr="003B2724">
        <w:rPr>
          <w:rFonts w:ascii="Arial" w:hAnsi="Arial" w:cs="Arial"/>
        </w:rPr>
        <w:t>Hadoop</w:t>
      </w:r>
      <w:proofErr w:type="spellEnd"/>
      <w:r w:rsidRPr="003B2724">
        <w:rPr>
          <w:rFonts w:ascii="Arial" w:hAnsi="Arial" w:cs="Arial"/>
        </w:rPr>
        <w:t xml:space="preserve"> típicamente tiene un único nodo de datos; un clúster de datos forma el clúster HDFS. La situación es típica porque </w:t>
      </w:r>
      <w:r w:rsidR="003B2724" w:rsidRPr="003B2724">
        <w:rPr>
          <w:rFonts w:ascii="Arial" w:hAnsi="Arial" w:cs="Arial"/>
        </w:rPr>
        <w:t xml:space="preserve">cuando los datos llegan al clúster, el software HDFS  lo rompe en piezas y distribuye las piezas entre los diferentes servidores que participan en el </w:t>
      </w:r>
      <w:r w:rsidR="009D1999" w:rsidRPr="003B2724">
        <w:rPr>
          <w:rFonts w:ascii="Arial" w:hAnsi="Arial" w:cs="Arial"/>
        </w:rPr>
        <w:t>clúster</w:t>
      </w:r>
      <w:r w:rsidR="003B2724" w:rsidRPr="003B2724">
        <w:rPr>
          <w:rFonts w:ascii="Arial" w:hAnsi="Arial" w:cs="Arial"/>
        </w:rPr>
        <w:t xml:space="preserve">. Cada servidor almacena sólo un pequeño fragmento del conjunto completo de datos, y cada parte de los datos se replica en más de un servidor. </w:t>
      </w:r>
      <w:r w:rsidRPr="003B2724">
        <w:rPr>
          <w:rFonts w:ascii="Arial" w:hAnsi="Arial" w:cs="Arial"/>
        </w:rPr>
        <w:t>HDFS fue diseñado para gestionar archivos muy grandes.</w:t>
      </w:r>
    </w:p>
    <w:p w:rsidR="003B2724" w:rsidRDefault="003B2724" w:rsidP="00C903CD">
      <w:pPr>
        <w:rPr>
          <w:lang w:val="es-EC" w:eastAsia="en-US"/>
        </w:rPr>
      </w:pPr>
    </w:p>
    <w:p w:rsidR="003B2724" w:rsidRDefault="003B2724" w:rsidP="00153B54">
      <w:pPr>
        <w:ind w:left="709"/>
        <w:jc w:val="center"/>
        <w:rPr>
          <w:lang w:val="es-EC" w:eastAsia="en-US"/>
        </w:rPr>
      </w:pPr>
      <w:r w:rsidRPr="003B2724">
        <w:rPr>
          <w:noProof/>
        </w:rPr>
        <w:drawing>
          <wp:inline distT="0" distB="0" distL="0" distR="0">
            <wp:extent cx="3114675" cy="2152572"/>
            <wp:effectExtent l="19050" t="0" r="9525" b="0"/>
            <wp:docPr id="2"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srcRect/>
                    <a:stretch>
                      <a:fillRect/>
                    </a:stretch>
                  </pic:blipFill>
                  <pic:spPr bwMode="auto">
                    <a:xfrm>
                      <a:off x="0" y="0"/>
                      <a:ext cx="3117181" cy="2154304"/>
                    </a:xfrm>
                    <a:prstGeom prst="rect">
                      <a:avLst/>
                    </a:prstGeom>
                    <a:noFill/>
                    <a:ln w="9525">
                      <a:noFill/>
                      <a:miter lim="800000"/>
                      <a:headEnd/>
                      <a:tailEnd/>
                    </a:ln>
                  </pic:spPr>
                </pic:pic>
              </a:graphicData>
            </a:graphic>
          </wp:inline>
        </w:drawing>
      </w:r>
    </w:p>
    <w:p w:rsidR="00020471" w:rsidRPr="002540F6" w:rsidRDefault="00020471" w:rsidP="00020471">
      <w:pPr>
        <w:spacing w:line="480" w:lineRule="auto"/>
        <w:jc w:val="center"/>
        <w:rPr>
          <w:rFonts w:ascii="Arial" w:hAnsi="Arial" w:cs="Arial"/>
        </w:rPr>
      </w:pPr>
      <w:r w:rsidRPr="002540F6">
        <w:rPr>
          <w:rFonts w:ascii="Arial" w:hAnsi="Arial" w:cs="Arial"/>
          <w:b/>
        </w:rPr>
        <w:t>Figura 1.1</w:t>
      </w:r>
      <w:r>
        <w:rPr>
          <w:rFonts w:ascii="Arial" w:hAnsi="Arial" w:cs="Arial"/>
          <w:b/>
        </w:rPr>
        <w:t xml:space="preserve">– </w:t>
      </w:r>
      <w:r>
        <w:rPr>
          <w:rFonts w:ascii="Arial" w:hAnsi="Arial" w:cs="Arial"/>
        </w:rPr>
        <w:t>Arquitectura HDFS.</w:t>
      </w:r>
    </w:p>
    <w:p w:rsidR="00153B54" w:rsidRPr="00020471" w:rsidRDefault="00153B54" w:rsidP="003B2724">
      <w:pPr>
        <w:jc w:val="center"/>
        <w:rPr>
          <w:lang w:eastAsia="en-US"/>
        </w:rPr>
      </w:pPr>
    </w:p>
    <w:p w:rsidR="00952583" w:rsidRDefault="00952583" w:rsidP="00952583">
      <w:pPr>
        <w:pStyle w:val="Ttulo2"/>
        <w:numPr>
          <w:ilvl w:val="2"/>
          <w:numId w:val="10"/>
        </w:numPr>
        <w:rPr>
          <w:rFonts w:ascii="Arial" w:hAnsi="Arial" w:cs="Arial"/>
          <w:color w:val="auto"/>
          <w:sz w:val="28"/>
          <w:szCs w:val="28"/>
        </w:rPr>
      </w:pPr>
      <w:bookmarkStart w:id="35" w:name="_Toc311455955"/>
      <w:proofErr w:type="spellStart"/>
      <w:r>
        <w:rPr>
          <w:rFonts w:ascii="Arial" w:hAnsi="Arial" w:cs="Arial"/>
          <w:color w:val="auto"/>
          <w:sz w:val="28"/>
          <w:szCs w:val="28"/>
        </w:rPr>
        <w:lastRenderedPageBreak/>
        <w:t>MapReduce</w:t>
      </w:r>
      <w:bookmarkEnd w:id="35"/>
      <w:proofErr w:type="spellEnd"/>
    </w:p>
    <w:p w:rsidR="00840A50" w:rsidRPr="00840A50" w:rsidRDefault="00840A50" w:rsidP="00840A50">
      <w:pPr>
        <w:rPr>
          <w:lang w:val="es-EC" w:eastAsia="en-US"/>
        </w:rPr>
      </w:pPr>
    </w:p>
    <w:p w:rsidR="005007E9" w:rsidRPr="005007E9" w:rsidRDefault="00523975" w:rsidP="005007E9">
      <w:pPr>
        <w:spacing w:line="480" w:lineRule="auto"/>
        <w:ind w:left="720"/>
        <w:jc w:val="both"/>
        <w:rPr>
          <w:rFonts w:ascii="Arial" w:hAnsi="Arial" w:cs="Arial"/>
        </w:rPr>
      </w:pPr>
      <w:r>
        <w:rPr>
          <w:rFonts w:ascii="Arial" w:hAnsi="Arial" w:cs="Arial"/>
        </w:rPr>
        <w:t>La</w:t>
      </w:r>
      <w:r w:rsidR="00C0424B">
        <w:rPr>
          <w:rFonts w:ascii="Arial" w:hAnsi="Arial" w:cs="Arial"/>
        </w:rPr>
        <w:t xml:space="preserve"> enciclopedia libre Wikipedia [</w:t>
      </w:r>
      <w:r w:rsidR="009F6BD8">
        <w:rPr>
          <w:rFonts w:ascii="Arial" w:hAnsi="Arial" w:cs="Arial"/>
        </w:rPr>
        <w:t>5</w:t>
      </w:r>
      <w:r>
        <w:rPr>
          <w:rFonts w:ascii="Arial" w:hAnsi="Arial" w:cs="Arial"/>
        </w:rPr>
        <w:t xml:space="preserve">] define a </w:t>
      </w:r>
      <w:proofErr w:type="spellStart"/>
      <w:r w:rsidR="002B585D">
        <w:rPr>
          <w:rFonts w:ascii="Arial" w:hAnsi="Arial" w:cs="Arial"/>
        </w:rPr>
        <w:t>MapReduce</w:t>
      </w:r>
      <w:proofErr w:type="spellEnd"/>
      <w:r w:rsidR="002B585D">
        <w:rPr>
          <w:rFonts w:ascii="Arial" w:hAnsi="Arial" w:cs="Arial"/>
        </w:rPr>
        <w:t xml:space="preserve"> como</w:t>
      </w:r>
      <w:r w:rsidR="005007E9" w:rsidRPr="005007E9">
        <w:rPr>
          <w:rFonts w:ascii="Arial" w:hAnsi="Arial" w:cs="Arial"/>
        </w:rPr>
        <w:t xml:space="preserve"> un </w:t>
      </w:r>
      <w:proofErr w:type="spellStart"/>
      <w:r w:rsidR="005007E9" w:rsidRPr="005007E9">
        <w:rPr>
          <w:rFonts w:ascii="Arial" w:hAnsi="Arial" w:cs="Arial"/>
        </w:rPr>
        <w:t>framework</w:t>
      </w:r>
      <w:proofErr w:type="spellEnd"/>
      <w:r w:rsidR="005007E9" w:rsidRPr="005007E9">
        <w:rPr>
          <w:rFonts w:ascii="Arial" w:hAnsi="Arial" w:cs="Arial"/>
        </w:rPr>
        <w:t xml:space="preserve"> introducido por Google, el cual soporta la computación en paralelo sobre grandes colecciones de datos en clústeres de  computadoras. El </w:t>
      </w:r>
      <w:proofErr w:type="spellStart"/>
      <w:r w:rsidR="005007E9" w:rsidRPr="005007E9">
        <w:rPr>
          <w:rFonts w:ascii="Arial" w:hAnsi="Arial" w:cs="Arial"/>
        </w:rPr>
        <w:t>framework</w:t>
      </w:r>
      <w:proofErr w:type="spellEnd"/>
      <w:r w:rsidR="005007E9" w:rsidRPr="005007E9">
        <w:rPr>
          <w:rFonts w:ascii="Arial" w:hAnsi="Arial" w:cs="Arial"/>
        </w:rPr>
        <w:t xml:space="preserve"> ha sido inspirado en  funciones </w:t>
      </w:r>
      <w:proofErr w:type="spellStart"/>
      <w:r w:rsidR="005007E9" w:rsidRPr="00840A50">
        <w:rPr>
          <w:rFonts w:ascii="Arial" w:hAnsi="Arial" w:cs="Arial"/>
          <w:i/>
        </w:rPr>
        <w:t>map</w:t>
      </w:r>
      <w:proofErr w:type="spellEnd"/>
      <w:r w:rsidR="005007E9" w:rsidRPr="005007E9">
        <w:rPr>
          <w:rFonts w:ascii="Arial" w:hAnsi="Arial" w:cs="Arial"/>
        </w:rPr>
        <w:t xml:space="preserve"> y </w:t>
      </w:r>
      <w:r w:rsidR="005007E9" w:rsidRPr="00840A50">
        <w:rPr>
          <w:rFonts w:ascii="Arial" w:hAnsi="Arial" w:cs="Arial"/>
          <w:i/>
        </w:rPr>
        <w:t>reduce</w:t>
      </w:r>
      <w:r w:rsidR="005007E9" w:rsidRPr="005007E9">
        <w:rPr>
          <w:rFonts w:ascii="Arial" w:hAnsi="Arial" w:cs="Arial"/>
        </w:rPr>
        <w:t xml:space="preserve"> utilizadas comúnmente en los lenguajes funcionales, aunque con propósitos  diferentes. </w:t>
      </w:r>
    </w:p>
    <w:p w:rsidR="00044DF1" w:rsidRDefault="00044DF1" w:rsidP="005007E9">
      <w:pPr>
        <w:spacing w:line="480" w:lineRule="auto"/>
        <w:ind w:left="720"/>
        <w:jc w:val="both"/>
        <w:rPr>
          <w:rFonts w:ascii="Arial" w:hAnsi="Arial" w:cs="Arial"/>
        </w:rPr>
      </w:pPr>
    </w:p>
    <w:p w:rsidR="005007E9" w:rsidRDefault="005007E9" w:rsidP="005007E9">
      <w:pPr>
        <w:spacing w:line="480" w:lineRule="auto"/>
        <w:ind w:left="720"/>
        <w:jc w:val="both"/>
        <w:rPr>
          <w:rFonts w:ascii="Arial" w:hAnsi="Arial" w:cs="Arial"/>
        </w:rPr>
      </w:pPr>
      <w:proofErr w:type="spellStart"/>
      <w:r w:rsidRPr="005007E9">
        <w:rPr>
          <w:rFonts w:ascii="Arial" w:hAnsi="Arial" w:cs="Arial"/>
        </w:rPr>
        <w:t>MapReduce</w:t>
      </w:r>
      <w:proofErr w:type="spellEnd"/>
      <w:r w:rsidRPr="005007E9">
        <w:rPr>
          <w:rFonts w:ascii="Arial" w:hAnsi="Arial" w:cs="Arial"/>
        </w:rPr>
        <w:t xml:space="preserve"> divide el procesamiento en dos fases: </w:t>
      </w:r>
      <w:proofErr w:type="spellStart"/>
      <w:r w:rsidRPr="005007E9">
        <w:rPr>
          <w:rFonts w:ascii="Arial" w:hAnsi="Arial" w:cs="Arial"/>
        </w:rPr>
        <w:t>Map</w:t>
      </w:r>
      <w:proofErr w:type="spellEnd"/>
      <w:r w:rsidRPr="005007E9">
        <w:rPr>
          <w:rFonts w:ascii="Arial" w:hAnsi="Arial" w:cs="Arial"/>
        </w:rPr>
        <w:t xml:space="preserve"> y Reduce. </w:t>
      </w:r>
      <w:r w:rsidR="00287246">
        <w:rPr>
          <w:rFonts w:ascii="Arial" w:hAnsi="Arial" w:cs="Arial"/>
        </w:rPr>
        <w:t xml:space="preserve">El trabajo consiste en dividir el conjunto de datos de entrada en bloques independientes que son procesados por la función </w:t>
      </w:r>
      <w:proofErr w:type="spellStart"/>
      <w:proofErr w:type="gramStart"/>
      <w:r w:rsidR="00287246" w:rsidRPr="00840A50">
        <w:rPr>
          <w:rFonts w:ascii="Arial" w:hAnsi="Arial" w:cs="Arial"/>
          <w:i/>
        </w:rPr>
        <w:t>map</w:t>
      </w:r>
      <w:proofErr w:type="spellEnd"/>
      <w:r w:rsidR="00287246" w:rsidRPr="00840A50">
        <w:rPr>
          <w:rFonts w:ascii="Arial" w:hAnsi="Arial" w:cs="Arial"/>
          <w:i/>
        </w:rPr>
        <w:t>(</w:t>
      </w:r>
      <w:proofErr w:type="gramEnd"/>
      <w:r w:rsidR="00287246" w:rsidRPr="00840A50">
        <w:rPr>
          <w:rFonts w:ascii="Arial" w:hAnsi="Arial" w:cs="Arial"/>
          <w:i/>
        </w:rPr>
        <w:t>)</w:t>
      </w:r>
      <w:r w:rsidR="00287246">
        <w:rPr>
          <w:rFonts w:ascii="Arial" w:hAnsi="Arial" w:cs="Arial"/>
        </w:rPr>
        <w:t xml:space="preserve">, la cual </w:t>
      </w:r>
      <w:r w:rsidRPr="005007E9">
        <w:rPr>
          <w:rFonts w:ascii="Arial" w:hAnsi="Arial" w:cs="Arial"/>
        </w:rPr>
        <w:t xml:space="preserve">posee la característica de trabajar sobre grandes volúmenes de datos. </w:t>
      </w:r>
      <w:r w:rsidR="009F61CA">
        <w:rPr>
          <w:rFonts w:ascii="Arial" w:hAnsi="Arial" w:cs="Arial"/>
        </w:rPr>
        <w:t xml:space="preserve">La función </w:t>
      </w:r>
      <w:proofErr w:type="spellStart"/>
      <w:proofErr w:type="gramStart"/>
      <w:r w:rsidR="009F61CA" w:rsidRPr="00840A50">
        <w:rPr>
          <w:rFonts w:ascii="Arial" w:hAnsi="Arial" w:cs="Arial"/>
          <w:i/>
        </w:rPr>
        <w:t>map</w:t>
      </w:r>
      <w:proofErr w:type="spellEnd"/>
      <w:r w:rsidR="009F61CA" w:rsidRPr="00840A50">
        <w:rPr>
          <w:rFonts w:ascii="Arial" w:hAnsi="Arial" w:cs="Arial"/>
          <w:i/>
        </w:rPr>
        <w:t>(</w:t>
      </w:r>
      <w:proofErr w:type="gramEnd"/>
      <w:r w:rsidR="009F61CA" w:rsidRPr="00840A50">
        <w:rPr>
          <w:rFonts w:ascii="Arial" w:hAnsi="Arial" w:cs="Arial"/>
          <w:i/>
        </w:rPr>
        <w:t>)</w:t>
      </w:r>
      <w:r w:rsidR="009F61CA">
        <w:rPr>
          <w:rFonts w:ascii="Arial" w:hAnsi="Arial" w:cs="Arial"/>
        </w:rPr>
        <w:t xml:space="preserve"> puede ser invocada de forma distribuida a través de múltiples máquinas, una vez que los datos de entrada han sido divididos. Los bloques de entrada pueden ser procesados por diferentes máquinas de forma paralela. El </w:t>
      </w:r>
      <w:proofErr w:type="spellStart"/>
      <w:r w:rsidR="009F61CA">
        <w:rPr>
          <w:rFonts w:ascii="Arial" w:hAnsi="Arial" w:cs="Arial"/>
        </w:rPr>
        <w:t>framework</w:t>
      </w:r>
      <w:r w:rsidR="00287246">
        <w:rPr>
          <w:rFonts w:ascii="Arial" w:hAnsi="Arial" w:cs="Arial"/>
        </w:rPr>
        <w:t>ordena</w:t>
      </w:r>
      <w:proofErr w:type="spellEnd"/>
      <w:r w:rsidR="00287246">
        <w:rPr>
          <w:rFonts w:ascii="Arial" w:hAnsi="Arial" w:cs="Arial"/>
        </w:rPr>
        <w:t xml:space="preserve"> la salida de la función </w:t>
      </w:r>
      <w:proofErr w:type="spellStart"/>
      <w:proofErr w:type="gramStart"/>
      <w:r w:rsidR="00840A50">
        <w:rPr>
          <w:rFonts w:ascii="Arial" w:hAnsi="Arial" w:cs="Arial"/>
          <w:i/>
        </w:rPr>
        <w:t>map</w:t>
      </w:r>
      <w:proofErr w:type="spellEnd"/>
      <w:r w:rsidR="00840A50" w:rsidRPr="00840A50">
        <w:rPr>
          <w:rFonts w:ascii="Arial" w:hAnsi="Arial" w:cs="Arial"/>
          <w:i/>
        </w:rPr>
        <w:t>(</w:t>
      </w:r>
      <w:proofErr w:type="gramEnd"/>
      <w:r w:rsidR="00287246" w:rsidRPr="00840A50">
        <w:rPr>
          <w:rFonts w:ascii="Arial" w:hAnsi="Arial" w:cs="Arial"/>
          <w:i/>
        </w:rPr>
        <w:t>)</w:t>
      </w:r>
      <w:r w:rsidR="00287246">
        <w:rPr>
          <w:rFonts w:ascii="Arial" w:hAnsi="Arial" w:cs="Arial"/>
        </w:rPr>
        <w:t xml:space="preserve"> y entrega los datos a l</w:t>
      </w:r>
      <w:r w:rsidRPr="005007E9">
        <w:rPr>
          <w:rFonts w:ascii="Arial" w:hAnsi="Arial" w:cs="Arial"/>
        </w:rPr>
        <w:t>a funci</w:t>
      </w:r>
      <w:r w:rsidR="00287246">
        <w:rPr>
          <w:rFonts w:ascii="Arial" w:hAnsi="Arial" w:cs="Arial"/>
        </w:rPr>
        <w:t xml:space="preserve">ón </w:t>
      </w:r>
      <w:r w:rsidR="00287246" w:rsidRPr="00840A50">
        <w:rPr>
          <w:rFonts w:ascii="Arial" w:hAnsi="Arial" w:cs="Arial"/>
          <w:i/>
        </w:rPr>
        <w:t>reduce()</w:t>
      </w:r>
      <w:r w:rsidR="00287246">
        <w:rPr>
          <w:rFonts w:ascii="Arial" w:hAnsi="Arial" w:cs="Arial"/>
        </w:rPr>
        <w:t xml:space="preserve"> para que ejecute </w:t>
      </w:r>
      <w:r w:rsidRPr="005007E9">
        <w:rPr>
          <w:rFonts w:ascii="Arial" w:hAnsi="Arial" w:cs="Arial"/>
        </w:rPr>
        <w:t xml:space="preserve">cada </w:t>
      </w:r>
      <w:r w:rsidR="00287246">
        <w:rPr>
          <w:rFonts w:ascii="Arial" w:hAnsi="Arial" w:cs="Arial"/>
        </w:rPr>
        <w:t xml:space="preserve">uno de los </w:t>
      </w:r>
      <w:r w:rsidRPr="005007E9">
        <w:rPr>
          <w:rFonts w:ascii="Arial" w:hAnsi="Arial" w:cs="Arial"/>
        </w:rPr>
        <w:t>elemento</w:t>
      </w:r>
      <w:r w:rsidR="00287246">
        <w:rPr>
          <w:rFonts w:ascii="Arial" w:hAnsi="Arial" w:cs="Arial"/>
        </w:rPr>
        <w:t xml:space="preserve">s de la </w:t>
      </w:r>
      <w:r w:rsidRPr="005007E9">
        <w:rPr>
          <w:rFonts w:ascii="Arial" w:hAnsi="Arial" w:cs="Arial"/>
        </w:rPr>
        <w:t>lista de valores intermedios que recibe.    El resultado final se obtiene mediante la recopilación e interpretación de los resultados de todos los procesos que se ejecutaron.</w:t>
      </w:r>
    </w:p>
    <w:p w:rsidR="00044DF1" w:rsidRDefault="00044DF1" w:rsidP="009F61CA">
      <w:pPr>
        <w:spacing w:line="480" w:lineRule="auto"/>
        <w:ind w:left="720"/>
        <w:jc w:val="both"/>
        <w:rPr>
          <w:rFonts w:ascii="Arial" w:hAnsi="Arial" w:cs="Arial"/>
        </w:rPr>
      </w:pPr>
    </w:p>
    <w:p w:rsidR="00287246" w:rsidRDefault="00E13CA6" w:rsidP="009F61CA">
      <w:pPr>
        <w:spacing w:line="480" w:lineRule="auto"/>
        <w:ind w:left="720"/>
        <w:jc w:val="both"/>
        <w:rPr>
          <w:rFonts w:ascii="Arial" w:hAnsi="Arial" w:cs="Arial"/>
        </w:rPr>
      </w:pPr>
      <w:proofErr w:type="spellStart"/>
      <w:r>
        <w:rPr>
          <w:rFonts w:ascii="Arial" w:hAnsi="Arial" w:cs="Arial"/>
        </w:rPr>
        <w:lastRenderedPageBreak/>
        <w:t>MapReduce</w:t>
      </w:r>
      <w:proofErr w:type="spellEnd"/>
      <w:r>
        <w:rPr>
          <w:rFonts w:ascii="Arial" w:hAnsi="Arial" w:cs="Arial"/>
        </w:rPr>
        <w:t xml:space="preserve"> se compone por un nodo maestro JobTracker y uno esclavo </w:t>
      </w:r>
      <w:proofErr w:type="spellStart"/>
      <w:r>
        <w:rPr>
          <w:rFonts w:ascii="Arial" w:hAnsi="Arial" w:cs="Arial"/>
        </w:rPr>
        <w:t>TaskTracker</w:t>
      </w:r>
      <w:proofErr w:type="spellEnd"/>
      <w:r>
        <w:rPr>
          <w:rFonts w:ascii="Arial" w:hAnsi="Arial" w:cs="Arial"/>
        </w:rPr>
        <w:t xml:space="preserve">. El maestro es responsable de programar las tareas de los esclavos, hacerles seguimiento y re ejecutar las tareas fallidas. Los esclavos ejecutan la tarea según las instrucciones del maestro. </w:t>
      </w:r>
    </w:p>
    <w:p w:rsidR="00044DF1" w:rsidRDefault="00044DF1" w:rsidP="009F61CA">
      <w:pPr>
        <w:spacing w:line="480" w:lineRule="auto"/>
        <w:ind w:left="720"/>
        <w:jc w:val="both"/>
        <w:rPr>
          <w:rFonts w:ascii="Arial" w:hAnsi="Arial" w:cs="Arial"/>
        </w:rPr>
      </w:pPr>
    </w:p>
    <w:p w:rsidR="00D836AB" w:rsidRDefault="00840A50" w:rsidP="009F61CA">
      <w:pPr>
        <w:spacing w:line="480" w:lineRule="auto"/>
        <w:ind w:left="720"/>
        <w:jc w:val="both"/>
        <w:rPr>
          <w:rFonts w:ascii="Arial" w:hAnsi="Arial" w:cs="Arial"/>
        </w:rPr>
      </w:pPr>
      <w:r>
        <w:rPr>
          <w:rFonts w:ascii="Arial" w:hAnsi="Arial" w:cs="Arial"/>
        </w:rPr>
        <w:t>La F</w:t>
      </w:r>
      <w:r w:rsidR="00D836AB">
        <w:rPr>
          <w:rFonts w:ascii="Arial" w:hAnsi="Arial" w:cs="Arial"/>
        </w:rPr>
        <w:t>igura 1</w:t>
      </w:r>
      <w:r>
        <w:rPr>
          <w:rFonts w:ascii="Arial" w:hAnsi="Arial" w:cs="Arial"/>
        </w:rPr>
        <w:t>.1</w:t>
      </w:r>
      <w:r w:rsidR="00D836AB">
        <w:rPr>
          <w:rFonts w:ascii="Arial" w:hAnsi="Arial" w:cs="Arial"/>
        </w:rPr>
        <w:t xml:space="preserve"> muestra el flujo general </w:t>
      </w:r>
      <w:r w:rsidR="006732C4">
        <w:rPr>
          <w:rFonts w:ascii="Arial" w:hAnsi="Arial" w:cs="Arial"/>
        </w:rPr>
        <w:t xml:space="preserve">de la implementación </w:t>
      </w:r>
      <w:proofErr w:type="spellStart"/>
      <w:r w:rsidR="006732C4">
        <w:rPr>
          <w:rFonts w:ascii="Arial" w:hAnsi="Arial" w:cs="Arial"/>
        </w:rPr>
        <w:t>MapReduce</w:t>
      </w:r>
      <w:proofErr w:type="spellEnd"/>
      <w:r w:rsidR="006732C4">
        <w:rPr>
          <w:rFonts w:ascii="Arial" w:hAnsi="Arial" w:cs="Arial"/>
        </w:rPr>
        <w:t xml:space="preserve">. Cuando el programa </w:t>
      </w:r>
      <w:r w:rsidR="00FA318C">
        <w:rPr>
          <w:rFonts w:ascii="Arial" w:hAnsi="Arial" w:cs="Arial"/>
        </w:rPr>
        <w:t xml:space="preserve">de </w:t>
      </w:r>
      <w:r w:rsidR="006732C4">
        <w:rPr>
          <w:rFonts w:ascii="Arial" w:hAnsi="Arial" w:cs="Arial"/>
        </w:rPr>
        <w:t xml:space="preserve">usuario se ejecuta sobre el </w:t>
      </w:r>
      <w:proofErr w:type="spellStart"/>
      <w:r w:rsidR="006732C4">
        <w:rPr>
          <w:rFonts w:ascii="Arial" w:hAnsi="Arial" w:cs="Arial"/>
        </w:rPr>
        <w:t>frameworkMapReduce</w:t>
      </w:r>
      <w:proofErr w:type="spellEnd"/>
      <w:r w:rsidR="006732C4">
        <w:rPr>
          <w:rFonts w:ascii="Arial" w:hAnsi="Arial" w:cs="Arial"/>
        </w:rPr>
        <w:t>, se produce las siguientes acciones (los números etique</w:t>
      </w:r>
      <w:r w:rsidR="005C19C5">
        <w:rPr>
          <w:rFonts w:ascii="Arial" w:hAnsi="Arial" w:cs="Arial"/>
        </w:rPr>
        <w:t>tados en la figura</w:t>
      </w:r>
      <w:r w:rsidR="006732C4">
        <w:rPr>
          <w:rFonts w:ascii="Arial" w:hAnsi="Arial" w:cs="Arial"/>
        </w:rPr>
        <w:t xml:space="preserve"> corresponden a los n</w:t>
      </w:r>
      <w:r w:rsidR="00C0424B">
        <w:rPr>
          <w:rFonts w:ascii="Arial" w:hAnsi="Arial" w:cs="Arial"/>
        </w:rPr>
        <w:t>úmeros de la siguiente lista) [</w:t>
      </w:r>
      <w:r w:rsidR="009F6BD8">
        <w:rPr>
          <w:rFonts w:ascii="Arial" w:hAnsi="Arial" w:cs="Arial"/>
        </w:rPr>
        <w:t>6</w:t>
      </w:r>
      <w:r w:rsidR="006732C4">
        <w:rPr>
          <w:rFonts w:ascii="Arial" w:hAnsi="Arial" w:cs="Arial"/>
        </w:rPr>
        <w:t>]:</w:t>
      </w:r>
    </w:p>
    <w:p w:rsidR="005C19C5" w:rsidRDefault="00FA318C" w:rsidP="005C19C5">
      <w:pPr>
        <w:numPr>
          <w:ilvl w:val="0"/>
          <w:numId w:val="36"/>
        </w:numPr>
        <w:spacing w:line="480" w:lineRule="auto"/>
        <w:ind w:left="1134" w:hanging="425"/>
        <w:jc w:val="both"/>
        <w:rPr>
          <w:rFonts w:ascii="Arial" w:hAnsi="Arial" w:cs="Arial"/>
          <w:bCs/>
          <w:noProof/>
          <w:lang w:val="es-EC" w:eastAsia="es-EC"/>
        </w:rPr>
      </w:pPr>
      <w:r w:rsidRPr="005C19C5">
        <w:rPr>
          <w:rFonts w:ascii="Arial" w:hAnsi="Arial" w:cs="Arial"/>
          <w:bCs/>
          <w:noProof/>
          <w:lang w:val="es-EC" w:eastAsia="es-EC"/>
        </w:rPr>
        <w:t xml:space="preserve">La librería MapReduce divide los archivos de entrada en </w:t>
      </w:r>
      <w:r w:rsidRPr="005C19C5">
        <w:rPr>
          <w:rFonts w:ascii="Arial" w:hAnsi="Arial" w:cs="Arial"/>
          <w:bCs/>
          <w:i/>
          <w:noProof/>
          <w:lang w:val="es-EC" w:eastAsia="es-EC"/>
        </w:rPr>
        <w:t>M</w:t>
      </w:r>
      <w:r w:rsidRPr="005C19C5">
        <w:rPr>
          <w:rFonts w:ascii="Arial" w:hAnsi="Arial" w:cs="Arial"/>
          <w:bCs/>
          <w:noProof/>
          <w:lang w:val="es-EC" w:eastAsia="es-EC"/>
        </w:rPr>
        <w:t xml:space="preserve"> segmentos. A continuación, se crean copias del programa en clusteres.</w:t>
      </w:r>
    </w:p>
    <w:p w:rsidR="005C19C5" w:rsidRDefault="00FA318C" w:rsidP="005C19C5">
      <w:pPr>
        <w:numPr>
          <w:ilvl w:val="0"/>
          <w:numId w:val="36"/>
        </w:numPr>
        <w:spacing w:line="480" w:lineRule="auto"/>
        <w:ind w:left="1134" w:hanging="425"/>
        <w:jc w:val="both"/>
        <w:rPr>
          <w:rFonts w:ascii="Arial" w:hAnsi="Arial" w:cs="Arial"/>
          <w:bCs/>
          <w:noProof/>
          <w:lang w:val="es-EC" w:eastAsia="es-EC"/>
        </w:rPr>
      </w:pPr>
      <w:r w:rsidRPr="005C19C5">
        <w:rPr>
          <w:rFonts w:ascii="Arial" w:hAnsi="Arial" w:cs="Arial"/>
          <w:bCs/>
          <w:noProof/>
          <w:lang w:val="es-EC" w:eastAsia="es-EC"/>
        </w:rPr>
        <w:t xml:space="preserve">Una copia de este programa es el Master. El resto son los esclavos, a quienes el Master les ha asginado tareas. Existen un número </w:t>
      </w:r>
      <w:r w:rsidRPr="005C19C5">
        <w:rPr>
          <w:rFonts w:ascii="Arial" w:hAnsi="Arial" w:cs="Arial"/>
          <w:bCs/>
          <w:i/>
          <w:noProof/>
          <w:lang w:val="es-EC" w:eastAsia="es-EC"/>
        </w:rPr>
        <w:t>M</w:t>
      </w:r>
      <w:r w:rsidRPr="005C19C5">
        <w:rPr>
          <w:rFonts w:ascii="Arial" w:hAnsi="Arial" w:cs="Arial"/>
          <w:bCs/>
          <w:noProof/>
          <w:lang w:val="es-EC" w:eastAsia="es-EC"/>
        </w:rPr>
        <w:t xml:space="preserve"> de tareas map y un número </w:t>
      </w:r>
      <w:r w:rsidRPr="005C19C5">
        <w:rPr>
          <w:rFonts w:ascii="Arial" w:hAnsi="Arial" w:cs="Arial"/>
          <w:bCs/>
          <w:i/>
          <w:noProof/>
          <w:lang w:val="es-EC" w:eastAsia="es-EC"/>
        </w:rPr>
        <w:t>R</w:t>
      </w:r>
      <w:r w:rsidRPr="005C19C5">
        <w:rPr>
          <w:rFonts w:ascii="Arial" w:hAnsi="Arial" w:cs="Arial"/>
          <w:bCs/>
          <w:noProof/>
          <w:lang w:val="es-EC" w:eastAsia="es-EC"/>
        </w:rPr>
        <w:t xml:space="preserve"> de tareas reduce asignadas. </w:t>
      </w:r>
    </w:p>
    <w:p w:rsidR="005C19C5" w:rsidRDefault="00FA318C" w:rsidP="005C19C5">
      <w:pPr>
        <w:numPr>
          <w:ilvl w:val="0"/>
          <w:numId w:val="36"/>
        </w:numPr>
        <w:spacing w:line="480" w:lineRule="auto"/>
        <w:ind w:left="1134" w:hanging="425"/>
        <w:jc w:val="both"/>
        <w:rPr>
          <w:rFonts w:ascii="Arial" w:hAnsi="Arial" w:cs="Arial"/>
          <w:bCs/>
          <w:noProof/>
          <w:lang w:val="es-EC" w:eastAsia="es-EC"/>
        </w:rPr>
      </w:pPr>
      <w:r w:rsidRPr="005C19C5">
        <w:rPr>
          <w:rFonts w:ascii="Arial" w:hAnsi="Arial" w:cs="Arial"/>
        </w:rPr>
        <w:t>Un esclavo</w:t>
      </w:r>
      <w:r w:rsidR="00782B94" w:rsidRPr="005C19C5">
        <w:rPr>
          <w:rFonts w:ascii="Arial" w:hAnsi="Arial" w:cs="Arial"/>
        </w:rPr>
        <w:t xml:space="preserve"> que tiene asignada las tareas </w:t>
      </w:r>
      <w:proofErr w:type="spellStart"/>
      <w:r w:rsidR="00782B94" w:rsidRPr="005C19C5">
        <w:rPr>
          <w:rFonts w:ascii="Arial" w:hAnsi="Arial" w:cs="Arial"/>
          <w:i/>
        </w:rPr>
        <w:t>map</w:t>
      </w:r>
      <w:proofErr w:type="spellEnd"/>
      <w:r w:rsidR="00782B94" w:rsidRPr="005C19C5">
        <w:rPr>
          <w:rFonts w:ascii="Arial" w:hAnsi="Arial" w:cs="Arial"/>
        </w:rPr>
        <w:t>, lee el contenido de los bloques de entrada y los convierte en pares de clave/valor para pasar a la funci</w:t>
      </w:r>
      <w:r w:rsidR="005C19C5">
        <w:rPr>
          <w:rFonts w:ascii="Arial" w:hAnsi="Arial" w:cs="Arial"/>
        </w:rPr>
        <w:t xml:space="preserve">ón </w:t>
      </w:r>
      <w:proofErr w:type="spellStart"/>
      <w:r w:rsidR="005C19C5" w:rsidRPr="005C19C5">
        <w:rPr>
          <w:rFonts w:ascii="Arial" w:hAnsi="Arial" w:cs="Arial"/>
          <w:i/>
        </w:rPr>
        <w:t>m</w:t>
      </w:r>
      <w:r w:rsidR="00F8638E" w:rsidRPr="005C19C5">
        <w:rPr>
          <w:rFonts w:ascii="Arial" w:hAnsi="Arial" w:cs="Arial"/>
          <w:i/>
        </w:rPr>
        <w:t>ap</w:t>
      </w:r>
      <w:proofErr w:type="spellEnd"/>
      <w:r w:rsidR="00782B94" w:rsidRPr="005C19C5">
        <w:rPr>
          <w:rFonts w:ascii="Arial" w:hAnsi="Arial" w:cs="Arial"/>
        </w:rPr>
        <w:t>.</w:t>
      </w:r>
      <w:r w:rsidR="00F8638E" w:rsidRPr="005C19C5">
        <w:rPr>
          <w:rFonts w:ascii="Arial" w:hAnsi="Arial" w:cs="Arial"/>
        </w:rPr>
        <w:t xml:space="preserve"> Los pares clave/valor que</w:t>
      </w:r>
      <w:r w:rsidR="005C19C5">
        <w:rPr>
          <w:rFonts w:ascii="Arial" w:hAnsi="Arial" w:cs="Arial"/>
        </w:rPr>
        <w:t xml:space="preserve"> son producidos por la función </w:t>
      </w:r>
      <w:proofErr w:type="spellStart"/>
      <w:r w:rsidR="005C19C5" w:rsidRPr="005C19C5">
        <w:rPr>
          <w:rFonts w:ascii="Arial" w:hAnsi="Arial" w:cs="Arial"/>
          <w:i/>
        </w:rPr>
        <w:t>m</w:t>
      </w:r>
      <w:r w:rsidR="00F8638E" w:rsidRPr="005C19C5">
        <w:rPr>
          <w:rFonts w:ascii="Arial" w:hAnsi="Arial" w:cs="Arial"/>
          <w:i/>
        </w:rPr>
        <w:t>ap</w:t>
      </w:r>
      <w:proofErr w:type="spellEnd"/>
      <w:r w:rsidR="00F8638E" w:rsidRPr="005C19C5">
        <w:rPr>
          <w:rFonts w:ascii="Arial" w:hAnsi="Arial" w:cs="Arial"/>
        </w:rPr>
        <w:t xml:space="preserve"> son almacenados en memoria.</w:t>
      </w:r>
    </w:p>
    <w:p w:rsidR="005C19C5" w:rsidRDefault="00F8638E" w:rsidP="005C19C5">
      <w:pPr>
        <w:numPr>
          <w:ilvl w:val="0"/>
          <w:numId w:val="36"/>
        </w:numPr>
        <w:spacing w:line="480" w:lineRule="auto"/>
        <w:ind w:left="1134" w:hanging="425"/>
        <w:jc w:val="both"/>
        <w:rPr>
          <w:rFonts w:ascii="Arial" w:hAnsi="Arial" w:cs="Arial"/>
          <w:bCs/>
          <w:noProof/>
          <w:lang w:val="es-EC" w:eastAsia="es-EC"/>
        </w:rPr>
      </w:pPr>
      <w:r w:rsidRPr="005C19C5">
        <w:rPr>
          <w:rFonts w:ascii="Arial" w:hAnsi="Arial" w:cs="Arial"/>
        </w:rPr>
        <w:lastRenderedPageBreak/>
        <w:t xml:space="preserve">Periódicamente, los pares almacenados son escritos en el disco local. La ubicación de estos pares almacenados es entregada al </w:t>
      </w:r>
      <w:r w:rsidR="005C19C5" w:rsidRPr="005C19C5">
        <w:rPr>
          <w:rFonts w:ascii="Arial" w:hAnsi="Arial" w:cs="Arial"/>
        </w:rPr>
        <w:t>máster</w:t>
      </w:r>
      <w:r w:rsidRPr="005C19C5">
        <w:rPr>
          <w:rFonts w:ascii="Arial" w:hAnsi="Arial" w:cs="Arial"/>
        </w:rPr>
        <w:t>, quien es responsable de reenviar estas ubicaciones a los esclavos con tareas reduce.</w:t>
      </w:r>
    </w:p>
    <w:p w:rsidR="005C19C5" w:rsidRDefault="00F8638E" w:rsidP="005C19C5">
      <w:pPr>
        <w:numPr>
          <w:ilvl w:val="0"/>
          <w:numId w:val="36"/>
        </w:numPr>
        <w:spacing w:line="480" w:lineRule="auto"/>
        <w:ind w:left="1134" w:hanging="425"/>
        <w:jc w:val="both"/>
        <w:rPr>
          <w:rFonts w:ascii="Arial" w:hAnsi="Arial" w:cs="Arial"/>
          <w:bCs/>
          <w:noProof/>
          <w:lang w:val="es-EC" w:eastAsia="es-EC"/>
        </w:rPr>
      </w:pPr>
      <w:r w:rsidRPr="005C19C5">
        <w:rPr>
          <w:rFonts w:ascii="Arial" w:hAnsi="Arial" w:cs="Arial"/>
        </w:rPr>
        <w:t xml:space="preserve">Cuando un esclavo reduce recibe estas ubicaciones, usa procedimiento para leer los datos almacenados en el disco local por los esclavos </w:t>
      </w:r>
      <w:proofErr w:type="spellStart"/>
      <w:r w:rsidRPr="005C19C5">
        <w:rPr>
          <w:rFonts w:ascii="Arial" w:hAnsi="Arial" w:cs="Arial"/>
        </w:rPr>
        <w:t>map</w:t>
      </w:r>
      <w:proofErr w:type="spellEnd"/>
      <w:r w:rsidRPr="005C19C5">
        <w:rPr>
          <w:rFonts w:ascii="Arial" w:hAnsi="Arial" w:cs="Arial"/>
        </w:rPr>
        <w:t xml:space="preserve">. Cuando el esclavo </w:t>
      </w:r>
      <w:r w:rsidR="00F16327" w:rsidRPr="005C19C5">
        <w:rPr>
          <w:rFonts w:ascii="Arial" w:hAnsi="Arial" w:cs="Arial"/>
        </w:rPr>
        <w:t>h</w:t>
      </w:r>
      <w:r w:rsidRPr="005C19C5">
        <w:rPr>
          <w:rFonts w:ascii="Arial" w:hAnsi="Arial" w:cs="Arial"/>
        </w:rPr>
        <w:t xml:space="preserve">a leído toda la información intermedia, la ordena por las claves. </w:t>
      </w:r>
    </w:p>
    <w:p w:rsidR="00735D08" w:rsidRPr="005C19C5" w:rsidRDefault="00F16327" w:rsidP="005C19C5">
      <w:pPr>
        <w:numPr>
          <w:ilvl w:val="0"/>
          <w:numId w:val="36"/>
        </w:numPr>
        <w:spacing w:line="480" w:lineRule="auto"/>
        <w:ind w:left="1134" w:hanging="425"/>
        <w:jc w:val="both"/>
        <w:rPr>
          <w:rFonts w:ascii="Arial" w:hAnsi="Arial" w:cs="Arial"/>
          <w:bCs/>
          <w:noProof/>
          <w:lang w:val="es-EC" w:eastAsia="es-EC"/>
        </w:rPr>
      </w:pPr>
      <w:r w:rsidRPr="005C19C5">
        <w:rPr>
          <w:rFonts w:ascii="Arial" w:hAnsi="Arial" w:cs="Arial"/>
        </w:rPr>
        <w:t xml:space="preserve">Los esclavos reduce realizan iterativamente el ordenamiento de la información intermedia por cada clave encontrada. La salida de la función </w:t>
      </w:r>
      <w:r w:rsidR="005C19C5" w:rsidRPr="005C19C5">
        <w:rPr>
          <w:rFonts w:ascii="Arial" w:hAnsi="Arial" w:cs="Arial"/>
          <w:i/>
        </w:rPr>
        <w:t>r</w:t>
      </w:r>
      <w:r w:rsidRPr="005C19C5">
        <w:rPr>
          <w:rFonts w:ascii="Arial" w:hAnsi="Arial" w:cs="Arial"/>
          <w:i/>
        </w:rPr>
        <w:t>educe</w:t>
      </w:r>
      <w:r w:rsidRPr="005C19C5">
        <w:rPr>
          <w:rFonts w:ascii="Arial" w:hAnsi="Arial" w:cs="Arial"/>
        </w:rPr>
        <w:t xml:space="preserve"> es añadida a un archivo de salida.</w:t>
      </w:r>
    </w:p>
    <w:p w:rsidR="005B6978" w:rsidRPr="005B6978" w:rsidRDefault="005B6978" w:rsidP="005B6978">
      <w:pPr>
        <w:spacing w:line="480" w:lineRule="auto"/>
        <w:ind w:left="1080"/>
        <w:jc w:val="both"/>
        <w:rPr>
          <w:rFonts w:ascii="Arial" w:hAnsi="Arial" w:cs="Arial"/>
        </w:rPr>
      </w:pPr>
      <w:r>
        <w:rPr>
          <w:rFonts w:ascii="Arial" w:hAnsi="Arial" w:cs="Arial"/>
        </w:rPr>
        <w:t xml:space="preserve">Cuando todas las tareas han sido completadas, el </w:t>
      </w:r>
      <w:r w:rsidR="005C19C5">
        <w:rPr>
          <w:rFonts w:ascii="Arial" w:hAnsi="Arial" w:cs="Arial"/>
        </w:rPr>
        <w:t>máster</w:t>
      </w:r>
      <w:r>
        <w:rPr>
          <w:rFonts w:ascii="Arial" w:hAnsi="Arial" w:cs="Arial"/>
        </w:rPr>
        <w:t xml:space="preserve"> se levanta en el programa de usuario. </w:t>
      </w:r>
    </w:p>
    <w:p w:rsidR="00735D08" w:rsidRDefault="00735D08" w:rsidP="002540F6">
      <w:pPr>
        <w:spacing w:line="480" w:lineRule="auto"/>
        <w:jc w:val="center"/>
        <w:rPr>
          <w:rFonts w:ascii="Arial" w:hAnsi="Arial" w:cs="Arial"/>
        </w:rPr>
      </w:pPr>
      <w:r>
        <w:rPr>
          <w:rFonts w:ascii="Arial" w:hAnsi="Arial" w:cs="Arial"/>
          <w:noProof/>
        </w:rPr>
        <w:drawing>
          <wp:inline distT="0" distB="0" distL="0" distR="0">
            <wp:extent cx="3602990" cy="25431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602990" cy="2543175"/>
                    </a:xfrm>
                    <a:prstGeom prst="rect">
                      <a:avLst/>
                    </a:prstGeom>
                    <a:noFill/>
                    <a:ln w="9525">
                      <a:noFill/>
                      <a:miter lim="800000"/>
                      <a:headEnd/>
                      <a:tailEnd/>
                    </a:ln>
                  </pic:spPr>
                </pic:pic>
              </a:graphicData>
            </a:graphic>
          </wp:inline>
        </w:drawing>
      </w:r>
    </w:p>
    <w:p w:rsidR="00840A50" w:rsidRPr="002540F6" w:rsidRDefault="00840A50" w:rsidP="002540F6">
      <w:pPr>
        <w:spacing w:line="480" w:lineRule="auto"/>
        <w:jc w:val="center"/>
        <w:rPr>
          <w:rFonts w:ascii="Arial" w:hAnsi="Arial" w:cs="Arial"/>
        </w:rPr>
      </w:pPr>
      <w:bookmarkStart w:id="36" w:name="_Toc300696353"/>
      <w:bookmarkStart w:id="37" w:name="_Toc300753457"/>
      <w:r w:rsidRPr="002540F6">
        <w:rPr>
          <w:rFonts w:ascii="Arial" w:hAnsi="Arial" w:cs="Arial"/>
          <w:b/>
        </w:rPr>
        <w:t>Figura 1.</w:t>
      </w:r>
      <w:r w:rsidR="00020471">
        <w:rPr>
          <w:rFonts w:ascii="Arial" w:hAnsi="Arial" w:cs="Arial"/>
          <w:b/>
        </w:rPr>
        <w:t>2</w:t>
      </w:r>
      <w:bookmarkEnd w:id="36"/>
      <w:bookmarkEnd w:id="37"/>
      <w:r w:rsidR="002540F6">
        <w:rPr>
          <w:rFonts w:ascii="Arial" w:hAnsi="Arial" w:cs="Arial"/>
          <w:b/>
        </w:rPr>
        <w:t xml:space="preserve">– </w:t>
      </w:r>
      <w:r w:rsidR="00020471">
        <w:rPr>
          <w:rFonts w:ascii="Arial" w:hAnsi="Arial" w:cs="Arial"/>
        </w:rPr>
        <w:t xml:space="preserve">Arquitectura </w:t>
      </w:r>
      <w:proofErr w:type="spellStart"/>
      <w:r w:rsidR="00020471">
        <w:rPr>
          <w:rFonts w:ascii="Arial" w:hAnsi="Arial" w:cs="Arial"/>
        </w:rPr>
        <w:t>MapReduce</w:t>
      </w:r>
      <w:proofErr w:type="spellEnd"/>
      <w:r w:rsidR="002540F6">
        <w:rPr>
          <w:rFonts w:ascii="Arial" w:hAnsi="Arial" w:cs="Arial"/>
        </w:rPr>
        <w:t>.</w:t>
      </w:r>
    </w:p>
    <w:p w:rsidR="00952583" w:rsidRDefault="00FE3750" w:rsidP="00952583">
      <w:pPr>
        <w:pStyle w:val="Ttulo2"/>
        <w:numPr>
          <w:ilvl w:val="2"/>
          <w:numId w:val="10"/>
        </w:numPr>
        <w:rPr>
          <w:rFonts w:ascii="Arial" w:hAnsi="Arial" w:cs="Arial"/>
          <w:color w:val="auto"/>
          <w:sz w:val="28"/>
          <w:szCs w:val="28"/>
        </w:rPr>
      </w:pPr>
      <w:bookmarkStart w:id="38" w:name="_Toc311455956"/>
      <w:r>
        <w:rPr>
          <w:rFonts w:ascii="Arial" w:hAnsi="Arial" w:cs="Arial"/>
          <w:color w:val="auto"/>
          <w:sz w:val="28"/>
          <w:szCs w:val="28"/>
        </w:rPr>
        <w:lastRenderedPageBreak/>
        <w:t xml:space="preserve">Librería </w:t>
      </w:r>
      <w:proofErr w:type="spellStart"/>
      <w:r>
        <w:rPr>
          <w:rFonts w:ascii="Arial" w:hAnsi="Arial" w:cs="Arial"/>
          <w:color w:val="auto"/>
          <w:sz w:val="28"/>
          <w:szCs w:val="28"/>
        </w:rPr>
        <w:t>Mahout</w:t>
      </w:r>
      <w:bookmarkEnd w:id="38"/>
      <w:proofErr w:type="spellEnd"/>
    </w:p>
    <w:p w:rsidR="00113767" w:rsidRDefault="00113767" w:rsidP="00113767">
      <w:pPr>
        <w:rPr>
          <w:lang w:val="es-EC" w:eastAsia="en-US"/>
        </w:rPr>
      </w:pPr>
    </w:p>
    <w:p w:rsidR="0052735B" w:rsidRDefault="00853112" w:rsidP="0052735B">
      <w:pPr>
        <w:spacing w:line="480" w:lineRule="auto"/>
        <w:ind w:left="720"/>
        <w:jc w:val="both"/>
        <w:rPr>
          <w:rFonts w:ascii="Arial" w:hAnsi="Arial" w:cs="Arial"/>
        </w:rPr>
      </w:pPr>
      <w:proofErr w:type="spellStart"/>
      <w:r w:rsidRPr="00C97D64">
        <w:rPr>
          <w:rFonts w:ascii="Arial" w:hAnsi="Arial" w:cs="Arial"/>
        </w:rPr>
        <w:t>Mahout</w:t>
      </w:r>
      <w:proofErr w:type="spellEnd"/>
      <w:r w:rsidRPr="00C97D64">
        <w:rPr>
          <w:rFonts w:ascii="Arial" w:hAnsi="Arial" w:cs="Arial"/>
        </w:rPr>
        <w:t xml:space="preserve"> es en teoría</w:t>
      </w:r>
      <w:r w:rsidR="00905672" w:rsidRPr="00C97D64">
        <w:rPr>
          <w:rFonts w:ascii="Arial" w:hAnsi="Arial" w:cs="Arial"/>
        </w:rPr>
        <w:t xml:space="preserve"> una </w:t>
      </w:r>
      <w:r w:rsidR="00FE3750" w:rsidRPr="00C97D64">
        <w:rPr>
          <w:rFonts w:ascii="Arial" w:hAnsi="Arial" w:cs="Arial"/>
        </w:rPr>
        <w:t>librería escalable y</w:t>
      </w:r>
      <w:r w:rsidR="00905672" w:rsidRPr="00C97D64">
        <w:rPr>
          <w:rFonts w:ascii="Arial" w:hAnsi="Arial" w:cs="Arial"/>
        </w:rPr>
        <w:t xml:space="preserve"> abierta</w:t>
      </w:r>
      <w:r w:rsidRPr="00C97D64">
        <w:rPr>
          <w:rFonts w:ascii="Arial" w:hAnsi="Arial" w:cs="Arial"/>
        </w:rPr>
        <w:t xml:space="preserve"> a implementación de todo tipo de técnicas de máquina de aprendizaje. </w:t>
      </w:r>
      <w:proofErr w:type="spellStart"/>
      <w:r w:rsidRPr="00C97D64">
        <w:rPr>
          <w:rFonts w:ascii="Arial" w:hAnsi="Arial" w:cs="Arial"/>
        </w:rPr>
        <w:t>Mahout</w:t>
      </w:r>
      <w:proofErr w:type="spellEnd"/>
      <w:r w:rsidRPr="00C97D64">
        <w:rPr>
          <w:rFonts w:ascii="Arial" w:hAnsi="Arial" w:cs="Arial"/>
        </w:rPr>
        <w:t xml:space="preserve"> divide sus algoritmos en tres </w:t>
      </w:r>
      <w:r w:rsidR="00FE3750" w:rsidRPr="00C97D64">
        <w:rPr>
          <w:rFonts w:ascii="Arial" w:hAnsi="Arial" w:cs="Arial"/>
        </w:rPr>
        <w:t xml:space="preserve">áreas </w:t>
      </w:r>
      <w:r w:rsidRPr="00C97D64">
        <w:rPr>
          <w:rFonts w:ascii="Arial" w:hAnsi="Arial" w:cs="Arial"/>
        </w:rPr>
        <w:t xml:space="preserve">principales: </w:t>
      </w:r>
      <w:r w:rsidR="00FE3750" w:rsidRPr="00C97D64">
        <w:rPr>
          <w:rFonts w:ascii="Arial" w:hAnsi="Arial" w:cs="Arial"/>
        </w:rPr>
        <w:t xml:space="preserve">filtros </w:t>
      </w:r>
      <w:r w:rsidR="0052735B">
        <w:rPr>
          <w:rFonts w:ascii="Arial" w:hAnsi="Arial" w:cs="Arial"/>
        </w:rPr>
        <w:t>colaborativos  (recomendadores)</w:t>
      </w:r>
      <w:r w:rsidRPr="00C97D64">
        <w:rPr>
          <w:rFonts w:ascii="Arial" w:hAnsi="Arial" w:cs="Arial"/>
        </w:rPr>
        <w:t xml:space="preserve">, </w:t>
      </w:r>
      <w:proofErr w:type="spellStart"/>
      <w:r w:rsidRPr="00C97D64">
        <w:rPr>
          <w:rFonts w:ascii="Arial" w:hAnsi="Arial" w:cs="Arial"/>
        </w:rPr>
        <w:t>clustering</w:t>
      </w:r>
      <w:proofErr w:type="spellEnd"/>
      <w:r w:rsidRPr="00C97D64">
        <w:rPr>
          <w:rFonts w:ascii="Arial" w:hAnsi="Arial" w:cs="Arial"/>
        </w:rPr>
        <w:t xml:space="preserve"> y clasificación. Actualmente</w:t>
      </w:r>
      <w:r w:rsidR="00FE3750" w:rsidRPr="00C97D64">
        <w:rPr>
          <w:rFonts w:ascii="Arial" w:hAnsi="Arial" w:cs="Arial"/>
        </w:rPr>
        <w:t xml:space="preserve">, </w:t>
      </w:r>
      <w:proofErr w:type="spellStart"/>
      <w:r w:rsidR="00FE3750" w:rsidRPr="00C97D64">
        <w:rPr>
          <w:rFonts w:ascii="Arial" w:hAnsi="Arial" w:cs="Arial"/>
        </w:rPr>
        <w:t>Mahout</w:t>
      </w:r>
      <w:proofErr w:type="spellEnd"/>
      <w:r w:rsidRPr="00C97D64">
        <w:rPr>
          <w:rFonts w:ascii="Arial" w:hAnsi="Arial" w:cs="Arial"/>
        </w:rPr>
        <w:t xml:space="preserve"> se ha implementado y trabaja sobre varias aplicaciones de la vida real: </w:t>
      </w:r>
      <w:r w:rsidR="00FE3750" w:rsidRPr="00C97D64">
        <w:rPr>
          <w:rFonts w:ascii="Arial" w:hAnsi="Arial" w:cs="Arial"/>
        </w:rPr>
        <w:t>e-</w:t>
      </w:r>
      <w:proofErr w:type="spellStart"/>
      <w:r w:rsidR="0052735B">
        <w:rPr>
          <w:rFonts w:ascii="Arial" w:hAnsi="Arial" w:cs="Arial"/>
        </w:rPr>
        <w:t>c</w:t>
      </w:r>
      <w:r w:rsidR="00FE3750" w:rsidRPr="00C97D64">
        <w:rPr>
          <w:rFonts w:ascii="Arial" w:hAnsi="Arial" w:cs="Arial"/>
        </w:rPr>
        <w:t>ommerce</w:t>
      </w:r>
      <w:proofErr w:type="spellEnd"/>
      <w:r w:rsidR="00FE3750" w:rsidRPr="00C97D64">
        <w:rPr>
          <w:rFonts w:ascii="Arial" w:hAnsi="Arial" w:cs="Arial"/>
        </w:rPr>
        <w:t>, email, videos, fotos, y todo lo que involucre a gran escala.</w:t>
      </w:r>
    </w:p>
    <w:p w:rsidR="00044DF1" w:rsidRDefault="00044DF1" w:rsidP="00044DF1">
      <w:pPr>
        <w:spacing w:line="480" w:lineRule="auto"/>
        <w:ind w:left="720"/>
        <w:jc w:val="both"/>
        <w:rPr>
          <w:rFonts w:ascii="Arial" w:hAnsi="Arial" w:cs="Arial"/>
        </w:rPr>
      </w:pPr>
    </w:p>
    <w:p w:rsidR="009F4F73" w:rsidRDefault="00D86A5D" w:rsidP="00044DF1">
      <w:pPr>
        <w:spacing w:line="480" w:lineRule="auto"/>
        <w:ind w:left="720"/>
        <w:jc w:val="both"/>
        <w:rPr>
          <w:rFonts w:ascii="Arial" w:hAnsi="Arial" w:cs="Arial"/>
        </w:rPr>
      </w:pPr>
      <w:r w:rsidRPr="00C97D64">
        <w:rPr>
          <w:rFonts w:ascii="Arial" w:hAnsi="Arial" w:cs="Arial"/>
        </w:rPr>
        <w:t>Los</w:t>
      </w:r>
      <w:r w:rsidR="00EE37E1" w:rsidRPr="00C97D64">
        <w:rPr>
          <w:rFonts w:ascii="Arial" w:hAnsi="Arial" w:cs="Arial"/>
        </w:rPr>
        <w:t xml:space="preserve"> algoritmos </w:t>
      </w:r>
      <w:proofErr w:type="spellStart"/>
      <w:r w:rsidR="00EE37E1" w:rsidRPr="00C97D64">
        <w:rPr>
          <w:rFonts w:ascii="Arial" w:hAnsi="Arial" w:cs="Arial"/>
        </w:rPr>
        <w:t>de</w:t>
      </w:r>
      <w:r w:rsidR="0052735B">
        <w:rPr>
          <w:rFonts w:ascii="Arial" w:hAnsi="Arial" w:cs="Arial"/>
        </w:rPr>
        <w:t>c</w:t>
      </w:r>
      <w:r w:rsidR="00905672" w:rsidRPr="00C97D64">
        <w:rPr>
          <w:rFonts w:ascii="Arial" w:hAnsi="Arial" w:cs="Arial"/>
        </w:rPr>
        <w:t>lasificación</w:t>
      </w:r>
      <w:proofErr w:type="spellEnd"/>
      <w:r w:rsidRPr="00C97D64">
        <w:rPr>
          <w:rFonts w:ascii="Arial" w:hAnsi="Arial" w:cs="Arial"/>
        </w:rPr>
        <w:t xml:space="preserve"> que ofrece </w:t>
      </w:r>
      <w:proofErr w:type="spellStart"/>
      <w:r w:rsidRPr="00C97D64">
        <w:rPr>
          <w:rFonts w:ascii="Arial" w:hAnsi="Arial" w:cs="Arial"/>
        </w:rPr>
        <w:t>Mahout</w:t>
      </w:r>
      <w:r w:rsidR="00A635C0" w:rsidRPr="00C97D64">
        <w:rPr>
          <w:rFonts w:ascii="Arial" w:hAnsi="Arial" w:cs="Arial"/>
        </w:rPr>
        <w:t>son</w:t>
      </w:r>
      <w:proofErr w:type="spellEnd"/>
      <w:r w:rsidR="00A635C0" w:rsidRPr="00C97D64">
        <w:rPr>
          <w:rFonts w:ascii="Arial" w:hAnsi="Arial" w:cs="Arial"/>
        </w:rPr>
        <w:t xml:space="preserve"> el foco de estudio de acuerdo a los objetivos perseguidos en este proyecto, ya que estos </w:t>
      </w:r>
      <w:r w:rsidR="00905672" w:rsidRPr="00C97D64">
        <w:rPr>
          <w:rFonts w:ascii="Arial" w:hAnsi="Arial" w:cs="Arial"/>
        </w:rPr>
        <w:t xml:space="preserve">usualmente </w:t>
      </w:r>
      <w:r w:rsidR="00A635C0" w:rsidRPr="00C97D64">
        <w:rPr>
          <w:rFonts w:ascii="Arial" w:hAnsi="Arial" w:cs="Arial"/>
        </w:rPr>
        <w:t xml:space="preserve">son </w:t>
      </w:r>
      <w:r w:rsidR="00905672" w:rsidRPr="00C97D64">
        <w:rPr>
          <w:rFonts w:ascii="Arial" w:hAnsi="Arial" w:cs="Arial"/>
        </w:rPr>
        <w:t xml:space="preserve">usados para desarrollar modelos de predicción o detección. </w:t>
      </w:r>
      <w:r w:rsidR="00EE37E1" w:rsidRPr="00C97D64">
        <w:rPr>
          <w:rFonts w:ascii="Arial" w:hAnsi="Arial" w:cs="Arial"/>
        </w:rPr>
        <w:t xml:space="preserve">El libro </w:t>
      </w:r>
      <w:proofErr w:type="spellStart"/>
      <w:r w:rsidR="00EE37E1" w:rsidRPr="00C97D64">
        <w:rPr>
          <w:rFonts w:ascii="Arial" w:hAnsi="Arial" w:cs="Arial"/>
        </w:rPr>
        <w:t>Mahout</w:t>
      </w:r>
      <w:proofErr w:type="spellEnd"/>
      <w:r w:rsidR="00EE37E1" w:rsidRPr="00C97D64">
        <w:rPr>
          <w:rFonts w:ascii="Arial" w:hAnsi="Arial" w:cs="Arial"/>
        </w:rPr>
        <w:t xml:space="preserve"> in </w:t>
      </w:r>
      <w:proofErr w:type="spellStart"/>
      <w:r w:rsidR="00EE37E1" w:rsidRPr="00C97D64">
        <w:rPr>
          <w:rFonts w:ascii="Arial" w:hAnsi="Arial" w:cs="Arial"/>
        </w:rPr>
        <w:t>Action</w:t>
      </w:r>
      <w:proofErr w:type="spellEnd"/>
      <w:r w:rsidR="00EE37E1" w:rsidRPr="00C97D64">
        <w:rPr>
          <w:rFonts w:ascii="Arial" w:hAnsi="Arial" w:cs="Arial"/>
        </w:rPr>
        <w:t xml:space="preserve"> [</w:t>
      </w:r>
      <w:r w:rsidR="009F6BD8">
        <w:rPr>
          <w:rFonts w:ascii="Arial" w:hAnsi="Arial" w:cs="Arial"/>
        </w:rPr>
        <w:t>7</w:t>
      </w:r>
      <w:r w:rsidR="00EE37E1" w:rsidRPr="00C97D64">
        <w:rPr>
          <w:rFonts w:ascii="Arial" w:hAnsi="Arial" w:cs="Arial"/>
        </w:rPr>
        <w:t>], ofrece un ejemplo bastante claro y similar la problemática planteada. L</w:t>
      </w:r>
      <w:r w:rsidR="00905672" w:rsidRPr="00C97D64">
        <w:rPr>
          <w:rFonts w:ascii="Arial" w:hAnsi="Arial" w:cs="Arial"/>
        </w:rPr>
        <w:t xml:space="preserve">a clasificación es </w:t>
      </w:r>
      <w:r w:rsidR="00EE37E1" w:rsidRPr="00C97D64">
        <w:rPr>
          <w:rFonts w:ascii="Arial" w:hAnsi="Arial" w:cs="Arial"/>
        </w:rPr>
        <w:t>válida para predecir el abandono de clientes en industrias de</w:t>
      </w:r>
      <w:r w:rsidR="00905672" w:rsidRPr="00C97D64">
        <w:rPr>
          <w:rFonts w:ascii="Arial" w:hAnsi="Arial" w:cs="Arial"/>
        </w:rPr>
        <w:t xml:space="preserve"> telecomunicaciones.</w:t>
      </w:r>
      <w:r w:rsidR="00793FF0" w:rsidRPr="00C97D64">
        <w:rPr>
          <w:rFonts w:ascii="Arial" w:hAnsi="Arial" w:cs="Arial"/>
        </w:rPr>
        <w:t xml:space="preserve"> Una forma para diseñar sistemas de clasificación para esta aplicación</w:t>
      </w:r>
      <w:r w:rsidR="00EE37E1" w:rsidRPr="00C97D64">
        <w:rPr>
          <w:rFonts w:ascii="Arial" w:hAnsi="Arial" w:cs="Arial"/>
        </w:rPr>
        <w:t>, es usar</w:t>
      </w:r>
      <w:r w:rsidR="00793FF0" w:rsidRPr="00C97D64">
        <w:rPr>
          <w:rFonts w:ascii="Arial" w:hAnsi="Arial" w:cs="Arial"/>
        </w:rPr>
        <w:t xml:space="preserve"> los datos </w:t>
      </w:r>
      <w:r w:rsidR="00EE37E1" w:rsidRPr="00C97D64">
        <w:rPr>
          <w:rFonts w:ascii="Arial" w:hAnsi="Arial" w:cs="Arial"/>
        </w:rPr>
        <w:t xml:space="preserve">de años anteriores </w:t>
      </w:r>
      <w:r w:rsidR="00793FF0" w:rsidRPr="00C97D64">
        <w:rPr>
          <w:rFonts w:ascii="Arial" w:hAnsi="Arial" w:cs="Arial"/>
        </w:rPr>
        <w:t xml:space="preserve">de </w:t>
      </w:r>
      <w:r w:rsidR="00EE37E1" w:rsidRPr="00C97D64">
        <w:rPr>
          <w:rFonts w:ascii="Arial" w:hAnsi="Arial" w:cs="Arial"/>
        </w:rPr>
        <w:t>los casos identificados de deserción.Rec</w:t>
      </w:r>
      <w:r w:rsidR="00793FF0" w:rsidRPr="00C97D64">
        <w:rPr>
          <w:rFonts w:ascii="Arial" w:hAnsi="Arial" w:cs="Arial"/>
        </w:rPr>
        <w:t xml:space="preserve">onocer las </w:t>
      </w:r>
      <w:r w:rsidR="00EE37E1" w:rsidRPr="00C97D64">
        <w:rPr>
          <w:rFonts w:ascii="Arial" w:hAnsi="Arial" w:cs="Arial"/>
        </w:rPr>
        <w:t>características</w:t>
      </w:r>
      <w:r w:rsidR="00793FF0" w:rsidRPr="00C97D64">
        <w:rPr>
          <w:rFonts w:ascii="Arial" w:hAnsi="Arial" w:cs="Arial"/>
        </w:rPr>
        <w:t xml:space="preserve"> de los clientes incluye el tratamiento del conjunto de datos</w:t>
      </w:r>
      <w:r w:rsidR="00EE37E1" w:rsidRPr="00C97D64">
        <w:rPr>
          <w:rFonts w:ascii="Arial" w:hAnsi="Arial" w:cs="Arial"/>
        </w:rPr>
        <w:t xml:space="preserve"> disponible</w:t>
      </w:r>
      <w:r w:rsidR="00793FF0" w:rsidRPr="00C97D64">
        <w:rPr>
          <w:rFonts w:ascii="Arial" w:hAnsi="Arial" w:cs="Arial"/>
        </w:rPr>
        <w:t xml:space="preserve">, </w:t>
      </w:r>
      <w:r w:rsidR="00EE37E1" w:rsidRPr="00C97D64">
        <w:rPr>
          <w:rFonts w:ascii="Arial" w:hAnsi="Arial" w:cs="Arial"/>
        </w:rPr>
        <w:t>la selección de las características</w:t>
      </w:r>
      <w:r w:rsidR="00793FF0" w:rsidRPr="00C97D64">
        <w:rPr>
          <w:rFonts w:ascii="Arial" w:hAnsi="Arial" w:cs="Arial"/>
        </w:rPr>
        <w:t xml:space="preserve"> que pueden predecir mejor que un cliente dejará el servicio. Una vez probado</w:t>
      </w:r>
      <w:r w:rsidR="00EE37E1" w:rsidRPr="00C97D64">
        <w:rPr>
          <w:rFonts w:ascii="Arial" w:hAnsi="Arial" w:cs="Arial"/>
        </w:rPr>
        <w:t xml:space="preserve"> el modelo</w:t>
      </w:r>
      <w:r w:rsidR="00793FF0" w:rsidRPr="00C97D64">
        <w:rPr>
          <w:rFonts w:ascii="Arial" w:hAnsi="Arial" w:cs="Arial"/>
        </w:rPr>
        <w:t xml:space="preserve">, el sistema de clasificación puede ser usado para predecir el comportamiento futuro de otros clientes basado en el conocimiento, especificando las </w:t>
      </w:r>
      <w:r w:rsidR="00793FF0" w:rsidRPr="00C97D64">
        <w:rPr>
          <w:rFonts w:ascii="Arial" w:hAnsi="Arial" w:cs="Arial"/>
        </w:rPr>
        <w:lastRenderedPageBreak/>
        <w:t xml:space="preserve">características </w:t>
      </w:r>
      <w:r w:rsidR="00EE37E1" w:rsidRPr="00C97D64">
        <w:rPr>
          <w:rFonts w:ascii="Arial" w:hAnsi="Arial" w:cs="Arial"/>
        </w:rPr>
        <w:t>más</w:t>
      </w:r>
      <w:r w:rsidR="00F428E2" w:rsidRPr="00C97D64">
        <w:rPr>
          <w:rFonts w:ascii="Arial" w:hAnsi="Arial" w:cs="Arial"/>
        </w:rPr>
        <w:t xml:space="preserve"> relevantes e </w:t>
      </w:r>
      <w:r w:rsidR="00793FF0" w:rsidRPr="00C97D64">
        <w:rPr>
          <w:rFonts w:ascii="Arial" w:hAnsi="Arial" w:cs="Arial"/>
        </w:rPr>
        <w:t>incluyendo comportamiento</w:t>
      </w:r>
      <w:r w:rsidR="00F428E2" w:rsidRPr="00C97D64">
        <w:rPr>
          <w:rFonts w:ascii="Arial" w:hAnsi="Arial" w:cs="Arial"/>
        </w:rPr>
        <w:t xml:space="preserve">s </w:t>
      </w:r>
      <w:r w:rsidR="00793FF0" w:rsidRPr="00C97D64">
        <w:rPr>
          <w:rFonts w:ascii="Arial" w:hAnsi="Arial" w:cs="Arial"/>
        </w:rPr>
        <w:t>recurrentes</w:t>
      </w:r>
      <w:r w:rsidR="00EE37E1" w:rsidRPr="00C97D64">
        <w:rPr>
          <w:rFonts w:ascii="Arial" w:hAnsi="Arial" w:cs="Arial"/>
        </w:rPr>
        <w:t>.</w:t>
      </w:r>
      <w:r w:rsidR="00673ED3" w:rsidRPr="00C97D64">
        <w:rPr>
          <w:rFonts w:ascii="Arial" w:hAnsi="Arial" w:cs="Arial"/>
        </w:rPr>
        <w:t>Es importante resaltar, que e</w:t>
      </w:r>
      <w:r w:rsidR="00DB5AC0" w:rsidRPr="00C97D64">
        <w:rPr>
          <w:rFonts w:ascii="Arial" w:hAnsi="Arial" w:cs="Arial"/>
        </w:rPr>
        <w:t xml:space="preserve">l </w:t>
      </w:r>
      <w:r w:rsidR="00673ED3" w:rsidRPr="00C97D64">
        <w:rPr>
          <w:rFonts w:ascii="Arial" w:hAnsi="Arial" w:cs="Arial"/>
        </w:rPr>
        <w:t>términopredicción es usado para describi</w:t>
      </w:r>
      <w:r w:rsidR="00DB5AC0" w:rsidRPr="00C97D64">
        <w:rPr>
          <w:rFonts w:ascii="Arial" w:hAnsi="Arial" w:cs="Arial"/>
        </w:rPr>
        <w:t xml:space="preserve">r lo que los </w:t>
      </w:r>
      <w:r w:rsidR="00673ED3" w:rsidRPr="00C97D64">
        <w:rPr>
          <w:rFonts w:ascii="Arial" w:hAnsi="Arial" w:cs="Arial"/>
        </w:rPr>
        <w:t>sistemas de clasificación realizan. No</w:t>
      </w:r>
      <w:r w:rsidR="00DB5AC0" w:rsidRPr="00C97D64">
        <w:rPr>
          <w:rFonts w:ascii="Arial" w:hAnsi="Arial" w:cs="Arial"/>
        </w:rPr>
        <w:t xml:space="preserve"> se refiere</w:t>
      </w:r>
      <w:r w:rsidR="00673ED3" w:rsidRPr="00C97D64">
        <w:rPr>
          <w:rFonts w:ascii="Arial" w:hAnsi="Arial" w:cs="Arial"/>
        </w:rPr>
        <w:t xml:space="preserve"> en sí, a la habilidad de pronosticar futuro</w:t>
      </w:r>
      <w:r w:rsidR="00DB5AC0" w:rsidRPr="00C97D64">
        <w:rPr>
          <w:rFonts w:ascii="Arial" w:hAnsi="Arial" w:cs="Arial"/>
        </w:rPr>
        <w:t xml:space="preserve">s eventos. </w:t>
      </w:r>
    </w:p>
    <w:p w:rsidR="00044DF1" w:rsidRPr="00C97D64" w:rsidRDefault="00044DF1" w:rsidP="00044DF1">
      <w:pPr>
        <w:spacing w:line="480" w:lineRule="auto"/>
        <w:ind w:left="720"/>
        <w:jc w:val="both"/>
        <w:rPr>
          <w:rFonts w:ascii="Arial" w:hAnsi="Arial" w:cs="Arial"/>
        </w:rPr>
      </w:pPr>
    </w:p>
    <w:p w:rsidR="009F4F73" w:rsidRPr="00C97D64" w:rsidRDefault="00A667E1" w:rsidP="00C97D64">
      <w:pPr>
        <w:spacing w:line="480" w:lineRule="auto"/>
        <w:ind w:left="720"/>
        <w:jc w:val="both"/>
        <w:rPr>
          <w:rFonts w:ascii="Arial" w:hAnsi="Arial" w:cs="Arial"/>
        </w:rPr>
      </w:pPr>
      <w:r w:rsidRPr="00C97D64">
        <w:rPr>
          <w:rFonts w:ascii="Arial" w:hAnsi="Arial" w:cs="Arial"/>
        </w:rPr>
        <w:t xml:space="preserve">En la </w:t>
      </w:r>
      <w:r w:rsidR="00CE26BC" w:rsidRPr="00C97D64">
        <w:rPr>
          <w:rFonts w:ascii="Arial" w:hAnsi="Arial" w:cs="Arial"/>
        </w:rPr>
        <w:t>práctica</w:t>
      </w:r>
      <w:r w:rsidRPr="00C97D64">
        <w:rPr>
          <w:rFonts w:ascii="Arial" w:hAnsi="Arial" w:cs="Arial"/>
        </w:rPr>
        <w:t xml:space="preserve">, </w:t>
      </w:r>
      <w:r w:rsidR="000C7022" w:rsidRPr="00C97D64">
        <w:rPr>
          <w:rFonts w:ascii="Arial" w:hAnsi="Arial" w:cs="Arial"/>
        </w:rPr>
        <w:t xml:space="preserve">el desarrollo de un sistema de clasificación </w:t>
      </w:r>
      <w:r w:rsidR="001A636B" w:rsidRPr="00C97D64">
        <w:rPr>
          <w:rFonts w:ascii="Arial" w:hAnsi="Arial" w:cs="Arial"/>
        </w:rPr>
        <w:t>se divide en tres</w:t>
      </w:r>
      <w:r w:rsidR="000C7022" w:rsidRPr="00C97D64">
        <w:rPr>
          <w:rFonts w:ascii="Arial" w:hAnsi="Arial" w:cs="Arial"/>
        </w:rPr>
        <w:t xml:space="preserve"> partes</w:t>
      </w:r>
      <w:r w:rsidR="001A636B" w:rsidRPr="00C97D64">
        <w:rPr>
          <w:rFonts w:ascii="Arial" w:hAnsi="Arial" w:cs="Arial"/>
        </w:rPr>
        <w:t xml:space="preserve">: el entrenamiento del modelo, </w:t>
      </w:r>
      <w:r w:rsidR="000C7022" w:rsidRPr="00C97D64">
        <w:rPr>
          <w:rFonts w:ascii="Arial" w:hAnsi="Arial" w:cs="Arial"/>
        </w:rPr>
        <w:t>la evaluación del modelo</w:t>
      </w:r>
      <w:r w:rsidR="001A636B" w:rsidRPr="00C97D64">
        <w:rPr>
          <w:rFonts w:ascii="Arial" w:hAnsi="Arial" w:cs="Arial"/>
        </w:rPr>
        <w:t xml:space="preserve"> y la implementación del mismo</w:t>
      </w:r>
      <w:r w:rsidR="000C7022" w:rsidRPr="00C97D64">
        <w:rPr>
          <w:rFonts w:ascii="Arial" w:hAnsi="Arial" w:cs="Arial"/>
        </w:rPr>
        <w:t>. El entrenamiento del modelo</w:t>
      </w:r>
      <w:r w:rsidRPr="00C97D64">
        <w:rPr>
          <w:rFonts w:ascii="Arial" w:hAnsi="Arial" w:cs="Arial"/>
        </w:rPr>
        <w:t xml:space="preserve"> es usado para producir el modelo</w:t>
      </w:r>
      <w:r w:rsidR="000C7022" w:rsidRPr="00C97D64">
        <w:rPr>
          <w:rFonts w:ascii="Arial" w:hAnsi="Arial" w:cs="Arial"/>
        </w:rPr>
        <w:t xml:space="preserve"> a través de la información disponible.La </w:t>
      </w:r>
      <w:r w:rsidR="00003C65" w:rsidRPr="00C97D64">
        <w:rPr>
          <w:rFonts w:ascii="Arial" w:hAnsi="Arial" w:cs="Arial"/>
        </w:rPr>
        <w:t>evaluación del modelo</w:t>
      </w:r>
      <w:r w:rsidR="00F42886" w:rsidRPr="00C97D64">
        <w:rPr>
          <w:rFonts w:ascii="Arial" w:hAnsi="Arial" w:cs="Arial"/>
        </w:rPr>
        <w:t xml:space="preserve"> valora los datos a través del modelo resultante</w:t>
      </w:r>
      <w:r w:rsidR="00082406" w:rsidRPr="00C97D64">
        <w:rPr>
          <w:rFonts w:ascii="Arial" w:hAnsi="Arial" w:cs="Arial"/>
        </w:rPr>
        <w:t>, permitiendo comparar la salida del modelo</w:t>
      </w:r>
      <w:r w:rsidRPr="00C97D64">
        <w:rPr>
          <w:rFonts w:ascii="Arial" w:hAnsi="Arial" w:cs="Arial"/>
        </w:rPr>
        <w:t xml:space="preserve"> con la salida deseada</w:t>
      </w:r>
      <w:r w:rsidR="00082406" w:rsidRPr="00C97D64">
        <w:rPr>
          <w:rFonts w:ascii="Arial" w:hAnsi="Arial" w:cs="Arial"/>
        </w:rPr>
        <w:t>, en el caso que se conozca</w:t>
      </w:r>
      <w:r w:rsidRPr="00C97D64">
        <w:rPr>
          <w:rFonts w:ascii="Arial" w:hAnsi="Arial" w:cs="Arial"/>
        </w:rPr>
        <w:t>.</w:t>
      </w:r>
    </w:p>
    <w:p w:rsidR="00044DF1" w:rsidRDefault="00044DF1" w:rsidP="00C97D64">
      <w:pPr>
        <w:spacing w:line="480" w:lineRule="auto"/>
        <w:ind w:left="720"/>
        <w:jc w:val="both"/>
        <w:rPr>
          <w:rFonts w:ascii="Arial" w:hAnsi="Arial" w:cs="Arial"/>
        </w:rPr>
      </w:pPr>
    </w:p>
    <w:p w:rsidR="00A667E1" w:rsidRPr="00C97D64" w:rsidRDefault="00A667E1" w:rsidP="00C97D64">
      <w:pPr>
        <w:spacing w:line="480" w:lineRule="auto"/>
        <w:ind w:left="720"/>
        <w:jc w:val="both"/>
        <w:rPr>
          <w:rFonts w:ascii="Arial" w:hAnsi="Arial" w:cs="Arial"/>
        </w:rPr>
      </w:pPr>
      <w:r w:rsidRPr="00C97D64">
        <w:rPr>
          <w:rFonts w:ascii="Arial" w:hAnsi="Arial" w:cs="Arial"/>
        </w:rPr>
        <w:t>Una vez que el modelo se comporta como se desea, normalmente se pone en producción</w:t>
      </w:r>
      <w:r w:rsidR="00247B47" w:rsidRPr="00C97D64">
        <w:rPr>
          <w:rFonts w:ascii="Arial" w:hAnsi="Arial" w:cs="Arial"/>
        </w:rPr>
        <w:t>. Los resultados de producción no 100% precisos, pero la calidad de la salida de datos podría mantenerse consistente con los dato</w:t>
      </w:r>
      <w:r w:rsidR="00082406" w:rsidRPr="00C97D64">
        <w:rPr>
          <w:rFonts w:ascii="Arial" w:hAnsi="Arial" w:cs="Arial"/>
        </w:rPr>
        <w:t>s que se usaron para el</w:t>
      </w:r>
      <w:r w:rsidR="00247B47" w:rsidRPr="00C97D64">
        <w:rPr>
          <w:rFonts w:ascii="Arial" w:hAnsi="Arial" w:cs="Arial"/>
        </w:rPr>
        <w:t xml:space="preserve"> entrenamiento</w:t>
      </w:r>
      <w:r w:rsidR="00082406" w:rsidRPr="00C97D64">
        <w:rPr>
          <w:rFonts w:ascii="Arial" w:hAnsi="Arial" w:cs="Arial"/>
        </w:rPr>
        <w:t>.</w:t>
      </w:r>
    </w:p>
    <w:p w:rsidR="00092B1D" w:rsidRPr="00044DF1" w:rsidRDefault="00092B1D" w:rsidP="00044DF1">
      <w:pPr>
        <w:spacing w:line="480" w:lineRule="auto"/>
        <w:ind w:left="720"/>
        <w:jc w:val="both"/>
        <w:rPr>
          <w:rFonts w:ascii="Arial" w:hAnsi="Arial" w:cs="Arial"/>
        </w:rPr>
      </w:pPr>
    </w:p>
    <w:p w:rsidR="00092B1D" w:rsidRPr="00044DF1" w:rsidRDefault="00092B1D" w:rsidP="00044DF1">
      <w:pPr>
        <w:spacing w:line="480" w:lineRule="auto"/>
        <w:ind w:left="720"/>
        <w:jc w:val="both"/>
        <w:rPr>
          <w:rFonts w:ascii="Arial" w:hAnsi="Arial" w:cs="Arial"/>
        </w:rPr>
      </w:pPr>
      <w:r w:rsidRPr="00044DF1">
        <w:rPr>
          <w:rFonts w:ascii="Arial" w:hAnsi="Arial" w:cs="Arial"/>
        </w:rPr>
        <w:t xml:space="preserve">Para efecto de este trabajo, se seguirá la metodología sugerida por el autor, la cual se describe en detalle en </w:t>
      </w:r>
      <w:r w:rsidR="003B41E0" w:rsidRPr="00044DF1">
        <w:rPr>
          <w:rFonts w:ascii="Arial" w:hAnsi="Arial" w:cs="Arial"/>
        </w:rPr>
        <w:t>el Capítulo 3</w:t>
      </w:r>
      <w:r w:rsidRPr="00044DF1">
        <w:rPr>
          <w:rFonts w:ascii="Arial" w:hAnsi="Arial" w:cs="Arial"/>
        </w:rPr>
        <w:t>.</w:t>
      </w:r>
    </w:p>
    <w:p w:rsidR="00247B47" w:rsidRPr="00092B1D" w:rsidRDefault="00247B47" w:rsidP="009F4F73">
      <w:pPr>
        <w:suppressAutoHyphens w:val="0"/>
        <w:autoSpaceDE w:val="0"/>
        <w:autoSpaceDN w:val="0"/>
        <w:adjustRightInd w:val="0"/>
        <w:rPr>
          <w:rFonts w:ascii="NewBaskerville-Roman" w:eastAsia="Times New Roman" w:hAnsi="NewBaskerville-Roman" w:cs="NewBaskerville-Roman"/>
          <w:kern w:val="0"/>
          <w:sz w:val="20"/>
          <w:szCs w:val="20"/>
          <w:lang w:val="es-EC" w:eastAsia="es-EC"/>
        </w:rPr>
      </w:pPr>
    </w:p>
    <w:p w:rsidR="00247B47" w:rsidRPr="00247B47" w:rsidRDefault="00247B47" w:rsidP="009F4F73">
      <w:pPr>
        <w:suppressAutoHyphens w:val="0"/>
        <w:autoSpaceDE w:val="0"/>
        <w:autoSpaceDN w:val="0"/>
        <w:adjustRightInd w:val="0"/>
        <w:rPr>
          <w:rFonts w:ascii="NewBaskerville-Roman" w:eastAsia="Times New Roman" w:hAnsi="NewBaskerville-Roman" w:cs="NewBaskerville-Roman"/>
          <w:kern w:val="0"/>
          <w:sz w:val="20"/>
          <w:szCs w:val="20"/>
          <w:lang w:val="es-EC" w:eastAsia="es-EC"/>
        </w:rPr>
      </w:pPr>
    </w:p>
    <w:p w:rsidR="008D3877" w:rsidRPr="004A0967" w:rsidRDefault="006701A5" w:rsidP="0028680F">
      <w:pPr>
        <w:rPr>
          <w:rFonts w:ascii="Arial" w:hAnsi="Arial" w:cs="Arial"/>
          <w:sz w:val="48"/>
          <w:szCs w:val="48"/>
        </w:rPr>
      </w:pPr>
      <w:r>
        <w:rPr>
          <w:rFonts w:ascii="Arial" w:hAnsi="Arial" w:cs="Arial"/>
          <w:noProof/>
          <w:sz w:val="52"/>
          <w:szCs w:val="52"/>
          <w:lang w:val="es-EC" w:eastAsia="es-EC"/>
        </w:rPr>
        <w:pict>
          <v:rect id="_x0000_s1055" style="position:absolute;margin-left:397.9pt;margin-top:-77.4pt;width:16.45pt;height:16.75pt;z-index:251654656" stroked="f"/>
        </w:pict>
      </w:r>
    </w:p>
    <w:p w:rsidR="008D3877" w:rsidRPr="002E048E" w:rsidRDefault="006701A5" w:rsidP="00785C6F">
      <w:pPr>
        <w:pStyle w:val="Ttulo"/>
        <w:rPr>
          <w:rFonts w:ascii="Arial" w:hAnsi="Arial" w:cs="Arial"/>
          <w:sz w:val="52"/>
          <w:szCs w:val="52"/>
        </w:rPr>
      </w:pPr>
      <w:r>
        <w:rPr>
          <w:rFonts w:ascii="Arial" w:hAnsi="Arial" w:cs="Arial"/>
          <w:sz w:val="52"/>
          <w:szCs w:val="52"/>
        </w:rPr>
        <w:lastRenderedPageBreak/>
        <w:pict>
          <v:rect id="_x0000_s1028" style="position:absolute;left:0;text-align:left;margin-left:391.1pt;margin-top:-92.55pt;width:36pt;height:45pt;z-index:251647488;mso-wrap-style:none;v-text-anchor:middle" stroked="f">
            <v:fill color2="black"/>
            <v:stroke joinstyle="round"/>
            <w10:wrap type="square"/>
          </v:rect>
        </w:pict>
      </w:r>
      <w:bookmarkStart w:id="39" w:name="_Toc260860141"/>
      <w:bookmarkStart w:id="40" w:name="_Toc311455957"/>
      <w:r w:rsidR="008D3877" w:rsidRPr="002E048E">
        <w:rPr>
          <w:rFonts w:ascii="Arial" w:hAnsi="Arial" w:cs="Arial"/>
          <w:sz w:val="52"/>
          <w:szCs w:val="52"/>
        </w:rPr>
        <w:t>C</w:t>
      </w:r>
      <w:r w:rsidR="00287575" w:rsidRPr="002E048E">
        <w:rPr>
          <w:rFonts w:ascii="Arial" w:hAnsi="Arial" w:cs="Arial"/>
          <w:sz w:val="52"/>
          <w:szCs w:val="52"/>
          <w:lang w:val="es-MX"/>
        </w:rPr>
        <w:t>APÍTULO</w:t>
      </w:r>
      <w:r w:rsidR="008D3877" w:rsidRPr="002E048E">
        <w:rPr>
          <w:rFonts w:ascii="Arial" w:hAnsi="Arial" w:cs="Arial"/>
          <w:sz w:val="52"/>
          <w:szCs w:val="52"/>
        </w:rPr>
        <w:t xml:space="preserve"> 3</w:t>
      </w:r>
      <w:bookmarkEnd w:id="39"/>
      <w:bookmarkEnd w:id="40"/>
    </w:p>
    <w:p w:rsidR="008D3877" w:rsidRPr="0073791D" w:rsidRDefault="008D3877">
      <w:pPr>
        <w:spacing w:line="480" w:lineRule="auto"/>
        <w:jc w:val="center"/>
        <w:rPr>
          <w:rFonts w:ascii="Arial" w:hAnsi="Arial" w:cs="Arial"/>
          <w:b/>
        </w:rPr>
      </w:pPr>
    </w:p>
    <w:p w:rsidR="008D3877" w:rsidRDefault="00262EF8" w:rsidP="002E048E">
      <w:pPr>
        <w:pStyle w:val="Ttulo1"/>
        <w:numPr>
          <w:ilvl w:val="0"/>
          <w:numId w:val="10"/>
        </w:numPr>
        <w:ind w:left="720" w:hanging="720"/>
        <w:rPr>
          <w:sz w:val="36"/>
          <w:szCs w:val="36"/>
        </w:rPr>
      </w:pPr>
      <w:bookmarkStart w:id="41" w:name="_Toc260860142"/>
      <w:bookmarkStart w:id="42" w:name="_Toc311455958"/>
      <w:r w:rsidRPr="002E048E">
        <w:rPr>
          <w:sz w:val="36"/>
          <w:szCs w:val="36"/>
        </w:rPr>
        <w:t>ANÁLISIS DE LA SOLUCIÓ</w:t>
      </w:r>
      <w:r w:rsidR="00A82E4F" w:rsidRPr="002E048E">
        <w:rPr>
          <w:sz w:val="36"/>
          <w:szCs w:val="36"/>
        </w:rPr>
        <w:t>N</w:t>
      </w:r>
      <w:r w:rsidR="008D3877" w:rsidRPr="002E048E">
        <w:rPr>
          <w:sz w:val="36"/>
          <w:szCs w:val="36"/>
        </w:rPr>
        <w:t>.</w:t>
      </w:r>
      <w:bookmarkEnd w:id="41"/>
      <w:bookmarkEnd w:id="42"/>
    </w:p>
    <w:p w:rsidR="00AC2388" w:rsidRDefault="00AC2388" w:rsidP="00AC2388"/>
    <w:p w:rsidR="00976ADE" w:rsidRPr="001E17F6" w:rsidRDefault="00AC2388" w:rsidP="001E17F6">
      <w:pPr>
        <w:spacing w:line="480" w:lineRule="auto"/>
        <w:ind w:left="720"/>
        <w:jc w:val="both"/>
        <w:rPr>
          <w:rFonts w:ascii="Arial" w:hAnsi="Arial" w:cs="Arial"/>
        </w:rPr>
      </w:pPr>
      <w:r w:rsidRPr="0028680F">
        <w:rPr>
          <w:rFonts w:ascii="Arial" w:hAnsi="Arial" w:cs="Arial"/>
        </w:rPr>
        <w:t xml:space="preserve">Como se menciona en el capítulo anterior, </w:t>
      </w:r>
      <w:r w:rsidR="001A636B" w:rsidRPr="0028680F">
        <w:rPr>
          <w:rFonts w:ascii="Arial" w:hAnsi="Arial" w:cs="Arial"/>
        </w:rPr>
        <w:t xml:space="preserve">en la solución de este proyecto </w:t>
      </w:r>
      <w:r w:rsidR="00CF73B7" w:rsidRPr="0028680F">
        <w:rPr>
          <w:rFonts w:ascii="Arial" w:hAnsi="Arial" w:cs="Arial"/>
        </w:rPr>
        <w:t xml:space="preserve">se </w:t>
      </w:r>
      <w:r w:rsidRPr="0028680F">
        <w:rPr>
          <w:rFonts w:ascii="Arial" w:hAnsi="Arial" w:cs="Arial"/>
        </w:rPr>
        <w:t>adoptar</w:t>
      </w:r>
      <w:r w:rsidR="001A636B" w:rsidRPr="0028680F">
        <w:rPr>
          <w:rFonts w:ascii="Arial" w:hAnsi="Arial" w:cs="Arial"/>
        </w:rPr>
        <w:t>á</w:t>
      </w:r>
      <w:r w:rsidRPr="0028680F">
        <w:rPr>
          <w:rFonts w:ascii="Arial" w:hAnsi="Arial" w:cs="Arial"/>
        </w:rPr>
        <w:t xml:space="preserve"> el flujo de trabajo propuesto por el autor [</w:t>
      </w:r>
      <w:r w:rsidR="009F6BD8">
        <w:rPr>
          <w:rFonts w:ascii="Arial" w:hAnsi="Arial" w:cs="Arial"/>
        </w:rPr>
        <w:t>7</w:t>
      </w:r>
      <w:r w:rsidRPr="0028680F">
        <w:rPr>
          <w:rFonts w:ascii="Arial" w:hAnsi="Arial" w:cs="Arial"/>
        </w:rPr>
        <w:t>]</w:t>
      </w:r>
      <w:r w:rsidR="00CF73B7" w:rsidRPr="0028680F">
        <w:rPr>
          <w:rFonts w:ascii="Arial" w:hAnsi="Arial" w:cs="Arial"/>
        </w:rPr>
        <w:t xml:space="preserve">. </w:t>
      </w:r>
      <w:r w:rsidR="005614CD">
        <w:rPr>
          <w:rFonts w:ascii="Arial" w:hAnsi="Arial" w:cs="Arial"/>
        </w:rPr>
        <w:t>La Tabla I</w:t>
      </w:r>
      <w:r w:rsidR="00415D7E" w:rsidRPr="0028680F">
        <w:rPr>
          <w:rFonts w:ascii="Arial" w:hAnsi="Arial" w:cs="Arial"/>
        </w:rPr>
        <w:t xml:space="preserve">describe cada una de las etapas y sus </w:t>
      </w:r>
      <w:r w:rsidR="001A636B" w:rsidRPr="0028680F">
        <w:rPr>
          <w:rFonts w:ascii="Arial" w:hAnsi="Arial" w:cs="Arial"/>
        </w:rPr>
        <w:t>pasos</w:t>
      </w:r>
      <w:r w:rsidR="00415D7E" w:rsidRPr="0028680F">
        <w:rPr>
          <w:rFonts w:ascii="Arial" w:hAnsi="Arial" w:cs="Arial"/>
        </w:rPr>
        <w:t xml:space="preserve"> correspondientes</w:t>
      </w:r>
      <w:r w:rsidR="00FD317F" w:rsidRPr="0028680F">
        <w:rPr>
          <w:rFonts w:ascii="Arial" w:hAnsi="Arial" w:cs="Arial"/>
        </w:rPr>
        <w:t>. Este capítulo abordará únicamente la etapa de entrenamiento del modelo. Las siguient</w:t>
      </w:r>
      <w:r w:rsidR="00482687">
        <w:rPr>
          <w:rFonts w:ascii="Arial" w:hAnsi="Arial" w:cs="Arial"/>
        </w:rPr>
        <w:t>es etapas serán expuestas en elCapítulo 4</w:t>
      </w:r>
      <w:r w:rsidR="005614CD">
        <w:rPr>
          <w:rFonts w:ascii="Arial" w:hAnsi="Arial" w:cs="Arial"/>
        </w:rPr>
        <w:t>.</w:t>
      </w:r>
    </w:p>
    <w:tbl>
      <w:tblPr>
        <w:tblStyle w:val="Tablaconcuadrcula"/>
        <w:tblW w:w="0" w:type="auto"/>
        <w:tblInd w:w="675" w:type="dxa"/>
        <w:tblLook w:val="04A0" w:firstRow="1" w:lastRow="0" w:firstColumn="1" w:lastColumn="0" w:noHBand="0" w:noVBand="1"/>
      </w:tblPr>
      <w:tblGrid>
        <w:gridCol w:w="3533"/>
        <w:gridCol w:w="4208"/>
      </w:tblGrid>
      <w:tr w:rsidR="00976ADE" w:rsidTr="001E17F6">
        <w:trPr>
          <w:trHeight w:val="411"/>
        </w:trPr>
        <w:tc>
          <w:tcPr>
            <w:tcW w:w="3533" w:type="dxa"/>
            <w:vAlign w:val="center"/>
          </w:tcPr>
          <w:p w:rsidR="00976ADE" w:rsidRPr="003166F3" w:rsidRDefault="00976ADE" w:rsidP="001E17F6">
            <w:pPr>
              <w:spacing w:line="360" w:lineRule="auto"/>
              <w:ind w:left="3"/>
              <w:jc w:val="center"/>
              <w:rPr>
                <w:rFonts w:ascii="Arial" w:hAnsi="Arial" w:cs="Arial"/>
                <w:b/>
              </w:rPr>
            </w:pPr>
            <w:r w:rsidRPr="003166F3">
              <w:rPr>
                <w:rFonts w:ascii="Arial" w:hAnsi="Arial" w:cs="Arial"/>
                <w:b/>
              </w:rPr>
              <w:t>Etapa</w:t>
            </w:r>
          </w:p>
        </w:tc>
        <w:tc>
          <w:tcPr>
            <w:tcW w:w="4208" w:type="dxa"/>
            <w:vAlign w:val="center"/>
          </w:tcPr>
          <w:p w:rsidR="00976ADE" w:rsidRPr="003166F3" w:rsidRDefault="00976ADE" w:rsidP="001E17F6">
            <w:pPr>
              <w:spacing w:line="360" w:lineRule="auto"/>
              <w:ind w:left="3"/>
              <w:jc w:val="center"/>
              <w:rPr>
                <w:rFonts w:ascii="Arial" w:hAnsi="Arial" w:cs="Arial"/>
                <w:b/>
              </w:rPr>
            </w:pPr>
            <w:r w:rsidRPr="003166F3">
              <w:rPr>
                <w:rFonts w:ascii="Arial" w:hAnsi="Arial" w:cs="Arial"/>
                <w:b/>
              </w:rPr>
              <w:t>Pasos</w:t>
            </w:r>
          </w:p>
        </w:tc>
      </w:tr>
      <w:tr w:rsidR="003166F3" w:rsidTr="001E17F6">
        <w:tc>
          <w:tcPr>
            <w:tcW w:w="3533" w:type="dxa"/>
            <w:vMerge w:val="restart"/>
            <w:vAlign w:val="center"/>
          </w:tcPr>
          <w:p w:rsidR="003166F3" w:rsidRPr="003166F3" w:rsidRDefault="003166F3" w:rsidP="00134217">
            <w:pPr>
              <w:pStyle w:val="Prrafodelista"/>
              <w:numPr>
                <w:ilvl w:val="0"/>
                <w:numId w:val="40"/>
              </w:numPr>
              <w:spacing w:line="360" w:lineRule="auto"/>
              <w:ind w:left="459"/>
              <w:rPr>
                <w:rFonts w:ascii="Arial" w:hAnsi="Arial" w:cs="Arial"/>
                <w:sz w:val="24"/>
                <w:szCs w:val="24"/>
              </w:rPr>
            </w:pPr>
            <w:r w:rsidRPr="003166F3">
              <w:rPr>
                <w:rFonts w:ascii="Arial" w:hAnsi="Arial" w:cs="Arial"/>
                <w:sz w:val="24"/>
                <w:szCs w:val="24"/>
              </w:rPr>
              <w:t>Entrenamiento del modelo</w:t>
            </w:r>
          </w:p>
        </w:tc>
        <w:tc>
          <w:tcPr>
            <w:tcW w:w="4208" w:type="dxa"/>
            <w:vAlign w:val="center"/>
          </w:tcPr>
          <w:p w:rsidR="003166F3" w:rsidRPr="003166F3" w:rsidRDefault="003166F3" w:rsidP="001E17F6">
            <w:pPr>
              <w:spacing w:line="360" w:lineRule="auto"/>
              <w:jc w:val="center"/>
              <w:rPr>
                <w:rFonts w:ascii="Arial" w:hAnsi="Arial" w:cs="Arial"/>
              </w:rPr>
            </w:pPr>
            <w:r w:rsidRPr="003166F3">
              <w:rPr>
                <w:rFonts w:ascii="Arial" w:hAnsi="Arial" w:cs="Arial"/>
              </w:rPr>
              <w:t>Definición de la variable objetivo.</w:t>
            </w:r>
          </w:p>
        </w:tc>
      </w:tr>
      <w:tr w:rsidR="003166F3" w:rsidTr="001E17F6">
        <w:tc>
          <w:tcPr>
            <w:tcW w:w="3533" w:type="dxa"/>
            <w:vMerge/>
            <w:vAlign w:val="center"/>
          </w:tcPr>
          <w:p w:rsidR="003166F3" w:rsidRPr="003166F3" w:rsidRDefault="003166F3" w:rsidP="00134217">
            <w:pPr>
              <w:spacing w:line="360" w:lineRule="auto"/>
              <w:rPr>
                <w:rFonts w:ascii="Arial" w:hAnsi="Arial" w:cs="Arial"/>
              </w:rPr>
            </w:pPr>
          </w:p>
        </w:tc>
        <w:tc>
          <w:tcPr>
            <w:tcW w:w="4208" w:type="dxa"/>
            <w:vAlign w:val="center"/>
          </w:tcPr>
          <w:p w:rsidR="003166F3" w:rsidRPr="003166F3" w:rsidRDefault="003166F3" w:rsidP="001E17F6">
            <w:pPr>
              <w:spacing w:line="360" w:lineRule="auto"/>
              <w:jc w:val="center"/>
              <w:rPr>
                <w:rFonts w:ascii="Arial" w:hAnsi="Arial" w:cs="Arial"/>
              </w:rPr>
            </w:pPr>
            <w:r w:rsidRPr="003166F3">
              <w:rPr>
                <w:rFonts w:ascii="Arial" w:hAnsi="Arial" w:cs="Arial"/>
              </w:rPr>
              <w:t>Recolección de datos históricos.</w:t>
            </w:r>
          </w:p>
        </w:tc>
      </w:tr>
      <w:tr w:rsidR="003166F3" w:rsidTr="001E17F6">
        <w:tc>
          <w:tcPr>
            <w:tcW w:w="3533" w:type="dxa"/>
            <w:vMerge/>
            <w:vAlign w:val="center"/>
          </w:tcPr>
          <w:p w:rsidR="003166F3" w:rsidRPr="003166F3" w:rsidRDefault="003166F3" w:rsidP="00134217">
            <w:pPr>
              <w:spacing w:line="360" w:lineRule="auto"/>
              <w:rPr>
                <w:rFonts w:ascii="Arial" w:hAnsi="Arial" w:cs="Arial"/>
              </w:rPr>
            </w:pPr>
          </w:p>
        </w:tc>
        <w:tc>
          <w:tcPr>
            <w:tcW w:w="4208" w:type="dxa"/>
            <w:vAlign w:val="center"/>
          </w:tcPr>
          <w:p w:rsidR="003166F3" w:rsidRPr="003166F3" w:rsidRDefault="003166F3" w:rsidP="001E17F6">
            <w:pPr>
              <w:spacing w:line="360" w:lineRule="auto"/>
              <w:jc w:val="center"/>
              <w:rPr>
                <w:rFonts w:ascii="Arial" w:hAnsi="Arial" w:cs="Arial"/>
              </w:rPr>
            </w:pPr>
            <w:r w:rsidRPr="003166F3">
              <w:rPr>
                <w:rFonts w:ascii="Arial" w:hAnsi="Arial" w:cs="Arial"/>
              </w:rPr>
              <w:t>Defi</w:t>
            </w:r>
            <w:r w:rsidR="005614CD">
              <w:rPr>
                <w:rFonts w:ascii="Arial" w:hAnsi="Arial" w:cs="Arial"/>
              </w:rPr>
              <w:t>nición de variables predictivas.</w:t>
            </w:r>
          </w:p>
        </w:tc>
      </w:tr>
      <w:tr w:rsidR="003166F3" w:rsidTr="001E17F6">
        <w:tc>
          <w:tcPr>
            <w:tcW w:w="3533" w:type="dxa"/>
            <w:vMerge/>
            <w:vAlign w:val="center"/>
          </w:tcPr>
          <w:p w:rsidR="003166F3" w:rsidRPr="003166F3" w:rsidRDefault="003166F3" w:rsidP="00134217">
            <w:pPr>
              <w:spacing w:line="360" w:lineRule="auto"/>
              <w:rPr>
                <w:rFonts w:ascii="Arial" w:hAnsi="Arial" w:cs="Arial"/>
              </w:rPr>
            </w:pPr>
          </w:p>
        </w:tc>
        <w:tc>
          <w:tcPr>
            <w:tcW w:w="4208" w:type="dxa"/>
            <w:vAlign w:val="center"/>
          </w:tcPr>
          <w:p w:rsidR="003166F3" w:rsidRPr="003166F3" w:rsidRDefault="003166F3" w:rsidP="001E17F6">
            <w:pPr>
              <w:spacing w:line="360" w:lineRule="auto"/>
              <w:jc w:val="center"/>
              <w:rPr>
                <w:rFonts w:ascii="Arial" w:hAnsi="Arial" w:cs="Arial"/>
              </w:rPr>
            </w:pPr>
            <w:r w:rsidRPr="003166F3">
              <w:rPr>
                <w:rFonts w:ascii="Arial" w:hAnsi="Arial" w:cs="Arial"/>
              </w:rPr>
              <w:t>Selección del algoritmo de aprendizaje.</w:t>
            </w:r>
          </w:p>
        </w:tc>
      </w:tr>
      <w:tr w:rsidR="003166F3" w:rsidTr="001E17F6">
        <w:tc>
          <w:tcPr>
            <w:tcW w:w="3533" w:type="dxa"/>
            <w:vMerge/>
            <w:vAlign w:val="center"/>
          </w:tcPr>
          <w:p w:rsidR="003166F3" w:rsidRPr="003166F3" w:rsidRDefault="003166F3" w:rsidP="00134217">
            <w:pPr>
              <w:spacing w:line="360" w:lineRule="auto"/>
              <w:rPr>
                <w:rFonts w:ascii="Arial" w:hAnsi="Arial" w:cs="Arial"/>
              </w:rPr>
            </w:pPr>
          </w:p>
        </w:tc>
        <w:tc>
          <w:tcPr>
            <w:tcW w:w="4208" w:type="dxa"/>
            <w:vAlign w:val="center"/>
          </w:tcPr>
          <w:p w:rsidR="003166F3" w:rsidRPr="003166F3" w:rsidRDefault="003166F3" w:rsidP="001E17F6">
            <w:pPr>
              <w:spacing w:line="360" w:lineRule="auto"/>
              <w:jc w:val="center"/>
              <w:rPr>
                <w:rFonts w:ascii="Arial" w:hAnsi="Arial" w:cs="Arial"/>
              </w:rPr>
            </w:pPr>
            <w:r w:rsidRPr="003166F3">
              <w:rPr>
                <w:rFonts w:ascii="Arial" w:hAnsi="Arial" w:cs="Arial"/>
              </w:rPr>
              <w:t>Usar el algoritmo seleccionado para entrenar el modelo.</w:t>
            </w:r>
          </w:p>
        </w:tc>
      </w:tr>
      <w:tr w:rsidR="003166F3" w:rsidTr="001E17F6">
        <w:tc>
          <w:tcPr>
            <w:tcW w:w="3533" w:type="dxa"/>
            <w:vMerge w:val="restart"/>
            <w:vAlign w:val="center"/>
          </w:tcPr>
          <w:p w:rsidR="003166F3" w:rsidRPr="003166F3" w:rsidRDefault="003166F3" w:rsidP="00134217">
            <w:pPr>
              <w:pStyle w:val="Prrafodelista"/>
              <w:numPr>
                <w:ilvl w:val="0"/>
                <w:numId w:val="40"/>
              </w:numPr>
              <w:spacing w:line="360" w:lineRule="auto"/>
              <w:ind w:left="459"/>
              <w:rPr>
                <w:rFonts w:ascii="Arial" w:hAnsi="Arial" w:cs="Arial"/>
                <w:sz w:val="24"/>
                <w:szCs w:val="24"/>
              </w:rPr>
            </w:pPr>
            <w:r w:rsidRPr="003166F3">
              <w:rPr>
                <w:rFonts w:ascii="Arial" w:hAnsi="Arial" w:cs="Arial"/>
                <w:sz w:val="24"/>
                <w:szCs w:val="24"/>
              </w:rPr>
              <w:t>Evaluación del modelo</w:t>
            </w:r>
          </w:p>
        </w:tc>
        <w:tc>
          <w:tcPr>
            <w:tcW w:w="4208" w:type="dxa"/>
            <w:vAlign w:val="center"/>
          </w:tcPr>
          <w:p w:rsidR="003166F3" w:rsidRPr="003166F3" w:rsidRDefault="003166F3" w:rsidP="001E17F6">
            <w:pPr>
              <w:spacing w:line="360" w:lineRule="auto"/>
              <w:jc w:val="center"/>
              <w:rPr>
                <w:rFonts w:ascii="Arial" w:hAnsi="Arial" w:cs="Arial"/>
              </w:rPr>
            </w:pPr>
            <w:r w:rsidRPr="003166F3">
              <w:rPr>
                <w:rFonts w:ascii="Arial" w:hAnsi="Arial" w:cs="Arial"/>
              </w:rPr>
              <w:t>Ejecutar los datos de prueba.</w:t>
            </w:r>
          </w:p>
        </w:tc>
      </w:tr>
      <w:tr w:rsidR="003166F3" w:rsidTr="001E17F6">
        <w:tc>
          <w:tcPr>
            <w:tcW w:w="3533" w:type="dxa"/>
            <w:vMerge/>
            <w:vAlign w:val="center"/>
          </w:tcPr>
          <w:p w:rsidR="003166F3" w:rsidRPr="003166F3" w:rsidRDefault="003166F3" w:rsidP="00134217">
            <w:pPr>
              <w:spacing w:line="360" w:lineRule="auto"/>
              <w:rPr>
                <w:rFonts w:ascii="Arial" w:hAnsi="Arial" w:cs="Arial"/>
              </w:rPr>
            </w:pPr>
          </w:p>
        </w:tc>
        <w:tc>
          <w:tcPr>
            <w:tcW w:w="4208" w:type="dxa"/>
            <w:vAlign w:val="center"/>
          </w:tcPr>
          <w:p w:rsidR="003166F3" w:rsidRPr="003166F3" w:rsidRDefault="003166F3" w:rsidP="001E17F6">
            <w:pPr>
              <w:spacing w:line="360" w:lineRule="auto"/>
              <w:jc w:val="center"/>
              <w:rPr>
                <w:rFonts w:ascii="Arial" w:hAnsi="Arial" w:cs="Arial"/>
              </w:rPr>
            </w:pPr>
            <w:r w:rsidRPr="003166F3">
              <w:rPr>
                <w:rFonts w:ascii="Arial" w:hAnsi="Arial" w:cs="Arial"/>
              </w:rPr>
              <w:t xml:space="preserve">Ajustar los datos de entrada (usar diferentes variables </w:t>
            </w:r>
            <w:r w:rsidR="005614CD">
              <w:rPr>
                <w:rFonts w:ascii="Arial" w:hAnsi="Arial" w:cs="Arial"/>
              </w:rPr>
              <w:t>predictivas</w:t>
            </w:r>
            <w:r w:rsidRPr="003166F3">
              <w:rPr>
                <w:rFonts w:ascii="Arial" w:hAnsi="Arial" w:cs="Arial"/>
              </w:rPr>
              <w:t xml:space="preserve"> o diferentes algoritmos)</w:t>
            </w:r>
          </w:p>
        </w:tc>
      </w:tr>
      <w:tr w:rsidR="00700371" w:rsidTr="00134217">
        <w:tc>
          <w:tcPr>
            <w:tcW w:w="3533" w:type="dxa"/>
            <w:vAlign w:val="center"/>
          </w:tcPr>
          <w:p w:rsidR="00700371" w:rsidRPr="003166F3" w:rsidRDefault="00700371" w:rsidP="00134217">
            <w:pPr>
              <w:pStyle w:val="Prrafodelista"/>
              <w:numPr>
                <w:ilvl w:val="0"/>
                <w:numId w:val="40"/>
              </w:numPr>
              <w:spacing w:line="360" w:lineRule="auto"/>
              <w:ind w:left="459"/>
              <w:rPr>
                <w:rFonts w:ascii="Arial" w:hAnsi="Arial" w:cs="Arial"/>
                <w:sz w:val="24"/>
                <w:szCs w:val="24"/>
              </w:rPr>
            </w:pPr>
            <w:r w:rsidRPr="003166F3">
              <w:rPr>
                <w:rFonts w:ascii="Arial" w:hAnsi="Arial" w:cs="Arial"/>
                <w:sz w:val="24"/>
                <w:szCs w:val="24"/>
              </w:rPr>
              <w:t>Usar el modelo en producción</w:t>
            </w:r>
          </w:p>
        </w:tc>
        <w:tc>
          <w:tcPr>
            <w:tcW w:w="4208" w:type="dxa"/>
            <w:vAlign w:val="center"/>
          </w:tcPr>
          <w:p w:rsidR="00700371" w:rsidRPr="003166F3" w:rsidRDefault="00700371" w:rsidP="001E17F6">
            <w:pPr>
              <w:spacing w:line="360" w:lineRule="auto"/>
              <w:jc w:val="center"/>
              <w:rPr>
                <w:rFonts w:ascii="Arial" w:hAnsi="Arial" w:cs="Arial"/>
                <w:lang w:val="es-EC"/>
              </w:rPr>
            </w:pPr>
            <w:r w:rsidRPr="003166F3">
              <w:rPr>
                <w:rFonts w:ascii="Arial" w:hAnsi="Arial" w:cs="Arial"/>
                <w:lang w:val="es-EC"/>
              </w:rPr>
              <w:t xml:space="preserve">Usar nuevos datos para estimar las valores </w:t>
            </w:r>
            <w:proofErr w:type="gramStart"/>
            <w:r w:rsidRPr="003166F3">
              <w:rPr>
                <w:rFonts w:ascii="Arial" w:hAnsi="Arial" w:cs="Arial"/>
                <w:lang w:val="es-EC"/>
              </w:rPr>
              <w:t>de la</w:t>
            </w:r>
            <w:proofErr w:type="gramEnd"/>
            <w:r w:rsidRPr="003166F3">
              <w:rPr>
                <w:rFonts w:ascii="Arial" w:hAnsi="Arial" w:cs="Arial"/>
                <w:lang w:val="es-EC"/>
              </w:rPr>
              <w:t xml:space="preserve"> variable objetivo.</w:t>
            </w:r>
          </w:p>
        </w:tc>
      </w:tr>
    </w:tbl>
    <w:p w:rsidR="00976ADE" w:rsidRPr="005614CD" w:rsidRDefault="005614CD" w:rsidP="001E17F6">
      <w:pPr>
        <w:spacing w:line="480" w:lineRule="auto"/>
        <w:jc w:val="center"/>
      </w:pPr>
      <w:bookmarkStart w:id="43" w:name="_Toc311453987"/>
      <w:r w:rsidRPr="005614CD">
        <w:rPr>
          <w:rFonts w:ascii="Arial" w:hAnsi="Arial" w:cs="Arial"/>
          <w:b/>
        </w:rPr>
        <w:t xml:space="preserve">Tabla </w:t>
      </w:r>
      <w:r w:rsidR="00F3177D" w:rsidRPr="005614CD">
        <w:rPr>
          <w:rFonts w:ascii="Arial" w:hAnsi="Arial" w:cs="Arial"/>
          <w:b/>
        </w:rPr>
        <w:fldChar w:fldCharType="begin"/>
      </w:r>
      <w:r w:rsidRPr="005614CD">
        <w:rPr>
          <w:rFonts w:ascii="Arial" w:hAnsi="Arial" w:cs="Arial"/>
          <w:b/>
        </w:rPr>
        <w:instrText xml:space="preserve"> SEQ Tabla \* ROMAN </w:instrText>
      </w:r>
      <w:r w:rsidR="00F3177D" w:rsidRPr="005614CD">
        <w:rPr>
          <w:rFonts w:ascii="Arial" w:hAnsi="Arial" w:cs="Arial"/>
          <w:b/>
        </w:rPr>
        <w:fldChar w:fldCharType="separate"/>
      </w:r>
      <w:r w:rsidR="00410C56">
        <w:rPr>
          <w:rFonts w:ascii="Arial" w:hAnsi="Arial" w:cs="Arial"/>
          <w:b/>
          <w:noProof/>
        </w:rPr>
        <w:t>I</w:t>
      </w:r>
      <w:r w:rsidR="00F3177D" w:rsidRPr="005614CD">
        <w:rPr>
          <w:rFonts w:ascii="Arial" w:hAnsi="Arial" w:cs="Arial"/>
          <w:b/>
        </w:rPr>
        <w:fldChar w:fldCharType="end"/>
      </w:r>
      <w:r w:rsidRPr="00FB5419">
        <w:rPr>
          <w:rFonts w:ascii="Arial" w:hAnsi="Arial" w:cs="Arial"/>
          <w:b/>
        </w:rPr>
        <w:t xml:space="preserve">– </w:t>
      </w:r>
      <w:r>
        <w:rPr>
          <w:rFonts w:ascii="Arial" w:hAnsi="Arial" w:cs="Arial"/>
        </w:rPr>
        <w:t>Flujo de trabajo para un sistema de clasificación.</w:t>
      </w:r>
      <w:bookmarkEnd w:id="43"/>
    </w:p>
    <w:p w:rsidR="009F07A1" w:rsidRPr="001A636B" w:rsidRDefault="009F07A1" w:rsidP="00B41856">
      <w:pPr>
        <w:rPr>
          <w:lang w:val="es-EC" w:eastAsia="en-US"/>
        </w:rPr>
      </w:pPr>
    </w:p>
    <w:p w:rsidR="009F07A1" w:rsidRPr="001D5703" w:rsidRDefault="00B41856" w:rsidP="001D5703">
      <w:pPr>
        <w:pStyle w:val="Ttulo2"/>
        <w:numPr>
          <w:ilvl w:val="1"/>
          <w:numId w:val="10"/>
        </w:numPr>
        <w:spacing w:line="480" w:lineRule="auto"/>
        <w:ind w:left="720" w:hanging="720"/>
        <w:rPr>
          <w:rFonts w:ascii="Arial" w:hAnsi="Arial" w:cs="Arial"/>
          <w:color w:val="auto"/>
          <w:sz w:val="28"/>
          <w:szCs w:val="28"/>
        </w:rPr>
      </w:pPr>
      <w:bookmarkStart w:id="44" w:name="_Toc311455959"/>
      <w:r w:rsidRPr="009F07A1">
        <w:rPr>
          <w:rFonts w:ascii="Arial" w:hAnsi="Arial" w:cs="Arial"/>
          <w:color w:val="auto"/>
          <w:sz w:val="28"/>
          <w:szCs w:val="28"/>
        </w:rPr>
        <w:lastRenderedPageBreak/>
        <w:t>E</w:t>
      </w:r>
      <w:r w:rsidR="009F07A1">
        <w:rPr>
          <w:rFonts w:ascii="Arial" w:hAnsi="Arial" w:cs="Arial"/>
          <w:color w:val="auto"/>
          <w:sz w:val="28"/>
          <w:szCs w:val="28"/>
        </w:rPr>
        <w:t>ntrenamiento del modelo</w:t>
      </w:r>
      <w:bookmarkEnd w:id="44"/>
    </w:p>
    <w:p w:rsidR="00B41856" w:rsidRPr="009F07A1" w:rsidRDefault="00ED7131" w:rsidP="001D5703">
      <w:pPr>
        <w:spacing w:line="480" w:lineRule="auto"/>
        <w:ind w:left="720"/>
        <w:jc w:val="both"/>
        <w:rPr>
          <w:rFonts w:ascii="Arial" w:hAnsi="Arial" w:cs="Arial"/>
        </w:rPr>
      </w:pPr>
      <w:r w:rsidRPr="009F07A1">
        <w:rPr>
          <w:rFonts w:ascii="Arial" w:hAnsi="Arial" w:cs="Arial"/>
        </w:rPr>
        <w:t>En la primera etapa del</w:t>
      </w:r>
      <w:r w:rsidR="00B41856" w:rsidRPr="009F07A1">
        <w:rPr>
          <w:rFonts w:ascii="Arial" w:hAnsi="Arial" w:cs="Arial"/>
        </w:rPr>
        <w:t xml:space="preserve"> proyecto de </w:t>
      </w:r>
      <w:r w:rsidR="00AC2388" w:rsidRPr="009F07A1">
        <w:rPr>
          <w:rFonts w:ascii="Arial" w:hAnsi="Arial" w:cs="Arial"/>
        </w:rPr>
        <w:t>clasificación</w:t>
      </w:r>
      <w:r w:rsidR="00B41856" w:rsidRPr="009F07A1">
        <w:rPr>
          <w:rFonts w:ascii="Arial" w:hAnsi="Arial" w:cs="Arial"/>
        </w:rPr>
        <w:t xml:space="preserve">, </w:t>
      </w:r>
      <w:r w:rsidR="00644617" w:rsidRPr="009F07A1">
        <w:rPr>
          <w:rFonts w:ascii="Arial" w:hAnsi="Arial" w:cs="Arial"/>
        </w:rPr>
        <w:t xml:space="preserve">es necesario definir </w:t>
      </w:r>
      <w:r w:rsidR="00B41856" w:rsidRPr="009F07A1">
        <w:rPr>
          <w:rFonts w:ascii="Arial" w:hAnsi="Arial" w:cs="Arial"/>
        </w:rPr>
        <w:t>una variable objetivo, esto ayudara a seleccionar de forma apropiada la información histórica para el proceso de entrenamiento.</w:t>
      </w:r>
    </w:p>
    <w:p w:rsidR="00B41856" w:rsidRPr="009F07A1" w:rsidRDefault="00B41856" w:rsidP="009F07A1">
      <w:pPr>
        <w:spacing w:line="480" w:lineRule="auto"/>
        <w:ind w:left="720"/>
        <w:jc w:val="both"/>
        <w:rPr>
          <w:rFonts w:ascii="Arial" w:hAnsi="Arial" w:cs="Arial"/>
        </w:rPr>
      </w:pPr>
    </w:p>
    <w:p w:rsidR="009F07A1" w:rsidRPr="001D5703" w:rsidRDefault="00CC69FB" w:rsidP="001D5703">
      <w:pPr>
        <w:pStyle w:val="Ttulo2"/>
        <w:numPr>
          <w:ilvl w:val="1"/>
          <w:numId w:val="10"/>
        </w:numPr>
        <w:spacing w:line="480" w:lineRule="auto"/>
        <w:ind w:left="720" w:hanging="720"/>
        <w:rPr>
          <w:rFonts w:ascii="Arial" w:hAnsi="Arial" w:cs="Arial"/>
          <w:color w:val="auto"/>
          <w:sz w:val="28"/>
          <w:szCs w:val="28"/>
        </w:rPr>
      </w:pPr>
      <w:bookmarkStart w:id="45" w:name="_Toc311455960"/>
      <w:r w:rsidRPr="009F07A1">
        <w:rPr>
          <w:rFonts w:ascii="Arial" w:hAnsi="Arial" w:cs="Arial"/>
          <w:color w:val="auto"/>
          <w:sz w:val="28"/>
          <w:szCs w:val="28"/>
        </w:rPr>
        <w:t>Definición de la variable objetivo.</w:t>
      </w:r>
      <w:bookmarkEnd w:id="45"/>
    </w:p>
    <w:p w:rsidR="00B41856" w:rsidRPr="009F07A1" w:rsidRDefault="00CC69FB" w:rsidP="009F07A1">
      <w:pPr>
        <w:spacing w:line="480" w:lineRule="auto"/>
        <w:ind w:left="720"/>
        <w:jc w:val="both"/>
        <w:rPr>
          <w:rFonts w:ascii="Arial" w:hAnsi="Arial" w:cs="Arial"/>
        </w:rPr>
      </w:pPr>
      <w:r w:rsidRPr="009F07A1">
        <w:rPr>
          <w:rFonts w:ascii="Arial" w:hAnsi="Arial" w:cs="Arial"/>
        </w:rPr>
        <w:t>La variable objetivo del presente estudio es la deserción. Al definir la variable objetivo, también se debe precisar los valores o categorías que tomará dicha variable. En este caso, el interés es conocer si un cliente es desertor o no lo es.</w:t>
      </w:r>
    </w:p>
    <w:p w:rsidR="00B41856" w:rsidRPr="009F07A1" w:rsidRDefault="00B41856" w:rsidP="009F07A1">
      <w:pPr>
        <w:spacing w:line="480" w:lineRule="auto"/>
        <w:ind w:left="720"/>
        <w:jc w:val="both"/>
        <w:rPr>
          <w:rFonts w:ascii="Arial" w:hAnsi="Arial" w:cs="Arial"/>
        </w:rPr>
      </w:pPr>
    </w:p>
    <w:p w:rsidR="00B41856" w:rsidRPr="009F07A1" w:rsidRDefault="009F07A1" w:rsidP="009F07A1">
      <w:pPr>
        <w:pStyle w:val="Ttulo2"/>
        <w:numPr>
          <w:ilvl w:val="1"/>
          <w:numId w:val="10"/>
        </w:numPr>
        <w:ind w:left="720" w:hanging="720"/>
        <w:rPr>
          <w:rFonts w:ascii="Arial" w:hAnsi="Arial" w:cs="Arial"/>
          <w:color w:val="auto"/>
          <w:sz w:val="28"/>
          <w:szCs w:val="28"/>
        </w:rPr>
      </w:pPr>
      <w:bookmarkStart w:id="46" w:name="_Toc311455961"/>
      <w:r>
        <w:rPr>
          <w:rFonts w:ascii="Arial" w:hAnsi="Arial" w:cs="Arial"/>
          <w:color w:val="auto"/>
          <w:sz w:val="28"/>
          <w:szCs w:val="28"/>
        </w:rPr>
        <w:t>Recolección de datos hi</w:t>
      </w:r>
      <w:r w:rsidRPr="009F07A1">
        <w:rPr>
          <w:rFonts w:ascii="Arial" w:hAnsi="Arial" w:cs="Arial"/>
          <w:color w:val="auto"/>
          <w:sz w:val="28"/>
          <w:szCs w:val="28"/>
        </w:rPr>
        <w:t>stóricos</w:t>
      </w:r>
      <w:r w:rsidR="00CC69FB" w:rsidRPr="009F07A1">
        <w:rPr>
          <w:rFonts w:ascii="Arial" w:hAnsi="Arial" w:cs="Arial"/>
          <w:color w:val="auto"/>
          <w:sz w:val="28"/>
          <w:szCs w:val="28"/>
        </w:rPr>
        <w:t>.</w:t>
      </w:r>
      <w:bookmarkEnd w:id="46"/>
    </w:p>
    <w:p w:rsidR="00B41856" w:rsidRPr="009F07A1" w:rsidRDefault="00B41856" w:rsidP="009F07A1">
      <w:pPr>
        <w:spacing w:line="480" w:lineRule="auto"/>
        <w:ind w:left="720"/>
        <w:jc w:val="both"/>
        <w:rPr>
          <w:rFonts w:ascii="Arial" w:hAnsi="Arial" w:cs="Arial"/>
        </w:rPr>
      </w:pPr>
    </w:p>
    <w:p w:rsidR="00B41856" w:rsidRPr="001E17F6" w:rsidRDefault="00B41856" w:rsidP="009F07A1">
      <w:pPr>
        <w:spacing w:line="480" w:lineRule="auto"/>
        <w:ind w:left="720"/>
        <w:jc w:val="both"/>
        <w:rPr>
          <w:rFonts w:ascii="Arial" w:hAnsi="Arial" w:cs="Arial"/>
        </w:rPr>
      </w:pPr>
      <w:r w:rsidRPr="001E17F6">
        <w:rPr>
          <w:rFonts w:ascii="Arial" w:hAnsi="Arial" w:cs="Arial"/>
        </w:rPr>
        <w:t xml:space="preserve">La fuente de datos </w:t>
      </w:r>
      <w:r w:rsidR="00CC69FB" w:rsidRPr="001E17F6">
        <w:rPr>
          <w:rFonts w:ascii="Arial" w:hAnsi="Arial" w:cs="Arial"/>
        </w:rPr>
        <w:t>elegida es dirigida</w:t>
      </w:r>
      <w:r w:rsidRPr="001E17F6">
        <w:rPr>
          <w:rFonts w:ascii="Arial" w:hAnsi="Arial" w:cs="Arial"/>
        </w:rPr>
        <w:t xml:space="preserve"> en parte por la necesidad de recogerdatos históricos con valores conocidos </w:t>
      </w:r>
      <w:r w:rsidR="00CC69FB" w:rsidRPr="001E17F6">
        <w:rPr>
          <w:rFonts w:ascii="Arial" w:hAnsi="Arial" w:cs="Arial"/>
        </w:rPr>
        <w:t xml:space="preserve">que describan la </w:t>
      </w:r>
      <w:r w:rsidRPr="001E17F6">
        <w:rPr>
          <w:rFonts w:ascii="Arial" w:hAnsi="Arial" w:cs="Arial"/>
        </w:rPr>
        <w:t>variable objetivo. </w:t>
      </w:r>
    </w:p>
    <w:p w:rsidR="00490C0E" w:rsidRPr="001E17F6" w:rsidRDefault="00490C0E" w:rsidP="009F07A1">
      <w:pPr>
        <w:spacing w:line="480" w:lineRule="auto"/>
        <w:ind w:left="720"/>
        <w:jc w:val="both"/>
        <w:rPr>
          <w:rFonts w:ascii="Arial" w:hAnsi="Arial" w:cs="Arial"/>
        </w:rPr>
      </w:pPr>
    </w:p>
    <w:p w:rsidR="00490C0E" w:rsidRPr="002E4FFF" w:rsidRDefault="00ED7131" w:rsidP="009F07A1">
      <w:pPr>
        <w:spacing w:line="480" w:lineRule="auto"/>
        <w:ind w:left="720"/>
        <w:jc w:val="both"/>
        <w:rPr>
          <w:rFonts w:ascii="Arial" w:hAnsi="Arial" w:cs="Arial"/>
        </w:rPr>
      </w:pPr>
      <w:r>
        <w:rPr>
          <w:rFonts w:ascii="Arial" w:hAnsi="Arial" w:cs="Arial"/>
        </w:rPr>
        <w:t>B</w:t>
      </w:r>
      <w:r w:rsidR="00860B5E">
        <w:rPr>
          <w:rFonts w:ascii="Arial" w:hAnsi="Arial" w:cs="Arial"/>
        </w:rPr>
        <w:t xml:space="preserve">ajo la premisa de </w:t>
      </w:r>
      <w:r>
        <w:rPr>
          <w:rFonts w:ascii="Arial" w:hAnsi="Arial" w:cs="Arial"/>
        </w:rPr>
        <w:t>deserción de clientes, e</w:t>
      </w:r>
      <w:r w:rsidR="00490C0E" w:rsidRPr="002E4FFF">
        <w:rPr>
          <w:rFonts w:ascii="Arial" w:hAnsi="Arial" w:cs="Arial"/>
        </w:rPr>
        <w:t>xisten cuatro tipo</w:t>
      </w:r>
      <w:r w:rsidR="00490C0E">
        <w:rPr>
          <w:rFonts w:ascii="Arial" w:hAnsi="Arial" w:cs="Arial"/>
        </w:rPr>
        <w:t>s</w:t>
      </w:r>
      <w:r w:rsidR="00490C0E" w:rsidRPr="002E4FFF">
        <w:rPr>
          <w:rFonts w:ascii="Arial" w:hAnsi="Arial" w:cs="Arial"/>
        </w:rPr>
        <w:t xml:space="preserve"> de conjunto de datos: </w:t>
      </w:r>
      <w:r>
        <w:rPr>
          <w:rFonts w:ascii="Arial" w:hAnsi="Arial" w:cs="Arial"/>
        </w:rPr>
        <w:t xml:space="preserve">el </w:t>
      </w:r>
      <w:r w:rsidR="00490C0E" w:rsidRPr="002E4FFF">
        <w:rPr>
          <w:rFonts w:ascii="Arial" w:hAnsi="Arial" w:cs="Arial"/>
        </w:rPr>
        <w:t xml:space="preserve">comportamiento, </w:t>
      </w:r>
      <w:r>
        <w:rPr>
          <w:rFonts w:ascii="Arial" w:hAnsi="Arial" w:cs="Arial"/>
        </w:rPr>
        <w:t xml:space="preserve">la </w:t>
      </w:r>
      <w:r w:rsidR="00490C0E" w:rsidRPr="002E4FFF">
        <w:rPr>
          <w:rFonts w:ascii="Arial" w:hAnsi="Arial" w:cs="Arial"/>
        </w:rPr>
        <w:t>percepció</w:t>
      </w:r>
      <w:r>
        <w:rPr>
          <w:rFonts w:ascii="Arial" w:hAnsi="Arial" w:cs="Arial"/>
        </w:rPr>
        <w:t>n y la</w:t>
      </w:r>
      <w:r w:rsidR="00490C0E" w:rsidRPr="002E4FFF">
        <w:rPr>
          <w:rFonts w:ascii="Arial" w:hAnsi="Arial" w:cs="Arial"/>
        </w:rPr>
        <w:t xml:space="preserve"> información demográfica </w:t>
      </w:r>
      <w:r>
        <w:rPr>
          <w:rFonts w:ascii="Arial" w:hAnsi="Arial" w:cs="Arial"/>
        </w:rPr>
        <w:t xml:space="preserve">del cliente, así comolas </w:t>
      </w:r>
      <w:r w:rsidR="00490C0E" w:rsidRPr="002E4FFF">
        <w:rPr>
          <w:rFonts w:ascii="Arial" w:hAnsi="Arial" w:cs="Arial"/>
        </w:rPr>
        <w:t>variables</w:t>
      </w:r>
      <w:r w:rsidR="00490C0E">
        <w:rPr>
          <w:rFonts w:ascii="Arial" w:hAnsi="Arial" w:cs="Arial"/>
        </w:rPr>
        <w:t xml:space="preserve"> macro económicas.</w:t>
      </w:r>
    </w:p>
    <w:p w:rsidR="00490C0E" w:rsidRPr="00582F48" w:rsidRDefault="00490C0E" w:rsidP="00A20085">
      <w:pPr>
        <w:numPr>
          <w:ilvl w:val="0"/>
          <w:numId w:val="16"/>
        </w:numPr>
        <w:spacing w:line="480" w:lineRule="auto"/>
        <w:ind w:left="1440"/>
        <w:jc w:val="both"/>
        <w:rPr>
          <w:rFonts w:ascii="Arial" w:hAnsi="Arial" w:cs="Arial"/>
        </w:rPr>
      </w:pPr>
      <w:r w:rsidRPr="00582F48">
        <w:rPr>
          <w:rFonts w:ascii="Arial" w:hAnsi="Arial" w:cs="Arial"/>
        </w:rPr>
        <w:lastRenderedPageBreak/>
        <w:t>El comportamiento del cliente identifica cuales partes de los servi</w:t>
      </w:r>
      <w:r w:rsidR="00ED7131" w:rsidRPr="00582F48">
        <w:rPr>
          <w:rFonts w:ascii="Arial" w:hAnsi="Arial" w:cs="Arial"/>
        </w:rPr>
        <w:t>cios del banco son usados</w:t>
      </w:r>
      <w:r w:rsidR="00A20085">
        <w:rPr>
          <w:rFonts w:ascii="Arial" w:hAnsi="Arial" w:cs="Arial"/>
        </w:rPr>
        <w:t xml:space="preserve"> y cuan a menudo, es decir el comportamiento transaccional.</w:t>
      </w:r>
    </w:p>
    <w:p w:rsidR="00490C0E" w:rsidRPr="00582F48" w:rsidRDefault="00490C0E" w:rsidP="00A20085">
      <w:pPr>
        <w:numPr>
          <w:ilvl w:val="0"/>
          <w:numId w:val="16"/>
        </w:numPr>
        <w:spacing w:line="480" w:lineRule="auto"/>
        <w:ind w:left="1440"/>
        <w:jc w:val="both"/>
        <w:rPr>
          <w:rFonts w:ascii="Arial" w:hAnsi="Arial" w:cs="Arial"/>
        </w:rPr>
      </w:pPr>
      <w:r w:rsidRPr="00582F48">
        <w:rPr>
          <w:rFonts w:ascii="Arial" w:hAnsi="Arial" w:cs="Arial"/>
        </w:rPr>
        <w:t>La percepción del cliente es definida por la</w:t>
      </w:r>
      <w:r w:rsidR="00ED7131" w:rsidRPr="00582F48">
        <w:rPr>
          <w:rFonts w:ascii="Arial" w:hAnsi="Arial" w:cs="Arial"/>
        </w:rPr>
        <w:t xml:space="preserve"> forma en que el cliente aprecia</w:t>
      </w:r>
      <w:r w:rsidRPr="00582F48">
        <w:rPr>
          <w:rFonts w:ascii="Arial" w:hAnsi="Arial" w:cs="Arial"/>
        </w:rPr>
        <w:t xml:space="preserve"> el servicio. Esto puede ser medido a través de encuestas e incluye índices de satisfacción, calidad de servicio, quejas, etc.</w:t>
      </w:r>
    </w:p>
    <w:p w:rsidR="00490C0E" w:rsidRPr="00582F48" w:rsidRDefault="00490C0E" w:rsidP="00A20085">
      <w:pPr>
        <w:numPr>
          <w:ilvl w:val="0"/>
          <w:numId w:val="16"/>
        </w:numPr>
        <w:spacing w:line="480" w:lineRule="auto"/>
        <w:ind w:left="1440"/>
        <w:jc w:val="both"/>
        <w:rPr>
          <w:rFonts w:ascii="Arial" w:hAnsi="Arial" w:cs="Arial"/>
        </w:rPr>
      </w:pPr>
      <w:r w:rsidRPr="00582F48">
        <w:rPr>
          <w:rFonts w:ascii="Arial" w:hAnsi="Arial" w:cs="Arial"/>
        </w:rPr>
        <w:t>Información demográfica del cliente son las variables más usadas, como edad, nivel de educación, estatus social, información geográfica.</w:t>
      </w:r>
    </w:p>
    <w:p w:rsidR="00490C0E" w:rsidRPr="00582F48" w:rsidRDefault="00490C0E" w:rsidP="00A20085">
      <w:pPr>
        <w:numPr>
          <w:ilvl w:val="0"/>
          <w:numId w:val="16"/>
        </w:numPr>
        <w:spacing w:line="480" w:lineRule="auto"/>
        <w:ind w:left="1440"/>
        <w:jc w:val="both"/>
        <w:rPr>
          <w:rFonts w:ascii="Arial" w:hAnsi="Arial" w:cs="Arial"/>
        </w:rPr>
      </w:pPr>
      <w:r w:rsidRPr="00582F48">
        <w:rPr>
          <w:rFonts w:ascii="Arial" w:hAnsi="Arial" w:cs="Arial"/>
        </w:rPr>
        <w:t>Las variables macro económica</w:t>
      </w:r>
      <w:r w:rsidR="00ED7131" w:rsidRPr="00582F48">
        <w:rPr>
          <w:rFonts w:ascii="Arial" w:hAnsi="Arial" w:cs="Arial"/>
        </w:rPr>
        <w:t>s identifica cambios económicos en la sociedad</w:t>
      </w:r>
      <w:r w:rsidRPr="00582F48">
        <w:rPr>
          <w:rFonts w:ascii="Arial" w:hAnsi="Arial" w:cs="Arial"/>
        </w:rPr>
        <w:t>, las diferencias en las experiencias del cliente y como afecta en el servicio.</w:t>
      </w:r>
    </w:p>
    <w:p w:rsidR="00B41856" w:rsidRDefault="00860B5E" w:rsidP="00A20085">
      <w:pPr>
        <w:spacing w:line="480" w:lineRule="auto"/>
        <w:ind w:left="720"/>
        <w:jc w:val="both"/>
        <w:rPr>
          <w:rFonts w:ascii="Arial" w:hAnsi="Arial" w:cs="Arial"/>
        </w:rPr>
      </w:pPr>
      <w:r>
        <w:rPr>
          <w:rFonts w:ascii="Arial" w:hAnsi="Arial" w:cs="Arial"/>
        </w:rPr>
        <w:t xml:space="preserve">A causa de las limitaciones antes expuestas, el conjunto de datos recolectado está constituido únicamente por </w:t>
      </w:r>
      <w:r w:rsidR="00582F48">
        <w:rPr>
          <w:rFonts w:ascii="Arial" w:hAnsi="Arial" w:cs="Arial"/>
        </w:rPr>
        <w:t>variables que describen el comportamiento del cliente</w:t>
      </w:r>
      <w:r w:rsidR="007F0E76">
        <w:rPr>
          <w:rFonts w:ascii="Arial" w:hAnsi="Arial" w:cs="Arial"/>
        </w:rPr>
        <w:t>y variables de información demográfica</w:t>
      </w:r>
      <w:r w:rsidR="00DF5A5C">
        <w:rPr>
          <w:rFonts w:ascii="Arial" w:hAnsi="Arial" w:cs="Arial"/>
        </w:rPr>
        <w:t>.</w:t>
      </w:r>
    </w:p>
    <w:p w:rsidR="00A20085" w:rsidRPr="00A20085" w:rsidRDefault="00A20085" w:rsidP="00A20085">
      <w:pPr>
        <w:spacing w:line="480" w:lineRule="auto"/>
        <w:ind w:left="720"/>
        <w:jc w:val="both"/>
        <w:rPr>
          <w:rFonts w:ascii="Arial" w:hAnsi="Arial" w:cs="Arial"/>
        </w:rPr>
      </w:pPr>
    </w:p>
    <w:p w:rsidR="00B41856" w:rsidRPr="008E47A6" w:rsidRDefault="00DF5A5C" w:rsidP="008E47A6">
      <w:pPr>
        <w:pStyle w:val="Ttulo2"/>
        <w:numPr>
          <w:ilvl w:val="1"/>
          <w:numId w:val="10"/>
        </w:numPr>
        <w:spacing w:line="480" w:lineRule="auto"/>
        <w:ind w:left="720" w:hanging="720"/>
        <w:rPr>
          <w:rFonts w:ascii="Arial" w:hAnsi="Arial" w:cs="Arial"/>
          <w:color w:val="auto"/>
          <w:sz w:val="28"/>
          <w:szCs w:val="28"/>
        </w:rPr>
      </w:pPr>
      <w:bookmarkStart w:id="47" w:name="_Toc311455962"/>
      <w:r w:rsidRPr="008E47A6">
        <w:rPr>
          <w:rFonts w:ascii="Arial" w:hAnsi="Arial" w:cs="Arial"/>
          <w:color w:val="auto"/>
          <w:sz w:val="28"/>
          <w:szCs w:val="28"/>
        </w:rPr>
        <w:t>Defini</w:t>
      </w:r>
      <w:r w:rsidR="008E47A6">
        <w:rPr>
          <w:rFonts w:ascii="Arial" w:hAnsi="Arial" w:cs="Arial"/>
          <w:color w:val="auto"/>
          <w:sz w:val="28"/>
          <w:szCs w:val="28"/>
        </w:rPr>
        <w:t>ción de</w:t>
      </w:r>
      <w:r w:rsidR="00B41856" w:rsidRPr="008E47A6">
        <w:rPr>
          <w:rFonts w:ascii="Arial" w:hAnsi="Arial" w:cs="Arial"/>
          <w:color w:val="auto"/>
          <w:sz w:val="28"/>
          <w:szCs w:val="28"/>
        </w:rPr>
        <w:t xml:space="preserve"> las variables </w:t>
      </w:r>
      <w:r w:rsidR="005614CD" w:rsidRPr="008E47A6">
        <w:rPr>
          <w:rFonts w:ascii="Arial" w:hAnsi="Arial" w:cs="Arial"/>
          <w:color w:val="auto"/>
          <w:sz w:val="28"/>
          <w:szCs w:val="28"/>
        </w:rPr>
        <w:t>predictivas</w:t>
      </w:r>
      <w:bookmarkEnd w:id="47"/>
    </w:p>
    <w:p w:rsidR="00B41856" w:rsidRPr="00DF5A5C" w:rsidRDefault="00DF5A5C" w:rsidP="00A20085">
      <w:pPr>
        <w:spacing w:line="480" w:lineRule="auto"/>
        <w:ind w:left="720"/>
        <w:jc w:val="both"/>
        <w:rPr>
          <w:rFonts w:ascii="Arial" w:hAnsi="Arial" w:cs="Arial"/>
        </w:rPr>
      </w:pPr>
      <w:r w:rsidRPr="00DF5A5C">
        <w:rPr>
          <w:rFonts w:ascii="Arial" w:hAnsi="Arial" w:cs="Arial"/>
        </w:rPr>
        <w:t>Luego</w:t>
      </w:r>
      <w:r w:rsidR="00B41856" w:rsidRPr="00DF5A5C">
        <w:rPr>
          <w:rFonts w:ascii="Arial" w:hAnsi="Arial" w:cs="Arial"/>
        </w:rPr>
        <w:t xml:space="preserve"> de haber seleccionado </w:t>
      </w:r>
      <w:r w:rsidR="00582F48" w:rsidRPr="00DF5A5C">
        <w:rPr>
          <w:rFonts w:ascii="Arial" w:hAnsi="Arial" w:cs="Arial"/>
        </w:rPr>
        <w:t>la</w:t>
      </w:r>
      <w:r w:rsidR="00B41856" w:rsidRPr="00DF5A5C">
        <w:rPr>
          <w:rFonts w:ascii="Arial" w:hAnsi="Arial" w:cs="Arial"/>
        </w:rPr>
        <w:t xml:space="preserve"> variableobjetivo </w:t>
      </w:r>
      <w:r w:rsidR="008E47A6">
        <w:rPr>
          <w:rFonts w:ascii="Arial" w:hAnsi="Arial" w:cs="Arial"/>
        </w:rPr>
        <w:t>y</w:t>
      </w:r>
      <w:r w:rsidR="00B41856" w:rsidRPr="00DF5A5C">
        <w:rPr>
          <w:rFonts w:ascii="Arial" w:hAnsi="Arial" w:cs="Arial"/>
        </w:rPr>
        <w:t xml:space="preserve"> definido el conjunto de </w:t>
      </w:r>
      <w:r w:rsidRPr="00DF5A5C">
        <w:rPr>
          <w:rFonts w:ascii="Arial" w:hAnsi="Arial" w:cs="Arial"/>
        </w:rPr>
        <w:t>datos</w:t>
      </w:r>
      <w:r w:rsidR="00B41856" w:rsidRPr="00DF5A5C">
        <w:rPr>
          <w:rFonts w:ascii="Arial" w:hAnsi="Arial" w:cs="Arial"/>
        </w:rPr>
        <w:t>, </w:t>
      </w:r>
      <w:r w:rsidR="00582F48" w:rsidRPr="00DF5A5C">
        <w:rPr>
          <w:rFonts w:ascii="Arial" w:hAnsi="Arial" w:cs="Arial"/>
        </w:rPr>
        <w:t xml:space="preserve">es necesario definirlas </w:t>
      </w:r>
      <w:r w:rsidR="00B41856" w:rsidRPr="00DF5A5C">
        <w:rPr>
          <w:rFonts w:ascii="Arial" w:hAnsi="Arial" w:cs="Arial"/>
        </w:rPr>
        <w:t>variables </w:t>
      </w:r>
      <w:r w:rsidR="005614CD">
        <w:rPr>
          <w:rFonts w:ascii="Arial" w:hAnsi="Arial" w:cs="Arial"/>
        </w:rPr>
        <w:t>predictivas</w:t>
      </w:r>
      <w:r w:rsidR="00B41856" w:rsidRPr="00DF5A5C">
        <w:rPr>
          <w:rFonts w:ascii="Arial" w:hAnsi="Arial" w:cs="Arial"/>
        </w:rPr>
        <w:t xml:space="preserve">. Estas variables sonla codificación concreta de las características </w:t>
      </w:r>
      <w:r w:rsidR="00E1028E">
        <w:rPr>
          <w:rFonts w:ascii="Arial" w:hAnsi="Arial" w:cs="Arial"/>
        </w:rPr>
        <w:t xml:space="preserve">que describen </w:t>
      </w:r>
      <w:r w:rsidR="00B47942">
        <w:rPr>
          <w:rFonts w:ascii="Arial" w:hAnsi="Arial" w:cs="Arial"/>
        </w:rPr>
        <w:t>la variable objetivo.</w:t>
      </w:r>
    </w:p>
    <w:p w:rsidR="001A2393" w:rsidRDefault="00490C0E" w:rsidP="00F3598E">
      <w:pPr>
        <w:spacing w:line="480" w:lineRule="auto"/>
        <w:ind w:left="709"/>
        <w:jc w:val="both"/>
        <w:rPr>
          <w:rFonts w:ascii="Arial" w:hAnsi="Arial" w:cs="Arial"/>
        </w:rPr>
      </w:pPr>
      <w:r w:rsidRPr="00207AAF">
        <w:rPr>
          <w:rFonts w:ascii="Arial" w:hAnsi="Arial" w:cs="Arial"/>
        </w:rPr>
        <w:lastRenderedPageBreak/>
        <w:t xml:space="preserve">En el siguiente estudio se considerará una base de </w:t>
      </w:r>
      <w:r w:rsidR="005A3292">
        <w:rPr>
          <w:rFonts w:ascii="Arial" w:hAnsi="Arial" w:cs="Arial"/>
        </w:rPr>
        <w:t>4</w:t>
      </w:r>
      <w:r w:rsidR="000116E7">
        <w:rPr>
          <w:rFonts w:ascii="Arial" w:hAnsi="Arial" w:cs="Arial"/>
        </w:rPr>
        <w:t>,750</w:t>
      </w:r>
      <w:r w:rsidRPr="00207AAF">
        <w:rPr>
          <w:rFonts w:ascii="Arial" w:hAnsi="Arial" w:cs="Arial"/>
        </w:rPr>
        <w:t xml:space="preserve"> clientes inactivos, </w:t>
      </w:r>
      <w:r w:rsidR="001A2393">
        <w:rPr>
          <w:rFonts w:ascii="Arial" w:hAnsi="Arial" w:cs="Arial"/>
        </w:rPr>
        <w:t>cuya definición corresponde a todo aquel cliente que durante el periodo de 12 meses ha cancelado voluntariamente sus productos y servicios con el banco</w:t>
      </w:r>
      <w:r w:rsidRPr="00207AAF">
        <w:rPr>
          <w:rFonts w:ascii="Arial" w:hAnsi="Arial" w:cs="Arial"/>
        </w:rPr>
        <w:t xml:space="preserve">. </w:t>
      </w:r>
      <w:r>
        <w:rPr>
          <w:rFonts w:ascii="Arial" w:hAnsi="Arial" w:cs="Arial"/>
        </w:rPr>
        <w:t xml:space="preserve"> E</w:t>
      </w:r>
      <w:r w:rsidR="001A2393">
        <w:rPr>
          <w:rFonts w:ascii="Arial" w:hAnsi="Arial" w:cs="Arial"/>
        </w:rPr>
        <w:t>l concepto de cliente inactivo atañe de manera particular al banco que nos proporcionó los datos. En otras instituciones financieras, la descripción puede variar.</w:t>
      </w:r>
    </w:p>
    <w:p w:rsidR="00AD6696" w:rsidRDefault="00AD6696" w:rsidP="001A2393">
      <w:pPr>
        <w:spacing w:line="480" w:lineRule="auto"/>
        <w:ind w:left="539"/>
        <w:jc w:val="both"/>
        <w:rPr>
          <w:rFonts w:ascii="Arial" w:hAnsi="Arial" w:cs="Arial"/>
        </w:rPr>
      </w:pPr>
    </w:p>
    <w:p w:rsidR="00490C0E" w:rsidRDefault="001A2393" w:rsidP="00F3598E">
      <w:pPr>
        <w:spacing w:line="480" w:lineRule="auto"/>
        <w:ind w:left="709"/>
        <w:jc w:val="both"/>
        <w:rPr>
          <w:rFonts w:ascii="Arial" w:hAnsi="Arial" w:cs="Arial"/>
        </w:rPr>
      </w:pPr>
      <w:r>
        <w:rPr>
          <w:rFonts w:ascii="Arial" w:hAnsi="Arial" w:cs="Arial"/>
        </w:rPr>
        <w:t xml:space="preserve">El conjunto de datos a </w:t>
      </w:r>
      <w:r w:rsidR="00490C0E">
        <w:rPr>
          <w:rFonts w:ascii="Arial" w:hAnsi="Arial" w:cs="Arial"/>
        </w:rPr>
        <w:t xml:space="preserve">trabajar, </w:t>
      </w:r>
      <w:r>
        <w:rPr>
          <w:rFonts w:ascii="Arial" w:hAnsi="Arial" w:cs="Arial"/>
        </w:rPr>
        <w:t xml:space="preserve">registra a todos los clientes cuya fecha de inactivación fue </w:t>
      </w:r>
      <w:r w:rsidR="00490C0E">
        <w:rPr>
          <w:rFonts w:ascii="Arial" w:hAnsi="Arial" w:cs="Arial"/>
        </w:rPr>
        <w:t xml:space="preserve">en los meses de julio, agosto y septiembre del 2011. </w:t>
      </w:r>
      <w:r w:rsidR="0081722D">
        <w:rPr>
          <w:rFonts w:ascii="Arial" w:hAnsi="Arial" w:cs="Arial"/>
        </w:rPr>
        <w:t>De acuerdo a lo expuesto anteriormente, prevalecen dos tipos de datos: la información demográfica y el comportamiento del cliente. En el primer conjunto se incluye información de la edad, el género, la ciudad, la dependencia salarial, y el tiempo de vida en el banco. Para efecto de análisis de comportamiento del cliente, se considera</w:t>
      </w:r>
      <w:r w:rsidR="00490C0E">
        <w:rPr>
          <w:rFonts w:ascii="Arial" w:hAnsi="Arial" w:cs="Arial"/>
        </w:rPr>
        <w:t xml:space="preserve"> la información transaccional del periodo de Enero a Julio del 2010</w:t>
      </w:r>
      <w:r w:rsidR="00751EAE">
        <w:rPr>
          <w:rFonts w:ascii="Arial" w:hAnsi="Arial" w:cs="Arial"/>
        </w:rPr>
        <w:t>, cuando el cliente aún mantenía un estado activo</w:t>
      </w:r>
      <w:r w:rsidR="00490C0E">
        <w:rPr>
          <w:rFonts w:ascii="Arial" w:hAnsi="Arial" w:cs="Arial"/>
        </w:rPr>
        <w:t>.</w:t>
      </w:r>
    </w:p>
    <w:p w:rsidR="00AD6696" w:rsidRDefault="00AD6696" w:rsidP="001A2393">
      <w:pPr>
        <w:spacing w:line="480" w:lineRule="auto"/>
        <w:ind w:left="539"/>
        <w:jc w:val="both"/>
        <w:rPr>
          <w:rFonts w:ascii="Arial" w:hAnsi="Arial" w:cs="Arial"/>
        </w:rPr>
      </w:pPr>
    </w:p>
    <w:p w:rsidR="00751EAE" w:rsidRDefault="00F86C42" w:rsidP="00F3598E">
      <w:pPr>
        <w:spacing w:line="480" w:lineRule="auto"/>
        <w:ind w:left="709"/>
        <w:jc w:val="both"/>
        <w:rPr>
          <w:rFonts w:ascii="Arial" w:hAnsi="Arial" w:cs="Arial"/>
        </w:rPr>
      </w:pPr>
      <w:r>
        <w:rPr>
          <w:rFonts w:ascii="Arial" w:hAnsi="Arial" w:cs="Arial"/>
        </w:rPr>
        <w:t>E</w:t>
      </w:r>
      <w:r w:rsidR="00EC5612">
        <w:rPr>
          <w:rFonts w:ascii="Arial" w:hAnsi="Arial" w:cs="Arial"/>
        </w:rPr>
        <w:t>l</w:t>
      </w:r>
      <w:r>
        <w:rPr>
          <w:rFonts w:ascii="Arial" w:hAnsi="Arial" w:cs="Arial"/>
        </w:rPr>
        <w:t xml:space="preserve"> conjunto de </w:t>
      </w:r>
      <w:r w:rsidR="00EC5612">
        <w:rPr>
          <w:rFonts w:ascii="Arial" w:hAnsi="Arial" w:cs="Arial"/>
        </w:rPr>
        <w:t xml:space="preserve">variables transaccionales se considera en dos tiempos, en t=1 y t=6 (representa a los meses de Enero y Junio, respectivamente). </w:t>
      </w:r>
      <w:r w:rsidR="004A128B">
        <w:rPr>
          <w:rFonts w:ascii="Arial" w:hAnsi="Arial" w:cs="Arial"/>
        </w:rPr>
        <w:t xml:space="preserve">La información transaccional contempla los productos principales y genéricos respecto a otros bancos. Estos productos son: cuentas de ahorros, cuentas corrientes, pólizas de </w:t>
      </w:r>
      <w:r w:rsidR="004A128B">
        <w:rPr>
          <w:rFonts w:ascii="Arial" w:hAnsi="Arial" w:cs="Arial"/>
        </w:rPr>
        <w:lastRenderedPageBreak/>
        <w:t xml:space="preserve">acumulación, créditos, créditos para autos y créditos para casas. De estos productos se excluye tarjetas de crédito, puesto que intervienen otros tipos de factores. </w:t>
      </w:r>
      <w:r w:rsidR="00293A25">
        <w:rPr>
          <w:rFonts w:ascii="Arial" w:hAnsi="Arial" w:cs="Arial"/>
        </w:rPr>
        <w:t>La Tabla II</w:t>
      </w:r>
      <w:r w:rsidR="00EC5612">
        <w:rPr>
          <w:rFonts w:ascii="Arial" w:hAnsi="Arial" w:cs="Arial"/>
        </w:rPr>
        <w:t xml:space="preserve"> muestra todas las variables con su respectiva descripción.</w:t>
      </w:r>
    </w:p>
    <w:tbl>
      <w:tblPr>
        <w:tblStyle w:val="Tablaconcuadrcula"/>
        <w:tblW w:w="0" w:type="auto"/>
        <w:jc w:val="center"/>
        <w:tblLook w:val="04A0" w:firstRow="1" w:lastRow="0" w:firstColumn="1" w:lastColumn="0" w:noHBand="0" w:noVBand="1"/>
      </w:tblPr>
      <w:tblGrid>
        <w:gridCol w:w="1897"/>
        <w:gridCol w:w="6366"/>
      </w:tblGrid>
      <w:tr w:rsidR="003D0974" w:rsidRPr="006D3923" w:rsidTr="006D3923">
        <w:trPr>
          <w:trHeight w:val="300"/>
          <w:jc w:val="center"/>
        </w:trPr>
        <w:tc>
          <w:tcPr>
            <w:tcW w:w="0" w:type="auto"/>
            <w:noWrap/>
            <w:vAlign w:val="center"/>
            <w:hideMark/>
          </w:tcPr>
          <w:p w:rsidR="003D0974" w:rsidRPr="006D3923" w:rsidRDefault="003D0974" w:rsidP="006D3923">
            <w:pPr>
              <w:suppressAutoHyphens w:val="0"/>
              <w:spacing w:line="360" w:lineRule="auto"/>
              <w:jc w:val="center"/>
              <w:rPr>
                <w:rFonts w:ascii="Arial" w:eastAsia="Times New Roman" w:hAnsi="Arial" w:cs="Arial"/>
                <w:b/>
                <w:color w:val="000000"/>
                <w:kern w:val="0"/>
                <w:lang w:val="es-EC" w:eastAsia="es-EC"/>
              </w:rPr>
            </w:pPr>
            <w:r w:rsidRPr="006D3923">
              <w:rPr>
                <w:rFonts w:ascii="Arial" w:eastAsia="Times New Roman" w:hAnsi="Arial" w:cs="Arial"/>
                <w:b/>
                <w:color w:val="000000"/>
                <w:kern w:val="0"/>
                <w:lang w:val="es-EC" w:eastAsia="es-EC"/>
              </w:rPr>
              <w:t>Variable</w:t>
            </w:r>
          </w:p>
        </w:tc>
        <w:tc>
          <w:tcPr>
            <w:tcW w:w="0" w:type="auto"/>
            <w:noWrap/>
            <w:vAlign w:val="center"/>
            <w:hideMark/>
          </w:tcPr>
          <w:p w:rsidR="003D0974" w:rsidRPr="006D3923" w:rsidRDefault="006D3923" w:rsidP="006D3923">
            <w:pPr>
              <w:suppressAutoHyphens w:val="0"/>
              <w:spacing w:line="360" w:lineRule="auto"/>
              <w:jc w:val="center"/>
              <w:rPr>
                <w:rFonts w:ascii="Arial" w:eastAsia="Times New Roman" w:hAnsi="Arial" w:cs="Arial"/>
                <w:b/>
                <w:color w:val="000000"/>
                <w:kern w:val="0"/>
                <w:lang w:val="es-EC" w:eastAsia="es-EC"/>
              </w:rPr>
            </w:pPr>
            <w:r w:rsidRPr="006D3923">
              <w:rPr>
                <w:rFonts w:ascii="Arial" w:eastAsia="Times New Roman" w:hAnsi="Arial" w:cs="Arial"/>
                <w:b/>
                <w:color w:val="000000"/>
                <w:kern w:val="0"/>
                <w:lang w:val="es-EC" w:eastAsia="es-EC"/>
              </w:rPr>
              <w:t>Descripción</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AGE</w:t>
            </w:r>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Edad del cliente</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BANK_AGE</w:t>
            </w:r>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Tiempo de vida del cliente en el banco</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SEX</w:t>
            </w:r>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Género del cliente</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DEPENDENCY</w:t>
            </w:r>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Dependencia salarial del cliente</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NOPROD_t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Número de productos activos en t</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TRXAUT_t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Transacciones correspondiente a créditos de auto en t</w:t>
            </w:r>
          </w:p>
        </w:tc>
      </w:tr>
      <w:tr w:rsidR="00EC5612" w:rsidRPr="006D3923" w:rsidTr="006D3923">
        <w:trPr>
          <w:trHeight w:val="315"/>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TRXCAS_t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Transacciones correspondiente a créditos de casa en t</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TRXCC_t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Transacciones correspondiente a cuentas corrientes en t</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TRXCA_t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Transacciones correspondiente a cuentas ahorros en t</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TRXCRE_t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 xml:space="preserve">Transacciones correspondiente a </w:t>
            </w:r>
            <w:proofErr w:type="spellStart"/>
            <w:r w:rsidRPr="006D3923">
              <w:rPr>
                <w:rFonts w:ascii="Arial" w:eastAsia="Times New Roman" w:hAnsi="Arial" w:cs="Arial"/>
                <w:color w:val="000000"/>
                <w:kern w:val="0"/>
                <w:lang w:val="es-EC" w:eastAsia="es-EC"/>
              </w:rPr>
              <w:t>creditos</w:t>
            </w:r>
            <w:proofErr w:type="spellEnd"/>
            <w:r w:rsidRPr="006D3923">
              <w:rPr>
                <w:rFonts w:ascii="Arial" w:eastAsia="Times New Roman" w:hAnsi="Arial" w:cs="Arial"/>
                <w:color w:val="000000"/>
                <w:kern w:val="0"/>
                <w:lang w:val="es-EC" w:eastAsia="es-EC"/>
              </w:rPr>
              <w:t xml:space="preserve"> financieros en t</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TRXPOL_t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 xml:space="preserve">Transacciones correspondiente a </w:t>
            </w:r>
            <w:proofErr w:type="spellStart"/>
            <w:r w:rsidRPr="006D3923">
              <w:rPr>
                <w:rFonts w:ascii="Arial" w:eastAsia="Times New Roman" w:hAnsi="Arial" w:cs="Arial"/>
                <w:color w:val="000000"/>
                <w:kern w:val="0"/>
                <w:lang w:val="es-EC" w:eastAsia="es-EC"/>
              </w:rPr>
              <w:t>polizas</w:t>
            </w:r>
            <w:proofErr w:type="spellEnd"/>
            <w:r w:rsidRPr="006D3923">
              <w:rPr>
                <w:rFonts w:ascii="Arial" w:eastAsia="Times New Roman" w:hAnsi="Arial" w:cs="Arial"/>
                <w:color w:val="000000"/>
                <w:kern w:val="0"/>
                <w:lang w:val="es-EC" w:eastAsia="es-EC"/>
              </w:rPr>
              <w:t xml:space="preserve"> en t</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NOTRX_IN_t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 xml:space="preserve">Número de </w:t>
            </w:r>
            <w:proofErr w:type="spellStart"/>
            <w:r w:rsidRPr="006D3923">
              <w:rPr>
                <w:rFonts w:ascii="Arial" w:eastAsia="Times New Roman" w:hAnsi="Arial" w:cs="Arial"/>
                <w:color w:val="000000"/>
                <w:kern w:val="0"/>
                <w:lang w:val="es-EC" w:eastAsia="es-EC"/>
              </w:rPr>
              <w:t>depositos</w:t>
            </w:r>
            <w:proofErr w:type="spellEnd"/>
            <w:r w:rsidRPr="006D3923">
              <w:rPr>
                <w:rFonts w:ascii="Arial" w:eastAsia="Times New Roman" w:hAnsi="Arial" w:cs="Arial"/>
                <w:color w:val="000000"/>
                <w:kern w:val="0"/>
                <w:lang w:val="es-EC" w:eastAsia="es-EC"/>
              </w:rPr>
              <w:t xml:space="preserve"> en t</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NOTRX_OUT_t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Número de retiros en t</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NOTRX_PRE_t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Número de transacciones presenciales en t</w:t>
            </w:r>
          </w:p>
        </w:tc>
      </w:tr>
      <w:tr w:rsidR="00EC5612" w:rsidRPr="006D3923" w:rsidTr="006D3923">
        <w:trPr>
          <w:trHeight w:val="300"/>
          <w:jc w:val="center"/>
        </w:trPr>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proofErr w:type="spellStart"/>
            <w:r w:rsidRPr="006D3923">
              <w:rPr>
                <w:rFonts w:ascii="Arial" w:eastAsia="Times New Roman" w:hAnsi="Arial" w:cs="Arial"/>
                <w:color w:val="000000"/>
                <w:kern w:val="0"/>
                <w:lang w:val="es-EC" w:eastAsia="es-EC"/>
              </w:rPr>
              <w:t>NOTRX_VIR_t</w:t>
            </w:r>
            <w:proofErr w:type="spellEnd"/>
          </w:p>
        </w:tc>
        <w:tc>
          <w:tcPr>
            <w:tcW w:w="0" w:type="auto"/>
            <w:noWrap/>
            <w:vAlign w:val="center"/>
            <w:hideMark/>
          </w:tcPr>
          <w:p w:rsidR="00EC5612" w:rsidRPr="006D3923" w:rsidRDefault="00EC5612" w:rsidP="006D3923">
            <w:pPr>
              <w:suppressAutoHyphens w:val="0"/>
              <w:spacing w:line="360" w:lineRule="auto"/>
              <w:rPr>
                <w:rFonts w:ascii="Arial" w:eastAsia="Times New Roman" w:hAnsi="Arial" w:cs="Arial"/>
                <w:color w:val="000000"/>
                <w:kern w:val="0"/>
                <w:lang w:val="es-EC" w:eastAsia="es-EC"/>
              </w:rPr>
            </w:pPr>
            <w:r w:rsidRPr="006D3923">
              <w:rPr>
                <w:rFonts w:ascii="Arial" w:eastAsia="Times New Roman" w:hAnsi="Arial" w:cs="Arial"/>
                <w:color w:val="000000"/>
                <w:kern w:val="0"/>
                <w:lang w:val="es-EC" w:eastAsia="es-EC"/>
              </w:rPr>
              <w:t>Número de transacciones virtuales en t</w:t>
            </w:r>
          </w:p>
        </w:tc>
      </w:tr>
    </w:tbl>
    <w:p w:rsidR="006D3923" w:rsidRPr="005614CD" w:rsidRDefault="006D3923" w:rsidP="006D3923">
      <w:pPr>
        <w:spacing w:line="480" w:lineRule="auto"/>
        <w:jc w:val="center"/>
      </w:pPr>
      <w:bookmarkStart w:id="48" w:name="_Toc311453988"/>
      <w:r w:rsidRPr="005614CD">
        <w:rPr>
          <w:rFonts w:ascii="Arial" w:hAnsi="Arial" w:cs="Arial"/>
          <w:b/>
        </w:rPr>
        <w:t xml:space="preserve">Tabla </w:t>
      </w:r>
      <w:r w:rsidR="00F3177D" w:rsidRPr="005614CD">
        <w:rPr>
          <w:rFonts w:ascii="Arial" w:hAnsi="Arial" w:cs="Arial"/>
          <w:b/>
        </w:rPr>
        <w:fldChar w:fldCharType="begin"/>
      </w:r>
      <w:r w:rsidRPr="005614CD">
        <w:rPr>
          <w:rFonts w:ascii="Arial" w:hAnsi="Arial" w:cs="Arial"/>
          <w:b/>
        </w:rPr>
        <w:instrText xml:space="preserve"> SEQ Tabla \* ROMAN </w:instrText>
      </w:r>
      <w:r w:rsidR="00F3177D" w:rsidRPr="005614CD">
        <w:rPr>
          <w:rFonts w:ascii="Arial" w:hAnsi="Arial" w:cs="Arial"/>
          <w:b/>
        </w:rPr>
        <w:fldChar w:fldCharType="separate"/>
      </w:r>
      <w:r w:rsidR="00410C56">
        <w:rPr>
          <w:rFonts w:ascii="Arial" w:hAnsi="Arial" w:cs="Arial"/>
          <w:b/>
          <w:noProof/>
        </w:rPr>
        <w:t>II</w:t>
      </w:r>
      <w:r w:rsidR="00F3177D" w:rsidRPr="005614CD">
        <w:rPr>
          <w:rFonts w:ascii="Arial" w:hAnsi="Arial" w:cs="Arial"/>
          <w:b/>
        </w:rPr>
        <w:fldChar w:fldCharType="end"/>
      </w:r>
      <w:r>
        <w:rPr>
          <w:rFonts w:ascii="Arial" w:hAnsi="Arial" w:cs="Arial"/>
          <w:b/>
        </w:rPr>
        <w:t>I</w:t>
      </w:r>
      <w:r w:rsidRPr="00FB5419">
        <w:rPr>
          <w:rFonts w:ascii="Arial" w:hAnsi="Arial" w:cs="Arial"/>
          <w:b/>
        </w:rPr>
        <w:t>–</w:t>
      </w:r>
      <w:r w:rsidRPr="006D3923">
        <w:rPr>
          <w:rFonts w:ascii="Arial" w:hAnsi="Arial" w:cs="Arial"/>
        </w:rPr>
        <w:t xml:space="preserve"> Descripción de las v</w:t>
      </w:r>
      <w:r>
        <w:rPr>
          <w:rFonts w:ascii="Arial" w:hAnsi="Arial" w:cs="Arial"/>
        </w:rPr>
        <w:t>ariables de entrada.</w:t>
      </w:r>
      <w:bookmarkEnd w:id="48"/>
    </w:p>
    <w:p w:rsidR="00490C0E" w:rsidRDefault="00490C0E" w:rsidP="004D4638">
      <w:pPr>
        <w:spacing w:line="480" w:lineRule="auto"/>
        <w:jc w:val="both"/>
        <w:rPr>
          <w:rFonts w:ascii="Arial" w:hAnsi="Arial" w:cs="Arial"/>
        </w:rPr>
      </w:pPr>
    </w:p>
    <w:p w:rsidR="00490C0E" w:rsidRDefault="00490C0E" w:rsidP="00F3598E">
      <w:pPr>
        <w:spacing w:line="480" w:lineRule="auto"/>
        <w:ind w:left="709"/>
        <w:jc w:val="both"/>
        <w:rPr>
          <w:rFonts w:ascii="Arial" w:hAnsi="Arial" w:cs="Arial"/>
        </w:rPr>
      </w:pPr>
      <w:r>
        <w:rPr>
          <w:rFonts w:ascii="Arial" w:hAnsi="Arial" w:cs="Arial"/>
        </w:rPr>
        <w:t>En un análisis descriptivo</w:t>
      </w:r>
      <w:r w:rsidR="004A128B">
        <w:rPr>
          <w:rFonts w:ascii="Arial" w:hAnsi="Arial" w:cs="Arial"/>
        </w:rPr>
        <w:t xml:space="preserve"> de los datos, presenta</w:t>
      </w:r>
      <w:r w:rsidR="00DB3EC8">
        <w:rPr>
          <w:rFonts w:ascii="Arial" w:hAnsi="Arial" w:cs="Arial"/>
        </w:rPr>
        <w:t xml:space="preserve"> que el 57</w:t>
      </w:r>
      <w:r>
        <w:rPr>
          <w:rFonts w:ascii="Arial" w:hAnsi="Arial" w:cs="Arial"/>
        </w:rPr>
        <w:t>% de clientes perten</w:t>
      </w:r>
      <w:r w:rsidR="00DB3EC8">
        <w:rPr>
          <w:rFonts w:ascii="Arial" w:hAnsi="Arial" w:cs="Arial"/>
        </w:rPr>
        <w:t>ece al género masculino, y el 43</w:t>
      </w:r>
      <w:r>
        <w:rPr>
          <w:rFonts w:ascii="Arial" w:hAnsi="Arial" w:cs="Arial"/>
        </w:rPr>
        <w:t xml:space="preserve">% al género femenino. </w:t>
      </w:r>
      <w:r w:rsidR="00E95AF8">
        <w:rPr>
          <w:rFonts w:ascii="Arial" w:hAnsi="Arial" w:cs="Arial"/>
        </w:rPr>
        <w:t>En la Figura 3.1</w:t>
      </w:r>
      <w:r w:rsidR="004A128B">
        <w:rPr>
          <w:rFonts w:ascii="Arial" w:hAnsi="Arial" w:cs="Arial"/>
        </w:rPr>
        <w:t xml:space="preserve"> se muestra la distribución de las edades, donde </w:t>
      </w:r>
      <w:r w:rsidR="004A128B">
        <w:rPr>
          <w:rFonts w:ascii="Arial" w:hAnsi="Arial" w:cs="Arial"/>
        </w:rPr>
        <w:lastRenderedPageBreak/>
        <w:t>fácilmente se puede observar que u</w:t>
      </w:r>
      <w:r>
        <w:rPr>
          <w:rFonts w:ascii="Arial" w:hAnsi="Arial" w:cs="Arial"/>
        </w:rPr>
        <w:t xml:space="preserve">n gran porcentaje de clientes fluctúa entre el rango de 25 y 35 años de edad. </w:t>
      </w:r>
    </w:p>
    <w:p w:rsidR="004A128B" w:rsidRDefault="004A128B" w:rsidP="00237C8D">
      <w:pPr>
        <w:spacing w:line="480" w:lineRule="auto"/>
        <w:ind w:left="709"/>
        <w:jc w:val="center"/>
        <w:rPr>
          <w:rFonts w:ascii="Arial" w:hAnsi="Arial" w:cs="Arial"/>
        </w:rPr>
      </w:pPr>
      <w:r w:rsidRPr="004A128B">
        <w:rPr>
          <w:noProof/>
        </w:rPr>
        <w:drawing>
          <wp:inline distT="0" distB="0" distL="0" distR="0">
            <wp:extent cx="4438650" cy="27051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438650" cy="2705100"/>
                    </a:xfrm>
                    <a:prstGeom prst="rect">
                      <a:avLst/>
                    </a:prstGeom>
                    <a:noFill/>
                    <a:ln w="9525">
                      <a:noFill/>
                      <a:miter lim="800000"/>
                      <a:headEnd/>
                      <a:tailEnd/>
                    </a:ln>
                  </pic:spPr>
                </pic:pic>
              </a:graphicData>
            </a:graphic>
          </wp:inline>
        </w:drawing>
      </w:r>
    </w:p>
    <w:p w:rsidR="003D582D" w:rsidRPr="002540F6" w:rsidRDefault="003D582D" w:rsidP="00237C8D">
      <w:pPr>
        <w:spacing w:line="480" w:lineRule="auto"/>
        <w:ind w:left="709"/>
        <w:jc w:val="center"/>
        <w:rPr>
          <w:rFonts w:ascii="Arial" w:hAnsi="Arial" w:cs="Arial"/>
        </w:rPr>
      </w:pPr>
      <w:r w:rsidRPr="002540F6">
        <w:rPr>
          <w:rFonts w:ascii="Arial" w:hAnsi="Arial" w:cs="Arial"/>
          <w:b/>
        </w:rPr>
        <w:t xml:space="preserve">Figura </w:t>
      </w:r>
      <w:r>
        <w:rPr>
          <w:rFonts w:ascii="Arial" w:hAnsi="Arial" w:cs="Arial"/>
          <w:b/>
        </w:rPr>
        <w:t>3</w:t>
      </w:r>
      <w:r w:rsidRPr="002540F6">
        <w:rPr>
          <w:rFonts w:ascii="Arial" w:hAnsi="Arial" w:cs="Arial"/>
          <w:b/>
        </w:rPr>
        <w:t>.1</w:t>
      </w:r>
      <w:r>
        <w:rPr>
          <w:rFonts w:ascii="Arial" w:hAnsi="Arial" w:cs="Arial"/>
          <w:b/>
        </w:rPr>
        <w:t xml:space="preserve">– </w:t>
      </w:r>
      <w:r>
        <w:rPr>
          <w:rFonts w:ascii="Arial" w:hAnsi="Arial" w:cs="Arial"/>
        </w:rPr>
        <w:t>Distribución de la edad de los clientes.</w:t>
      </w:r>
    </w:p>
    <w:p w:rsidR="004A128B" w:rsidRDefault="004A128B" w:rsidP="003D582D">
      <w:pPr>
        <w:spacing w:line="480" w:lineRule="auto"/>
        <w:jc w:val="both"/>
        <w:rPr>
          <w:rFonts w:ascii="Arial" w:hAnsi="Arial" w:cs="Arial"/>
        </w:rPr>
      </w:pPr>
    </w:p>
    <w:p w:rsidR="00E95AF8" w:rsidRDefault="00E95AF8" w:rsidP="0002685D">
      <w:pPr>
        <w:spacing w:line="480" w:lineRule="auto"/>
        <w:ind w:left="709"/>
        <w:jc w:val="both"/>
        <w:rPr>
          <w:rFonts w:ascii="Arial" w:hAnsi="Arial" w:cs="Arial"/>
        </w:rPr>
      </w:pPr>
      <w:r>
        <w:rPr>
          <w:rFonts w:ascii="Arial" w:hAnsi="Arial" w:cs="Arial"/>
        </w:rPr>
        <w:t xml:space="preserve">De igual manera, se ha calculado la distribución del tiempo de vida del cliente en el banco, el cual revela que el 23% de los clientes desertores tienen un tiempo </w:t>
      </w:r>
      <w:r w:rsidR="008C237A">
        <w:rPr>
          <w:rFonts w:ascii="Arial" w:hAnsi="Arial" w:cs="Arial"/>
        </w:rPr>
        <w:t xml:space="preserve">de actividad </w:t>
      </w:r>
      <w:r>
        <w:rPr>
          <w:rFonts w:ascii="Arial" w:hAnsi="Arial" w:cs="Arial"/>
        </w:rPr>
        <w:t>promedio de 2 años. La Figura 3.2 muestra el diagrama de dispersión correspondiente al tiempo de vida en el banco.</w:t>
      </w:r>
    </w:p>
    <w:p w:rsidR="00E95AF8" w:rsidRDefault="008C237A" w:rsidP="00237C8D">
      <w:pPr>
        <w:spacing w:line="480" w:lineRule="auto"/>
        <w:ind w:left="709"/>
        <w:jc w:val="center"/>
        <w:rPr>
          <w:rFonts w:ascii="Arial" w:hAnsi="Arial" w:cs="Arial"/>
        </w:rPr>
      </w:pPr>
      <w:r w:rsidRPr="008C237A">
        <w:rPr>
          <w:noProof/>
        </w:rPr>
        <w:lastRenderedPageBreak/>
        <w:drawing>
          <wp:inline distT="0" distB="0" distL="0" distR="0">
            <wp:extent cx="4438650" cy="27051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438650" cy="2705100"/>
                    </a:xfrm>
                    <a:prstGeom prst="rect">
                      <a:avLst/>
                    </a:prstGeom>
                    <a:noFill/>
                    <a:ln w="9525">
                      <a:noFill/>
                      <a:miter lim="800000"/>
                      <a:headEnd/>
                      <a:tailEnd/>
                    </a:ln>
                  </pic:spPr>
                </pic:pic>
              </a:graphicData>
            </a:graphic>
          </wp:inline>
        </w:drawing>
      </w:r>
    </w:p>
    <w:p w:rsidR="0014085A" w:rsidRDefault="0014085A" w:rsidP="00237C8D">
      <w:pPr>
        <w:spacing w:line="480" w:lineRule="auto"/>
        <w:ind w:left="709"/>
        <w:jc w:val="center"/>
        <w:rPr>
          <w:rFonts w:ascii="Arial" w:hAnsi="Arial" w:cs="Arial"/>
        </w:rPr>
      </w:pPr>
      <w:r w:rsidRPr="002540F6">
        <w:rPr>
          <w:rFonts w:ascii="Arial" w:hAnsi="Arial" w:cs="Arial"/>
          <w:b/>
        </w:rPr>
        <w:t xml:space="preserve">Figura </w:t>
      </w:r>
      <w:r>
        <w:rPr>
          <w:rFonts w:ascii="Arial" w:hAnsi="Arial" w:cs="Arial"/>
          <w:b/>
        </w:rPr>
        <w:t>3</w:t>
      </w:r>
      <w:r w:rsidRPr="002540F6">
        <w:rPr>
          <w:rFonts w:ascii="Arial" w:hAnsi="Arial" w:cs="Arial"/>
          <w:b/>
        </w:rPr>
        <w:t>.</w:t>
      </w:r>
      <w:r>
        <w:rPr>
          <w:rFonts w:ascii="Arial" w:hAnsi="Arial" w:cs="Arial"/>
          <w:b/>
        </w:rPr>
        <w:t xml:space="preserve">2– </w:t>
      </w:r>
      <w:r>
        <w:rPr>
          <w:rFonts w:ascii="Arial" w:hAnsi="Arial" w:cs="Arial"/>
        </w:rPr>
        <w:t>Distribución del tiempo de vida del cliente.</w:t>
      </w:r>
    </w:p>
    <w:p w:rsidR="0014085A" w:rsidRDefault="0014085A" w:rsidP="0014085A">
      <w:pPr>
        <w:spacing w:line="480" w:lineRule="auto"/>
        <w:jc w:val="center"/>
        <w:rPr>
          <w:rFonts w:ascii="Arial" w:hAnsi="Arial" w:cs="Arial"/>
        </w:rPr>
      </w:pPr>
    </w:p>
    <w:p w:rsidR="00490C0E" w:rsidRDefault="00DA3A13" w:rsidP="0002685D">
      <w:pPr>
        <w:spacing w:line="480" w:lineRule="auto"/>
        <w:ind w:left="709"/>
        <w:jc w:val="both"/>
        <w:rPr>
          <w:rFonts w:ascii="Arial" w:hAnsi="Arial" w:cs="Arial"/>
        </w:rPr>
      </w:pPr>
      <w:r>
        <w:rPr>
          <w:rFonts w:ascii="Arial" w:hAnsi="Arial" w:cs="Arial"/>
        </w:rPr>
        <w:t xml:space="preserve">La Figura 3.3 muestra la cantidad de transacciones por producto en los tiempos t = 1 y t = 6. Como se aprecia en el gráfico, el número de transacciones disminuye en el tiempo. </w:t>
      </w:r>
      <w:r w:rsidR="003B5255">
        <w:rPr>
          <w:rFonts w:ascii="Arial" w:hAnsi="Arial" w:cs="Arial"/>
        </w:rPr>
        <w:t xml:space="preserve">El producto cuenta de de ahorros tiene una participación significativa en el número de productos activos, y </w:t>
      </w:r>
      <w:r w:rsidR="00BC2E7B">
        <w:rPr>
          <w:rFonts w:ascii="Arial" w:hAnsi="Arial" w:cs="Arial"/>
        </w:rPr>
        <w:t xml:space="preserve">se </w:t>
      </w:r>
      <w:r w:rsidR="003B5255">
        <w:rPr>
          <w:rFonts w:ascii="Arial" w:hAnsi="Arial" w:cs="Arial"/>
        </w:rPr>
        <w:t>mantiene al final del tiempo de evaluación.</w:t>
      </w:r>
      <w:r w:rsidR="00BC2E7B">
        <w:rPr>
          <w:rFonts w:ascii="Arial" w:hAnsi="Arial" w:cs="Arial"/>
        </w:rPr>
        <w:t xml:space="preserve"> A partir de estos gráficos se puede deducir que el comportamiento transaccional de un cliente desertor es de forma decreciente.</w:t>
      </w:r>
    </w:p>
    <w:p w:rsidR="008C237A" w:rsidRDefault="008C237A" w:rsidP="00237C8D">
      <w:pPr>
        <w:spacing w:line="480" w:lineRule="auto"/>
        <w:ind w:left="709"/>
        <w:jc w:val="center"/>
        <w:rPr>
          <w:rFonts w:ascii="Arial" w:hAnsi="Arial" w:cs="Arial"/>
        </w:rPr>
      </w:pPr>
      <w:r w:rsidRPr="008C237A">
        <w:rPr>
          <w:noProof/>
        </w:rPr>
        <w:lastRenderedPageBreak/>
        <w:drawing>
          <wp:inline distT="0" distB="0" distL="0" distR="0">
            <wp:extent cx="4438650" cy="2705100"/>
            <wp:effectExtent l="19050" t="0" r="0" b="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438650" cy="2705100"/>
                    </a:xfrm>
                    <a:prstGeom prst="rect">
                      <a:avLst/>
                    </a:prstGeom>
                    <a:noFill/>
                    <a:ln w="9525">
                      <a:noFill/>
                      <a:miter lim="800000"/>
                      <a:headEnd/>
                      <a:tailEnd/>
                    </a:ln>
                  </pic:spPr>
                </pic:pic>
              </a:graphicData>
            </a:graphic>
          </wp:inline>
        </w:drawing>
      </w:r>
    </w:p>
    <w:p w:rsidR="0014085A" w:rsidRPr="002540F6" w:rsidRDefault="0014085A" w:rsidP="00237C8D">
      <w:pPr>
        <w:spacing w:line="480" w:lineRule="auto"/>
        <w:ind w:left="709"/>
        <w:jc w:val="center"/>
        <w:rPr>
          <w:rFonts w:ascii="Arial" w:hAnsi="Arial" w:cs="Arial"/>
        </w:rPr>
      </w:pPr>
      <w:r w:rsidRPr="002540F6">
        <w:rPr>
          <w:rFonts w:ascii="Arial" w:hAnsi="Arial" w:cs="Arial"/>
          <w:b/>
        </w:rPr>
        <w:t xml:space="preserve">Figura </w:t>
      </w:r>
      <w:r>
        <w:rPr>
          <w:rFonts w:ascii="Arial" w:hAnsi="Arial" w:cs="Arial"/>
          <w:b/>
        </w:rPr>
        <w:t>3</w:t>
      </w:r>
      <w:r w:rsidRPr="002540F6">
        <w:rPr>
          <w:rFonts w:ascii="Arial" w:hAnsi="Arial" w:cs="Arial"/>
          <w:b/>
        </w:rPr>
        <w:t>.</w:t>
      </w:r>
      <w:r>
        <w:rPr>
          <w:rFonts w:ascii="Arial" w:hAnsi="Arial" w:cs="Arial"/>
          <w:b/>
        </w:rPr>
        <w:t xml:space="preserve">3– </w:t>
      </w:r>
      <w:r>
        <w:rPr>
          <w:rFonts w:ascii="Arial" w:hAnsi="Arial" w:cs="Arial"/>
        </w:rPr>
        <w:t>Distribución de las transacciones por producto en los tiempos t=1 y t=6.</w:t>
      </w:r>
    </w:p>
    <w:p w:rsidR="00BC2E7B" w:rsidRDefault="00BC2E7B" w:rsidP="00490C0E">
      <w:pPr>
        <w:spacing w:line="480" w:lineRule="auto"/>
        <w:ind w:left="539"/>
        <w:jc w:val="both"/>
        <w:rPr>
          <w:rFonts w:ascii="Arial" w:hAnsi="Arial" w:cs="Arial"/>
        </w:rPr>
      </w:pPr>
    </w:p>
    <w:p w:rsidR="002706DA" w:rsidRPr="0014085A" w:rsidRDefault="00E15C37" w:rsidP="00F3598E">
      <w:pPr>
        <w:pStyle w:val="Ttulo2"/>
        <w:numPr>
          <w:ilvl w:val="1"/>
          <w:numId w:val="10"/>
        </w:numPr>
        <w:spacing w:line="480" w:lineRule="auto"/>
        <w:ind w:left="720" w:hanging="720"/>
        <w:rPr>
          <w:rFonts w:ascii="Arial" w:hAnsi="Arial" w:cs="Arial"/>
          <w:color w:val="auto"/>
          <w:sz w:val="28"/>
          <w:szCs w:val="28"/>
        </w:rPr>
      </w:pPr>
      <w:bookmarkStart w:id="49" w:name="_Toc311455963"/>
      <w:r w:rsidRPr="0014085A">
        <w:rPr>
          <w:rFonts w:ascii="Arial" w:hAnsi="Arial" w:cs="Arial"/>
          <w:color w:val="auto"/>
          <w:sz w:val="28"/>
          <w:szCs w:val="28"/>
        </w:rPr>
        <w:t>Selección del algoritmo de aprendizaje.</w:t>
      </w:r>
      <w:bookmarkEnd w:id="49"/>
    </w:p>
    <w:p w:rsidR="00460D33" w:rsidRPr="0014085A" w:rsidRDefault="001676E9" w:rsidP="00F3598E">
      <w:pPr>
        <w:spacing w:line="480" w:lineRule="auto"/>
        <w:ind w:left="709"/>
        <w:jc w:val="both"/>
        <w:rPr>
          <w:rFonts w:ascii="Arial" w:hAnsi="Arial" w:cs="Arial"/>
        </w:rPr>
      </w:pPr>
      <w:proofErr w:type="spellStart"/>
      <w:r w:rsidRPr="0014085A">
        <w:rPr>
          <w:rFonts w:ascii="Arial" w:hAnsi="Arial" w:cs="Arial"/>
        </w:rPr>
        <w:t>Mahout</w:t>
      </w:r>
      <w:proofErr w:type="spellEnd"/>
      <w:r w:rsidRPr="0014085A">
        <w:rPr>
          <w:rFonts w:ascii="Arial" w:hAnsi="Arial" w:cs="Arial"/>
        </w:rPr>
        <w:t xml:space="preserve"> ofrece una serie de algoritmos de clasificación, pero muchos están diseñados para manejar grandes conjuntos de datos y como resultado puede ser un poco incómodo de usar. Algunos, en cambio, son fáciles de empezar a trabajar porque, aunque </w:t>
      </w:r>
      <w:r w:rsidR="00460D33" w:rsidRPr="0014085A">
        <w:rPr>
          <w:rFonts w:ascii="Arial" w:hAnsi="Arial" w:cs="Arial"/>
        </w:rPr>
        <w:t>son escalables</w:t>
      </w:r>
      <w:r w:rsidRPr="0014085A">
        <w:rPr>
          <w:rFonts w:ascii="Arial" w:hAnsi="Arial" w:cs="Arial"/>
        </w:rPr>
        <w:t>, tienen bajos costos </w:t>
      </w:r>
      <w:r w:rsidR="00460D33" w:rsidRPr="0014085A">
        <w:rPr>
          <w:rFonts w:ascii="Arial" w:hAnsi="Arial" w:cs="Arial"/>
        </w:rPr>
        <w:t>para</w:t>
      </w:r>
      <w:r w:rsidRPr="0014085A">
        <w:rPr>
          <w:rFonts w:ascii="Arial" w:hAnsi="Arial" w:cs="Arial"/>
        </w:rPr>
        <w:t> los conjuntos de datos pequeños.</w:t>
      </w:r>
    </w:p>
    <w:p w:rsidR="001676E9" w:rsidRPr="0014085A" w:rsidRDefault="001676E9" w:rsidP="00F3598E">
      <w:pPr>
        <w:spacing w:line="480" w:lineRule="auto"/>
        <w:ind w:left="709"/>
        <w:jc w:val="both"/>
        <w:rPr>
          <w:rFonts w:ascii="Arial" w:hAnsi="Arial" w:cs="Arial"/>
        </w:rPr>
      </w:pPr>
      <w:r w:rsidRPr="0014085A">
        <w:rPr>
          <w:rFonts w:ascii="Arial" w:hAnsi="Arial" w:cs="Arial"/>
        </w:rPr>
        <w:br/>
        <w:t>Uno de estos métodos bajo costo operativo es el descenso de gradienteestocástico (SGD) para el algoritmo de </w:t>
      </w:r>
      <w:r w:rsidR="0002685D">
        <w:rPr>
          <w:rFonts w:ascii="Arial" w:hAnsi="Arial" w:cs="Arial"/>
        </w:rPr>
        <w:t>regresión l</w:t>
      </w:r>
      <w:r w:rsidRPr="0014085A">
        <w:rPr>
          <w:rFonts w:ascii="Arial" w:hAnsi="Arial" w:cs="Arial"/>
        </w:rPr>
        <w:t>ogística. Este algoritmo </w:t>
      </w:r>
      <w:r w:rsidR="00460D33" w:rsidRPr="0014085A">
        <w:rPr>
          <w:rFonts w:ascii="Arial" w:hAnsi="Arial" w:cs="Arial"/>
        </w:rPr>
        <w:t xml:space="preserve">es un algoritmo </w:t>
      </w:r>
      <w:r w:rsidRPr="0014085A">
        <w:rPr>
          <w:rFonts w:ascii="Arial" w:hAnsi="Arial" w:cs="Arial"/>
        </w:rPr>
        <w:t>secuencia</w:t>
      </w:r>
      <w:r w:rsidR="00460D33" w:rsidRPr="0014085A">
        <w:rPr>
          <w:rFonts w:ascii="Arial" w:hAnsi="Arial" w:cs="Arial"/>
        </w:rPr>
        <w:t>l</w:t>
      </w:r>
      <w:r w:rsidRPr="0014085A">
        <w:rPr>
          <w:rFonts w:ascii="Arial" w:hAnsi="Arial" w:cs="Arial"/>
        </w:rPr>
        <w:t> (</w:t>
      </w:r>
      <w:r w:rsidR="00460D33" w:rsidRPr="0014085A">
        <w:rPr>
          <w:rFonts w:ascii="Arial" w:hAnsi="Arial" w:cs="Arial"/>
        </w:rPr>
        <w:t>no paralelo</w:t>
      </w:r>
      <w:r w:rsidRPr="0014085A">
        <w:rPr>
          <w:rFonts w:ascii="Arial" w:hAnsi="Arial" w:cs="Arial"/>
        </w:rPr>
        <w:t>), pero es rápido. Lo más importante</w:t>
      </w:r>
      <w:r w:rsidR="00460D33" w:rsidRPr="0014085A">
        <w:rPr>
          <w:rFonts w:ascii="Arial" w:hAnsi="Arial" w:cs="Arial"/>
        </w:rPr>
        <w:t xml:space="preserve"> a considerar</w:t>
      </w:r>
      <w:r w:rsidRPr="0014085A">
        <w:rPr>
          <w:rFonts w:ascii="Arial" w:hAnsi="Arial" w:cs="Arial"/>
        </w:rPr>
        <w:t xml:space="preserve"> para trabajar </w:t>
      </w:r>
      <w:r w:rsidRPr="0014085A">
        <w:rPr>
          <w:rFonts w:ascii="Arial" w:hAnsi="Arial" w:cs="Arial"/>
        </w:rPr>
        <w:lastRenderedPageBreak/>
        <w:t xml:space="preserve">con grandes volúmenes de datos, </w:t>
      </w:r>
      <w:r w:rsidR="00460D33" w:rsidRPr="0014085A">
        <w:rPr>
          <w:rFonts w:ascii="Arial" w:hAnsi="Arial" w:cs="Arial"/>
        </w:rPr>
        <w:t xml:space="preserve">es que </w:t>
      </w:r>
      <w:r w:rsidRPr="0014085A">
        <w:rPr>
          <w:rFonts w:ascii="Arial" w:hAnsi="Arial" w:cs="Arial"/>
        </w:rPr>
        <w:t>el algoritmo SGD utiliza una cantidad constante de la memoriaindependientemente del tamaño de la entrada.</w:t>
      </w:r>
    </w:p>
    <w:p w:rsidR="000C374C" w:rsidRDefault="000C374C" w:rsidP="0002685D">
      <w:pPr>
        <w:spacing w:line="480" w:lineRule="auto"/>
        <w:ind w:left="709"/>
        <w:jc w:val="both"/>
        <w:rPr>
          <w:rFonts w:ascii="Arial" w:hAnsi="Arial" w:cs="Arial"/>
        </w:rPr>
      </w:pPr>
    </w:p>
    <w:p w:rsidR="003A5E9E" w:rsidRDefault="003A5E9E" w:rsidP="0002685D">
      <w:pPr>
        <w:spacing w:line="480" w:lineRule="auto"/>
        <w:ind w:left="709"/>
        <w:jc w:val="both"/>
        <w:rPr>
          <w:rFonts w:ascii="Arial" w:hAnsi="Arial" w:cs="Arial"/>
        </w:rPr>
      </w:pPr>
      <w:r>
        <w:rPr>
          <w:rFonts w:ascii="Arial" w:hAnsi="Arial" w:cs="Arial"/>
        </w:rPr>
        <w:t>La regresión logística es una forma de regresión la cual es usada en una situación cuando la variable objetivo no es continua, es decir, un estado puede o no puede suceder, o representa una categoría en u</w:t>
      </w:r>
      <w:r w:rsidR="009F6BD8">
        <w:rPr>
          <w:rFonts w:ascii="Arial" w:hAnsi="Arial" w:cs="Arial"/>
        </w:rPr>
        <w:t>na clasificación especifica. [8]</w:t>
      </w:r>
    </w:p>
    <w:p w:rsidR="003A5E9E" w:rsidRDefault="003A5E9E" w:rsidP="0014085A">
      <w:pPr>
        <w:spacing w:line="480" w:lineRule="auto"/>
        <w:ind w:left="539"/>
        <w:jc w:val="both"/>
        <w:rPr>
          <w:rFonts w:ascii="Arial" w:hAnsi="Arial" w:cs="Arial"/>
        </w:rPr>
      </w:pPr>
    </w:p>
    <w:p w:rsidR="00E15C37" w:rsidRPr="00C7252C" w:rsidRDefault="00E15C37" w:rsidP="000C374C">
      <w:pPr>
        <w:spacing w:line="480" w:lineRule="auto"/>
        <w:ind w:left="709"/>
        <w:jc w:val="both"/>
        <w:rPr>
          <w:rFonts w:ascii="Arial" w:hAnsi="Arial" w:cs="Arial"/>
        </w:rPr>
      </w:pPr>
      <w:r w:rsidRPr="00C7252C">
        <w:rPr>
          <w:rFonts w:ascii="Arial" w:hAnsi="Arial" w:cs="Arial"/>
        </w:rPr>
        <w:t>Por sus características, los modelos de regresión logística permiten dos finalidades:</w:t>
      </w:r>
    </w:p>
    <w:p w:rsidR="00E15C37" w:rsidRPr="00C7252C" w:rsidRDefault="00E15C37" w:rsidP="00FB4DA0">
      <w:pPr>
        <w:numPr>
          <w:ilvl w:val="0"/>
          <w:numId w:val="16"/>
        </w:numPr>
        <w:spacing w:line="480" w:lineRule="auto"/>
        <w:ind w:left="1440"/>
        <w:jc w:val="both"/>
        <w:rPr>
          <w:rFonts w:ascii="Arial" w:hAnsi="Arial" w:cs="Arial"/>
        </w:rPr>
      </w:pPr>
      <w:r w:rsidRPr="00C7252C">
        <w:rPr>
          <w:rFonts w:ascii="Arial" w:hAnsi="Arial" w:cs="Arial"/>
        </w:rPr>
        <w:t>Cuantificar la importancia de la relación existente e</w:t>
      </w:r>
      <w:r w:rsidR="003A5E9E">
        <w:rPr>
          <w:rFonts w:ascii="Arial" w:hAnsi="Arial" w:cs="Arial"/>
        </w:rPr>
        <w:t xml:space="preserve">ntre cada una de las variables </w:t>
      </w:r>
      <w:r w:rsidR="005614CD">
        <w:rPr>
          <w:rFonts w:ascii="Arial" w:hAnsi="Arial" w:cs="Arial"/>
        </w:rPr>
        <w:t>predictivas</w:t>
      </w:r>
      <w:r w:rsidRPr="00C7252C">
        <w:rPr>
          <w:rFonts w:ascii="Arial" w:hAnsi="Arial" w:cs="Arial"/>
        </w:rPr>
        <w:t xml:space="preserve"> y la variable</w:t>
      </w:r>
      <w:r w:rsidR="00237C8D">
        <w:rPr>
          <w:rFonts w:ascii="Arial" w:hAnsi="Arial" w:cs="Arial"/>
        </w:rPr>
        <w:t>objetivo</w:t>
      </w:r>
      <w:r w:rsidRPr="00C7252C">
        <w:rPr>
          <w:rFonts w:ascii="Arial" w:hAnsi="Arial" w:cs="Arial"/>
        </w:rPr>
        <w:t>, lo que lleva implícito también clarificar la existencia de interacción y confusión entre</w:t>
      </w:r>
      <w:r w:rsidR="003A5E9E">
        <w:rPr>
          <w:rFonts w:ascii="Arial" w:hAnsi="Arial" w:cs="Arial"/>
        </w:rPr>
        <w:t>ambos tipos de variables</w:t>
      </w:r>
      <w:r>
        <w:rPr>
          <w:rFonts w:ascii="Arial" w:hAnsi="Arial" w:cs="Arial"/>
        </w:rPr>
        <w:t>.</w:t>
      </w:r>
    </w:p>
    <w:p w:rsidR="00E15C37" w:rsidRDefault="00E15C37" w:rsidP="00FB4DA0">
      <w:pPr>
        <w:numPr>
          <w:ilvl w:val="0"/>
          <w:numId w:val="16"/>
        </w:numPr>
        <w:spacing w:line="480" w:lineRule="auto"/>
        <w:ind w:left="1440"/>
        <w:jc w:val="both"/>
        <w:rPr>
          <w:rFonts w:ascii="Arial" w:hAnsi="Arial" w:cs="Arial"/>
        </w:rPr>
      </w:pPr>
      <w:r w:rsidRPr="00C7252C">
        <w:rPr>
          <w:rFonts w:ascii="Arial" w:hAnsi="Arial" w:cs="Arial"/>
        </w:rPr>
        <w:t>Clasificar individuos dentro de las categorías (presente/aus</w:t>
      </w:r>
      <w:r w:rsidR="003A5E9E">
        <w:rPr>
          <w:rFonts w:ascii="Arial" w:hAnsi="Arial" w:cs="Arial"/>
        </w:rPr>
        <w:t>ente) de la variable objetivo</w:t>
      </w:r>
      <w:r w:rsidRPr="00C7252C">
        <w:rPr>
          <w:rFonts w:ascii="Arial" w:hAnsi="Arial" w:cs="Arial"/>
        </w:rPr>
        <w:t>, según laprobabilidad que tenga de pertenecer a una de ellas dada la prese</w:t>
      </w:r>
      <w:r w:rsidR="003A5E9E">
        <w:rPr>
          <w:rFonts w:ascii="Arial" w:hAnsi="Arial" w:cs="Arial"/>
        </w:rPr>
        <w:t xml:space="preserve">ncia de determinadas variables </w:t>
      </w:r>
      <w:r w:rsidR="005614CD">
        <w:rPr>
          <w:rFonts w:ascii="Arial" w:hAnsi="Arial" w:cs="Arial"/>
        </w:rPr>
        <w:t>predictivas</w:t>
      </w:r>
      <w:r w:rsidRPr="00C7252C">
        <w:rPr>
          <w:rFonts w:ascii="Arial" w:hAnsi="Arial" w:cs="Arial"/>
        </w:rPr>
        <w:t>.</w:t>
      </w:r>
    </w:p>
    <w:p w:rsidR="00E15C37" w:rsidRDefault="00E15C37" w:rsidP="00E15C37">
      <w:pPr>
        <w:spacing w:line="480" w:lineRule="auto"/>
        <w:ind w:left="720"/>
        <w:jc w:val="both"/>
        <w:rPr>
          <w:rFonts w:ascii="Arial" w:hAnsi="Arial" w:cs="Arial"/>
        </w:rPr>
      </w:pPr>
    </w:p>
    <w:p w:rsidR="00E15C37" w:rsidRDefault="00E15C37" w:rsidP="00E15C37">
      <w:pPr>
        <w:spacing w:line="480" w:lineRule="auto"/>
        <w:ind w:left="720"/>
        <w:jc w:val="both"/>
        <w:rPr>
          <w:rFonts w:ascii="Arial" w:hAnsi="Arial" w:cs="Arial"/>
        </w:rPr>
      </w:pPr>
      <w:r w:rsidRPr="007F385C">
        <w:rPr>
          <w:rFonts w:ascii="Arial" w:hAnsi="Arial" w:cs="Arial"/>
        </w:rPr>
        <w:t>El objetivo primordial que resuel</w:t>
      </w:r>
      <w:r w:rsidR="000F68AD">
        <w:rPr>
          <w:rFonts w:ascii="Arial" w:hAnsi="Arial" w:cs="Arial"/>
        </w:rPr>
        <w:t xml:space="preserve">ve esta técnica es modelar la forma </w:t>
      </w:r>
      <w:r w:rsidR="000F68AD" w:rsidRPr="007F385C">
        <w:rPr>
          <w:rFonts w:ascii="Arial" w:hAnsi="Arial" w:cs="Arial"/>
        </w:rPr>
        <w:t>cómo</w:t>
      </w:r>
      <w:r w:rsidRPr="007F385C">
        <w:rPr>
          <w:rFonts w:ascii="Arial" w:hAnsi="Arial" w:cs="Arial"/>
        </w:rPr>
        <w:t xml:space="preserve"> influye en la probabilidad de</w:t>
      </w:r>
      <w:r w:rsidR="000F68AD">
        <w:rPr>
          <w:rFonts w:ascii="Arial" w:hAnsi="Arial" w:cs="Arial"/>
        </w:rPr>
        <w:t xml:space="preserve"> aparición de un suceso</w:t>
      </w:r>
      <w:r w:rsidRPr="007F385C">
        <w:rPr>
          <w:rFonts w:ascii="Arial" w:hAnsi="Arial" w:cs="Arial"/>
        </w:rPr>
        <w:t xml:space="preserve">, la </w:t>
      </w:r>
      <w:r w:rsidRPr="007F385C">
        <w:rPr>
          <w:rFonts w:ascii="Arial" w:hAnsi="Arial" w:cs="Arial"/>
        </w:rPr>
        <w:lastRenderedPageBreak/>
        <w:t>presencia o no de diversos factores y el valor o nivel de los mismo</w:t>
      </w:r>
      <w:r w:rsidR="000F68AD">
        <w:rPr>
          <w:rFonts w:ascii="Arial" w:hAnsi="Arial" w:cs="Arial"/>
        </w:rPr>
        <w:t>s</w:t>
      </w:r>
      <w:r w:rsidRPr="007F385C">
        <w:rPr>
          <w:rFonts w:ascii="Arial" w:hAnsi="Arial" w:cs="Arial"/>
        </w:rPr>
        <w:t>. También puede ser usada para estimar la probabilidad de aparición de cada una de la posibilidad de un suceso con más de dos categorías.</w:t>
      </w:r>
    </w:p>
    <w:p w:rsidR="008D3877" w:rsidRPr="0073791D" w:rsidRDefault="008D3877">
      <w:pPr>
        <w:jc w:val="center"/>
        <w:rPr>
          <w:rFonts w:ascii="Arial" w:hAnsi="Arial" w:cs="Arial"/>
          <w:b/>
          <w:sz w:val="48"/>
          <w:szCs w:val="48"/>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B81396" w:rsidRDefault="00B81396" w:rsidP="00824845">
      <w:pPr>
        <w:pStyle w:val="Ttulo"/>
        <w:ind w:left="706" w:hanging="706"/>
        <w:rPr>
          <w:rFonts w:ascii="Arial" w:hAnsi="Arial" w:cs="Arial"/>
          <w:sz w:val="52"/>
          <w:szCs w:val="52"/>
        </w:rPr>
      </w:pPr>
    </w:p>
    <w:p w:rsidR="008D3877" w:rsidRPr="008C6C3B" w:rsidRDefault="006701A5" w:rsidP="00824845">
      <w:pPr>
        <w:pStyle w:val="Ttulo"/>
        <w:ind w:left="706" w:hanging="706"/>
        <w:rPr>
          <w:rFonts w:ascii="Arial" w:hAnsi="Arial" w:cs="Arial"/>
          <w:sz w:val="52"/>
          <w:szCs w:val="52"/>
        </w:rPr>
      </w:pPr>
      <w:r>
        <w:rPr>
          <w:rFonts w:ascii="Arial" w:hAnsi="Arial" w:cs="Arial"/>
          <w:sz w:val="52"/>
          <w:szCs w:val="52"/>
        </w:rPr>
        <w:lastRenderedPageBreak/>
        <w:pict>
          <v:rect id="_x0000_s1034" style="position:absolute;left:0;text-align:left;margin-left:392.6pt;margin-top:-89.55pt;width:36pt;height:45pt;z-index:251648512;mso-wrap-style:none;v-text-anchor:middle" stroked="f">
            <v:fill color2="black"/>
            <v:stroke joinstyle="round"/>
            <w10:wrap type="square"/>
          </v:rect>
        </w:pict>
      </w:r>
      <w:bookmarkStart w:id="50" w:name="_Toc260860150"/>
      <w:bookmarkStart w:id="51" w:name="_Toc311455964"/>
      <w:r w:rsidR="008D3877" w:rsidRPr="008C6C3B">
        <w:rPr>
          <w:rFonts w:ascii="Arial" w:hAnsi="Arial" w:cs="Arial"/>
          <w:sz w:val="52"/>
          <w:szCs w:val="52"/>
        </w:rPr>
        <w:t>C</w:t>
      </w:r>
      <w:r w:rsidR="00984210" w:rsidRPr="008C6C3B">
        <w:rPr>
          <w:rFonts w:ascii="Arial" w:hAnsi="Arial" w:cs="Arial"/>
          <w:sz w:val="52"/>
          <w:szCs w:val="52"/>
          <w:lang w:val="es-MX"/>
        </w:rPr>
        <w:t>APÍTULO</w:t>
      </w:r>
      <w:r w:rsidR="008D3877" w:rsidRPr="008C6C3B">
        <w:rPr>
          <w:rFonts w:ascii="Arial" w:hAnsi="Arial" w:cs="Arial"/>
          <w:sz w:val="52"/>
          <w:szCs w:val="52"/>
        </w:rPr>
        <w:t xml:space="preserve"> 4</w:t>
      </w:r>
      <w:bookmarkEnd w:id="50"/>
      <w:bookmarkEnd w:id="51"/>
    </w:p>
    <w:p w:rsidR="008D3877" w:rsidRPr="0073791D" w:rsidRDefault="008D3877">
      <w:pPr>
        <w:spacing w:line="480" w:lineRule="auto"/>
        <w:jc w:val="center"/>
        <w:rPr>
          <w:rFonts w:ascii="Arial" w:hAnsi="Arial" w:cs="Arial"/>
          <w:b/>
        </w:rPr>
      </w:pPr>
    </w:p>
    <w:p w:rsidR="008D3877" w:rsidRPr="008C6C3B" w:rsidRDefault="00053979" w:rsidP="008C6C3B">
      <w:pPr>
        <w:pStyle w:val="Ttulo1"/>
        <w:numPr>
          <w:ilvl w:val="0"/>
          <w:numId w:val="10"/>
        </w:numPr>
        <w:ind w:left="720" w:hanging="720"/>
        <w:rPr>
          <w:sz w:val="36"/>
          <w:szCs w:val="36"/>
        </w:rPr>
      </w:pPr>
      <w:bookmarkStart w:id="52" w:name="_Toc260860151"/>
      <w:bookmarkStart w:id="53" w:name="_Toc311455965"/>
      <w:r w:rsidRPr="008C6C3B">
        <w:rPr>
          <w:sz w:val="36"/>
          <w:szCs w:val="36"/>
        </w:rPr>
        <w:t>DISEÑO E IMPLEMENTACIÓ</w:t>
      </w:r>
      <w:r w:rsidR="00D80820" w:rsidRPr="008C6C3B">
        <w:rPr>
          <w:sz w:val="36"/>
          <w:szCs w:val="36"/>
        </w:rPr>
        <w:t>N</w:t>
      </w:r>
      <w:bookmarkEnd w:id="52"/>
      <w:bookmarkEnd w:id="53"/>
    </w:p>
    <w:p w:rsidR="005F0A5E" w:rsidRDefault="005F0A5E" w:rsidP="005F0A5E">
      <w:pPr>
        <w:suppressAutoHyphens w:val="0"/>
        <w:autoSpaceDE w:val="0"/>
        <w:autoSpaceDN w:val="0"/>
        <w:adjustRightInd w:val="0"/>
        <w:rPr>
          <w:rFonts w:ascii="NewBaskerville-Roman" w:eastAsia="Times New Roman" w:hAnsi="NewBaskerville-Roman" w:cs="NewBaskerville-Roman"/>
          <w:kern w:val="0"/>
          <w:sz w:val="20"/>
          <w:szCs w:val="20"/>
          <w:lang w:val="es-EC" w:eastAsia="es-EC"/>
        </w:rPr>
      </w:pPr>
    </w:p>
    <w:p w:rsidR="005F0A5E" w:rsidRDefault="00020121" w:rsidP="008C6C3B">
      <w:pPr>
        <w:spacing w:line="480" w:lineRule="auto"/>
        <w:ind w:left="720"/>
        <w:jc w:val="both"/>
        <w:rPr>
          <w:rFonts w:ascii="Arial" w:hAnsi="Arial" w:cs="Arial"/>
          <w:bCs/>
        </w:rPr>
      </w:pPr>
      <w:r>
        <w:rPr>
          <w:rFonts w:ascii="Arial" w:hAnsi="Arial" w:cs="Arial"/>
          <w:bCs/>
        </w:rPr>
        <w:t xml:space="preserve">Este capítulo está divido en dos secciones. La primera parte muestra </w:t>
      </w:r>
      <w:r w:rsidR="00CC7DB3">
        <w:rPr>
          <w:rFonts w:ascii="Arial" w:hAnsi="Arial" w:cs="Arial"/>
          <w:bCs/>
        </w:rPr>
        <w:t xml:space="preserve">la ejecucióndel algoritmo </w:t>
      </w:r>
      <w:r>
        <w:rPr>
          <w:rFonts w:ascii="Arial" w:hAnsi="Arial" w:cs="Arial"/>
          <w:bCs/>
        </w:rPr>
        <w:t xml:space="preserve">de aprendizaje </w:t>
      </w:r>
      <w:proofErr w:type="spellStart"/>
      <w:r w:rsidR="001377BF" w:rsidRPr="00436AD2">
        <w:rPr>
          <w:rFonts w:ascii="Courier New" w:hAnsi="Courier New" w:cs="Courier New"/>
          <w:bCs/>
        </w:rPr>
        <w:t>trainlogistic</w:t>
      </w:r>
      <w:proofErr w:type="spellEnd"/>
      <w:r w:rsidR="00981AD2">
        <w:rPr>
          <w:rFonts w:ascii="Arial" w:hAnsi="Arial" w:cs="Arial"/>
          <w:bCs/>
        </w:rPr>
        <w:t xml:space="preserve"> usando regresión </w:t>
      </w:r>
      <w:r w:rsidR="00436AD2">
        <w:rPr>
          <w:rFonts w:ascii="Arial" w:hAnsi="Arial" w:cs="Arial"/>
          <w:bCs/>
        </w:rPr>
        <w:t>logística</w:t>
      </w:r>
      <w:r w:rsidR="001377BF">
        <w:rPr>
          <w:rFonts w:ascii="Arial" w:hAnsi="Arial" w:cs="Arial"/>
          <w:bCs/>
        </w:rPr>
        <w:t>, cuya función es</w:t>
      </w:r>
      <w:r>
        <w:rPr>
          <w:rFonts w:ascii="Arial" w:hAnsi="Arial" w:cs="Arial"/>
          <w:bCs/>
        </w:rPr>
        <w:t xml:space="preserve"> entrenar el modelo. En la segunda</w:t>
      </w:r>
      <w:r w:rsidR="00981AD2">
        <w:rPr>
          <w:rFonts w:ascii="Arial" w:hAnsi="Arial" w:cs="Arial"/>
          <w:bCs/>
        </w:rPr>
        <w:t xml:space="preserve"> sección</w:t>
      </w:r>
      <w:r>
        <w:rPr>
          <w:rFonts w:ascii="Arial" w:hAnsi="Arial" w:cs="Arial"/>
          <w:bCs/>
        </w:rPr>
        <w:t xml:space="preserve">, se ejecuta </w:t>
      </w:r>
      <w:r w:rsidR="00981AD2">
        <w:rPr>
          <w:rFonts w:ascii="Arial" w:hAnsi="Arial" w:cs="Arial"/>
          <w:bCs/>
        </w:rPr>
        <w:t xml:space="preserve">el algoritmo </w:t>
      </w:r>
      <w:proofErr w:type="spellStart"/>
      <w:r w:rsidR="00981AD2" w:rsidRPr="00436AD2">
        <w:rPr>
          <w:rFonts w:ascii="Courier New" w:hAnsi="Courier New" w:cs="Courier New"/>
          <w:bCs/>
        </w:rPr>
        <w:t>runlogistic</w:t>
      </w:r>
      <w:proofErr w:type="spellEnd"/>
      <w:r w:rsidR="00981AD2">
        <w:rPr>
          <w:rFonts w:ascii="Arial" w:hAnsi="Arial" w:cs="Arial"/>
          <w:bCs/>
        </w:rPr>
        <w:t xml:space="preserve"> para evaluar cuan bueno es e</w:t>
      </w:r>
      <w:r>
        <w:rPr>
          <w:rFonts w:ascii="Arial" w:hAnsi="Arial" w:cs="Arial"/>
          <w:bCs/>
        </w:rPr>
        <w:t>l modelo de prueba. L</w:t>
      </w:r>
      <w:r w:rsidR="004004E9">
        <w:rPr>
          <w:rFonts w:ascii="Arial" w:hAnsi="Arial" w:cs="Arial"/>
          <w:bCs/>
        </w:rPr>
        <w:t>os algoritmos que se van a utilizar están escritos en java</w:t>
      </w:r>
      <w:r w:rsidR="00580BA1">
        <w:rPr>
          <w:rFonts w:ascii="Arial" w:hAnsi="Arial" w:cs="Arial"/>
          <w:bCs/>
        </w:rPr>
        <w:t xml:space="preserve"> y su código fuente se adjuntan en los Anexos A y B. </w:t>
      </w:r>
      <w:r>
        <w:rPr>
          <w:rFonts w:ascii="Arial" w:hAnsi="Arial" w:cs="Arial"/>
          <w:bCs/>
        </w:rPr>
        <w:t xml:space="preserve">Los resultados de cada algoritmo se presentarán en el siguiente capítulo. </w:t>
      </w:r>
    </w:p>
    <w:p w:rsidR="00237C8D" w:rsidRDefault="00237C8D" w:rsidP="008C6C3B">
      <w:pPr>
        <w:spacing w:line="480" w:lineRule="auto"/>
        <w:ind w:left="720"/>
        <w:jc w:val="both"/>
        <w:rPr>
          <w:rFonts w:ascii="Arial" w:hAnsi="Arial" w:cs="Arial"/>
          <w:bCs/>
        </w:rPr>
      </w:pPr>
    </w:p>
    <w:p w:rsidR="00580BA1" w:rsidRPr="002F0866" w:rsidRDefault="002F0866" w:rsidP="002F0866">
      <w:pPr>
        <w:pStyle w:val="Ttulo2"/>
        <w:numPr>
          <w:ilvl w:val="1"/>
          <w:numId w:val="10"/>
        </w:numPr>
        <w:spacing w:line="480" w:lineRule="auto"/>
        <w:ind w:left="720" w:hanging="720"/>
        <w:rPr>
          <w:rFonts w:ascii="Arial" w:hAnsi="Arial" w:cs="Arial"/>
          <w:color w:val="auto"/>
          <w:sz w:val="28"/>
          <w:szCs w:val="28"/>
        </w:rPr>
      </w:pPr>
      <w:bookmarkStart w:id="54" w:name="_Toc311455966"/>
      <w:r>
        <w:rPr>
          <w:rFonts w:ascii="Arial" w:hAnsi="Arial" w:cs="Arial"/>
          <w:color w:val="auto"/>
          <w:sz w:val="28"/>
          <w:szCs w:val="28"/>
        </w:rPr>
        <w:t>Entrenamiento d</w:t>
      </w:r>
      <w:r w:rsidR="005105B9">
        <w:rPr>
          <w:rFonts w:ascii="Arial" w:hAnsi="Arial" w:cs="Arial"/>
          <w:color w:val="auto"/>
          <w:sz w:val="28"/>
          <w:szCs w:val="28"/>
        </w:rPr>
        <w:t>el modelo</w:t>
      </w:r>
      <w:bookmarkEnd w:id="54"/>
    </w:p>
    <w:p w:rsidR="00580BA1" w:rsidRPr="000809A4" w:rsidRDefault="00580BA1" w:rsidP="000809A4">
      <w:pPr>
        <w:spacing w:line="480" w:lineRule="auto"/>
        <w:ind w:left="720"/>
        <w:jc w:val="both"/>
        <w:rPr>
          <w:rFonts w:ascii="Arial" w:hAnsi="Arial" w:cs="Arial"/>
        </w:rPr>
      </w:pPr>
      <w:r w:rsidRPr="000809A4">
        <w:rPr>
          <w:rFonts w:ascii="Arial" w:hAnsi="Arial" w:cs="Arial"/>
        </w:rPr>
        <w:t xml:space="preserve">Después de la identificación </w:t>
      </w:r>
      <w:proofErr w:type="gramStart"/>
      <w:r w:rsidRPr="000809A4">
        <w:rPr>
          <w:rFonts w:ascii="Arial" w:hAnsi="Arial" w:cs="Arial"/>
        </w:rPr>
        <w:t>de la</w:t>
      </w:r>
      <w:proofErr w:type="gramEnd"/>
      <w:r w:rsidRPr="000809A4">
        <w:rPr>
          <w:rFonts w:ascii="Arial" w:hAnsi="Arial" w:cs="Arial"/>
        </w:rPr>
        <w:t xml:space="preserve"> variable objetivo, la selección adecuada de las variables de predicción y un algoritmo de aprendizaje, el siguiente paso en la formación de la solución es la ejecución del algoritmo de entrenamiento para producir un modelo. La Figura 4.1 captura la esencia de lo que el algoritmo de aprendizaje es capaz de discernir sobre la relación entre las variables </w:t>
      </w:r>
      <w:r w:rsidR="005614CD" w:rsidRPr="000809A4">
        <w:rPr>
          <w:rFonts w:ascii="Arial" w:hAnsi="Arial" w:cs="Arial"/>
        </w:rPr>
        <w:t>predictivas</w:t>
      </w:r>
      <w:r w:rsidRPr="000809A4">
        <w:rPr>
          <w:rFonts w:ascii="Arial" w:hAnsi="Arial" w:cs="Arial"/>
        </w:rPr>
        <w:t xml:space="preserve"> y </w:t>
      </w:r>
      <w:proofErr w:type="gramStart"/>
      <w:r w:rsidRPr="000809A4">
        <w:rPr>
          <w:rFonts w:ascii="Arial" w:hAnsi="Arial" w:cs="Arial"/>
        </w:rPr>
        <w:t>la</w:t>
      </w:r>
      <w:proofErr w:type="gramEnd"/>
      <w:r w:rsidRPr="000809A4">
        <w:rPr>
          <w:rFonts w:ascii="Arial" w:hAnsi="Arial" w:cs="Arial"/>
        </w:rPr>
        <w:t xml:space="preserve"> variable objetivo.</w:t>
      </w:r>
    </w:p>
    <w:p w:rsidR="00580BA1" w:rsidRPr="000809A4" w:rsidRDefault="00580BA1" w:rsidP="000809A4">
      <w:pPr>
        <w:spacing w:line="480" w:lineRule="auto"/>
        <w:ind w:left="720"/>
        <w:jc w:val="both"/>
        <w:rPr>
          <w:rFonts w:ascii="Arial" w:hAnsi="Arial" w:cs="Arial"/>
        </w:rPr>
      </w:pPr>
    </w:p>
    <w:p w:rsidR="00580BA1" w:rsidRPr="000809A4" w:rsidRDefault="00580BA1" w:rsidP="00237C8D">
      <w:pPr>
        <w:spacing w:line="480" w:lineRule="auto"/>
        <w:ind w:left="720"/>
        <w:jc w:val="center"/>
        <w:rPr>
          <w:rFonts w:ascii="Arial" w:hAnsi="Arial" w:cs="Arial"/>
        </w:rPr>
      </w:pPr>
      <w:r w:rsidRPr="000809A4">
        <w:rPr>
          <w:rFonts w:ascii="Arial" w:hAnsi="Arial" w:cs="Arial"/>
          <w:noProof/>
        </w:rPr>
        <w:lastRenderedPageBreak/>
        <w:drawing>
          <wp:inline distT="0" distB="0" distL="0" distR="0">
            <wp:extent cx="2914650" cy="1219200"/>
            <wp:effectExtent l="19050" t="0" r="0" b="0"/>
            <wp:docPr id="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l="34618" t="30725" r="9913" b="32174"/>
                    <a:stretch>
                      <a:fillRect/>
                    </a:stretch>
                  </pic:blipFill>
                  <pic:spPr bwMode="auto">
                    <a:xfrm>
                      <a:off x="0" y="0"/>
                      <a:ext cx="2914650" cy="1219200"/>
                    </a:xfrm>
                    <a:prstGeom prst="rect">
                      <a:avLst/>
                    </a:prstGeom>
                    <a:noFill/>
                    <a:ln w="9525">
                      <a:noFill/>
                      <a:miter lim="800000"/>
                      <a:headEnd/>
                      <a:tailEnd/>
                    </a:ln>
                  </pic:spPr>
                </pic:pic>
              </a:graphicData>
            </a:graphic>
          </wp:inline>
        </w:drawing>
      </w:r>
    </w:p>
    <w:p w:rsidR="003F1270" w:rsidRPr="002540F6" w:rsidRDefault="003F1270" w:rsidP="003F1270">
      <w:pPr>
        <w:spacing w:line="480" w:lineRule="auto"/>
        <w:ind w:left="709"/>
        <w:jc w:val="center"/>
        <w:rPr>
          <w:rFonts w:ascii="Arial" w:hAnsi="Arial" w:cs="Arial"/>
        </w:rPr>
      </w:pPr>
      <w:r w:rsidRPr="002540F6">
        <w:rPr>
          <w:rFonts w:ascii="Arial" w:hAnsi="Arial" w:cs="Arial"/>
          <w:b/>
        </w:rPr>
        <w:t xml:space="preserve">Figura </w:t>
      </w:r>
      <w:r>
        <w:rPr>
          <w:rFonts w:ascii="Arial" w:hAnsi="Arial" w:cs="Arial"/>
          <w:b/>
        </w:rPr>
        <w:t xml:space="preserve">4.1– </w:t>
      </w:r>
      <w:r>
        <w:rPr>
          <w:rFonts w:ascii="Arial" w:hAnsi="Arial" w:cs="Arial"/>
        </w:rPr>
        <w:t>Arquitectura del algoritmo de aprendizaje.</w:t>
      </w:r>
    </w:p>
    <w:p w:rsidR="00580BA1" w:rsidRPr="000809A4" w:rsidRDefault="00580BA1" w:rsidP="008C6C3B">
      <w:pPr>
        <w:spacing w:line="480" w:lineRule="auto"/>
        <w:ind w:left="720"/>
        <w:jc w:val="both"/>
        <w:rPr>
          <w:rFonts w:ascii="Arial" w:hAnsi="Arial" w:cs="Arial"/>
        </w:rPr>
      </w:pPr>
    </w:p>
    <w:p w:rsidR="00580BA1" w:rsidRPr="000809A4" w:rsidRDefault="006701A5" w:rsidP="008C6C3B">
      <w:pPr>
        <w:spacing w:line="480" w:lineRule="auto"/>
        <w:ind w:left="720"/>
        <w:jc w:val="both"/>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86" type="#_x0000_t202" style="position:absolute;left:0;text-align:left;margin-left:35.85pt;margin-top:108.6pt;width:378.75pt;height:33pt;z-index:251671040">
            <v:shadow on="t"/>
            <v:textbox style="mso-next-textbox:#_x0000_s1086">
              <w:txbxContent>
                <w:p w:rsidR="002D46FA" w:rsidRPr="009D34EC" w:rsidRDefault="002D46FA">
                  <w:pPr>
                    <w:rPr>
                      <w:rFonts w:ascii="Courier New" w:hAnsi="Courier New" w:cs="Courier New"/>
                      <w:sz w:val="22"/>
                      <w:lang w:val="en-US"/>
                    </w:rPr>
                  </w:pPr>
                  <w:r w:rsidRPr="009D34EC">
                    <w:rPr>
                      <w:rFonts w:ascii="Courier New" w:hAnsi="Courier New" w:cs="Courier New"/>
                      <w:sz w:val="22"/>
                      <w:lang w:val="en-US"/>
                    </w:rPr>
                    <w:t>$ export MAHOUT_HOME=/home/</w:t>
                  </w:r>
                  <w:proofErr w:type="spellStart"/>
                  <w:r w:rsidRPr="009D34EC">
                    <w:rPr>
                      <w:rFonts w:ascii="Courier New" w:hAnsi="Courier New" w:cs="Courier New"/>
                      <w:sz w:val="22"/>
                      <w:lang w:val="en-US"/>
                    </w:rPr>
                    <w:t>hadoop</w:t>
                  </w:r>
                  <w:proofErr w:type="spellEnd"/>
                  <w:r w:rsidRPr="009D34EC">
                    <w:rPr>
                      <w:rFonts w:ascii="Courier New" w:hAnsi="Courier New" w:cs="Courier New"/>
                      <w:sz w:val="22"/>
                      <w:lang w:val="en-US"/>
                    </w:rPr>
                    <w:t>/mahout-distribution-0.5</w:t>
                  </w:r>
                </w:p>
              </w:txbxContent>
            </v:textbox>
          </v:shape>
        </w:pict>
      </w:r>
      <w:r w:rsidR="00580BA1" w:rsidRPr="000809A4">
        <w:rPr>
          <w:rFonts w:ascii="Arial" w:hAnsi="Arial" w:cs="Arial"/>
        </w:rPr>
        <w:t xml:space="preserve">Una vez que se ha descargado el paquete de </w:t>
      </w:r>
      <w:proofErr w:type="spellStart"/>
      <w:r w:rsidR="00580BA1" w:rsidRPr="000809A4">
        <w:rPr>
          <w:rFonts w:ascii="Arial" w:hAnsi="Arial" w:cs="Arial"/>
        </w:rPr>
        <w:t>Mahout</w:t>
      </w:r>
      <w:proofErr w:type="spellEnd"/>
      <w:r w:rsidR="009C1970" w:rsidRPr="000809A4">
        <w:rPr>
          <w:rFonts w:ascii="Arial" w:hAnsi="Arial" w:cs="Arial"/>
        </w:rPr>
        <w:t xml:space="preserve"> de mahout</w:t>
      </w:r>
      <w:r w:rsidR="00580BA1" w:rsidRPr="000809A4">
        <w:rPr>
          <w:rFonts w:ascii="Arial" w:hAnsi="Arial" w:cs="Arial"/>
        </w:rPr>
        <w:t>.apache.org</w:t>
      </w:r>
      <w:r w:rsidR="009F6BD8">
        <w:rPr>
          <w:rFonts w:ascii="Arial" w:hAnsi="Arial" w:cs="Arial"/>
        </w:rPr>
        <w:t xml:space="preserve"> [</w:t>
      </w:r>
      <w:r w:rsidR="00020778">
        <w:rPr>
          <w:rFonts w:ascii="Arial" w:hAnsi="Arial" w:cs="Arial"/>
        </w:rPr>
        <w:t>4</w:t>
      </w:r>
      <w:r w:rsidR="009C1970" w:rsidRPr="000809A4">
        <w:rPr>
          <w:rFonts w:ascii="Arial" w:hAnsi="Arial" w:cs="Arial"/>
        </w:rPr>
        <w:t>] es conveniente especificar el directorio de la librería en la variable MAHOUT_HOME, esto se realiza a través del siguiente comando:</w:t>
      </w:r>
    </w:p>
    <w:p w:rsidR="009C1970" w:rsidRDefault="009C1970" w:rsidP="008C6C3B">
      <w:pPr>
        <w:spacing w:line="480" w:lineRule="auto"/>
        <w:ind w:left="720"/>
        <w:jc w:val="both"/>
        <w:rPr>
          <w:rFonts w:ascii="NewBaskerville-Roman" w:eastAsia="Times New Roman" w:hAnsi="NewBaskerville-Roman" w:cs="NewBaskerville-Roman"/>
          <w:kern w:val="0"/>
          <w:sz w:val="20"/>
          <w:szCs w:val="20"/>
          <w:lang w:val="es-EC" w:eastAsia="es-EC"/>
        </w:rPr>
      </w:pPr>
    </w:p>
    <w:p w:rsidR="009C1970" w:rsidRDefault="009C1970" w:rsidP="008C6C3B">
      <w:pPr>
        <w:spacing w:line="480" w:lineRule="auto"/>
        <w:ind w:left="720"/>
        <w:jc w:val="both"/>
        <w:rPr>
          <w:rFonts w:ascii="NewBaskerville-Roman" w:eastAsia="Times New Roman" w:hAnsi="NewBaskerville-Roman" w:cs="NewBaskerville-Roman"/>
          <w:kern w:val="0"/>
          <w:sz w:val="20"/>
          <w:szCs w:val="20"/>
          <w:lang w:val="es-EC" w:eastAsia="es-EC"/>
        </w:rPr>
      </w:pPr>
    </w:p>
    <w:p w:rsidR="009C1970" w:rsidRDefault="009C1970" w:rsidP="008C6C3B">
      <w:pPr>
        <w:spacing w:line="480" w:lineRule="auto"/>
        <w:ind w:left="720"/>
        <w:jc w:val="both"/>
        <w:rPr>
          <w:rFonts w:ascii="Arial" w:hAnsi="Arial" w:cs="Arial"/>
          <w:bCs/>
        </w:rPr>
      </w:pPr>
      <w:r>
        <w:rPr>
          <w:rFonts w:ascii="Arial" w:hAnsi="Arial" w:cs="Arial"/>
          <w:bCs/>
        </w:rPr>
        <w:t xml:space="preserve">Es recomendable descargar la versión 0.5 de </w:t>
      </w:r>
      <w:proofErr w:type="spellStart"/>
      <w:r>
        <w:rPr>
          <w:rFonts w:ascii="Arial" w:hAnsi="Arial" w:cs="Arial"/>
          <w:bCs/>
        </w:rPr>
        <w:t>Mahout</w:t>
      </w:r>
      <w:proofErr w:type="spellEnd"/>
      <w:r>
        <w:rPr>
          <w:rFonts w:ascii="Arial" w:hAnsi="Arial" w:cs="Arial"/>
          <w:bCs/>
        </w:rPr>
        <w:t>, para el correcto funcionamiento de los algoritmos.</w:t>
      </w:r>
    </w:p>
    <w:p w:rsidR="00137EC1" w:rsidRDefault="00137EC1" w:rsidP="008C6C3B">
      <w:pPr>
        <w:spacing w:line="480" w:lineRule="auto"/>
        <w:ind w:left="720"/>
        <w:jc w:val="both"/>
        <w:rPr>
          <w:rFonts w:ascii="Arial" w:hAnsi="Arial" w:cs="Arial"/>
          <w:bCs/>
        </w:rPr>
      </w:pPr>
    </w:p>
    <w:p w:rsidR="009C1970" w:rsidRDefault="009C1970" w:rsidP="008C6C3B">
      <w:pPr>
        <w:spacing w:line="480" w:lineRule="auto"/>
        <w:ind w:left="720"/>
        <w:jc w:val="both"/>
        <w:rPr>
          <w:rFonts w:ascii="Arial" w:hAnsi="Arial" w:cs="Arial"/>
          <w:bCs/>
        </w:rPr>
      </w:pPr>
      <w:r>
        <w:rPr>
          <w:rFonts w:ascii="Arial" w:hAnsi="Arial" w:cs="Arial"/>
          <w:bCs/>
        </w:rPr>
        <w:t xml:space="preserve">Antes de ejecutar el algoritmo </w:t>
      </w:r>
      <w:proofErr w:type="spellStart"/>
      <w:r w:rsidRPr="00137EC1">
        <w:rPr>
          <w:rFonts w:ascii="Courier New" w:hAnsi="Courier New" w:cs="Courier New"/>
          <w:bCs/>
        </w:rPr>
        <w:t>trainlogistic</w:t>
      </w:r>
      <w:proofErr w:type="spellEnd"/>
      <w:r>
        <w:rPr>
          <w:rFonts w:ascii="Arial" w:hAnsi="Arial" w:cs="Arial"/>
          <w:bCs/>
        </w:rPr>
        <w:t xml:space="preserve">, es necesario convertir la </w:t>
      </w:r>
      <w:r w:rsidR="009D34EC">
        <w:rPr>
          <w:rFonts w:ascii="Arial" w:hAnsi="Arial" w:cs="Arial"/>
          <w:bCs/>
        </w:rPr>
        <w:t xml:space="preserve">base de datos en un archivo </w:t>
      </w:r>
      <w:proofErr w:type="spellStart"/>
      <w:r w:rsidR="009D34EC">
        <w:rPr>
          <w:rFonts w:ascii="Arial" w:hAnsi="Arial" w:cs="Arial"/>
          <w:bCs/>
        </w:rPr>
        <w:t>csv</w:t>
      </w:r>
      <w:proofErr w:type="spellEnd"/>
      <w:r w:rsidR="009D34EC">
        <w:rPr>
          <w:rFonts w:ascii="Arial" w:hAnsi="Arial" w:cs="Arial"/>
          <w:bCs/>
        </w:rPr>
        <w:t xml:space="preserve">, el cual será recibido como el conjunto de entrada para entrenar el modelo. El archivo está compuesto de la primera que especifica los nombres de cada campo, seguido de los datos separados por coma. Para listar el contenido del archivo, se usa el comando </w:t>
      </w:r>
      <w:proofErr w:type="spellStart"/>
      <w:r w:rsidR="009D34EC" w:rsidRPr="00160E80">
        <w:rPr>
          <w:rFonts w:ascii="Courier New" w:hAnsi="Courier New" w:cs="Courier New"/>
          <w:bCs/>
        </w:rPr>
        <w:t>cat</w:t>
      </w:r>
      <w:proofErr w:type="spellEnd"/>
      <w:r w:rsidR="009D34EC">
        <w:rPr>
          <w:rFonts w:ascii="Arial" w:hAnsi="Arial" w:cs="Arial"/>
          <w:bCs/>
        </w:rPr>
        <w:t xml:space="preserve">: </w:t>
      </w:r>
    </w:p>
    <w:p w:rsidR="009D34EC" w:rsidRDefault="006701A5" w:rsidP="008C6C3B">
      <w:pPr>
        <w:spacing w:line="480" w:lineRule="auto"/>
        <w:ind w:left="720"/>
        <w:jc w:val="both"/>
        <w:rPr>
          <w:rFonts w:ascii="Arial" w:hAnsi="Arial" w:cs="Arial"/>
          <w:bCs/>
        </w:rPr>
      </w:pPr>
      <w:r>
        <w:rPr>
          <w:rFonts w:ascii="NewBaskerville-Roman" w:eastAsia="Times New Roman" w:hAnsi="NewBaskerville-Roman" w:cs="NewBaskerville-Roman"/>
          <w:noProof/>
          <w:kern w:val="0"/>
          <w:sz w:val="20"/>
          <w:szCs w:val="20"/>
          <w:lang w:val="es-EC" w:eastAsia="es-EC"/>
        </w:rPr>
        <w:pict>
          <v:shape id="_x0000_s1087" type="#_x0000_t202" style="position:absolute;left:0;text-align:left;margin-left:35.85pt;margin-top:3.1pt;width:378.75pt;height:33pt;z-index:251672064">
            <v:shadow on="t"/>
            <v:textbox style="mso-next-textbox:#_x0000_s1087">
              <w:txbxContent>
                <w:p w:rsidR="002D46FA" w:rsidRPr="009D34EC" w:rsidRDefault="002D46FA" w:rsidP="009D34EC">
                  <w:pPr>
                    <w:rPr>
                      <w:rFonts w:ascii="Courier New" w:hAnsi="Courier New" w:cs="Courier New"/>
                      <w:sz w:val="22"/>
                      <w:lang w:val="en-US"/>
                    </w:rPr>
                  </w:pPr>
                  <w:r w:rsidRPr="009D34EC">
                    <w:rPr>
                      <w:rFonts w:ascii="Courier New" w:hAnsi="Courier New" w:cs="Courier New"/>
                      <w:sz w:val="22"/>
                      <w:lang w:val="en-US"/>
                    </w:rPr>
                    <w:t xml:space="preserve">$ </w:t>
                  </w:r>
                  <w:proofErr w:type="gramStart"/>
                  <w:r w:rsidRPr="009D34EC">
                    <w:rPr>
                      <w:rFonts w:ascii="Courier New" w:hAnsi="Courier New" w:cs="Courier New"/>
                      <w:sz w:val="22"/>
                      <w:lang w:val="en-US"/>
                    </w:rPr>
                    <w:t>bin/mahout</w:t>
                  </w:r>
                  <w:proofErr w:type="gramEnd"/>
                  <w:r w:rsidRPr="009D34EC">
                    <w:rPr>
                      <w:rFonts w:ascii="Courier New" w:hAnsi="Courier New" w:cs="Courier New"/>
                      <w:sz w:val="22"/>
                      <w:lang w:val="en-US"/>
                    </w:rPr>
                    <w:t xml:space="preserve"> cat /home/</w:t>
                  </w:r>
                  <w:proofErr w:type="spellStart"/>
                  <w:r w:rsidRPr="009D34EC">
                    <w:rPr>
                      <w:rFonts w:ascii="Courier New" w:hAnsi="Courier New" w:cs="Courier New"/>
                      <w:sz w:val="22"/>
                      <w:lang w:val="en-US"/>
                    </w:rPr>
                    <w:t>hadoop</w:t>
                  </w:r>
                  <w:proofErr w:type="spellEnd"/>
                  <w:r w:rsidRPr="009D34EC">
                    <w:rPr>
                      <w:rFonts w:ascii="Courier New" w:hAnsi="Courier New" w:cs="Courier New"/>
                      <w:sz w:val="22"/>
                      <w:lang w:val="en-US"/>
                    </w:rPr>
                    <w:t>/baseClientes.csv</w:t>
                  </w:r>
                </w:p>
              </w:txbxContent>
            </v:textbox>
          </v:shape>
        </w:pict>
      </w:r>
    </w:p>
    <w:p w:rsidR="009D34EC" w:rsidRDefault="009D34EC" w:rsidP="008C6C3B">
      <w:pPr>
        <w:spacing w:line="480" w:lineRule="auto"/>
        <w:ind w:left="720"/>
        <w:jc w:val="both"/>
        <w:rPr>
          <w:rFonts w:ascii="Arial" w:hAnsi="Arial" w:cs="Arial"/>
          <w:bCs/>
        </w:rPr>
      </w:pPr>
    </w:p>
    <w:p w:rsidR="0051134D" w:rsidRDefault="009D34EC" w:rsidP="0051134D">
      <w:pPr>
        <w:spacing w:line="480" w:lineRule="auto"/>
        <w:ind w:left="720"/>
        <w:jc w:val="both"/>
        <w:rPr>
          <w:rFonts w:ascii="Arial" w:hAnsi="Arial" w:cs="Arial"/>
          <w:bCs/>
        </w:rPr>
      </w:pPr>
      <w:r>
        <w:rPr>
          <w:rFonts w:ascii="Arial" w:hAnsi="Arial" w:cs="Arial"/>
          <w:bCs/>
        </w:rPr>
        <w:lastRenderedPageBreak/>
        <w:t xml:space="preserve">Este comando especifica que los datos de entrada se encuentran </w:t>
      </w:r>
      <w:r w:rsidR="0051134D">
        <w:rPr>
          <w:rFonts w:ascii="Arial" w:hAnsi="Arial" w:cs="Arial"/>
          <w:bCs/>
        </w:rPr>
        <w:t xml:space="preserve">en el archivo baseClientes.csv y que el modelo resultante se almacenará en el archivo </w:t>
      </w:r>
      <w:proofErr w:type="spellStart"/>
      <w:r w:rsidR="0051134D">
        <w:rPr>
          <w:rFonts w:ascii="Arial" w:hAnsi="Arial" w:cs="Arial"/>
          <w:bCs/>
        </w:rPr>
        <w:t>model</w:t>
      </w:r>
      <w:proofErr w:type="spellEnd"/>
      <w:r w:rsidR="0051134D">
        <w:rPr>
          <w:rFonts w:ascii="Arial" w:hAnsi="Arial" w:cs="Arial"/>
          <w:bCs/>
        </w:rPr>
        <w:t xml:space="preserve">. A través de la opción </w:t>
      </w:r>
      <w:r w:rsidR="0051134D" w:rsidRPr="00160E80">
        <w:rPr>
          <w:rFonts w:ascii="Courier New" w:hAnsi="Courier New" w:cs="Courier New"/>
          <w:bCs/>
        </w:rPr>
        <w:t xml:space="preserve">--target </w:t>
      </w:r>
      <w:r w:rsidR="0051134D">
        <w:rPr>
          <w:rFonts w:ascii="Arial" w:hAnsi="Arial" w:cs="Arial"/>
          <w:bCs/>
        </w:rPr>
        <w:t xml:space="preserve">se especifica la variable objetivo, que en este caso es </w:t>
      </w:r>
      <w:proofErr w:type="spellStart"/>
      <w:r w:rsidR="0051134D" w:rsidRPr="00160E80">
        <w:rPr>
          <w:rFonts w:ascii="Arial" w:hAnsi="Arial" w:cs="Arial"/>
          <w:bCs/>
          <w:i/>
        </w:rPr>
        <w:t>churn</w:t>
      </w:r>
      <w:r w:rsidR="0051134D">
        <w:rPr>
          <w:rFonts w:ascii="Arial" w:hAnsi="Arial" w:cs="Arial"/>
          <w:bCs/>
        </w:rPr>
        <w:t>y</w:t>
      </w:r>
      <w:proofErr w:type="spellEnd"/>
      <w:r w:rsidR="0051134D">
        <w:rPr>
          <w:rFonts w:ascii="Arial" w:hAnsi="Arial" w:cs="Arial"/>
          <w:bCs/>
        </w:rPr>
        <w:t xml:space="preserve"> el número de categorías que puede tomar. También se establece la variables </w:t>
      </w:r>
      <w:r w:rsidR="005614CD">
        <w:rPr>
          <w:rFonts w:ascii="Arial" w:hAnsi="Arial" w:cs="Arial"/>
          <w:bCs/>
        </w:rPr>
        <w:t>predictivas</w:t>
      </w:r>
      <w:r w:rsidR="0051134D">
        <w:rPr>
          <w:rFonts w:ascii="Arial" w:hAnsi="Arial" w:cs="Arial"/>
          <w:bCs/>
        </w:rPr>
        <w:t xml:space="preserve"> a evaluar y el tipo de datos al que corresponde. El siguiente ejemplo solo se muestra algunas de las variables </w:t>
      </w:r>
      <w:r w:rsidR="005614CD">
        <w:rPr>
          <w:rFonts w:ascii="Arial" w:hAnsi="Arial" w:cs="Arial"/>
          <w:bCs/>
        </w:rPr>
        <w:t>predictivas</w:t>
      </w:r>
      <w:r w:rsidR="00AF1EB9">
        <w:rPr>
          <w:rFonts w:ascii="Arial" w:hAnsi="Arial" w:cs="Arial"/>
          <w:bCs/>
        </w:rPr>
        <w:t xml:space="preserve">, para efecto de pruebas. Las demás opciones especifican parámetros internos del algoritmo de regresión </w:t>
      </w:r>
      <w:r w:rsidR="0046222C">
        <w:rPr>
          <w:rFonts w:ascii="Arial" w:hAnsi="Arial" w:cs="Arial"/>
          <w:bCs/>
        </w:rPr>
        <w:t>logística</w:t>
      </w:r>
      <w:r w:rsidR="00AF1EB9">
        <w:rPr>
          <w:rFonts w:ascii="Arial" w:hAnsi="Arial" w:cs="Arial"/>
          <w:bCs/>
        </w:rPr>
        <w:t>.</w:t>
      </w:r>
    </w:p>
    <w:p w:rsidR="00AF1EB9" w:rsidRDefault="006701A5" w:rsidP="0051134D">
      <w:pPr>
        <w:spacing w:line="480" w:lineRule="auto"/>
        <w:ind w:left="720"/>
        <w:jc w:val="both"/>
        <w:rPr>
          <w:rFonts w:ascii="Arial" w:hAnsi="Arial" w:cs="Arial"/>
          <w:bCs/>
        </w:rPr>
      </w:pPr>
      <w:r>
        <w:rPr>
          <w:rFonts w:ascii="Arial" w:hAnsi="Arial" w:cs="Arial"/>
          <w:bCs/>
          <w:noProof/>
          <w:lang w:val="es-EC" w:eastAsia="es-EC"/>
        </w:rPr>
        <w:pict>
          <v:shape id="_x0000_s1088" type="#_x0000_t202" style="position:absolute;left:0;text-align:left;margin-left:34.35pt;margin-top:11.55pt;width:378.75pt;height:96pt;z-index:251673088">
            <v:shadow on="t"/>
            <v:textbox style="mso-next-textbox:#_x0000_s1088">
              <w:txbxContent>
                <w:p w:rsidR="002D46FA" w:rsidRDefault="002D46FA" w:rsidP="0051134D">
                  <w:pPr>
                    <w:rPr>
                      <w:rFonts w:ascii="Courier New" w:hAnsi="Courier New" w:cs="Courier New"/>
                      <w:sz w:val="22"/>
                      <w:lang w:val="en-US"/>
                    </w:rPr>
                  </w:pPr>
                  <w:r>
                    <w:rPr>
                      <w:rFonts w:ascii="Courier New" w:hAnsi="Courier New" w:cs="Courier New"/>
                      <w:sz w:val="22"/>
                      <w:lang w:val="en-US"/>
                    </w:rPr>
                    <w:t xml:space="preserve">$ </w:t>
                  </w:r>
                  <w:proofErr w:type="gramStart"/>
                  <w:r>
                    <w:rPr>
                      <w:rFonts w:ascii="Courier New" w:hAnsi="Courier New" w:cs="Courier New"/>
                      <w:sz w:val="22"/>
                      <w:lang w:val="en-US"/>
                    </w:rPr>
                    <w:t>bin/</w:t>
                  </w:r>
                  <w:proofErr w:type="spellStart"/>
                  <w:r>
                    <w:rPr>
                      <w:rFonts w:ascii="Courier New" w:hAnsi="Courier New" w:cs="Courier New"/>
                      <w:sz w:val="22"/>
                      <w:lang w:val="en-US"/>
                    </w:rPr>
                    <w:t>mahouttrainlogistic</w:t>
                  </w:r>
                  <w:proofErr w:type="spellEnd"/>
                  <w:proofErr w:type="gramEnd"/>
                </w:p>
                <w:p w:rsidR="002D46FA" w:rsidRDefault="002D46FA" w:rsidP="0051134D">
                  <w:pPr>
                    <w:rPr>
                      <w:rFonts w:ascii="Courier New" w:hAnsi="Courier New" w:cs="Courier New"/>
                      <w:sz w:val="22"/>
                      <w:lang w:val="en-US"/>
                    </w:rPr>
                  </w:pPr>
                  <w:r w:rsidRPr="0051134D">
                    <w:rPr>
                      <w:rFonts w:ascii="Courier New" w:hAnsi="Courier New" w:cs="Courier New"/>
                      <w:sz w:val="22"/>
                      <w:lang w:val="en-US"/>
                    </w:rPr>
                    <w:t>--input /home/</w:t>
                  </w:r>
                  <w:proofErr w:type="spellStart"/>
                  <w:r w:rsidRPr="0051134D">
                    <w:rPr>
                      <w:rFonts w:ascii="Courier New" w:hAnsi="Courier New" w:cs="Courier New"/>
                      <w:sz w:val="22"/>
                      <w:lang w:val="en-US"/>
                    </w:rPr>
                    <w:t>hadoop</w:t>
                  </w:r>
                  <w:proofErr w:type="spellEnd"/>
                  <w:r w:rsidRPr="0051134D">
                    <w:rPr>
                      <w:rFonts w:ascii="Courier New" w:hAnsi="Courier New" w:cs="Courier New"/>
                      <w:sz w:val="22"/>
                      <w:lang w:val="en-US"/>
                    </w:rPr>
                    <w:t>/</w:t>
                  </w:r>
                  <w:r>
                    <w:rPr>
                      <w:rFonts w:ascii="Courier New" w:hAnsi="Courier New" w:cs="Courier New"/>
                      <w:sz w:val="22"/>
                      <w:lang w:val="en-US"/>
                    </w:rPr>
                    <w:t>baseClientes.csv</w:t>
                  </w:r>
                </w:p>
                <w:p w:rsidR="002D46FA" w:rsidRDefault="002D46FA" w:rsidP="0051134D">
                  <w:pPr>
                    <w:rPr>
                      <w:rFonts w:ascii="Courier New" w:hAnsi="Courier New" w:cs="Courier New"/>
                      <w:sz w:val="22"/>
                      <w:lang w:val="en-US"/>
                    </w:rPr>
                  </w:pPr>
                  <w:r>
                    <w:rPr>
                      <w:rFonts w:ascii="Courier New" w:hAnsi="Courier New" w:cs="Courier New"/>
                      <w:sz w:val="22"/>
                      <w:lang w:val="en-US"/>
                    </w:rPr>
                    <w:t>--</w:t>
                  </w:r>
                  <w:proofErr w:type="gramStart"/>
                  <w:r>
                    <w:rPr>
                      <w:rFonts w:ascii="Courier New" w:hAnsi="Courier New" w:cs="Courier New"/>
                      <w:sz w:val="22"/>
                      <w:lang w:val="en-US"/>
                    </w:rPr>
                    <w:t>output ./</w:t>
                  </w:r>
                  <w:proofErr w:type="gramEnd"/>
                  <w:r>
                    <w:rPr>
                      <w:rFonts w:ascii="Courier New" w:hAnsi="Courier New" w:cs="Courier New"/>
                      <w:sz w:val="22"/>
                      <w:lang w:val="en-US"/>
                    </w:rPr>
                    <w:t>model</w:t>
                  </w:r>
                </w:p>
                <w:p w:rsidR="002D46FA" w:rsidRDefault="002D46FA" w:rsidP="0051134D">
                  <w:pPr>
                    <w:rPr>
                      <w:rFonts w:ascii="Courier New" w:hAnsi="Courier New" w:cs="Courier New"/>
                      <w:sz w:val="22"/>
                      <w:lang w:val="en-US"/>
                    </w:rPr>
                  </w:pPr>
                  <w:r>
                    <w:rPr>
                      <w:rFonts w:ascii="Courier New" w:hAnsi="Courier New" w:cs="Courier New"/>
                      <w:sz w:val="22"/>
                      <w:lang w:val="en-US"/>
                    </w:rPr>
                    <w:t>--</w:t>
                  </w:r>
                  <w:proofErr w:type="gramStart"/>
                  <w:r>
                    <w:rPr>
                      <w:rFonts w:ascii="Courier New" w:hAnsi="Courier New" w:cs="Courier New"/>
                      <w:sz w:val="22"/>
                      <w:lang w:val="en-US"/>
                    </w:rPr>
                    <w:t>target</w:t>
                  </w:r>
                  <w:proofErr w:type="gramEnd"/>
                  <w:r>
                    <w:rPr>
                      <w:rFonts w:ascii="Courier New" w:hAnsi="Courier New" w:cs="Courier New"/>
                      <w:sz w:val="22"/>
                      <w:lang w:val="en-US"/>
                    </w:rPr>
                    <w:t xml:space="preserve"> churn --categories 2</w:t>
                  </w:r>
                </w:p>
                <w:p w:rsidR="002D46FA" w:rsidRDefault="002D46FA" w:rsidP="0051134D">
                  <w:pPr>
                    <w:rPr>
                      <w:rFonts w:ascii="Courier New" w:hAnsi="Courier New" w:cs="Courier New"/>
                      <w:sz w:val="22"/>
                      <w:lang w:val="en-US"/>
                    </w:rPr>
                  </w:pPr>
                  <w:r w:rsidRPr="0051134D">
                    <w:rPr>
                      <w:rFonts w:ascii="Courier New" w:hAnsi="Courier New" w:cs="Courier New"/>
                      <w:sz w:val="22"/>
                      <w:lang w:val="en-US"/>
                    </w:rPr>
                    <w:t>--</w:t>
                  </w:r>
                  <w:proofErr w:type="gramStart"/>
                  <w:r w:rsidRPr="0051134D">
                    <w:rPr>
                      <w:rFonts w:ascii="Courier New" w:hAnsi="Courier New" w:cs="Courier New"/>
                      <w:sz w:val="22"/>
                      <w:lang w:val="en-US"/>
                    </w:rPr>
                    <w:t>predictors</w:t>
                  </w:r>
                  <w:r>
                    <w:rPr>
                      <w:rFonts w:ascii="Courier New" w:hAnsi="Courier New" w:cs="Courier New"/>
                      <w:sz w:val="22"/>
                      <w:lang w:val="en-US"/>
                    </w:rPr>
                    <w:t>AGE</w:t>
                  </w:r>
                  <w:proofErr w:type="gramEnd"/>
                  <w:r>
                    <w:rPr>
                      <w:rFonts w:ascii="Courier New" w:hAnsi="Courier New" w:cs="Courier New"/>
                      <w:sz w:val="22"/>
                      <w:lang w:val="en-US"/>
                    </w:rPr>
                    <w:t xml:space="preserve"> BANK_AGE SEX DEPENDENCY</w:t>
                  </w:r>
                  <w:r w:rsidRPr="0051134D">
                    <w:rPr>
                      <w:rFonts w:ascii="Courier New" w:hAnsi="Courier New" w:cs="Courier New"/>
                      <w:sz w:val="22"/>
                      <w:lang w:val="en-US"/>
                    </w:rPr>
                    <w:t xml:space="preserve">--types numeric </w:t>
                  </w:r>
                </w:p>
                <w:p w:rsidR="002D46FA" w:rsidRPr="0051134D" w:rsidRDefault="002D46FA" w:rsidP="0051134D">
                  <w:pPr>
                    <w:rPr>
                      <w:lang w:val="en-US"/>
                    </w:rPr>
                  </w:pPr>
                  <w:r w:rsidRPr="0051134D">
                    <w:rPr>
                      <w:rFonts w:ascii="Courier New" w:hAnsi="Courier New" w:cs="Courier New"/>
                      <w:sz w:val="22"/>
                      <w:lang w:val="en-US"/>
                    </w:rPr>
                    <w:t>--</w:t>
                  </w:r>
                  <w:proofErr w:type="gramStart"/>
                  <w:r w:rsidRPr="0051134D">
                    <w:rPr>
                      <w:rFonts w:ascii="Courier New" w:hAnsi="Courier New" w:cs="Courier New"/>
                      <w:sz w:val="22"/>
                      <w:lang w:val="en-US"/>
                    </w:rPr>
                    <w:t>features</w:t>
                  </w:r>
                  <w:proofErr w:type="gramEnd"/>
                  <w:r w:rsidRPr="0051134D">
                    <w:rPr>
                      <w:rFonts w:ascii="Courier New" w:hAnsi="Courier New" w:cs="Courier New"/>
                      <w:sz w:val="22"/>
                      <w:lang w:val="en-US"/>
                    </w:rPr>
                    <w:t xml:space="preserve"> 16 --passes 100 --rate 20</w:t>
                  </w:r>
                </w:p>
              </w:txbxContent>
            </v:textbox>
          </v:shape>
        </w:pict>
      </w:r>
    </w:p>
    <w:p w:rsidR="009D34EC" w:rsidRDefault="009D34EC" w:rsidP="008C6C3B">
      <w:pPr>
        <w:spacing w:line="480" w:lineRule="auto"/>
        <w:ind w:left="720"/>
        <w:jc w:val="both"/>
        <w:rPr>
          <w:rFonts w:ascii="Arial" w:hAnsi="Arial" w:cs="Arial"/>
          <w:bCs/>
        </w:rPr>
      </w:pPr>
    </w:p>
    <w:p w:rsidR="009D34EC" w:rsidRDefault="009D34EC" w:rsidP="008C6C3B">
      <w:pPr>
        <w:spacing w:line="480" w:lineRule="auto"/>
        <w:ind w:left="720"/>
        <w:jc w:val="both"/>
        <w:rPr>
          <w:rFonts w:ascii="Arial" w:hAnsi="Arial" w:cs="Arial"/>
          <w:bCs/>
        </w:rPr>
      </w:pPr>
    </w:p>
    <w:p w:rsidR="009D34EC" w:rsidRDefault="009D34EC" w:rsidP="008C6C3B">
      <w:pPr>
        <w:spacing w:line="480" w:lineRule="auto"/>
        <w:ind w:left="720"/>
        <w:jc w:val="both"/>
        <w:rPr>
          <w:rFonts w:ascii="Arial" w:hAnsi="Arial" w:cs="Arial"/>
          <w:bCs/>
        </w:rPr>
      </w:pPr>
    </w:p>
    <w:p w:rsidR="0051134D" w:rsidRDefault="0051134D" w:rsidP="008C6C3B">
      <w:pPr>
        <w:spacing w:line="480" w:lineRule="auto"/>
        <w:ind w:left="720"/>
        <w:jc w:val="both"/>
        <w:rPr>
          <w:rFonts w:ascii="Arial" w:hAnsi="Arial" w:cs="Arial"/>
          <w:bCs/>
        </w:rPr>
      </w:pPr>
    </w:p>
    <w:p w:rsidR="00185F2D" w:rsidRPr="00AF1EB9" w:rsidRDefault="00AF1EB9" w:rsidP="00185F2D">
      <w:pPr>
        <w:spacing w:line="480" w:lineRule="auto"/>
        <w:ind w:left="720"/>
        <w:jc w:val="both"/>
        <w:rPr>
          <w:rFonts w:ascii="Arial" w:hAnsi="Arial" w:cs="Arial"/>
          <w:bCs/>
          <w:lang w:val="es-EC"/>
        </w:rPr>
      </w:pPr>
      <w:r>
        <w:rPr>
          <w:rFonts w:ascii="Arial" w:hAnsi="Arial" w:cs="Arial"/>
          <w:bCs/>
          <w:lang w:val="es-EC"/>
        </w:rPr>
        <w:t xml:space="preserve">El listado de todas las opciones para el algoritmo </w:t>
      </w:r>
      <w:proofErr w:type="spellStart"/>
      <w:r w:rsidRPr="00A62676">
        <w:rPr>
          <w:rFonts w:ascii="Courier New" w:hAnsi="Courier New" w:cs="Courier New"/>
          <w:bCs/>
          <w:lang w:val="es-EC"/>
        </w:rPr>
        <w:t>trainlogi</w:t>
      </w:r>
      <w:r w:rsidR="00A62676" w:rsidRPr="00A62676">
        <w:rPr>
          <w:rFonts w:ascii="Courier New" w:hAnsi="Courier New" w:cs="Courier New"/>
          <w:bCs/>
          <w:lang w:val="es-EC"/>
        </w:rPr>
        <w:t>stic</w:t>
      </w:r>
      <w:proofErr w:type="spellEnd"/>
      <w:r w:rsidR="00A62676">
        <w:rPr>
          <w:rFonts w:ascii="Arial" w:hAnsi="Arial" w:cs="Arial"/>
          <w:bCs/>
          <w:lang w:val="es-EC"/>
        </w:rPr>
        <w:t xml:space="preserve"> se detallan en la Tabla III.</w:t>
      </w:r>
    </w:p>
    <w:tbl>
      <w:tblPr>
        <w:tblStyle w:val="Tablaconcuadrcula"/>
        <w:tblW w:w="0" w:type="auto"/>
        <w:tblInd w:w="817" w:type="dxa"/>
        <w:tblLook w:val="04A0" w:firstRow="1" w:lastRow="0" w:firstColumn="1" w:lastColumn="0" w:noHBand="0" w:noVBand="1"/>
      </w:tblPr>
      <w:tblGrid>
        <w:gridCol w:w="3391"/>
        <w:gridCol w:w="4208"/>
      </w:tblGrid>
      <w:tr w:rsidR="00185F2D" w:rsidRPr="00A62676" w:rsidTr="00A62676">
        <w:tc>
          <w:tcPr>
            <w:tcW w:w="3391" w:type="dxa"/>
          </w:tcPr>
          <w:p w:rsidR="00185F2D" w:rsidRPr="00A62676" w:rsidRDefault="00FC0E9D" w:rsidP="00A62676">
            <w:pPr>
              <w:pStyle w:val="Ttulo1"/>
              <w:spacing w:line="360" w:lineRule="auto"/>
              <w:ind w:left="0" w:firstLine="0"/>
              <w:jc w:val="center"/>
              <w:rPr>
                <w:sz w:val="24"/>
                <w:szCs w:val="24"/>
              </w:rPr>
            </w:pPr>
            <w:bookmarkStart w:id="55" w:name="_Toc311453311"/>
            <w:bookmarkStart w:id="56" w:name="_Toc311453667"/>
            <w:bookmarkStart w:id="57" w:name="_Toc311454130"/>
            <w:bookmarkStart w:id="58" w:name="_Toc311455967"/>
            <w:r w:rsidRPr="00A62676">
              <w:rPr>
                <w:sz w:val="24"/>
                <w:szCs w:val="24"/>
              </w:rPr>
              <w:lastRenderedPageBreak/>
              <w:t>Opción</w:t>
            </w:r>
            <w:bookmarkEnd w:id="55"/>
            <w:bookmarkEnd w:id="56"/>
            <w:bookmarkEnd w:id="57"/>
            <w:bookmarkEnd w:id="58"/>
          </w:p>
        </w:tc>
        <w:tc>
          <w:tcPr>
            <w:tcW w:w="4208" w:type="dxa"/>
          </w:tcPr>
          <w:p w:rsidR="00FC0E9D" w:rsidRPr="00A62676" w:rsidRDefault="00FC0E9D" w:rsidP="00A62676">
            <w:pPr>
              <w:pStyle w:val="Ttulo1"/>
              <w:spacing w:line="360" w:lineRule="auto"/>
              <w:ind w:left="0" w:firstLine="0"/>
              <w:jc w:val="center"/>
              <w:rPr>
                <w:sz w:val="24"/>
                <w:szCs w:val="24"/>
              </w:rPr>
            </w:pPr>
            <w:bookmarkStart w:id="59" w:name="_Toc311453312"/>
            <w:bookmarkStart w:id="60" w:name="_Toc311453668"/>
            <w:bookmarkStart w:id="61" w:name="_Toc311454131"/>
            <w:bookmarkStart w:id="62" w:name="_Toc311455968"/>
            <w:r w:rsidRPr="00A62676">
              <w:rPr>
                <w:sz w:val="24"/>
                <w:szCs w:val="24"/>
              </w:rPr>
              <w:t>Descripción</w:t>
            </w:r>
            <w:bookmarkEnd w:id="59"/>
            <w:bookmarkEnd w:id="60"/>
            <w:bookmarkEnd w:id="61"/>
            <w:bookmarkEnd w:id="62"/>
          </w:p>
        </w:tc>
      </w:tr>
      <w:tr w:rsidR="00185F2D" w:rsidRPr="00A62676" w:rsidTr="00A62676">
        <w:tc>
          <w:tcPr>
            <w:tcW w:w="3391" w:type="dxa"/>
          </w:tcPr>
          <w:p w:rsidR="00185F2D" w:rsidRPr="00A62676" w:rsidRDefault="00FC0E9D" w:rsidP="00A62676">
            <w:pPr>
              <w:pStyle w:val="Ttulo1"/>
              <w:spacing w:line="360" w:lineRule="auto"/>
              <w:ind w:left="0" w:firstLine="0"/>
              <w:rPr>
                <w:b w:val="0"/>
                <w:sz w:val="24"/>
                <w:szCs w:val="24"/>
              </w:rPr>
            </w:pPr>
            <w:bookmarkStart w:id="63" w:name="_Toc311453313"/>
            <w:bookmarkStart w:id="64" w:name="_Toc311453669"/>
            <w:bookmarkStart w:id="65" w:name="_Toc311454132"/>
            <w:bookmarkStart w:id="66" w:name="_Toc311455969"/>
            <w:r w:rsidRPr="00A62676">
              <w:rPr>
                <w:b w:val="0"/>
                <w:sz w:val="24"/>
                <w:szCs w:val="24"/>
              </w:rPr>
              <w:t>--input &lt;archivo&gt;</w:t>
            </w:r>
            <w:bookmarkEnd w:id="63"/>
            <w:bookmarkEnd w:id="64"/>
            <w:bookmarkEnd w:id="65"/>
            <w:bookmarkEnd w:id="66"/>
          </w:p>
        </w:tc>
        <w:tc>
          <w:tcPr>
            <w:tcW w:w="4208" w:type="dxa"/>
          </w:tcPr>
          <w:p w:rsidR="00185F2D" w:rsidRPr="00A62676" w:rsidRDefault="00FC0E9D" w:rsidP="00A62676">
            <w:pPr>
              <w:pStyle w:val="Ttulo1"/>
              <w:spacing w:line="360" w:lineRule="auto"/>
              <w:ind w:left="0" w:firstLine="0"/>
              <w:rPr>
                <w:b w:val="0"/>
                <w:sz w:val="24"/>
                <w:szCs w:val="24"/>
              </w:rPr>
            </w:pPr>
            <w:bookmarkStart w:id="67" w:name="_Toc311453314"/>
            <w:bookmarkStart w:id="68" w:name="_Toc311453670"/>
            <w:bookmarkStart w:id="69" w:name="_Toc311454133"/>
            <w:bookmarkStart w:id="70" w:name="_Toc311455970"/>
            <w:r w:rsidRPr="00A62676">
              <w:rPr>
                <w:b w:val="0"/>
                <w:sz w:val="24"/>
                <w:szCs w:val="24"/>
              </w:rPr>
              <w:t xml:space="preserve">Usa un archivo </w:t>
            </w:r>
            <w:r w:rsidR="00A62676" w:rsidRPr="00A62676">
              <w:rPr>
                <w:b w:val="0"/>
                <w:sz w:val="24"/>
                <w:szCs w:val="24"/>
              </w:rPr>
              <w:t>específico</w:t>
            </w:r>
            <w:r w:rsidRPr="00A62676">
              <w:rPr>
                <w:b w:val="0"/>
                <w:sz w:val="24"/>
                <w:szCs w:val="24"/>
              </w:rPr>
              <w:t xml:space="preserve"> como entrada.</w:t>
            </w:r>
            <w:bookmarkEnd w:id="67"/>
            <w:bookmarkEnd w:id="68"/>
            <w:bookmarkEnd w:id="69"/>
            <w:bookmarkEnd w:id="70"/>
          </w:p>
        </w:tc>
      </w:tr>
      <w:tr w:rsidR="00185F2D" w:rsidRPr="00A62676" w:rsidTr="00A62676">
        <w:tc>
          <w:tcPr>
            <w:tcW w:w="3391" w:type="dxa"/>
          </w:tcPr>
          <w:p w:rsidR="00185F2D" w:rsidRPr="00A62676" w:rsidRDefault="00FC0E9D" w:rsidP="00A62676">
            <w:pPr>
              <w:pStyle w:val="Ttulo1"/>
              <w:spacing w:line="360" w:lineRule="auto"/>
              <w:ind w:left="0" w:firstLine="0"/>
              <w:rPr>
                <w:b w:val="0"/>
                <w:sz w:val="24"/>
                <w:szCs w:val="24"/>
              </w:rPr>
            </w:pPr>
            <w:bookmarkStart w:id="71" w:name="_Toc311453315"/>
            <w:bookmarkStart w:id="72" w:name="_Toc311453671"/>
            <w:bookmarkStart w:id="73" w:name="_Toc311454134"/>
            <w:bookmarkStart w:id="74" w:name="_Toc311455971"/>
            <w:r w:rsidRPr="00A62676">
              <w:rPr>
                <w:b w:val="0"/>
                <w:sz w:val="24"/>
                <w:szCs w:val="24"/>
              </w:rPr>
              <w:t>--output &lt;archivo&gt;</w:t>
            </w:r>
            <w:bookmarkEnd w:id="71"/>
            <w:bookmarkEnd w:id="72"/>
            <w:bookmarkEnd w:id="73"/>
            <w:bookmarkEnd w:id="74"/>
          </w:p>
        </w:tc>
        <w:tc>
          <w:tcPr>
            <w:tcW w:w="4208" w:type="dxa"/>
          </w:tcPr>
          <w:p w:rsidR="00185F2D" w:rsidRPr="00A62676" w:rsidRDefault="00FC0E9D" w:rsidP="00A62676">
            <w:pPr>
              <w:pStyle w:val="Ttulo1"/>
              <w:spacing w:line="360" w:lineRule="auto"/>
              <w:ind w:left="0" w:firstLine="0"/>
              <w:rPr>
                <w:b w:val="0"/>
                <w:sz w:val="24"/>
                <w:szCs w:val="24"/>
              </w:rPr>
            </w:pPr>
            <w:bookmarkStart w:id="75" w:name="_Toc311453316"/>
            <w:bookmarkStart w:id="76" w:name="_Toc311453672"/>
            <w:bookmarkStart w:id="77" w:name="_Toc311454135"/>
            <w:bookmarkStart w:id="78" w:name="_Toc311455972"/>
            <w:r w:rsidRPr="00A62676">
              <w:rPr>
                <w:b w:val="0"/>
                <w:sz w:val="24"/>
                <w:szCs w:val="24"/>
              </w:rPr>
              <w:t xml:space="preserve">Deposita el modelo resultante en un archivo </w:t>
            </w:r>
            <w:r w:rsidR="00A62676" w:rsidRPr="00A62676">
              <w:rPr>
                <w:b w:val="0"/>
                <w:sz w:val="24"/>
                <w:szCs w:val="24"/>
              </w:rPr>
              <w:t>específico</w:t>
            </w:r>
            <w:r w:rsidRPr="00A62676">
              <w:rPr>
                <w:b w:val="0"/>
                <w:sz w:val="24"/>
                <w:szCs w:val="24"/>
              </w:rPr>
              <w:t>.</w:t>
            </w:r>
            <w:bookmarkEnd w:id="75"/>
            <w:bookmarkEnd w:id="76"/>
            <w:bookmarkEnd w:id="77"/>
            <w:bookmarkEnd w:id="78"/>
          </w:p>
        </w:tc>
      </w:tr>
      <w:tr w:rsidR="00185F2D" w:rsidRPr="00A62676" w:rsidTr="00A62676">
        <w:tc>
          <w:tcPr>
            <w:tcW w:w="3391" w:type="dxa"/>
          </w:tcPr>
          <w:p w:rsidR="00185F2D" w:rsidRPr="00A62676" w:rsidRDefault="00FC0E9D" w:rsidP="00A62676">
            <w:pPr>
              <w:pStyle w:val="Ttulo1"/>
              <w:spacing w:line="360" w:lineRule="auto"/>
              <w:ind w:left="0" w:firstLine="0"/>
              <w:rPr>
                <w:b w:val="0"/>
                <w:sz w:val="24"/>
                <w:szCs w:val="24"/>
              </w:rPr>
            </w:pPr>
            <w:bookmarkStart w:id="79" w:name="_Toc311453317"/>
            <w:bookmarkStart w:id="80" w:name="_Toc311453673"/>
            <w:bookmarkStart w:id="81" w:name="_Toc311454136"/>
            <w:bookmarkStart w:id="82" w:name="_Toc311455973"/>
            <w:r w:rsidRPr="00A62676">
              <w:rPr>
                <w:b w:val="0"/>
                <w:sz w:val="24"/>
                <w:szCs w:val="24"/>
              </w:rPr>
              <w:t>--target &lt;variable&gt;</w:t>
            </w:r>
            <w:bookmarkEnd w:id="79"/>
            <w:bookmarkEnd w:id="80"/>
            <w:bookmarkEnd w:id="81"/>
            <w:bookmarkEnd w:id="82"/>
          </w:p>
        </w:tc>
        <w:tc>
          <w:tcPr>
            <w:tcW w:w="4208" w:type="dxa"/>
          </w:tcPr>
          <w:p w:rsidR="00185F2D" w:rsidRPr="00A62676" w:rsidRDefault="00FC0E9D" w:rsidP="00A62676">
            <w:pPr>
              <w:pStyle w:val="Ttulo1"/>
              <w:spacing w:line="360" w:lineRule="auto"/>
              <w:ind w:left="0" w:firstLine="0"/>
              <w:rPr>
                <w:b w:val="0"/>
                <w:sz w:val="24"/>
                <w:szCs w:val="24"/>
              </w:rPr>
            </w:pPr>
            <w:bookmarkStart w:id="83" w:name="_Toc311453318"/>
            <w:bookmarkStart w:id="84" w:name="_Toc311453674"/>
            <w:bookmarkStart w:id="85" w:name="_Toc311454137"/>
            <w:bookmarkStart w:id="86" w:name="_Toc311455974"/>
            <w:r w:rsidRPr="00A62676">
              <w:rPr>
                <w:b w:val="0"/>
                <w:sz w:val="24"/>
                <w:szCs w:val="24"/>
              </w:rPr>
              <w:t xml:space="preserve">Usa una </w:t>
            </w:r>
            <w:r w:rsidR="00A62676" w:rsidRPr="00A62676">
              <w:rPr>
                <w:b w:val="0"/>
                <w:sz w:val="24"/>
                <w:szCs w:val="24"/>
              </w:rPr>
              <w:t>específica</w:t>
            </w:r>
            <w:r w:rsidRPr="00A62676">
              <w:rPr>
                <w:b w:val="0"/>
                <w:sz w:val="24"/>
                <w:szCs w:val="24"/>
              </w:rPr>
              <w:t xml:space="preserve"> variable como objetivo.</w:t>
            </w:r>
            <w:bookmarkEnd w:id="83"/>
            <w:bookmarkEnd w:id="84"/>
            <w:bookmarkEnd w:id="85"/>
            <w:bookmarkEnd w:id="86"/>
          </w:p>
        </w:tc>
      </w:tr>
      <w:tr w:rsidR="00FC0E9D" w:rsidRPr="00A62676" w:rsidTr="00A62676">
        <w:tc>
          <w:tcPr>
            <w:tcW w:w="3391" w:type="dxa"/>
          </w:tcPr>
          <w:p w:rsidR="00FC0E9D" w:rsidRPr="00A62676" w:rsidRDefault="00FC0E9D" w:rsidP="00A62676">
            <w:pPr>
              <w:pStyle w:val="Ttulo1"/>
              <w:spacing w:line="360" w:lineRule="auto"/>
              <w:ind w:left="0" w:firstLine="0"/>
              <w:rPr>
                <w:b w:val="0"/>
                <w:sz w:val="24"/>
                <w:szCs w:val="24"/>
              </w:rPr>
            </w:pPr>
            <w:bookmarkStart w:id="87" w:name="_Toc311453319"/>
            <w:bookmarkStart w:id="88" w:name="_Toc311453675"/>
            <w:bookmarkStart w:id="89" w:name="_Toc311454138"/>
            <w:bookmarkStart w:id="90" w:name="_Toc311455975"/>
            <w:r w:rsidRPr="00A62676">
              <w:rPr>
                <w:b w:val="0"/>
                <w:sz w:val="24"/>
                <w:szCs w:val="24"/>
              </w:rPr>
              <w:t>--</w:t>
            </w:r>
            <w:proofErr w:type="spellStart"/>
            <w:r w:rsidRPr="00A62676">
              <w:rPr>
                <w:b w:val="0"/>
                <w:sz w:val="24"/>
                <w:szCs w:val="24"/>
              </w:rPr>
              <w:t>categories</w:t>
            </w:r>
            <w:proofErr w:type="spellEnd"/>
            <w:r w:rsidRPr="00A62676">
              <w:rPr>
                <w:b w:val="0"/>
                <w:sz w:val="24"/>
                <w:szCs w:val="24"/>
              </w:rPr>
              <w:t>&lt;n&gt;</w:t>
            </w:r>
            <w:bookmarkEnd w:id="87"/>
            <w:bookmarkEnd w:id="88"/>
            <w:bookmarkEnd w:id="89"/>
            <w:bookmarkEnd w:id="90"/>
          </w:p>
        </w:tc>
        <w:tc>
          <w:tcPr>
            <w:tcW w:w="4208" w:type="dxa"/>
          </w:tcPr>
          <w:p w:rsidR="00FC0E9D" w:rsidRPr="00A62676" w:rsidRDefault="00FC0E9D" w:rsidP="00A62676">
            <w:pPr>
              <w:pStyle w:val="Ttulo1"/>
              <w:spacing w:line="360" w:lineRule="auto"/>
              <w:ind w:left="0" w:firstLine="0"/>
              <w:rPr>
                <w:b w:val="0"/>
                <w:sz w:val="24"/>
                <w:szCs w:val="24"/>
              </w:rPr>
            </w:pPr>
            <w:bookmarkStart w:id="91" w:name="_Toc311453320"/>
            <w:bookmarkStart w:id="92" w:name="_Toc311453676"/>
            <w:bookmarkStart w:id="93" w:name="_Toc311454139"/>
            <w:bookmarkStart w:id="94" w:name="_Toc311455976"/>
            <w:r w:rsidRPr="00A62676">
              <w:rPr>
                <w:b w:val="0"/>
                <w:sz w:val="24"/>
                <w:szCs w:val="24"/>
              </w:rPr>
              <w:t>Especifica cuantas categorías tiene la variable objetivo.</w:t>
            </w:r>
            <w:bookmarkEnd w:id="91"/>
            <w:bookmarkEnd w:id="92"/>
            <w:bookmarkEnd w:id="93"/>
            <w:bookmarkEnd w:id="94"/>
          </w:p>
        </w:tc>
      </w:tr>
      <w:tr w:rsidR="00FC0E9D" w:rsidRPr="00A62676" w:rsidTr="00A62676">
        <w:tc>
          <w:tcPr>
            <w:tcW w:w="3391" w:type="dxa"/>
          </w:tcPr>
          <w:p w:rsidR="00FC0E9D" w:rsidRPr="00A62676" w:rsidRDefault="00FC0E9D" w:rsidP="00A62676">
            <w:pPr>
              <w:pStyle w:val="Ttulo1"/>
              <w:spacing w:line="360" w:lineRule="auto"/>
              <w:ind w:left="0" w:firstLine="0"/>
              <w:rPr>
                <w:b w:val="0"/>
                <w:sz w:val="24"/>
                <w:szCs w:val="24"/>
              </w:rPr>
            </w:pPr>
            <w:bookmarkStart w:id="95" w:name="_Toc311453321"/>
            <w:bookmarkStart w:id="96" w:name="_Toc311453677"/>
            <w:bookmarkStart w:id="97" w:name="_Toc311454140"/>
            <w:bookmarkStart w:id="98" w:name="_Toc311455977"/>
            <w:r w:rsidRPr="00A62676">
              <w:rPr>
                <w:b w:val="0"/>
                <w:sz w:val="24"/>
                <w:szCs w:val="24"/>
              </w:rPr>
              <w:t>--</w:t>
            </w:r>
            <w:proofErr w:type="spellStart"/>
            <w:r w:rsidRPr="00A62676">
              <w:rPr>
                <w:b w:val="0"/>
                <w:sz w:val="24"/>
                <w:szCs w:val="24"/>
              </w:rPr>
              <w:t>predictors</w:t>
            </w:r>
            <w:proofErr w:type="spellEnd"/>
            <w:r w:rsidRPr="00A62676">
              <w:rPr>
                <w:b w:val="0"/>
                <w:sz w:val="24"/>
                <w:szCs w:val="24"/>
              </w:rPr>
              <w:t>&lt;v1</w:t>
            </w:r>
            <w:proofErr w:type="gramStart"/>
            <w:r w:rsidRPr="00A62676">
              <w:rPr>
                <w:b w:val="0"/>
                <w:sz w:val="24"/>
                <w:szCs w:val="24"/>
              </w:rPr>
              <w:t>&gt; …</w:t>
            </w:r>
            <w:proofErr w:type="gramEnd"/>
            <w:r w:rsidRPr="00A62676">
              <w:rPr>
                <w:b w:val="0"/>
                <w:sz w:val="24"/>
                <w:szCs w:val="24"/>
              </w:rPr>
              <w:t>&lt;</w:t>
            </w:r>
            <w:proofErr w:type="spellStart"/>
            <w:r w:rsidRPr="00A62676">
              <w:rPr>
                <w:b w:val="0"/>
                <w:sz w:val="24"/>
                <w:szCs w:val="24"/>
              </w:rPr>
              <w:t>vn</w:t>
            </w:r>
            <w:proofErr w:type="spellEnd"/>
            <w:r w:rsidRPr="00A62676">
              <w:rPr>
                <w:b w:val="0"/>
                <w:sz w:val="24"/>
                <w:szCs w:val="24"/>
              </w:rPr>
              <w:t>&gt;</w:t>
            </w:r>
            <w:bookmarkEnd w:id="95"/>
            <w:bookmarkEnd w:id="96"/>
            <w:bookmarkEnd w:id="97"/>
            <w:bookmarkEnd w:id="98"/>
          </w:p>
        </w:tc>
        <w:tc>
          <w:tcPr>
            <w:tcW w:w="4208" w:type="dxa"/>
          </w:tcPr>
          <w:p w:rsidR="00FC0E9D" w:rsidRPr="00A62676" w:rsidRDefault="00FC0E9D" w:rsidP="00A62676">
            <w:pPr>
              <w:pStyle w:val="Ttulo1"/>
              <w:spacing w:line="360" w:lineRule="auto"/>
              <w:ind w:left="0" w:firstLine="0"/>
              <w:rPr>
                <w:b w:val="0"/>
                <w:sz w:val="24"/>
                <w:szCs w:val="24"/>
              </w:rPr>
            </w:pPr>
            <w:bookmarkStart w:id="99" w:name="_Toc311453322"/>
            <w:bookmarkStart w:id="100" w:name="_Toc311453678"/>
            <w:bookmarkStart w:id="101" w:name="_Toc311454141"/>
            <w:bookmarkStart w:id="102" w:name="_Toc311455978"/>
            <w:r w:rsidRPr="00A62676">
              <w:rPr>
                <w:b w:val="0"/>
                <w:sz w:val="24"/>
                <w:szCs w:val="24"/>
              </w:rPr>
              <w:t xml:space="preserve">Especifica los nombres de las variables </w:t>
            </w:r>
            <w:r w:rsidR="005614CD" w:rsidRPr="00A62676">
              <w:rPr>
                <w:b w:val="0"/>
                <w:sz w:val="24"/>
                <w:szCs w:val="24"/>
              </w:rPr>
              <w:t>predictivas</w:t>
            </w:r>
            <w:r w:rsidRPr="00A62676">
              <w:rPr>
                <w:b w:val="0"/>
                <w:sz w:val="24"/>
                <w:szCs w:val="24"/>
              </w:rPr>
              <w:t>.</w:t>
            </w:r>
            <w:bookmarkEnd w:id="99"/>
            <w:bookmarkEnd w:id="100"/>
            <w:bookmarkEnd w:id="101"/>
            <w:bookmarkEnd w:id="102"/>
          </w:p>
        </w:tc>
      </w:tr>
      <w:tr w:rsidR="00FC0E9D" w:rsidRPr="00A62676" w:rsidTr="00A62676">
        <w:tc>
          <w:tcPr>
            <w:tcW w:w="3391" w:type="dxa"/>
          </w:tcPr>
          <w:p w:rsidR="00FC0E9D" w:rsidRPr="00A62676" w:rsidRDefault="00FC0E9D" w:rsidP="00A62676">
            <w:pPr>
              <w:pStyle w:val="Ttulo1"/>
              <w:spacing w:line="360" w:lineRule="auto"/>
              <w:ind w:left="0" w:firstLine="0"/>
              <w:rPr>
                <w:b w:val="0"/>
                <w:sz w:val="24"/>
                <w:szCs w:val="24"/>
              </w:rPr>
            </w:pPr>
            <w:bookmarkStart w:id="103" w:name="_Toc311453323"/>
            <w:bookmarkStart w:id="104" w:name="_Toc311453679"/>
            <w:bookmarkStart w:id="105" w:name="_Toc311454142"/>
            <w:bookmarkStart w:id="106" w:name="_Toc311455979"/>
            <w:r w:rsidRPr="00A62676">
              <w:rPr>
                <w:b w:val="0"/>
                <w:sz w:val="24"/>
                <w:szCs w:val="24"/>
              </w:rPr>
              <w:t>--</w:t>
            </w:r>
            <w:proofErr w:type="spellStart"/>
            <w:r w:rsidRPr="00A62676">
              <w:rPr>
                <w:b w:val="0"/>
                <w:sz w:val="24"/>
                <w:szCs w:val="24"/>
              </w:rPr>
              <w:t>types</w:t>
            </w:r>
            <w:proofErr w:type="spellEnd"/>
            <w:r w:rsidRPr="00A62676">
              <w:rPr>
                <w:b w:val="0"/>
                <w:sz w:val="24"/>
                <w:szCs w:val="24"/>
              </w:rPr>
              <w:t>&lt;t1</w:t>
            </w:r>
            <w:proofErr w:type="gramStart"/>
            <w:r w:rsidRPr="00A62676">
              <w:rPr>
                <w:b w:val="0"/>
                <w:sz w:val="24"/>
                <w:szCs w:val="24"/>
              </w:rPr>
              <w:t>&gt; …</w:t>
            </w:r>
            <w:proofErr w:type="gramEnd"/>
            <w:r w:rsidRPr="00A62676">
              <w:rPr>
                <w:b w:val="0"/>
                <w:sz w:val="24"/>
                <w:szCs w:val="24"/>
              </w:rPr>
              <w:t>&lt;</w:t>
            </w:r>
            <w:proofErr w:type="spellStart"/>
            <w:r w:rsidRPr="00A62676">
              <w:rPr>
                <w:b w:val="0"/>
                <w:sz w:val="24"/>
                <w:szCs w:val="24"/>
              </w:rPr>
              <w:t>tm</w:t>
            </w:r>
            <w:proofErr w:type="spellEnd"/>
            <w:r w:rsidRPr="00A62676">
              <w:rPr>
                <w:b w:val="0"/>
                <w:sz w:val="24"/>
                <w:szCs w:val="24"/>
              </w:rPr>
              <w:t>&gt;</w:t>
            </w:r>
            <w:bookmarkEnd w:id="103"/>
            <w:bookmarkEnd w:id="104"/>
            <w:bookmarkEnd w:id="105"/>
            <w:bookmarkEnd w:id="106"/>
          </w:p>
        </w:tc>
        <w:tc>
          <w:tcPr>
            <w:tcW w:w="4208" w:type="dxa"/>
          </w:tcPr>
          <w:p w:rsidR="00FC0E9D" w:rsidRPr="00A62676" w:rsidRDefault="00FC0E9D" w:rsidP="00A62676">
            <w:pPr>
              <w:pStyle w:val="Ttulo1"/>
              <w:spacing w:line="360" w:lineRule="auto"/>
              <w:ind w:left="0" w:firstLine="0"/>
              <w:rPr>
                <w:b w:val="0"/>
                <w:sz w:val="24"/>
                <w:szCs w:val="24"/>
              </w:rPr>
            </w:pPr>
            <w:bookmarkStart w:id="107" w:name="_Toc311453324"/>
            <w:bookmarkStart w:id="108" w:name="_Toc311453680"/>
            <w:bookmarkStart w:id="109" w:name="_Toc311454143"/>
            <w:bookmarkStart w:id="110" w:name="_Toc311455980"/>
            <w:r w:rsidRPr="00A62676">
              <w:rPr>
                <w:b w:val="0"/>
                <w:sz w:val="24"/>
                <w:szCs w:val="24"/>
              </w:rPr>
              <w:t xml:space="preserve">Especifica el tipo de dato de las variables. Estas pueden ser </w:t>
            </w:r>
            <w:proofErr w:type="spellStart"/>
            <w:r w:rsidRPr="00A62676">
              <w:rPr>
                <w:b w:val="0"/>
                <w:sz w:val="24"/>
                <w:szCs w:val="24"/>
              </w:rPr>
              <w:t>numeric</w:t>
            </w:r>
            <w:proofErr w:type="spellEnd"/>
            <w:r w:rsidRPr="00A62676">
              <w:rPr>
                <w:b w:val="0"/>
                <w:sz w:val="24"/>
                <w:szCs w:val="24"/>
              </w:rPr>
              <w:t xml:space="preserve">, </w:t>
            </w:r>
            <w:proofErr w:type="spellStart"/>
            <w:r w:rsidRPr="00A62676">
              <w:rPr>
                <w:b w:val="0"/>
                <w:sz w:val="24"/>
                <w:szCs w:val="24"/>
              </w:rPr>
              <w:t>word</w:t>
            </w:r>
            <w:proofErr w:type="spellEnd"/>
            <w:r w:rsidRPr="00A62676">
              <w:rPr>
                <w:b w:val="0"/>
                <w:sz w:val="24"/>
                <w:szCs w:val="24"/>
              </w:rPr>
              <w:t xml:space="preserve"> o </w:t>
            </w:r>
            <w:proofErr w:type="spellStart"/>
            <w:r w:rsidRPr="00A62676">
              <w:rPr>
                <w:b w:val="0"/>
                <w:sz w:val="24"/>
                <w:szCs w:val="24"/>
              </w:rPr>
              <w:t>text</w:t>
            </w:r>
            <w:proofErr w:type="spellEnd"/>
            <w:r w:rsidRPr="00A62676">
              <w:rPr>
                <w:b w:val="0"/>
                <w:sz w:val="24"/>
                <w:szCs w:val="24"/>
              </w:rPr>
              <w:t xml:space="preserve">, </w:t>
            </w:r>
            <w:r w:rsidR="00824D44">
              <w:rPr>
                <w:b w:val="0"/>
                <w:sz w:val="24"/>
                <w:szCs w:val="24"/>
              </w:rPr>
              <w:t>para los tipos numéricos, categó</w:t>
            </w:r>
            <w:r w:rsidRPr="00A62676">
              <w:rPr>
                <w:b w:val="0"/>
                <w:sz w:val="24"/>
                <w:szCs w:val="24"/>
              </w:rPr>
              <w:t>ricos o de texto, respectivamente.</w:t>
            </w:r>
            <w:bookmarkEnd w:id="107"/>
            <w:bookmarkEnd w:id="108"/>
            <w:bookmarkEnd w:id="109"/>
            <w:bookmarkEnd w:id="110"/>
          </w:p>
        </w:tc>
      </w:tr>
      <w:tr w:rsidR="00FC0E9D" w:rsidRPr="00A62676" w:rsidTr="00A62676">
        <w:tc>
          <w:tcPr>
            <w:tcW w:w="3391" w:type="dxa"/>
          </w:tcPr>
          <w:p w:rsidR="00FC0E9D" w:rsidRPr="00A62676" w:rsidRDefault="00FC0E9D" w:rsidP="00A62676">
            <w:pPr>
              <w:pStyle w:val="Ttulo1"/>
              <w:spacing w:line="360" w:lineRule="auto"/>
              <w:ind w:left="0" w:firstLine="0"/>
              <w:rPr>
                <w:b w:val="0"/>
                <w:sz w:val="24"/>
                <w:szCs w:val="24"/>
              </w:rPr>
            </w:pPr>
            <w:bookmarkStart w:id="111" w:name="_Toc311453325"/>
            <w:bookmarkStart w:id="112" w:name="_Toc311453681"/>
            <w:bookmarkStart w:id="113" w:name="_Toc311454144"/>
            <w:bookmarkStart w:id="114" w:name="_Toc311455981"/>
            <w:r w:rsidRPr="00A62676">
              <w:rPr>
                <w:b w:val="0"/>
                <w:sz w:val="24"/>
                <w:szCs w:val="24"/>
              </w:rPr>
              <w:t>--pases</w:t>
            </w:r>
            <w:bookmarkEnd w:id="111"/>
            <w:bookmarkEnd w:id="112"/>
            <w:bookmarkEnd w:id="113"/>
            <w:bookmarkEnd w:id="114"/>
          </w:p>
        </w:tc>
        <w:tc>
          <w:tcPr>
            <w:tcW w:w="4208" w:type="dxa"/>
          </w:tcPr>
          <w:p w:rsidR="00FC0E9D" w:rsidRPr="00A62676" w:rsidRDefault="00FC0E9D" w:rsidP="00A62676">
            <w:pPr>
              <w:pStyle w:val="Ttulo1"/>
              <w:spacing w:line="360" w:lineRule="auto"/>
              <w:ind w:left="0" w:firstLine="0"/>
              <w:rPr>
                <w:b w:val="0"/>
                <w:sz w:val="24"/>
                <w:szCs w:val="24"/>
              </w:rPr>
            </w:pPr>
            <w:bookmarkStart w:id="115" w:name="_Toc311453326"/>
            <w:bookmarkStart w:id="116" w:name="_Toc311453682"/>
            <w:bookmarkStart w:id="117" w:name="_Toc311454145"/>
            <w:bookmarkStart w:id="118" w:name="_Toc311455982"/>
            <w:r w:rsidRPr="00A62676">
              <w:rPr>
                <w:b w:val="0"/>
                <w:sz w:val="24"/>
                <w:szCs w:val="24"/>
              </w:rPr>
              <w:t>Especifica el número de veces que el conjunto de entrada debe ser examinado durante el entrenamiento.</w:t>
            </w:r>
            <w:bookmarkEnd w:id="115"/>
            <w:bookmarkEnd w:id="116"/>
            <w:bookmarkEnd w:id="117"/>
            <w:bookmarkEnd w:id="118"/>
          </w:p>
        </w:tc>
      </w:tr>
      <w:tr w:rsidR="00FC0E9D" w:rsidRPr="00A62676" w:rsidTr="00824D44">
        <w:tc>
          <w:tcPr>
            <w:tcW w:w="3391" w:type="dxa"/>
          </w:tcPr>
          <w:p w:rsidR="00FC0E9D" w:rsidRPr="00A62676" w:rsidRDefault="00FC0E9D" w:rsidP="00A62676">
            <w:pPr>
              <w:pStyle w:val="Ttulo1"/>
              <w:spacing w:line="360" w:lineRule="auto"/>
              <w:ind w:left="0" w:firstLine="0"/>
              <w:rPr>
                <w:b w:val="0"/>
                <w:sz w:val="24"/>
                <w:szCs w:val="24"/>
              </w:rPr>
            </w:pPr>
            <w:bookmarkStart w:id="119" w:name="_Toc311453327"/>
            <w:bookmarkStart w:id="120" w:name="_Toc311453683"/>
            <w:bookmarkStart w:id="121" w:name="_Toc311454146"/>
            <w:bookmarkStart w:id="122" w:name="_Toc311455983"/>
            <w:r w:rsidRPr="00A62676">
              <w:rPr>
                <w:b w:val="0"/>
                <w:sz w:val="24"/>
                <w:szCs w:val="24"/>
              </w:rPr>
              <w:t>--</w:t>
            </w:r>
            <w:proofErr w:type="spellStart"/>
            <w:r w:rsidRPr="00A62676">
              <w:rPr>
                <w:b w:val="0"/>
                <w:sz w:val="24"/>
                <w:szCs w:val="24"/>
              </w:rPr>
              <w:t>rate</w:t>
            </w:r>
            <w:bookmarkEnd w:id="119"/>
            <w:bookmarkEnd w:id="120"/>
            <w:bookmarkEnd w:id="121"/>
            <w:bookmarkEnd w:id="122"/>
            <w:proofErr w:type="spellEnd"/>
          </w:p>
        </w:tc>
        <w:tc>
          <w:tcPr>
            <w:tcW w:w="4208" w:type="dxa"/>
            <w:shd w:val="clear" w:color="auto" w:fill="auto"/>
          </w:tcPr>
          <w:p w:rsidR="00FC0E9D" w:rsidRPr="00824D44" w:rsidRDefault="00FC0E9D" w:rsidP="00694BC6">
            <w:pPr>
              <w:pStyle w:val="Ttulo1"/>
              <w:spacing w:line="360" w:lineRule="auto"/>
              <w:ind w:left="0" w:firstLine="0"/>
              <w:rPr>
                <w:b w:val="0"/>
                <w:sz w:val="24"/>
                <w:szCs w:val="24"/>
              </w:rPr>
            </w:pPr>
            <w:bookmarkStart w:id="123" w:name="_Toc311453328"/>
            <w:bookmarkStart w:id="124" w:name="_Toc311453684"/>
            <w:bookmarkStart w:id="125" w:name="_Toc311454147"/>
            <w:bookmarkStart w:id="126" w:name="_Toc311455984"/>
            <w:r w:rsidRPr="00824D44">
              <w:rPr>
                <w:b w:val="0"/>
                <w:sz w:val="24"/>
                <w:szCs w:val="24"/>
              </w:rPr>
              <w:t>Establece el tamaño del vector de funciones internas para el uso en la construcción del modelo.</w:t>
            </w:r>
            <w:bookmarkEnd w:id="123"/>
            <w:bookmarkEnd w:id="124"/>
            <w:bookmarkEnd w:id="125"/>
            <w:bookmarkEnd w:id="126"/>
            <w:r w:rsidRPr="00824D44">
              <w:rPr>
                <w:b w:val="0"/>
                <w:sz w:val="24"/>
                <w:szCs w:val="24"/>
              </w:rPr>
              <w:t> </w:t>
            </w:r>
          </w:p>
        </w:tc>
      </w:tr>
    </w:tbl>
    <w:p w:rsidR="00A42ACB" w:rsidRDefault="00694BC6" w:rsidP="005105B9">
      <w:pPr>
        <w:spacing w:line="480" w:lineRule="auto"/>
        <w:jc w:val="center"/>
      </w:pPr>
      <w:bookmarkStart w:id="127" w:name="_Toc311453989"/>
      <w:r w:rsidRPr="005614CD">
        <w:rPr>
          <w:rFonts w:ascii="Arial" w:hAnsi="Arial" w:cs="Arial"/>
          <w:b/>
        </w:rPr>
        <w:t xml:space="preserve">Tabla </w:t>
      </w:r>
      <w:r w:rsidR="00F3177D" w:rsidRPr="005614CD">
        <w:rPr>
          <w:rFonts w:ascii="Arial" w:hAnsi="Arial" w:cs="Arial"/>
          <w:b/>
        </w:rPr>
        <w:fldChar w:fldCharType="begin"/>
      </w:r>
      <w:r w:rsidRPr="005614CD">
        <w:rPr>
          <w:rFonts w:ascii="Arial" w:hAnsi="Arial" w:cs="Arial"/>
          <w:b/>
        </w:rPr>
        <w:instrText xml:space="preserve"> SEQ Tabla \* ROMAN </w:instrText>
      </w:r>
      <w:r w:rsidR="00F3177D" w:rsidRPr="005614CD">
        <w:rPr>
          <w:rFonts w:ascii="Arial" w:hAnsi="Arial" w:cs="Arial"/>
          <w:b/>
        </w:rPr>
        <w:fldChar w:fldCharType="separate"/>
      </w:r>
      <w:r w:rsidR="00410C56">
        <w:rPr>
          <w:rFonts w:ascii="Arial" w:hAnsi="Arial" w:cs="Arial"/>
          <w:b/>
          <w:noProof/>
        </w:rPr>
        <w:t>III</w:t>
      </w:r>
      <w:r w:rsidR="00F3177D" w:rsidRPr="005614CD">
        <w:rPr>
          <w:rFonts w:ascii="Arial" w:hAnsi="Arial" w:cs="Arial"/>
          <w:b/>
        </w:rPr>
        <w:fldChar w:fldCharType="end"/>
      </w:r>
      <w:r>
        <w:rPr>
          <w:rFonts w:ascii="Arial" w:hAnsi="Arial" w:cs="Arial"/>
          <w:b/>
        </w:rPr>
        <w:t>II</w:t>
      </w:r>
      <w:r w:rsidRPr="00FB5419">
        <w:rPr>
          <w:rFonts w:ascii="Arial" w:hAnsi="Arial" w:cs="Arial"/>
          <w:b/>
        </w:rPr>
        <w:t>–</w:t>
      </w:r>
      <w:r>
        <w:rPr>
          <w:rFonts w:ascii="Arial" w:hAnsi="Arial" w:cs="Arial"/>
        </w:rPr>
        <w:t xml:space="preserve">Opciones para el algoritmo </w:t>
      </w:r>
      <w:proofErr w:type="spellStart"/>
      <w:r>
        <w:rPr>
          <w:rFonts w:ascii="Arial" w:hAnsi="Arial" w:cs="Arial"/>
        </w:rPr>
        <w:t>trainlogistic</w:t>
      </w:r>
      <w:proofErr w:type="spellEnd"/>
      <w:r>
        <w:rPr>
          <w:rFonts w:ascii="Arial" w:hAnsi="Arial" w:cs="Arial"/>
        </w:rPr>
        <w:t>.</w:t>
      </w:r>
      <w:bookmarkEnd w:id="127"/>
    </w:p>
    <w:p w:rsidR="002F6C5A" w:rsidRPr="00694BC6" w:rsidRDefault="006701A5" w:rsidP="00694BC6">
      <w:pPr>
        <w:spacing w:line="480" w:lineRule="auto"/>
        <w:ind w:left="720"/>
        <w:jc w:val="both"/>
        <w:rPr>
          <w:rFonts w:ascii="Arial" w:hAnsi="Arial" w:cs="Arial"/>
        </w:rPr>
      </w:pPr>
      <w:r>
        <w:rPr>
          <w:rFonts w:ascii="Arial" w:hAnsi="Arial" w:cs="Arial"/>
        </w:rPr>
        <w:lastRenderedPageBreak/>
        <w:pict>
          <v:shape id="_x0000_s1090" type="#_x0000_t202" style="position:absolute;left:0;text-align:left;margin-left:35.85pt;margin-top:82.05pt;width:375.75pt;height:104.25pt;z-index:251675136">
            <v:shadow on="t"/>
            <v:textbox style="mso-next-textbox:#_x0000_s1090">
              <w:txbxContent>
                <w:p w:rsidR="002D46FA" w:rsidRDefault="002D46FA" w:rsidP="00A42ACB">
                  <w:pPr>
                    <w:rPr>
                      <w:rFonts w:ascii="Courier New" w:hAnsi="Courier New" w:cs="Courier New"/>
                      <w:sz w:val="22"/>
                      <w:lang w:val="en-US"/>
                    </w:rPr>
                  </w:pPr>
                  <w:proofErr w:type="gramStart"/>
                  <w:r w:rsidRPr="00A42ACB">
                    <w:rPr>
                      <w:rFonts w:ascii="Courier New" w:hAnsi="Courier New" w:cs="Courier New"/>
                      <w:sz w:val="22"/>
                      <w:lang w:val="en-US"/>
                    </w:rPr>
                    <w:t>churn</w:t>
                  </w:r>
                  <w:proofErr w:type="gramEnd"/>
                  <w:r w:rsidRPr="00A42ACB">
                    <w:rPr>
                      <w:rFonts w:ascii="Courier New" w:hAnsi="Courier New" w:cs="Courier New"/>
                      <w:sz w:val="22"/>
                      <w:lang w:val="en-US"/>
                    </w:rPr>
                    <w:t xml:space="preserve"> ~ </w:t>
                  </w:r>
                  <w:r>
                    <w:rPr>
                      <w:rFonts w:ascii="Courier New" w:hAnsi="Courier New" w:cs="Courier New"/>
                      <w:sz w:val="22"/>
                      <w:lang w:val="en-US"/>
                    </w:rPr>
                    <w:t>5.701*Intercept Term + -1.513*AGE + 7.885*BANK_AGE + 1.852*SEX + 5.701*DEPENDENCY</w:t>
                  </w:r>
                </w:p>
                <w:p w:rsidR="002D46FA" w:rsidRPr="00A42ACB" w:rsidRDefault="002D46FA" w:rsidP="001F4315">
                  <w:pPr>
                    <w:ind w:left="706" w:firstLine="706"/>
                    <w:rPr>
                      <w:rFonts w:ascii="Courier New" w:hAnsi="Courier New" w:cs="Courier New"/>
                      <w:sz w:val="22"/>
                      <w:lang w:val="en-US"/>
                    </w:rPr>
                  </w:pPr>
                  <w:r>
                    <w:rPr>
                      <w:rFonts w:ascii="Courier New" w:hAnsi="Courier New" w:cs="Courier New"/>
                      <w:sz w:val="22"/>
                      <w:lang w:val="en-US"/>
                    </w:rPr>
                    <w:t>Intercept Term</w:t>
                  </w:r>
                  <w:r>
                    <w:rPr>
                      <w:rFonts w:ascii="Courier New" w:hAnsi="Courier New" w:cs="Courier New"/>
                      <w:sz w:val="22"/>
                      <w:lang w:val="en-US"/>
                    </w:rPr>
                    <w:tab/>
                    <w:t>5.70054</w:t>
                  </w:r>
                </w:p>
                <w:p w:rsidR="002D46FA" w:rsidRPr="00A42ACB" w:rsidRDefault="002D46FA" w:rsidP="001F4315">
                  <w:pPr>
                    <w:ind w:left="706" w:firstLine="706"/>
                    <w:rPr>
                      <w:rFonts w:ascii="Courier New" w:hAnsi="Courier New" w:cs="Courier New"/>
                      <w:sz w:val="22"/>
                      <w:lang w:val="en-US"/>
                    </w:rPr>
                  </w:pPr>
                  <w:r>
                    <w:rPr>
                      <w:rFonts w:ascii="Courier New" w:hAnsi="Courier New" w:cs="Courier New"/>
                      <w:sz w:val="22"/>
                      <w:lang w:val="en-US"/>
                    </w:rPr>
                    <w:t>AGE</w:t>
                  </w:r>
                  <w:r>
                    <w:rPr>
                      <w:rFonts w:ascii="Courier New" w:hAnsi="Courier New" w:cs="Courier New"/>
                      <w:sz w:val="22"/>
                      <w:lang w:val="en-US"/>
                    </w:rPr>
                    <w:tab/>
                  </w:r>
                  <w:r>
                    <w:rPr>
                      <w:rFonts w:ascii="Courier New" w:hAnsi="Courier New" w:cs="Courier New"/>
                      <w:sz w:val="22"/>
                      <w:lang w:val="en-US"/>
                    </w:rPr>
                    <w:tab/>
                  </w:r>
                  <w:r>
                    <w:rPr>
                      <w:rFonts w:ascii="Courier New" w:hAnsi="Courier New" w:cs="Courier New"/>
                      <w:sz w:val="22"/>
                      <w:lang w:val="en-US"/>
                    </w:rPr>
                    <w:tab/>
                    <w:t>-1.51264</w:t>
                  </w:r>
                </w:p>
                <w:p w:rsidR="002D46FA" w:rsidRPr="00A42ACB" w:rsidRDefault="002D46FA" w:rsidP="001F4315">
                  <w:pPr>
                    <w:ind w:left="706" w:firstLine="706"/>
                    <w:rPr>
                      <w:rFonts w:ascii="Courier New" w:hAnsi="Courier New" w:cs="Courier New"/>
                      <w:sz w:val="22"/>
                      <w:lang w:val="en-US"/>
                    </w:rPr>
                  </w:pPr>
                  <w:r>
                    <w:rPr>
                      <w:rFonts w:ascii="Courier New" w:hAnsi="Courier New" w:cs="Courier New"/>
                      <w:sz w:val="22"/>
                      <w:lang w:val="en-US"/>
                    </w:rPr>
                    <w:t>BANK_AGE</w:t>
                  </w:r>
                  <w:r>
                    <w:rPr>
                      <w:rFonts w:ascii="Courier New" w:hAnsi="Courier New" w:cs="Courier New"/>
                      <w:sz w:val="22"/>
                      <w:lang w:val="en-US"/>
                    </w:rPr>
                    <w:tab/>
                  </w:r>
                  <w:r>
                    <w:rPr>
                      <w:rFonts w:ascii="Courier New" w:hAnsi="Courier New" w:cs="Courier New"/>
                      <w:sz w:val="22"/>
                      <w:lang w:val="en-US"/>
                    </w:rPr>
                    <w:tab/>
                    <w:t>7.88537</w:t>
                  </w:r>
                </w:p>
                <w:p w:rsidR="002D46FA" w:rsidRPr="00A42ACB" w:rsidRDefault="002D46FA" w:rsidP="001F4315">
                  <w:pPr>
                    <w:ind w:left="706" w:firstLine="706"/>
                    <w:rPr>
                      <w:rFonts w:ascii="Courier New" w:hAnsi="Courier New" w:cs="Courier New"/>
                      <w:sz w:val="22"/>
                      <w:lang w:val="en-US"/>
                    </w:rPr>
                  </w:pPr>
                  <w:r>
                    <w:rPr>
                      <w:rFonts w:ascii="Courier New" w:hAnsi="Courier New" w:cs="Courier New"/>
                      <w:sz w:val="22"/>
                      <w:lang w:val="en-US"/>
                    </w:rPr>
                    <w:t xml:space="preserve">SEX </w:t>
                  </w:r>
                  <w:r>
                    <w:rPr>
                      <w:rFonts w:ascii="Courier New" w:hAnsi="Courier New" w:cs="Courier New"/>
                      <w:sz w:val="22"/>
                      <w:lang w:val="en-US"/>
                    </w:rPr>
                    <w:tab/>
                  </w:r>
                  <w:r>
                    <w:rPr>
                      <w:rFonts w:ascii="Courier New" w:hAnsi="Courier New" w:cs="Courier New"/>
                      <w:sz w:val="22"/>
                      <w:lang w:val="en-US"/>
                    </w:rPr>
                    <w:tab/>
                  </w:r>
                  <w:r>
                    <w:rPr>
                      <w:rFonts w:ascii="Courier New" w:hAnsi="Courier New" w:cs="Courier New"/>
                      <w:sz w:val="22"/>
                      <w:lang w:val="en-US"/>
                    </w:rPr>
                    <w:tab/>
                    <w:t>1.85234</w:t>
                  </w:r>
                </w:p>
                <w:p w:rsidR="002D46FA" w:rsidRPr="00A42ACB" w:rsidRDefault="002D46FA" w:rsidP="001F4315">
                  <w:pPr>
                    <w:ind w:left="706" w:firstLine="706"/>
                    <w:rPr>
                      <w:rFonts w:ascii="Courier New" w:hAnsi="Courier New" w:cs="Courier New"/>
                      <w:sz w:val="22"/>
                      <w:lang w:val="en-US"/>
                    </w:rPr>
                  </w:pPr>
                  <w:r>
                    <w:rPr>
                      <w:rFonts w:ascii="Courier New" w:hAnsi="Courier New" w:cs="Courier New"/>
                      <w:sz w:val="22"/>
                      <w:lang w:val="en-US"/>
                    </w:rPr>
                    <w:t xml:space="preserve">DEPENDENCY </w:t>
                  </w:r>
                  <w:r>
                    <w:rPr>
                      <w:rFonts w:ascii="Courier New" w:hAnsi="Courier New" w:cs="Courier New"/>
                      <w:sz w:val="22"/>
                      <w:lang w:val="en-US"/>
                    </w:rPr>
                    <w:tab/>
                    <w:t>5.70054</w:t>
                  </w:r>
                </w:p>
              </w:txbxContent>
            </v:textbox>
          </v:shape>
        </w:pict>
      </w:r>
      <w:r w:rsidR="001F4315" w:rsidRPr="00694BC6">
        <w:rPr>
          <w:rFonts w:ascii="Arial" w:hAnsi="Arial" w:cs="Arial"/>
        </w:rPr>
        <w:t xml:space="preserve">La salida del algoritmo es el modelo de entrenamiento, el cual consta de la variable objetivo </w:t>
      </w:r>
      <w:proofErr w:type="spellStart"/>
      <w:r w:rsidR="00BE1B22" w:rsidRPr="00694BC6">
        <w:rPr>
          <w:rFonts w:ascii="Arial" w:hAnsi="Arial" w:cs="Arial"/>
          <w:i/>
        </w:rPr>
        <w:t>churn</w:t>
      </w:r>
      <w:r w:rsidR="001F4315" w:rsidRPr="00694BC6">
        <w:rPr>
          <w:rFonts w:ascii="Arial" w:hAnsi="Arial" w:cs="Arial"/>
        </w:rPr>
        <w:t>y</w:t>
      </w:r>
      <w:proofErr w:type="spellEnd"/>
      <w:r w:rsidR="001F4315" w:rsidRPr="00694BC6">
        <w:rPr>
          <w:rFonts w:ascii="Arial" w:hAnsi="Arial" w:cs="Arial"/>
        </w:rPr>
        <w:t xml:space="preserve"> las variables </w:t>
      </w:r>
      <w:r w:rsidR="005614CD" w:rsidRPr="00694BC6">
        <w:rPr>
          <w:rFonts w:ascii="Arial" w:hAnsi="Arial" w:cs="Arial"/>
        </w:rPr>
        <w:t>predictivas</w:t>
      </w:r>
      <w:r w:rsidR="001F4315" w:rsidRPr="00694BC6">
        <w:rPr>
          <w:rFonts w:ascii="Arial" w:hAnsi="Arial" w:cs="Arial"/>
        </w:rPr>
        <w:t>, especificadas anteriormente, con sus respectivos coeficientes.</w:t>
      </w:r>
    </w:p>
    <w:p w:rsidR="002F6C5A" w:rsidRPr="00694BC6" w:rsidRDefault="002F6C5A" w:rsidP="00694BC6">
      <w:pPr>
        <w:spacing w:line="480" w:lineRule="auto"/>
        <w:ind w:left="720"/>
        <w:jc w:val="both"/>
        <w:rPr>
          <w:rFonts w:ascii="Arial" w:hAnsi="Arial" w:cs="Arial"/>
        </w:rPr>
      </w:pPr>
    </w:p>
    <w:p w:rsidR="002F6C5A" w:rsidRPr="00694BC6" w:rsidRDefault="002F6C5A" w:rsidP="00694BC6">
      <w:pPr>
        <w:spacing w:line="480" w:lineRule="auto"/>
        <w:ind w:left="720"/>
        <w:jc w:val="both"/>
        <w:rPr>
          <w:rFonts w:ascii="Arial" w:hAnsi="Arial" w:cs="Arial"/>
        </w:rPr>
      </w:pPr>
    </w:p>
    <w:p w:rsidR="002F6C5A" w:rsidRPr="00694BC6" w:rsidRDefault="002F6C5A" w:rsidP="00694BC6">
      <w:pPr>
        <w:spacing w:line="480" w:lineRule="auto"/>
        <w:ind w:left="720"/>
        <w:jc w:val="both"/>
        <w:rPr>
          <w:rFonts w:ascii="Arial" w:hAnsi="Arial" w:cs="Arial"/>
        </w:rPr>
      </w:pPr>
    </w:p>
    <w:p w:rsidR="002F6C5A" w:rsidRPr="00694BC6" w:rsidRDefault="002F6C5A" w:rsidP="00694BC6">
      <w:pPr>
        <w:spacing w:line="480" w:lineRule="auto"/>
        <w:ind w:left="720"/>
        <w:jc w:val="both"/>
        <w:rPr>
          <w:rFonts w:ascii="Arial" w:hAnsi="Arial" w:cs="Arial"/>
        </w:rPr>
      </w:pPr>
    </w:p>
    <w:p w:rsidR="002F6C5A" w:rsidRPr="00694BC6" w:rsidRDefault="002F6C5A" w:rsidP="005105B9">
      <w:pPr>
        <w:spacing w:line="480" w:lineRule="auto"/>
        <w:jc w:val="both"/>
        <w:rPr>
          <w:rFonts w:ascii="Arial" w:hAnsi="Arial" w:cs="Arial"/>
        </w:rPr>
      </w:pPr>
    </w:p>
    <w:p w:rsidR="00580BA1" w:rsidRPr="003D67EB" w:rsidRDefault="00580BA1" w:rsidP="003D67EB">
      <w:pPr>
        <w:pStyle w:val="Ttulo2"/>
        <w:numPr>
          <w:ilvl w:val="1"/>
          <w:numId w:val="10"/>
        </w:numPr>
        <w:spacing w:line="480" w:lineRule="auto"/>
        <w:ind w:left="720" w:hanging="720"/>
        <w:rPr>
          <w:rFonts w:ascii="Arial" w:hAnsi="Arial" w:cs="Arial"/>
          <w:color w:val="auto"/>
          <w:sz w:val="28"/>
          <w:szCs w:val="28"/>
        </w:rPr>
      </w:pPr>
      <w:bookmarkStart w:id="128" w:name="_Toc311455985"/>
      <w:r w:rsidRPr="005105B9">
        <w:rPr>
          <w:rFonts w:ascii="Arial" w:hAnsi="Arial" w:cs="Arial"/>
          <w:color w:val="auto"/>
          <w:sz w:val="28"/>
          <w:szCs w:val="28"/>
        </w:rPr>
        <w:t>E</w:t>
      </w:r>
      <w:r w:rsidR="003D67EB">
        <w:rPr>
          <w:rFonts w:ascii="Arial" w:hAnsi="Arial" w:cs="Arial"/>
          <w:color w:val="auto"/>
          <w:sz w:val="28"/>
          <w:szCs w:val="28"/>
        </w:rPr>
        <w:t>valuación del modelo</w:t>
      </w:r>
      <w:bookmarkEnd w:id="128"/>
    </w:p>
    <w:p w:rsidR="0046222C" w:rsidRPr="003D67EB" w:rsidRDefault="006701A5" w:rsidP="00694BC6">
      <w:pPr>
        <w:spacing w:line="480" w:lineRule="auto"/>
        <w:ind w:left="720"/>
        <w:jc w:val="both"/>
        <w:rPr>
          <w:rFonts w:ascii="Arial" w:hAnsi="Arial" w:cs="Arial"/>
        </w:rPr>
      </w:pPr>
      <w:r>
        <w:rPr>
          <w:rFonts w:ascii="Arial" w:hAnsi="Arial" w:cs="Arial"/>
        </w:rPr>
        <w:pict>
          <v:shape id="_x0000_s1089" type="#_x0000_t202" style="position:absolute;left:0;text-align:left;margin-left:35.85pt;margin-top:162.85pt;width:375.75pt;height:63pt;z-index:251674112">
            <v:shadow on="t"/>
            <v:textbox style="mso-next-textbox:#_x0000_s1089">
              <w:txbxContent>
                <w:p w:rsidR="002D46FA" w:rsidRDefault="002D46FA" w:rsidP="0046222C">
                  <w:pPr>
                    <w:rPr>
                      <w:rFonts w:ascii="Courier New" w:hAnsi="Courier New" w:cs="Courier New"/>
                      <w:sz w:val="22"/>
                      <w:lang w:val="en-US"/>
                    </w:rPr>
                  </w:pPr>
                  <w:r>
                    <w:rPr>
                      <w:rFonts w:ascii="Courier New" w:hAnsi="Courier New" w:cs="Courier New"/>
                      <w:sz w:val="22"/>
                      <w:lang w:val="en-US"/>
                    </w:rPr>
                    <w:t xml:space="preserve">$ </w:t>
                  </w:r>
                  <w:proofErr w:type="gramStart"/>
                  <w:r w:rsidRPr="0046222C">
                    <w:rPr>
                      <w:rFonts w:ascii="Courier New" w:hAnsi="Courier New" w:cs="Courier New"/>
                      <w:sz w:val="22"/>
                      <w:lang w:val="en-US"/>
                    </w:rPr>
                    <w:t>bin/</w:t>
                  </w:r>
                  <w:proofErr w:type="spellStart"/>
                  <w:r w:rsidRPr="0046222C">
                    <w:rPr>
                      <w:rFonts w:ascii="Courier New" w:hAnsi="Courier New" w:cs="Courier New"/>
                      <w:sz w:val="22"/>
                      <w:lang w:val="en-US"/>
                    </w:rPr>
                    <w:t>mahoutrunlogistic</w:t>
                  </w:r>
                  <w:proofErr w:type="spellEnd"/>
                  <w:proofErr w:type="gramEnd"/>
                </w:p>
                <w:p w:rsidR="002D46FA" w:rsidRDefault="002D46FA" w:rsidP="0046222C">
                  <w:pPr>
                    <w:rPr>
                      <w:rFonts w:ascii="Courier New" w:hAnsi="Courier New" w:cs="Courier New"/>
                      <w:sz w:val="22"/>
                      <w:lang w:val="en-US"/>
                    </w:rPr>
                  </w:pPr>
                  <w:r w:rsidRPr="0046222C">
                    <w:rPr>
                      <w:rFonts w:ascii="Courier New" w:hAnsi="Courier New" w:cs="Courier New"/>
                      <w:sz w:val="22"/>
                      <w:lang w:val="en-US"/>
                    </w:rPr>
                    <w:t>--in</w:t>
                  </w:r>
                  <w:r>
                    <w:rPr>
                      <w:rFonts w:ascii="Courier New" w:hAnsi="Courier New" w:cs="Courier New"/>
                      <w:sz w:val="22"/>
                      <w:lang w:val="en-US"/>
                    </w:rPr>
                    <w:t>put /home/</w:t>
                  </w:r>
                  <w:proofErr w:type="spellStart"/>
                  <w:r>
                    <w:rPr>
                      <w:rFonts w:ascii="Courier New" w:hAnsi="Courier New" w:cs="Courier New"/>
                      <w:sz w:val="22"/>
                      <w:lang w:val="en-US"/>
                    </w:rPr>
                    <w:t>hadoop</w:t>
                  </w:r>
                  <w:proofErr w:type="spellEnd"/>
                  <w:r>
                    <w:rPr>
                      <w:rFonts w:ascii="Courier New" w:hAnsi="Courier New" w:cs="Courier New"/>
                      <w:sz w:val="22"/>
                      <w:lang w:val="en-US"/>
                    </w:rPr>
                    <w:t>/baseClientes</w:t>
                  </w:r>
                  <w:r w:rsidRPr="0046222C">
                    <w:rPr>
                      <w:rFonts w:ascii="Courier New" w:hAnsi="Courier New" w:cs="Courier New"/>
                      <w:sz w:val="22"/>
                      <w:lang w:val="en-US"/>
                    </w:rPr>
                    <w:t xml:space="preserve">.csv </w:t>
                  </w:r>
                </w:p>
                <w:p w:rsidR="002D46FA" w:rsidRDefault="002D46FA" w:rsidP="0046222C">
                  <w:pPr>
                    <w:rPr>
                      <w:rFonts w:ascii="Courier New" w:hAnsi="Courier New" w:cs="Courier New"/>
                      <w:sz w:val="22"/>
                      <w:lang w:val="en-US"/>
                    </w:rPr>
                  </w:pPr>
                  <w:r w:rsidRPr="0046222C">
                    <w:rPr>
                      <w:rFonts w:ascii="Courier New" w:hAnsi="Courier New" w:cs="Courier New"/>
                      <w:sz w:val="22"/>
                      <w:lang w:val="en-US"/>
                    </w:rPr>
                    <w:t>--</w:t>
                  </w:r>
                  <w:proofErr w:type="gramStart"/>
                  <w:r w:rsidRPr="0046222C">
                    <w:rPr>
                      <w:rFonts w:ascii="Courier New" w:hAnsi="Courier New" w:cs="Courier New"/>
                      <w:sz w:val="22"/>
                      <w:lang w:val="en-US"/>
                    </w:rPr>
                    <w:t>model ./</w:t>
                  </w:r>
                  <w:proofErr w:type="gramEnd"/>
                  <w:r w:rsidRPr="0046222C">
                    <w:rPr>
                      <w:rFonts w:ascii="Courier New" w:hAnsi="Courier New" w:cs="Courier New"/>
                      <w:sz w:val="22"/>
                      <w:lang w:val="en-US"/>
                    </w:rPr>
                    <w:t xml:space="preserve">model </w:t>
                  </w:r>
                </w:p>
                <w:p w:rsidR="002D46FA" w:rsidRPr="0051134D" w:rsidRDefault="002D46FA" w:rsidP="0046222C">
                  <w:pPr>
                    <w:rPr>
                      <w:lang w:val="en-US"/>
                    </w:rPr>
                  </w:pPr>
                  <w:r>
                    <w:rPr>
                      <w:rFonts w:ascii="Courier New" w:hAnsi="Courier New" w:cs="Courier New"/>
                      <w:sz w:val="22"/>
                      <w:lang w:val="en-US"/>
                    </w:rPr>
                    <w:t>--</w:t>
                  </w:r>
                  <w:proofErr w:type="spellStart"/>
                  <w:r>
                    <w:rPr>
                      <w:rFonts w:ascii="Courier New" w:hAnsi="Courier New" w:cs="Courier New"/>
                      <w:sz w:val="22"/>
                      <w:lang w:val="en-US"/>
                    </w:rPr>
                    <w:t>auc</w:t>
                  </w:r>
                  <w:proofErr w:type="spellEnd"/>
                </w:p>
              </w:txbxContent>
            </v:textbox>
          </v:shape>
        </w:pict>
      </w:r>
      <w:r w:rsidR="0046222C" w:rsidRPr="003D67EB">
        <w:rPr>
          <w:rFonts w:ascii="Arial" w:hAnsi="Arial" w:cs="Arial"/>
        </w:rPr>
        <w:t>Ahora que se ha entrenado un modelo, es</w:t>
      </w:r>
      <w:r w:rsidR="00580BA1" w:rsidRPr="003D67EB">
        <w:rPr>
          <w:rFonts w:ascii="Arial" w:hAnsi="Arial" w:cs="Arial"/>
        </w:rPr>
        <w:t xml:space="preserve"> esencial </w:t>
      </w:r>
      <w:r w:rsidR="0046222C" w:rsidRPr="003D67EB">
        <w:rPr>
          <w:rFonts w:ascii="Arial" w:hAnsi="Arial" w:cs="Arial"/>
        </w:rPr>
        <w:t xml:space="preserve">saber que tan bueno es </w:t>
      </w:r>
      <w:r w:rsidR="00580BA1" w:rsidRPr="003D67EB">
        <w:rPr>
          <w:rFonts w:ascii="Arial" w:hAnsi="Arial" w:cs="Arial"/>
        </w:rPr>
        <w:t xml:space="preserve">antes de </w:t>
      </w:r>
      <w:r w:rsidR="0046222C" w:rsidRPr="003D67EB">
        <w:rPr>
          <w:rFonts w:ascii="Arial" w:hAnsi="Arial" w:cs="Arial"/>
        </w:rPr>
        <w:t>implementarlo</w:t>
      </w:r>
      <w:r w:rsidR="00580BA1" w:rsidRPr="00694BC6">
        <w:rPr>
          <w:rFonts w:ascii="Arial" w:hAnsi="Arial" w:cs="Arial"/>
        </w:rPr>
        <w:t>.</w:t>
      </w:r>
      <w:r w:rsidR="00580BA1" w:rsidRPr="003D67EB">
        <w:rPr>
          <w:rFonts w:ascii="Arial" w:hAnsi="Arial" w:cs="Arial"/>
        </w:rPr>
        <w:t> Para ello</w:t>
      </w:r>
      <w:r w:rsidR="00AF1EB9" w:rsidRPr="00694BC6">
        <w:rPr>
          <w:rFonts w:ascii="Arial" w:hAnsi="Arial" w:cs="Arial"/>
        </w:rPr>
        <w:t xml:space="preserve">se </w:t>
      </w:r>
      <w:r w:rsidR="00580BA1" w:rsidRPr="00694BC6">
        <w:rPr>
          <w:rFonts w:ascii="Arial" w:hAnsi="Arial" w:cs="Arial"/>
        </w:rPr>
        <w:t>debe</w:t>
      </w:r>
      <w:r w:rsidR="00580BA1" w:rsidRPr="003D67EB">
        <w:rPr>
          <w:rFonts w:ascii="Arial" w:hAnsi="Arial" w:cs="Arial"/>
        </w:rPr>
        <w:t>evaluar la exactitud del modelo y hacer los ajustes</w:t>
      </w:r>
      <w:r w:rsidR="00AF1EB9" w:rsidRPr="003D67EB">
        <w:rPr>
          <w:rFonts w:ascii="Arial" w:hAnsi="Arial" w:cs="Arial"/>
        </w:rPr>
        <w:t xml:space="preserve"> que</w:t>
      </w:r>
      <w:r w:rsidR="00580BA1" w:rsidRPr="003D67EB">
        <w:rPr>
          <w:rFonts w:ascii="Arial" w:hAnsi="Arial" w:cs="Arial"/>
        </w:rPr>
        <w:t xml:space="preserve"> sea</w:t>
      </w:r>
      <w:r w:rsidR="00AF1EB9" w:rsidRPr="003D67EB">
        <w:rPr>
          <w:rFonts w:ascii="Arial" w:hAnsi="Arial" w:cs="Arial"/>
        </w:rPr>
        <w:t>n</w:t>
      </w:r>
      <w:r w:rsidR="00D174CB" w:rsidRPr="003D67EB">
        <w:rPr>
          <w:rFonts w:ascii="Arial" w:hAnsi="Arial" w:cs="Arial"/>
        </w:rPr>
        <w:t>necesarios</w:t>
      </w:r>
      <w:r w:rsidR="00580BA1" w:rsidRPr="003D67EB">
        <w:rPr>
          <w:rFonts w:ascii="Arial" w:hAnsi="Arial" w:cs="Arial"/>
        </w:rPr>
        <w:t> antes de comenzar la clasificación.</w:t>
      </w:r>
      <w:r w:rsidR="0046222C" w:rsidRPr="003D67EB">
        <w:rPr>
          <w:rFonts w:ascii="Arial" w:hAnsi="Arial" w:cs="Arial"/>
        </w:rPr>
        <w:t xml:space="preserve"> Se procederá a correr el algoritmo </w:t>
      </w:r>
      <w:proofErr w:type="spellStart"/>
      <w:r w:rsidR="0046222C" w:rsidRPr="003D67EB">
        <w:rPr>
          <w:rFonts w:ascii="Courier New" w:hAnsi="Courier New" w:cs="Courier New"/>
        </w:rPr>
        <w:t>runlogistic</w:t>
      </w:r>
      <w:proofErr w:type="spellEnd"/>
      <w:r w:rsidR="0046222C" w:rsidRPr="003D67EB">
        <w:rPr>
          <w:rFonts w:ascii="Arial" w:hAnsi="Arial" w:cs="Arial"/>
        </w:rPr>
        <w:t xml:space="preserve"> usando la misma base de datos para realizar la evaluación:</w:t>
      </w:r>
    </w:p>
    <w:p w:rsidR="0046222C" w:rsidRPr="003D67EB" w:rsidRDefault="0046222C" w:rsidP="00694BC6">
      <w:pPr>
        <w:spacing w:line="480" w:lineRule="auto"/>
        <w:ind w:left="720"/>
        <w:jc w:val="both"/>
        <w:rPr>
          <w:rFonts w:ascii="Arial" w:hAnsi="Arial" w:cs="Arial"/>
        </w:rPr>
      </w:pPr>
    </w:p>
    <w:p w:rsidR="00A041AF" w:rsidRPr="00694BC6" w:rsidRDefault="00580BA1" w:rsidP="00441BA6">
      <w:pPr>
        <w:spacing w:line="480" w:lineRule="auto"/>
        <w:ind w:left="720"/>
        <w:jc w:val="both"/>
        <w:rPr>
          <w:rFonts w:ascii="Arial" w:hAnsi="Arial" w:cs="Arial"/>
        </w:rPr>
      </w:pPr>
      <w:r w:rsidRPr="00694BC6">
        <w:rPr>
          <w:rFonts w:ascii="Arial" w:hAnsi="Arial" w:cs="Arial"/>
        </w:rPr>
        <w:br/>
      </w:r>
    </w:p>
    <w:p w:rsidR="002762D2" w:rsidRDefault="002762D2" w:rsidP="00694BC6">
      <w:pPr>
        <w:spacing w:line="480" w:lineRule="auto"/>
        <w:ind w:left="720"/>
        <w:jc w:val="both"/>
        <w:rPr>
          <w:rFonts w:ascii="Arial" w:hAnsi="Arial" w:cs="Arial"/>
        </w:rPr>
      </w:pPr>
    </w:p>
    <w:p w:rsidR="00441BA6" w:rsidRDefault="00BE1B22" w:rsidP="00171953">
      <w:pPr>
        <w:spacing w:line="480" w:lineRule="auto"/>
        <w:ind w:left="720"/>
        <w:jc w:val="both"/>
        <w:rPr>
          <w:rFonts w:ascii="Arial" w:hAnsi="Arial" w:cs="Arial"/>
        </w:rPr>
      </w:pPr>
      <w:r w:rsidRPr="003D67EB">
        <w:rPr>
          <w:rFonts w:ascii="Arial" w:hAnsi="Arial" w:cs="Arial"/>
        </w:rPr>
        <w:t xml:space="preserve">La salida es </w:t>
      </w:r>
      <w:r w:rsidRPr="00694BC6">
        <w:rPr>
          <w:rFonts w:ascii="Arial" w:hAnsi="Arial" w:cs="Arial"/>
        </w:rPr>
        <w:t>el valor de</w:t>
      </w:r>
      <w:r w:rsidRPr="003D67EB">
        <w:rPr>
          <w:rFonts w:ascii="Arial" w:hAnsi="Arial" w:cs="Arial"/>
        </w:rPr>
        <w:t> AUC (</w:t>
      </w:r>
      <w:r w:rsidRPr="00694BC6">
        <w:rPr>
          <w:rFonts w:ascii="Arial" w:hAnsi="Arial" w:cs="Arial"/>
        </w:rPr>
        <w:t>un acrónimo de</w:t>
      </w:r>
      <w:r w:rsidRPr="003D67EB">
        <w:rPr>
          <w:rFonts w:ascii="Arial" w:hAnsi="Arial" w:cs="Arial"/>
        </w:rPr>
        <w:t xml:space="preserve"> área bajo la curva), </w:t>
      </w:r>
      <w:r w:rsidRPr="00694BC6">
        <w:rPr>
          <w:rFonts w:ascii="Arial" w:hAnsi="Arial" w:cs="Arial"/>
        </w:rPr>
        <w:t>una</w:t>
      </w:r>
      <w:r w:rsidRPr="003D67EB">
        <w:rPr>
          <w:rFonts w:ascii="Arial" w:hAnsi="Arial" w:cs="Arial"/>
        </w:rPr>
        <w:t xml:space="preserve"> medida ampliamente utilizada para determinar la calidad del modelo. El valor de AUC puede variar desde 0 para un modelo no muy </w:t>
      </w:r>
      <w:r w:rsidRPr="003D67EB">
        <w:rPr>
          <w:rFonts w:ascii="Arial" w:hAnsi="Arial" w:cs="Arial"/>
        </w:rPr>
        <w:lastRenderedPageBreak/>
        <w:t>bueno, desde 0,5 para un modelo que es mejor que </w:t>
      </w:r>
      <w:r w:rsidR="003162F2" w:rsidRPr="003D67EB">
        <w:rPr>
          <w:rFonts w:ascii="Arial" w:hAnsi="Arial" w:cs="Arial"/>
        </w:rPr>
        <w:t>un aleatorio y</w:t>
      </w:r>
      <w:r w:rsidRPr="003D67EB">
        <w:rPr>
          <w:rFonts w:ascii="Arial" w:hAnsi="Arial" w:cs="Arial"/>
        </w:rPr>
        <w:t> a 1,0 para un modelo que es perfecto.</w:t>
      </w:r>
      <w:r w:rsidRPr="00694BC6">
        <w:rPr>
          <w:rFonts w:ascii="Arial" w:hAnsi="Arial" w:cs="Arial"/>
        </w:rPr>
        <w:br/>
      </w:r>
      <w:r w:rsidRPr="003D67EB">
        <w:rPr>
          <w:rFonts w:ascii="Arial" w:hAnsi="Arial" w:cs="Arial"/>
        </w:rPr>
        <w:t>El valor </w:t>
      </w:r>
      <w:r w:rsidR="003162F2" w:rsidRPr="003D67EB">
        <w:rPr>
          <w:rFonts w:ascii="Arial" w:hAnsi="Arial" w:cs="Arial"/>
        </w:rPr>
        <w:t xml:space="preserve">para este ejemplo es </w:t>
      </w:r>
      <w:r w:rsidRPr="003D67EB">
        <w:rPr>
          <w:rFonts w:ascii="Arial" w:hAnsi="Arial" w:cs="Arial"/>
        </w:rPr>
        <w:t>de 0,5</w:t>
      </w:r>
      <w:r w:rsidR="003162F2" w:rsidRPr="003D67EB">
        <w:rPr>
          <w:rFonts w:ascii="Arial" w:hAnsi="Arial" w:cs="Arial"/>
        </w:rPr>
        <w:t>6</w:t>
      </w:r>
      <w:r w:rsidRPr="003D67EB">
        <w:rPr>
          <w:rFonts w:ascii="Arial" w:hAnsi="Arial" w:cs="Arial"/>
        </w:rPr>
        <w:t> </w:t>
      </w:r>
      <w:r w:rsidR="003162F2" w:rsidRPr="003D67EB">
        <w:rPr>
          <w:rFonts w:ascii="Arial" w:hAnsi="Arial" w:cs="Arial"/>
        </w:rPr>
        <w:t xml:space="preserve">e </w:t>
      </w:r>
      <w:r w:rsidRPr="003D67EB">
        <w:rPr>
          <w:rFonts w:ascii="Arial" w:hAnsi="Arial" w:cs="Arial"/>
        </w:rPr>
        <w:t>indica </w:t>
      </w:r>
      <w:r w:rsidR="003162F2" w:rsidRPr="003D67EB">
        <w:rPr>
          <w:rFonts w:ascii="Arial" w:hAnsi="Arial" w:cs="Arial"/>
        </w:rPr>
        <w:t>que</w:t>
      </w:r>
      <w:r w:rsidRPr="003D67EB">
        <w:rPr>
          <w:rFonts w:ascii="Arial" w:hAnsi="Arial" w:cs="Arial"/>
        </w:rPr>
        <w:t xml:space="preserve"> modelo </w:t>
      </w:r>
      <w:r w:rsidR="003162F2" w:rsidRPr="003D67EB">
        <w:rPr>
          <w:rFonts w:ascii="Arial" w:hAnsi="Arial" w:cs="Arial"/>
        </w:rPr>
        <w:t>es</w:t>
      </w:r>
      <w:r w:rsidRPr="003D67EB">
        <w:rPr>
          <w:rFonts w:ascii="Arial" w:hAnsi="Arial" w:cs="Arial"/>
        </w:rPr>
        <w:t xml:space="preserve"> apenas mejor que el </w:t>
      </w:r>
      <w:r w:rsidR="003162F2" w:rsidRPr="003D67EB">
        <w:rPr>
          <w:rFonts w:ascii="Arial" w:hAnsi="Arial" w:cs="Arial"/>
        </w:rPr>
        <w:t>aleatorio</w:t>
      </w:r>
      <w:r w:rsidRPr="00694BC6">
        <w:rPr>
          <w:rFonts w:ascii="Arial" w:hAnsi="Arial" w:cs="Arial"/>
        </w:rPr>
        <w:t>.</w:t>
      </w: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Default="00171953" w:rsidP="00171953">
      <w:pPr>
        <w:spacing w:line="480" w:lineRule="auto"/>
        <w:ind w:left="720"/>
        <w:jc w:val="both"/>
        <w:rPr>
          <w:rFonts w:ascii="Arial" w:hAnsi="Arial" w:cs="Arial"/>
        </w:rPr>
      </w:pPr>
    </w:p>
    <w:p w:rsidR="00171953" w:rsidRPr="00171953" w:rsidRDefault="00171953" w:rsidP="00171953">
      <w:pPr>
        <w:spacing w:line="480" w:lineRule="auto"/>
        <w:jc w:val="both"/>
        <w:rPr>
          <w:rFonts w:ascii="Arial" w:hAnsi="Arial" w:cs="Arial"/>
        </w:rPr>
      </w:pPr>
    </w:p>
    <w:p w:rsidR="00917A15" w:rsidRDefault="006701A5" w:rsidP="009E35DE">
      <w:pPr>
        <w:pStyle w:val="Ttulo1"/>
        <w:spacing w:line="480" w:lineRule="auto"/>
        <w:ind w:left="720" w:hanging="720"/>
        <w:jc w:val="center"/>
        <w:rPr>
          <w:sz w:val="40"/>
          <w:szCs w:val="40"/>
        </w:rPr>
      </w:pPr>
      <w:bookmarkStart w:id="129" w:name="_Toc311455986"/>
      <w:r>
        <w:rPr>
          <w:noProof/>
          <w:sz w:val="52"/>
          <w:szCs w:val="52"/>
        </w:rPr>
        <w:lastRenderedPageBreak/>
        <w:pict>
          <v:rect id="_x0000_s1095" style="position:absolute;left:0;text-align:left;margin-left:386.85pt;margin-top:-98.4pt;width:46.5pt;height:40.5pt;z-index:251677184" stroked="f"/>
        </w:pict>
      </w:r>
      <w:r w:rsidR="00917A15" w:rsidRPr="009E35DE">
        <w:rPr>
          <w:sz w:val="52"/>
          <w:szCs w:val="52"/>
        </w:rPr>
        <w:t>C</w:t>
      </w:r>
      <w:r w:rsidR="00917A15" w:rsidRPr="009E35DE">
        <w:rPr>
          <w:sz w:val="52"/>
          <w:szCs w:val="52"/>
          <w:lang w:val="es-MX"/>
        </w:rPr>
        <w:t>APÍTULO</w:t>
      </w:r>
      <w:r w:rsidR="00410C56">
        <w:rPr>
          <w:sz w:val="52"/>
          <w:szCs w:val="52"/>
          <w:lang w:val="es-MX"/>
        </w:rPr>
        <w:t xml:space="preserve"> </w:t>
      </w:r>
      <w:r w:rsidR="00917A15" w:rsidRPr="009E35DE">
        <w:rPr>
          <w:sz w:val="52"/>
          <w:szCs w:val="52"/>
        </w:rPr>
        <w:t>5</w:t>
      </w:r>
      <w:bookmarkEnd w:id="129"/>
    </w:p>
    <w:p w:rsidR="00917A15" w:rsidRPr="00917A15" w:rsidRDefault="00917A15" w:rsidP="00917A15">
      <w:pPr>
        <w:jc w:val="center"/>
        <w:rPr>
          <w:rFonts w:ascii="Arial" w:hAnsi="Arial" w:cs="Arial"/>
        </w:rPr>
      </w:pPr>
    </w:p>
    <w:p w:rsidR="00917A15" w:rsidRPr="009E35DE" w:rsidRDefault="00917A15" w:rsidP="009E35DE">
      <w:pPr>
        <w:pStyle w:val="Ttulo1"/>
        <w:numPr>
          <w:ilvl w:val="0"/>
          <w:numId w:val="31"/>
        </w:numPr>
        <w:ind w:hanging="720"/>
        <w:rPr>
          <w:sz w:val="36"/>
          <w:szCs w:val="36"/>
        </w:rPr>
      </w:pPr>
      <w:bookmarkStart w:id="130" w:name="_Toc311455987"/>
      <w:r w:rsidRPr="009E35DE">
        <w:rPr>
          <w:sz w:val="36"/>
          <w:szCs w:val="36"/>
        </w:rPr>
        <w:t>PRUEBAS Y RESULTADOS.</w:t>
      </w:r>
      <w:bookmarkEnd w:id="130"/>
    </w:p>
    <w:p w:rsidR="00826DE3" w:rsidRDefault="00826DE3" w:rsidP="00826DE3"/>
    <w:p w:rsidR="00826DE3" w:rsidRPr="009E35DE" w:rsidRDefault="00826DE3" w:rsidP="009E35DE">
      <w:pPr>
        <w:pStyle w:val="Ttulo2"/>
        <w:numPr>
          <w:ilvl w:val="0"/>
          <w:numId w:val="33"/>
        </w:numPr>
        <w:spacing w:line="480" w:lineRule="auto"/>
        <w:ind w:hanging="720"/>
        <w:rPr>
          <w:rFonts w:ascii="Arial" w:hAnsi="Arial" w:cs="Arial"/>
          <w:color w:val="auto"/>
          <w:sz w:val="28"/>
          <w:szCs w:val="28"/>
        </w:rPr>
      </w:pPr>
      <w:bookmarkStart w:id="131" w:name="_Toc311455988"/>
      <w:r w:rsidRPr="009E35DE">
        <w:rPr>
          <w:rFonts w:ascii="Arial" w:hAnsi="Arial" w:cs="Arial"/>
          <w:color w:val="auto"/>
          <w:sz w:val="28"/>
          <w:szCs w:val="28"/>
        </w:rPr>
        <w:t>Ejecución de las pruebas</w:t>
      </w:r>
      <w:bookmarkEnd w:id="131"/>
    </w:p>
    <w:p w:rsidR="00EC67B6" w:rsidRDefault="00081D04" w:rsidP="002762D2">
      <w:pPr>
        <w:spacing w:line="480" w:lineRule="auto"/>
        <w:ind w:left="720"/>
        <w:jc w:val="both"/>
        <w:rPr>
          <w:rFonts w:ascii="Arial" w:hAnsi="Arial" w:cs="Arial"/>
        </w:rPr>
      </w:pPr>
      <w:r>
        <w:rPr>
          <w:rFonts w:ascii="Arial" w:hAnsi="Arial" w:cs="Arial"/>
        </w:rPr>
        <w:t xml:space="preserve">En este trabajo una colección de 4 diferentes modelos de regresión logística </w:t>
      </w:r>
      <w:proofErr w:type="gramStart"/>
      <w:r w:rsidR="002762D2">
        <w:rPr>
          <w:rFonts w:ascii="Arial" w:hAnsi="Arial" w:cs="Arial"/>
        </w:rPr>
        <w:t>fueron</w:t>
      </w:r>
      <w:proofErr w:type="gramEnd"/>
      <w:r>
        <w:rPr>
          <w:rFonts w:ascii="Arial" w:hAnsi="Arial" w:cs="Arial"/>
        </w:rPr>
        <w:t xml:space="preserve"> entrenados yevaluados. El primer modelo corresponde únicamente a las variables </w:t>
      </w:r>
      <w:r w:rsidR="005614CD">
        <w:rPr>
          <w:rFonts w:ascii="Arial" w:hAnsi="Arial" w:cs="Arial"/>
        </w:rPr>
        <w:t>predictivas</w:t>
      </w:r>
      <w:r>
        <w:rPr>
          <w:rFonts w:ascii="Arial" w:hAnsi="Arial" w:cs="Arial"/>
        </w:rPr>
        <w:t xml:space="preserve"> de tipo demográficas, el cual se muestra como ejemplo en el capítulo anterior. El segundo modelo </w:t>
      </w:r>
      <w:r w:rsidR="00ED21A9">
        <w:rPr>
          <w:rFonts w:ascii="Arial" w:hAnsi="Arial" w:cs="Arial"/>
        </w:rPr>
        <w:t>solo consideró las variables del comportamiento transaccional del cliente, en los tiempos t = 1 y t = 6. Los dos modelos siguientes consideran ambos tipos de variables.</w:t>
      </w:r>
    </w:p>
    <w:p w:rsidR="00224BBB" w:rsidRDefault="00224BBB" w:rsidP="002762D2">
      <w:pPr>
        <w:spacing w:line="480" w:lineRule="auto"/>
        <w:ind w:left="720"/>
        <w:jc w:val="both"/>
        <w:rPr>
          <w:rFonts w:ascii="Arial" w:hAnsi="Arial" w:cs="Arial"/>
        </w:rPr>
      </w:pPr>
    </w:p>
    <w:p w:rsidR="00ED21A9" w:rsidRDefault="00601CEE" w:rsidP="002762D2">
      <w:pPr>
        <w:spacing w:line="480" w:lineRule="auto"/>
        <w:ind w:left="720"/>
        <w:jc w:val="both"/>
        <w:rPr>
          <w:rFonts w:ascii="Arial" w:hAnsi="Arial" w:cs="Arial"/>
        </w:rPr>
      </w:pPr>
      <w:r>
        <w:rPr>
          <w:rFonts w:ascii="Arial" w:hAnsi="Arial" w:cs="Arial"/>
        </w:rPr>
        <w:t xml:space="preserve">Luego de ser entrenados los modelos, se procedió con la respectiva evaluación. </w:t>
      </w:r>
      <w:r w:rsidR="00ED21A9">
        <w:rPr>
          <w:rFonts w:ascii="Arial" w:hAnsi="Arial" w:cs="Arial"/>
        </w:rPr>
        <w:t xml:space="preserve">La Tabla </w:t>
      </w:r>
      <w:r w:rsidR="002762D2">
        <w:rPr>
          <w:rFonts w:ascii="Arial" w:hAnsi="Arial" w:cs="Arial"/>
        </w:rPr>
        <w:t>IV</w:t>
      </w:r>
      <w:r w:rsidR="00ED21A9">
        <w:rPr>
          <w:rFonts w:ascii="Arial" w:hAnsi="Arial" w:cs="Arial"/>
        </w:rPr>
        <w:t xml:space="preserve"> muestra los valores de AUC para los </w:t>
      </w:r>
      <w:r>
        <w:rPr>
          <w:rFonts w:ascii="Arial" w:hAnsi="Arial" w:cs="Arial"/>
        </w:rPr>
        <w:t>cuatro modelos resultantes:</w:t>
      </w:r>
    </w:p>
    <w:tbl>
      <w:tblPr>
        <w:tblStyle w:val="Tablaconcuadrcula"/>
        <w:tblW w:w="0" w:type="auto"/>
        <w:tblInd w:w="817" w:type="dxa"/>
        <w:tblLook w:val="04A0" w:firstRow="1" w:lastRow="0" w:firstColumn="1" w:lastColumn="0" w:noHBand="0" w:noVBand="1"/>
      </w:tblPr>
      <w:tblGrid>
        <w:gridCol w:w="1151"/>
        <w:gridCol w:w="1631"/>
        <w:gridCol w:w="1631"/>
        <w:gridCol w:w="1631"/>
        <w:gridCol w:w="1631"/>
      </w:tblGrid>
      <w:tr w:rsidR="00601CEE" w:rsidTr="00224BBB">
        <w:tc>
          <w:tcPr>
            <w:tcW w:w="1151" w:type="dxa"/>
            <w:vAlign w:val="center"/>
          </w:tcPr>
          <w:p w:rsidR="00601CEE" w:rsidRDefault="00601CEE" w:rsidP="00224BBB">
            <w:pPr>
              <w:spacing w:line="360" w:lineRule="auto"/>
              <w:jc w:val="center"/>
              <w:rPr>
                <w:rFonts w:ascii="Arial" w:hAnsi="Arial" w:cs="Arial"/>
              </w:rPr>
            </w:pPr>
          </w:p>
        </w:tc>
        <w:tc>
          <w:tcPr>
            <w:tcW w:w="1631" w:type="dxa"/>
            <w:vAlign w:val="center"/>
          </w:tcPr>
          <w:p w:rsidR="00601CEE" w:rsidRPr="00224BBB" w:rsidRDefault="00601CEE" w:rsidP="00224BBB">
            <w:pPr>
              <w:spacing w:line="360" w:lineRule="auto"/>
              <w:jc w:val="center"/>
              <w:rPr>
                <w:rFonts w:ascii="Arial" w:hAnsi="Arial" w:cs="Arial"/>
                <w:b/>
              </w:rPr>
            </w:pPr>
            <w:r w:rsidRPr="00224BBB">
              <w:rPr>
                <w:rFonts w:ascii="Arial" w:hAnsi="Arial" w:cs="Arial"/>
                <w:b/>
              </w:rPr>
              <w:t>Modelo 1</w:t>
            </w:r>
          </w:p>
        </w:tc>
        <w:tc>
          <w:tcPr>
            <w:tcW w:w="1631" w:type="dxa"/>
            <w:vAlign w:val="center"/>
          </w:tcPr>
          <w:p w:rsidR="00601CEE" w:rsidRPr="00224BBB" w:rsidRDefault="00601CEE" w:rsidP="00224BBB">
            <w:pPr>
              <w:spacing w:line="360" w:lineRule="auto"/>
              <w:jc w:val="center"/>
              <w:rPr>
                <w:rFonts w:ascii="Arial" w:hAnsi="Arial" w:cs="Arial"/>
                <w:b/>
              </w:rPr>
            </w:pPr>
            <w:r w:rsidRPr="00224BBB">
              <w:rPr>
                <w:rFonts w:ascii="Arial" w:hAnsi="Arial" w:cs="Arial"/>
                <w:b/>
              </w:rPr>
              <w:t>Modelo 2</w:t>
            </w:r>
          </w:p>
        </w:tc>
        <w:tc>
          <w:tcPr>
            <w:tcW w:w="1631" w:type="dxa"/>
            <w:vAlign w:val="center"/>
          </w:tcPr>
          <w:p w:rsidR="00601CEE" w:rsidRPr="00224BBB" w:rsidRDefault="00601CEE" w:rsidP="00224BBB">
            <w:pPr>
              <w:spacing w:line="360" w:lineRule="auto"/>
              <w:jc w:val="center"/>
              <w:rPr>
                <w:rFonts w:ascii="Arial" w:hAnsi="Arial" w:cs="Arial"/>
                <w:b/>
              </w:rPr>
            </w:pPr>
            <w:r w:rsidRPr="00224BBB">
              <w:rPr>
                <w:rFonts w:ascii="Arial" w:hAnsi="Arial" w:cs="Arial"/>
                <w:b/>
              </w:rPr>
              <w:t>Modelo 3</w:t>
            </w:r>
          </w:p>
        </w:tc>
        <w:tc>
          <w:tcPr>
            <w:tcW w:w="1631" w:type="dxa"/>
            <w:vAlign w:val="center"/>
          </w:tcPr>
          <w:p w:rsidR="00601CEE" w:rsidRPr="00224BBB" w:rsidRDefault="00601CEE" w:rsidP="00224BBB">
            <w:pPr>
              <w:spacing w:line="360" w:lineRule="auto"/>
              <w:jc w:val="center"/>
              <w:rPr>
                <w:rFonts w:ascii="Arial" w:hAnsi="Arial" w:cs="Arial"/>
                <w:b/>
              </w:rPr>
            </w:pPr>
            <w:r w:rsidRPr="00224BBB">
              <w:rPr>
                <w:rFonts w:ascii="Arial" w:hAnsi="Arial" w:cs="Arial"/>
                <w:b/>
              </w:rPr>
              <w:t>Modelo 4</w:t>
            </w:r>
          </w:p>
        </w:tc>
      </w:tr>
      <w:tr w:rsidR="00601CEE" w:rsidTr="00224BBB">
        <w:tc>
          <w:tcPr>
            <w:tcW w:w="1151" w:type="dxa"/>
            <w:vAlign w:val="center"/>
          </w:tcPr>
          <w:p w:rsidR="00601CEE" w:rsidRPr="00224BBB" w:rsidRDefault="00601CEE" w:rsidP="00224BBB">
            <w:pPr>
              <w:spacing w:line="360" w:lineRule="auto"/>
              <w:jc w:val="center"/>
              <w:rPr>
                <w:rFonts w:ascii="Arial" w:hAnsi="Arial" w:cs="Arial"/>
                <w:b/>
              </w:rPr>
            </w:pPr>
            <w:r w:rsidRPr="00224BBB">
              <w:rPr>
                <w:rFonts w:ascii="Arial" w:hAnsi="Arial" w:cs="Arial"/>
                <w:b/>
              </w:rPr>
              <w:t>AUC</w:t>
            </w:r>
          </w:p>
        </w:tc>
        <w:tc>
          <w:tcPr>
            <w:tcW w:w="1631" w:type="dxa"/>
            <w:vAlign w:val="center"/>
          </w:tcPr>
          <w:p w:rsidR="00601CEE" w:rsidRDefault="00601CEE" w:rsidP="00224BBB">
            <w:pPr>
              <w:spacing w:line="360" w:lineRule="auto"/>
              <w:jc w:val="center"/>
              <w:rPr>
                <w:rFonts w:ascii="Arial" w:hAnsi="Arial" w:cs="Arial"/>
              </w:rPr>
            </w:pPr>
            <w:r>
              <w:rPr>
                <w:rFonts w:ascii="Arial" w:hAnsi="Arial" w:cs="Arial"/>
              </w:rPr>
              <w:t>0.56</w:t>
            </w:r>
          </w:p>
        </w:tc>
        <w:tc>
          <w:tcPr>
            <w:tcW w:w="1631" w:type="dxa"/>
            <w:vAlign w:val="center"/>
          </w:tcPr>
          <w:p w:rsidR="00601CEE" w:rsidRDefault="00601CEE" w:rsidP="00224BBB">
            <w:pPr>
              <w:spacing w:line="360" w:lineRule="auto"/>
              <w:jc w:val="center"/>
              <w:rPr>
                <w:rFonts w:ascii="Arial" w:hAnsi="Arial" w:cs="Arial"/>
              </w:rPr>
            </w:pPr>
            <w:r>
              <w:rPr>
                <w:rFonts w:ascii="Arial" w:hAnsi="Arial" w:cs="Arial"/>
              </w:rPr>
              <w:t>0.37</w:t>
            </w:r>
          </w:p>
        </w:tc>
        <w:tc>
          <w:tcPr>
            <w:tcW w:w="1631" w:type="dxa"/>
            <w:vAlign w:val="center"/>
          </w:tcPr>
          <w:p w:rsidR="00601CEE" w:rsidRDefault="00601CEE" w:rsidP="00224BBB">
            <w:pPr>
              <w:spacing w:line="360" w:lineRule="auto"/>
              <w:jc w:val="center"/>
              <w:rPr>
                <w:rFonts w:ascii="Arial" w:hAnsi="Arial" w:cs="Arial"/>
              </w:rPr>
            </w:pPr>
            <w:r>
              <w:rPr>
                <w:rFonts w:ascii="Arial" w:hAnsi="Arial" w:cs="Arial"/>
              </w:rPr>
              <w:t>0.62</w:t>
            </w:r>
          </w:p>
        </w:tc>
        <w:tc>
          <w:tcPr>
            <w:tcW w:w="1631" w:type="dxa"/>
            <w:vAlign w:val="center"/>
          </w:tcPr>
          <w:p w:rsidR="00601CEE" w:rsidRDefault="00601CEE" w:rsidP="00224BBB">
            <w:pPr>
              <w:spacing w:line="360" w:lineRule="auto"/>
              <w:jc w:val="center"/>
              <w:rPr>
                <w:rFonts w:ascii="Arial" w:hAnsi="Arial" w:cs="Arial"/>
              </w:rPr>
            </w:pPr>
            <w:r>
              <w:rPr>
                <w:rFonts w:ascii="Arial" w:hAnsi="Arial" w:cs="Arial"/>
              </w:rPr>
              <w:t>0.68</w:t>
            </w:r>
          </w:p>
        </w:tc>
      </w:tr>
    </w:tbl>
    <w:p w:rsidR="00171953" w:rsidRDefault="00171953" w:rsidP="00171953">
      <w:pPr>
        <w:spacing w:line="480" w:lineRule="auto"/>
        <w:jc w:val="center"/>
      </w:pPr>
      <w:bookmarkStart w:id="132" w:name="_Toc311453990"/>
      <w:r w:rsidRPr="005614CD">
        <w:rPr>
          <w:rFonts w:ascii="Arial" w:hAnsi="Arial" w:cs="Arial"/>
          <w:b/>
        </w:rPr>
        <w:t xml:space="preserve">Tabla </w:t>
      </w:r>
      <w:r w:rsidR="00F3177D" w:rsidRPr="005614CD">
        <w:rPr>
          <w:rFonts w:ascii="Arial" w:hAnsi="Arial" w:cs="Arial"/>
          <w:b/>
        </w:rPr>
        <w:fldChar w:fldCharType="begin"/>
      </w:r>
      <w:r w:rsidRPr="005614CD">
        <w:rPr>
          <w:rFonts w:ascii="Arial" w:hAnsi="Arial" w:cs="Arial"/>
          <w:b/>
        </w:rPr>
        <w:instrText xml:space="preserve"> SEQ Tabla \* ROMAN </w:instrText>
      </w:r>
      <w:r w:rsidR="00F3177D" w:rsidRPr="005614CD">
        <w:rPr>
          <w:rFonts w:ascii="Arial" w:hAnsi="Arial" w:cs="Arial"/>
          <w:b/>
        </w:rPr>
        <w:fldChar w:fldCharType="separate"/>
      </w:r>
      <w:r w:rsidR="00410C56">
        <w:rPr>
          <w:rFonts w:ascii="Arial" w:hAnsi="Arial" w:cs="Arial"/>
          <w:b/>
          <w:noProof/>
        </w:rPr>
        <w:t>IV</w:t>
      </w:r>
      <w:r w:rsidR="00F3177D" w:rsidRPr="005614CD">
        <w:rPr>
          <w:rFonts w:ascii="Arial" w:hAnsi="Arial" w:cs="Arial"/>
          <w:b/>
        </w:rPr>
        <w:fldChar w:fldCharType="end"/>
      </w:r>
      <w:r w:rsidRPr="00FB5419">
        <w:rPr>
          <w:rFonts w:ascii="Arial" w:hAnsi="Arial" w:cs="Arial"/>
          <w:b/>
        </w:rPr>
        <w:t>–</w:t>
      </w:r>
      <w:r>
        <w:rPr>
          <w:rFonts w:ascii="Arial" w:hAnsi="Arial" w:cs="Arial"/>
        </w:rPr>
        <w:t>Valores de AUC para cada modelo entrenado.</w:t>
      </w:r>
      <w:bookmarkEnd w:id="132"/>
    </w:p>
    <w:p w:rsidR="00601CEE" w:rsidRDefault="00601CEE" w:rsidP="00A4493C">
      <w:pPr>
        <w:spacing w:line="480" w:lineRule="auto"/>
        <w:ind w:left="360"/>
        <w:rPr>
          <w:rFonts w:ascii="Arial" w:hAnsi="Arial" w:cs="Arial"/>
        </w:rPr>
      </w:pPr>
    </w:p>
    <w:p w:rsidR="00601CEE" w:rsidRDefault="00601CEE" w:rsidP="00224BBB">
      <w:pPr>
        <w:spacing w:line="480" w:lineRule="auto"/>
        <w:ind w:left="720"/>
        <w:jc w:val="both"/>
        <w:rPr>
          <w:rFonts w:ascii="Arial" w:hAnsi="Arial" w:cs="Arial"/>
        </w:rPr>
      </w:pPr>
      <w:r>
        <w:rPr>
          <w:rFonts w:ascii="Arial" w:hAnsi="Arial" w:cs="Arial"/>
        </w:rPr>
        <w:t xml:space="preserve">Como se puede apreciar en la tabla, los resultados de la evaluación de los dos primeros modelos, los cuales consideraban únicamente un </w:t>
      </w:r>
      <w:r>
        <w:rPr>
          <w:rFonts w:ascii="Arial" w:hAnsi="Arial" w:cs="Arial"/>
        </w:rPr>
        <w:lastRenderedPageBreak/>
        <w:t>solo tipo de variables, no son muy significativos. De hecho, se puede concluir que las variables de tipo transaccional, por si solas, no describen correctamente el comportamiento de un client</w:t>
      </w:r>
      <w:r w:rsidR="00224BBB">
        <w:rPr>
          <w:rFonts w:ascii="Arial" w:hAnsi="Arial" w:cs="Arial"/>
        </w:rPr>
        <w:t xml:space="preserve">e desertor. </w:t>
      </w:r>
      <w:r>
        <w:rPr>
          <w:rFonts w:ascii="Arial" w:hAnsi="Arial" w:cs="Arial"/>
        </w:rPr>
        <w:t>Para el problema planteado ambos modelos han sido descartados.</w:t>
      </w:r>
    </w:p>
    <w:p w:rsidR="00601CEE" w:rsidRDefault="00601CEE" w:rsidP="00224BBB">
      <w:pPr>
        <w:spacing w:line="480" w:lineRule="auto"/>
        <w:ind w:left="720"/>
        <w:jc w:val="both"/>
        <w:rPr>
          <w:rFonts w:ascii="Arial" w:hAnsi="Arial" w:cs="Arial"/>
        </w:rPr>
      </w:pPr>
      <w:r>
        <w:rPr>
          <w:rFonts w:ascii="Arial" w:hAnsi="Arial" w:cs="Arial"/>
        </w:rPr>
        <w:t>Los modelos 3 y 4</w:t>
      </w:r>
      <w:r w:rsidR="00345061">
        <w:rPr>
          <w:rFonts w:ascii="Arial" w:hAnsi="Arial" w:cs="Arial"/>
        </w:rPr>
        <w:t xml:space="preserve"> fueron los modelos que</w:t>
      </w:r>
      <w:r>
        <w:rPr>
          <w:rFonts w:ascii="Arial" w:hAnsi="Arial" w:cs="Arial"/>
        </w:rPr>
        <w:t xml:space="preserve"> más alto AUC obtuvieron.</w:t>
      </w:r>
      <w:r w:rsidR="00345061">
        <w:rPr>
          <w:rFonts w:ascii="Arial" w:hAnsi="Arial" w:cs="Arial"/>
        </w:rPr>
        <w:t>A</w:t>
      </w:r>
      <w:r w:rsidR="00597A6F">
        <w:rPr>
          <w:rFonts w:ascii="Arial" w:hAnsi="Arial" w:cs="Arial"/>
        </w:rPr>
        <w:t>mbo</w:t>
      </w:r>
      <w:r w:rsidR="00345061">
        <w:rPr>
          <w:rFonts w:ascii="Arial" w:hAnsi="Arial" w:cs="Arial"/>
        </w:rPr>
        <w:t>s modelos serán validados en la siguiente sección.</w:t>
      </w:r>
    </w:p>
    <w:p w:rsidR="00601CEE" w:rsidRDefault="00601CEE" w:rsidP="00A4493C">
      <w:pPr>
        <w:spacing w:line="480" w:lineRule="auto"/>
        <w:ind w:left="360"/>
        <w:rPr>
          <w:rFonts w:ascii="Arial" w:hAnsi="Arial" w:cs="Arial"/>
        </w:rPr>
      </w:pPr>
    </w:p>
    <w:p w:rsidR="00826DE3" w:rsidRPr="009E35DE" w:rsidRDefault="00826DE3" w:rsidP="009E35DE">
      <w:pPr>
        <w:pStyle w:val="Ttulo2"/>
        <w:numPr>
          <w:ilvl w:val="0"/>
          <w:numId w:val="33"/>
        </w:numPr>
        <w:spacing w:line="480" w:lineRule="auto"/>
        <w:ind w:hanging="720"/>
        <w:rPr>
          <w:rFonts w:ascii="Arial" w:hAnsi="Arial" w:cs="Arial"/>
          <w:color w:val="auto"/>
          <w:sz w:val="28"/>
          <w:szCs w:val="24"/>
        </w:rPr>
      </w:pPr>
      <w:bookmarkStart w:id="133" w:name="_Toc311455989"/>
      <w:r w:rsidRPr="009E35DE">
        <w:rPr>
          <w:rFonts w:ascii="Arial" w:hAnsi="Arial" w:cs="Arial"/>
          <w:color w:val="auto"/>
          <w:sz w:val="28"/>
          <w:szCs w:val="24"/>
        </w:rPr>
        <w:t>Análisis de los resultados</w:t>
      </w:r>
      <w:bookmarkEnd w:id="133"/>
    </w:p>
    <w:p w:rsidR="00CD42C2" w:rsidRPr="00CD42C2" w:rsidRDefault="00CD42C2" w:rsidP="00CD42C2">
      <w:pPr>
        <w:rPr>
          <w:lang w:val="es-EC" w:eastAsia="en-US"/>
        </w:rPr>
      </w:pPr>
    </w:p>
    <w:p w:rsidR="00602633" w:rsidRPr="00224BBB" w:rsidRDefault="008A42A1" w:rsidP="00224BBB">
      <w:pPr>
        <w:spacing w:line="480" w:lineRule="auto"/>
        <w:ind w:left="720"/>
        <w:jc w:val="both"/>
        <w:rPr>
          <w:rFonts w:ascii="Arial" w:hAnsi="Arial" w:cs="Arial"/>
        </w:rPr>
      </w:pPr>
      <w:bookmarkStart w:id="134" w:name="_Toc260860154"/>
      <w:r w:rsidRPr="00224BBB">
        <w:rPr>
          <w:rFonts w:ascii="Arial" w:hAnsi="Arial" w:cs="Arial"/>
        </w:rPr>
        <w:t>Los</w:t>
      </w:r>
      <w:r w:rsidR="00345061" w:rsidRPr="00224BBB">
        <w:rPr>
          <w:rFonts w:ascii="Arial" w:hAnsi="Arial" w:cs="Arial"/>
        </w:rPr>
        <w:t> modelo</w:t>
      </w:r>
      <w:r w:rsidRPr="00224BBB">
        <w:rPr>
          <w:rFonts w:ascii="Arial" w:hAnsi="Arial" w:cs="Arial"/>
        </w:rPr>
        <w:t>s</w:t>
      </w:r>
      <w:r w:rsidR="00345061" w:rsidRPr="00224BBB">
        <w:rPr>
          <w:rFonts w:ascii="Arial" w:hAnsi="Arial" w:cs="Arial"/>
        </w:rPr>
        <w:t xml:space="preserve"> entrenado</w:t>
      </w:r>
      <w:r w:rsidRPr="00224BBB">
        <w:rPr>
          <w:rFonts w:ascii="Arial" w:hAnsi="Arial" w:cs="Arial"/>
        </w:rPr>
        <w:t>s</w:t>
      </w:r>
      <w:r w:rsidR="00345061" w:rsidRPr="00224BBB">
        <w:rPr>
          <w:rFonts w:ascii="Arial" w:hAnsi="Arial" w:cs="Arial"/>
        </w:rPr>
        <w:t xml:space="preserve"> de regresión logística, generará</w:t>
      </w:r>
      <w:r w:rsidRPr="00224BBB">
        <w:rPr>
          <w:rFonts w:ascii="Arial" w:hAnsi="Arial" w:cs="Arial"/>
        </w:rPr>
        <w:t>n</w:t>
      </w:r>
      <w:r w:rsidR="00345061" w:rsidRPr="00224BBB">
        <w:rPr>
          <w:rFonts w:ascii="Arial" w:hAnsi="Arial" w:cs="Arial"/>
        </w:rPr>
        <w:t xml:space="preserve"> un valor entre 0 y 1 como se mencionó en el capítulo 3</w:t>
      </w:r>
      <w:r w:rsidRPr="00224BBB">
        <w:rPr>
          <w:rFonts w:ascii="Arial" w:hAnsi="Arial" w:cs="Arial"/>
        </w:rPr>
        <w:t>.</w:t>
      </w:r>
      <w:r w:rsidR="00345061" w:rsidRPr="00224BBB">
        <w:rPr>
          <w:rFonts w:ascii="Arial" w:hAnsi="Arial" w:cs="Arial"/>
        </w:rPr>
        <w:t xml:space="preserve"> En la Tabla </w:t>
      </w:r>
      <w:r w:rsidR="00087DE0">
        <w:rPr>
          <w:rFonts w:ascii="Arial" w:hAnsi="Arial" w:cs="Arial"/>
        </w:rPr>
        <w:t>V</w:t>
      </w:r>
      <w:r w:rsidR="00345061" w:rsidRPr="00224BBB">
        <w:rPr>
          <w:rFonts w:ascii="Arial" w:hAnsi="Arial" w:cs="Arial"/>
        </w:rPr>
        <w:t xml:space="preserve"> el número de predicciones correctas se presenta </w:t>
      </w:r>
      <w:r w:rsidRPr="00224BBB">
        <w:rPr>
          <w:rFonts w:ascii="Arial" w:hAnsi="Arial" w:cs="Arial"/>
        </w:rPr>
        <w:t>para</w:t>
      </w:r>
      <w:r w:rsidR="00345061" w:rsidRPr="00224BBB">
        <w:rPr>
          <w:rFonts w:ascii="Arial" w:hAnsi="Arial" w:cs="Arial"/>
        </w:rPr>
        <w:t> cada modelo. En la validación se utiliz</w:t>
      </w:r>
      <w:r w:rsidRPr="00224BBB">
        <w:rPr>
          <w:rFonts w:ascii="Arial" w:hAnsi="Arial" w:cs="Arial"/>
        </w:rPr>
        <w:t>ó una muestra de 1,000 clientes</w:t>
      </w:r>
      <w:r w:rsidR="0055728D" w:rsidRPr="00224BBB">
        <w:rPr>
          <w:rFonts w:ascii="Arial" w:hAnsi="Arial" w:cs="Arial"/>
        </w:rPr>
        <w:t>.</w:t>
      </w:r>
    </w:p>
    <w:tbl>
      <w:tblPr>
        <w:tblStyle w:val="Tablaconcuadrcula"/>
        <w:tblW w:w="7638" w:type="dxa"/>
        <w:tblInd w:w="655" w:type="dxa"/>
        <w:tblLook w:val="04A0" w:firstRow="1" w:lastRow="0" w:firstColumn="1" w:lastColumn="0" w:noHBand="0" w:noVBand="1"/>
      </w:tblPr>
      <w:tblGrid>
        <w:gridCol w:w="1724"/>
        <w:gridCol w:w="1983"/>
        <w:gridCol w:w="1984"/>
        <w:gridCol w:w="1947"/>
      </w:tblGrid>
      <w:tr w:rsidR="006A7BC4" w:rsidRPr="00224BBB" w:rsidTr="00171953">
        <w:trPr>
          <w:trHeight w:val="1994"/>
        </w:trPr>
        <w:tc>
          <w:tcPr>
            <w:tcW w:w="1724" w:type="dxa"/>
            <w:noWrap/>
            <w:vAlign w:val="center"/>
            <w:hideMark/>
          </w:tcPr>
          <w:p w:rsidR="006A7BC4" w:rsidRPr="00087DE0" w:rsidRDefault="00087DE0" w:rsidP="00087DE0">
            <w:pPr>
              <w:spacing w:line="480" w:lineRule="auto"/>
              <w:jc w:val="center"/>
              <w:rPr>
                <w:rFonts w:ascii="Arial" w:hAnsi="Arial" w:cs="Arial"/>
                <w:b/>
                <w:sz w:val="22"/>
              </w:rPr>
            </w:pPr>
            <w:r w:rsidRPr="00087DE0">
              <w:rPr>
                <w:rFonts w:ascii="Arial" w:hAnsi="Arial" w:cs="Arial"/>
                <w:b/>
                <w:sz w:val="22"/>
              </w:rPr>
              <w:t>Modelo</w:t>
            </w:r>
          </w:p>
        </w:tc>
        <w:tc>
          <w:tcPr>
            <w:tcW w:w="1983" w:type="dxa"/>
            <w:noWrap/>
            <w:vAlign w:val="center"/>
            <w:hideMark/>
          </w:tcPr>
          <w:p w:rsidR="006A7BC4" w:rsidRPr="00087DE0" w:rsidRDefault="006A7BC4" w:rsidP="00087DE0">
            <w:pPr>
              <w:spacing w:line="480" w:lineRule="auto"/>
              <w:jc w:val="center"/>
              <w:rPr>
                <w:rFonts w:ascii="Arial" w:hAnsi="Arial" w:cs="Arial"/>
                <w:b/>
                <w:sz w:val="22"/>
              </w:rPr>
            </w:pPr>
            <w:r w:rsidRPr="00087DE0">
              <w:rPr>
                <w:rFonts w:ascii="Arial" w:hAnsi="Arial" w:cs="Arial"/>
                <w:b/>
                <w:sz w:val="22"/>
              </w:rPr>
              <w:t>Número correcto de predicción de clientes desertores</w:t>
            </w:r>
          </w:p>
        </w:tc>
        <w:tc>
          <w:tcPr>
            <w:tcW w:w="1984" w:type="dxa"/>
            <w:noWrap/>
            <w:vAlign w:val="center"/>
            <w:hideMark/>
          </w:tcPr>
          <w:p w:rsidR="006A7BC4" w:rsidRPr="00087DE0" w:rsidRDefault="006A7BC4" w:rsidP="00087DE0">
            <w:pPr>
              <w:spacing w:line="480" w:lineRule="auto"/>
              <w:ind w:left="720"/>
              <w:jc w:val="center"/>
              <w:rPr>
                <w:rFonts w:ascii="Arial" w:hAnsi="Arial" w:cs="Arial"/>
                <w:b/>
                <w:sz w:val="22"/>
              </w:rPr>
            </w:pPr>
          </w:p>
          <w:p w:rsidR="006A7BC4" w:rsidRPr="00087DE0" w:rsidRDefault="006A7BC4" w:rsidP="00087DE0">
            <w:pPr>
              <w:spacing w:line="480" w:lineRule="auto"/>
              <w:jc w:val="center"/>
              <w:rPr>
                <w:rFonts w:ascii="Arial" w:hAnsi="Arial" w:cs="Arial"/>
                <w:b/>
                <w:sz w:val="22"/>
              </w:rPr>
            </w:pPr>
            <w:r w:rsidRPr="00087DE0">
              <w:rPr>
                <w:rFonts w:ascii="Arial" w:hAnsi="Arial" w:cs="Arial"/>
                <w:b/>
                <w:sz w:val="22"/>
              </w:rPr>
              <w:t>Porcentaje de clientes desertores del conjunto</w:t>
            </w:r>
          </w:p>
        </w:tc>
        <w:tc>
          <w:tcPr>
            <w:tcW w:w="1947" w:type="dxa"/>
            <w:noWrap/>
            <w:vAlign w:val="center"/>
            <w:hideMark/>
          </w:tcPr>
          <w:p w:rsidR="006A7BC4" w:rsidRPr="00087DE0" w:rsidRDefault="006A7BC4" w:rsidP="00087DE0">
            <w:pPr>
              <w:spacing w:line="480" w:lineRule="auto"/>
              <w:jc w:val="center"/>
              <w:rPr>
                <w:rFonts w:ascii="Arial" w:hAnsi="Arial" w:cs="Arial"/>
                <w:b/>
                <w:sz w:val="22"/>
              </w:rPr>
            </w:pPr>
            <w:r w:rsidRPr="00087DE0">
              <w:rPr>
                <w:rFonts w:ascii="Arial" w:hAnsi="Arial" w:cs="Arial"/>
                <w:b/>
                <w:sz w:val="22"/>
              </w:rPr>
              <w:t>Porcentaje predicho de clientes desertores</w:t>
            </w:r>
          </w:p>
        </w:tc>
      </w:tr>
      <w:tr w:rsidR="006A7BC4" w:rsidRPr="00224BBB" w:rsidTr="00171953">
        <w:trPr>
          <w:trHeight w:val="300"/>
        </w:trPr>
        <w:tc>
          <w:tcPr>
            <w:tcW w:w="1724" w:type="dxa"/>
            <w:noWrap/>
            <w:hideMark/>
          </w:tcPr>
          <w:p w:rsidR="006A7BC4" w:rsidRPr="00087DE0" w:rsidRDefault="006A7BC4" w:rsidP="00087DE0">
            <w:pPr>
              <w:spacing w:line="480" w:lineRule="auto"/>
              <w:ind w:left="-1"/>
              <w:jc w:val="both"/>
              <w:rPr>
                <w:rFonts w:ascii="Arial" w:hAnsi="Arial" w:cs="Arial"/>
                <w:b/>
              </w:rPr>
            </w:pPr>
            <w:r w:rsidRPr="00087DE0">
              <w:rPr>
                <w:rFonts w:ascii="Arial" w:hAnsi="Arial" w:cs="Arial"/>
                <w:b/>
              </w:rPr>
              <w:t>Modelo 3</w:t>
            </w:r>
          </w:p>
        </w:tc>
        <w:tc>
          <w:tcPr>
            <w:tcW w:w="1983" w:type="dxa"/>
            <w:noWrap/>
            <w:hideMark/>
          </w:tcPr>
          <w:p w:rsidR="006A7BC4" w:rsidRPr="00224BBB" w:rsidRDefault="006A7BC4" w:rsidP="00224BBB">
            <w:pPr>
              <w:spacing w:line="480" w:lineRule="auto"/>
              <w:ind w:left="720"/>
              <w:jc w:val="both"/>
              <w:rPr>
                <w:rFonts w:ascii="Arial" w:hAnsi="Arial" w:cs="Arial"/>
              </w:rPr>
            </w:pPr>
            <w:r w:rsidRPr="00224BBB">
              <w:rPr>
                <w:rFonts w:ascii="Arial" w:hAnsi="Arial" w:cs="Arial"/>
              </w:rPr>
              <w:t>794</w:t>
            </w:r>
          </w:p>
        </w:tc>
        <w:tc>
          <w:tcPr>
            <w:tcW w:w="1984" w:type="dxa"/>
            <w:noWrap/>
            <w:hideMark/>
          </w:tcPr>
          <w:p w:rsidR="006A7BC4" w:rsidRPr="00224BBB" w:rsidRDefault="006A7BC4" w:rsidP="00224BBB">
            <w:pPr>
              <w:spacing w:line="480" w:lineRule="auto"/>
              <w:ind w:left="720"/>
              <w:jc w:val="both"/>
              <w:rPr>
                <w:rFonts w:ascii="Arial" w:hAnsi="Arial" w:cs="Arial"/>
              </w:rPr>
            </w:pPr>
            <w:r w:rsidRPr="00224BBB">
              <w:rPr>
                <w:rFonts w:ascii="Arial" w:hAnsi="Arial" w:cs="Arial"/>
              </w:rPr>
              <w:t>83%</w:t>
            </w:r>
          </w:p>
        </w:tc>
        <w:tc>
          <w:tcPr>
            <w:tcW w:w="1947" w:type="dxa"/>
            <w:noWrap/>
            <w:hideMark/>
          </w:tcPr>
          <w:p w:rsidR="006A7BC4" w:rsidRPr="00224BBB" w:rsidRDefault="006A7BC4" w:rsidP="00224BBB">
            <w:pPr>
              <w:spacing w:line="480" w:lineRule="auto"/>
              <w:ind w:left="720"/>
              <w:jc w:val="both"/>
              <w:rPr>
                <w:rFonts w:ascii="Arial" w:hAnsi="Arial" w:cs="Arial"/>
              </w:rPr>
            </w:pPr>
            <w:r w:rsidRPr="00224BBB">
              <w:rPr>
                <w:rFonts w:ascii="Arial" w:hAnsi="Arial" w:cs="Arial"/>
              </w:rPr>
              <w:t>94%</w:t>
            </w:r>
          </w:p>
        </w:tc>
      </w:tr>
      <w:tr w:rsidR="006A7BC4" w:rsidRPr="00224BBB" w:rsidTr="00171953">
        <w:trPr>
          <w:trHeight w:val="300"/>
        </w:trPr>
        <w:tc>
          <w:tcPr>
            <w:tcW w:w="1724" w:type="dxa"/>
            <w:noWrap/>
            <w:hideMark/>
          </w:tcPr>
          <w:p w:rsidR="006A7BC4" w:rsidRPr="00087DE0" w:rsidRDefault="006A7BC4" w:rsidP="00087DE0">
            <w:pPr>
              <w:spacing w:line="480" w:lineRule="auto"/>
              <w:ind w:left="-1"/>
              <w:jc w:val="both"/>
              <w:rPr>
                <w:rFonts w:ascii="Arial" w:hAnsi="Arial" w:cs="Arial"/>
                <w:b/>
              </w:rPr>
            </w:pPr>
            <w:r w:rsidRPr="00087DE0">
              <w:rPr>
                <w:rFonts w:ascii="Arial" w:hAnsi="Arial" w:cs="Arial"/>
                <w:b/>
              </w:rPr>
              <w:t>Modelo 4</w:t>
            </w:r>
          </w:p>
        </w:tc>
        <w:tc>
          <w:tcPr>
            <w:tcW w:w="1983" w:type="dxa"/>
            <w:noWrap/>
            <w:hideMark/>
          </w:tcPr>
          <w:p w:rsidR="006A7BC4" w:rsidRPr="00224BBB" w:rsidRDefault="006A7BC4" w:rsidP="00224BBB">
            <w:pPr>
              <w:spacing w:line="480" w:lineRule="auto"/>
              <w:ind w:left="720"/>
              <w:jc w:val="both"/>
              <w:rPr>
                <w:rFonts w:ascii="Arial" w:hAnsi="Arial" w:cs="Arial"/>
              </w:rPr>
            </w:pPr>
            <w:r w:rsidRPr="00224BBB">
              <w:rPr>
                <w:rFonts w:ascii="Arial" w:hAnsi="Arial" w:cs="Arial"/>
              </w:rPr>
              <w:t>813</w:t>
            </w:r>
          </w:p>
        </w:tc>
        <w:tc>
          <w:tcPr>
            <w:tcW w:w="1984" w:type="dxa"/>
            <w:noWrap/>
            <w:hideMark/>
          </w:tcPr>
          <w:p w:rsidR="006A7BC4" w:rsidRPr="00224BBB" w:rsidRDefault="006A7BC4" w:rsidP="00224BBB">
            <w:pPr>
              <w:spacing w:line="480" w:lineRule="auto"/>
              <w:ind w:left="720"/>
              <w:jc w:val="both"/>
              <w:rPr>
                <w:rFonts w:ascii="Arial" w:hAnsi="Arial" w:cs="Arial"/>
              </w:rPr>
            </w:pPr>
            <w:r w:rsidRPr="00224BBB">
              <w:rPr>
                <w:rFonts w:ascii="Arial" w:hAnsi="Arial" w:cs="Arial"/>
              </w:rPr>
              <w:t>83%</w:t>
            </w:r>
          </w:p>
        </w:tc>
        <w:tc>
          <w:tcPr>
            <w:tcW w:w="1947" w:type="dxa"/>
            <w:noWrap/>
            <w:hideMark/>
          </w:tcPr>
          <w:p w:rsidR="006A7BC4" w:rsidRPr="00224BBB" w:rsidRDefault="006A7BC4" w:rsidP="00224BBB">
            <w:pPr>
              <w:spacing w:line="480" w:lineRule="auto"/>
              <w:ind w:left="720"/>
              <w:jc w:val="both"/>
              <w:rPr>
                <w:rFonts w:ascii="Arial" w:hAnsi="Arial" w:cs="Arial"/>
              </w:rPr>
            </w:pPr>
            <w:r w:rsidRPr="00224BBB">
              <w:rPr>
                <w:rFonts w:ascii="Arial" w:hAnsi="Arial" w:cs="Arial"/>
              </w:rPr>
              <w:t>97%</w:t>
            </w:r>
          </w:p>
        </w:tc>
      </w:tr>
    </w:tbl>
    <w:p w:rsidR="00171953" w:rsidRDefault="00171953" w:rsidP="00171953">
      <w:pPr>
        <w:spacing w:line="480" w:lineRule="auto"/>
        <w:jc w:val="center"/>
      </w:pPr>
      <w:r w:rsidRPr="005614CD">
        <w:rPr>
          <w:rFonts w:ascii="Arial" w:hAnsi="Arial" w:cs="Arial"/>
          <w:b/>
        </w:rPr>
        <w:t xml:space="preserve">Tabla </w:t>
      </w:r>
      <w:r w:rsidR="00382CF5">
        <w:rPr>
          <w:rFonts w:ascii="Arial" w:hAnsi="Arial" w:cs="Arial"/>
          <w:b/>
        </w:rPr>
        <w:t>V</w:t>
      </w:r>
      <w:r w:rsidRPr="00FB5419">
        <w:rPr>
          <w:rFonts w:ascii="Arial" w:hAnsi="Arial" w:cs="Arial"/>
          <w:b/>
        </w:rPr>
        <w:t>–</w:t>
      </w:r>
      <w:r w:rsidR="00382CF5">
        <w:rPr>
          <w:rFonts w:ascii="Arial" w:hAnsi="Arial" w:cs="Arial"/>
        </w:rPr>
        <w:t>Validación de los modelos entrenados 3 y 4.</w:t>
      </w:r>
    </w:p>
    <w:p w:rsidR="006A7BC4" w:rsidRPr="00224BBB" w:rsidRDefault="006A7BC4" w:rsidP="00224BBB">
      <w:pPr>
        <w:spacing w:line="480" w:lineRule="auto"/>
        <w:ind w:left="720"/>
        <w:jc w:val="both"/>
        <w:rPr>
          <w:rFonts w:ascii="Arial" w:hAnsi="Arial" w:cs="Arial"/>
        </w:rPr>
      </w:pPr>
    </w:p>
    <w:p w:rsidR="0055728D" w:rsidRPr="00224BBB" w:rsidRDefault="0055728D" w:rsidP="00224BBB">
      <w:pPr>
        <w:spacing w:line="480" w:lineRule="auto"/>
        <w:ind w:left="720"/>
        <w:jc w:val="both"/>
        <w:rPr>
          <w:rFonts w:ascii="Arial" w:hAnsi="Arial" w:cs="Arial"/>
        </w:rPr>
      </w:pPr>
      <w:r w:rsidRPr="00224BBB">
        <w:rPr>
          <w:rFonts w:ascii="Arial" w:hAnsi="Arial" w:cs="Arial"/>
        </w:rPr>
        <w:lastRenderedPageBreak/>
        <w:t>De acuerdo a los resultados de las validaciones, el modelo 4 es el que mayor porcentaje de aciertos obtuvo en la predicción. El modelo entrenado y validado es el siguiente:</w:t>
      </w:r>
    </w:p>
    <w:p w:rsidR="006A7BC4" w:rsidRPr="00224BBB" w:rsidRDefault="006701A5" w:rsidP="00313B58">
      <w:pPr>
        <w:spacing w:line="480" w:lineRule="auto"/>
        <w:jc w:val="both"/>
        <w:rPr>
          <w:rFonts w:ascii="Arial" w:hAnsi="Arial" w:cs="Arial"/>
        </w:rPr>
      </w:pPr>
      <w:r>
        <w:rPr>
          <w:rFonts w:ascii="Arial" w:hAnsi="Arial" w:cs="Arial"/>
        </w:rPr>
        <w:pict>
          <v:shape id="_x0000_s1091" type="#_x0000_t202" style="position:absolute;left:0;text-align:left;margin-left:36.6pt;margin-top:7.8pt;width:382.5pt;height:197.7pt;z-index:251676160">
            <v:shadow on="t"/>
            <v:textbox style="mso-next-textbox:#_x0000_s1091">
              <w:txbxContent>
                <w:p w:rsidR="002D46FA" w:rsidRPr="0055728D" w:rsidRDefault="002D46FA" w:rsidP="0055728D">
                  <w:pPr>
                    <w:rPr>
                      <w:rFonts w:ascii="Courier New" w:hAnsi="Courier New" w:cs="Courier New"/>
                      <w:sz w:val="22"/>
                      <w:lang w:val="en-US"/>
                    </w:rPr>
                  </w:pPr>
                  <w:proofErr w:type="gramStart"/>
                  <w:r>
                    <w:rPr>
                      <w:rFonts w:ascii="Courier New" w:hAnsi="Courier New" w:cs="Courier New"/>
                      <w:sz w:val="22"/>
                      <w:lang w:val="en-US"/>
                    </w:rPr>
                    <w:t>churn</w:t>
                  </w:r>
                  <w:proofErr w:type="gramEnd"/>
                  <w:r>
                    <w:rPr>
                      <w:rFonts w:ascii="Courier New" w:hAnsi="Courier New" w:cs="Courier New"/>
                      <w:sz w:val="22"/>
                      <w:lang w:val="en-US"/>
                    </w:rPr>
                    <w:t xml:space="preserve"> ~ 3.284*Intercept Term + 0.369*NOPROD_01</w:t>
                  </w:r>
                  <w:r w:rsidRPr="0055728D">
                    <w:rPr>
                      <w:rFonts w:ascii="Courier New" w:hAnsi="Courier New" w:cs="Courier New"/>
                      <w:sz w:val="22"/>
                      <w:lang w:val="en-US"/>
                    </w:rPr>
                    <w:t xml:space="preserve"> +</w:t>
                  </w:r>
                  <w:r>
                    <w:rPr>
                      <w:rFonts w:ascii="Courier New" w:hAnsi="Courier New" w:cs="Courier New"/>
                      <w:sz w:val="22"/>
                      <w:lang w:val="en-US"/>
                    </w:rPr>
                    <w:t xml:space="preserve"> -0.084*NOTRX_OUT_06 + 0.247*TRXCA_01 + -0.238*TRXCA_06 + 0.900*TRXCC_06 + 0.020*AGE + -0.285*SEX + -0.727*DEPENDENCY</w:t>
                  </w:r>
                </w:p>
                <w:p w:rsidR="002D46FA" w:rsidRDefault="002D46FA" w:rsidP="00B91436">
                  <w:pPr>
                    <w:ind w:firstLine="706"/>
                    <w:rPr>
                      <w:rFonts w:ascii="Courier New" w:hAnsi="Courier New" w:cs="Courier New"/>
                      <w:sz w:val="22"/>
                      <w:lang w:val="en-US"/>
                    </w:rPr>
                  </w:pPr>
                  <w:r>
                    <w:rPr>
                      <w:rFonts w:ascii="Courier New" w:hAnsi="Courier New" w:cs="Courier New"/>
                      <w:sz w:val="22"/>
                      <w:lang w:val="en-US"/>
                    </w:rPr>
                    <w:t xml:space="preserve">Intercept Term </w:t>
                  </w:r>
                  <w:r>
                    <w:rPr>
                      <w:rFonts w:ascii="Courier New" w:hAnsi="Courier New" w:cs="Courier New"/>
                      <w:sz w:val="22"/>
                      <w:lang w:val="en-US"/>
                    </w:rPr>
                    <w:tab/>
                    <w:t>3.284</w:t>
                  </w:r>
                </w:p>
                <w:p w:rsidR="002D46FA" w:rsidRDefault="002D46FA" w:rsidP="00B91436">
                  <w:pPr>
                    <w:ind w:firstLine="706"/>
                    <w:rPr>
                      <w:rFonts w:ascii="Courier New" w:hAnsi="Courier New" w:cs="Courier New"/>
                      <w:sz w:val="22"/>
                      <w:lang w:val="en-US"/>
                    </w:rPr>
                  </w:pPr>
                  <w:r>
                    <w:rPr>
                      <w:rFonts w:ascii="Courier New" w:hAnsi="Courier New" w:cs="Courier New"/>
                      <w:sz w:val="22"/>
                      <w:lang w:val="en-US"/>
                    </w:rPr>
                    <w:t xml:space="preserve">NOPROD_01 </w:t>
                  </w:r>
                  <w:r>
                    <w:rPr>
                      <w:rFonts w:ascii="Courier New" w:hAnsi="Courier New" w:cs="Courier New"/>
                      <w:sz w:val="22"/>
                      <w:lang w:val="en-US"/>
                    </w:rPr>
                    <w:tab/>
                  </w:r>
                  <w:r>
                    <w:rPr>
                      <w:rFonts w:ascii="Courier New" w:hAnsi="Courier New" w:cs="Courier New"/>
                      <w:sz w:val="22"/>
                      <w:lang w:val="en-US"/>
                    </w:rPr>
                    <w:tab/>
                    <w:t>0.369</w:t>
                  </w:r>
                </w:p>
                <w:p w:rsidR="002D46FA" w:rsidRDefault="002D46FA" w:rsidP="00B91436">
                  <w:pPr>
                    <w:ind w:firstLine="706"/>
                    <w:rPr>
                      <w:rFonts w:ascii="Courier New" w:hAnsi="Courier New" w:cs="Courier New"/>
                      <w:sz w:val="22"/>
                      <w:lang w:val="en-US"/>
                    </w:rPr>
                  </w:pPr>
                  <w:r>
                    <w:rPr>
                      <w:rFonts w:ascii="Courier New" w:hAnsi="Courier New" w:cs="Courier New"/>
                      <w:sz w:val="22"/>
                      <w:lang w:val="en-US"/>
                    </w:rPr>
                    <w:t xml:space="preserve">NOTRX_OUT_06 </w:t>
                  </w:r>
                  <w:r>
                    <w:rPr>
                      <w:rFonts w:ascii="Courier New" w:hAnsi="Courier New" w:cs="Courier New"/>
                      <w:sz w:val="22"/>
                      <w:lang w:val="en-US"/>
                    </w:rPr>
                    <w:tab/>
                    <w:t>-0.084</w:t>
                  </w:r>
                </w:p>
                <w:p w:rsidR="002D46FA" w:rsidRDefault="002D46FA" w:rsidP="00B91436">
                  <w:pPr>
                    <w:ind w:firstLine="706"/>
                    <w:rPr>
                      <w:rFonts w:ascii="Courier New" w:hAnsi="Courier New" w:cs="Courier New"/>
                      <w:sz w:val="22"/>
                      <w:lang w:val="en-US"/>
                    </w:rPr>
                  </w:pPr>
                  <w:r>
                    <w:rPr>
                      <w:rFonts w:ascii="Courier New" w:hAnsi="Courier New" w:cs="Courier New"/>
                      <w:sz w:val="22"/>
                      <w:lang w:val="en-US"/>
                    </w:rPr>
                    <w:t xml:space="preserve">TRXCA_01 </w:t>
                  </w:r>
                  <w:r>
                    <w:rPr>
                      <w:rFonts w:ascii="Courier New" w:hAnsi="Courier New" w:cs="Courier New"/>
                      <w:sz w:val="22"/>
                      <w:lang w:val="en-US"/>
                    </w:rPr>
                    <w:tab/>
                  </w:r>
                  <w:r>
                    <w:rPr>
                      <w:rFonts w:ascii="Courier New" w:hAnsi="Courier New" w:cs="Courier New"/>
                      <w:sz w:val="22"/>
                      <w:lang w:val="en-US"/>
                    </w:rPr>
                    <w:tab/>
                    <w:t>0.247</w:t>
                  </w:r>
                </w:p>
                <w:p w:rsidR="002D46FA" w:rsidRDefault="002D46FA" w:rsidP="00B91436">
                  <w:pPr>
                    <w:ind w:firstLine="706"/>
                    <w:rPr>
                      <w:rFonts w:ascii="Courier New" w:hAnsi="Courier New" w:cs="Courier New"/>
                      <w:sz w:val="22"/>
                      <w:lang w:val="en-US"/>
                    </w:rPr>
                  </w:pPr>
                  <w:r>
                    <w:rPr>
                      <w:rFonts w:ascii="Courier New" w:hAnsi="Courier New" w:cs="Courier New"/>
                      <w:sz w:val="22"/>
                      <w:lang w:val="en-US"/>
                    </w:rPr>
                    <w:t xml:space="preserve">TRXCA_06 </w:t>
                  </w:r>
                  <w:r>
                    <w:rPr>
                      <w:rFonts w:ascii="Courier New" w:hAnsi="Courier New" w:cs="Courier New"/>
                      <w:sz w:val="22"/>
                      <w:lang w:val="en-US"/>
                    </w:rPr>
                    <w:tab/>
                  </w:r>
                  <w:r>
                    <w:rPr>
                      <w:rFonts w:ascii="Courier New" w:hAnsi="Courier New" w:cs="Courier New"/>
                      <w:sz w:val="22"/>
                      <w:lang w:val="en-US"/>
                    </w:rPr>
                    <w:tab/>
                    <w:t>-0.238</w:t>
                  </w:r>
                </w:p>
                <w:p w:rsidR="002D46FA" w:rsidRDefault="002D46FA" w:rsidP="00B91436">
                  <w:pPr>
                    <w:ind w:firstLine="706"/>
                    <w:rPr>
                      <w:rFonts w:ascii="Courier New" w:hAnsi="Courier New" w:cs="Courier New"/>
                      <w:sz w:val="22"/>
                      <w:lang w:val="en-US"/>
                    </w:rPr>
                  </w:pPr>
                  <w:r>
                    <w:rPr>
                      <w:rFonts w:ascii="Courier New" w:hAnsi="Courier New" w:cs="Courier New"/>
                      <w:sz w:val="22"/>
                      <w:lang w:val="en-US"/>
                    </w:rPr>
                    <w:t xml:space="preserve">TRXCC_06 </w:t>
                  </w:r>
                  <w:r>
                    <w:rPr>
                      <w:rFonts w:ascii="Courier New" w:hAnsi="Courier New" w:cs="Courier New"/>
                      <w:sz w:val="22"/>
                      <w:lang w:val="en-US"/>
                    </w:rPr>
                    <w:tab/>
                  </w:r>
                  <w:r>
                    <w:rPr>
                      <w:rFonts w:ascii="Courier New" w:hAnsi="Courier New" w:cs="Courier New"/>
                      <w:sz w:val="22"/>
                      <w:lang w:val="en-US"/>
                    </w:rPr>
                    <w:tab/>
                    <w:t>0.900</w:t>
                  </w:r>
                </w:p>
                <w:p w:rsidR="002D46FA" w:rsidRDefault="002D46FA" w:rsidP="00B91436">
                  <w:pPr>
                    <w:ind w:firstLine="706"/>
                    <w:rPr>
                      <w:rFonts w:ascii="Courier New" w:hAnsi="Courier New" w:cs="Courier New"/>
                      <w:sz w:val="22"/>
                      <w:lang w:val="en-US"/>
                    </w:rPr>
                  </w:pPr>
                  <w:r>
                    <w:rPr>
                      <w:rFonts w:ascii="Courier New" w:hAnsi="Courier New" w:cs="Courier New"/>
                      <w:sz w:val="22"/>
                      <w:lang w:val="en-US"/>
                    </w:rPr>
                    <w:t xml:space="preserve">AGE </w:t>
                  </w:r>
                  <w:r>
                    <w:rPr>
                      <w:rFonts w:ascii="Courier New" w:hAnsi="Courier New" w:cs="Courier New"/>
                      <w:sz w:val="22"/>
                      <w:lang w:val="en-US"/>
                    </w:rPr>
                    <w:tab/>
                  </w:r>
                  <w:r>
                    <w:rPr>
                      <w:rFonts w:ascii="Courier New" w:hAnsi="Courier New" w:cs="Courier New"/>
                      <w:sz w:val="22"/>
                      <w:lang w:val="en-US"/>
                    </w:rPr>
                    <w:tab/>
                  </w:r>
                  <w:r>
                    <w:rPr>
                      <w:rFonts w:ascii="Courier New" w:hAnsi="Courier New" w:cs="Courier New"/>
                      <w:sz w:val="22"/>
                      <w:lang w:val="en-US"/>
                    </w:rPr>
                    <w:tab/>
                    <w:t>0.020</w:t>
                  </w:r>
                </w:p>
                <w:p w:rsidR="002D46FA" w:rsidRDefault="002D46FA" w:rsidP="00B91436">
                  <w:pPr>
                    <w:ind w:firstLine="706"/>
                    <w:rPr>
                      <w:rFonts w:ascii="Courier New" w:hAnsi="Courier New" w:cs="Courier New"/>
                      <w:sz w:val="22"/>
                      <w:lang w:val="en-US"/>
                    </w:rPr>
                  </w:pPr>
                  <w:r>
                    <w:rPr>
                      <w:rFonts w:ascii="Courier New" w:hAnsi="Courier New" w:cs="Courier New"/>
                      <w:sz w:val="22"/>
                      <w:lang w:val="en-US"/>
                    </w:rPr>
                    <w:t xml:space="preserve">SEX </w:t>
                  </w:r>
                  <w:r>
                    <w:rPr>
                      <w:rFonts w:ascii="Courier New" w:hAnsi="Courier New" w:cs="Courier New"/>
                      <w:sz w:val="22"/>
                      <w:lang w:val="en-US"/>
                    </w:rPr>
                    <w:tab/>
                  </w:r>
                  <w:r>
                    <w:rPr>
                      <w:rFonts w:ascii="Courier New" w:hAnsi="Courier New" w:cs="Courier New"/>
                      <w:sz w:val="22"/>
                      <w:lang w:val="en-US"/>
                    </w:rPr>
                    <w:tab/>
                  </w:r>
                  <w:r>
                    <w:rPr>
                      <w:rFonts w:ascii="Courier New" w:hAnsi="Courier New" w:cs="Courier New"/>
                      <w:sz w:val="22"/>
                      <w:lang w:val="en-US"/>
                    </w:rPr>
                    <w:tab/>
                    <w:t>-0.285</w:t>
                  </w:r>
                </w:p>
                <w:p w:rsidR="002D46FA" w:rsidRPr="00B91436" w:rsidRDefault="002D46FA" w:rsidP="00B91436">
                  <w:pPr>
                    <w:ind w:firstLine="706"/>
                    <w:rPr>
                      <w:rFonts w:ascii="Courier New" w:hAnsi="Courier New" w:cs="Courier New"/>
                      <w:sz w:val="22"/>
                      <w:lang w:val="en-US"/>
                    </w:rPr>
                  </w:pPr>
                  <w:r>
                    <w:rPr>
                      <w:rFonts w:ascii="Courier New" w:hAnsi="Courier New" w:cs="Courier New"/>
                      <w:sz w:val="22"/>
                      <w:lang w:val="en-US"/>
                    </w:rPr>
                    <w:t xml:space="preserve">DEPENDENCY </w:t>
                  </w:r>
                  <w:r>
                    <w:rPr>
                      <w:rFonts w:ascii="Courier New" w:hAnsi="Courier New" w:cs="Courier New"/>
                      <w:sz w:val="22"/>
                      <w:lang w:val="en-US"/>
                    </w:rPr>
                    <w:tab/>
                    <w:t>-0.727</w:t>
                  </w:r>
                </w:p>
              </w:txbxContent>
            </v:textbox>
          </v:shape>
        </w:pict>
      </w:r>
    </w:p>
    <w:p w:rsidR="0055728D" w:rsidRPr="00224BBB" w:rsidRDefault="0055728D" w:rsidP="00224BBB">
      <w:pPr>
        <w:spacing w:line="480" w:lineRule="auto"/>
        <w:ind w:left="720"/>
        <w:jc w:val="both"/>
        <w:rPr>
          <w:rFonts w:ascii="Arial" w:hAnsi="Arial" w:cs="Arial"/>
        </w:rPr>
      </w:pPr>
    </w:p>
    <w:p w:rsidR="0055728D" w:rsidRPr="00313B58" w:rsidRDefault="0055728D" w:rsidP="00224BBB">
      <w:pPr>
        <w:spacing w:line="480" w:lineRule="auto"/>
        <w:ind w:left="720"/>
        <w:jc w:val="both"/>
        <w:rPr>
          <w:rFonts w:ascii="Arial" w:hAnsi="Arial" w:cs="Arial"/>
          <w:b/>
        </w:rPr>
      </w:pPr>
    </w:p>
    <w:p w:rsidR="0055728D" w:rsidRPr="00224BBB" w:rsidRDefault="0055728D" w:rsidP="00224BBB">
      <w:pPr>
        <w:spacing w:line="480" w:lineRule="auto"/>
        <w:ind w:left="720"/>
        <w:jc w:val="both"/>
        <w:rPr>
          <w:rFonts w:ascii="Arial" w:hAnsi="Arial" w:cs="Arial"/>
        </w:rPr>
      </w:pPr>
    </w:p>
    <w:p w:rsidR="006A7BC4" w:rsidRPr="00224BBB" w:rsidRDefault="006A7BC4" w:rsidP="00224BBB">
      <w:pPr>
        <w:spacing w:line="480" w:lineRule="auto"/>
        <w:ind w:left="720"/>
        <w:jc w:val="both"/>
        <w:rPr>
          <w:rFonts w:ascii="Arial" w:hAnsi="Arial" w:cs="Arial"/>
        </w:rPr>
      </w:pPr>
      <w:r w:rsidRPr="00224BBB">
        <w:rPr>
          <w:rFonts w:ascii="Arial" w:hAnsi="Arial" w:cs="Arial"/>
        </w:rPr>
        <w:t xml:space="preserve">A diferencia de la regresión </w:t>
      </w:r>
      <w:r w:rsidR="0055728D" w:rsidRPr="00224BBB">
        <w:rPr>
          <w:rFonts w:ascii="Arial" w:hAnsi="Arial" w:cs="Arial"/>
        </w:rPr>
        <w:t>lineal, en los modelos de regresión logística</w:t>
      </w:r>
      <w:r w:rsidRPr="00224BBB">
        <w:rPr>
          <w:rFonts w:ascii="Arial" w:hAnsi="Arial" w:cs="Arial"/>
        </w:rPr>
        <w:t xml:space="preserve"> no se puede interpretar directamente los coeficientes</w:t>
      </w:r>
      <w:r w:rsidR="0055728D" w:rsidRPr="00224BBB">
        <w:rPr>
          <w:rFonts w:ascii="Arial" w:hAnsi="Arial" w:cs="Arial"/>
        </w:rPr>
        <w:t xml:space="preserve"> de las variables predictivas</w:t>
      </w:r>
      <w:r w:rsidRPr="00224BBB">
        <w:rPr>
          <w:rFonts w:ascii="Arial" w:hAnsi="Arial" w:cs="Arial"/>
        </w:rPr>
        <w:t>. El logaritmo es una medida de probabilidad ininteligible, difícil de interpretar</w:t>
      </w:r>
      <w:r w:rsidR="00B91436" w:rsidRPr="00224BBB">
        <w:rPr>
          <w:rFonts w:ascii="Arial" w:hAnsi="Arial" w:cs="Arial"/>
        </w:rPr>
        <w:t>.</w:t>
      </w:r>
    </w:p>
    <w:p w:rsidR="00602633" w:rsidRPr="00224BBB" w:rsidRDefault="00602633" w:rsidP="00224BBB">
      <w:pPr>
        <w:spacing w:line="480" w:lineRule="auto"/>
        <w:ind w:left="720"/>
        <w:jc w:val="both"/>
      </w:pPr>
    </w:p>
    <w:p w:rsidR="002921A6" w:rsidRDefault="005811DD" w:rsidP="00F32938">
      <w:pPr>
        <w:pStyle w:val="Ttulo"/>
        <w:spacing w:line="480" w:lineRule="auto"/>
        <w:ind w:left="720"/>
        <w:rPr>
          <w:sz w:val="24"/>
        </w:rPr>
        <w:sectPr w:rsidR="002921A6" w:rsidSect="000E4E54">
          <w:headerReference w:type="first" r:id="rId20"/>
          <w:pgSz w:w="11905" w:h="16837"/>
          <w:pgMar w:top="2268" w:right="1361" w:bottom="2268" w:left="2268" w:header="720" w:footer="720" w:gutter="0"/>
          <w:cols w:space="720"/>
          <w:docGrid w:linePitch="360"/>
        </w:sectPr>
      </w:pPr>
      <w:r w:rsidRPr="00224BBB">
        <w:rPr>
          <w:sz w:val="24"/>
        </w:rPr>
        <w:br w:type="page"/>
      </w:r>
      <w:bookmarkStart w:id="135" w:name="_Toc311455990"/>
    </w:p>
    <w:p w:rsidR="008D3877" w:rsidRDefault="00E84007" w:rsidP="00F32938">
      <w:pPr>
        <w:pStyle w:val="Ttulo"/>
        <w:spacing w:line="480" w:lineRule="auto"/>
        <w:ind w:left="720"/>
        <w:rPr>
          <w:rStyle w:val="Fuentedeprrafopredeter1"/>
          <w:rFonts w:ascii="Arial" w:hAnsi="Arial" w:cs="Arial"/>
          <w:bCs w:val="0"/>
          <w:sz w:val="40"/>
        </w:rPr>
      </w:pPr>
      <w:r w:rsidRPr="00F32938">
        <w:rPr>
          <w:rStyle w:val="Fuentedeprrafopredeter1"/>
          <w:rFonts w:ascii="Arial" w:hAnsi="Arial" w:cs="Arial"/>
          <w:bCs w:val="0"/>
          <w:sz w:val="40"/>
        </w:rPr>
        <w:lastRenderedPageBreak/>
        <w:t>CONCLUSIONES</w:t>
      </w:r>
      <w:bookmarkEnd w:id="134"/>
      <w:bookmarkEnd w:id="135"/>
    </w:p>
    <w:p w:rsidR="0043216D" w:rsidRDefault="0043216D" w:rsidP="008A72F8">
      <w:pPr>
        <w:spacing w:line="480" w:lineRule="auto"/>
        <w:jc w:val="both"/>
        <w:rPr>
          <w:rFonts w:ascii="Arial" w:hAnsi="Arial" w:cs="Arial"/>
        </w:rPr>
      </w:pPr>
      <w:r>
        <w:rPr>
          <w:rFonts w:ascii="Arial" w:hAnsi="Arial" w:cs="Arial"/>
        </w:rPr>
        <w:t>Las conclusiones son:</w:t>
      </w:r>
    </w:p>
    <w:p w:rsidR="00C456D8" w:rsidRPr="00F32938" w:rsidRDefault="00C456D8" w:rsidP="00F32938">
      <w:pPr>
        <w:numPr>
          <w:ilvl w:val="0"/>
          <w:numId w:val="41"/>
        </w:numPr>
        <w:spacing w:line="480" w:lineRule="auto"/>
        <w:jc w:val="both"/>
        <w:rPr>
          <w:rFonts w:ascii="Arial" w:hAnsi="Arial" w:cs="Arial"/>
          <w:bCs/>
          <w:noProof/>
          <w:lang w:val="es-EC" w:eastAsia="es-EC"/>
        </w:rPr>
      </w:pPr>
      <w:r w:rsidRPr="00F32938">
        <w:rPr>
          <w:rFonts w:ascii="Arial" w:hAnsi="Arial" w:cs="Arial"/>
          <w:bCs/>
          <w:noProof/>
          <w:lang w:val="es-EC" w:eastAsia="es-EC"/>
        </w:rPr>
        <w:t>Este trabajo presentó  un análisis de deserción de clientes para el sector bancario. El análisis se centró en el entrenamiento de un modelo de predicción basado en regresión logística, proporcionado por los algoritmos de clasificación de la librería Mahout. </w:t>
      </w:r>
      <w:r w:rsidR="0080398B">
        <w:rPr>
          <w:rFonts w:ascii="Arial" w:hAnsi="Arial" w:cs="Arial"/>
          <w:bCs/>
          <w:noProof/>
          <w:lang w:val="es-EC" w:eastAsia="es-EC"/>
        </w:rPr>
        <w:t>Pese a que Hadoop está diseñado para el procesamiento masivo de datos, una de las limitantes del presente estudio fue la recolección de datos. El modelo fue entrenado con una pequeña muestra de datos y aunquel</w:t>
      </w:r>
      <w:r w:rsidRPr="00F32938">
        <w:rPr>
          <w:rFonts w:ascii="Arial" w:hAnsi="Arial" w:cs="Arial"/>
          <w:bCs/>
          <w:noProof/>
          <w:lang w:val="es-EC" w:eastAsia="es-EC"/>
        </w:rPr>
        <w:t>os dos modelos que fueron sometidos a validación predijeron relativamente bien a los clientes desertores sobre el conju</w:t>
      </w:r>
      <w:r w:rsidR="0080398B">
        <w:rPr>
          <w:rFonts w:ascii="Arial" w:hAnsi="Arial" w:cs="Arial"/>
          <w:bCs/>
          <w:noProof/>
          <w:lang w:val="es-EC" w:eastAsia="es-EC"/>
        </w:rPr>
        <w:t>nto de prueba. E</w:t>
      </w:r>
      <w:r w:rsidRPr="00F32938">
        <w:rPr>
          <w:rFonts w:ascii="Arial" w:hAnsi="Arial" w:cs="Arial"/>
          <w:bCs/>
          <w:noProof/>
          <w:lang w:val="es-EC" w:eastAsia="es-EC"/>
        </w:rPr>
        <w:t>l valor de evaluación AUC, en ambos caso no fue de 1 para describir un modelo perfecto.</w:t>
      </w:r>
    </w:p>
    <w:p w:rsidR="002977D8" w:rsidRPr="00F32938" w:rsidRDefault="002977D8" w:rsidP="00F32938">
      <w:pPr>
        <w:spacing w:line="480" w:lineRule="auto"/>
        <w:ind w:left="360"/>
        <w:jc w:val="both"/>
        <w:rPr>
          <w:rFonts w:ascii="Arial" w:hAnsi="Arial" w:cs="Arial"/>
          <w:bCs/>
          <w:noProof/>
          <w:lang w:val="es-EC" w:eastAsia="es-EC"/>
        </w:rPr>
      </w:pPr>
    </w:p>
    <w:p w:rsidR="00C456D8" w:rsidRDefault="00C456D8" w:rsidP="00F32938">
      <w:pPr>
        <w:numPr>
          <w:ilvl w:val="0"/>
          <w:numId w:val="41"/>
        </w:numPr>
        <w:spacing w:line="480" w:lineRule="auto"/>
        <w:jc w:val="both"/>
        <w:rPr>
          <w:rFonts w:ascii="Arial" w:hAnsi="Arial" w:cs="Arial"/>
          <w:bCs/>
          <w:noProof/>
          <w:lang w:val="es-EC" w:eastAsia="es-EC"/>
        </w:rPr>
      </w:pPr>
      <w:r w:rsidRPr="00F32938">
        <w:rPr>
          <w:rFonts w:ascii="Arial" w:hAnsi="Arial" w:cs="Arial"/>
          <w:bCs/>
          <w:noProof/>
          <w:lang w:val="es-EC" w:eastAsia="es-EC"/>
        </w:rPr>
        <w:t xml:space="preserve">La </w:t>
      </w:r>
      <w:r w:rsidR="00F32938">
        <w:rPr>
          <w:rFonts w:ascii="Arial" w:hAnsi="Arial" w:cs="Arial"/>
          <w:bCs/>
          <w:noProof/>
          <w:lang w:val="es-EC" w:eastAsia="es-EC"/>
        </w:rPr>
        <w:t xml:space="preserve">definición </w:t>
      </w:r>
      <w:r w:rsidRPr="00F32938">
        <w:rPr>
          <w:rFonts w:ascii="Arial" w:hAnsi="Arial" w:cs="Arial"/>
          <w:bCs/>
          <w:noProof/>
          <w:lang w:val="es-EC" w:eastAsia="es-EC"/>
        </w:rPr>
        <w:t>de deserción de clientes en esta tesis</w:t>
      </w:r>
      <w:r w:rsidRPr="00F32938">
        <w:rPr>
          <w:rFonts w:ascii="Arial" w:hAnsi="Arial" w:cs="Arial"/>
          <w:bCs/>
          <w:noProof/>
          <w:lang w:val="es-EC" w:eastAsia="es-EC"/>
        </w:rPr>
        <w:br/>
        <w:t>se basó en el comportamiento transaccional de los clientes desertores. Para ello, se adoptó el terminó de cliente inactivo definido por el banco; el cual se sustenta en la inactividad de los productos y servicios que el cliente mantiene con la empresa. Pero, si la definición de deserción se desea basar en otros factores como: los reclamos o la rentabilidad del cliente, entonces el modelo se debería redefinir.</w:t>
      </w:r>
    </w:p>
    <w:p w:rsidR="00C456D8" w:rsidRPr="00C456D8" w:rsidRDefault="00C456D8" w:rsidP="00C456D8">
      <w:pPr>
        <w:pStyle w:val="Prrafodelista"/>
        <w:rPr>
          <w:rStyle w:val="hps"/>
          <w:rFonts w:ascii="Arial" w:hAnsi="Arial" w:cs="Arial"/>
          <w:color w:val="333333"/>
          <w:shd w:val="clear" w:color="auto" w:fill="F5F5F5"/>
        </w:rPr>
      </w:pPr>
    </w:p>
    <w:p w:rsidR="002977D8" w:rsidRPr="00F32938" w:rsidRDefault="002977D8" w:rsidP="00F32938">
      <w:pPr>
        <w:numPr>
          <w:ilvl w:val="0"/>
          <w:numId w:val="41"/>
        </w:numPr>
        <w:spacing w:line="480" w:lineRule="auto"/>
        <w:jc w:val="both"/>
        <w:rPr>
          <w:rFonts w:ascii="Arial" w:hAnsi="Arial" w:cs="Arial"/>
          <w:bCs/>
          <w:noProof/>
          <w:lang w:val="es-EC" w:eastAsia="es-EC"/>
        </w:rPr>
      </w:pPr>
      <w:r w:rsidRPr="00F32938">
        <w:rPr>
          <w:rFonts w:ascii="Arial" w:hAnsi="Arial" w:cs="Arial"/>
          <w:bCs/>
          <w:noProof/>
          <w:lang w:val="es-EC" w:eastAsia="es-EC"/>
        </w:rPr>
        <w:t>Una vez que el resultado del modelo ha llegado a unnivel aceptable de precisión, la clasificación denuevos datos puede comenzar. El rendimiento del sistema de clasificación en la produccióndependerá de varios factores, uno de los más importantes es la calidad de los datos de entrada.Si los datos a que se analiza tiene errores en los valores de las variables de predicción, o si los nuevos datos no es un partido correspondiente alos datos de entrenamiento, o si las condiciones externas cambian con el tiempo, la calidad de la producción del modelo de clasificación se degradará. Con el fin de evitar este problema,pruebas periódicamente de la modelo es útil, y el reciclaje puede ser necesario.</w:t>
      </w:r>
    </w:p>
    <w:p w:rsidR="002977D8" w:rsidRPr="002977D8" w:rsidRDefault="002977D8" w:rsidP="00A87A18">
      <w:pPr>
        <w:pStyle w:val="Prrafodelista"/>
        <w:autoSpaceDE w:val="0"/>
        <w:autoSpaceDN w:val="0"/>
        <w:adjustRightInd w:val="0"/>
        <w:rPr>
          <w:rFonts w:ascii="FranklinGothic-DemiItal" w:eastAsia="Times New Roman" w:hAnsi="FranklinGothic-DemiItal" w:cs="FranklinGothic-DemiItal"/>
          <w:b/>
          <w:bCs/>
          <w:i/>
          <w:iCs/>
          <w:sz w:val="21"/>
          <w:szCs w:val="21"/>
          <w:lang w:eastAsia="es-EC"/>
        </w:rPr>
      </w:pPr>
    </w:p>
    <w:p w:rsidR="00141F8F" w:rsidRPr="00770E54" w:rsidRDefault="006701A5" w:rsidP="00770E54">
      <w:pPr>
        <w:spacing w:line="480" w:lineRule="auto"/>
        <w:jc w:val="both"/>
        <w:rPr>
          <w:rFonts w:ascii="Arial" w:hAnsi="Arial" w:cs="Arial"/>
        </w:rPr>
      </w:pPr>
      <w:r>
        <w:rPr>
          <w:rFonts w:ascii="Arial" w:hAnsi="Arial" w:cs="Arial"/>
          <w:noProof/>
          <w:lang w:val="en-US" w:eastAsia="en-US"/>
        </w:rPr>
        <w:pict>
          <v:rect id="_x0000_s1068" style="position:absolute;left:0;text-align:left;margin-left:414.3pt;margin-top:-439.6pt;width:16.45pt;height:16.75pt;z-index:251663872" stroked="f"/>
        </w:pict>
      </w:r>
    </w:p>
    <w:p w:rsidR="00A87A18" w:rsidRDefault="00A87A18" w:rsidP="00A87A18">
      <w:pPr>
        <w:pStyle w:val="Prrafodelista"/>
        <w:rPr>
          <w:rFonts w:ascii="Arial" w:hAnsi="Arial" w:cs="Arial"/>
        </w:rPr>
      </w:pPr>
    </w:p>
    <w:p w:rsidR="008E65A7" w:rsidRPr="00AF4A2B" w:rsidRDefault="006701A5" w:rsidP="00F30F65">
      <w:pPr>
        <w:pStyle w:val="Ttulo1"/>
        <w:spacing w:line="480" w:lineRule="auto"/>
        <w:ind w:left="0" w:firstLine="0"/>
        <w:jc w:val="center"/>
      </w:pPr>
      <w:r>
        <w:rPr>
          <w:rFonts w:eastAsia="Calibri"/>
          <w:noProof/>
          <w:kern w:val="0"/>
          <w:lang w:val="en-US" w:eastAsia="en-US"/>
        </w:rPr>
        <w:pict>
          <v:rect id="_x0000_s1071" style="position:absolute;left:0;text-align:left;margin-left:430.3pt;margin-top:-101.5pt;width:16.45pt;height:16.75pt;z-index:251665920" stroked="f"/>
        </w:pict>
      </w:r>
      <w:r w:rsidR="00AF4A2B">
        <w:br w:type="page"/>
      </w:r>
      <w:bookmarkStart w:id="136" w:name="_Toc311455991"/>
      <w:r w:rsidR="00FC4FF3" w:rsidRPr="005811DD">
        <w:rPr>
          <w:sz w:val="40"/>
          <w:szCs w:val="40"/>
        </w:rPr>
        <w:lastRenderedPageBreak/>
        <w:t>RECOMENDACIONES</w:t>
      </w:r>
      <w:bookmarkEnd w:id="136"/>
    </w:p>
    <w:p w:rsidR="003F25D8" w:rsidRDefault="003F25D8" w:rsidP="00F30F65">
      <w:pPr>
        <w:suppressAutoHyphens w:val="0"/>
        <w:spacing w:line="480" w:lineRule="auto"/>
        <w:rPr>
          <w:rFonts w:ascii="Arial" w:eastAsia="Calibri" w:hAnsi="Arial" w:cs="Arial"/>
          <w:kern w:val="0"/>
          <w:lang w:val="es-EC" w:eastAsia="en-US"/>
        </w:rPr>
      </w:pPr>
      <w:r>
        <w:rPr>
          <w:rFonts w:ascii="Arial" w:eastAsia="Calibri" w:hAnsi="Arial" w:cs="Arial"/>
          <w:kern w:val="0"/>
          <w:lang w:val="es-EC" w:eastAsia="en-US"/>
        </w:rPr>
        <w:t>Las recomendaciones son:</w:t>
      </w:r>
    </w:p>
    <w:p w:rsidR="00CC1163" w:rsidRPr="004364BF" w:rsidRDefault="00CC1163" w:rsidP="00CC1163">
      <w:pPr>
        <w:suppressAutoHyphens w:val="0"/>
        <w:spacing w:line="480" w:lineRule="auto"/>
        <w:ind w:left="720"/>
        <w:rPr>
          <w:rFonts w:ascii="Arial" w:eastAsia="Calibri" w:hAnsi="Arial" w:cs="Arial"/>
          <w:kern w:val="0"/>
          <w:lang w:eastAsia="en-US"/>
        </w:rPr>
      </w:pPr>
    </w:p>
    <w:p w:rsidR="004F5946" w:rsidRDefault="00C456D8" w:rsidP="004F5946">
      <w:pPr>
        <w:pStyle w:val="Prrafodelista"/>
        <w:numPr>
          <w:ilvl w:val="0"/>
          <w:numId w:val="42"/>
        </w:numPr>
        <w:spacing w:line="480" w:lineRule="auto"/>
        <w:ind w:left="709"/>
        <w:jc w:val="both"/>
        <w:rPr>
          <w:rFonts w:ascii="Arial" w:hAnsi="Arial" w:cs="Arial"/>
          <w:bCs/>
          <w:noProof/>
          <w:sz w:val="24"/>
          <w:szCs w:val="24"/>
          <w:lang w:eastAsia="es-EC"/>
        </w:rPr>
      </w:pPr>
      <w:r w:rsidRPr="004F5946">
        <w:rPr>
          <w:rFonts w:ascii="Arial" w:hAnsi="Arial" w:cs="Arial"/>
          <w:bCs/>
          <w:noProof/>
          <w:sz w:val="24"/>
          <w:szCs w:val="24"/>
          <w:lang w:eastAsia="es-EC"/>
        </w:rPr>
        <w:t>Se recomienda tomar más muestras</w:t>
      </w:r>
      <w:r w:rsidR="00E621A0" w:rsidRPr="004F5946">
        <w:rPr>
          <w:rFonts w:ascii="Arial" w:hAnsi="Arial" w:cs="Arial"/>
          <w:bCs/>
          <w:noProof/>
          <w:sz w:val="24"/>
          <w:szCs w:val="24"/>
          <w:lang w:eastAsia="es-EC"/>
        </w:rPr>
        <w:t> a través del tiempo con el fin de hacer más datos de entrenamiento, de modo que las versiones actualizadas del m</w:t>
      </w:r>
      <w:r w:rsidRPr="004F5946">
        <w:rPr>
          <w:rFonts w:ascii="Arial" w:hAnsi="Arial" w:cs="Arial"/>
          <w:bCs/>
          <w:noProof/>
          <w:sz w:val="24"/>
          <w:szCs w:val="24"/>
          <w:lang w:eastAsia="es-EC"/>
        </w:rPr>
        <w:t>odelo se pue</w:t>
      </w:r>
      <w:r w:rsidR="00F03258" w:rsidRPr="004F5946">
        <w:rPr>
          <w:rFonts w:ascii="Arial" w:hAnsi="Arial" w:cs="Arial"/>
          <w:bCs/>
          <w:noProof/>
          <w:sz w:val="24"/>
          <w:szCs w:val="24"/>
          <w:lang w:eastAsia="es-EC"/>
        </w:rPr>
        <w:t>da</w:t>
      </w:r>
      <w:r w:rsidRPr="004F5946">
        <w:rPr>
          <w:rFonts w:ascii="Arial" w:hAnsi="Arial" w:cs="Arial"/>
          <w:bCs/>
          <w:noProof/>
          <w:sz w:val="24"/>
          <w:szCs w:val="24"/>
          <w:lang w:eastAsia="es-EC"/>
        </w:rPr>
        <w:t>n producir. Estas muestras son</w:t>
      </w:r>
      <w:r w:rsidR="00E621A0" w:rsidRPr="004F5946">
        <w:rPr>
          <w:rFonts w:ascii="Arial" w:hAnsi="Arial" w:cs="Arial"/>
          <w:bCs/>
          <w:noProof/>
          <w:sz w:val="24"/>
          <w:szCs w:val="24"/>
          <w:lang w:eastAsia="es-EC"/>
        </w:rPr>
        <w:t xml:space="preserve"> importante si </w:t>
      </w:r>
      <w:r w:rsidRPr="004F5946">
        <w:rPr>
          <w:rFonts w:ascii="Arial" w:hAnsi="Arial" w:cs="Arial"/>
          <w:bCs/>
          <w:noProof/>
          <w:sz w:val="24"/>
          <w:szCs w:val="24"/>
          <w:lang w:eastAsia="es-EC"/>
        </w:rPr>
        <w:t>las condiciones externas cambian, ya</w:t>
      </w:r>
      <w:r w:rsidR="00E621A0" w:rsidRPr="004F5946">
        <w:rPr>
          <w:rFonts w:ascii="Arial" w:hAnsi="Arial" w:cs="Arial"/>
          <w:bCs/>
          <w:noProof/>
          <w:sz w:val="24"/>
          <w:szCs w:val="24"/>
          <w:lang w:eastAsia="es-EC"/>
        </w:rPr>
        <w:t xml:space="preserve"> que la calidad de las decisio</w:t>
      </w:r>
      <w:r w:rsidRPr="004F5946">
        <w:rPr>
          <w:rFonts w:ascii="Arial" w:hAnsi="Arial" w:cs="Arial"/>
          <w:bCs/>
          <w:noProof/>
          <w:sz w:val="24"/>
          <w:szCs w:val="24"/>
          <w:lang w:eastAsia="es-EC"/>
        </w:rPr>
        <w:t>nes tomadas por el modelo se pueden</w:t>
      </w:r>
      <w:r w:rsidR="00E621A0" w:rsidRPr="004F5946">
        <w:rPr>
          <w:rFonts w:ascii="Arial" w:hAnsi="Arial" w:cs="Arial"/>
          <w:bCs/>
          <w:noProof/>
          <w:sz w:val="24"/>
          <w:szCs w:val="24"/>
          <w:lang w:eastAsia="es-EC"/>
        </w:rPr>
        <w:t xml:space="preserve"> degrad</w:t>
      </w:r>
      <w:r w:rsidRPr="004F5946">
        <w:rPr>
          <w:rFonts w:ascii="Arial" w:hAnsi="Arial" w:cs="Arial"/>
          <w:bCs/>
          <w:noProof/>
          <w:sz w:val="24"/>
          <w:szCs w:val="24"/>
          <w:lang w:eastAsia="es-EC"/>
        </w:rPr>
        <w:t>ar</w:t>
      </w:r>
      <w:r w:rsidR="00E621A0" w:rsidRPr="004F5946">
        <w:rPr>
          <w:rFonts w:ascii="Arial" w:hAnsi="Arial" w:cs="Arial"/>
          <w:bCs/>
          <w:noProof/>
          <w:sz w:val="24"/>
          <w:szCs w:val="24"/>
          <w:lang w:eastAsia="es-EC"/>
        </w:rPr>
        <w:t xml:space="preserve"> con el tiempo.En es</w:t>
      </w:r>
      <w:r w:rsidRPr="004F5946">
        <w:rPr>
          <w:rFonts w:ascii="Arial" w:hAnsi="Arial" w:cs="Arial"/>
          <w:bCs/>
          <w:noProof/>
          <w:sz w:val="24"/>
          <w:szCs w:val="24"/>
          <w:lang w:eastAsia="es-EC"/>
        </w:rPr>
        <w:t>t</w:t>
      </w:r>
      <w:r w:rsidR="00E621A0" w:rsidRPr="004F5946">
        <w:rPr>
          <w:rFonts w:ascii="Arial" w:hAnsi="Arial" w:cs="Arial"/>
          <w:bCs/>
          <w:noProof/>
          <w:sz w:val="24"/>
          <w:szCs w:val="24"/>
          <w:lang w:eastAsia="es-EC"/>
        </w:rPr>
        <w:t>e caso, un nuevo modelo puede ser producido y la calidad de las decisiones puede ser mejorado</w:t>
      </w:r>
      <w:r w:rsidR="00F03258" w:rsidRPr="004F5946">
        <w:rPr>
          <w:rFonts w:ascii="Arial" w:hAnsi="Arial" w:cs="Arial"/>
          <w:bCs/>
          <w:noProof/>
          <w:sz w:val="24"/>
          <w:szCs w:val="24"/>
          <w:lang w:eastAsia="es-EC"/>
        </w:rPr>
        <w:t>.</w:t>
      </w:r>
    </w:p>
    <w:p w:rsidR="004F5946" w:rsidRDefault="004F5946" w:rsidP="004F5946">
      <w:pPr>
        <w:pStyle w:val="Prrafodelista"/>
        <w:spacing w:line="480" w:lineRule="auto"/>
        <w:ind w:left="709"/>
        <w:jc w:val="both"/>
        <w:rPr>
          <w:rFonts w:ascii="Arial" w:hAnsi="Arial" w:cs="Arial"/>
          <w:bCs/>
          <w:noProof/>
          <w:sz w:val="24"/>
          <w:szCs w:val="24"/>
          <w:lang w:eastAsia="es-EC"/>
        </w:rPr>
      </w:pPr>
    </w:p>
    <w:p w:rsidR="004F5946" w:rsidRPr="004F5946" w:rsidRDefault="00C456D8" w:rsidP="004F5946">
      <w:pPr>
        <w:pStyle w:val="Prrafodelista"/>
        <w:numPr>
          <w:ilvl w:val="0"/>
          <w:numId w:val="42"/>
        </w:numPr>
        <w:spacing w:line="480" w:lineRule="auto"/>
        <w:ind w:left="709"/>
        <w:jc w:val="both"/>
        <w:rPr>
          <w:rFonts w:ascii="Arial" w:hAnsi="Arial" w:cs="Arial"/>
          <w:bCs/>
          <w:noProof/>
          <w:sz w:val="24"/>
          <w:szCs w:val="24"/>
          <w:lang w:eastAsia="es-EC"/>
        </w:rPr>
      </w:pPr>
      <w:r w:rsidRPr="004F5946">
        <w:rPr>
          <w:rFonts w:ascii="Arial" w:hAnsi="Arial" w:cs="Arial"/>
          <w:bCs/>
          <w:noProof/>
          <w:sz w:val="24"/>
          <w:szCs w:val="24"/>
          <w:lang w:eastAsia="es-EC"/>
        </w:rPr>
        <w:t>Para implementar el modelo de predicci</w:t>
      </w:r>
      <w:r w:rsidR="00F03258" w:rsidRPr="004F5946">
        <w:rPr>
          <w:rFonts w:ascii="Arial" w:hAnsi="Arial" w:cs="Arial"/>
          <w:bCs/>
          <w:noProof/>
          <w:sz w:val="24"/>
          <w:szCs w:val="24"/>
          <w:lang w:eastAsia="es-EC"/>
        </w:rPr>
        <w:t>ón dado, se sugiere</w:t>
      </w:r>
      <w:r w:rsidRPr="004F5946">
        <w:rPr>
          <w:rFonts w:ascii="Arial" w:hAnsi="Arial" w:cs="Arial"/>
          <w:bCs/>
          <w:noProof/>
          <w:sz w:val="24"/>
          <w:szCs w:val="24"/>
          <w:lang w:eastAsia="es-EC"/>
        </w:rPr>
        <w:t xml:space="preserve"> tomar los datos históricos </w:t>
      </w:r>
      <w:r w:rsidR="00F03258" w:rsidRPr="004F5946">
        <w:rPr>
          <w:rFonts w:ascii="Arial" w:hAnsi="Arial" w:cs="Arial"/>
          <w:bCs/>
          <w:noProof/>
          <w:sz w:val="24"/>
          <w:szCs w:val="24"/>
          <w:lang w:eastAsia="es-EC"/>
        </w:rPr>
        <w:t>de hasta seir meses de anterioridad, puesto que el análisis considera el comportamiento transaccional en un tiempo t = 1 (Inicio del periodo de evaluación) y t = 6 (Fin del periodo de evaluación). El objetivo es mantener la consistencia con los datos de entrada y prototipo del modelo predictivo.</w:t>
      </w:r>
    </w:p>
    <w:p w:rsidR="004F5946" w:rsidRPr="004F5946" w:rsidRDefault="004F5946" w:rsidP="004F5946">
      <w:pPr>
        <w:pStyle w:val="Prrafodelista"/>
        <w:spacing w:line="480" w:lineRule="auto"/>
        <w:rPr>
          <w:rFonts w:ascii="Arial" w:hAnsi="Arial" w:cs="Arial"/>
          <w:bCs/>
          <w:noProof/>
          <w:sz w:val="24"/>
          <w:szCs w:val="24"/>
          <w:lang w:eastAsia="es-EC"/>
        </w:rPr>
      </w:pPr>
    </w:p>
    <w:p w:rsidR="00C456D8" w:rsidRPr="004F5946" w:rsidRDefault="00C456D8" w:rsidP="004F5946">
      <w:pPr>
        <w:pStyle w:val="Prrafodelista"/>
        <w:numPr>
          <w:ilvl w:val="0"/>
          <w:numId w:val="42"/>
        </w:numPr>
        <w:spacing w:line="480" w:lineRule="auto"/>
        <w:ind w:left="709"/>
        <w:jc w:val="both"/>
        <w:rPr>
          <w:rFonts w:ascii="Arial" w:hAnsi="Arial" w:cs="Arial"/>
          <w:bCs/>
          <w:noProof/>
          <w:sz w:val="24"/>
          <w:szCs w:val="24"/>
          <w:lang w:eastAsia="es-EC"/>
        </w:rPr>
      </w:pPr>
      <w:r w:rsidRPr="004F5946">
        <w:rPr>
          <w:rFonts w:ascii="Arial" w:hAnsi="Arial" w:cs="Arial"/>
          <w:bCs/>
          <w:noProof/>
          <w:sz w:val="24"/>
          <w:szCs w:val="24"/>
          <w:lang w:eastAsia="es-EC"/>
        </w:rPr>
        <w:t xml:space="preserve">El perfil de los clientes desertores no se entrega en el presente análisis. Sin embargo, se deja abierta una brecha para que se pueda estudiar y perfilar a los clientes que abandonan sus servicios y productos con el banco. Con ello, la empresa conocería que tipo de </w:t>
      </w:r>
      <w:r w:rsidRPr="004F5946">
        <w:rPr>
          <w:rFonts w:ascii="Arial" w:hAnsi="Arial" w:cs="Arial"/>
          <w:bCs/>
          <w:noProof/>
          <w:sz w:val="24"/>
          <w:szCs w:val="24"/>
          <w:lang w:eastAsia="es-EC"/>
        </w:rPr>
        <w:lastRenderedPageBreak/>
        <w:t>clientes vale la pena o no retener. Y desde la perspectiva de marketing, que tipo de estrategias se podrían utilizar para retener a dichos clientes de acuerdo al perfil dado.</w:t>
      </w:r>
    </w:p>
    <w:p w:rsidR="00CF2BA2" w:rsidRDefault="00CF2BA2" w:rsidP="00770E54">
      <w:pPr>
        <w:spacing w:line="480" w:lineRule="auto"/>
        <w:ind w:left="720"/>
        <w:jc w:val="both"/>
        <w:rPr>
          <w:rFonts w:ascii="Arial" w:hAnsi="Arial" w:cs="Arial"/>
        </w:rPr>
      </w:pPr>
    </w:p>
    <w:p w:rsidR="00CD1138" w:rsidRPr="00770E54" w:rsidRDefault="00CD1138" w:rsidP="00770E54">
      <w:pPr>
        <w:suppressAutoHyphens w:val="0"/>
        <w:spacing w:line="480" w:lineRule="auto"/>
        <w:jc w:val="both"/>
        <w:rPr>
          <w:rFonts w:ascii="Arial" w:eastAsia="Calibri" w:hAnsi="Arial" w:cs="Arial"/>
          <w:kern w:val="0"/>
          <w:lang w:val="es-EC" w:eastAsia="en-US"/>
        </w:rPr>
      </w:pPr>
      <w:bookmarkStart w:id="137" w:name="_Toc260860156"/>
    </w:p>
    <w:p w:rsidR="00CD1138" w:rsidRPr="00301E85" w:rsidRDefault="006701A5" w:rsidP="002776BA">
      <w:pPr>
        <w:rPr>
          <w:rFonts w:ascii="Arial" w:hAnsi="Arial" w:cs="Arial"/>
          <w:sz w:val="40"/>
          <w:szCs w:val="40"/>
        </w:rPr>
      </w:pPr>
      <w:r>
        <w:rPr>
          <w:noProof/>
          <w:sz w:val="40"/>
          <w:szCs w:val="40"/>
          <w:lang w:val="es-EC" w:eastAsia="es-EC"/>
        </w:rPr>
        <w:pict>
          <v:rect id="_x0000_s1060" style="position:absolute;margin-left:395.3pt;margin-top:-101pt;width:21.75pt;height:16.75pt;z-index:251658752" stroked="f"/>
        </w:pict>
      </w:r>
    </w:p>
    <w:p w:rsidR="00CD1138" w:rsidRPr="00301E85" w:rsidRDefault="00CD1138" w:rsidP="002776BA">
      <w:pPr>
        <w:rPr>
          <w:rFonts w:ascii="Arial" w:hAnsi="Arial" w:cs="Arial"/>
          <w:sz w:val="40"/>
          <w:szCs w:val="40"/>
        </w:rPr>
      </w:pPr>
    </w:p>
    <w:p w:rsidR="00CD1138" w:rsidRPr="00301E85" w:rsidRDefault="00CD1138" w:rsidP="002776BA">
      <w:pPr>
        <w:rPr>
          <w:rFonts w:ascii="Arial" w:hAnsi="Arial" w:cs="Arial"/>
          <w:sz w:val="40"/>
          <w:szCs w:val="40"/>
        </w:rPr>
      </w:pPr>
    </w:p>
    <w:p w:rsidR="00CD1138" w:rsidRPr="00301E85" w:rsidRDefault="00CD1138" w:rsidP="002776BA">
      <w:pPr>
        <w:rPr>
          <w:rFonts w:ascii="Arial" w:hAnsi="Arial" w:cs="Arial"/>
          <w:sz w:val="40"/>
          <w:szCs w:val="40"/>
        </w:rPr>
      </w:pPr>
    </w:p>
    <w:p w:rsidR="00CD1138" w:rsidRPr="00301E85" w:rsidRDefault="00CD1138" w:rsidP="002776BA">
      <w:pPr>
        <w:rPr>
          <w:rFonts w:ascii="Arial" w:hAnsi="Arial" w:cs="Arial"/>
          <w:sz w:val="40"/>
          <w:szCs w:val="40"/>
        </w:rPr>
      </w:pPr>
    </w:p>
    <w:p w:rsidR="00CD1138" w:rsidRPr="00301E85" w:rsidRDefault="00CD1138" w:rsidP="002776BA">
      <w:pPr>
        <w:rPr>
          <w:rFonts w:ascii="Arial" w:hAnsi="Arial" w:cs="Arial"/>
          <w:sz w:val="40"/>
          <w:szCs w:val="40"/>
        </w:rPr>
      </w:pPr>
    </w:p>
    <w:p w:rsidR="00CD1138" w:rsidRPr="00301E85" w:rsidRDefault="00CD1138" w:rsidP="00CD1138"/>
    <w:p w:rsidR="002776BA" w:rsidRPr="00301E85" w:rsidRDefault="002776BA" w:rsidP="00CD1138"/>
    <w:p w:rsidR="002776BA" w:rsidRPr="00301E85" w:rsidRDefault="002776BA" w:rsidP="00CD1138"/>
    <w:p w:rsidR="002776BA" w:rsidRPr="00301E85" w:rsidRDefault="002776BA" w:rsidP="00CD1138"/>
    <w:p w:rsidR="002776BA" w:rsidRPr="00301E85" w:rsidRDefault="002776BA" w:rsidP="00CD1138"/>
    <w:p w:rsidR="00CD1138" w:rsidRPr="00301E85" w:rsidRDefault="00CD1138" w:rsidP="00CD1138"/>
    <w:p w:rsidR="003F1574" w:rsidRPr="00CE75B5" w:rsidRDefault="003F1574" w:rsidP="001D26AF">
      <w:pPr>
        <w:pStyle w:val="Ttulo1"/>
        <w:jc w:val="center"/>
        <w:rPr>
          <w:sz w:val="40"/>
          <w:szCs w:val="40"/>
          <w:lang w:val="es-EC"/>
        </w:rPr>
      </w:pPr>
    </w:p>
    <w:p w:rsidR="003F1574" w:rsidRPr="00CE75B5" w:rsidRDefault="003F1574" w:rsidP="001D26AF">
      <w:pPr>
        <w:pStyle w:val="Ttulo1"/>
        <w:jc w:val="center"/>
        <w:rPr>
          <w:sz w:val="40"/>
          <w:szCs w:val="40"/>
          <w:lang w:val="es-EC"/>
        </w:rPr>
      </w:pPr>
    </w:p>
    <w:p w:rsidR="003F1574" w:rsidRPr="00CE75B5" w:rsidRDefault="003F1574" w:rsidP="001D26AF">
      <w:pPr>
        <w:pStyle w:val="Ttulo1"/>
        <w:jc w:val="center"/>
        <w:rPr>
          <w:sz w:val="40"/>
          <w:szCs w:val="40"/>
          <w:lang w:val="es-EC"/>
        </w:rPr>
      </w:pPr>
    </w:p>
    <w:p w:rsidR="003F1574" w:rsidRPr="00CE75B5" w:rsidRDefault="003F1574" w:rsidP="001D26AF">
      <w:pPr>
        <w:pStyle w:val="Ttulo1"/>
        <w:jc w:val="center"/>
        <w:rPr>
          <w:sz w:val="40"/>
          <w:szCs w:val="40"/>
          <w:lang w:val="es-EC"/>
        </w:rPr>
      </w:pPr>
    </w:p>
    <w:p w:rsidR="003F1574" w:rsidRPr="00CE75B5" w:rsidRDefault="003F1574" w:rsidP="001D26AF">
      <w:pPr>
        <w:pStyle w:val="Ttulo1"/>
        <w:jc w:val="center"/>
        <w:rPr>
          <w:sz w:val="40"/>
          <w:szCs w:val="40"/>
          <w:lang w:val="es-EC"/>
        </w:rPr>
      </w:pPr>
    </w:p>
    <w:p w:rsidR="003F1574" w:rsidRPr="00CE75B5" w:rsidRDefault="003F1574" w:rsidP="001D26AF">
      <w:pPr>
        <w:pStyle w:val="Ttulo1"/>
        <w:jc w:val="center"/>
        <w:rPr>
          <w:sz w:val="40"/>
          <w:szCs w:val="40"/>
          <w:lang w:val="es-EC"/>
        </w:rPr>
      </w:pPr>
    </w:p>
    <w:p w:rsidR="003F1574" w:rsidRPr="00CE75B5" w:rsidRDefault="003F1574" w:rsidP="001D26AF">
      <w:pPr>
        <w:pStyle w:val="Ttulo1"/>
        <w:jc w:val="center"/>
        <w:rPr>
          <w:sz w:val="40"/>
          <w:szCs w:val="40"/>
          <w:lang w:val="es-EC"/>
        </w:rPr>
      </w:pPr>
    </w:p>
    <w:p w:rsidR="003F1574" w:rsidRPr="00CE75B5" w:rsidRDefault="003F1574" w:rsidP="001D26AF">
      <w:pPr>
        <w:pStyle w:val="Ttulo1"/>
        <w:jc w:val="center"/>
        <w:rPr>
          <w:sz w:val="40"/>
          <w:szCs w:val="40"/>
          <w:lang w:val="es-EC"/>
        </w:rPr>
      </w:pPr>
    </w:p>
    <w:p w:rsidR="00CD1138" w:rsidRDefault="001A60F2" w:rsidP="001D26AF">
      <w:pPr>
        <w:pStyle w:val="Ttulo1"/>
        <w:jc w:val="center"/>
        <w:rPr>
          <w:sz w:val="40"/>
          <w:szCs w:val="40"/>
          <w:lang w:val="en-US"/>
        </w:rPr>
      </w:pPr>
      <w:bookmarkStart w:id="138" w:name="_Toc311455992"/>
      <w:r w:rsidRPr="0027423E">
        <w:rPr>
          <w:sz w:val="40"/>
          <w:szCs w:val="40"/>
          <w:lang w:val="en-US"/>
        </w:rPr>
        <w:t>ANEXOS</w:t>
      </w:r>
      <w:bookmarkEnd w:id="137"/>
      <w:bookmarkEnd w:id="138"/>
    </w:p>
    <w:p w:rsidR="001A60F2" w:rsidRPr="00301E85" w:rsidRDefault="00CD1138" w:rsidP="00CD1138">
      <w:pPr>
        <w:pStyle w:val="Ttulo2"/>
        <w:jc w:val="center"/>
        <w:rPr>
          <w:rFonts w:ascii="Arial" w:hAnsi="Arial" w:cs="Arial"/>
          <w:color w:val="auto"/>
          <w:sz w:val="40"/>
          <w:szCs w:val="40"/>
          <w:lang w:val="en-US"/>
        </w:rPr>
      </w:pPr>
      <w:r w:rsidRPr="00301E85">
        <w:rPr>
          <w:lang w:val="en-US"/>
        </w:rPr>
        <w:br w:type="page"/>
      </w:r>
      <w:bookmarkStart w:id="139" w:name="_Toc311455993"/>
      <w:r w:rsidRPr="00301E85">
        <w:rPr>
          <w:rFonts w:ascii="Arial" w:hAnsi="Arial" w:cs="Arial"/>
          <w:color w:val="auto"/>
          <w:sz w:val="40"/>
          <w:szCs w:val="40"/>
          <w:lang w:val="en-US"/>
        </w:rPr>
        <w:lastRenderedPageBreak/>
        <w:t>ANEXO A</w:t>
      </w:r>
      <w:bookmarkEnd w:id="139"/>
    </w:p>
    <w:p w:rsidR="001A60F2" w:rsidRPr="0027423E" w:rsidRDefault="006701A5" w:rsidP="001A60F2">
      <w:pPr>
        <w:rPr>
          <w:rFonts w:ascii="Arial" w:hAnsi="Arial" w:cs="Arial"/>
          <w:lang w:val="en-US"/>
        </w:rPr>
      </w:pPr>
      <w:r>
        <w:rPr>
          <w:rFonts w:ascii="Arial" w:hAnsi="Arial" w:cs="Arial"/>
          <w:noProof/>
          <w:sz w:val="40"/>
          <w:szCs w:val="40"/>
          <w:lang w:eastAsia="es-EC"/>
        </w:rPr>
        <w:pict>
          <v:rect id="_x0000_s1061" style="position:absolute;margin-left:374.1pt;margin-top:-121.95pt;width:52.35pt;height:53.1pt;z-index:251659776" stroked="f"/>
        </w:pic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Licensed to the Apache Software Foundation (ASF) under one or more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w:t>
      </w:r>
      <w:proofErr w:type="gramStart"/>
      <w:r w:rsidRPr="007B5366">
        <w:rPr>
          <w:rFonts w:ascii="Consolas" w:hAnsi="Consolas" w:cs="Consolas"/>
          <w:sz w:val="20"/>
          <w:szCs w:val="20"/>
          <w:lang w:val="en-US"/>
        </w:rPr>
        <w:t>contributor</w:t>
      </w:r>
      <w:proofErr w:type="gramEnd"/>
      <w:r w:rsidRPr="007B5366">
        <w:rPr>
          <w:rFonts w:ascii="Consolas" w:hAnsi="Consolas" w:cs="Consolas"/>
          <w:sz w:val="20"/>
          <w:szCs w:val="20"/>
          <w:lang w:val="en-US"/>
        </w:rPr>
        <w:t xml:space="preserve"> license agreements.  See the NOTICE file distributed with</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w:t>
      </w:r>
      <w:proofErr w:type="gramStart"/>
      <w:r w:rsidRPr="007B5366">
        <w:rPr>
          <w:rFonts w:ascii="Consolas" w:hAnsi="Consolas" w:cs="Consolas"/>
          <w:sz w:val="20"/>
          <w:szCs w:val="20"/>
          <w:lang w:val="en-US"/>
        </w:rPr>
        <w:t>this</w:t>
      </w:r>
      <w:proofErr w:type="gramEnd"/>
      <w:r w:rsidRPr="007B5366">
        <w:rPr>
          <w:rFonts w:ascii="Consolas" w:hAnsi="Consolas" w:cs="Consolas"/>
          <w:sz w:val="20"/>
          <w:szCs w:val="20"/>
          <w:lang w:val="en-US"/>
        </w:rPr>
        <w:t xml:space="preserve"> work for additional information regarding copyright ownership.</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The ASF licenses this file to </w:t>
      </w:r>
      <w:proofErr w:type="gramStart"/>
      <w:r w:rsidRPr="007B5366">
        <w:rPr>
          <w:rFonts w:ascii="Consolas" w:hAnsi="Consolas" w:cs="Consolas"/>
          <w:sz w:val="20"/>
          <w:szCs w:val="20"/>
          <w:lang w:val="en-US"/>
        </w:rPr>
        <w:t>You</w:t>
      </w:r>
      <w:proofErr w:type="gramEnd"/>
      <w:r w:rsidRPr="007B5366">
        <w:rPr>
          <w:rFonts w:ascii="Consolas" w:hAnsi="Consolas" w:cs="Consolas"/>
          <w:sz w:val="20"/>
          <w:szCs w:val="20"/>
          <w:lang w:val="en-US"/>
        </w:rPr>
        <w:t xml:space="preserve"> under the Apache License, Version 2.0</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(the "License"); you may not use this file except in compliance with</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w:t>
      </w:r>
      <w:proofErr w:type="gramStart"/>
      <w:r w:rsidRPr="007B5366">
        <w:rPr>
          <w:rFonts w:ascii="Consolas" w:hAnsi="Consolas" w:cs="Consolas"/>
          <w:sz w:val="20"/>
          <w:szCs w:val="20"/>
          <w:lang w:val="en-US"/>
        </w:rPr>
        <w:t>the</w:t>
      </w:r>
      <w:proofErr w:type="gramEnd"/>
      <w:r w:rsidRPr="007B5366">
        <w:rPr>
          <w:rFonts w:ascii="Consolas" w:hAnsi="Consolas" w:cs="Consolas"/>
          <w:sz w:val="20"/>
          <w:szCs w:val="20"/>
          <w:lang w:val="en-US"/>
        </w:rPr>
        <w:t xml:space="preserve"> License.  You may obtain a copy of the License at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http://www.apache.org/licenses/LICENSE-2.0</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Unless required by applicable law or agreed to in writing, software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distributed under the License is distributed on an "AS IS" BASIS,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WITHOUT WARRANTIES OR CONDITIONS OF ANY KIND, either </w:t>
      </w:r>
      <w:proofErr w:type="gramStart"/>
      <w:r w:rsidRPr="007B5366">
        <w:rPr>
          <w:rFonts w:ascii="Consolas" w:hAnsi="Consolas" w:cs="Consolas"/>
          <w:sz w:val="20"/>
          <w:szCs w:val="20"/>
          <w:lang w:val="en-US"/>
        </w:rPr>
        <w:t>express</w:t>
      </w:r>
      <w:proofErr w:type="gramEnd"/>
      <w:r w:rsidRPr="007B5366">
        <w:rPr>
          <w:rFonts w:ascii="Consolas" w:hAnsi="Consolas" w:cs="Consolas"/>
          <w:sz w:val="20"/>
          <w:szCs w:val="20"/>
          <w:lang w:val="en-US"/>
        </w:rPr>
        <w:t xml:space="preserve"> or implied.</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See the License for the specific language governing permissions and</w:t>
      </w:r>
    </w:p>
    <w:p w:rsid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w:t>
      </w:r>
      <w:proofErr w:type="gramStart"/>
      <w:r w:rsidRPr="007B5366">
        <w:rPr>
          <w:rFonts w:ascii="Consolas" w:hAnsi="Consolas" w:cs="Consolas"/>
          <w:sz w:val="20"/>
          <w:szCs w:val="20"/>
          <w:lang w:val="en-US"/>
        </w:rPr>
        <w:t>limitations</w:t>
      </w:r>
      <w:proofErr w:type="gramEnd"/>
      <w:r w:rsidRPr="007B5366">
        <w:rPr>
          <w:rFonts w:ascii="Consolas" w:hAnsi="Consolas" w:cs="Consolas"/>
          <w:sz w:val="20"/>
          <w:szCs w:val="20"/>
          <w:lang w:val="en-US"/>
        </w:rPr>
        <w:t xml:space="preserve"> under the License.</w:t>
      </w:r>
    </w:p>
    <w:p w:rsidR="00EE110B" w:rsidRDefault="00EE110B" w:rsidP="007B5366">
      <w:pPr>
        <w:rPr>
          <w:rFonts w:ascii="Consolas" w:hAnsi="Consolas" w:cs="Consolas"/>
          <w:sz w:val="20"/>
          <w:szCs w:val="20"/>
          <w:lang w:val="en-US"/>
        </w:rPr>
      </w:pPr>
      <w:r>
        <w:rPr>
          <w:rFonts w:ascii="Consolas" w:hAnsi="Consolas" w:cs="Consolas"/>
          <w:sz w:val="20"/>
          <w:szCs w:val="20"/>
          <w:lang w:val="en-US"/>
        </w:rPr>
        <w:t xml:space="preserve"> * </w:t>
      </w:r>
    </w:p>
    <w:p w:rsidR="00EE110B" w:rsidRDefault="00EE110B" w:rsidP="007B5366">
      <w:pPr>
        <w:rPr>
          <w:rFonts w:ascii="Consolas" w:hAnsi="Consolas" w:cs="Consolas"/>
          <w:sz w:val="20"/>
          <w:szCs w:val="20"/>
          <w:lang w:val="en-US"/>
        </w:rPr>
      </w:pPr>
      <w:r>
        <w:rPr>
          <w:rFonts w:ascii="Consolas" w:hAnsi="Consolas" w:cs="Consolas"/>
          <w:sz w:val="20"/>
          <w:szCs w:val="20"/>
          <w:lang w:val="en-US"/>
        </w:rPr>
        <w:t xml:space="preserve"> * ALGORITMO: TRAINLOGISTIC</w:t>
      </w:r>
    </w:p>
    <w:p w:rsidR="00EE110B" w:rsidRPr="007B5366" w:rsidRDefault="00EE110B" w:rsidP="007B5366">
      <w:pPr>
        <w:rPr>
          <w:rFonts w:ascii="Consolas" w:hAnsi="Consolas" w:cs="Consolas"/>
          <w:sz w:val="20"/>
          <w:szCs w:val="20"/>
          <w:lang w:val="en-US"/>
        </w:rPr>
      </w:pPr>
      <w:r>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packageorg.apache.mahout.classifier.sgd</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importcom.google.common.collect.Lists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importcom.google.common.io.Resources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import</w:t>
      </w:r>
      <w:proofErr w:type="gramEnd"/>
      <w:r w:rsidRPr="007B5366">
        <w:rPr>
          <w:rFonts w:ascii="Consolas" w:hAnsi="Consolas" w:cs="Consolas"/>
          <w:sz w:val="20"/>
          <w:szCs w:val="20"/>
          <w:lang w:val="en-US"/>
        </w:rPr>
        <w:t xml:space="preserve"> org.apache.commons.cli2.CommandLine;</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import</w:t>
      </w:r>
      <w:proofErr w:type="gramEnd"/>
      <w:r w:rsidRPr="007B5366">
        <w:rPr>
          <w:rFonts w:ascii="Consolas" w:hAnsi="Consolas" w:cs="Consolas"/>
          <w:sz w:val="20"/>
          <w:szCs w:val="20"/>
          <w:lang w:val="en-US"/>
        </w:rPr>
        <w:t xml:space="preserve"> org.apache.commons.cli2.Group;</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import</w:t>
      </w:r>
      <w:proofErr w:type="gramEnd"/>
      <w:r w:rsidRPr="007B5366">
        <w:rPr>
          <w:rFonts w:ascii="Consolas" w:hAnsi="Consolas" w:cs="Consolas"/>
          <w:sz w:val="20"/>
          <w:szCs w:val="20"/>
          <w:lang w:val="en-US"/>
        </w:rPr>
        <w:t xml:space="preserve"> org.apache.commons.cli2.Option;</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import</w:t>
      </w:r>
      <w:proofErr w:type="gramEnd"/>
      <w:r w:rsidRPr="007B5366">
        <w:rPr>
          <w:rFonts w:ascii="Consolas" w:hAnsi="Consolas" w:cs="Consolas"/>
          <w:sz w:val="20"/>
          <w:szCs w:val="20"/>
          <w:lang w:val="en-US"/>
        </w:rPr>
        <w:t xml:space="preserve"> org.apache.commons.cli2.builder.ArgumentBuilder;</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import</w:t>
      </w:r>
      <w:proofErr w:type="gramEnd"/>
      <w:r w:rsidRPr="007B5366">
        <w:rPr>
          <w:rFonts w:ascii="Consolas" w:hAnsi="Consolas" w:cs="Consolas"/>
          <w:sz w:val="20"/>
          <w:szCs w:val="20"/>
          <w:lang w:val="en-US"/>
        </w:rPr>
        <w:t xml:space="preserve"> org.apache.commons.cli2.builder.DefaultOptionBuilder;</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import</w:t>
      </w:r>
      <w:proofErr w:type="gramEnd"/>
      <w:r w:rsidRPr="007B5366">
        <w:rPr>
          <w:rFonts w:ascii="Consolas" w:hAnsi="Consolas" w:cs="Consolas"/>
          <w:sz w:val="20"/>
          <w:szCs w:val="20"/>
          <w:lang w:val="en-US"/>
        </w:rPr>
        <w:t xml:space="preserve"> org.apache.commons.cli2.builder.GroupBuilder;</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import</w:t>
      </w:r>
      <w:proofErr w:type="gramEnd"/>
      <w:r w:rsidRPr="007B5366">
        <w:rPr>
          <w:rFonts w:ascii="Consolas" w:hAnsi="Consolas" w:cs="Consolas"/>
          <w:sz w:val="20"/>
          <w:szCs w:val="20"/>
          <w:lang w:val="en-US"/>
        </w:rPr>
        <w:t xml:space="preserve"> org.apache.commons.cli2.commandline.Parser;</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import</w:t>
      </w:r>
      <w:proofErr w:type="gramEnd"/>
      <w:r w:rsidRPr="007B5366">
        <w:rPr>
          <w:rFonts w:ascii="Consolas" w:hAnsi="Consolas" w:cs="Consolas"/>
          <w:sz w:val="20"/>
          <w:szCs w:val="20"/>
          <w:lang w:val="en-US"/>
        </w:rPr>
        <w:t xml:space="preserve"> org.apache.commons.cli2.util.HelpFormatter;</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importorg.apache.mahout.math.RandomAccessSparseVector</w:t>
      </w:r>
      <w:proofErr w:type="spellEnd"/>
      <w:r w:rsidRPr="007B5366">
        <w:rPr>
          <w:rFonts w:ascii="Consolas" w:hAnsi="Consolas" w:cs="Consolas"/>
          <w:sz w:val="20"/>
          <w:szCs w:val="20"/>
          <w:lang w:val="en-US"/>
        </w:rPr>
        <w:t>;</w:t>
      </w:r>
    </w:p>
    <w:p w:rsidR="007B5366" w:rsidRPr="00410C56" w:rsidRDefault="007B5366" w:rsidP="007B5366">
      <w:pPr>
        <w:rPr>
          <w:rFonts w:ascii="Consolas" w:hAnsi="Consolas" w:cs="Consolas"/>
          <w:sz w:val="20"/>
          <w:szCs w:val="20"/>
          <w:lang w:val="es-AR"/>
        </w:rPr>
      </w:pPr>
      <w:proofErr w:type="spellStart"/>
      <w:r w:rsidRPr="00410C56">
        <w:rPr>
          <w:rFonts w:ascii="Consolas" w:hAnsi="Consolas" w:cs="Consolas"/>
          <w:sz w:val="20"/>
          <w:szCs w:val="20"/>
          <w:lang w:val="es-AR"/>
        </w:rPr>
        <w:t>importorg.apache.mahout.math.Vector</w:t>
      </w:r>
      <w:proofErr w:type="spellEnd"/>
      <w:r w:rsidRPr="00410C56">
        <w:rPr>
          <w:rFonts w:ascii="Consolas" w:hAnsi="Consolas" w:cs="Consolas"/>
          <w:sz w:val="20"/>
          <w:szCs w:val="20"/>
          <w:lang w:val="es-AR"/>
        </w:rPr>
        <w:t>;</w:t>
      </w:r>
    </w:p>
    <w:p w:rsidR="007B5366" w:rsidRPr="00410C56" w:rsidRDefault="007B5366" w:rsidP="007B5366">
      <w:pPr>
        <w:rPr>
          <w:rFonts w:ascii="Consolas" w:hAnsi="Consolas" w:cs="Consolas"/>
          <w:sz w:val="20"/>
          <w:szCs w:val="20"/>
          <w:lang w:val="es-AR"/>
        </w:rPr>
      </w:pP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importjava.io.BufferedReader</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importjava.io.FileReader</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importjava.io.FileWriter</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importjava.io.IOException</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importjava.io.InputStreamReader</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importjava.io.OutputStreamWriter</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import</w:t>
      </w:r>
      <w:proofErr w:type="gramEnd"/>
      <w:r w:rsidRPr="007B5366">
        <w:rPr>
          <w:rFonts w:ascii="Consolas" w:hAnsi="Consolas" w:cs="Consolas"/>
          <w:sz w:val="20"/>
          <w:szCs w:val="20"/>
          <w:lang w:val="en-US"/>
        </w:rPr>
        <w:t xml:space="preserve"> java.net.URL;</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importjava.util.List</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Train a logistic regression for the examples from Chapter 13 of Mahout in Action</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lastRenderedPageBreak/>
        <w:t xml:space="preserve">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public</w:t>
      </w:r>
      <w:proofErr w:type="gramEnd"/>
      <w:r w:rsidRPr="007B5366">
        <w:rPr>
          <w:rFonts w:ascii="Consolas" w:hAnsi="Consolas" w:cs="Consolas"/>
          <w:sz w:val="20"/>
          <w:szCs w:val="20"/>
          <w:lang w:val="en-US"/>
        </w:rPr>
        <w:t xml:space="preserve"> final class </w:t>
      </w:r>
      <w:proofErr w:type="spellStart"/>
      <w:r w:rsidRPr="007B5366">
        <w:rPr>
          <w:rFonts w:ascii="Consolas" w:hAnsi="Consolas" w:cs="Consolas"/>
          <w:sz w:val="20"/>
          <w:szCs w:val="20"/>
          <w:lang w:val="en-US"/>
        </w:rPr>
        <w:t>TrainLogistic</w:t>
      </w:r>
      <w:proofErr w:type="spellEnd"/>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String </w:t>
      </w:r>
      <w:proofErr w:type="spellStart"/>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String </w:t>
      </w:r>
      <w:proofErr w:type="spellStart"/>
      <w:r w:rsidRPr="007B5366">
        <w:rPr>
          <w:rFonts w:ascii="Consolas" w:hAnsi="Consolas" w:cs="Consolas"/>
          <w:sz w:val="20"/>
          <w:szCs w:val="20"/>
          <w:lang w:val="en-US"/>
        </w:rPr>
        <w:t>outputFile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w:t>
      </w:r>
      <w:proofErr w:type="spellStart"/>
      <w:r w:rsidRPr="007B5366">
        <w:rPr>
          <w:rFonts w:ascii="Consolas" w:hAnsi="Consolas" w:cs="Consolas"/>
          <w:sz w:val="20"/>
          <w:szCs w:val="20"/>
          <w:lang w:val="en-US"/>
        </w:rPr>
        <w:t>LogisticModelParameterslmp</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w:t>
      </w:r>
      <w:proofErr w:type="spellStart"/>
      <w:r w:rsidRPr="007B5366">
        <w:rPr>
          <w:rFonts w:ascii="Consolas" w:hAnsi="Consolas" w:cs="Consolas"/>
          <w:sz w:val="20"/>
          <w:szCs w:val="20"/>
          <w:lang w:val="en-US"/>
        </w:rPr>
        <w:t>int</w:t>
      </w:r>
      <w:proofErr w:type="spellEnd"/>
      <w:r w:rsidRPr="007B5366">
        <w:rPr>
          <w:rFonts w:ascii="Consolas" w:hAnsi="Consolas" w:cs="Consolas"/>
          <w:sz w:val="20"/>
          <w:szCs w:val="20"/>
          <w:lang w:val="en-US"/>
        </w:rPr>
        <w:t xml:space="preserve"> passes;</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w:t>
      </w:r>
      <w:proofErr w:type="spellStart"/>
      <w:r w:rsidRPr="007B5366">
        <w:rPr>
          <w:rFonts w:ascii="Consolas" w:hAnsi="Consolas" w:cs="Consolas"/>
          <w:sz w:val="20"/>
          <w:szCs w:val="20"/>
          <w:lang w:val="en-US"/>
        </w:rPr>
        <w:t>boolean</w:t>
      </w:r>
      <w:proofErr w:type="spellEnd"/>
      <w:r w:rsidRPr="007B5366">
        <w:rPr>
          <w:rFonts w:ascii="Consolas" w:hAnsi="Consolas" w:cs="Consolas"/>
          <w:sz w:val="20"/>
          <w:szCs w:val="20"/>
          <w:lang w:val="en-US"/>
        </w:rPr>
        <w:t xml:space="preserve"> scores;</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w:t>
      </w:r>
      <w:proofErr w:type="spellStart"/>
      <w:r w:rsidRPr="007B5366">
        <w:rPr>
          <w:rFonts w:ascii="Consolas" w:hAnsi="Consolas" w:cs="Consolas"/>
          <w:sz w:val="20"/>
          <w:szCs w:val="20"/>
          <w:lang w:val="en-US"/>
        </w:rPr>
        <w:t>OnlineLogisticRegression</w:t>
      </w:r>
      <w:proofErr w:type="spellEnd"/>
      <w:r w:rsidRPr="007B5366">
        <w:rPr>
          <w:rFonts w:ascii="Consolas" w:hAnsi="Consolas" w:cs="Consolas"/>
          <w:sz w:val="20"/>
          <w:szCs w:val="20"/>
          <w:lang w:val="en-US"/>
        </w:rPr>
        <w:t xml:space="preserve"> model;</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privateTrainLogistic</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public</w:t>
      </w:r>
      <w:proofErr w:type="gramEnd"/>
      <w:r w:rsidRPr="007B5366">
        <w:rPr>
          <w:rFonts w:ascii="Consolas" w:hAnsi="Consolas" w:cs="Consolas"/>
          <w:sz w:val="20"/>
          <w:szCs w:val="20"/>
          <w:lang w:val="en-US"/>
        </w:rPr>
        <w:t xml:space="preserve"> static void main(String[] </w:t>
      </w:r>
      <w:proofErr w:type="spellStart"/>
      <w:r w:rsidRPr="007B5366">
        <w:rPr>
          <w:rFonts w:ascii="Consolas" w:hAnsi="Consolas" w:cs="Consolas"/>
          <w:sz w:val="20"/>
          <w:szCs w:val="20"/>
          <w:lang w:val="en-US"/>
        </w:rPr>
        <w:t>args</w:t>
      </w:r>
      <w:proofErr w:type="spellEnd"/>
      <w:r w:rsidRPr="007B5366">
        <w:rPr>
          <w:rFonts w:ascii="Consolas" w:hAnsi="Consolas" w:cs="Consolas"/>
          <w:sz w:val="20"/>
          <w:szCs w:val="20"/>
          <w:lang w:val="en-US"/>
        </w:rPr>
        <w:t xml:space="preserve">) throws </w:t>
      </w:r>
      <w:proofErr w:type="spellStart"/>
      <w:r w:rsidRPr="007B5366">
        <w:rPr>
          <w:rFonts w:ascii="Consolas" w:hAnsi="Consolas" w:cs="Consolas"/>
          <w:sz w:val="20"/>
          <w:szCs w:val="20"/>
          <w:lang w:val="en-US"/>
        </w:rPr>
        <w:t>IOException</w:t>
      </w:r>
      <w:proofErr w:type="spellEnd"/>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if</w:t>
      </w:r>
      <w:proofErr w:type="gram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parseArgs</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args</w:t>
      </w:r>
      <w:proofErr w:type="spellEnd"/>
      <w:r w:rsidRPr="007B5366">
        <w:rPr>
          <w:rFonts w:ascii="Consolas" w:hAnsi="Consolas" w:cs="Consolas"/>
          <w:sz w:val="20"/>
          <w:szCs w:val="20"/>
          <w:lang w:val="en-US"/>
        </w:rPr>
        <w:t>))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doublelogPEstimate</w:t>
      </w:r>
      <w:proofErr w:type="spellEnd"/>
      <w:proofErr w:type="gramEnd"/>
      <w:r w:rsidRPr="007B5366">
        <w:rPr>
          <w:rFonts w:ascii="Consolas" w:hAnsi="Consolas" w:cs="Consolas"/>
          <w:sz w:val="20"/>
          <w:szCs w:val="20"/>
          <w:lang w:val="en-US"/>
        </w:rPr>
        <w:t xml:space="preserve"> = 0;</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int</w:t>
      </w:r>
      <w:proofErr w:type="spellEnd"/>
      <w:proofErr w:type="gramEnd"/>
      <w:r w:rsidRPr="007B5366">
        <w:rPr>
          <w:rFonts w:ascii="Consolas" w:hAnsi="Consolas" w:cs="Consolas"/>
          <w:sz w:val="20"/>
          <w:szCs w:val="20"/>
          <w:lang w:val="en-US"/>
        </w:rPr>
        <w:t xml:space="preserve"> samples = 0;</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CsvRecordFactorycsv</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lmp.getCsvRecordFactory</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OnlineLogisticRegressionlr</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lmp.createRegression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for</w:t>
      </w:r>
      <w:proofErr w:type="gram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int</w:t>
      </w:r>
      <w:proofErr w:type="spellEnd"/>
      <w:r w:rsidRPr="007B5366">
        <w:rPr>
          <w:rFonts w:ascii="Consolas" w:hAnsi="Consolas" w:cs="Consolas"/>
          <w:sz w:val="20"/>
          <w:szCs w:val="20"/>
          <w:lang w:val="en-US"/>
        </w:rPr>
        <w:t xml:space="preserve"> pass = 0; pass &lt; passes; pass++) {</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BufferedReader</w:t>
      </w:r>
      <w:proofErr w:type="spellEnd"/>
      <w:r w:rsidRPr="007B5366">
        <w:rPr>
          <w:rFonts w:ascii="Consolas" w:hAnsi="Consolas" w:cs="Consolas"/>
          <w:sz w:val="20"/>
          <w:szCs w:val="20"/>
          <w:lang w:val="en-US"/>
        </w:rPr>
        <w:t xml:space="preserve"> in = </w:t>
      </w:r>
      <w:proofErr w:type="gramStart"/>
      <w:r w:rsidRPr="007B5366">
        <w:rPr>
          <w:rFonts w:ascii="Consolas" w:hAnsi="Consolas" w:cs="Consolas"/>
          <w:sz w:val="20"/>
          <w:szCs w:val="20"/>
          <w:lang w:val="en-US"/>
        </w:rPr>
        <w:t>open(</w:t>
      </w:r>
      <w:proofErr w:type="spellStart"/>
      <w:proofErr w:type="gramEnd"/>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read variable names</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csv.firstLine</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in.readLine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String line = </w:t>
      </w:r>
      <w:proofErr w:type="spellStart"/>
      <w:proofErr w:type="gramStart"/>
      <w:r w:rsidRPr="007B5366">
        <w:rPr>
          <w:rFonts w:ascii="Consolas" w:hAnsi="Consolas" w:cs="Consolas"/>
          <w:sz w:val="20"/>
          <w:szCs w:val="20"/>
          <w:lang w:val="en-US"/>
        </w:rPr>
        <w:t>in.readLine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while</w:t>
      </w:r>
      <w:proofErr w:type="gramEnd"/>
      <w:r w:rsidRPr="007B5366">
        <w:rPr>
          <w:rFonts w:ascii="Consolas" w:hAnsi="Consolas" w:cs="Consolas"/>
          <w:sz w:val="20"/>
          <w:szCs w:val="20"/>
          <w:lang w:val="en-US"/>
        </w:rPr>
        <w:t xml:space="preserve"> (line != null)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for each new line, get target and predictors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Vector input = new </w:t>
      </w:r>
      <w:proofErr w:type="spellStart"/>
      <w:proofErr w:type="gramStart"/>
      <w:r w:rsidRPr="007B5366">
        <w:rPr>
          <w:rFonts w:ascii="Consolas" w:hAnsi="Consolas" w:cs="Consolas"/>
          <w:sz w:val="20"/>
          <w:szCs w:val="20"/>
          <w:lang w:val="en-US"/>
        </w:rPr>
        <w:t>RandomAccessSparseVector</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lmp.getNumFeatures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inttargetValue</w:t>
      </w:r>
      <w:proofErr w:type="spellEnd"/>
      <w:proofErr w:type="gramEnd"/>
      <w:r w:rsidRPr="007B5366">
        <w:rPr>
          <w:rFonts w:ascii="Consolas" w:hAnsi="Consolas" w:cs="Consolas"/>
          <w:sz w:val="20"/>
          <w:szCs w:val="20"/>
          <w:lang w:val="en-US"/>
        </w:rPr>
        <w:t xml:space="preserve"> = </w:t>
      </w:r>
      <w:proofErr w:type="spellStart"/>
      <w:r w:rsidRPr="007B5366">
        <w:rPr>
          <w:rFonts w:ascii="Consolas" w:hAnsi="Consolas" w:cs="Consolas"/>
          <w:sz w:val="20"/>
          <w:szCs w:val="20"/>
          <w:lang w:val="en-US"/>
        </w:rPr>
        <w:t>csv.processLine</w:t>
      </w:r>
      <w:proofErr w:type="spellEnd"/>
      <w:r w:rsidRPr="007B5366">
        <w:rPr>
          <w:rFonts w:ascii="Consolas" w:hAnsi="Consolas" w:cs="Consolas"/>
          <w:sz w:val="20"/>
          <w:szCs w:val="20"/>
          <w:lang w:val="en-US"/>
        </w:rPr>
        <w:t>(line, input);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check performance while this is still news</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doublelogP</w:t>
      </w:r>
      <w:proofErr w:type="spellEnd"/>
      <w:proofErr w:type="gramEnd"/>
      <w:r w:rsidRPr="007B5366">
        <w:rPr>
          <w:rFonts w:ascii="Consolas" w:hAnsi="Consolas" w:cs="Consolas"/>
          <w:sz w:val="20"/>
          <w:szCs w:val="20"/>
          <w:lang w:val="en-US"/>
        </w:rPr>
        <w:t xml:space="preserve"> = </w:t>
      </w:r>
      <w:proofErr w:type="spellStart"/>
      <w:r w:rsidRPr="007B5366">
        <w:rPr>
          <w:rFonts w:ascii="Consolas" w:hAnsi="Consolas" w:cs="Consolas"/>
          <w:sz w:val="20"/>
          <w:szCs w:val="20"/>
          <w:lang w:val="en-US"/>
        </w:rPr>
        <w:t>lr.logLikelihood</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targetValue</w:t>
      </w:r>
      <w:proofErr w:type="spellEnd"/>
      <w:r w:rsidRPr="007B5366">
        <w:rPr>
          <w:rFonts w:ascii="Consolas" w:hAnsi="Consolas" w:cs="Consolas"/>
          <w:sz w:val="20"/>
          <w:szCs w:val="20"/>
          <w:lang w:val="en-US"/>
        </w:rPr>
        <w:t>, input);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if</w:t>
      </w:r>
      <w:proofErr w:type="gram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Double.isInfinite</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logP</w:t>
      </w:r>
      <w:proofErr w:type="spellEnd"/>
      <w:r w:rsidRPr="007B5366">
        <w:rPr>
          <w:rFonts w:ascii="Consolas" w:hAnsi="Consolas" w:cs="Consolas"/>
          <w:sz w:val="20"/>
          <w:szCs w:val="20"/>
          <w:lang w:val="en-US"/>
        </w:rPr>
        <w:t>))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if</w:t>
      </w:r>
      <w:proofErr w:type="gramEnd"/>
      <w:r w:rsidRPr="007B5366">
        <w:rPr>
          <w:rFonts w:ascii="Consolas" w:hAnsi="Consolas" w:cs="Consolas"/>
          <w:sz w:val="20"/>
          <w:szCs w:val="20"/>
          <w:lang w:val="en-US"/>
        </w:rPr>
        <w:t xml:space="preserve"> (samples &lt; 20)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logPEstimate</w:t>
      </w:r>
      <w:proofErr w:type="spellEnd"/>
      <w:proofErr w:type="gramEnd"/>
      <w:r w:rsidRPr="007B5366">
        <w:rPr>
          <w:rFonts w:ascii="Consolas" w:hAnsi="Consolas" w:cs="Consolas"/>
          <w:sz w:val="20"/>
          <w:szCs w:val="20"/>
          <w:lang w:val="en-US"/>
        </w:rPr>
        <w:t xml:space="preserve"> = (samples * </w:t>
      </w:r>
      <w:proofErr w:type="spellStart"/>
      <w:r w:rsidRPr="007B5366">
        <w:rPr>
          <w:rFonts w:ascii="Consolas" w:hAnsi="Consolas" w:cs="Consolas"/>
          <w:sz w:val="20"/>
          <w:szCs w:val="20"/>
          <w:lang w:val="en-US"/>
        </w:rPr>
        <w:t>logPEstimate</w:t>
      </w:r>
      <w:proofErr w:type="spellEnd"/>
      <w:r w:rsidRPr="007B5366">
        <w:rPr>
          <w:rFonts w:ascii="Consolas" w:hAnsi="Consolas" w:cs="Consolas"/>
          <w:sz w:val="20"/>
          <w:szCs w:val="20"/>
          <w:lang w:val="en-US"/>
        </w:rPr>
        <w:t xml:space="preserve"> + </w:t>
      </w:r>
      <w:proofErr w:type="spellStart"/>
      <w:r w:rsidRPr="007B5366">
        <w:rPr>
          <w:rFonts w:ascii="Consolas" w:hAnsi="Consolas" w:cs="Consolas"/>
          <w:sz w:val="20"/>
          <w:szCs w:val="20"/>
          <w:lang w:val="en-US"/>
        </w:rPr>
        <w:t>logP</w:t>
      </w:r>
      <w:proofErr w:type="spellEnd"/>
      <w:r w:rsidRPr="007B5366">
        <w:rPr>
          <w:rFonts w:ascii="Consolas" w:hAnsi="Consolas" w:cs="Consolas"/>
          <w:sz w:val="20"/>
          <w:szCs w:val="20"/>
          <w:lang w:val="en-US"/>
        </w:rPr>
        <w:t>) / (samples + 1);</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else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logPEstimate</w:t>
      </w:r>
      <w:proofErr w:type="spellEnd"/>
      <w:proofErr w:type="gramEnd"/>
      <w:r w:rsidRPr="007B5366">
        <w:rPr>
          <w:rFonts w:ascii="Consolas" w:hAnsi="Consolas" w:cs="Consolas"/>
          <w:sz w:val="20"/>
          <w:szCs w:val="20"/>
          <w:lang w:val="en-US"/>
        </w:rPr>
        <w:t xml:space="preserve"> = 0.95 * </w:t>
      </w:r>
      <w:proofErr w:type="spellStart"/>
      <w:r w:rsidRPr="007B5366">
        <w:rPr>
          <w:rFonts w:ascii="Consolas" w:hAnsi="Consolas" w:cs="Consolas"/>
          <w:sz w:val="20"/>
          <w:szCs w:val="20"/>
          <w:lang w:val="en-US"/>
        </w:rPr>
        <w:t>logPEstimate</w:t>
      </w:r>
      <w:proofErr w:type="spellEnd"/>
      <w:r w:rsidRPr="007B5366">
        <w:rPr>
          <w:rFonts w:ascii="Consolas" w:hAnsi="Consolas" w:cs="Consolas"/>
          <w:sz w:val="20"/>
          <w:szCs w:val="20"/>
          <w:lang w:val="en-US"/>
        </w:rPr>
        <w:t xml:space="preserve"> + 0.05 * </w:t>
      </w:r>
      <w:proofErr w:type="spellStart"/>
      <w:r w:rsidRPr="007B5366">
        <w:rPr>
          <w:rFonts w:ascii="Consolas" w:hAnsi="Consolas" w:cs="Consolas"/>
          <w:sz w:val="20"/>
          <w:szCs w:val="20"/>
          <w:lang w:val="en-US"/>
        </w:rPr>
        <w:t>logP</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samples</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double</w:t>
      </w:r>
      <w:proofErr w:type="gramEnd"/>
      <w:r w:rsidRPr="007B5366">
        <w:rPr>
          <w:rFonts w:ascii="Consolas" w:hAnsi="Consolas" w:cs="Consolas"/>
          <w:sz w:val="20"/>
          <w:szCs w:val="20"/>
          <w:lang w:val="en-US"/>
        </w:rPr>
        <w:t xml:space="preserve"> p = </w:t>
      </w:r>
      <w:proofErr w:type="spellStart"/>
      <w:r w:rsidRPr="007B5366">
        <w:rPr>
          <w:rFonts w:ascii="Consolas" w:hAnsi="Consolas" w:cs="Consolas"/>
          <w:sz w:val="20"/>
          <w:szCs w:val="20"/>
          <w:lang w:val="en-US"/>
        </w:rPr>
        <w:t>lr.classifyScalar</w:t>
      </w:r>
      <w:proofErr w:type="spellEnd"/>
      <w:r w:rsidRPr="007B5366">
        <w:rPr>
          <w:rFonts w:ascii="Consolas" w:hAnsi="Consolas" w:cs="Consolas"/>
          <w:sz w:val="20"/>
          <w:szCs w:val="20"/>
          <w:lang w:val="en-US"/>
        </w:rPr>
        <w:t>(input);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if</w:t>
      </w:r>
      <w:proofErr w:type="gramEnd"/>
      <w:r w:rsidRPr="007B5366">
        <w:rPr>
          <w:rFonts w:ascii="Consolas" w:hAnsi="Consolas" w:cs="Consolas"/>
          <w:sz w:val="20"/>
          <w:szCs w:val="20"/>
          <w:lang w:val="en-US"/>
        </w:rPr>
        <w:t xml:space="preserve"> (scores)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System.out.printf</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"%10d %2d %10.2f %2.4f %10.4f %10.4f\n",</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samples</w:t>
      </w:r>
      <w:proofErr w:type="gram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targetValue</w:t>
      </w:r>
      <w:proofErr w:type="spell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lr.currentLearningRate</w:t>
      </w:r>
      <w:proofErr w:type="spellEnd"/>
      <w:r w:rsidRPr="007B5366">
        <w:rPr>
          <w:rFonts w:ascii="Consolas" w:hAnsi="Consolas" w:cs="Consolas"/>
          <w:sz w:val="20"/>
          <w:szCs w:val="20"/>
          <w:lang w:val="en-US"/>
        </w:rPr>
        <w:t xml:space="preserve">(), p, </w:t>
      </w:r>
      <w:proofErr w:type="spellStart"/>
      <w:r w:rsidRPr="007B5366">
        <w:rPr>
          <w:rFonts w:ascii="Consolas" w:hAnsi="Consolas" w:cs="Consolas"/>
          <w:sz w:val="20"/>
          <w:szCs w:val="20"/>
          <w:lang w:val="en-US"/>
        </w:rPr>
        <w:t>logP</w:t>
      </w:r>
      <w:proofErr w:type="spell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logPEstimate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now update model</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lr.train</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targetValue</w:t>
      </w:r>
      <w:proofErr w:type="spellEnd"/>
      <w:r w:rsidRPr="007B5366">
        <w:rPr>
          <w:rFonts w:ascii="Consolas" w:hAnsi="Consolas" w:cs="Consolas"/>
          <w:sz w:val="20"/>
          <w:szCs w:val="20"/>
          <w:lang w:val="en-US"/>
        </w:rPr>
        <w:t>, input);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line</w:t>
      </w:r>
      <w:proofErr w:type="gramEnd"/>
      <w:r w:rsidRPr="007B5366">
        <w:rPr>
          <w:rFonts w:ascii="Consolas" w:hAnsi="Consolas" w:cs="Consolas"/>
          <w:sz w:val="20"/>
          <w:szCs w:val="20"/>
          <w:lang w:val="en-US"/>
        </w:rPr>
        <w:t xml:space="preserve"> = </w:t>
      </w:r>
      <w:proofErr w:type="spellStart"/>
      <w:r w:rsidRPr="007B5366">
        <w:rPr>
          <w:rFonts w:ascii="Consolas" w:hAnsi="Consolas" w:cs="Consolas"/>
          <w:sz w:val="20"/>
          <w:szCs w:val="20"/>
          <w:lang w:val="en-US"/>
        </w:rPr>
        <w:t>in.readLine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in.close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OutputStreamWritermodelOutput</w:t>
      </w:r>
      <w:proofErr w:type="spellEnd"/>
      <w:r w:rsidRPr="007B5366">
        <w:rPr>
          <w:rFonts w:ascii="Consolas" w:hAnsi="Consolas" w:cs="Consolas"/>
          <w:sz w:val="20"/>
          <w:szCs w:val="20"/>
          <w:lang w:val="en-US"/>
        </w:rPr>
        <w:t xml:space="preserve"> = new </w:t>
      </w:r>
      <w:proofErr w:type="spellStart"/>
      <w:proofErr w:type="gramStart"/>
      <w:r w:rsidRPr="007B5366">
        <w:rPr>
          <w:rFonts w:ascii="Consolas" w:hAnsi="Consolas" w:cs="Consolas"/>
          <w:sz w:val="20"/>
          <w:szCs w:val="20"/>
          <w:lang w:val="en-US"/>
        </w:rPr>
        <w:t>FileWriter</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outputFile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try</w:t>
      </w:r>
      <w:proofErr w:type="gramEnd"/>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lmp.saveTo</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modelOutput</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finally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modelOutput.close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System.out.printf</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 xml:space="preserve">"%d\n", </w:t>
      </w:r>
      <w:proofErr w:type="spellStart"/>
      <w:r w:rsidRPr="007B5366">
        <w:rPr>
          <w:rFonts w:ascii="Consolas" w:hAnsi="Consolas" w:cs="Consolas"/>
          <w:sz w:val="20"/>
          <w:szCs w:val="20"/>
          <w:lang w:val="en-US"/>
        </w:rPr>
        <w:t>lmp.getNumFeatures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System.out.printf</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 xml:space="preserve">"%s ~ ", </w:t>
      </w:r>
      <w:proofErr w:type="spellStart"/>
      <w:r w:rsidRPr="007B5366">
        <w:rPr>
          <w:rFonts w:ascii="Consolas" w:hAnsi="Consolas" w:cs="Consolas"/>
          <w:sz w:val="20"/>
          <w:szCs w:val="20"/>
          <w:lang w:val="en-US"/>
        </w:rPr>
        <w:t>lmp.getTargetVariable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String </w:t>
      </w:r>
      <w:proofErr w:type="gramStart"/>
      <w:r w:rsidRPr="007B5366">
        <w:rPr>
          <w:rFonts w:ascii="Consolas" w:hAnsi="Consolas" w:cs="Consolas"/>
          <w:sz w:val="20"/>
          <w:szCs w:val="20"/>
          <w:lang w:val="en-US"/>
        </w:rPr>
        <w:t>sep</w:t>
      </w:r>
      <w:proofErr w:type="gramEnd"/>
      <w:r w:rsidRPr="007B5366">
        <w:rPr>
          <w:rFonts w:ascii="Consolas" w:hAnsi="Consolas" w:cs="Consolas"/>
          <w:sz w:val="20"/>
          <w:szCs w:val="20"/>
          <w:lang w:val="en-US"/>
        </w:rPr>
        <w:t xml:space="preserve"> =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for</w:t>
      </w:r>
      <w:proofErr w:type="gramEnd"/>
      <w:r w:rsidRPr="007B5366">
        <w:rPr>
          <w:rFonts w:ascii="Consolas" w:hAnsi="Consolas" w:cs="Consolas"/>
          <w:sz w:val="20"/>
          <w:szCs w:val="20"/>
          <w:lang w:val="en-US"/>
        </w:rPr>
        <w:t xml:space="preserve"> (String v : </w:t>
      </w:r>
      <w:proofErr w:type="spellStart"/>
      <w:r w:rsidRPr="007B5366">
        <w:rPr>
          <w:rFonts w:ascii="Consolas" w:hAnsi="Consolas" w:cs="Consolas"/>
          <w:sz w:val="20"/>
          <w:szCs w:val="20"/>
          <w:lang w:val="en-US"/>
        </w:rPr>
        <w:t>csv.getPredictors</w:t>
      </w:r>
      <w:proofErr w:type="spellEnd"/>
      <w:r w:rsidRPr="007B5366">
        <w:rPr>
          <w:rFonts w:ascii="Consolas" w:hAnsi="Consolas" w:cs="Consolas"/>
          <w:sz w:val="20"/>
          <w:szCs w:val="20"/>
          <w:lang w:val="en-US"/>
        </w:rPr>
        <w:t>())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double</w:t>
      </w:r>
      <w:proofErr w:type="gramEnd"/>
      <w:r w:rsidRPr="007B5366">
        <w:rPr>
          <w:rFonts w:ascii="Consolas" w:hAnsi="Consolas" w:cs="Consolas"/>
          <w:sz w:val="20"/>
          <w:szCs w:val="20"/>
          <w:lang w:val="en-US"/>
        </w:rPr>
        <w:t xml:space="preserve"> weight = </w:t>
      </w:r>
      <w:proofErr w:type="spellStart"/>
      <w:r w:rsidRPr="007B5366">
        <w:rPr>
          <w:rFonts w:ascii="Consolas" w:hAnsi="Consolas" w:cs="Consolas"/>
          <w:sz w:val="20"/>
          <w:szCs w:val="20"/>
          <w:lang w:val="en-US"/>
        </w:rPr>
        <w:t>predictorWeight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lr</w:t>
      </w:r>
      <w:proofErr w:type="spellEnd"/>
      <w:r w:rsidRPr="007B5366">
        <w:rPr>
          <w:rFonts w:ascii="Consolas" w:hAnsi="Consolas" w:cs="Consolas"/>
          <w:sz w:val="20"/>
          <w:szCs w:val="20"/>
          <w:lang w:val="en-US"/>
        </w:rPr>
        <w:t xml:space="preserve">, 0, </w:t>
      </w:r>
      <w:proofErr w:type="spellStart"/>
      <w:r w:rsidRPr="007B5366">
        <w:rPr>
          <w:rFonts w:ascii="Consolas" w:hAnsi="Consolas" w:cs="Consolas"/>
          <w:sz w:val="20"/>
          <w:szCs w:val="20"/>
          <w:lang w:val="en-US"/>
        </w:rPr>
        <w:t>csv</w:t>
      </w:r>
      <w:proofErr w:type="spellEnd"/>
      <w:r w:rsidRPr="007B5366">
        <w:rPr>
          <w:rFonts w:ascii="Consolas" w:hAnsi="Consolas" w:cs="Consolas"/>
          <w:sz w:val="20"/>
          <w:szCs w:val="20"/>
          <w:lang w:val="en-US"/>
        </w:rPr>
        <w:t>, v);</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if</w:t>
      </w:r>
      <w:proofErr w:type="gramEnd"/>
      <w:r w:rsidRPr="007B5366">
        <w:rPr>
          <w:rFonts w:ascii="Consolas" w:hAnsi="Consolas" w:cs="Consolas"/>
          <w:sz w:val="20"/>
          <w:szCs w:val="20"/>
          <w:lang w:val="en-US"/>
        </w:rPr>
        <w:t xml:space="preserve"> (weight != 0)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System.out.printf</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 xml:space="preserve">"%s%.3f*%s", </w:t>
      </w:r>
      <w:proofErr w:type="spellStart"/>
      <w:r w:rsidRPr="007B5366">
        <w:rPr>
          <w:rFonts w:ascii="Consolas" w:hAnsi="Consolas" w:cs="Consolas"/>
          <w:sz w:val="20"/>
          <w:szCs w:val="20"/>
          <w:lang w:val="en-US"/>
        </w:rPr>
        <w:t>sep</w:t>
      </w:r>
      <w:proofErr w:type="spellEnd"/>
      <w:r w:rsidRPr="007B5366">
        <w:rPr>
          <w:rFonts w:ascii="Consolas" w:hAnsi="Consolas" w:cs="Consolas"/>
          <w:sz w:val="20"/>
          <w:szCs w:val="20"/>
          <w:lang w:val="en-US"/>
        </w:rPr>
        <w:t>, weight, v);</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sep</w:t>
      </w:r>
      <w:proofErr w:type="gramEnd"/>
      <w:r w:rsidRPr="007B5366">
        <w:rPr>
          <w:rFonts w:ascii="Consolas" w:hAnsi="Consolas" w:cs="Consolas"/>
          <w:sz w:val="20"/>
          <w:szCs w:val="20"/>
          <w:lang w:val="en-US"/>
        </w:rPr>
        <w:t xml:space="preserve"> = " +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System.out.printf</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"\n");</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model</w:t>
      </w:r>
      <w:proofErr w:type="gramEnd"/>
      <w:r w:rsidRPr="007B5366">
        <w:rPr>
          <w:rFonts w:ascii="Consolas" w:hAnsi="Consolas" w:cs="Consolas"/>
          <w:sz w:val="20"/>
          <w:szCs w:val="20"/>
          <w:lang w:val="en-US"/>
        </w:rPr>
        <w:t xml:space="preserve"> = </w:t>
      </w:r>
      <w:proofErr w:type="spellStart"/>
      <w:r w:rsidRPr="007B5366">
        <w:rPr>
          <w:rFonts w:ascii="Consolas" w:hAnsi="Consolas" w:cs="Consolas"/>
          <w:sz w:val="20"/>
          <w:szCs w:val="20"/>
          <w:lang w:val="en-US"/>
        </w:rPr>
        <w:t>lr</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for</w:t>
      </w:r>
      <w:proofErr w:type="gram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int</w:t>
      </w:r>
      <w:proofErr w:type="spellEnd"/>
      <w:r w:rsidRPr="007B5366">
        <w:rPr>
          <w:rFonts w:ascii="Consolas" w:hAnsi="Consolas" w:cs="Consolas"/>
          <w:sz w:val="20"/>
          <w:szCs w:val="20"/>
          <w:lang w:val="en-US"/>
        </w:rPr>
        <w:t xml:space="preserve"> row = 0; row &lt;</w:t>
      </w:r>
      <w:proofErr w:type="spellStart"/>
      <w:r w:rsidRPr="007B5366">
        <w:rPr>
          <w:rFonts w:ascii="Consolas" w:hAnsi="Consolas" w:cs="Consolas"/>
          <w:sz w:val="20"/>
          <w:szCs w:val="20"/>
          <w:lang w:val="en-US"/>
        </w:rPr>
        <w:t>lr.getBeta</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numRows</w:t>
      </w:r>
      <w:proofErr w:type="spellEnd"/>
      <w:r w:rsidRPr="007B5366">
        <w:rPr>
          <w:rFonts w:ascii="Consolas" w:hAnsi="Consolas" w:cs="Consolas"/>
          <w:sz w:val="20"/>
          <w:szCs w:val="20"/>
          <w:lang w:val="en-US"/>
        </w:rPr>
        <w:t>(); row++)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for</w:t>
      </w:r>
      <w:proofErr w:type="gramEnd"/>
      <w:r w:rsidRPr="007B5366">
        <w:rPr>
          <w:rFonts w:ascii="Consolas" w:hAnsi="Consolas" w:cs="Consolas"/>
          <w:sz w:val="20"/>
          <w:szCs w:val="20"/>
          <w:lang w:val="en-US"/>
        </w:rPr>
        <w:t xml:space="preserve"> (String key : </w:t>
      </w:r>
      <w:proofErr w:type="spellStart"/>
      <w:r w:rsidRPr="007B5366">
        <w:rPr>
          <w:rFonts w:ascii="Consolas" w:hAnsi="Consolas" w:cs="Consolas"/>
          <w:sz w:val="20"/>
          <w:szCs w:val="20"/>
          <w:lang w:val="en-US"/>
        </w:rPr>
        <w:t>csv.getTraceDictionary</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keySet</w:t>
      </w:r>
      <w:proofErr w:type="spellEnd"/>
      <w:r w:rsidRPr="007B5366">
        <w:rPr>
          <w:rFonts w:ascii="Consolas" w:hAnsi="Consolas" w:cs="Consolas"/>
          <w:sz w:val="20"/>
          <w:szCs w:val="20"/>
          <w:lang w:val="en-US"/>
        </w:rPr>
        <w:t>())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double</w:t>
      </w:r>
      <w:proofErr w:type="gramEnd"/>
      <w:r w:rsidRPr="007B5366">
        <w:rPr>
          <w:rFonts w:ascii="Consolas" w:hAnsi="Consolas" w:cs="Consolas"/>
          <w:sz w:val="20"/>
          <w:szCs w:val="20"/>
          <w:lang w:val="en-US"/>
        </w:rPr>
        <w:t xml:space="preserve"> weight = </w:t>
      </w:r>
      <w:proofErr w:type="spellStart"/>
      <w:r w:rsidRPr="007B5366">
        <w:rPr>
          <w:rFonts w:ascii="Consolas" w:hAnsi="Consolas" w:cs="Consolas"/>
          <w:sz w:val="20"/>
          <w:szCs w:val="20"/>
          <w:lang w:val="en-US"/>
        </w:rPr>
        <w:t>predictorWeight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lr</w:t>
      </w:r>
      <w:proofErr w:type="spellEnd"/>
      <w:r w:rsidRPr="007B5366">
        <w:rPr>
          <w:rFonts w:ascii="Consolas" w:hAnsi="Consolas" w:cs="Consolas"/>
          <w:sz w:val="20"/>
          <w:szCs w:val="20"/>
          <w:lang w:val="en-US"/>
        </w:rPr>
        <w:t xml:space="preserve">, row, </w:t>
      </w:r>
      <w:proofErr w:type="spellStart"/>
      <w:r w:rsidRPr="007B5366">
        <w:rPr>
          <w:rFonts w:ascii="Consolas" w:hAnsi="Consolas" w:cs="Consolas"/>
          <w:sz w:val="20"/>
          <w:szCs w:val="20"/>
          <w:lang w:val="en-US"/>
        </w:rPr>
        <w:t>csv</w:t>
      </w:r>
      <w:proofErr w:type="spellEnd"/>
      <w:r w:rsidRPr="007B5366">
        <w:rPr>
          <w:rFonts w:ascii="Consolas" w:hAnsi="Consolas" w:cs="Consolas"/>
          <w:sz w:val="20"/>
          <w:szCs w:val="20"/>
          <w:lang w:val="en-US"/>
        </w:rPr>
        <w:t>, key);</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if</w:t>
      </w:r>
      <w:proofErr w:type="gramEnd"/>
      <w:r w:rsidRPr="007B5366">
        <w:rPr>
          <w:rFonts w:ascii="Consolas" w:hAnsi="Consolas" w:cs="Consolas"/>
          <w:sz w:val="20"/>
          <w:szCs w:val="20"/>
          <w:lang w:val="en-US"/>
        </w:rPr>
        <w:t xml:space="preserve"> (weight != 0)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System.out.printf</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"%20s %.5f\n", key, weight);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for</w:t>
      </w:r>
      <w:proofErr w:type="gram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int</w:t>
      </w:r>
      <w:proofErr w:type="spellEnd"/>
      <w:r w:rsidRPr="007B5366">
        <w:rPr>
          <w:rFonts w:ascii="Consolas" w:hAnsi="Consolas" w:cs="Consolas"/>
          <w:sz w:val="20"/>
          <w:szCs w:val="20"/>
          <w:lang w:val="en-US"/>
        </w:rPr>
        <w:t xml:space="preserve"> column = 0; column &lt;</w:t>
      </w:r>
      <w:proofErr w:type="spellStart"/>
      <w:r w:rsidRPr="007B5366">
        <w:rPr>
          <w:rFonts w:ascii="Consolas" w:hAnsi="Consolas" w:cs="Consolas"/>
          <w:sz w:val="20"/>
          <w:szCs w:val="20"/>
          <w:lang w:val="en-US"/>
        </w:rPr>
        <w:t>lr.getBeta</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numCols</w:t>
      </w:r>
      <w:proofErr w:type="spellEnd"/>
      <w:r w:rsidRPr="007B5366">
        <w:rPr>
          <w:rFonts w:ascii="Consolas" w:hAnsi="Consolas" w:cs="Consolas"/>
          <w:sz w:val="20"/>
          <w:szCs w:val="20"/>
          <w:lang w:val="en-US"/>
        </w:rPr>
        <w:t>(); column++)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System.out.printf</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 xml:space="preserve">"%15.9f ", </w:t>
      </w:r>
      <w:proofErr w:type="spellStart"/>
      <w:r w:rsidRPr="007B5366">
        <w:rPr>
          <w:rFonts w:ascii="Consolas" w:hAnsi="Consolas" w:cs="Consolas"/>
          <w:sz w:val="20"/>
          <w:szCs w:val="20"/>
          <w:lang w:val="en-US"/>
        </w:rPr>
        <w:t>lr.getBeta</w:t>
      </w:r>
      <w:proofErr w:type="spellEnd"/>
      <w:r w:rsidRPr="007B5366">
        <w:rPr>
          <w:rFonts w:ascii="Consolas" w:hAnsi="Consolas" w:cs="Consolas"/>
          <w:sz w:val="20"/>
          <w:szCs w:val="20"/>
          <w:lang w:val="en-US"/>
        </w:rPr>
        <w:t>().get(row, column));</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System.out.println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double </w:t>
      </w:r>
      <w:proofErr w:type="spellStart"/>
      <w:r w:rsidRPr="007B5366">
        <w:rPr>
          <w:rFonts w:ascii="Consolas" w:hAnsi="Consolas" w:cs="Consolas"/>
          <w:sz w:val="20"/>
          <w:szCs w:val="20"/>
          <w:lang w:val="en-US"/>
        </w:rPr>
        <w:t>predictorWeight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OnlineLogisticRegressionlr</w:t>
      </w:r>
      <w:proofErr w:type="spell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int</w:t>
      </w:r>
      <w:proofErr w:type="spellEnd"/>
      <w:r w:rsidRPr="007B5366">
        <w:rPr>
          <w:rFonts w:ascii="Consolas" w:hAnsi="Consolas" w:cs="Consolas"/>
          <w:sz w:val="20"/>
          <w:szCs w:val="20"/>
          <w:lang w:val="en-US"/>
        </w:rPr>
        <w:t xml:space="preserve"> row, </w:t>
      </w:r>
      <w:proofErr w:type="spellStart"/>
      <w:r w:rsidRPr="007B5366">
        <w:rPr>
          <w:rFonts w:ascii="Consolas" w:hAnsi="Consolas" w:cs="Consolas"/>
          <w:sz w:val="20"/>
          <w:szCs w:val="20"/>
          <w:lang w:val="en-US"/>
        </w:rPr>
        <w:t>RecordFactorycsv</w:t>
      </w:r>
      <w:proofErr w:type="spellEnd"/>
      <w:r w:rsidRPr="007B5366">
        <w:rPr>
          <w:rFonts w:ascii="Consolas" w:hAnsi="Consolas" w:cs="Consolas"/>
          <w:sz w:val="20"/>
          <w:szCs w:val="20"/>
          <w:lang w:val="en-US"/>
        </w:rPr>
        <w:t>, String predictor)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double</w:t>
      </w:r>
      <w:proofErr w:type="gramEnd"/>
      <w:r w:rsidRPr="007B5366">
        <w:rPr>
          <w:rFonts w:ascii="Consolas" w:hAnsi="Consolas" w:cs="Consolas"/>
          <w:sz w:val="20"/>
          <w:szCs w:val="20"/>
          <w:lang w:val="en-US"/>
        </w:rPr>
        <w:t xml:space="preserve"> weight = 0;</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for</w:t>
      </w:r>
      <w:proofErr w:type="gramEnd"/>
      <w:r w:rsidRPr="007B5366">
        <w:rPr>
          <w:rFonts w:ascii="Consolas" w:hAnsi="Consolas" w:cs="Consolas"/>
          <w:sz w:val="20"/>
          <w:szCs w:val="20"/>
          <w:lang w:val="en-US"/>
        </w:rPr>
        <w:t xml:space="preserve"> (Integer column : </w:t>
      </w:r>
      <w:proofErr w:type="spellStart"/>
      <w:r w:rsidRPr="007B5366">
        <w:rPr>
          <w:rFonts w:ascii="Consolas" w:hAnsi="Consolas" w:cs="Consolas"/>
          <w:sz w:val="20"/>
          <w:szCs w:val="20"/>
          <w:lang w:val="en-US"/>
        </w:rPr>
        <w:t>csv.getTraceDictionary</w:t>
      </w:r>
      <w:proofErr w:type="spellEnd"/>
      <w:r w:rsidRPr="007B5366">
        <w:rPr>
          <w:rFonts w:ascii="Consolas" w:hAnsi="Consolas" w:cs="Consolas"/>
          <w:sz w:val="20"/>
          <w:szCs w:val="20"/>
          <w:lang w:val="en-US"/>
        </w:rPr>
        <w:t>().get(predictor))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weight</w:t>
      </w:r>
      <w:proofErr w:type="gramEnd"/>
      <w:r w:rsidRPr="007B5366">
        <w:rPr>
          <w:rFonts w:ascii="Consolas" w:hAnsi="Consolas" w:cs="Consolas"/>
          <w:sz w:val="20"/>
          <w:szCs w:val="20"/>
          <w:lang w:val="en-US"/>
        </w:rPr>
        <w:t xml:space="preserve"> += </w:t>
      </w:r>
      <w:proofErr w:type="spellStart"/>
      <w:r w:rsidRPr="007B5366">
        <w:rPr>
          <w:rFonts w:ascii="Consolas" w:hAnsi="Consolas" w:cs="Consolas"/>
          <w:sz w:val="20"/>
          <w:szCs w:val="20"/>
          <w:lang w:val="en-US"/>
        </w:rPr>
        <w:t>lr.getBeta</w:t>
      </w:r>
      <w:proofErr w:type="spellEnd"/>
      <w:r w:rsidRPr="007B5366">
        <w:rPr>
          <w:rFonts w:ascii="Consolas" w:hAnsi="Consolas" w:cs="Consolas"/>
          <w:sz w:val="20"/>
          <w:szCs w:val="20"/>
          <w:lang w:val="en-US"/>
        </w:rPr>
        <w:t>().get(row, column);</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return</w:t>
      </w:r>
      <w:proofErr w:type="gramEnd"/>
      <w:r w:rsidRPr="007B5366">
        <w:rPr>
          <w:rFonts w:ascii="Consolas" w:hAnsi="Consolas" w:cs="Consolas"/>
          <w:sz w:val="20"/>
          <w:szCs w:val="20"/>
          <w:lang w:val="en-US"/>
        </w:rPr>
        <w:t xml:space="preserve"> weight;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w:t>
      </w:r>
      <w:proofErr w:type="spellStart"/>
      <w:r w:rsidRPr="007B5366">
        <w:rPr>
          <w:rFonts w:ascii="Consolas" w:hAnsi="Consolas" w:cs="Consolas"/>
          <w:sz w:val="20"/>
          <w:szCs w:val="20"/>
          <w:lang w:val="en-US"/>
        </w:rPr>
        <w:t>booleanparseArgs</w:t>
      </w:r>
      <w:proofErr w:type="spellEnd"/>
      <w:r w:rsidRPr="007B5366">
        <w:rPr>
          <w:rFonts w:ascii="Consolas" w:hAnsi="Consolas" w:cs="Consolas"/>
          <w:sz w:val="20"/>
          <w:szCs w:val="20"/>
          <w:lang w:val="en-US"/>
        </w:rPr>
        <w:t xml:space="preserve">(String[] </w:t>
      </w:r>
      <w:proofErr w:type="spellStart"/>
      <w:r w:rsidRPr="007B5366">
        <w:rPr>
          <w:rFonts w:ascii="Consolas" w:hAnsi="Consolas" w:cs="Consolas"/>
          <w:sz w:val="20"/>
          <w:szCs w:val="20"/>
          <w:lang w:val="en-US"/>
        </w:rPr>
        <w:t>args</w:t>
      </w:r>
      <w:proofErr w:type="spellEnd"/>
      <w:r w:rsidRPr="007B5366">
        <w:rPr>
          <w:rFonts w:ascii="Consolas" w:hAnsi="Consolas" w:cs="Consolas"/>
          <w:sz w:val="20"/>
          <w:szCs w:val="20"/>
          <w:lang w:val="en-US"/>
        </w:rPr>
        <w:t>) {</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DefaultOptionBuilder</w:t>
      </w:r>
      <w:proofErr w:type="spellEnd"/>
      <w:r w:rsidRPr="007B5366">
        <w:rPr>
          <w:rFonts w:ascii="Consolas" w:hAnsi="Consolas" w:cs="Consolas"/>
          <w:sz w:val="20"/>
          <w:szCs w:val="20"/>
          <w:lang w:val="en-US"/>
        </w:rPr>
        <w:t xml:space="preserve"> builder = new </w:t>
      </w:r>
      <w:proofErr w:type="spellStart"/>
      <w:proofErr w:type="gramStart"/>
      <w:r w:rsidRPr="007B5366">
        <w:rPr>
          <w:rFonts w:ascii="Consolas" w:hAnsi="Consolas" w:cs="Consolas"/>
          <w:sz w:val="20"/>
          <w:szCs w:val="20"/>
          <w:lang w:val="en-US"/>
        </w:rPr>
        <w:t>DefaultOptionBuilder</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lastRenderedPageBreak/>
        <w:t xml:space="preserve">    Option help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"help").</w:t>
      </w:r>
      <w:proofErr w:type="spell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("print this list").create();</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quiet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"quiet").</w:t>
      </w:r>
      <w:proofErr w:type="spell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("be extra quiet").create();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scores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"scores").</w:t>
      </w:r>
      <w:proofErr w:type="spell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("output score diagnostics during training").create();</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ArgumentBuilderargumentBuilder</w:t>
      </w:r>
      <w:proofErr w:type="spellEnd"/>
      <w:r w:rsidRPr="007B5366">
        <w:rPr>
          <w:rFonts w:ascii="Consolas" w:hAnsi="Consolas" w:cs="Consolas"/>
          <w:sz w:val="20"/>
          <w:szCs w:val="20"/>
          <w:lang w:val="en-US"/>
        </w:rPr>
        <w:t xml:space="preserve"> = new </w:t>
      </w:r>
      <w:proofErr w:type="spellStart"/>
      <w:proofErr w:type="gramStart"/>
      <w:r w:rsidRPr="007B5366">
        <w:rPr>
          <w:rFonts w:ascii="Consolas" w:hAnsi="Consolas" w:cs="Consolas"/>
          <w:sz w:val="20"/>
          <w:szCs w:val="20"/>
          <w:lang w:val="en-US"/>
        </w:rPr>
        <w:t>ArgumentBuilder</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w:t>
      </w:r>
      <w:proofErr w:type="spellStart"/>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"input")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withRequired</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true)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withArgument(</w:t>
      </w:r>
      <w:proofErr w:type="gramEnd"/>
      <w:r w:rsidRPr="007B5366">
        <w:rPr>
          <w:rFonts w:ascii="Consolas" w:hAnsi="Consolas" w:cs="Consolas"/>
          <w:sz w:val="20"/>
          <w:szCs w:val="20"/>
          <w:lang w:val="en-US"/>
        </w:rPr>
        <w:t>argumentBuilder.withName("input").withMaximum(1).create())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"where to get training data")</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w:t>
      </w:r>
      <w:proofErr w:type="spellStart"/>
      <w:r w:rsidRPr="007B5366">
        <w:rPr>
          <w:rFonts w:ascii="Consolas" w:hAnsi="Consolas" w:cs="Consolas"/>
          <w:sz w:val="20"/>
          <w:szCs w:val="20"/>
          <w:lang w:val="en-US"/>
        </w:rPr>
        <w:t>outputFile</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"output")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withRequired</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true)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withArgument(</w:t>
      </w:r>
      <w:proofErr w:type="gramEnd"/>
      <w:r w:rsidRPr="007B5366">
        <w:rPr>
          <w:rFonts w:ascii="Consolas" w:hAnsi="Consolas" w:cs="Consolas"/>
          <w:sz w:val="20"/>
          <w:szCs w:val="20"/>
          <w:lang w:val="en-US"/>
        </w:rPr>
        <w:t>argumentBuilder.withName("output").withMaximum(1).create())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"where to get training data")</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predictors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"predictors")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withRequired</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true)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withArgument</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argumentBuilder.withName</w:t>
      </w:r>
      <w:proofErr w:type="spellEnd"/>
      <w:r w:rsidRPr="007B5366">
        <w:rPr>
          <w:rFonts w:ascii="Consolas" w:hAnsi="Consolas" w:cs="Consolas"/>
          <w:sz w:val="20"/>
          <w:szCs w:val="20"/>
          <w:lang w:val="en-US"/>
        </w:rPr>
        <w:t>("p").create())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"a list of predictor variables")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types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"types")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withRequired</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true)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withArgument</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argumentBuilder.withName</w:t>
      </w:r>
      <w:proofErr w:type="spellEnd"/>
      <w:r w:rsidRPr="007B5366">
        <w:rPr>
          <w:rFonts w:ascii="Consolas" w:hAnsi="Consolas" w:cs="Consolas"/>
          <w:sz w:val="20"/>
          <w:szCs w:val="20"/>
          <w:lang w:val="en-US"/>
        </w:rPr>
        <w:t>("t").create())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"a list of predictor variable types (numeric, word, or text)")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target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"target")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withRequired</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true)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withArgument(</w:t>
      </w:r>
      <w:proofErr w:type="gramEnd"/>
      <w:r w:rsidRPr="007B5366">
        <w:rPr>
          <w:rFonts w:ascii="Consolas" w:hAnsi="Consolas" w:cs="Consolas"/>
          <w:sz w:val="20"/>
          <w:szCs w:val="20"/>
          <w:lang w:val="en-US"/>
        </w:rPr>
        <w:t>argumentBuilder.withName("target").withMaximum(1).create())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"the name of the target variable")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features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"features")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withArgument</w:t>
      </w:r>
      <w:proofErr w:type="spellEnd"/>
      <w:r w:rsidRPr="007B5366">
        <w:rPr>
          <w:rFonts w:ascii="Consolas" w:hAnsi="Consolas" w:cs="Consolas"/>
          <w:sz w:val="20"/>
          <w:szCs w:val="20"/>
          <w:lang w:val="en-US"/>
        </w:rPr>
        <w:t>(</w:t>
      </w:r>
      <w:proofErr w:type="gramEnd"/>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argumentBuilder.withName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roofErr w:type="spellStart"/>
      <w:r w:rsidRPr="007B5366">
        <w:rPr>
          <w:rFonts w:ascii="Consolas" w:hAnsi="Consolas" w:cs="Consolas"/>
          <w:sz w:val="20"/>
          <w:szCs w:val="20"/>
          <w:lang w:val="en-US"/>
        </w:rPr>
        <w:t>numFeatures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withDefault</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"1000")</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withMaximum</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1).create())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"the number of internal hashed features to use")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lastRenderedPageBreak/>
        <w:t xml:space="preserve">    Option passes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"passes")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withArgument</w:t>
      </w:r>
      <w:proofErr w:type="spellEnd"/>
      <w:r w:rsidRPr="007B5366">
        <w:rPr>
          <w:rFonts w:ascii="Consolas" w:hAnsi="Consolas" w:cs="Consolas"/>
          <w:sz w:val="20"/>
          <w:szCs w:val="20"/>
          <w:lang w:val="en-US"/>
        </w:rPr>
        <w:t>(</w:t>
      </w:r>
      <w:proofErr w:type="gramEnd"/>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argumentBuilder.withName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"passes")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withDefault</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"2")</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withMaximum</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1).create())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"the number of times to pass over the input data")</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lambda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"lambda")</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withArgument(</w:t>
      </w:r>
      <w:proofErr w:type="gramEnd"/>
      <w:r w:rsidRPr="007B5366">
        <w:rPr>
          <w:rFonts w:ascii="Consolas" w:hAnsi="Consolas" w:cs="Consolas"/>
          <w:sz w:val="20"/>
          <w:szCs w:val="20"/>
          <w:lang w:val="en-US"/>
        </w:rPr>
        <w:t>argumentBuilder.withName("lambda").withDefault("1e-4").withMaximum(1).create())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"the amount of coefficient decay to use")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rate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"rate")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withArgument(</w:t>
      </w:r>
      <w:proofErr w:type="gramEnd"/>
      <w:r w:rsidRPr="007B5366">
        <w:rPr>
          <w:rFonts w:ascii="Consolas" w:hAnsi="Consolas" w:cs="Consolas"/>
          <w:sz w:val="20"/>
          <w:szCs w:val="20"/>
          <w:lang w:val="en-US"/>
        </w:rPr>
        <w:t>argumentBuilder.withName("learningRate").withDefault("1e-3").withMaximum(1).create())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"the learning rate")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w:t>
      </w:r>
      <w:proofErr w:type="spellStart"/>
      <w:r w:rsidRPr="007B5366">
        <w:rPr>
          <w:rFonts w:ascii="Consolas" w:hAnsi="Consolas" w:cs="Consolas"/>
          <w:sz w:val="20"/>
          <w:szCs w:val="20"/>
          <w:lang w:val="en-US"/>
        </w:rPr>
        <w:t>noBias</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roofErr w:type="spellStart"/>
      <w:r w:rsidRPr="007B5366">
        <w:rPr>
          <w:rFonts w:ascii="Consolas" w:hAnsi="Consolas" w:cs="Consolas"/>
          <w:sz w:val="20"/>
          <w:szCs w:val="20"/>
          <w:lang w:val="en-US"/>
        </w:rPr>
        <w:t>noBias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"don't include a bias term")</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Option </w:t>
      </w:r>
      <w:proofErr w:type="spellStart"/>
      <w:r w:rsidRPr="007B5366">
        <w:rPr>
          <w:rFonts w:ascii="Consolas" w:hAnsi="Consolas" w:cs="Consolas"/>
          <w:sz w:val="20"/>
          <w:szCs w:val="20"/>
          <w:lang w:val="en-US"/>
        </w:rPr>
        <w:t>targetCategories</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builder.withLongName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"categories")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withRequired</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true)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withArgument(</w:t>
      </w:r>
      <w:proofErr w:type="gramEnd"/>
      <w:r w:rsidRPr="007B5366">
        <w:rPr>
          <w:rFonts w:ascii="Consolas" w:hAnsi="Consolas" w:cs="Consolas"/>
          <w:sz w:val="20"/>
          <w:szCs w:val="20"/>
          <w:lang w:val="en-US"/>
        </w:rPr>
        <w:t>argumentBuilder.withName("number").withMaximum(1).create())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withDescription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"the number of target categories to be considered")</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Group </w:t>
      </w:r>
      <w:proofErr w:type="spellStart"/>
      <w:r w:rsidRPr="007B5366">
        <w:rPr>
          <w:rFonts w:ascii="Consolas" w:hAnsi="Consolas" w:cs="Consolas"/>
          <w:sz w:val="20"/>
          <w:szCs w:val="20"/>
          <w:lang w:val="en-US"/>
        </w:rPr>
        <w:t>normalArgs</w:t>
      </w:r>
      <w:proofErr w:type="spellEnd"/>
      <w:r w:rsidRPr="007B5366">
        <w:rPr>
          <w:rFonts w:ascii="Consolas" w:hAnsi="Consolas" w:cs="Consolas"/>
          <w:sz w:val="20"/>
          <w:szCs w:val="20"/>
          <w:lang w:val="en-US"/>
        </w:rPr>
        <w:t xml:space="preserve"> = new </w:t>
      </w:r>
      <w:proofErr w:type="spellStart"/>
      <w:proofErr w:type="gramStart"/>
      <w:r w:rsidRPr="007B5366">
        <w:rPr>
          <w:rFonts w:ascii="Consolas" w:hAnsi="Consolas" w:cs="Consolas"/>
          <w:sz w:val="20"/>
          <w:szCs w:val="20"/>
          <w:lang w:val="en-US"/>
        </w:rPr>
        <w:t>GroupBuilder</w:t>
      </w:r>
      <w:proofErr w:type="spellEnd"/>
      <w:r w:rsidRPr="007B5366">
        <w:rPr>
          <w:rFonts w:ascii="Consolas" w:hAnsi="Consolas" w:cs="Consolas"/>
          <w:sz w:val="20"/>
          <w:szCs w:val="20"/>
          <w:lang w:val="en-US"/>
        </w:rPr>
        <w:t>()</w:t>
      </w:r>
      <w:proofErr w:type="gramEnd"/>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help)</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quiet)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outputFile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target)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targetCategories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predictors)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types)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passes)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lambda)</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rate)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noBias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spellStart"/>
      <w:proofErr w:type="gramStart"/>
      <w:r w:rsidRPr="007B5366">
        <w:rPr>
          <w:rFonts w:ascii="Consolas" w:hAnsi="Consolas" w:cs="Consolas"/>
          <w:sz w:val="20"/>
          <w:szCs w:val="20"/>
          <w:lang w:val="en-US"/>
        </w:rPr>
        <w:t>withOption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features)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roofErr w:type="gramStart"/>
      <w:r w:rsidRPr="007B5366">
        <w:rPr>
          <w:rFonts w:ascii="Consolas" w:hAnsi="Consolas" w:cs="Consolas"/>
          <w:sz w:val="20"/>
          <w:szCs w:val="20"/>
          <w:lang w:val="en-US"/>
        </w:rPr>
        <w:t>create(</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Parser </w:t>
      </w:r>
      <w:proofErr w:type="spellStart"/>
      <w:r w:rsidRPr="007B5366">
        <w:rPr>
          <w:rFonts w:ascii="Consolas" w:hAnsi="Consolas" w:cs="Consolas"/>
          <w:sz w:val="20"/>
          <w:szCs w:val="20"/>
          <w:lang w:val="en-US"/>
        </w:rPr>
        <w:t>parser</w:t>
      </w:r>
      <w:proofErr w:type="spellEnd"/>
      <w:r w:rsidRPr="007B5366">
        <w:rPr>
          <w:rFonts w:ascii="Consolas" w:hAnsi="Consolas" w:cs="Consolas"/>
          <w:sz w:val="20"/>
          <w:szCs w:val="20"/>
          <w:lang w:val="en-US"/>
        </w:rPr>
        <w:t xml:space="preserve"> = new </w:t>
      </w:r>
      <w:proofErr w:type="gramStart"/>
      <w:r w:rsidRPr="007B5366">
        <w:rPr>
          <w:rFonts w:ascii="Consolas" w:hAnsi="Consolas" w:cs="Consolas"/>
          <w:sz w:val="20"/>
          <w:szCs w:val="20"/>
          <w:lang w:val="en-US"/>
        </w:rPr>
        <w:t>Parser(</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lastRenderedPageBreak/>
        <w:t>parser.setHelpOption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help);</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parser.setHelpTrigger</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"--help");</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parser.setGroup</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normalArgs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parser.setHelpFormatter</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 xml:space="preserve">new </w:t>
      </w:r>
      <w:proofErr w:type="spellStart"/>
      <w:r w:rsidRPr="007B5366">
        <w:rPr>
          <w:rFonts w:ascii="Consolas" w:hAnsi="Consolas" w:cs="Consolas"/>
          <w:sz w:val="20"/>
          <w:szCs w:val="20"/>
          <w:lang w:val="en-US"/>
        </w:rPr>
        <w:t>HelpFormatter</w:t>
      </w:r>
      <w:proofErr w:type="spellEnd"/>
      <w:r w:rsidRPr="007B5366">
        <w:rPr>
          <w:rFonts w:ascii="Consolas" w:hAnsi="Consolas" w:cs="Consolas"/>
          <w:sz w:val="20"/>
          <w:szCs w:val="20"/>
          <w:lang w:val="en-US"/>
        </w:rPr>
        <w:t>(" ", "", " ", 130));</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CommandLinecmdLine</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parser.parseAndHelp</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args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if</w:t>
      </w:r>
      <w:proofErr w:type="gram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xml:space="preserve"> == null)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return</w:t>
      </w:r>
      <w:proofErr w:type="gramEnd"/>
      <w:r w:rsidRPr="007B5366">
        <w:rPr>
          <w:rFonts w:ascii="Consolas" w:hAnsi="Consolas" w:cs="Consolas"/>
          <w:sz w:val="20"/>
          <w:szCs w:val="20"/>
          <w:lang w:val="en-US"/>
        </w:rPr>
        <w:t xml:space="preserve"> false;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TrainLogistic.inputFile</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getStringArgument</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TrainLogistic.outputFile</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getStringArgument</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outputFile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List&lt;String&gt;</w:t>
      </w:r>
      <w:proofErr w:type="spellStart"/>
      <w:r w:rsidRPr="007B5366">
        <w:rPr>
          <w:rFonts w:ascii="Consolas" w:hAnsi="Consolas" w:cs="Consolas"/>
          <w:sz w:val="20"/>
          <w:szCs w:val="20"/>
          <w:lang w:val="en-US"/>
        </w:rPr>
        <w:t>typeList</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Lists.newArrayList</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for</w:t>
      </w:r>
      <w:proofErr w:type="gramEnd"/>
      <w:r w:rsidRPr="007B5366">
        <w:rPr>
          <w:rFonts w:ascii="Consolas" w:hAnsi="Consolas" w:cs="Consolas"/>
          <w:sz w:val="20"/>
          <w:szCs w:val="20"/>
          <w:lang w:val="en-US"/>
        </w:rPr>
        <w:t xml:space="preserve"> (Object x : </w:t>
      </w:r>
      <w:proofErr w:type="spellStart"/>
      <w:r w:rsidRPr="007B5366">
        <w:rPr>
          <w:rFonts w:ascii="Consolas" w:hAnsi="Consolas" w:cs="Consolas"/>
          <w:sz w:val="20"/>
          <w:szCs w:val="20"/>
          <w:lang w:val="en-US"/>
        </w:rPr>
        <w:t>cmdLine.getValues</w:t>
      </w:r>
      <w:proofErr w:type="spellEnd"/>
      <w:r w:rsidRPr="007B5366">
        <w:rPr>
          <w:rFonts w:ascii="Consolas" w:hAnsi="Consolas" w:cs="Consolas"/>
          <w:sz w:val="20"/>
          <w:szCs w:val="20"/>
          <w:lang w:val="en-US"/>
        </w:rPr>
        <w:t>(types))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typeList.add</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x.toString</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List&lt;String&gt;</w:t>
      </w:r>
      <w:proofErr w:type="spellStart"/>
      <w:r w:rsidRPr="007B5366">
        <w:rPr>
          <w:rFonts w:ascii="Consolas" w:hAnsi="Consolas" w:cs="Consolas"/>
          <w:sz w:val="20"/>
          <w:szCs w:val="20"/>
          <w:lang w:val="en-US"/>
        </w:rPr>
        <w:t>predictorList</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Lists.newArrayList</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for</w:t>
      </w:r>
      <w:proofErr w:type="gramEnd"/>
      <w:r w:rsidRPr="007B5366">
        <w:rPr>
          <w:rFonts w:ascii="Consolas" w:hAnsi="Consolas" w:cs="Consolas"/>
          <w:sz w:val="20"/>
          <w:szCs w:val="20"/>
          <w:lang w:val="en-US"/>
        </w:rPr>
        <w:t xml:space="preserve"> (Object x : </w:t>
      </w:r>
      <w:proofErr w:type="spellStart"/>
      <w:r w:rsidRPr="007B5366">
        <w:rPr>
          <w:rFonts w:ascii="Consolas" w:hAnsi="Consolas" w:cs="Consolas"/>
          <w:sz w:val="20"/>
          <w:szCs w:val="20"/>
          <w:lang w:val="en-US"/>
        </w:rPr>
        <w:t>cmdLine.getValues</w:t>
      </w:r>
      <w:proofErr w:type="spellEnd"/>
      <w:r w:rsidRPr="007B5366">
        <w:rPr>
          <w:rFonts w:ascii="Consolas" w:hAnsi="Consolas" w:cs="Consolas"/>
          <w:sz w:val="20"/>
          <w:szCs w:val="20"/>
          <w:lang w:val="en-US"/>
        </w:rPr>
        <w:t>(predictors))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predictorList.add</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x.toString</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lmp</w:t>
      </w:r>
      <w:proofErr w:type="spellEnd"/>
      <w:proofErr w:type="gramEnd"/>
      <w:r w:rsidRPr="007B5366">
        <w:rPr>
          <w:rFonts w:ascii="Consolas" w:hAnsi="Consolas" w:cs="Consolas"/>
          <w:sz w:val="20"/>
          <w:szCs w:val="20"/>
          <w:lang w:val="en-US"/>
        </w:rPr>
        <w:t xml:space="preserve"> = new </w:t>
      </w:r>
      <w:proofErr w:type="spellStart"/>
      <w:r w:rsidRPr="007B5366">
        <w:rPr>
          <w:rFonts w:ascii="Consolas" w:hAnsi="Consolas" w:cs="Consolas"/>
          <w:sz w:val="20"/>
          <w:szCs w:val="20"/>
          <w:lang w:val="en-US"/>
        </w:rPr>
        <w:t>LogisticModelParameters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lmp.setTargetVariable</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getStringArgument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target));</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lmp.setMaxTargetCategories</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getIntegerArgument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targetCategories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lmp.setNumFeatures</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getIntegerArgument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features));</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lmp.setUseBias</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w:t>
      </w:r>
      <w:proofErr w:type="spellStart"/>
      <w:r w:rsidRPr="007B5366">
        <w:rPr>
          <w:rFonts w:ascii="Consolas" w:hAnsi="Consolas" w:cs="Consolas"/>
          <w:sz w:val="20"/>
          <w:szCs w:val="20"/>
          <w:lang w:val="en-US"/>
        </w:rPr>
        <w:t>getBooleanArgument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noBias</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lmp.setTypeMap</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predictorList</w:t>
      </w:r>
      <w:proofErr w:type="spellEnd"/>
      <w:r w:rsidRPr="007B5366">
        <w:rPr>
          <w:rFonts w:ascii="Consolas" w:hAnsi="Consolas" w:cs="Consolas"/>
          <w:sz w:val="20"/>
          <w:szCs w:val="20"/>
          <w:lang w:val="en-US"/>
        </w:rPr>
        <w:t xml:space="preserve">, </w:t>
      </w:r>
      <w:proofErr w:type="spellStart"/>
      <w:r w:rsidRPr="007B5366">
        <w:rPr>
          <w:rFonts w:ascii="Consolas" w:hAnsi="Consolas" w:cs="Consolas"/>
          <w:sz w:val="20"/>
          <w:szCs w:val="20"/>
          <w:lang w:val="en-US"/>
        </w:rPr>
        <w:t>typeList</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lmp.setLambda</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getDoubleArgument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lambda));</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lmp.setLearningRate</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getDoubleArgument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rate));</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TrainLogistic.scores</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getBooleanArgument</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scores);</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TrainLogistic.passes</w:t>
      </w:r>
      <w:proofErr w:type="spellEnd"/>
      <w:r w:rsidRPr="007B5366">
        <w:rPr>
          <w:rFonts w:ascii="Consolas" w:hAnsi="Consolas" w:cs="Consolas"/>
          <w:sz w:val="20"/>
          <w:szCs w:val="20"/>
          <w:lang w:val="en-US"/>
        </w:rPr>
        <w:t xml:space="preserve"> = </w:t>
      </w:r>
      <w:proofErr w:type="spellStart"/>
      <w:proofErr w:type="gramStart"/>
      <w:r w:rsidRPr="007B5366">
        <w:rPr>
          <w:rFonts w:ascii="Consolas" w:hAnsi="Consolas" w:cs="Consolas"/>
          <w:sz w:val="20"/>
          <w:szCs w:val="20"/>
          <w:lang w:val="en-US"/>
        </w:rPr>
        <w:t>getIntegerArgument</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cmdLine</w:t>
      </w:r>
      <w:proofErr w:type="spellEnd"/>
      <w:r w:rsidRPr="007B5366">
        <w:rPr>
          <w:rFonts w:ascii="Consolas" w:hAnsi="Consolas" w:cs="Consolas"/>
          <w:sz w:val="20"/>
          <w:szCs w:val="20"/>
          <w:lang w:val="en-US"/>
        </w:rPr>
        <w:t>, passes);</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return</w:t>
      </w:r>
      <w:proofErr w:type="gramEnd"/>
      <w:r w:rsidRPr="007B5366">
        <w:rPr>
          <w:rFonts w:ascii="Consolas" w:hAnsi="Consolas" w:cs="Consolas"/>
          <w:sz w:val="20"/>
          <w:szCs w:val="20"/>
          <w:lang w:val="en-US"/>
        </w:rPr>
        <w:t xml:space="preserve"> true;</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String </w:t>
      </w:r>
      <w:proofErr w:type="spellStart"/>
      <w:r w:rsidRPr="007B5366">
        <w:rPr>
          <w:rFonts w:ascii="Consolas" w:hAnsi="Consolas" w:cs="Consolas"/>
          <w:sz w:val="20"/>
          <w:szCs w:val="20"/>
          <w:lang w:val="en-US"/>
        </w:rPr>
        <w:t>getStringArgument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CommandLinecmdLine</w:t>
      </w:r>
      <w:proofErr w:type="spellEnd"/>
      <w:r w:rsidRPr="007B5366">
        <w:rPr>
          <w:rFonts w:ascii="Consolas" w:hAnsi="Consolas" w:cs="Consolas"/>
          <w:sz w:val="20"/>
          <w:szCs w:val="20"/>
          <w:lang w:val="en-US"/>
        </w:rPr>
        <w:t xml:space="preserve">, Option </w:t>
      </w:r>
      <w:proofErr w:type="spellStart"/>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return</w:t>
      </w:r>
      <w:proofErr w:type="gramEnd"/>
      <w:r w:rsidRPr="007B5366">
        <w:rPr>
          <w:rFonts w:ascii="Consolas" w:hAnsi="Consolas" w:cs="Consolas"/>
          <w:sz w:val="20"/>
          <w:szCs w:val="20"/>
          <w:lang w:val="en-US"/>
        </w:rPr>
        <w:t xml:space="preserve"> (String) </w:t>
      </w:r>
      <w:proofErr w:type="spellStart"/>
      <w:r w:rsidRPr="007B5366">
        <w:rPr>
          <w:rFonts w:ascii="Consolas" w:hAnsi="Consolas" w:cs="Consolas"/>
          <w:sz w:val="20"/>
          <w:szCs w:val="20"/>
          <w:lang w:val="en-US"/>
        </w:rPr>
        <w:t>cmdLine.getValue</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w:t>
      </w:r>
      <w:proofErr w:type="spellStart"/>
      <w:r w:rsidRPr="007B5366">
        <w:rPr>
          <w:rFonts w:ascii="Consolas" w:hAnsi="Consolas" w:cs="Consolas"/>
          <w:sz w:val="20"/>
          <w:szCs w:val="20"/>
          <w:lang w:val="en-US"/>
        </w:rPr>
        <w:t>booleangetBooleanArgument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CommandLinecmdLine</w:t>
      </w:r>
      <w:proofErr w:type="spellEnd"/>
      <w:r w:rsidRPr="007B5366">
        <w:rPr>
          <w:rFonts w:ascii="Consolas" w:hAnsi="Consolas" w:cs="Consolas"/>
          <w:sz w:val="20"/>
          <w:szCs w:val="20"/>
          <w:lang w:val="en-US"/>
        </w:rPr>
        <w:t>, Option option)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returncmdLine.hasOption</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option);</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w:t>
      </w:r>
      <w:proofErr w:type="spellStart"/>
      <w:r w:rsidRPr="007B5366">
        <w:rPr>
          <w:rFonts w:ascii="Consolas" w:hAnsi="Consolas" w:cs="Consolas"/>
          <w:sz w:val="20"/>
          <w:szCs w:val="20"/>
          <w:lang w:val="en-US"/>
        </w:rPr>
        <w:t>intgetIntegerArgument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CommandLinecmdLine</w:t>
      </w:r>
      <w:proofErr w:type="spellEnd"/>
      <w:r w:rsidRPr="007B5366">
        <w:rPr>
          <w:rFonts w:ascii="Consolas" w:hAnsi="Consolas" w:cs="Consolas"/>
          <w:sz w:val="20"/>
          <w:szCs w:val="20"/>
          <w:lang w:val="en-US"/>
        </w:rPr>
        <w:t>, Option features)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returnInteger.parseInt</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 xml:space="preserve">(String) </w:t>
      </w:r>
      <w:proofErr w:type="spellStart"/>
      <w:r w:rsidRPr="007B5366">
        <w:rPr>
          <w:rFonts w:ascii="Consolas" w:hAnsi="Consolas" w:cs="Consolas"/>
          <w:sz w:val="20"/>
          <w:szCs w:val="20"/>
          <w:lang w:val="en-US"/>
        </w:rPr>
        <w:t>cmdLine.getValue</w:t>
      </w:r>
      <w:proofErr w:type="spellEnd"/>
      <w:r w:rsidRPr="007B5366">
        <w:rPr>
          <w:rFonts w:ascii="Consolas" w:hAnsi="Consolas" w:cs="Consolas"/>
          <w:sz w:val="20"/>
          <w:szCs w:val="20"/>
          <w:lang w:val="en-US"/>
        </w:rPr>
        <w:t>(features));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private</w:t>
      </w:r>
      <w:proofErr w:type="gramEnd"/>
      <w:r w:rsidRPr="007B5366">
        <w:rPr>
          <w:rFonts w:ascii="Consolas" w:hAnsi="Consolas" w:cs="Consolas"/>
          <w:sz w:val="20"/>
          <w:szCs w:val="20"/>
          <w:lang w:val="en-US"/>
        </w:rPr>
        <w:t xml:space="preserve"> static double </w:t>
      </w:r>
      <w:proofErr w:type="spellStart"/>
      <w:r w:rsidRPr="007B5366">
        <w:rPr>
          <w:rFonts w:ascii="Consolas" w:hAnsi="Consolas" w:cs="Consolas"/>
          <w:sz w:val="20"/>
          <w:szCs w:val="20"/>
          <w:lang w:val="en-US"/>
        </w:rPr>
        <w:t>getDoubleArgument</w:t>
      </w:r>
      <w:proofErr w:type="spellEnd"/>
      <w:r w:rsidRPr="007B5366">
        <w:rPr>
          <w:rFonts w:ascii="Consolas" w:hAnsi="Consolas" w:cs="Consolas"/>
          <w:sz w:val="20"/>
          <w:szCs w:val="20"/>
          <w:lang w:val="en-US"/>
        </w:rPr>
        <w:t>(</w:t>
      </w:r>
      <w:proofErr w:type="spellStart"/>
      <w:r w:rsidRPr="007B5366">
        <w:rPr>
          <w:rFonts w:ascii="Consolas" w:hAnsi="Consolas" w:cs="Consolas"/>
          <w:sz w:val="20"/>
          <w:szCs w:val="20"/>
          <w:lang w:val="en-US"/>
        </w:rPr>
        <w:t>CommandLinecmdLine</w:t>
      </w:r>
      <w:proofErr w:type="spellEnd"/>
      <w:r w:rsidRPr="007B5366">
        <w:rPr>
          <w:rFonts w:ascii="Consolas" w:hAnsi="Consolas" w:cs="Consolas"/>
          <w:sz w:val="20"/>
          <w:szCs w:val="20"/>
          <w:lang w:val="en-US"/>
        </w:rPr>
        <w:t>, Option op)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returnDouble.parseDouble</w:t>
      </w:r>
      <w:proofErr w:type="spellEnd"/>
      <w:r w:rsidRPr="007B5366">
        <w:rPr>
          <w:rFonts w:ascii="Consolas" w:hAnsi="Consolas" w:cs="Consolas"/>
          <w:sz w:val="20"/>
          <w:szCs w:val="20"/>
          <w:lang w:val="en-US"/>
        </w:rPr>
        <w:t>(</w:t>
      </w:r>
      <w:proofErr w:type="gramEnd"/>
      <w:r w:rsidRPr="007B5366">
        <w:rPr>
          <w:rFonts w:ascii="Consolas" w:hAnsi="Consolas" w:cs="Consolas"/>
          <w:sz w:val="20"/>
          <w:szCs w:val="20"/>
          <w:lang w:val="en-US"/>
        </w:rPr>
        <w:t xml:space="preserve">(String) </w:t>
      </w:r>
      <w:proofErr w:type="spellStart"/>
      <w:r w:rsidRPr="007B5366">
        <w:rPr>
          <w:rFonts w:ascii="Consolas" w:hAnsi="Consolas" w:cs="Consolas"/>
          <w:sz w:val="20"/>
          <w:szCs w:val="20"/>
          <w:lang w:val="en-US"/>
        </w:rPr>
        <w:t>cmdLine.getValue</w:t>
      </w:r>
      <w:proofErr w:type="spellEnd"/>
      <w:r w:rsidRPr="007B5366">
        <w:rPr>
          <w:rFonts w:ascii="Consolas" w:hAnsi="Consolas" w:cs="Consolas"/>
          <w:sz w:val="20"/>
          <w:szCs w:val="20"/>
          <w:lang w:val="en-US"/>
        </w:rPr>
        <w:t>(op));</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public</w:t>
      </w:r>
      <w:proofErr w:type="gramEnd"/>
      <w:r w:rsidRPr="007B5366">
        <w:rPr>
          <w:rFonts w:ascii="Consolas" w:hAnsi="Consolas" w:cs="Consolas"/>
          <w:sz w:val="20"/>
          <w:szCs w:val="20"/>
          <w:lang w:val="en-US"/>
        </w:rPr>
        <w:t xml:space="preserve"> static </w:t>
      </w:r>
      <w:proofErr w:type="spellStart"/>
      <w:r w:rsidRPr="007B5366">
        <w:rPr>
          <w:rFonts w:ascii="Consolas" w:hAnsi="Consolas" w:cs="Consolas"/>
          <w:sz w:val="20"/>
          <w:szCs w:val="20"/>
          <w:lang w:val="en-US"/>
        </w:rPr>
        <w:t>OnlineLogisticRegressiongetModel</w:t>
      </w:r>
      <w:proofErr w:type="spellEnd"/>
      <w:r w:rsidRPr="007B5366">
        <w:rPr>
          <w:rFonts w:ascii="Consolas" w:hAnsi="Consolas" w:cs="Consolas"/>
          <w:sz w:val="20"/>
          <w:szCs w:val="20"/>
          <w:lang w:val="en-US"/>
        </w:rPr>
        <w:t>()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return</w:t>
      </w:r>
      <w:proofErr w:type="gramEnd"/>
      <w:r w:rsidRPr="007B5366">
        <w:rPr>
          <w:rFonts w:ascii="Consolas" w:hAnsi="Consolas" w:cs="Consolas"/>
          <w:sz w:val="20"/>
          <w:szCs w:val="20"/>
          <w:lang w:val="en-US"/>
        </w:rPr>
        <w:t xml:space="preserve"> model;</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public</w:t>
      </w:r>
      <w:proofErr w:type="gramEnd"/>
      <w:r w:rsidRPr="007B5366">
        <w:rPr>
          <w:rFonts w:ascii="Consolas" w:hAnsi="Consolas" w:cs="Consolas"/>
          <w:sz w:val="20"/>
          <w:szCs w:val="20"/>
          <w:lang w:val="en-US"/>
        </w:rPr>
        <w:t xml:space="preserve"> static </w:t>
      </w:r>
      <w:proofErr w:type="spellStart"/>
      <w:r w:rsidRPr="007B5366">
        <w:rPr>
          <w:rFonts w:ascii="Consolas" w:hAnsi="Consolas" w:cs="Consolas"/>
          <w:sz w:val="20"/>
          <w:szCs w:val="20"/>
          <w:lang w:val="en-US"/>
        </w:rPr>
        <w:t>LogisticModelParametersgetParameters</w:t>
      </w:r>
      <w:proofErr w:type="spellEnd"/>
      <w:r w:rsidRPr="007B5366">
        <w:rPr>
          <w:rFonts w:ascii="Consolas" w:hAnsi="Consolas" w:cs="Consolas"/>
          <w:sz w:val="20"/>
          <w:szCs w:val="20"/>
          <w:lang w:val="en-US"/>
        </w:rPr>
        <w:t>() {</w:t>
      </w: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returnlmp</w:t>
      </w:r>
      <w:proofErr w:type="spellEnd"/>
      <w:proofErr w:type="gram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
    <w:p w:rsidR="007B5366" w:rsidRPr="007B5366" w:rsidRDefault="007B5366" w:rsidP="007B5366">
      <w:pPr>
        <w:rPr>
          <w:rFonts w:ascii="Consolas" w:hAnsi="Consolas" w:cs="Consolas"/>
          <w:sz w:val="20"/>
          <w:szCs w:val="20"/>
          <w:lang w:val="en-US"/>
        </w:rPr>
      </w:pPr>
      <w:proofErr w:type="spellStart"/>
      <w:proofErr w:type="gramStart"/>
      <w:r w:rsidRPr="007B5366">
        <w:rPr>
          <w:rFonts w:ascii="Consolas" w:hAnsi="Consolas" w:cs="Consolas"/>
          <w:sz w:val="20"/>
          <w:szCs w:val="20"/>
          <w:lang w:val="en-US"/>
        </w:rPr>
        <w:t>staticBufferedReader</w:t>
      </w:r>
      <w:proofErr w:type="spellEnd"/>
      <w:proofErr w:type="gramEnd"/>
      <w:r w:rsidRPr="007B5366">
        <w:rPr>
          <w:rFonts w:ascii="Consolas" w:hAnsi="Consolas" w:cs="Consolas"/>
          <w:sz w:val="20"/>
          <w:szCs w:val="20"/>
          <w:lang w:val="en-US"/>
        </w:rPr>
        <w:t xml:space="preserve"> open(String </w:t>
      </w:r>
      <w:proofErr w:type="spellStart"/>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 xml:space="preserve">) throws </w:t>
      </w:r>
      <w:proofErr w:type="spellStart"/>
      <w:r w:rsidRPr="007B5366">
        <w:rPr>
          <w:rFonts w:ascii="Consolas" w:hAnsi="Consolas" w:cs="Consolas"/>
          <w:sz w:val="20"/>
          <w:szCs w:val="20"/>
          <w:lang w:val="en-US"/>
        </w:rPr>
        <w:t>IOException</w:t>
      </w:r>
      <w:proofErr w:type="spellEnd"/>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spellStart"/>
      <w:r w:rsidRPr="007B5366">
        <w:rPr>
          <w:rFonts w:ascii="Consolas" w:hAnsi="Consolas" w:cs="Consolas"/>
          <w:sz w:val="20"/>
          <w:szCs w:val="20"/>
          <w:lang w:val="en-US"/>
        </w:rPr>
        <w:t>InputStreamReader</w:t>
      </w:r>
      <w:proofErr w:type="spellEnd"/>
      <w:r w:rsidRPr="007B5366">
        <w:rPr>
          <w:rFonts w:ascii="Consolas" w:hAnsi="Consolas" w:cs="Consolas"/>
          <w:sz w:val="20"/>
          <w:szCs w:val="20"/>
          <w:lang w:val="en-US"/>
        </w:rPr>
        <w:t xml:space="preserve"> s;</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try</w:t>
      </w:r>
      <w:proofErr w:type="gramEnd"/>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URL resource = </w:t>
      </w:r>
      <w:proofErr w:type="spellStart"/>
      <w:proofErr w:type="gramStart"/>
      <w:r w:rsidRPr="007B5366">
        <w:rPr>
          <w:rFonts w:ascii="Consolas" w:hAnsi="Consolas" w:cs="Consolas"/>
          <w:sz w:val="20"/>
          <w:szCs w:val="20"/>
          <w:lang w:val="en-US"/>
        </w:rPr>
        <w:t>Resources.getResource</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s = new </w:t>
      </w:r>
      <w:proofErr w:type="spellStart"/>
      <w:proofErr w:type="gramStart"/>
      <w:r w:rsidRPr="007B5366">
        <w:rPr>
          <w:rFonts w:ascii="Consolas" w:hAnsi="Consolas" w:cs="Consolas"/>
          <w:sz w:val="20"/>
          <w:szCs w:val="20"/>
          <w:lang w:val="en-US"/>
        </w:rPr>
        <w:t>InputStreamReader</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resource.openStream</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 catch (</w:t>
      </w:r>
      <w:proofErr w:type="spellStart"/>
      <w:r w:rsidRPr="007B5366">
        <w:rPr>
          <w:rFonts w:ascii="Consolas" w:hAnsi="Consolas" w:cs="Consolas"/>
          <w:sz w:val="20"/>
          <w:szCs w:val="20"/>
          <w:lang w:val="en-US"/>
        </w:rPr>
        <w:t>IllegalArgumentException</w:t>
      </w:r>
      <w:proofErr w:type="spellEnd"/>
      <w:r w:rsidRPr="007B5366">
        <w:rPr>
          <w:rFonts w:ascii="Consolas" w:hAnsi="Consolas" w:cs="Consolas"/>
          <w:sz w:val="20"/>
          <w:szCs w:val="20"/>
          <w:lang w:val="en-US"/>
        </w:rPr>
        <w:t xml:space="preserve"> e) {</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s = new </w:t>
      </w:r>
      <w:proofErr w:type="spellStart"/>
      <w:proofErr w:type="gramStart"/>
      <w:r w:rsidRPr="007B5366">
        <w:rPr>
          <w:rFonts w:ascii="Consolas" w:hAnsi="Consolas" w:cs="Consolas"/>
          <w:sz w:val="20"/>
          <w:szCs w:val="20"/>
          <w:lang w:val="en-US"/>
        </w:rPr>
        <w:t>FileReader</w:t>
      </w:r>
      <w:proofErr w:type="spellEnd"/>
      <w:r w:rsidRPr="007B5366">
        <w:rPr>
          <w:rFonts w:ascii="Consolas" w:hAnsi="Consolas" w:cs="Consolas"/>
          <w:sz w:val="20"/>
          <w:szCs w:val="20"/>
          <w:lang w:val="en-US"/>
        </w:rPr>
        <w:t>(</w:t>
      </w:r>
      <w:proofErr w:type="spellStart"/>
      <w:proofErr w:type="gramEnd"/>
      <w:r w:rsidRPr="007B5366">
        <w:rPr>
          <w:rFonts w:ascii="Consolas" w:hAnsi="Consolas" w:cs="Consolas"/>
          <w:sz w:val="20"/>
          <w:szCs w:val="20"/>
          <w:lang w:val="en-US"/>
        </w:rPr>
        <w:t>inputFile</w:t>
      </w:r>
      <w:proofErr w:type="spellEnd"/>
      <w:r w:rsidRPr="007B5366">
        <w:rPr>
          <w:rFonts w:ascii="Consolas" w:hAnsi="Consolas" w:cs="Consolas"/>
          <w:sz w:val="20"/>
          <w:szCs w:val="20"/>
          <w:lang w:val="en-US"/>
        </w:rPr>
        <w:t>);</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7B5366" w:rsidRPr="007B5366" w:rsidRDefault="007B5366" w:rsidP="007B5366">
      <w:pPr>
        <w:rPr>
          <w:rFonts w:ascii="Consolas" w:hAnsi="Consolas" w:cs="Consolas"/>
          <w:sz w:val="20"/>
          <w:szCs w:val="20"/>
          <w:lang w:val="en-US"/>
        </w:rPr>
      </w:pPr>
      <w:proofErr w:type="gramStart"/>
      <w:r w:rsidRPr="007B5366">
        <w:rPr>
          <w:rFonts w:ascii="Consolas" w:hAnsi="Consolas" w:cs="Consolas"/>
          <w:sz w:val="20"/>
          <w:szCs w:val="20"/>
          <w:lang w:val="en-US"/>
        </w:rPr>
        <w:t>return</w:t>
      </w:r>
      <w:proofErr w:type="gramEnd"/>
      <w:r w:rsidRPr="007B5366">
        <w:rPr>
          <w:rFonts w:ascii="Consolas" w:hAnsi="Consolas" w:cs="Consolas"/>
          <w:sz w:val="20"/>
          <w:szCs w:val="20"/>
          <w:lang w:val="en-US"/>
        </w:rPr>
        <w:t xml:space="preserve"> new </w:t>
      </w:r>
      <w:proofErr w:type="spellStart"/>
      <w:r w:rsidRPr="007B5366">
        <w:rPr>
          <w:rFonts w:ascii="Consolas" w:hAnsi="Consolas" w:cs="Consolas"/>
          <w:sz w:val="20"/>
          <w:szCs w:val="20"/>
          <w:lang w:val="en-US"/>
        </w:rPr>
        <w:t>BufferedReader</w:t>
      </w:r>
      <w:proofErr w:type="spellEnd"/>
      <w:r w:rsidRPr="007B5366">
        <w:rPr>
          <w:rFonts w:ascii="Consolas" w:hAnsi="Consolas" w:cs="Consolas"/>
          <w:sz w:val="20"/>
          <w:szCs w:val="20"/>
          <w:lang w:val="en-US"/>
        </w:rPr>
        <w:t>(s);</w:t>
      </w:r>
    </w:p>
    <w:p w:rsidR="007B5366" w:rsidRPr="007B5366" w:rsidRDefault="007B5366" w:rsidP="007B5366">
      <w:pPr>
        <w:rPr>
          <w:rFonts w:ascii="Consolas" w:hAnsi="Consolas" w:cs="Consolas"/>
          <w:sz w:val="20"/>
          <w:szCs w:val="20"/>
          <w:lang w:val="en-US"/>
        </w:rPr>
      </w:pPr>
      <w:r w:rsidRPr="007B5366">
        <w:rPr>
          <w:rFonts w:ascii="Consolas" w:hAnsi="Consolas" w:cs="Consolas"/>
          <w:sz w:val="20"/>
          <w:szCs w:val="20"/>
          <w:lang w:val="en-US"/>
        </w:rPr>
        <w:t xml:space="preserve">  }</w:t>
      </w:r>
    </w:p>
    <w:p w:rsidR="00C74025" w:rsidRPr="00CE75B5" w:rsidRDefault="007B5366" w:rsidP="007B5366">
      <w:pPr>
        <w:rPr>
          <w:rFonts w:ascii="Consolas" w:hAnsi="Consolas" w:cs="Consolas"/>
          <w:sz w:val="20"/>
          <w:szCs w:val="20"/>
          <w:lang w:val="en-US"/>
        </w:rPr>
      </w:pPr>
      <w:r w:rsidRPr="00CE75B5">
        <w:rPr>
          <w:rFonts w:ascii="Consolas" w:hAnsi="Consolas" w:cs="Consolas"/>
          <w:sz w:val="20"/>
          <w:szCs w:val="20"/>
          <w:lang w:val="en-US"/>
        </w:rPr>
        <w:t>}</w:t>
      </w:r>
      <w:r w:rsidR="00C74025" w:rsidRPr="00CE75B5">
        <w:rPr>
          <w:rFonts w:ascii="Consolas" w:hAnsi="Consolas" w:cs="Consolas"/>
          <w:sz w:val="20"/>
          <w:szCs w:val="20"/>
          <w:lang w:val="en-US"/>
        </w:rPr>
        <w:tab/>
      </w:r>
    </w:p>
    <w:p w:rsidR="00CD1138" w:rsidRPr="00CE75B5" w:rsidRDefault="00C74025" w:rsidP="00CD1138">
      <w:pPr>
        <w:pStyle w:val="Ttulo2"/>
        <w:jc w:val="center"/>
        <w:rPr>
          <w:rFonts w:ascii="Arial" w:hAnsi="Arial" w:cs="Arial"/>
          <w:color w:val="auto"/>
          <w:sz w:val="40"/>
          <w:szCs w:val="40"/>
          <w:lang w:val="en-US"/>
        </w:rPr>
      </w:pPr>
      <w:r w:rsidRPr="00CE75B5">
        <w:rPr>
          <w:lang w:val="en-US"/>
        </w:rPr>
        <w:br w:type="page"/>
      </w:r>
      <w:bookmarkStart w:id="140" w:name="_Toc311455994"/>
      <w:r w:rsidR="00CD1138" w:rsidRPr="00CE75B5">
        <w:rPr>
          <w:rFonts w:ascii="Arial" w:hAnsi="Arial" w:cs="Arial"/>
          <w:color w:val="auto"/>
          <w:sz w:val="40"/>
          <w:szCs w:val="40"/>
          <w:lang w:val="en-US"/>
        </w:rPr>
        <w:lastRenderedPageBreak/>
        <w:t>ANEXO B</w:t>
      </w:r>
      <w:bookmarkEnd w:id="140"/>
    </w:p>
    <w:p w:rsid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Licensed to the Apache Software Foundation (ASF) under one or more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w:t>
      </w:r>
      <w:proofErr w:type="gramStart"/>
      <w:r w:rsidRPr="00D22D91">
        <w:rPr>
          <w:rFonts w:ascii="Consolas" w:hAnsi="Consolas" w:cs="Consolas"/>
          <w:sz w:val="20"/>
          <w:szCs w:val="20"/>
          <w:lang w:val="en-US"/>
        </w:rPr>
        <w:t>contributor</w:t>
      </w:r>
      <w:proofErr w:type="gramEnd"/>
      <w:r w:rsidRPr="00D22D91">
        <w:rPr>
          <w:rFonts w:ascii="Consolas" w:hAnsi="Consolas" w:cs="Consolas"/>
          <w:sz w:val="20"/>
          <w:szCs w:val="20"/>
          <w:lang w:val="en-US"/>
        </w:rPr>
        <w:t xml:space="preserve"> license agreements.  See the NOTICE file distributed with</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w:t>
      </w:r>
      <w:proofErr w:type="gramStart"/>
      <w:r w:rsidRPr="00D22D91">
        <w:rPr>
          <w:rFonts w:ascii="Consolas" w:hAnsi="Consolas" w:cs="Consolas"/>
          <w:sz w:val="20"/>
          <w:szCs w:val="20"/>
          <w:lang w:val="en-US"/>
        </w:rPr>
        <w:t>this</w:t>
      </w:r>
      <w:proofErr w:type="gramEnd"/>
      <w:r w:rsidRPr="00D22D91">
        <w:rPr>
          <w:rFonts w:ascii="Consolas" w:hAnsi="Consolas" w:cs="Consolas"/>
          <w:sz w:val="20"/>
          <w:szCs w:val="20"/>
          <w:lang w:val="en-US"/>
        </w:rPr>
        <w:t xml:space="preserve"> work for additional information regarding copyright ownership.</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The ASF licenses this file to </w:t>
      </w:r>
      <w:proofErr w:type="gramStart"/>
      <w:r w:rsidRPr="00D22D91">
        <w:rPr>
          <w:rFonts w:ascii="Consolas" w:hAnsi="Consolas" w:cs="Consolas"/>
          <w:sz w:val="20"/>
          <w:szCs w:val="20"/>
          <w:lang w:val="en-US"/>
        </w:rPr>
        <w:t>You</w:t>
      </w:r>
      <w:proofErr w:type="gramEnd"/>
      <w:r w:rsidRPr="00D22D91">
        <w:rPr>
          <w:rFonts w:ascii="Consolas" w:hAnsi="Consolas" w:cs="Consolas"/>
          <w:sz w:val="20"/>
          <w:szCs w:val="20"/>
          <w:lang w:val="en-US"/>
        </w:rPr>
        <w:t xml:space="preserve"> under the Apache License, Version 2.0</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(the "License"); you may not use this file except in compliance with</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w:t>
      </w:r>
      <w:proofErr w:type="gramStart"/>
      <w:r w:rsidRPr="00D22D91">
        <w:rPr>
          <w:rFonts w:ascii="Consolas" w:hAnsi="Consolas" w:cs="Consolas"/>
          <w:sz w:val="20"/>
          <w:szCs w:val="20"/>
          <w:lang w:val="en-US"/>
        </w:rPr>
        <w:t>the</w:t>
      </w:r>
      <w:proofErr w:type="gramEnd"/>
      <w:r w:rsidRPr="00D22D91">
        <w:rPr>
          <w:rFonts w:ascii="Consolas" w:hAnsi="Consolas" w:cs="Consolas"/>
          <w:sz w:val="20"/>
          <w:szCs w:val="20"/>
          <w:lang w:val="en-US"/>
        </w:rPr>
        <w:t xml:space="preserve"> License.  You may obtain a copy of the License at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http://www.apache.org/licenses/LICENSE-2.0</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Unless required by applicable law or agreed to in writing, software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distributed under the License is distributed on an "AS IS" BASIS,</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WITHOUT WARRANTIES OR CONDITIONS OF ANY KIND, either </w:t>
      </w:r>
      <w:proofErr w:type="gramStart"/>
      <w:r w:rsidRPr="00D22D91">
        <w:rPr>
          <w:rFonts w:ascii="Consolas" w:hAnsi="Consolas" w:cs="Consolas"/>
          <w:sz w:val="20"/>
          <w:szCs w:val="20"/>
          <w:lang w:val="en-US"/>
        </w:rPr>
        <w:t>express</w:t>
      </w:r>
      <w:proofErr w:type="gramEnd"/>
      <w:r w:rsidRPr="00D22D91">
        <w:rPr>
          <w:rFonts w:ascii="Consolas" w:hAnsi="Consolas" w:cs="Consolas"/>
          <w:sz w:val="20"/>
          <w:szCs w:val="20"/>
          <w:lang w:val="en-US"/>
        </w:rPr>
        <w:t xml:space="preserve"> or implied.</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See the License for the specific language governing permissions and</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 </w:t>
      </w:r>
      <w:proofErr w:type="gramStart"/>
      <w:r w:rsidRPr="00D22D91">
        <w:rPr>
          <w:rFonts w:ascii="Consolas" w:hAnsi="Consolas" w:cs="Consolas"/>
          <w:sz w:val="20"/>
          <w:szCs w:val="20"/>
          <w:lang w:val="en-US"/>
        </w:rPr>
        <w:t>limitations</w:t>
      </w:r>
      <w:proofErr w:type="gramEnd"/>
      <w:r w:rsidRPr="00D22D91">
        <w:rPr>
          <w:rFonts w:ascii="Consolas" w:hAnsi="Consolas" w:cs="Consolas"/>
          <w:sz w:val="20"/>
          <w:szCs w:val="20"/>
          <w:lang w:val="en-US"/>
        </w:rPr>
        <w:t xml:space="preserve"> under the License.</w:t>
      </w:r>
    </w:p>
    <w:p w:rsidR="00D22D91" w:rsidRDefault="00D22D91" w:rsidP="00D22D91">
      <w:pPr>
        <w:rPr>
          <w:rFonts w:ascii="Consolas" w:hAnsi="Consolas" w:cs="Consolas"/>
          <w:sz w:val="20"/>
          <w:szCs w:val="20"/>
          <w:lang w:val="en-US"/>
        </w:rPr>
      </w:pPr>
      <w:r>
        <w:rPr>
          <w:rFonts w:ascii="Consolas" w:hAnsi="Consolas" w:cs="Consolas"/>
          <w:sz w:val="20"/>
          <w:szCs w:val="20"/>
          <w:lang w:val="en-US"/>
        </w:rPr>
        <w:t xml:space="preserve"> *</w:t>
      </w:r>
    </w:p>
    <w:p w:rsidR="00D22D91" w:rsidRDefault="00D22D91" w:rsidP="00D22D91">
      <w:pPr>
        <w:rPr>
          <w:rFonts w:ascii="Consolas" w:hAnsi="Consolas" w:cs="Consolas"/>
          <w:sz w:val="20"/>
          <w:szCs w:val="20"/>
          <w:lang w:val="en-US"/>
        </w:rPr>
      </w:pPr>
      <w:r>
        <w:rPr>
          <w:rFonts w:ascii="Consolas" w:hAnsi="Consolas" w:cs="Consolas"/>
          <w:sz w:val="20"/>
          <w:szCs w:val="20"/>
          <w:lang w:val="en-US"/>
        </w:rPr>
        <w:t xml:space="preserve"> * ALGORITMO: RUNLOGISTIC</w:t>
      </w:r>
    </w:p>
    <w:p w:rsidR="00D22D91" w:rsidRDefault="00D22D91" w:rsidP="00D22D91">
      <w:pPr>
        <w:rPr>
          <w:rFonts w:ascii="Consolas" w:hAnsi="Consolas" w:cs="Consolas"/>
          <w:sz w:val="20"/>
          <w:szCs w:val="20"/>
          <w:lang w:val="en-US"/>
        </w:rPr>
      </w:pPr>
      <w:r>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packageorg.apache.mahout.classifier.sgd</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import</w:t>
      </w:r>
      <w:proofErr w:type="gramEnd"/>
      <w:r w:rsidRPr="00D22D91">
        <w:rPr>
          <w:rFonts w:ascii="Consolas" w:hAnsi="Consolas" w:cs="Consolas"/>
          <w:sz w:val="20"/>
          <w:szCs w:val="20"/>
          <w:lang w:val="en-US"/>
        </w:rPr>
        <w:t xml:space="preserve"> org.apache.commons.cli2.CommandLine;</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import</w:t>
      </w:r>
      <w:proofErr w:type="gramEnd"/>
      <w:r w:rsidRPr="00D22D91">
        <w:rPr>
          <w:rFonts w:ascii="Consolas" w:hAnsi="Consolas" w:cs="Consolas"/>
          <w:sz w:val="20"/>
          <w:szCs w:val="20"/>
          <w:lang w:val="en-US"/>
        </w:rPr>
        <w:t xml:space="preserve"> org.apache.commons.cli2.Group;</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import</w:t>
      </w:r>
      <w:proofErr w:type="gramEnd"/>
      <w:r w:rsidRPr="00D22D91">
        <w:rPr>
          <w:rFonts w:ascii="Consolas" w:hAnsi="Consolas" w:cs="Consolas"/>
          <w:sz w:val="20"/>
          <w:szCs w:val="20"/>
          <w:lang w:val="en-US"/>
        </w:rPr>
        <w:t xml:space="preserve"> org.apache.commons.cli2.Option;</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import</w:t>
      </w:r>
      <w:proofErr w:type="gramEnd"/>
      <w:r w:rsidRPr="00D22D91">
        <w:rPr>
          <w:rFonts w:ascii="Consolas" w:hAnsi="Consolas" w:cs="Consolas"/>
          <w:sz w:val="20"/>
          <w:szCs w:val="20"/>
          <w:lang w:val="en-US"/>
        </w:rPr>
        <w:t xml:space="preserve"> org.apache.commons.cli2.builder.ArgumentBuilder;</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import</w:t>
      </w:r>
      <w:proofErr w:type="gramEnd"/>
      <w:r w:rsidRPr="00D22D91">
        <w:rPr>
          <w:rFonts w:ascii="Consolas" w:hAnsi="Consolas" w:cs="Consolas"/>
          <w:sz w:val="20"/>
          <w:szCs w:val="20"/>
          <w:lang w:val="en-US"/>
        </w:rPr>
        <w:t xml:space="preserve"> org.apache.commons.cli2.builder.DefaultOptionBuilder;</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import</w:t>
      </w:r>
      <w:proofErr w:type="gramEnd"/>
      <w:r w:rsidRPr="00D22D91">
        <w:rPr>
          <w:rFonts w:ascii="Consolas" w:hAnsi="Consolas" w:cs="Consolas"/>
          <w:sz w:val="20"/>
          <w:szCs w:val="20"/>
          <w:lang w:val="en-US"/>
        </w:rPr>
        <w:t xml:space="preserve"> org.apache.commons.cli2.builder.GroupBuilder;</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import</w:t>
      </w:r>
      <w:proofErr w:type="gramEnd"/>
      <w:r w:rsidRPr="00D22D91">
        <w:rPr>
          <w:rFonts w:ascii="Consolas" w:hAnsi="Consolas" w:cs="Consolas"/>
          <w:sz w:val="20"/>
          <w:szCs w:val="20"/>
          <w:lang w:val="en-US"/>
        </w:rPr>
        <w:t xml:space="preserve"> org.apache.commons.cli2.commandline.Parser;</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import</w:t>
      </w:r>
      <w:proofErr w:type="gramEnd"/>
      <w:r w:rsidRPr="00D22D91">
        <w:rPr>
          <w:rFonts w:ascii="Consolas" w:hAnsi="Consolas" w:cs="Consolas"/>
          <w:sz w:val="20"/>
          <w:szCs w:val="20"/>
          <w:lang w:val="en-US"/>
        </w:rPr>
        <w:t xml:space="preserve"> org.apache.commons.cli2.util.HelpFormatter;</w:t>
      </w:r>
    </w:p>
    <w:p w:rsidR="00D22D91" w:rsidRPr="00410C56" w:rsidRDefault="00D22D91" w:rsidP="00D22D91">
      <w:pPr>
        <w:rPr>
          <w:rFonts w:ascii="Consolas" w:hAnsi="Consolas" w:cs="Consolas"/>
          <w:sz w:val="20"/>
          <w:szCs w:val="20"/>
          <w:lang w:val="es-AR"/>
        </w:rPr>
      </w:pPr>
      <w:proofErr w:type="spellStart"/>
      <w:r w:rsidRPr="00410C56">
        <w:rPr>
          <w:rFonts w:ascii="Consolas" w:hAnsi="Consolas" w:cs="Consolas"/>
          <w:sz w:val="20"/>
          <w:szCs w:val="20"/>
          <w:lang w:val="es-AR"/>
        </w:rPr>
        <w:t>importorg.apache.mahout.math.Matrix</w:t>
      </w:r>
      <w:proofErr w:type="spellEnd"/>
      <w:r w:rsidRPr="00410C56">
        <w:rPr>
          <w:rFonts w:ascii="Consolas" w:hAnsi="Consolas" w:cs="Consolas"/>
          <w:sz w:val="20"/>
          <w:szCs w:val="20"/>
          <w:lang w:val="es-AR"/>
        </w:rPr>
        <w:t>;</w:t>
      </w:r>
    </w:p>
    <w:p w:rsidR="00D22D91" w:rsidRPr="00410C56" w:rsidRDefault="00D22D91" w:rsidP="00D22D91">
      <w:pPr>
        <w:rPr>
          <w:rFonts w:ascii="Consolas" w:hAnsi="Consolas" w:cs="Consolas"/>
          <w:sz w:val="20"/>
          <w:szCs w:val="20"/>
          <w:lang w:val="es-AR"/>
        </w:rPr>
      </w:pPr>
      <w:proofErr w:type="spellStart"/>
      <w:r w:rsidRPr="00410C56">
        <w:rPr>
          <w:rFonts w:ascii="Consolas" w:hAnsi="Consolas" w:cs="Consolas"/>
          <w:sz w:val="20"/>
          <w:szCs w:val="20"/>
          <w:lang w:val="es-AR"/>
        </w:rPr>
        <w:t>importorg.apache.mahout.math.SequentialAccessSparseVector</w:t>
      </w:r>
      <w:proofErr w:type="spellEnd"/>
      <w:r w:rsidRPr="00410C56">
        <w:rPr>
          <w:rFonts w:ascii="Consolas" w:hAnsi="Consolas" w:cs="Consolas"/>
          <w:sz w:val="20"/>
          <w:szCs w:val="20"/>
          <w:lang w:val="es-AR"/>
        </w:rPr>
        <w:t>;</w:t>
      </w:r>
    </w:p>
    <w:p w:rsidR="00D22D91" w:rsidRPr="00410C56" w:rsidRDefault="00D22D91" w:rsidP="00D22D91">
      <w:pPr>
        <w:rPr>
          <w:rFonts w:ascii="Consolas" w:hAnsi="Consolas" w:cs="Consolas"/>
          <w:sz w:val="20"/>
          <w:szCs w:val="20"/>
          <w:lang w:val="es-AR"/>
        </w:rPr>
      </w:pPr>
      <w:proofErr w:type="spellStart"/>
      <w:r w:rsidRPr="00410C56">
        <w:rPr>
          <w:rFonts w:ascii="Consolas" w:hAnsi="Consolas" w:cs="Consolas"/>
          <w:sz w:val="20"/>
          <w:szCs w:val="20"/>
          <w:lang w:val="es-AR"/>
        </w:rPr>
        <w:t>importorg.apache.mahout.math.Vector</w:t>
      </w:r>
      <w:proofErr w:type="spellEnd"/>
      <w:r w:rsidRPr="00410C56">
        <w:rPr>
          <w:rFonts w:ascii="Consolas" w:hAnsi="Consolas" w:cs="Consolas"/>
          <w:sz w:val="20"/>
          <w:szCs w:val="20"/>
          <w:lang w:val="es-AR"/>
        </w:rPr>
        <w:t>;</w:t>
      </w: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importorg.apache.mahout.classifier.evaluation.Auc</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importjava.io.BufferedReader</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importjava.io.File</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importjava.io.IOException</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public</w:t>
      </w:r>
      <w:proofErr w:type="gramEnd"/>
      <w:r w:rsidRPr="00D22D91">
        <w:rPr>
          <w:rFonts w:ascii="Consolas" w:hAnsi="Consolas" w:cs="Consolas"/>
          <w:sz w:val="20"/>
          <w:szCs w:val="20"/>
          <w:lang w:val="en-US"/>
        </w:rPr>
        <w:t xml:space="preserve"> final class </w:t>
      </w:r>
      <w:proofErr w:type="spellStart"/>
      <w:r w:rsidRPr="00D22D91">
        <w:rPr>
          <w:rFonts w:ascii="Consolas" w:hAnsi="Consolas" w:cs="Consolas"/>
          <w:sz w:val="20"/>
          <w:szCs w:val="20"/>
          <w:lang w:val="en-US"/>
        </w:rPr>
        <w:t>RunLogistic</w:t>
      </w:r>
      <w:proofErr w:type="spellEnd"/>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private</w:t>
      </w:r>
      <w:proofErr w:type="gramEnd"/>
      <w:r w:rsidRPr="00D22D91">
        <w:rPr>
          <w:rFonts w:ascii="Consolas" w:hAnsi="Consolas" w:cs="Consolas"/>
          <w:sz w:val="20"/>
          <w:szCs w:val="20"/>
          <w:lang w:val="en-US"/>
        </w:rPr>
        <w:t xml:space="preserve"> static String </w:t>
      </w:r>
      <w:proofErr w:type="spellStart"/>
      <w:r w:rsidRPr="00D22D91">
        <w:rPr>
          <w:rFonts w:ascii="Consolas" w:hAnsi="Consolas" w:cs="Consolas"/>
          <w:sz w:val="20"/>
          <w:szCs w:val="20"/>
          <w:lang w:val="en-US"/>
        </w:rPr>
        <w:t>inputFile</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private</w:t>
      </w:r>
      <w:proofErr w:type="gramEnd"/>
      <w:r w:rsidRPr="00D22D91">
        <w:rPr>
          <w:rFonts w:ascii="Consolas" w:hAnsi="Consolas" w:cs="Consolas"/>
          <w:sz w:val="20"/>
          <w:szCs w:val="20"/>
          <w:lang w:val="en-US"/>
        </w:rPr>
        <w:t xml:space="preserve"> static String </w:t>
      </w:r>
      <w:proofErr w:type="spellStart"/>
      <w:r w:rsidRPr="00D22D91">
        <w:rPr>
          <w:rFonts w:ascii="Consolas" w:hAnsi="Consolas" w:cs="Consolas"/>
          <w:sz w:val="20"/>
          <w:szCs w:val="20"/>
          <w:lang w:val="en-US"/>
        </w:rPr>
        <w:t>modelFile</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private</w:t>
      </w:r>
      <w:proofErr w:type="gramEnd"/>
      <w:r w:rsidRPr="00D22D91">
        <w:rPr>
          <w:rFonts w:ascii="Consolas" w:hAnsi="Consolas" w:cs="Consolas"/>
          <w:sz w:val="20"/>
          <w:szCs w:val="20"/>
          <w:lang w:val="en-US"/>
        </w:rPr>
        <w:t xml:space="preserve"> static </w:t>
      </w:r>
      <w:proofErr w:type="spellStart"/>
      <w:r w:rsidRPr="00D22D91">
        <w:rPr>
          <w:rFonts w:ascii="Consolas" w:hAnsi="Consolas" w:cs="Consolas"/>
          <w:sz w:val="20"/>
          <w:szCs w:val="20"/>
          <w:lang w:val="en-US"/>
        </w:rPr>
        <w:t>booleanshowAuc</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private</w:t>
      </w:r>
      <w:proofErr w:type="gramEnd"/>
      <w:r w:rsidRPr="00D22D91">
        <w:rPr>
          <w:rFonts w:ascii="Consolas" w:hAnsi="Consolas" w:cs="Consolas"/>
          <w:sz w:val="20"/>
          <w:szCs w:val="20"/>
          <w:lang w:val="en-US"/>
        </w:rPr>
        <w:t xml:space="preserve"> static </w:t>
      </w:r>
      <w:proofErr w:type="spellStart"/>
      <w:r w:rsidRPr="00D22D91">
        <w:rPr>
          <w:rFonts w:ascii="Consolas" w:hAnsi="Consolas" w:cs="Consolas"/>
          <w:sz w:val="20"/>
          <w:szCs w:val="20"/>
          <w:lang w:val="en-US"/>
        </w:rPr>
        <w:t>booleanshowScores</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private</w:t>
      </w:r>
      <w:proofErr w:type="gramEnd"/>
      <w:r w:rsidRPr="00D22D91">
        <w:rPr>
          <w:rFonts w:ascii="Consolas" w:hAnsi="Consolas" w:cs="Consolas"/>
          <w:sz w:val="20"/>
          <w:szCs w:val="20"/>
          <w:lang w:val="en-US"/>
        </w:rPr>
        <w:t xml:space="preserve"> static </w:t>
      </w:r>
      <w:proofErr w:type="spellStart"/>
      <w:r w:rsidRPr="00D22D91">
        <w:rPr>
          <w:rFonts w:ascii="Consolas" w:hAnsi="Consolas" w:cs="Consolas"/>
          <w:sz w:val="20"/>
          <w:szCs w:val="20"/>
          <w:lang w:val="en-US"/>
        </w:rPr>
        <w:t>booleanshowConfusion</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privateRunLogistic</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 {</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lastRenderedPageBreak/>
        <w:t xml:space="preserve">  }</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public</w:t>
      </w:r>
      <w:proofErr w:type="gramEnd"/>
      <w:r w:rsidRPr="00D22D91">
        <w:rPr>
          <w:rFonts w:ascii="Consolas" w:hAnsi="Consolas" w:cs="Consolas"/>
          <w:sz w:val="20"/>
          <w:szCs w:val="20"/>
          <w:lang w:val="en-US"/>
        </w:rPr>
        <w:t xml:space="preserve"> static void main(String[] </w:t>
      </w:r>
      <w:proofErr w:type="spellStart"/>
      <w:r w:rsidRPr="00D22D91">
        <w:rPr>
          <w:rFonts w:ascii="Consolas" w:hAnsi="Consolas" w:cs="Consolas"/>
          <w:sz w:val="20"/>
          <w:szCs w:val="20"/>
          <w:lang w:val="en-US"/>
        </w:rPr>
        <w:t>args</w:t>
      </w:r>
      <w:proofErr w:type="spellEnd"/>
      <w:r w:rsidRPr="00D22D91">
        <w:rPr>
          <w:rFonts w:ascii="Consolas" w:hAnsi="Consolas" w:cs="Consolas"/>
          <w:sz w:val="20"/>
          <w:szCs w:val="20"/>
          <w:lang w:val="en-US"/>
        </w:rPr>
        <w:t xml:space="preserve">) throws </w:t>
      </w:r>
      <w:proofErr w:type="spellStart"/>
      <w:r w:rsidRPr="00D22D91">
        <w:rPr>
          <w:rFonts w:ascii="Consolas" w:hAnsi="Consolas" w:cs="Consolas"/>
          <w:sz w:val="20"/>
          <w:szCs w:val="20"/>
          <w:lang w:val="en-US"/>
        </w:rPr>
        <w:t>IOException</w:t>
      </w:r>
      <w:proofErr w:type="spellEnd"/>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if</w:t>
      </w:r>
      <w:proofErr w:type="gram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parseArgs</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args</w:t>
      </w:r>
      <w:proofErr w:type="spellEnd"/>
      <w:r w:rsidRPr="00D22D91">
        <w:rPr>
          <w:rFonts w:ascii="Consolas" w:hAnsi="Consolas" w:cs="Consolas"/>
          <w:sz w:val="20"/>
          <w:szCs w:val="20"/>
          <w:lang w:val="en-US"/>
        </w:rPr>
        <w:t>)) {</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if</w:t>
      </w:r>
      <w:proofErr w:type="gram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showAuc</w:t>
      </w:r>
      <w:proofErr w:type="spellEnd"/>
      <w:r w:rsidRPr="00D22D91">
        <w:rPr>
          <w:rFonts w:ascii="Consolas" w:hAnsi="Consolas" w:cs="Consolas"/>
          <w:sz w:val="20"/>
          <w:szCs w:val="20"/>
          <w:lang w:val="en-US"/>
        </w:rPr>
        <w:t>&amp;&amp; !</w:t>
      </w:r>
      <w:proofErr w:type="spellStart"/>
      <w:r w:rsidRPr="00D22D91">
        <w:rPr>
          <w:rFonts w:ascii="Consolas" w:hAnsi="Consolas" w:cs="Consolas"/>
          <w:sz w:val="20"/>
          <w:szCs w:val="20"/>
          <w:lang w:val="en-US"/>
        </w:rPr>
        <w:t>showConfusion</w:t>
      </w:r>
      <w:proofErr w:type="spellEnd"/>
      <w:r w:rsidRPr="00D22D91">
        <w:rPr>
          <w:rFonts w:ascii="Consolas" w:hAnsi="Consolas" w:cs="Consolas"/>
          <w:sz w:val="20"/>
          <w:szCs w:val="20"/>
          <w:lang w:val="en-US"/>
        </w:rPr>
        <w:t>&amp;&amp; !</w:t>
      </w:r>
      <w:proofErr w:type="spellStart"/>
      <w:r w:rsidRPr="00D22D91">
        <w:rPr>
          <w:rFonts w:ascii="Consolas" w:hAnsi="Consolas" w:cs="Consolas"/>
          <w:sz w:val="20"/>
          <w:szCs w:val="20"/>
          <w:lang w:val="en-US"/>
        </w:rPr>
        <w:t>showScores</w:t>
      </w:r>
      <w:proofErr w:type="spellEnd"/>
      <w:r w:rsidRPr="00D22D91">
        <w:rPr>
          <w:rFonts w:ascii="Consolas" w:hAnsi="Consolas" w:cs="Consolas"/>
          <w:sz w:val="20"/>
          <w:szCs w:val="20"/>
          <w:lang w:val="en-US"/>
        </w:rPr>
        <w:t>) {</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showAuc</w:t>
      </w:r>
      <w:proofErr w:type="spellEnd"/>
      <w:proofErr w:type="gramEnd"/>
      <w:r w:rsidRPr="00D22D91">
        <w:rPr>
          <w:rFonts w:ascii="Consolas" w:hAnsi="Consolas" w:cs="Consolas"/>
          <w:sz w:val="20"/>
          <w:szCs w:val="20"/>
          <w:lang w:val="en-US"/>
        </w:rPr>
        <w:t xml:space="preserve"> = true;</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showConfusion</w:t>
      </w:r>
      <w:proofErr w:type="spellEnd"/>
      <w:proofErr w:type="gramEnd"/>
      <w:r w:rsidRPr="00D22D91">
        <w:rPr>
          <w:rFonts w:ascii="Consolas" w:hAnsi="Consolas" w:cs="Consolas"/>
          <w:sz w:val="20"/>
          <w:szCs w:val="20"/>
          <w:lang w:val="en-US"/>
        </w:rPr>
        <w:t xml:space="preserve"> = true;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Auc</w:t>
      </w:r>
      <w:proofErr w:type="spellEnd"/>
      <w:r w:rsidRPr="00D22D91">
        <w:rPr>
          <w:rFonts w:ascii="Consolas" w:hAnsi="Consolas" w:cs="Consolas"/>
          <w:sz w:val="20"/>
          <w:szCs w:val="20"/>
          <w:lang w:val="en-US"/>
        </w:rPr>
        <w:t xml:space="preserve"> collector = new </w:t>
      </w:r>
      <w:proofErr w:type="spellStart"/>
      <w:proofErr w:type="gramStart"/>
      <w:r w:rsidRPr="00D22D91">
        <w:rPr>
          <w:rFonts w:ascii="Consolas" w:hAnsi="Consolas" w:cs="Consolas"/>
          <w:sz w:val="20"/>
          <w:szCs w:val="20"/>
          <w:lang w:val="en-US"/>
        </w:rPr>
        <w:t>Auc</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LogisticModelParameterslmp</w:t>
      </w:r>
      <w:proofErr w:type="spellEnd"/>
      <w:r w:rsidRPr="00D22D91">
        <w:rPr>
          <w:rFonts w:ascii="Consolas" w:hAnsi="Consolas" w:cs="Consolas"/>
          <w:sz w:val="20"/>
          <w:szCs w:val="20"/>
          <w:lang w:val="en-US"/>
        </w:rPr>
        <w:t xml:space="preserve"> = </w:t>
      </w:r>
      <w:proofErr w:type="spellStart"/>
      <w:proofErr w:type="gramStart"/>
      <w:r w:rsidRPr="00D22D91">
        <w:rPr>
          <w:rFonts w:ascii="Consolas" w:hAnsi="Consolas" w:cs="Consolas"/>
          <w:sz w:val="20"/>
          <w:szCs w:val="20"/>
          <w:lang w:val="en-US"/>
        </w:rPr>
        <w:t>LogisticModelParameters.loadFrom</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new File(</w:t>
      </w:r>
      <w:proofErr w:type="spellStart"/>
      <w:r w:rsidRPr="00D22D91">
        <w:rPr>
          <w:rFonts w:ascii="Consolas" w:hAnsi="Consolas" w:cs="Consolas"/>
          <w:sz w:val="20"/>
          <w:szCs w:val="20"/>
          <w:lang w:val="en-US"/>
        </w:rPr>
        <w:t>modelFile</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CsvRecordFactorycsv</w:t>
      </w:r>
      <w:proofErr w:type="spellEnd"/>
      <w:r w:rsidRPr="00D22D91">
        <w:rPr>
          <w:rFonts w:ascii="Consolas" w:hAnsi="Consolas" w:cs="Consolas"/>
          <w:sz w:val="20"/>
          <w:szCs w:val="20"/>
          <w:lang w:val="en-US"/>
        </w:rPr>
        <w:t xml:space="preserve"> = </w:t>
      </w:r>
      <w:proofErr w:type="spellStart"/>
      <w:proofErr w:type="gramStart"/>
      <w:r w:rsidRPr="00D22D91">
        <w:rPr>
          <w:rFonts w:ascii="Consolas" w:hAnsi="Consolas" w:cs="Consolas"/>
          <w:sz w:val="20"/>
          <w:szCs w:val="20"/>
          <w:lang w:val="en-US"/>
        </w:rPr>
        <w:t>lmp.getCsvRecordFactory</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OnlineLogisticRegressionlr</w:t>
      </w:r>
      <w:proofErr w:type="spellEnd"/>
      <w:r w:rsidRPr="00D22D91">
        <w:rPr>
          <w:rFonts w:ascii="Consolas" w:hAnsi="Consolas" w:cs="Consolas"/>
          <w:sz w:val="20"/>
          <w:szCs w:val="20"/>
          <w:lang w:val="en-US"/>
        </w:rPr>
        <w:t xml:space="preserve"> = </w:t>
      </w:r>
      <w:proofErr w:type="spellStart"/>
      <w:proofErr w:type="gramStart"/>
      <w:r w:rsidRPr="00D22D91">
        <w:rPr>
          <w:rFonts w:ascii="Consolas" w:hAnsi="Consolas" w:cs="Consolas"/>
          <w:sz w:val="20"/>
          <w:szCs w:val="20"/>
          <w:lang w:val="en-US"/>
        </w:rPr>
        <w:t>lmp.createRegression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BufferedReader</w:t>
      </w:r>
      <w:proofErr w:type="spellEnd"/>
      <w:r w:rsidRPr="00D22D91">
        <w:rPr>
          <w:rFonts w:ascii="Consolas" w:hAnsi="Consolas" w:cs="Consolas"/>
          <w:sz w:val="20"/>
          <w:szCs w:val="20"/>
          <w:lang w:val="en-US"/>
        </w:rPr>
        <w:t xml:space="preserve"> in = </w:t>
      </w:r>
      <w:proofErr w:type="spellStart"/>
      <w:proofErr w:type="gramStart"/>
      <w:r w:rsidRPr="00D22D91">
        <w:rPr>
          <w:rFonts w:ascii="Consolas" w:hAnsi="Consolas" w:cs="Consolas"/>
          <w:sz w:val="20"/>
          <w:szCs w:val="20"/>
          <w:lang w:val="en-US"/>
        </w:rPr>
        <w:t>TrainLogistic.open</w:t>
      </w:r>
      <w:proofErr w:type="spellEnd"/>
      <w:r w:rsidRPr="00D22D91">
        <w:rPr>
          <w:rFonts w:ascii="Consolas" w:hAnsi="Consolas" w:cs="Consolas"/>
          <w:sz w:val="20"/>
          <w:szCs w:val="20"/>
          <w:lang w:val="en-US"/>
        </w:rPr>
        <w:t>(</w:t>
      </w:r>
      <w:proofErr w:type="spellStart"/>
      <w:proofErr w:type="gramEnd"/>
      <w:r w:rsidRPr="00D22D91">
        <w:rPr>
          <w:rFonts w:ascii="Consolas" w:hAnsi="Consolas" w:cs="Consolas"/>
          <w:sz w:val="20"/>
          <w:szCs w:val="20"/>
          <w:lang w:val="en-US"/>
        </w:rPr>
        <w:t>inputFile</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String line = </w:t>
      </w:r>
      <w:proofErr w:type="spellStart"/>
      <w:proofErr w:type="gramStart"/>
      <w:r w:rsidRPr="00D22D91">
        <w:rPr>
          <w:rFonts w:ascii="Consolas" w:hAnsi="Consolas" w:cs="Consolas"/>
          <w:sz w:val="20"/>
          <w:szCs w:val="20"/>
          <w:lang w:val="en-US"/>
        </w:rPr>
        <w:t>in.readLine</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csv.firstLine</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line);</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line</w:t>
      </w:r>
      <w:proofErr w:type="gramEnd"/>
      <w:r w:rsidRPr="00D22D91">
        <w:rPr>
          <w:rFonts w:ascii="Consolas" w:hAnsi="Consolas" w:cs="Consolas"/>
          <w:sz w:val="20"/>
          <w:szCs w:val="20"/>
          <w:lang w:val="en-US"/>
        </w:rPr>
        <w:t xml:space="preserve"> = </w:t>
      </w:r>
      <w:proofErr w:type="spellStart"/>
      <w:r w:rsidRPr="00D22D91">
        <w:rPr>
          <w:rFonts w:ascii="Consolas" w:hAnsi="Consolas" w:cs="Consolas"/>
          <w:sz w:val="20"/>
          <w:szCs w:val="20"/>
          <w:lang w:val="en-US"/>
        </w:rPr>
        <w:t>in.readLine</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if</w:t>
      </w:r>
      <w:proofErr w:type="gram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showScores</w:t>
      </w:r>
      <w:proofErr w:type="spellEnd"/>
      <w:r w:rsidRPr="00D22D91">
        <w:rPr>
          <w:rFonts w:ascii="Consolas" w:hAnsi="Consolas" w:cs="Consolas"/>
          <w:sz w:val="20"/>
          <w:szCs w:val="20"/>
          <w:lang w:val="en-US"/>
        </w:rPr>
        <w:t>) {</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System.out.printf</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"\"%s\",\"%s\",\"%s\"\n", "target", "model-output", "log-likelihood");</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while</w:t>
      </w:r>
      <w:proofErr w:type="gramEnd"/>
      <w:r w:rsidRPr="00D22D91">
        <w:rPr>
          <w:rFonts w:ascii="Consolas" w:hAnsi="Consolas" w:cs="Consolas"/>
          <w:sz w:val="20"/>
          <w:szCs w:val="20"/>
          <w:lang w:val="en-US"/>
        </w:rPr>
        <w:t xml:space="preserve"> (line != null) {</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Vector v = new </w:t>
      </w:r>
      <w:proofErr w:type="spellStart"/>
      <w:proofErr w:type="gramStart"/>
      <w:r w:rsidRPr="00D22D91">
        <w:rPr>
          <w:rFonts w:ascii="Consolas" w:hAnsi="Consolas" w:cs="Consolas"/>
          <w:sz w:val="20"/>
          <w:szCs w:val="20"/>
          <w:lang w:val="en-US"/>
        </w:rPr>
        <w:t>SequentialAccessSparseVector</w:t>
      </w:r>
      <w:proofErr w:type="spellEnd"/>
      <w:r w:rsidRPr="00D22D91">
        <w:rPr>
          <w:rFonts w:ascii="Consolas" w:hAnsi="Consolas" w:cs="Consolas"/>
          <w:sz w:val="20"/>
          <w:szCs w:val="20"/>
          <w:lang w:val="en-US"/>
        </w:rPr>
        <w:t>(</w:t>
      </w:r>
      <w:proofErr w:type="spellStart"/>
      <w:proofErr w:type="gramEnd"/>
      <w:r w:rsidRPr="00D22D91">
        <w:rPr>
          <w:rFonts w:ascii="Consolas" w:hAnsi="Consolas" w:cs="Consolas"/>
          <w:sz w:val="20"/>
          <w:szCs w:val="20"/>
          <w:lang w:val="en-US"/>
        </w:rPr>
        <w:t>lmp.getNumFeatures</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int</w:t>
      </w:r>
      <w:proofErr w:type="spellEnd"/>
      <w:proofErr w:type="gramEnd"/>
      <w:r w:rsidRPr="00D22D91">
        <w:rPr>
          <w:rFonts w:ascii="Consolas" w:hAnsi="Consolas" w:cs="Consolas"/>
          <w:sz w:val="20"/>
          <w:szCs w:val="20"/>
          <w:lang w:val="en-US"/>
        </w:rPr>
        <w:t xml:space="preserve"> target = </w:t>
      </w:r>
      <w:proofErr w:type="spellStart"/>
      <w:r w:rsidRPr="00D22D91">
        <w:rPr>
          <w:rFonts w:ascii="Consolas" w:hAnsi="Consolas" w:cs="Consolas"/>
          <w:sz w:val="20"/>
          <w:szCs w:val="20"/>
          <w:lang w:val="en-US"/>
        </w:rPr>
        <w:t>csv.processLine</w:t>
      </w:r>
      <w:proofErr w:type="spellEnd"/>
      <w:r w:rsidRPr="00D22D91">
        <w:rPr>
          <w:rFonts w:ascii="Consolas" w:hAnsi="Consolas" w:cs="Consolas"/>
          <w:sz w:val="20"/>
          <w:szCs w:val="20"/>
          <w:lang w:val="en-US"/>
        </w:rPr>
        <w:t>(line, v);</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double</w:t>
      </w:r>
      <w:proofErr w:type="gramEnd"/>
      <w:r w:rsidRPr="00D22D91">
        <w:rPr>
          <w:rFonts w:ascii="Consolas" w:hAnsi="Consolas" w:cs="Consolas"/>
          <w:sz w:val="20"/>
          <w:szCs w:val="20"/>
          <w:lang w:val="en-US"/>
        </w:rPr>
        <w:t xml:space="preserve"> score = </w:t>
      </w:r>
      <w:proofErr w:type="spellStart"/>
      <w:r w:rsidRPr="00D22D91">
        <w:rPr>
          <w:rFonts w:ascii="Consolas" w:hAnsi="Consolas" w:cs="Consolas"/>
          <w:sz w:val="20"/>
          <w:szCs w:val="20"/>
          <w:lang w:val="en-US"/>
        </w:rPr>
        <w:t>lr.classifyScalar</w:t>
      </w:r>
      <w:proofErr w:type="spellEnd"/>
      <w:r w:rsidRPr="00D22D91">
        <w:rPr>
          <w:rFonts w:ascii="Consolas" w:hAnsi="Consolas" w:cs="Consolas"/>
          <w:sz w:val="20"/>
          <w:szCs w:val="20"/>
          <w:lang w:val="en-US"/>
        </w:rPr>
        <w:t>(v);</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if</w:t>
      </w:r>
      <w:proofErr w:type="gram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showScores</w:t>
      </w:r>
      <w:proofErr w:type="spellEnd"/>
      <w:r w:rsidRPr="00D22D91">
        <w:rPr>
          <w:rFonts w:ascii="Consolas" w:hAnsi="Consolas" w:cs="Consolas"/>
          <w:sz w:val="20"/>
          <w:szCs w:val="20"/>
          <w:lang w:val="en-US"/>
        </w:rPr>
        <w:t>) {</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System.out.printf</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 xml:space="preserve">"%d,%.3f,%.6f\n", target, score, </w:t>
      </w:r>
      <w:proofErr w:type="spellStart"/>
      <w:r w:rsidRPr="00D22D91">
        <w:rPr>
          <w:rFonts w:ascii="Consolas" w:hAnsi="Consolas" w:cs="Consolas"/>
          <w:sz w:val="20"/>
          <w:szCs w:val="20"/>
          <w:lang w:val="en-US"/>
        </w:rPr>
        <w:t>lr.logLikelihood</w:t>
      </w:r>
      <w:proofErr w:type="spellEnd"/>
      <w:r w:rsidRPr="00D22D91">
        <w:rPr>
          <w:rFonts w:ascii="Consolas" w:hAnsi="Consolas" w:cs="Consolas"/>
          <w:sz w:val="20"/>
          <w:szCs w:val="20"/>
          <w:lang w:val="en-US"/>
        </w:rPr>
        <w:t>(target, v));</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collector.add</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target, score);</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line</w:t>
      </w:r>
      <w:proofErr w:type="gramEnd"/>
      <w:r w:rsidRPr="00D22D91">
        <w:rPr>
          <w:rFonts w:ascii="Consolas" w:hAnsi="Consolas" w:cs="Consolas"/>
          <w:sz w:val="20"/>
          <w:szCs w:val="20"/>
          <w:lang w:val="en-US"/>
        </w:rPr>
        <w:t xml:space="preserve"> = </w:t>
      </w:r>
      <w:proofErr w:type="spellStart"/>
      <w:r w:rsidRPr="00D22D91">
        <w:rPr>
          <w:rFonts w:ascii="Consolas" w:hAnsi="Consolas" w:cs="Consolas"/>
          <w:sz w:val="20"/>
          <w:szCs w:val="20"/>
          <w:lang w:val="en-US"/>
        </w:rPr>
        <w:t>in.readLine</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if</w:t>
      </w:r>
      <w:proofErr w:type="gram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showAuc</w:t>
      </w:r>
      <w:proofErr w:type="spellEnd"/>
      <w:r w:rsidRPr="00D22D91">
        <w:rPr>
          <w:rFonts w:ascii="Consolas" w:hAnsi="Consolas" w:cs="Consolas"/>
          <w:sz w:val="20"/>
          <w:szCs w:val="20"/>
          <w:lang w:val="en-US"/>
        </w:rPr>
        <w:t>) {</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System.out.printf</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 xml:space="preserve">"AUC = %.2f\n", </w:t>
      </w:r>
      <w:proofErr w:type="spellStart"/>
      <w:r w:rsidRPr="00D22D91">
        <w:rPr>
          <w:rFonts w:ascii="Consolas" w:hAnsi="Consolas" w:cs="Consolas"/>
          <w:sz w:val="20"/>
          <w:szCs w:val="20"/>
          <w:lang w:val="en-US"/>
        </w:rPr>
        <w:t>collector.auc</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if</w:t>
      </w:r>
      <w:proofErr w:type="gram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showConfusion</w:t>
      </w:r>
      <w:proofErr w:type="spellEnd"/>
      <w:r w:rsidRPr="00D22D91">
        <w:rPr>
          <w:rFonts w:ascii="Consolas" w:hAnsi="Consolas" w:cs="Consolas"/>
          <w:sz w:val="20"/>
          <w:szCs w:val="20"/>
          <w:lang w:val="en-US"/>
        </w:rPr>
        <w:t>) {</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Matrix m = </w:t>
      </w:r>
      <w:proofErr w:type="spellStart"/>
      <w:proofErr w:type="gramStart"/>
      <w:r w:rsidRPr="00D22D91">
        <w:rPr>
          <w:rFonts w:ascii="Consolas" w:hAnsi="Consolas" w:cs="Consolas"/>
          <w:sz w:val="20"/>
          <w:szCs w:val="20"/>
          <w:lang w:val="en-US"/>
        </w:rPr>
        <w:t>collector.confusion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System.out.printf</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"confusion: [[%.1f, %.1f], [%.1f, %.1f]]\n",</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m.get</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 xml:space="preserve">0, 0), </w:t>
      </w:r>
      <w:proofErr w:type="spellStart"/>
      <w:r w:rsidRPr="00D22D91">
        <w:rPr>
          <w:rFonts w:ascii="Consolas" w:hAnsi="Consolas" w:cs="Consolas"/>
          <w:sz w:val="20"/>
          <w:szCs w:val="20"/>
          <w:lang w:val="en-US"/>
        </w:rPr>
        <w:t>m.get</w:t>
      </w:r>
      <w:proofErr w:type="spellEnd"/>
      <w:r w:rsidRPr="00D22D91">
        <w:rPr>
          <w:rFonts w:ascii="Consolas" w:hAnsi="Consolas" w:cs="Consolas"/>
          <w:sz w:val="20"/>
          <w:szCs w:val="20"/>
          <w:lang w:val="en-US"/>
        </w:rPr>
        <w:t xml:space="preserve">(1, 0), </w:t>
      </w:r>
      <w:proofErr w:type="spellStart"/>
      <w:r w:rsidRPr="00D22D91">
        <w:rPr>
          <w:rFonts w:ascii="Consolas" w:hAnsi="Consolas" w:cs="Consolas"/>
          <w:sz w:val="20"/>
          <w:szCs w:val="20"/>
          <w:lang w:val="en-US"/>
        </w:rPr>
        <w:t>m.get</w:t>
      </w:r>
      <w:proofErr w:type="spellEnd"/>
      <w:r w:rsidRPr="00D22D91">
        <w:rPr>
          <w:rFonts w:ascii="Consolas" w:hAnsi="Consolas" w:cs="Consolas"/>
          <w:sz w:val="20"/>
          <w:szCs w:val="20"/>
          <w:lang w:val="en-US"/>
        </w:rPr>
        <w:t xml:space="preserve">(0, 1), </w:t>
      </w:r>
      <w:proofErr w:type="spellStart"/>
      <w:r w:rsidRPr="00D22D91">
        <w:rPr>
          <w:rFonts w:ascii="Consolas" w:hAnsi="Consolas" w:cs="Consolas"/>
          <w:sz w:val="20"/>
          <w:szCs w:val="20"/>
          <w:lang w:val="en-US"/>
        </w:rPr>
        <w:t>m.get</w:t>
      </w:r>
      <w:proofErr w:type="spellEnd"/>
      <w:r w:rsidRPr="00D22D91">
        <w:rPr>
          <w:rFonts w:ascii="Consolas" w:hAnsi="Consolas" w:cs="Consolas"/>
          <w:sz w:val="20"/>
          <w:szCs w:val="20"/>
          <w:lang w:val="en-US"/>
        </w:rPr>
        <w:t>(1, 1));</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m = </w:t>
      </w:r>
      <w:proofErr w:type="spellStart"/>
      <w:proofErr w:type="gramStart"/>
      <w:r w:rsidRPr="00D22D91">
        <w:rPr>
          <w:rFonts w:ascii="Consolas" w:hAnsi="Consolas" w:cs="Consolas"/>
          <w:sz w:val="20"/>
          <w:szCs w:val="20"/>
          <w:lang w:val="en-US"/>
        </w:rPr>
        <w:t>collector.entropy</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System.out.printf</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"entropy: [[%.1f, %.1f], [%.1f, %.1f]]\n",</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m.get</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 xml:space="preserve">0, 0), </w:t>
      </w:r>
      <w:proofErr w:type="spellStart"/>
      <w:r w:rsidRPr="00D22D91">
        <w:rPr>
          <w:rFonts w:ascii="Consolas" w:hAnsi="Consolas" w:cs="Consolas"/>
          <w:sz w:val="20"/>
          <w:szCs w:val="20"/>
          <w:lang w:val="en-US"/>
        </w:rPr>
        <w:t>m.get</w:t>
      </w:r>
      <w:proofErr w:type="spellEnd"/>
      <w:r w:rsidRPr="00D22D91">
        <w:rPr>
          <w:rFonts w:ascii="Consolas" w:hAnsi="Consolas" w:cs="Consolas"/>
          <w:sz w:val="20"/>
          <w:szCs w:val="20"/>
          <w:lang w:val="en-US"/>
        </w:rPr>
        <w:t xml:space="preserve">(1, 0), </w:t>
      </w:r>
      <w:proofErr w:type="spellStart"/>
      <w:r w:rsidRPr="00D22D91">
        <w:rPr>
          <w:rFonts w:ascii="Consolas" w:hAnsi="Consolas" w:cs="Consolas"/>
          <w:sz w:val="20"/>
          <w:szCs w:val="20"/>
          <w:lang w:val="en-US"/>
        </w:rPr>
        <w:t>m.get</w:t>
      </w:r>
      <w:proofErr w:type="spellEnd"/>
      <w:r w:rsidRPr="00D22D91">
        <w:rPr>
          <w:rFonts w:ascii="Consolas" w:hAnsi="Consolas" w:cs="Consolas"/>
          <w:sz w:val="20"/>
          <w:szCs w:val="20"/>
          <w:lang w:val="en-US"/>
        </w:rPr>
        <w:t xml:space="preserve">(0, 1), </w:t>
      </w:r>
      <w:proofErr w:type="spellStart"/>
      <w:r w:rsidRPr="00D22D91">
        <w:rPr>
          <w:rFonts w:ascii="Consolas" w:hAnsi="Consolas" w:cs="Consolas"/>
          <w:sz w:val="20"/>
          <w:szCs w:val="20"/>
          <w:lang w:val="en-US"/>
        </w:rPr>
        <w:t>m.get</w:t>
      </w:r>
      <w:proofErr w:type="spellEnd"/>
      <w:r w:rsidRPr="00D22D91">
        <w:rPr>
          <w:rFonts w:ascii="Consolas" w:hAnsi="Consolas" w:cs="Consolas"/>
          <w:sz w:val="20"/>
          <w:szCs w:val="20"/>
          <w:lang w:val="en-US"/>
        </w:rPr>
        <w:t>(1, 1));</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private</w:t>
      </w:r>
      <w:proofErr w:type="gramEnd"/>
      <w:r w:rsidRPr="00D22D91">
        <w:rPr>
          <w:rFonts w:ascii="Consolas" w:hAnsi="Consolas" w:cs="Consolas"/>
          <w:sz w:val="20"/>
          <w:szCs w:val="20"/>
          <w:lang w:val="en-US"/>
        </w:rPr>
        <w:t xml:space="preserve"> static </w:t>
      </w:r>
      <w:proofErr w:type="spellStart"/>
      <w:r w:rsidRPr="00D22D91">
        <w:rPr>
          <w:rFonts w:ascii="Consolas" w:hAnsi="Consolas" w:cs="Consolas"/>
          <w:sz w:val="20"/>
          <w:szCs w:val="20"/>
          <w:lang w:val="en-US"/>
        </w:rPr>
        <w:t>booleanparseArgs</w:t>
      </w:r>
      <w:proofErr w:type="spellEnd"/>
      <w:r w:rsidRPr="00D22D91">
        <w:rPr>
          <w:rFonts w:ascii="Consolas" w:hAnsi="Consolas" w:cs="Consolas"/>
          <w:sz w:val="20"/>
          <w:szCs w:val="20"/>
          <w:lang w:val="en-US"/>
        </w:rPr>
        <w:t xml:space="preserve">(String[] </w:t>
      </w:r>
      <w:proofErr w:type="spellStart"/>
      <w:r w:rsidRPr="00D22D91">
        <w:rPr>
          <w:rFonts w:ascii="Consolas" w:hAnsi="Consolas" w:cs="Consolas"/>
          <w:sz w:val="20"/>
          <w:szCs w:val="20"/>
          <w:lang w:val="en-US"/>
        </w:rPr>
        <w:t>args</w:t>
      </w:r>
      <w:proofErr w:type="spellEnd"/>
      <w:r w:rsidRPr="00D22D91">
        <w:rPr>
          <w:rFonts w:ascii="Consolas" w:hAnsi="Consolas" w:cs="Consolas"/>
          <w:sz w:val="20"/>
          <w:szCs w:val="20"/>
          <w:lang w:val="en-US"/>
        </w:rPr>
        <w:t>) {</w:t>
      </w: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DefaultOptionBuilder</w:t>
      </w:r>
      <w:proofErr w:type="spellEnd"/>
      <w:r w:rsidRPr="00D22D91">
        <w:rPr>
          <w:rFonts w:ascii="Consolas" w:hAnsi="Consolas" w:cs="Consolas"/>
          <w:sz w:val="20"/>
          <w:szCs w:val="20"/>
          <w:lang w:val="en-US"/>
        </w:rPr>
        <w:t xml:space="preserve"> builder = new </w:t>
      </w:r>
      <w:proofErr w:type="spellStart"/>
      <w:proofErr w:type="gramStart"/>
      <w:r w:rsidRPr="00D22D91">
        <w:rPr>
          <w:rFonts w:ascii="Consolas" w:hAnsi="Consolas" w:cs="Consolas"/>
          <w:sz w:val="20"/>
          <w:szCs w:val="20"/>
          <w:lang w:val="en-US"/>
        </w:rPr>
        <w:t>DefaultOptionBuilder</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lastRenderedPageBreak/>
        <w:t xml:space="preserve">    Option help = </w:t>
      </w:r>
      <w:proofErr w:type="spellStart"/>
      <w:proofErr w:type="gramStart"/>
      <w:r w:rsidRPr="00D22D91">
        <w:rPr>
          <w:rFonts w:ascii="Consolas" w:hAnsi="Consolas" w:cs="Consolas"/>
          <w:sz w:val="20"/>
          <w:szCs w:val="20"/>
          <w:lang w:val="en-US"/>
        </w:rPr>
        <w:t>builder.withLongName</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"help").</w:t>
      </w:r>
      <w:proofErr w:type="spellStart"/>
      <w:r w:rsidRPr="00D22D91">
        <w:rPr>
          <w:rFonts w:ascii="Consolas" w:hAnsi="Consolas" w:cs="Consolas"/>
          <w:sz w:val="20"/>
          <w:szCs w:val="20"/>
          <w:lang w:val="en-US"/>
        </w:rPr>
        <w:t>withDescription</w:t>
      </w:r>
      <w:proofErr w:type="spellEnd"/>
      <w:r w:rsidRPr="00D22D91">
        <w:rPr>
          <w:rFonts w:ascii="Consolas" w:hAnsi="Consolas" w:cs="Consolas"/>
          <w:sz w:val="20"/>
          <w:szCs w:val="20"/>
          <w:lang w:val="en-US"/>
        </w:rPr>
        <w:t>("print this list").create();</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Option quiet = </w:t>
      </w:r>
      <w:proofErr w:type="spellStart"/>
      <w:proofErr w:type="gramStart"/>
      <w:r w:rsidRPr="00D22D91">
        <w:rPr>
          <w:rFonts w:ascii="Consolas" w:hAnsi="Consolas" w:cs="Consolas"/>
          <w:sz w:val="20"/>
          <w:szCs w:val="20"/>
          <w:lang w:val="en-US"/>
        </w:rPr>
        <w:t>builder.withLongName</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"quiet").</w:t>
      </w:r>
      <w:proofErr w:type="spellStart"/>
      <w:r w:rsidRPr="00D22D91">
        <w:rPr>
          <w:rFonts w:ascii="Consolas" w:hAnsi="Consolas" w:cs="Consolas"/>
          <w:sz w:val="20"/>
          <w:szCs w:val="20"/>
          <w:lang w:val="en-US"/>
        </w:rPr>
        <w:t>withDescription</w:t>
      </w:r>
      <w:proofErr w:type="spellEnd"/>
      <w:r w:rsidRPr="00D22D91">
        <w:rPr>
          <w:rFonts w:ascii="Consolas" w:hAnsi="Consolas" w:cs="Consolas"/>
          <w:sz w:val="20"/>
          <w:szCs w:val="20"/>
          <w:lang w:val="en-US"/>
        </w:rPr>
        <w:t>("be extra quiet").create();</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Option </w:t>
      </w:r>
      <w:proofErr w:type="spellStart"/>
      <w:r w:rsidRPr="00D22D91">
        <w:rPr>
          <w:rFonts w:ascii="Consolas" w:hAnsi="Consolas" w:cs="Consolas"/>
          <w:sz w:val="20"/>
          <w:szCs w:val="20"/>
          <w:lang w:val="en-US"/>
        </w:rPr>
        <w:t>auc</w:t>
      </w:r>
      <w:proofErr w:type="spellEnd"/>
      <w:r w:rsidRPr="00D22D91">
        <w:rPr>
          <w:rFonts w:ascii="Consolas" w:hAnsi="Consolas" w:cs="Consolas"/>
          <w:sz w:val="20"/>
          <w:szCs w:val="20"/>
          <w:lang w:val="en-US"/>
        </w:rPr>
        <w:t xml:space="preserve"> = </w:t>
      </w:r>
      <w:proofErr w:type="spellStart"/>
      <w:proofErr w:type="gramStart"/>
      <w:r w:rsidRPr="00D22D91">
        <w:rPr>
          <w:rFonts w:ascii="Consolas" w:hAnsi="Consolas" w:cs="Consolas"/>
          <w:sz w:val="20"/>
          <w:szCs w:val="20"/>
          <w:lang w:val="en-US"/>
        </w:rPr>
        <w:t>builder.withLongName</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t>
      </w:r>
      <w:proofErr w:type="spellStart"/>
      <w:r w:rsidRPr="00D22D91">
        <w:rPr>
          <w:rFonts w:ascii="Consolas" w:hAnsi="Consolas" w:cs="Consolas"/>
          <w:sz w:val="20"/>
          <w:szCs w:val="20"/>
          <w:lang w:val="en-US"/>
        </w:rPr>
        <w:t>auc</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withDescription</w:t>
      </w:r>
      <w:proofErr w:type="spellEnd"/>
      <w:r w:rsidRPr="00D22D91">
        <w:rPr>
          <w:rFonts w:ascii="Consolas" w:hAnsi="Consolas" w:cs="Consolas"/>
          <w:sz w:val="20"/>
          <w:szCs w:val="20"/>
          <w:lang w:val="en-US"/>
        </w:rPr>
        <w:t>("print AUC").create();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Option confusion = </w:t>
      </w:r>
      <w:proofErr w:type="spellStart"/>
      <w:proofErr w:type="gramStart"/>
      <w:r w:rsidRPr="00D22D91">
        <w:rPr>
          <w:rFonts w:ascii="Consolas" w:hAnsi="Consolas" w:cs="Consolas"/>
          <w:sz w:val="20"/>
          <w:szCs w:val="20"/>
          <w:lang w:val="en-US"/>
        </w:rPr>
        <w:t>builder.withLongName</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"confusion").</w:t>
      </w:r>
      <w:proofErr w:type="spellStart"/>
      <w:r w:rsidRPr="00D22D91">
        <w:rPr>
          <w:rFonts w:ascii="Consolas" w:hAnsi="Consolas" w:cs="Consolas"/>
          <w:sz w:val="20"/>
          <w:szCs w:val="20"/>
          <w:lang w:val="en-US"/>
        </w:rPr>
        <w:t>withDescription</w:t>
      </w:r>
      <w:proofErr w:type="spellEnd"/>
      <w:r w:rsidRPr="00D22D91">
        <w:rPr>
          <w:rFonts w:ascii="Consolas" w:hAnsi="Consolas" w:cs="Consolas"/>
          <w:sz w:val="20"/>
          <w:szCs w:val="20"/>
          <w:lang w:val="en-US"/>
        </w:rPr>
        <w:t>("print confusion matrix").create();</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Option scores = </w:t>
      </w:r>
      <w:proofErr w:type="spellStart"/>
      <w:proofErr w:type="gramStart"/>
      <w:r w:rsidRPr="00D22D91">
        <w:rPr>
          <w:rFonts w:ascii="Consolas" w:hAnsi="Consolas" w:cs="Consolas"/>
          <w:sz w:val="20"/>
          <w:szCs w:val="20"/>
          <w:lang w:val="en-US"/>
        </w:rPr>
        <w:t>builder.withLongName</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"scores").</w:t>
      </w:r>
      <w:proofErr w:type="spellStart"/>
      <w:r w:rsidRPr="00D22D91">
        <w:rPr>
          <w:rFonts w:ascii="Consolas" w:hAnsi="Consolas" w:cs="Consolas"/>
          <w:sz w:val="20"/>
          <w:szCs w:val="20"/>
          <w:lang w:val="en-US"/>
        </w:rPr>
        <w:t>withDescription</w:t>
      </w:r>
      <w:proofErr w:type="spellEnd"/>
      <w:r w:rsidRPr="00D22D91">
        <w:rPr>
          <w:rFonts w:ascii="Consolas" w:hAnsi="Consolas" w:cs="Consolas"/>
          <w:sz w:val="20"/>
          <w:szCs w:val="20"/>
          <w:lang w:val="en-US"/>
        </w:rPr>
        <w:t>("print scores").create();</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ArgumentBuilderargumentBuilder</w:t>
      </w:r>
      <w:proofErr w:type="spellEnd"/>
      <w:r w:rsidRPr="00D22D91">
        <w:rPr>
          <w:rFonts w:ascii="Consolas" w:hAnsi="Consolas" w:cs="Consolas"/>
          <w:sz w:val="20"/>
          <w:szCs w:val="20"/>
          <w:lang w:val="en-US"/>
        </w:rPr>
        <w:t xml:space="preserve"> = new </w:t>
      </w:r>
      <w:proofErr w:type="spellStart"/>
      <w:proofErr w:type="gramStart"/>
      <w:r w:rsidRPr="00D22D91">
        <w:rPr>
          <w:rFonts w:ascii="Consolas" w:hAnsi="Consolas" w:cs="Consolas"/>
          <w:sz w:val="20"/>
          <w:szCs w:val="20"/>
          <w:lang w:val="en-US"/>
        </w:rPr>
        <w:t>ArgumentBuilder</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Option </w:t>
      </w:r>
      <w:proofErr w:type="spellStart"/>
      <w:r w:rsidRPr="00D22D91">
        <w:rPr>
          <w:rFonts w:ascii="Consolas" w:hAnsi="Consolas" w:cs="Consolas"/>
          <w:sz w:val="20"/>
          <w:szCs w:val="20"/>
          <w:lang w:val="en-US"/>
        </w:rPr>
        <w:t>inputFileOption</w:t>
      </w:r>
      <w:proofErr w:type="spellEnd"/>
      <w:r w:rsidRPr="00D22D91">
        <w:rPr>
          <w:rFonts w:ascii="Consolas" w:hAnsi="Consolas" w:cs="Consolas"/>
          <w:sz w:val="20"/>
          <w:szCs w:val="20"/>
          <w:lang w:val="en-US"/>
        </w:rPr>
        <w:t xml:space="preserve"> = </w:t>
      </w:r>
      <w:proofErr w:type="spellStart"/>
      <w:proofErr w:type="gramStart"/>
      <w:r w:rsidRPr="00D22D91">
        <w:rPr>
          <w:rFonts w:ascii="Consolas" w:hAnsi="Consolas" w:cs="Consolas"/>
          <w:sz w:val="20"/>
          <w:szCs w:val="20"/>
          <w:lang w:val="en-US"/>
        </w:rPr>
        <w:t>builder.withLongName</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"input")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withRequired</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true)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gramStart"/>
      <w:r w:rsidRPr="00D22D91">
        <w:rPr>
          <w:rFonts w:ascii="Consolas" w:hAnsi="Consolas" w:cs="Consolas"/>
          <w:sz w:val="20"/>
          <w:szCs w:val="20"/>
          <w:lang w:val="en-US"/>
        </w:rPr>
        <w:t>withArgument(</w:t>
      </w:r>
      <w:proofErr w:type="gramEnd"/>
      <w:r w:rsidRPr="00D22D91">
        <w:rPr>
          <w:rFonts w:ascii="Consolas" w:hAnsi="Consolas" w:cs="Consolas"/>
          <w:sz w:val="20"/>
          <w:szCs w:val="20"/>
          <w:lang w:val="en-US"/>
        </w:rPr>
        <w:t>argumentBuilder.withName("input").withMaximum(1).create())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withDescription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"where to get training data")</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gramStart"/>
      <w:r w:rsidRPr="00D22D91">
        <w:rPr>
          <w:rFonts w:ascii="Consolas" w:hAnsi="Consolas" w:cs="Consolas"/>
          <w:sz w:val="20"/>
          <w:szCs w:val="20"/>
          <w:lang w:val="en-US"/>
        </w:rPr>
        <w:t>create(</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Option </w:t>
      </w:r>
      <w:proofErr w:type="spellStart"/>
      <w:r w:rsidRPr="00D22D91">
        <w:rPr>
          <w:rFonts w:ascii="Consolas" w:hAnsi="Consolas" w:cs="Consolas"/>
          <w:sz w:val="20"/>
          <w:szCs w:val="20"/>
          <w:lang w:val="en-US"/>
        </w:rPr>
        <w:t>modelFileOption</w:t>
      </w:r>
      <w:proofErr w:type="spellEnd"/>
      <w:r w:rsidRPr="00D22D91">
        <w:rPr>
          <w:rFonts w:ascii="Consolas" w:hAnsi="Consolas" w:cs="Consolas"/>
          <w:sz w:val="20"/>
          <w:szCs w:val="20"/>
          <w:lang w:val="en-US"/>
        </w:rPr>
        <w:t xml:space="preserve"> = </w:t>
      </w:r>
      <w:proofErr w:type="spellStart"/>
      <w:proofErr w:type="gramStart"/>
      <w:r w:rsidRPr="00D22D91">
        <w:rPr>
          <w:rFonts w:ascii="Consolas" w:hAnsi="Consolas" w:cs="Consolas"/>
          <w:sz w:val="20"/>
          <w:szCs w:val="20"/>
          <w:lang w:val="en-US"/>
        </w:rPr>
        <w:t>builder.withLongName</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"model")</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withRequired</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true)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gramStart"/>
      <w:r w:rsidRPr="00D22D91">
        <w:rPr>
          <w:rFonts w:ascii="Consolas" w:hAnsi="Consolas" w:cs="Consolas"/>
          <w:sz w:val="20"/>
          <w:szCs w:val="20"/>
          <w:lang w:val="en-US"/>
        </w:rPr>
        <w:t>withArgument(</w:t>
      </w:r>
      <w:proofErr w:type="gramEnd"/>
      <w:r w:rsidRPr="00D22D91">
        <w:rPr>
          <w:rFonts w:ascii="Consolas" w:hAnsi="Consolas" w:cs="Consolas"/>
          <w:sz w:val="20"/>
          <w:szCs w:val="20"/>
          <w:lang w:val="en-US"/>
        </w:rPr>
        <w:t>argumentBuilder.withName("model").withMaximum(1).create())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withDescription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"where to get a model")</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gramStart"/>
      <w:r w:rsidRPr="00D22D91">
        <w:rPr>
          <w:rFonts w:ascii="Consolas" w:hAnsi="Consolas" w:cs="Consolas"/>
          <w:sz w:val="20"/>
          <w:szCs w:val="20"/>
          <w:lang w:val="en-US"/>
        </w:rPr>
        <w:t>create(</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Group </w:t>
      </w:r>
      <w:proofErr w:type="spellStart"/>
      <w:r w:rsidRPr="00D22D91">
        <w:rPr>
          <w:rFonts w:ascii="Consolas" w:hAnsi="Consolas" w:cs="Consolas"/>
          <w:sz w:val="20"/>
          <w:szCs w:val="20"/>
          <w:lang w:val="en-US"/>
        </w:rPr>
        <w:t>normalArgs</w:t>
      </w:r>
      <w:proofErr w:type="spellEnd"/>
      <w:r w:rsidRPr="00D22D91">
        <w:rPr>
          <w:rFonts w:ascii="Consolas" w:hAnsi="Consolas" w:cs="Consolas"/>
          <w:sz w:val="20"/>
          <w:szCs w:val="20"/>
          <w:lang w:val="en-US"/>
        </w:rPr>
        <w:t xml:space="preserve"> = new </w:t>
      </w:r>
      <w:proofErr w:type="spellStart"/>
      <w:proofErr w:type="gramStart"/>
      <w:r w:rsidRPr="00D22D91">
        <w:rPr>
          <w:rFonts w:ascii="Consolas" w:hAnsi="Consolas" w:cs="Consolas"/>
          <w:sz w:val="20"/>
          <w:szCs w:val="20"/>
          <w:lang w:val="en-US"/>
        </w:rPr>
        <w:t>GroupBuilder</w:t>
      </w:r>
      <w:proofErr w:type="spellEnd"/>
      <w:r w:rsidRPr="00D22D91">
        <w:rPr>
          <w:rFonts w:ascii="Consolas" w:hAnsi="Consolas" w:cs="Consolas"/>
          <w:sz w:val="20"/>
          <w:szCs w:val="20"/>
          <w:lang w:val="en-US"/>
        </w:rPr>
        <w:t>()</w:t>
      </w:r>
      <w:proofErr w:type="gramEnd"/>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withOption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help)</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withOption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quiet)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withOption</w:t>
      </w:r>
      <w:proofErr w:type="spellEnd"/>
      <w:r w:rsidRPr="00D22D91">
        <w:rPr>
          <w:rFonts w:ascii="Consolas" w:hAnsi="Consolas" w:cs="Consolas"/>
          <w:sz w:val="20"/>
          <w:szCs w:val="20"/>
          <w:lang w:val="en-US"/>
        </w:rPr>
        <w:t>(</w:t>
      </w:r>
      <w:proofErr w:type="spellStart"/>
      <w:proofErr w:type="gramEnd"/>
      <w:r w:rsidRPr="00D22D91">
        <w:rPr>
          <w:rFonts w:ascii="Consolas" w:hAnsi="Consolas" w:cs="Consolas"/>
          <w:sz w:val="20"/>
          <w:szCs w:val="20"/>
          <w:lang w:val="en-US"/>
        </w:rPr>
        <w:t>auc</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withOption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scores)</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withOption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confusion)</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withOption</w:t>
      </w:r>
      <w:proofErr w:type="spellEnd"/>
      <w:r w:rsidRPr="00D22D91">
        <w:rPr>
          <w:rFonts w:ascii="Consolas" w:hAnsi="Consolas" w:cs="Consolas"/>
          <w:sz w:val="20"/>
          <w:szCs w:val="20"/>
          <w:lang w:val="en-US"/>
        </w:rPr>
        <w:t>(</w:t>
      </w:r>
      <w:proofErr w:type="spellStart"/>
      <w:proofErr w:type="gramEnd"/>
      <w:r w:rsidRPr="00D22D91">
        <w:rPr>
          <w:rFonts w:ascii="Consolas" w:hAnsi="Consolas" w:cs="Consolas"/>
          <w:sz w:val="20"/>
          <w:szCs w:val="20"/>
          <w:lang w:val="en-US"/>
        </w:rPr>
        <w:t>inputFileOption</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spellStart"/>
      <w:proofErr w:type="gramStart"/>
      <w:r w:rsidRPr="00D22D91">
        <w:rPr>
          <w:rFonts w:ascii="Consolas" w:hAnsi="Consolas" w:cs="Consolas"/>
          <w:sz w:val="20"/>
          <w:szCs w:val="20"/>
          <w:lang w:val="en-US"/>
        </w:rPr>
        <w:t>withOption</w:t>
      </w:r>
      <w:proofErr w:type="spellEnd"/>
      <w:r w:rsidRPr="00D22D91">
        <w:rPr>
          <w:rFonts w:ascii="Consolas" w:hAnsi="Consolas" w:cs="Consolas"/>
          <w:sz w:val="20"/>
          <w:szCs w:val="20"/>
          <w:lang w:val="en-US"/>
        </w:rPr>
        <w:t>(</w:t>
      </w:r>
      <w:proofErr w:type="spellStart"/>
      <w:proofErr w:type="gramEnd"/>
      <w:r w:rsidRPr="00D22D91">
        <w:rPr>
          <w:rFonts w:ascii="Consolas" w:hAnsi="Consolas" w:cs="Consolas"/>
          <w:sz w:val="20"/>
          <w:szCs w:val="20"/>
          <w:lang w:val="en-US"/>
        </w:rPr>
        <w:t>modelFileOption</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roofErr w:type="gramStart"/>
      <w:r w:rsidRPr="00D22D91">
        <w:rPr>
          <w:rFonts w:ascii="Consolas" w:hAnsi="Consolas" w:cs="Consolas"/>
          <w:sz w:val="20"/>
          <w:szCs w:val="20"/>
          <w:lang w:val="en-US"/>
        </w:rPr>
        <w:t>create(</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Parser </w:t>
      </w:r>
      <w:proofErr w:type="spellStart"/>
      <w:r w:rsidRPr="00D22D91">
        <w:rPr>
          <w:rFonts w:ascii="Consolas" w:hAnsi="Consolas" w:cs="Consolas"/>
          <w:sz w:val="20"/>
          <w:szCs w:val="20"/>
          <w:lang w:val="en-US"/>
        </w:rPr>
        <w:t>parser</w:t>
      </w:r>
      <w:proofErr w:type="spellEnd"/>
      <w:r w:rsidRPr="00D22D91">
        <w:rPr>
          <w:rFonts w:ascii="Consolas" w:hAnsi="Consolas" w:cs="Consolas"/>
          <w:sz w:val="20"/>
          <w:szCs w:val="20"/>
          <w:lang w:val="en-US"/>
        </w:rPr>
        <w:t xml:space="preserve"> = new </w:t>
      </w:r>
      <w:proofErr w:type="gramStart"/>
      <w:r w:rsidRPr="00D22D91">
        <w:rPr>
          <w:rFonts w:ascii="Consolas" w:hAnsi="Consolas" w:cs="Consolas"/>
          <w:sz w:val="20"/>
          <w:szCs w:val="20"/>
          <w:lang w:val="en-US"/>
        </w:rPr>
        <w:t>Parser(</w:t>
      </w:r>
      <w:proofErr w:type="gram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parser.setHelpOption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help);</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parser.setHelpTrigger</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"--help");</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parser.setGroup</w:t>
      </w:r>
      <w:proofErr w:type="spellEnd"/>
      <w:r w:rsidRPr="00D22D91">
        <w:rPr>
          <w:rFonts w:ascii="Consolas" w:hAnsi="Consolas" w:cs="Consolas"/>
          <w:sz w:val="20"/>
          <w:szCs w:val="20"/>
          <w:lang w:val="en-US"/>
        </w:rPr>
        <w:t>(</w:t>
      </w:r>
      <w:proofErr w:type="spellStart"/>
      <w:proofErr w:type="gramEnd"/>
      <w:r w:rsidRPr="00D22D91">
        <w:rPr>
          <w:rFonts w:ascii="Consolas" w:hAnsi="Consolas" w:cs="Consolas"/>
          <w:sz w:val="20"/>
          <w:szCs w:val="20"/>
          <w:lang w:val="en-US"/>
        </w:rPr>
        <w:t>normalArgs</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parser.setHelpFormatter</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 xml:space="preserve">new </w:t>
      </w:r>
      <w:proofErr w:type="spellStart"/>
      <w:r w:rsidRPr="00D22D91">
        <w:rPr>
          <w:rFonts w:ascii="Consolas" w:hAnsi="Consolas" w:cs="Consolas"/>
          <w:sz w:val="20"/>
          <w:szCs w:val="20"/>
          <w:lang w:val="en-US"/>
        </w:rPr>
        <w:t>HelpFormatter</w:t>
      </w:r>
      <w:proofErr w:type="spellEnd"/>
      <w:r w:rsidRPr="00D22D91">
        <w:rPr>
          <w:rFonts w:ascii="Consolas" w:hAnsi="Consolas" w:cs="Consolas"/>
          <w:sz w:val="20"/>
          <w:szCs w:val="20"/>
          <w:lang w:val="en-US"/>
        </w:rPr>
        <w:t>(" ", "", " ", 130));</w:t>
      </w:r>
    </w:p>
    <w:p w:rsidR="00D22D91" w:rsidRPr="00D22D91" w:rsidRDefault="00D22D91" w:rsidP="00D22D91">
      <w:pPr>
        <w:rPr>
          <w:rFonts w:ascii="Consolas" w:hAnsi="Consolas" w:cs="Consolas"/>
          <w:sz w:val="20"/>
          <w:szCs w:val="20"/>
          <w:lang w:val="en-US"/>
        </w:rPr>
      </w:pPr>
      <w:proofErr w:type="spellStart"/>
      <w:r w:rsidRPr="00D22D91">
        <w:rPr>
          <w:rFonts w:ascii="Consolas" w:hAnsi="Consolas" w:cs="Consolas"/>
          <w:sz w:val="20"/>
          <w:szCs w:val="20"/>
          <w:lang w:val="en-US"/>
        </w:rPr>
        <w:t>CommandLinecmdLine</w:t>
      </w:r>
      <w:proofErr w:type="spellEnd"/>
      <w:r w:rsidRPr="00D22D91">
        <w:rPr>
          <w:rFonts w:ascii="Consolas" w:hAnsi="Consolas" w:cs="Consolas"/>
          <w:sz w:val="20"/>
          <w:szCs w:val="20"/>
          <w:lang w:val="en-US"/>
        </w:rPr>
        <w:t xml:space="preserve"> = </w:t>
      </w:r>
      <w:proofErr w:type="spellStart"/>
      <w:proofErr w:type="gramStart"/>
      <w:r w:rsidRPr="00D22D91">
        <w:rPr>
          <w:rFonts w:ascii="Consolas" w:hAnsi="Consolas" w:cs="Consolas"/>
          <w:sz w:val="20"/>
          <w:szCs w:val="20"/>
          <w:lang w:val="en-US"/>
        </w:rPr>
        <w:t>parser.parseAndHelp</w:t>
      </w:r>
      <w:proofErr w:type="spellEnd"/>
      <w:r w:rsidRPr="00D22D91">
        <w:rPr>
          <w:rFonts w:ascii="Consolas" w:hAnsi="Consolas" w:cs="Consolas"/>
          <w:sz w:val="20"/>
          <w:szCs w:val="20"/>
          <w:lang w:val="en-US"/>
        </w:rPr>
        <w:t>(</w:t>
      </w:r>
      <w:proofErr w:type="spellStart"/>
      <w:proofErr w:type="gramEnd"/>
      <w:r w:rsidRPr="00D22D91">
        <w:rPr>
          <w:rFonts w:ascii="Consolas" w:hAnsi="Consolas" w:cs="Consolas"/>
          <w:sz w:val="20"/>
          <w:szCs w:val="20"/>
          <w:lang w:val="en-US"/>
        </w:rPr>
        <w:t>args</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if</w:t>
      </w:r>
      <w:proofErr w:type="gram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cmdLine</w:t>
      </w:r>
      <w:proofErr w:type="spellEnd"/>
      <w:r w:rsidRPr="00D22D91">
        <w:rPr>
          <w:rFonts w:ascii="Consolas" w:hAnsi="Consolas" w:cs="Consolas"/>
          <w:sz w:val="20"/>
          <w:szCs w:val="20"/>
          <w:lang w:val="en-US"/>
        </w:rPr>
        <w:t xml:space="preserve"> == null) {</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return</w:t>
      </w:r>
      <w:proofErr w:type="gramEnd"/>
      <w:r w:rsidRPr="00D22D91">
        <w:rPr>
          <w:rFonts w:ascii="Consolas" w:hAnsi="Consolas" w:cs="Consolas"/>
          <w:sz w:val="20"/>
          <w:szCs w:val="20"/>
          <w:lang w:val="en-US"/>
        </w:rPr>
        <w:t xml:space="preserve"> false;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inputFile</w:t>
      </w:r>
      <w:proofErr w:type="spellEnd"/>
      <w:proofErr w:type="gramEnd"/>
      <w:r w:rsidRPr="00D22D91">
        <w:rPr>
          <w:rFonts w:ascii="Consolas" w:hAnsi="Consolas" w:cs="Consolas"/>
          <w:sz w:val="20"/>
          <w:szCs w:val="20"/>
          <w:lang w:val="en-US"/>
        </w:rPr>
        <w:t xml:space="preserve"> = </w:t>
      </w:r>
      <w:proofErr w:type="spellStart"/>
      <w:r w:rsidRPr="00D22D91">
        <w:rPr>
          <w:rFonts w:ascii="Consolas" w:hAnsi="Consolas" w:cs="Consolas"/>
          <w:sz w:val="20"/>
          <w:szCs w:val="20"/>
          <w:lang w:val="en-US"/>
        </w:rPr>
        <w:t>getStringArgument</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cmdLine</w:t>
      </w:r>
      <w:proofErr w:type="spell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inputFileOption</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lastRenderedPageBreak/>
        <w:t>modelFile</w:t>
      </w:r>
      <w:proofErr w:type="spellEnd"/>
      <w:proofErr w:type="gramEnd"/>
      <w:r w:rsidRPr="00D22D91">
        <w:rPr>
          <w:rFonts w:ascii="Consolas" w:hAnsi="Consolas" w:cs="Consolas"/>
          <w:sz w:val="20"/>
          <w:szCs w:val="20"/>
          <w:lang w:val="en-US"/>
        </w:rPr>
        <w:t xml:space="preserve"> = </w:t>
      </w:r>
      <w:proofErr w:type="spellStart"/>
      <w:r w:rsidRPr="00D22D91">
        <w:rPr>
          <w:rFonts w:ascii="Consolas" w:hAnsi="Consolas" w:cs="Consolas"/>
          <w:sz w:val="20"/>
          <w:szCs w:val="20"/>
          <w:lang w:val="en-US"/>
        </w:rPr>
        <w:t>getStringArgument</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cmdLine</w:t>
      </w:r>
      <w:proofErr w:type="spell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modelFileOption</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showAuc</w:t>
      </w:r>
      <w:proofErr w:type="spellEnd"/>
      <w:proofErr w:type="gramEnd"/>
      <w:r w:rsidRPr="00D22D91">
        <w:rPr>
          <w:rFonts w:ascii="Consolas" w:hAnsi="Consolas" w:cs="Consolas"/>
          <w:sz w:val="20"/>
          <w:szCs w:val="20"/>
          <w:lang w:val="en-US"/>
        </w:rPr>
        <w:t xml:space="preserve"> = </w:t>
      </w:r>
      <w:proofErr w:type="spellStart"/>
      <w:r w:rsidRPr="00D22D91">
        <w:rPr>
          <w:rFonts w:ascii="Consolas" w:hAnsi="Consolas" w:cs="Consolas"/>
          <w:sz w:val="20"/>
          <w:szCs w:val="20"/>
          <w:lang w:val="en-US"/>
        </w:rPr>
        <w:t>getBooleanArgument</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cmdLine</w:t>
      </w:r>
      <w:proofErr w:type="spellEnd"/>
      <w:r w:rsidRPr="00D22D91">
        <w:rPr>
          <w:rFonts w:ascii="Consolas" w:hAnsi="Consolas" w:cs="Consolas"/>
          <w:sz w:val="20"/>
          <w:szCs w:val="20"/>
          <w:lang w:val="en-US"/>
        </w:rPr>
        <w:t xml:space="preserve">, </w:t>
      </w:r>
      <w:proofErr w:type="spellStart"/>
      <w:r w:rsidRPr="00D22D91">
        <w:rPr>
          <w:rFonts w:ascii="Consolas" w:hAnsi="Consolas" w:cs="Consolas"/>
          <w:sz w:val="20"/>
          <w:szCs w:val="20"/>
          <w:lang w:val="en-US"/>
        </w:rPr>
        <w:t>auc</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showScores</w:t>
      </w:r>
      <w:proofErr w:type="spellEnd"/>
      <w:proofErr w:type="gramEnd"/>
      <w:r w:rsidRPr="00D22D91">
        <w:rPr>
          <w:rFonts w:ascii="Consolas" w:hAnsi="Consolas" w:cs="Consolas"/>
          <w:sz w:val="20"/>
          <w:szCs w:val="20"/>
          <w:lang w:val="en-US"/>
        </w:rPr>
        <w:t xml:space="preserve"> = </w:t>
      </w:r>
      <w:proofErr w:type="spellStart"/>
      <w:r w:rsidRPr="00D22D91">
        <w:rPr>
          <w:rFonts w:ascii="Consolas" w:hAnsi="Consolas" w:cs="Consolas"/>
          <w:sz w:val="20"/>
          <w:szCs w:val="20"/>
          <w:lang w:val="en-US"/>
        </w:rPr>
        <w:t>getBooleanArgument</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cmdLine</w:t>
      </w:r>
      <w:proofErr w:type="spellEnd"/>
      <w:r w:rsidRPr="00D22D91">
        <w:rPr>
          <w:rFonts w:ascii="Consolas" w:hAnsi="Consolas" w:cs="Consolas"/>
          <w:sz w:val="20"/>
          <w:szCs w:val="20"/>
          <w:lang w:val="en-US"/>
        </w:rPr>
        <w:t>, scores);</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showConfusion</w:t>
      </w:r>
      <w:proofErr w:type="spellEnd"/>
      <w:proofErr w:type="gramEnd"/>
      <w:r w:rsidRPr="00D22D91">
        <w:rPr>
          <w:rFonts w:ascii="Consolas" w:hAnsi="Consolas" w:cs="Consolas"/>
          <w:sz w:val="20"/>
          <w:szCs w:val="20"/>
          <w:lang w:val="en-US"/>
        </w:rPr>
        <w:t xml:space="preserve"> = </w:t>
      </w:r>
      <w:proofErr w:type="spellStart"/>
      <w:r w:rsidRPr="00D22D91">
        <w:rPr>
          <w:rFonts w:ascii="Consolas" w:hAnsi="Consolas" w:cs="Consolas"/>
          <w:sz w:val="20"/>
          <w:szCs w:val="20"/>
          <w:lang w:val="en-US"/>
        </w:rPr>
        <w:t>getBooleanArgument</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cmdLine</w:t>
      </w:r>
      <w:proofErr w:type="spellEnd"/>
      <w:r w:rsidRPr="00D22D91">
        <w:rPr>
          <w:rFonts w:ascii="Consolas" w:hAnsi="Consolas" w:cs="Consolas"/>
          <w:sz w:val="20"/>
          <w:szCs w:val="20"/>
          <w:lang w:val="en-US"/>
        </w:rPr>
        <w:t>, confusion);</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return</w:t>
      </w:r>
      <w:proofErr w:type="gramEnd"/>
      <w:r w:rsidRPr="00D22D91">
        <w:rPr>
          <w:rFonts w:ascii="Consolas" w:hAnsi="Consolas" w:cs="Consolas"/>
          <w:sz w:val="20"/>
          <w:szCs w:val="20"/>
          <w:lang w:val="en-US"/>
        </w:rPr>
        <w:t xml:space="preserve"> true;</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private</w:t>
      </w:r>
      <w:proofErr w:type="gramEnd"/>
      <w:r w:rsidRPr="00D22D91">
        <w:rPr>
          <w:rFonts w:ascii="Consolas" w:hAnsi="Consolas" w:cs="Consolas"/>
          <w:sz w:val="20"/>
          <w:szCs w:val="20"/>
          <w:lang w:val="en-US"/>
        </w:rPr>
        <w:t xml:space="preserve"> static </w:t>
      </w:r>
      <w:proofErr w:type="spellStart"/>
      <w:r w:rsidRPr="00D22D91">
        <w:rPr>
          <w:rFonts w:ascii="Consolas" w:hAnsi="Consolas" w:cs="Consolas"/>
          <w:sz w:val="20"/>
          <w:szCs w:val="20"/>
          <w:lang w:val="en-US"/>
        </w:rPr>
        <w:t>booleangetBooleanArgument</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CommandLinecmdLine</w:t>
      </w:r>
      <w:proofErr w:type="spellEnd"/>
      <w:r w:rsidRPr="00D22D91">
        <w:rPr>
          <w:rFonts w:ascii="Consolas" w:hAnsi="Consolas" w:cs="Consolas"/>
          <w:sz w:val="20"/>
          <w:szCs w:val="20"/>
          <w:lang w:val="en-US"/>
        </w:rPr>
        <w:t>, Option option) {</w:t>
      </w:r>
    </w:p>
    <w:p w:rsidR="00D22D91" w:rsidRPr="00D22D91" w:rsidRDefault="00D22D91" w:rsidP="00D22D91">
      <w:pPr>
        <w:rPr>
          <w:rFonts w:ascii="Consolas" w:hAnsi="Consolas" w:cs="Consolas"/>
          <w:sz w:val="20"/>
          <w:szCs w:val="20"/>
          <w:lang w:val="en-US"/>
        </w:rPr>
      </w:pPr>
      <w:proofErr w:type="spellStart"/>
      <w:proofErr w:type="gramStart"/>
      <w:r w:rsidRPr="00D22D91">
        <w:rPr>
          <w:rFonts w:ascii="Consolas" w:hAnsi="Consolas" w:cs="Consolas"/>
          <w:sz w:val="20"/>
          <w:szCs w:val="20"/>
          <w:lang w:val="en-US"/>
        </w:rPr>
        <w:t>returncmdLine.hasOption</w:t>
      </w:r>
      <w:proofErr w:type="spellEnd"/>
      <w:r w:rsidRPr="00D22D91">
        <w:rPr>
          <w:rFonts w:ascii="Consolas" w:hAnsi="Consolas" w:cs="Consolas"/>
          <w:sz w:val="20"/>
          <w:szCs w:val="20"/>
          <w:lang w:val="en-US"/>
        </w:rPr>
        <w:t>(</w:t>
      </w:r>
      <w:proofErr w:type="gramEnd"/>
      <w:r w:rsidRPr="00D22D91">
        <w:rPr>
          <w:rFonts w:ascii="Consolas" w:hAnsi="Consolas" w:cs="Consolas"/>
          <w:sz w:val="20"/>
          <w:szCs w:val="20"/>
          <w:lang w:val="en-US"/>
        </w:rPr>
        <w:t>option);</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private</w:t>
      </w:r>
      <w:proofErr w:type="gramEnd"/>
      <w:r w:rsidRPr="00D22D91">
        <w:rPr>
          <w:rFonts w:ascii="Consolas" w:hAnsi="Consolas" w:cs="Consolas"/>
          <w:sz w:val="20"/>
          <w:szCs w:val="20"/>
          <w:lang w:val="en-US"/>
        </w:rPr>
        <w:t xml:space="preserve"> static String </w:t>
      </w:r>
      <w:proofErr w:type="spellStart"/>
      <w:r w:rsidRPr="00D22D91">
        <w:rPr>
          <w:rFonts w:ascii="Consolas" w:hAnsi="Consolas" w:cs="Consolas"/>
          <w:sz w:val="20"/>
          <w:szCs w:val="20"/>
          <w:lang w:val="en-US"/>
        </w:rPr>
        <w:t>getStringArgument</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CommandLinecmdLine</w:t>
      </w:r>
      <w:proofErr w:type="spellEnd"/>
      <w:r w:rsidRPr="00D22D91">
        <w:rPr>
          <w:rFonts w:ascii="Consolas" w:hAnsi="Consolas" w:cs="Consolas"/>
          <w:sz w:val="20"/>
          <w:szCs w:val="20"/>
          <w:lang w:val="en-US"/>
        </w:rPr>
        <w:t xml:space="preserve">, Option </w:t>
      </w:r>
      <w:proofErr w:type="spellStart"/>
      <w:r w:rsidRPr="00D22D91">
        <w:rPr>
          <w:rFonts w:ascii="Consolas" w:hAnsi="Consolas" w:cs="Consolas"/>
          <w:sz w:val="20"/>
          <w:szCs w:val="20"/>
          <w:lang w:val="en-US"/>
        </w:rPr>
        <w:t>inputFile</w:t>
      </w:r>
      <w:proofErr w:type="spellEnd"/>
      <w:r w:rsidRPr="00D22D91">
        <w:rPr>
          <w:rFonts w:ascii="Consolas" w:hAnsi="Consolas" w:cs="Consolas"/>
          <w:sz w:val="20"/>
          <w:szCs w:val="20"/>
          <w:lang w:val="en-US"/>
        </w:rPr>
        <w:t>) {</w:t>
      </w:r>
    </w:p>
    <w:p w:rsidR="00D22D91" w:rsidRPr="00D22D91" w:rsidRDefault="00D22D91" w:rsidP="00D22D91">
      <w:pPr>
        <w:rPr>
          <w:rFonts w:ascii="Consolas" w:hAnsi="Consolas" w:cs="Consolas"/>
          <w:sz w:val="20"/>
          <w:szCs w:val="20"/>
          <w:lang w:val="en-US"/>
        </w:rPr>
      </w:pPr>
      <w:proofErr w:type="gramStart"/>
      <w:r w:rsidRPr="00D22D91">
        <w:rPr>
          <w:rFonts w:ascii="Consolas" w:hAnsi="Consolas" w:cs="Consolas"/>
          <w:sz w:val="20"/>
          <w:szCs w:val="20"/>
          <w:lang w:val="en-US"/>
        </w:rPr>
        <w:t>return</w:t>
      </w:r>
      <w:proofErr w:type="gramEnd"/>
      <w:r w:rsidRPr="00D22D91">
        <w:rPr>
          <w:rFonts w:ascii="Consolas" w:hAnsi="Consolas" w:cs="Consolas"/>
          <w:sz w:val="20"/>
          <w:szCs w:val="20"/>
          <w:lang w:val="en-US"/>
        </w:rPr>
        <w:t xml:space="preserve"> (String) </w:t>
      </w:r>
      <w:proofErr w:type="spellStart"/>
      <w:r w:rsidRPr="00D22D91">
        <w:rPr>
          <w:rFonts w:ascii="Consolas" w:hAnsi="Consolas" w:cs="Consolas"/>
          <w:sz w:val="20"/>
          <w:szCs w:val="20"/>
          <w:lang w:val="en-US"/>
        </w:rPr>
        <w:t>cmdLine.getValue</w:t>
      </w:r>
      <w:proofErr w:type="spellEnd"/>
      <w:r w:rsidRPr="00D22D91">
        <w:rPr>
          <w:rFonts w:ascii="Consolas" w:hAnsi="Consolas" w:cs="Consolas"/>
          <w:sz w:val="20"/>
          <w:szCs w:val="20"/>
          <w:lang w:val="en-US"/>
        </w:rPr>
        <w:t>(</w:t>
      </w:r>
      <w:proofErr w:type="spellStart"/>
      <w:r w:rsidRPr="00D22D91">
        <w:rPr>
          <w:rFonts w:ascii="Consolas" w:hAnsi="Consolas" w:cs="Consolas"/>
          <w:sz w:val="20"/>
          <w:szCs w:val="20"/>
          <w:lang w:val="en-US"/>
        </w:rPr>
        <w:t>inputFile</w:t>
      </w:r>
      <w:proofErr w:type="spellEnd"/>
      <w:r w:rsidRPr="00D22D91">
        <w:rPr>
          <w:rFonts w:ascii="Consolas" w:hAnsi="Consolas" w:cs="Consolas"/>
          <w:sz w:val="20"/>
          <w:szCs w:val="20"/>
          <w:lang w:val="en-US"/>
        </w:rPr>
        <w:t>);</w:t>
      </w:r>
    </w:p>
    <w:p w:rsidR="00D22D91" w:rsidRPr="00D22D91" w:rsidRDefault="00D22D91" w:rsidP="00D22D91">
      <w:pPr>
        <w:rPr>
          <w:rFonts w:ascii="Consolas" w:hAnsi="Consolas" w:cs="Consolas"/>
          <w:sz w:val="20"/>
          <w:szCs w:val="20"/>
          <w:lang w:val="en-US"/>
        </w:rPr>
      </w:pPr>
      <w:r w:rsidRPr="00D22D91">
        <w:rPr>
          <w:rFonts w:ascii="Consolas" w:hAnsi="Consolas" w:cs="Consolas"/>
          <w:sz w:val="20"/>
          <w:szCs w:val="20"/>
          <w:lang w:val="en-US"/>
        </w:rPr>
        <w:t xml:space="preserve">  }</w:t>
      </w:r>
    </w:p>
    <w:p w:rsidR="00D22D91" w:rsidRPr="00D22D91" w:rsidRDefault="00D22D91" w:rsidP="00D22D91">
      <w:pPr>
        <w:rPr>
          <w:rFonts w:ascii="Consolas" w:hAnsi="Consolas" w:cs="Consolas"/>
          <w:sz w:val="20"/>
          <w:szCs w:val="20"/>
          <w:lang w:val="en-US"/>
        </w:rPr>
      </w:pPr>
    </w:p>
    <w:p w:rsidR="00A2670F" w:rsidRPr="00CE75B5" w:rsidRDefault="00D22D91" w:rsidP="003F1574">
      <w:pPr>
        <w:jc w:val="center"/>
        <w:rPr>
          <w:rFonts w:ascii="Arial" w:hAnsi="Arial" w:cs="Arial"/>
          <w:sz w:val="40"/>
          <w:szCs w:val="40"/>
          <w:lang w:val="en-US"/>
        </w:rPr>
      </w:pPr>
      <w:proofErr w:type="gramStart"/>
      <w:r w:rsidRPr="00D22D91">
        <w:rPr>
          <w:rFonts w:ascii="Consolas" w:hAnsi="Consolas" w:cs="Consolas"/>
          <w:sz w:val="20"/>
          <w:szCs w:val="20"/>
          <w:lang w:val="en-US"/>
        </w:rPr>
        <w:t>}</w:t>
      </w:r>
      <w:proofErr w:type="gramEnd"/>
      <w:r w:rsidR="00C74025" w:rsidRPr="00CE75B5">
        <w:rPr>
          <w:lang w:val="en-US"/>
        </w:rPr>
        <w:br w:type="page"/>
      </w:r>
      <w:bookmarkStart w:id="141" w:name="_Toc260860155"/>
      <w:r w:rsidR="00C752C8" w:rsidRPr="00CE75B5">
        <w:rPr>
          <w:rFonts w:ascii="Arial" w:hAnsi="Arial" w:cs="Arial"/>
          <w:sz w:val="40"/>
          <w:lang w:val="en-US"/>
        </w:rPr>
        <w:lastRenderedPageBreak/>
        <w:br w:type="page"/>
      </w:r>
      <w:r w:rsidR="0055510A" w:rsidRPr="00CE75B5">
        <w:rPr>
          <w:rFonts w:ascii="Arial" w:hAnsi="Arial" w:cs="Arial"/>
          <w:b/>
          <w:sz w:val="40"/>
          <w:lang w:val="en-US"/>
        </w:rPr>
        <w:lastRenderedPageBreak/>
        <w:t>BIBLIOGRAFÍ</w:t>
      </w:r>
      <w:r w:rsidR="00A2670F" w:rsidRPr="00CE75B5">
        <w:rPr>
          <w:rFonts w:ascii="Arial" w:hAnsi="Arial" w:cs="Arial"/>
          <w:b/>
          <w:sz w:val="40"/>
          <w:lang w:val="en-US"/>
        </w:rPr>
        <w:t>A</w:t>
      </w:r>
      <w:bookmarkEnd w:id="141"/>
    </w:p>
    <w:p w:rsidR="00823474" w:rsidRPr="00A20A77" w:rsidRDefault="006701A5" w:rsidP="00A20A77">
      <w:pPr>
        <w:spacing w:line="480" w:lineRule="auto"/>
        <w:ind w:left="539"/>
        <w:jc w:val="center"/>
        <w:rPr>
          <w:rFonts w:ascii="Arial" w:hAnsi="Arial" w:cs="Arial"/>
          <w:lang w:val="en-US"/>
        </w:rPr>
      </w:pPr>
      <w:r>
        <w:rPr>
          <w:rFonts w:ascii="Arial" w:hAnsi="Arial" w:cs="Arial"/>
          <w:noProof/>
          <w:sz w:val="40"/>
          <w:lang w:val="es-EC" w:eastAsia="es-EC"/>
        </w:rPr>
        <w:pict>
          <v:rect id="_x0000_s1066" style="position:absolute;left:0;text-align:left;margin-left:386.1pt;margin-top:-130.35pt;width:49.5pt;height:47.95pt;z-index:251662848" stroked="f"/>
        </w:pict>
      </w:r>
    </w:p>
    <w:p w:rsidR="009F6BD8" w:rsidRPr="00AE1861" w:rsidRDefault="009F6BD8" w:rsidP="009F6BD8">
      <w:pPr>
        <w:pStyle w:val="Prrafodelista"/>
        <w:spacing w:line="480" w:lineRule="auto"/>
        <w:jc w:val="both"/>
        <w:rPr>
          <w:rFonts w:ascii="Arial" w:hAnsi="Arial" w:cs="Arial"/>
          <w:sz w:val="24"/>
          <w:szCs w:val="24"/>
          <w:lang w:val="en-US"/>
        </w:rPr>
      </w:pPr>
      <w:r w:rsidRPr="00C0424B">
        <w:rPr>
          <w:rFonts w:ascii="Arial" w:hAnsi="Arial" w:cs="Arial"/>
          <w:sz w:val="24"/>
          <w:szCs w:val="24"/>
          <w:lang w:val="en-US"/>
        </w:rPr>
        <w:t xml:space="preserve">[1] </w:t>
      </w:r>
      <w:proofErr w:type="spellStart"/>
      <w:r w:rsidRPr="00AE1861">
        <w:rPr>
          <w:rFonts w:ascii="Arial" w:hAnsi="Arial" w:cs="Arial"/>
          <w:sz w:val="24"/>
          <w:szCs w:val="24"/>
          <w:lang w:val="en-US"/>
        </w:rPr>
        <w:t>TeemuMutanen</w:t>
      </w:r>
      <w:proofErr w:type="spellEnd"/>
      <w:r w:rsidRPr="00AE1861">
        <w:rPr>
          <w:rFonts w:ascii="Arial" w:hAnsi="Arial" w:cs="Arial"/>
          <w:sz w:val="24"/>
          <w:szCs w:val="24"/>
          <w:lang w:val="en-US"/>
        </w:rPr>
        <w:t>, Customer Churn Analysis – a case study. Research report VTT-R-01184-0, VTT Information Technology (2006).</w:t>
      </w:r>
    </w:p>
    <w:p w:rsidR="009F6BD8" w:rsidRPr="00AE1861" w:rsidRDefault="009F6BD8" w:rsidP="009F6BD8">
      <w:pPr>
        <w:pStyle w:val="Prrafodelista"/>
        <w:spacing w:line="480" w:lineRule="auto"/>
        <w:jc w:val="both"/>
        <w:rPr>
          <w:rFonts w:ascii="Arial" w:hAnsi="Arial" w:cs="Arial"/>
          <w:sz w:val="24"/>
          <w:szCs w:val="24"/>
          <w:lang w:val="en-US"/>
        </w:rPr>
      </w:pPr>
      <w:r>
        <w:rPr>
          <w:rFonts w:ascii="Arial" w:hAnsi="Arial" w:cs="Arial"/>
          <w:sz w:val="24"/>
          <w:szCs w:val="24"/>
          <w:lang w:val="en-US"/>
        </w:rPr>
        <w:t xml:space="preserve">[2] </w:t>
      </w:r>
      <w:r w:rsidRPr="00AE1861">
        <w:rPr>
          <w:rFonts w:ascii="Arial" w:hAnsi="Arial" w:cs="Arial"/>
          <w:sz w:val="24"/>
          <w:szCs w:val="24"/>
          <w:lang w:val="en-US"/>
        </w:rPr>
        <w:t xml:space="preserve">K. </w:t>
      </w:r>
      <w:proofErr w:type="spellStart"/>
      <w:r w:rsidRPr="00AE1861">
        <w:rPr>
          <w:rFonts w:ascii="Arial" w:hAnsi="Arial" w:cs="Arial"/>
          <w:sz w:val="24"/>
          <w:szCs w:val="24"/>
          <w:lang w:val="en-US"/>
        </w:rPr>
        <w:t>Chitra</w:t>
      </w:r>
      <w:proofErr w:type="spellEnd"/>
      <w:r w:rsidRPr="00AE1861">
        <w:rPr>
          <w:rFonts w:ascii="Arial" w:hAnsi="Arial" w:cs="Arial"/>
          <w:sz w:val="24"/>
          <w:szCs w:val="24"/>
          <w:lang w:val="en-US"/>
        </w:rPr>
        <w:t xml:space="preserve">, B. </w:t>
      </w:r>
      <w:proofErr w:type="spellStart"/>
      <w:r w:rsidRPr="00AE1861">
        <w:rPr>
          <w:rFonts w:ascii="Arial" w:hAnsi="Arial" w:cs="Arial"/>
          <w:sz w:val="24"/>
          <w:szCs w:val="24"/>
          <w:lang w:val="en-US"/>
        </w:rPr>
        <w:t>Subashini</w:t>
      </w:r>
      <w:proofErr w:type="spellEnd"/>
      <w:r w:rsidRPr="00AE1861">
        <w:rPr>
          <w:rFonts w:ascii="Arial" w:hAnsi="Arial" w:cs="Arial"/>
          <w:sz w:val="24"/>
          <w:szCs w:val="24"/>
          <w:lang w:val="en-US"/>
        </w:rPr>
        <w:t xml:space="preserve">, Customer Retention in Banking Sector using Predictive Data Mining Technique. ICIT 2011 </w:t>
      </w:r>
      <w:proofErr w:type="gramStart"/>
      <w:r w:rsidRPr="00AE1861">
        <w:rPr>
          <w:rFonts w:ascii="Arial" w:hAnsi="Arial" w:cs="Arial"/>
          <w:sz w:val="24"/>
          <w:szCs w:val="24"/>
          <w:lang w:val="en-US"/>
        </w:rPr>
        <w:t>The</w:t>
      </w:r>
      <w:proofErr w:type="gramEnd"/>
      <w:r w:rsidRPr="00AE1861">
        <w:rPr>
          <w:rFonts w:ascii="Arial" w:hAnsi="Arial" w:cs="Arial"/>
          <w:sz w:val="24"/>
          <w:szCs w:val="24"/>
          <w:lang w:val="en-US"/>
        </w:rPr>
        <w:t xml:space="preserve"> 5th International Conference on Information Technology (2011)</w:t>
      </w:r>
    </w:p>
    <w:p w:rsidR="009F6BD8" w:rsidRPr="009F6BD8" w:rsidRDefault="009F6BD8" w:rsidP="009F6BD8">
      <w:pPr>
        <w:pStyle w:val="Prrafodelista"/>
        <w:spacing w:line="480" w:lineRule="auto"/>
        <w:jc w:val="both"/>
        <w:rPr>
          <w:rFonts w:ascii="Arial" w:hAnsi="Arial" w:cs="Arial"/>
          <w:sz w:val="24"/>
          <w:szCs w:val="24"/>
        </w:rPr>
      </w:pPr>
      <w:r w:rsidRPr="00AE1861">
        <w:rPr>
          <w:rFonts w:ascii="Arial" w:hAnsi="Arial" w:cs="Arial"/>
          <w:sz w:val="24"/>
          <w:szCs w:val="24"/>
          <w:lang w:val="en-US"/>
        </w:rPr>
        <w:t xml:space="preserve">[3] J. Ma. </w:t>
      </w:r>
      <w:r w:rsidRPr="00AE1861">
        <w:rPr>
          <w:rFonts w:ascii="Arial" w:hAnsi="Arial" w:cs="Arial"/>
          <w:sz w:val="24"/>
          <w:szCs w:val="24"/>
        </w:rPr>
        <w:t xml:space="preserve">Santiago Merino, Factores de protección y riesgo de infidelidad en la banca comercial. </w:t>
      </w:r>
      <w:r w:rsidRPr="009F6BD8">
        <w:rPr>
          <w:rFonts w:ascii="Arial" w:hAnsi="Arial" w:cs="Arial"/>
          <w:sz w:val="24"/>
          <w:szCs w:val="24"/>
        </w:rPr>
        <w:t>Universidad Complutense Madrid (2008)</w:t>
      </w:r>
    </w:p>
    <w:p w:rsidR="00C0424B" w:rsidRPr="002D46FA" w:rsidRDefault="00C0424B" w:rsidP="00C0424B">
      <w:pPr>
        <w:pStyle w:val="Prrafodelista"/>
        <w:spacing w:line="480" w:lineRule="auto"/>
        <w:jc w:val="both"/>
        <w:rPr>
          <w:rFonts w:ascii="Arial" w:hAnsi="Arial" w:cs="Arial"/>
          <w:sz w:val="24"/>
          <w:szCs w:val="24"/>
        </w:rPr>
      </w:pPr>
      <w:r w:rsidRPr="002D46FA">
        <w:rPr>
          <w:rFonts w:ascii="Arial" w:hAnsi="Arial" w:cs="Arial"/>
          <w:sz w:val="24"/>
          <w:szCs w:val="24"/>
        </w:rPr>
        <w:t>[</w:t>
      </w:r>
      <w:r w:rsidR="009F6BD8" w:rsidRPr="002D46FA">
        <w:rPr>
          <w:rFonts w:ascii="Arial" w:hAnsi="Arial" w:cs="Arial"/>
          <w:sz w:val="24"/>
          <w:szCs w:val="24"/>
        </w:rPr>
        <w:t>4</w:t>
      </w:r>
      <w:r w:rsidRPr="002D46FA">
        <w:rPr>
          <w:rFonts w:ascii="Arial" w:hAnsi="Arial" w:cs="Arial"/>
          <w:sz w:val="24"/>
          <w:szCs w:val="24"/>
        </w:rPr>
        <w:t xml:space="preserve">] </w:t>
      </w:r>
      <w:r w:rsidR="00AF77C1">
        <w:rPr>
          <w:rFonts w:ascii="Arial" w:hAnsi="Arial" w:cs="Arial"/>
          <w:sz w:val="24"/>
          <w:szCs w:val="24"/>
        </w:rPr>
        <w:t xml:space="preserve">Apache </w:t>
      </w:r>
      <w:proofErr w:type="spellStart"/>
      <w:r w:rsidRPr="002D46FA">
        <w:rPr>
          <w:rFonts w:ascii="Arial" w:hAnsi="Arial" w:cs="Arial"/>
          <w:sz w:val="24"/>
          <w:szCs w:val="24"/>
        </w:rPr>
        <w:t>Hadoop</w:t>
      </w:r>
      <w:proofErr w:type="spellEnd"/>
      <w:r w:rsidRPr="002D46FA">
        <w:rPr>
          <w:rFonts w:ascii="Arial" w:hAnsi="Arial" w:cs="Arial"/>
          <w:sz w:val="24"/>
          <w:szCs w:val="24"/>
        </w:rPr>
        <w:t xml:space="preserve">, </w:t>
      </w:r>
      <w:r w:rsidR="004C0E2A">
        <w:rPr>
          <w:rFonts w:ascii="Arial" w:hAnsi="Arial" w:cs="Arial"/>
          <w:sz w:val="24"/>
          <w:szCs w:val="24"/>
        </w:rPr>
        <w:t xml:space="preserve">Sistema Distribuido </w:t>
      </w:r>
      <w:proofErr w:type="spellStart"/>
      <w:r w:rsidR="004C0E2A">
        <w:rPr>
          <w:rFonts w:ascii="Arial" w:hAnsi="Arial" w:cs="Arial"/>
          <w:sz w:val="24"/>
          <w:szCs w:val="24"/>
        </w:rPr>
        <w:t>Hadoop</w:t>
      </w:r>
      <w:proofErr w:type="spellEnd"/>
      <w:r w:rsidR="004C0E2A">
        <w:rPr>
          <w:rFonts w:ascii="Arial" w:hAnsi="Arial" w:cs="Arial"/>
          <w:sz w:val="24"/>
          <w:szCs w:val="24"/>
        </w:rPr>
        <w:t xml:space="preserve">, </w:t>
      </w:r>
      <w:r w:rsidR="00AF77C1" w:rsidRPr="002D46FA">
        <w:rPr>
          <w:rFonts w:ascii="Arial" w:hAnsi="Arial" w:cs="Arial"/>
          <w:sz w:val="24"/>
          <w:szCs w:val="24"/>
        </w:rPr>
        <w:t>http://hadoop.apache.org</w:t>
      </w:r>
      <w:r w:rsidR="00AF77C1">
        <w:rPr>
          <w:rFonts w:ascii="Arial" w:hAnsi="Arial" w:cs="Arial"/>
          <w:sz w:val="24"/>
          <w:szCs w:val="24"/>
        </w:rPr>
        <w:t>,</w:t>
      </w:r>
      <w:r w:rsidRPr="002D46FA">
        <w:rPr>
          <w:rFonts w:ascii="Arial" w:hAnsi="Arial" w:cs="Arial"/>
          <w:sz w:val="24"/>
          <w:szCs w:val="24"/>
        </w:rPr>
        <w:t>[Cita</w:t>
      </w:r>
      <w:r w:rsidR="004C0E2A">
        <w:rPr>
          <w:rFonts w:ascii="Arial" w:hAnsi="Arial" w:cs="Arial"/>
          <w:sz w:val="24"/>
          <w:szCs w:val="24"/>
        </w:rPr>
        <w:t>do el: 8 de Diciembre de 2011.]</w:t>
      </w:r>
    </w:p>
    <w:p w:rsidR="00CD37EA" w:rsidRPr="002D46FA" w:rsidRDefault="00816C49" w:rsidP="00CD37EA">
      <w:pPr>
        <w:pStyle w:val="Prrafodelista"/>
        <w:spacing w:line="480" w:lineRule="auto"/>
        <w:jc w:val="both"/>
        <w:rPr>
          <w:rFonts w:ascii="Arial" w:hAnsi="Arial" w:cs="Arial"/>
          <w:sz w:val="24"/>
          <w:szCs w:val="24"/>
        </w:rPr>
      </w:pPr>
      <w:r w:rsidRPr="002D46FA">
        <w:rPr>
          <w:rFonts w:ascii="Arial" w:hAnsi="Arial" w:cs="Arial"/>
          <w:sz w:val="24"/>
          <w:szCs w:val="24"/>
        </w:rPr>
        <w:t>[</w:t>
      </w:r>
      <w:r w:rsidR="009F6BD8" w:rsidRPr="002D46FA">
        <w:rPr>
          <w:rFonts w:ascii="Arial" w:hAnsi="Arial" w:cs="Arial"/>
          <w:sz w:val="24"/>
          <w:szCs w:val="24"/>
        </w:rPr>
        <w:t>5</w:t>
      </w:r>
      <w:r w:rsidRPr="002D46FA">
        <w:rPr>
          <w:rFonts w:ascii="Arial" w:hAnsi="Arial" w:cs="Arial"/>
          <w:sz w:val="24"/>
          <w:szCs w:val="24"/>
        </w:rPr>
        <w:t>]</w:t>
      </w:r>
      <w:r w:rsidR="00CD37EA" w:rsidRPr="002D46FA">
        <w:rPr>
          <w:rFonts w:ascii="Arial" w:hAnsi="Arial" w:cs="Arial"/>
          <w:sz w:val="24"/>
          <w:szCs w:val="24"/>
        </w:rPr>
        <w:t xml:space="preserve">Wikipedia, </w:t>
      </w:r>
      <w:proofErr w:type="spellStart"/>
      <w:r w:rsidR="004C0E2A">
        <w:rPr>
          <w:rFonts w:ascii="Arial" w:hAnsi="Arial" w:cs="Arial"/>
          <w:sz w:val="24"/>
          <w:szCs w:val="24"/>
        </w:rPr>
        <w:t>MapReduce</w:t>
      </w:r>
      <w:proofErr w:type="spellEnd"/>
      <w:r w:rsidR="004C0E2A">
        <w:rPr>
          <w:rFonts w:ascii="Arial" w:hAnsi="Arial" w:cs="Arial"/>
          <w:sz w:val="24"/>
          <w:szCs w:val="24"/>
        </w:rPr>
        <w:t xml:space="preserve">, </w:t>
      </w:r>
      <w:r w:rsidR="00AF77C1" w:rsidRPr="002D46FA">
        <w:rPr>
          <w:rFonts w:ascii="Arial" w:hAnsi="Arial" w:cs="Arial"/>
          <w:sz w:val="24"/>
          <w:szCs w:val="24"/>
        </w:rPr>
        <w:t>http://en.wikipedia.org/wiki/MapReduce</w:t>
      </w:r>
      <w:r w:rsidR="00AF77C1">
        <w:rPr>
          <w:rFonts w:ascii="Arial" w:hAnsi="Arial" w:cs="Arial"/>
          <w:sz w:val="24"/>
          <w:szCs w:val="24"/>
        </w:rPr>
        <w:t>,</w:t>
      </w:r>
      <w:r w:rsidR="00CD37EA" w:rsidRPr="002D46FA">
        <w:rPr>
          <w:rFonts w:ascii="Arial" w:hAnsi="Arial" w:cs="Arial"/>
          <w:sz w:val="24"/>
          <w:szCs w:val="24"/>
        </w:rPr>
        <w:t>[Cita</w:t>
      </w:r>
      <w:r w:rsidR="004C0E2A">
        <w:rPr>
          <w:rFonts w:ascii="Arial" w:hAnsi="Arial" w:cs="Arial"/>
          <w:sz w:val="24"/>
          <w:szCs w:val="24"/>
        </w:rPr>
        <w:t>do el: 5 de Diciembre de 2011.]</w:t>
      </w:r>
    </w:p>
    <w:p w:rsidR="00C0424B" w:rsidRDefault="00C0424B" w:rsidP="00E7612C">
      <w:pPr>
        <w:pStyle w:val="Prrafodelista"/>
        <w:spacing w:line="480" w:lineRule="auto"/>
        <w:jc w:val="both"/>
        <w:rPr>
          <w:rFonts w:ascii="Arial" w:hAnsi="Arial" w:cs="Arial"/>
          <w:sz w:val="24"/>
          <w:szCs w:val="24"/>
          <w:lang w:val="en-US"/>
        </w:rPr>
      </w:pPr>
      <w:r>
        <w:rPr>
          <w:rFonts w:ascii="Arial" w:hAnsi="Arial" w:cs="Arial"/>
          <w:sz w:val="24"/>
          <w:szCs w:val="24"/>
          <w:lang w:val="en-US"/>
        </w:rPr>
        <w:t>[</w:t>
      </w:r>
      <w:r w:rsidR="009F6BD8">
        <w:rPr>
          <w:rFonts w:ascii="Arial" w:hAnsi="Arial" w:cs="Arial"/>
          <w:sz w:val="24"/>
          <w:szCs w:val="24"/>
          <w:lang w:val="en-US"/>
        </w:rPr>
        <w:t>6</w:t>
      </w:r>
      <w:r>
        <w:rPr>
          <w:rFonts w:ascii="Arial" w:hAnsi="Arial" w:cs="Arial"/>
          <w:sz w:val="24"/>
          <w:szCs w:val="24"/>
          <w:lang w:val="en-US"/>
        </w:rPr>
        <w:t xml:space="preserve">] Jeffrey Dean, Sanjay </w:t>
      </w:r>
      <w:proofErr w:type="spellStart"/>
      <w:r>
        <w:rPr>
          <w:rFonts w:ascii="Arial" w:hAnsi="Arial" w:cs="Arial"/>
          <w:sz w:val="24"/>
          <w:szCs w:val="24"/>
          <w:lang w:val="en-US"/>
        </w:rPr>
        <w:t>Ghemawat</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MapReduce</w:t>
      </w:r>
      <w:proofErr w:type="spellEnd"/>
      <w:proofErr w:type="gramEnd"/>
      <w:r>
        <w:rPr>
          <w:rFonts w:ascii="Arial" w:hAnsi="Arial" w:cs="Arial"/>
          <w:sz w:val="24"/>
          <w:szCs w:val="24"/>
          <w:lang w:val="en-US"/>
        </w:rPr>
        <w:t>: Simplified Data Processing on Large Clusters. (2004)</w:t>
      </w:r>
    </w:p>
    <w:p w:rsidR="00C0424B" w:rsidRPr="00E7612C" w:rsidRDefault="00C0424B" w:rsidP="00E7612C">
      <w:pPr>
        <w:pStyle w:val="Prrafodelista"/>
        <w:spacing w:line="480" w:lineRule="auto"/>
        <w:jc w:val="both"/>
        <w:rPr>
          <w:rFonts w:ascii="Arial" w:hAnsi="Arial" w:cs="Arial"/>
          <w:sz w:val="24"/>
          <w:szCs w:val="24"/>
          <w:lang w:val="en-US"/>
        </w:rPr>
      </w:pPr>
      <w:r w:rsidRPr="00E7612C">
        <w:rPr>
          <w:rFonts w:ascii="Arial" w:hAnsi="Arial" w:cs="Arial"/>
          <w:sz w:val="24"/>
          <w:szCs w:val="24"/>
          <w:lang w:val="en-US"/>
        </w:rPr>
        <w:t>[</w:t>
      </w:r>
      <w:r w:rsidR="009F6BD8">
        <w:rPr>
          <w:rFonts w:ascii="Arial" w:hAnsi="Arial" w:cs="Arial"/>
          <w:sz w:val="24"/>
          <w:szCs w:val="24"/>
          <w:lang w:val="en-US"/>
        </w:rPr>
        <w:t>7</w:t>
      </w:r>
      <w:r w:rsidRPr="00E7612C">
        <w:rPr>
          <w:rFonts w:ascii="Arial" w:hAnsi="Arial" w:cs="Arial"/>
          <w:sz w:val="24"/>
          <w:szCs w:val="24"/>
          <w:lang w:val="en-US"/>
        </w:rPr>
        <w:t>]</w:t>
      </w:r>
      <w:r w:rsidR="008719C8" w:rsidRPr="00E7612C">
        <w:rPr>
          <w:rFonts w:ascii="Arial" w:hAnsi="Arial" w:cs="Arial"/>
          <w:sz w:val="24"/>
          <w:szCs w:val="24"/>
          <w:lang w:val="en-US"/>
        </w:rPr>
        <w:t xml:space="preserve"> Owen Sean, Robin Anil</w:t>
      </w:r>
      <w:r w:rsidRPr="00E7612C">
        <w:rPr>
          <w:rFonts w:ascii="Arial" w:hAnsi="Arial" w:cs="Arial"/>
          <w:sz w:val="24"/>
          <w:szCs w:val="24"/>
          <w:lang w:val="en-US"/>
        </w:rPr>
        <w:t xml:space="preserve">. </w:t>
      </w:r>
      <w:r w:rsidR="00AB1495" w:rsidRPr="00E7612C">
        <w:rPr>
          <w:rFonts w:ascii="Arial" w:hAnsi="Arial" w:cs="Arial"/>
          <w:sz w:val="24"/>
          <w:szCs w:val="24"/>
          <w:lang w:val="en-US"/>
        </w:rPr>
        <w:t>Mahout in Action</w:t>
      </w:r>
      <w:proofErr w:type="gramStart"/>
      <w:r w:rsidRPr="00E7612C">
        <w:rPr>
          <w:rFonts w:ascii="Arial" w:hAnsi="Arial" w:cs="Arial"/>
          <w:sz w:val="24"/>
          <w:szCs w:val="24"/>
          <w:lang w:val="en-US"/>
        </w:rPr>
        <w:t>.</w:t>
      </w:r>
      <w:r w:rsidR="00E7612C">
        <w:rPr>
          <w:rFonts w:ascii="Arial" w:hAnsi="Arial" w:cs="Arial"/>
          <w:sz w:val="24"/>
          <w:szCs w:val="24"/>
          <w:lang w:val="en-US"/>
        </w:rPr>
        <w:t>(</w:t>
      </w:r>
      <w:proofErr w:type="gramEnd"/>
      <w:r w:rsidR="00E7612C">
        <w:rPr>
          <w:rFonts w:ascii="Arial" w:hAnsi="Arial" w:cs="Arial"/>
          <w:sz w:val="24"/>
          <w:szCs w:val="24"/>
          <w:lang w:val="en-US"/>
        </w:rPr>
        <w:t>2005)</w:t>
      </w:r>
    </w:p>
    <w:p w:rsidR="00CD37EA" w:rsidRPr="00E7612C" w:rsidRDefault="00BE1124" w:rsidP="00AE1861">
      <w:pPr>
        <w:pStyle w:val="Prrafodelista"/>
        <w:spacing w:line="480" w:lineRule="auto"/>
        <w:jc w:val="both"/>
        <w:rPr>
          <w:rFonts w:ascii="Arial" w:hAnsi="Arial" w:cs="Arial"/>
          <w:sz w:val="24"/>
          <w:szCs w:val="24"/>
          <w:lang w:val="en-US"/>
        </w:rPr>
      </w:pPr>
      <w:r w:rsidRPr="00E7612C">
        <w:rPr>
          <w:rFonts w:ascii="Arial" w:hAnsi="Arial" w:cs="Arial"/>
          <w:sz w:val="24"/>
          <w:szCs w:val="24"/>
          <w:lang w:val="en-US"/>
        </w:rPr>
        <w:t>[</w:t>
      </w:r>
      <w:r w:rsidR="009F6BD8">
        <w:rPr>
          <w:rFonts w:ascii="Arial" w:hAnsi="Arial" w:cs="Arial"/>
          <w:sz w:val="24"/>
          <w:szCs w:val="24"/>
          <w:lang w:val="en-US"/>
        </w:rPr>
        <w:t>8</w:t>
      </w:r>
      <w:r w:rsidRPr="00E7612C">
        <w:rPr>
          <w:rFonts w:ascii="Arial" w:hAnsi="Arial" w:cs="Arial"/>
          <w:sz w:val="24"/>
          <w:szCs w:val="24"/>
          <w:lang w:val="en-US"/>
        </w:rPr>
        <w:t xml:space="preserve">] Cramer J.S. The </w:t>
      </w:r>
      <w:proofErr w:type="spellStart"/>
      <w:r w:rsidRPr="00E7612C">
        <w:rPr>
          <w:rFonts w:ascii="Arial" w:hAnsi="Arial" w:cs="Arial"/>
          <w:sz w:val="24"/>
          <w:szCs w:val="24"/>
          <w:lang w:val="en-US"/>
        </w:rPr>
        <w:t>Logit</w:t>
      </w:r>
      <w:proofErr w:type="spellEnd"/>
      <w:r w:rsidRPr="00E7612C">
        <w:rPr>
          <w:rFonts w:ascii="Arial" w:hAnsi="Arial" w:cs="Arial"/>
          <w:sz w:val="24"/>
          <w:szCs w:val="24"/>
          <w:lang w:val="en-US"/>
        </w:rPr>
        <w:t xml:space="preserve"> Model: An Introduction. Edward Arnold (1991)</w:t>
      </w:r>
    </w:p>
    <w:p w:rsidR="00BE1124" w:rsidRPr="00C0424B" w:rsidRDefault="00BE1124" w:rsidP="00AE1861">
      <w:pPr>
        <w:pStyle w:val="Prrafodelista"/>
        <w:spacing w:line="480" w:lineRule="auto"/>
        <w:jc w:val="both"/>
        <w:rPr>
          <w:rFonts w:ascii="Arial" w:hAnsi="Arial" w:cs="Arial"/>
          <w:sz w:val="24"/>
          <w:szCs w:val="24"/>
          <w:lang w:val="en-US"/>
        </w:rPr>
      </w:pPr>
    </w:p>
    <w:p w:rsidR="000F68AD" w:rsidRPr="005B2BF0" w:rsidRDefault="000F68AD" w:rsidP="000F68AD">
      <w:pPr>
        <w:spacing w:line="480" w:lineRule="auto"/>
        <w:ind w:left="720"/>
        <w:jc w:val="both"/>
        <w:rPr>
          <w:rFonts w:ascii="Arial" w:hAnsi="Arial" w:cs="Arial"/>
          <w:lang w:val="en-US"/>
        </w:rPr>
      </w:pPr>
    </w:p>
    <w:p w:rsidR="00AE1861" w:rsidRPr="009F6BD8" w:rsidRDefault="00AE1861" w:rsidP="009F6BD8">
      <w:pPr>
        <w:spacing w:line="480" w:lineRule="auto"/>
        <w:jc w:val="both"/>
        <w:rPr>
          <w:rFonts w:ascii="Arial" w:hAnsi="Arial" w:cs="Arial"/>
          <w:lang w:val="en-US"/>
        </w:rPr>
      </w:pPr>
    </w:p>
    <w:sectPr w:rsidR="00AE1861" w:rsidRPr="009F6BD8" w:rsidSect="002921A6">
      <w:headerReference w:type="default" r:id="rId21"/>
      <w:pgSz w:w="11905" w:h="16837"/>
      <w:pgMar w:top="2268" w:right="136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A5" w:rsidRDefault="006701A5" w:rsidP="00EF0381">
      <w:r>
        <w:separator/>
      </w:r>
    </w:p>
  </w:endnote>
  <w:endnote w:type="continuationSeparator" w:id="0">
    <w:p w:rsidR="006701A5" w:rsidRDefault="006701A5" w:rsidP="00EF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pucca"/>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FranklinGothic-DemiIt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A5" w:rsidRDefault="006701A5" w:rsidP="00EF0381">
      <w:r>
        <w:separator/>
      </w:r>
    </w:p>
  </w:footnote>
  <w:footnote w:type="continuationSeparator" w:id="0">
    <w:p w:rsidR="006701A5" w:rsidRDefault="006701A5" w:rsidP="00EF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FA" w:rsidRDefault="002D46FA">
    <w:pPr>
      <w:pStyle w:val="Encabezado"/>
      <w:jc w:val="right"/>
    </w:pPr>
  </w:p>
  <w:p w:rsidR="002D46FA" w:rsidRDefault="002D46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777"/>
      <w:docPartObj>
        <w:docPartGallery w:val="Page Numbers (Top of Page)"/>
        <w:docPartUnique/>
      </w:docPartObj>
    </w:sdtPr>
    <w:sdtEndPr/>
    <w:sdtContent>
      <w:p w:rsidR="002D46FA" w:rsidRDefault="00F3177D">
        <w:pPr>
          <w:pStyle w:val="Encabezado"/>
          <w:jc w:val="right"/>
        </w:pPr>
        <w:r>
          <w:fldChar w:fldCharType="begin"/>
        </w:r>
        <w:r w:rsidR="00363445">
          <w:instrText xml:space="preserve"> PAGE   \* MERGEFORMAT </w:instrText>
        </w:r>
        <w:r>
          <w:fldChar w:fldCharType="separate"/>
        </w:r>
        <w:r w:rsidR="00AE0BED">
          <w:rPr>
            <w:noProof/>
          </w:rPr>
          <w:t>II</w:t>
        </w:r>
        <w:r>
          <w:rPr>
            <w:noProof/>
          </w:rPr>
          <w:fldChar w:fldCharType="end"/>
        </w:r>
      </w:p>
    </w:sdtContent>
  </w:sdt>
  <w:p w:rsidR="002D46FA" w:rsidRDefault="002D46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790"/>
      <w:docPartObj>
        <w:docPartGallery w:val="Page Numbers (Top of Page)"/>
        <w:docPartUnique/>
      </w:docPartObj>
    </w:sdtPr>
    <w:sdtEndPr/>
    <w:sdtContent>
      <w:p w:rsidR="002D46FA" w:rsidRDefault="00F3177D">
        <w:pPr>
          <w:pStyle w:val="Encabezado"/>
          <w:jc w:val="right"/>
        </w:pPr>
        <w:r>
          <w:fldChar w:fldCharType="begin"/>
        </w:r>
        <w:r w:rsidR="00363445">
          <w:instrText xml:space="preserve"> PAGE   \* MERGEFORMAT </w:instrText>
        </w:r>
        <w:r>
          <w:fldChar w:fldCharType="separate"/>
        </w:r>
        <w:r w:rsidR="00AE0BED">
          <w:rPr>
            <w:noProof/>
          </w:rPr>
          <w:t>XIV</w:t>
        </w:r>
        <w:r>
          <w:rPr>
            <w:noProof/>
          </w:rPr>
          <w:fldChar w:fldCharType="end"/>
        </w:r>
      </w:p>
    </w:sdtContent>
  </w:sdt>
  <w:p w:rsidR="002D46FA" w:rsidRPr="00952905" w:rsidRDefault="002D46FA" w:rsidP="0095290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791"/>
      <w:docPartObj>
        <w:docPartGallery w:val="Page Numbers (Top of Page)"/>
        <w:docPartUnique/>
      </w:docPartObj>
    </w:sdtPr>
    <w:sdtEndPr/>
    <w:sdtContent>
      <w:p w:rsidR="002D46FA" w:rsidRDefault="00F3177D" w:rsidP="000E4E54">
        <w:pPr>
          <w:pStyle w:val="Encabezado"/>
          <w:jc w:val="right"/>
        </w:pPr>
        <w:r>
          <w:fldChar w:fldCharType="begin"/>
        </w:r>
        <w:r w:rsidR="00363445">
          <w:instrText xml:space="preserve"> PAGE   \* MERGEFORMAT </w:instrText>
        </w:r>
        <w:r>
          <w:fldChar w:fldCharType="separate"/>
        </w:r>
        <w:r w:rsidR="00AE0BED">
          <w:rPr>
            <w:noProof/>
          </w:rPr>
          <w:t>1</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FA" w:rsidRDefault="002D46FA">
    <w:pPr>
      <w:pStyle w:val="Encabezado"/>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A6" w:rsidRDefault="002921A6">
    <w:pPr>
      <w:pStyle w:val="Encabezado"/>
      <w:jc w:val="right"/>
    </w:pPr>
  </w:p>
  <w:p w:rsidR="002921A6" w:rsidRPr="00952905" w:rsidRDefault="002921A6" w:rsidP="009529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11.25pt" o:bullet="t" o:allowoverlap="f">
        <v:imagedata r:id="rId1" o:title=""/>
      </v:shape>
    </w:pict>
  </w:numPicBullet>
  <w:abstractNum w:abstractNumId="0">
    <w:nsid w:val="0000000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450" w:hanging="45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1181610"/>
    <w:multiLevelType w:val="hybridMultilevel"/>
    <w:tmpl w:val="E1D2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C26C3D"/>
    <w:multiLevelType w:val="hybridMultilevel"/>
    <w:tmpl w:val="4386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5071259"/>
    <w:multiLevelType w:val="multilevel"/>
    <w:tmpl w:val="24F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E33782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E382A0F"/>
    <w:multiLevelType w:val="hybridMultilevel"/>
    <w:tmpl w:val="2F146232"/>
    <w:lvl w:ilvl="0" w:tplc="300A0001">
      <w:start w:val="1"/>
      <w:numFmt w:val="bullet"/>
      <w:lvlText w:val=""/>
      <w:lvlJc w:val="left"/>
      <w:pPr>
        <w:ind w:left="1080" w:hanging="360"/>
      </w:pPr>
      <w:rPr>
        <w:rFonts w:ascii="Symbol" w:hAnsi="Symbol" w:hint="default"/>
      </w:rPr>
    </w:lvl>
    <w:lvl w:ilvl="1" w:tplc="300A0001">
      <w:start w:val="1"/>
      <w:numFmt w:val="bullet"/>
      <w:lvlText w:val=""/>
      <w:lvlJc w:val="left"/>
      <w:pPr>
        <w:ind w:left="1800" w:hanging="360"/>
      </w:pPr>
      <w:rPr>
        <w:rFonts w:ascii="Symbol" w:hAnsi="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nsid w:val="0F3479A2"/>
    <w:multiLevelType w:val="multilevel"/>
    <w:tmpl w:val="0E1A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A87778"/>
    <w:multiLevelType w:val="hybridMultilevel"/>
    <w:tmpl w:val="3712F9AC"/>
    <w:lvl w:ilvl="0" w:tplc="707E34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135C5"/>
    <w:multiLevelType w:val="hybridMultilevel"/>
    <w:tmpl w:val="F1B8A8CE"/>
    <w:lvl w:ilvl="0" w:tplc="3B989BF2">
      <w:start w:val="3"/>
      <w:numFmt w:val="decimal"/>
      <w:lvlText w:val="4.%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4A3A45"/>
    <w:multiLevelType w:val="hybridMultilevel"/>
    <w:tmpl w:val="3AAA1E0C"/>
    <w:lvl w:ilvl="0" w:tplc="707E34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4F45CB"/>
    <w:multiLevelType w:val="hybridMultilevel"/>
    <w:tmpl w:val="639E028E"/>
    <w:lvl w:ilvl="0" w:tplc="F806A1F0">
      <w:start w:val="1"/>
      <w:numFmt w:val="decimal"/>
      <w:lvlText w:val="5.%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14795A"/>
    <w:multiLevelType w:val="hybridMultilevel"/>
    <w:tmpl w:val="9F0E7CCE"/>
    <w:lvl w:ilvl="0" w:tplc="0C0A000F">
      <w:start w:val="1"/>
      <w:numFmt w:val="decimal"/>
      <w:lvlText w:val="%1."/>
      <w:lvlJc w:val="left"/>
      <w:pPr>
        <w:ind w:left="1259" w:hanging="360"/>
      </w:pPr>
    </w:lvl>
    <w:lvl w:ilvl="1" w:tplc="0C0A0019" w:tentative="1">
      <w:start w:val="1"/>
      <w:numFmt w:val="lowerLetter"/>
      <w:lvlText w:val="%2."/>
      <w:lvlJc w:val="left"/>
      <w:pPr>
        <w:ind w:left="1979" w:hanging="360"/>
      </w:pPr>
    </w:lvl>
    <w:lvl w:ilvl="2" w:tplc="0C0A001B" w:tentative="1">
      <w:start w:val="1"/>
      <w:numFmt w:val="lowerRoman"/>
      <w:lvlText w:val="%3."/>
      <w:lvlJc w:val="right"/>
      <w:pPr>
        <w:ind w:left="2699" w:hanging="180"/>
      </w:pPr>
    </w:lvl>
    <w:lvl w:ilvl="3" w:tplc="0C0A000F" w:tentative="1">
      <w:start w:val="1"/>
      <w:numFmt w:val="decimal"/>
      <w:lvlText w:val="%4."/>
      <w:lvlJc w:val="left"/>
      <w:pPr>
        <w:ind w:left="3419" w:hanging="360"/>
      </w:pPr>
    </w:lvl>
    <w:lvl w:ilvl="4" w:tplc="0C0A0019" w:tentative="1">
      <w:start w:val="1"/>
      <w:numFmt w:val="lowerLetter"/>
      <w:lvlText w:val="%5."/>
      <w:lvlJc w:val="left"/>
      <w:pPr>
        <w:ind w:left="4139" w:hanging="360"/>
      </w:pPr>
    </w:lvl>
    <w:lvl w:ilvl="5" w:tplc="0C0A001B" w:tentative="1">
      <w:start w:val="1"/>
      <w:numFmt w:val="lowerRoman"/>
      <w:lvlText w:val="%6."/>
      <w:lvlJc w:val="right"/>
      <w:pPr>
        <w:ind w:left="4859" w:hanging="180"/>
      </w:pPr>
    </w:lvl>
    <w:lvl w:ilvl="6" w:tplc="0C0A000F" w:tentative="1">
      <w:start w:val="1"/>
      <w:numFmt w:val="decimal"/>
      <w:lvlText w:val="%7."/>
      <w:lvlJc w:val="left"/>
      <w:pPr>
        <w:ind w:left="5579" w:hanging="360"/>
      </w:pPr>
    </w:lvl>
    <w:lvl w:ilvl="7" w:tplc="0C0A0019" w:tentative="1">
      <w:start w:val="1"/>
      <w:numFmt w:val="lowerLetter"/>
      <w:lvlText w:val="%8."/>
      <w:lvlJc w:val="left"/>
      <w:pPr>
        <w:ind w:left="6299" w:hanging="360"/>
      </w:pPr>
    </w:lvl>
    <w:lvl w:ilvl="8" w:tplc="0C0A001B" w:tentative="1">
      <w:start w:val="1"/>
      <w:numFmt w:val="lowerRoman"/>
      <w:lvlText w:val="%9."/>
      <w:lvlJc w:val="right"/>
      <w:pPr>
        <w:ind w:left="7019" w:hanging="180"/>
      </w:pPr>
    </w:lvl>
  </w:abstractNum>
  <w:abstractNum w:abstractNumId="21">
    <w:nsid w:val="20627E24"/>
    <w:multiLevelType w:val="hybridMultilevel"/>
    <w:tmpl w:val="FDF07192"/>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2">
    <w:nsid w:val="215A30EF"/>
    <w:multiLevelType w:val="multilevel"/>
    <w:tmpl w:val="0040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2D49F8"/>
    <w:multiLevelType w:val="hybridMultilevel"/>
    <w:tmpl w:val="DE7E0B5C"/>
    <w:lvl w:ilvl="0" w:tplc="800238D4">
      <w:start w:val="1"/>
      <w:numFmt w:val="decimal"/>
      <w:lvlText w:val="4.1.%1."/>
      <w:lvlJc w:val="left"/>
      <w:pPr>
        <w:ind w:left="1259" w:hanging="360"/>
      </w:pPr>
      <w:rPr>
        <w:rFonts w:ascii="Arial" w:hAnsi="Arial" w:cs="Arial"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4">
    <w:nsid w:val="268E5624"/>
    <w:multiLevelType w:val="hybridMultilevel"/>
    <w:tmpl w:val="66B6DDF6"/>
    <w:lvl w:ilvl="0" w:tplc="04090001">
      <w:start w:val="1"/>
      <w:numFmt w:val="bullet"/>
      <w:lvlText w:val=""/>
      <w:lvlJc w:val="left"/>
      <w:pPr>
        <w:ind w:left="1259" w:hanging="360"/>
      </w:pPr>
      <w:rPr>
        <w:rFonts w:ascii="Symbol" w:hAnsi="Symbol" w:hint="default"/>
      </w:rPr>
    </w:lvl>
    <w:lvl w:ilvl="1" w:tplc="300A0001">
      <w:start w:val="1"/>
      <w:numFmt w:val="bullet"/>
      <w:lvlText w:val=""/>
      <w:lvlJc w:val="left"/>
      <w:pPr>
        <w:ind w:left="2309" w:hanging="690"/>
      </w:pPr>
      <w:rPr>
        <w:rFonts w:ascii="Symbol" w:hAnsi="Symbol" w:hint="default"/>
      </w:rPr>
    </w:lvl>
    <w:lvl w:ilvl="2" w:tplc="EAA08650">
      <w:numFmt w:val="bullet"/>
      <w:lvlText w:val="•"/>
      <w:lvlJc w:val="left"/>
      <w:pPr>
        <w:ind w:left="3029" w:hanging="690"/>
      </w:pPr>
      <w:rPr>
        <w:rFonts w:ascii="Arial" w:eastAsia="Andale Sans UI" w:hAnsi="Arial" w:cs="Arial"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5">
    <w:nsid w:val="34612C4D"/>
    <w:multiLevelType w:val="hybridMultilevel"/>
    <w:tmpl w:val="7D34D2A8"/>
    <w:lvl w:ilvl="0" w:tplc="F806A1F0">
      <w:start w:val="1"/>
      <w:numFmt w:val="decimal"/>
      <w:lvlText w:val="5.%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B0742"/>
    <w:multiLevelType w:val="hybridMultilevel"/>
    <w:tmpl w:val="046E4564"/>
    <w:lvl w:ilvl="0" w:tplc="30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8B7BE7"/>
    <w:multiLevelType w:val="hybridMultilevel"/>
    <w:tmpl w:val="432442A8"/>
    <w:lvl w:ilvl="0" w:tplc="0C0A0001">
      <w:start w:val="1"/>
      <w:numFmt w:val="bullet"/>
      <w:lvlText w:val=""/>
      <w:lvlJc w:val="left"/>
      <w:pPr>
        <w:ind w:left="1259" w:hanging="360"/>
      </w:pPr>
      <w:rPr>
        <w:rFonts w:ascii="Symbol" w:hAnsi="Symbol" w:hint="default"/>
      </w:rPr>
    </w:lvl>
    <w:lvl w:ilvl="1" w:tplc="0C0A0003" w:tentative="1">
      <w:start w:val="1"/>
      <w:numFmt w:val="bullet"/>
      <w:lvlText w:val="o"/>
      <w:lvlJc w:val="left"/>
      <w:pPr>
        <w:ind w:left="1979" w:hanging="360"/>
      </w:pPr>
      <w:rPr>
        <w:rFonts w:ascii="Courier New" w:hAnsi="Courier New" w:cs="Courier New" w:hint="default"/>
      </w:rPr>
    </w:lvl>
    <w:lvl w:ilvl="2" w:tplc="0C0A0005" w:tentative="1">
      <w:start w:val="1"/>
      <w:numFmt w:val="bullet"/>
      <w:lvlText w:val=""/>
      <w:lvlJc w:val="left"/>
      <w:pPr>
        <w:ind w:left="2699" w:hanging="360"/>
      </w:pPr>
      <w:rPr>
        <w:rFonts w:ascii="Wingdings" w:hAnsi="Wingdings" w:hint="default"/>
      </w:rPr>
    </w:lvl>
    <w:lvl w:ilvl="3" w:tplc="0C0A0001" w:tentative="1">
      <w:start w:val="1"/>
      <w:numFmt w:val="bullet"/>
      <w:lvlText w:val=""/>
      <w:lvlJc w:val="left"/>
      <w:pPr>
        <w:ind w:left="3419" w:hanging="360"/>
      </w:pPr>
      <w:rPr>
        <w:rFonts w:ascii="Symbol" w:hAnsi="Symbol" w:hint="default"/>
      </w:rPr>
    </w:lvl>
    <w:lvl w:ilvl="4" w:tplc="0C0A0003" w:tentative="1">
      <w:start w:val="1"/>
      <w:numFmt w:val="bullet"/>
      <w:lvlText w:val="o"/>
      <w:lvlJc w:val="left"/>
      <w:pPr>
        <w:ind w:left="4139" w:hanging="360"/>
      </w:pPr>
      <w:rPr>
        <w:rFonts w:ascii="Courier New" w:hAnsi="Courier New" w:cs="Courier New" w:hint="default"/>
      </w:rPr>
    </w:lvl>
    <w:lvl w:ilvl="5" w:tplc="0C0A0005" w:tentative="1">
      <w:start w:val="1"/>
      <w:numFmt w:val="bullet"/>
      <w:lvlText w:val=""/>
      <w:lvlJc w:val="left"/>
      <w:pPr>
        <w:ind w:left="4859" w:hanging="360"/>
      </w:pPr>
      <w:rPr>
        <w:rFonts w:ascii="Wingdings" w:hAnsi="Wingdings" w:hint="default"/>
      </w:rPr>
    </w:lvl>
    <w:lvl w:ilvl="6" w:tplc="0C0A0001" w:tentative="1">
      <w:start w:val="1"/>
      <w:numFmt w:val="bullet"/>
      <w:lvlText w:val=""/>
      <w:lvlJc w:val="left"/>
      <w:pPr>
        <w:ind w:left="5579" w:hanging="360"/>
      </w:pPr>
      <w:rPr>
        <w:rFonts w:ascii="Symbol" w:hAnsi="Symbol" w:hint="default"/>
      </w:rPr>
    </w:lvl>
    <w:lvl w:ilvl="7" w:tplc="0C0A0003" w:tentative="1">
      <w:start w:val="1"/>
      <w:numFmt w:val="bullet"/>
      <w:lvlText w:val="o"/>
      <w:lvlJc w:val="left"/>
      <w:pPr>
        <w:ind w:left="6299" w:hanging="360"/>
      </w:pPr>
      <w:rPr>
        <w:rFonts w:ascii="Courier New" w:hAnsi="Courier New" w:cs="Courier New" w:hint="default"/>
      </w:rPr>
    </w:lvl>
    <w:lvl w:ilvl="8" w:tplc="0C0A0005" w:tentative="1">
      <w:start w:val="1"/>
      <w:numFmt w:val="bullet"/>
      <w:lvlText w:val=""/>
      <w:lvlJc w:val="left"/>
      <w:pPr>
        <w:ind w:left="7019" w:hanging="360"/>
      </w:pPr>
      <w:rPr>
        <w:rFonts w:ascii="Wingdings" w:hAnsi="Wingdings" w:hint="default"/>
      </w:rPr>
    </w:lvl>
  </w:abstractNum>
  <w:abstractNum w:abstractNumId="28">
    <w:nsid w:val="393B45ED"/>
    <w:multiLevelType w:val="multilevel"/>
    <w:tmpl w:val="AE9E999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9">
    <w:nsid w:val="3B47426C"/>
    <w:multiLevelType w:val="multilevel"/>
    <w:tmpl w:val="D140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2A2060"/>
    <w:multiLevelType w:val="hybridMultilevel"/>
    <w:tmpl w:val="B85C28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455A4965"/>
    <w:multiLevelType w:val="hybridMultilevel"/>
    <w:tmpl w:val="FEF45F88"/>
    <w:lvl w:ilvl="0" w:tplc="649C179C">
      <w:start w:val="1"/>
      <w:numFmt w:val="decimal"/>
      <w:lvlText w:val="4.4.%1."/>
      <w:lvlJc w:val="left"/>
      <w:pPr>
        <w:ind w:left="81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EE3B50"/>
    <w:multiLevelType w:val="hybridMultilevel"/>
    <w:tmpl w:val="794E4C76"/>
    <w:lvl w:ilvl="0" w:tplc="0C0A0001">
      <w:start w:val="1"/>
      <w:numFmt w:val="bullet"/>
      <w:lvlText w:val=""/>
      <w:lvlJc w:val="left"/>
      <w:pPr>
        <w:ind w:left="1259" w:hanging="360"/>
      </w:pPr>
      <w:rPr>
        <w:rFonts w:ascii="Symbol" w:hAnsi="Symbol" w:hint="default"/>
      </w:rPr>
    </w:lvl>
    <w:lvl w:ilvl="1" w:tplc="0C0A0003" w:tentative="1">
      <w:start w:val="1"/>
      <w:numFmt w:val="bullet"/>
      <w:lvlText w:val="o"/>
      <w:lvlJc w:val="left"/>
      <w:pPr>
        <w:ind w:left="1979" w:hanging="360"/>
      </w:pPr>
      <w:rPr>
        <w:rFonts w:ascii="Courier New" w:hAnsi="Courier New" w:cs="Courier New" w:hint="default"/>
      </w:rPr>
    </w:lvl>
    <w:lvl w:ilvl="2" w:tplc="0C0A0005" w:tentative="1">
      <w:start w:val="1"/>
      <w:numFmt w:val="bullet"/>
      <w:lvlText w:val=""/>
      <w:lvlJc w:val="left"/>
      <w:pPr>
        <w:ind w:left="2699" w:hanging="360"/>
      </w:pPr>
      <w:rPr>
        <w:rFonts w:ascii="Wingdings" w:hAnsi="Wingdings" w:hint="default"/>
      </w:rPr>
    </w:lvl>
    <w:lvl w:ilvl="3" w:tplc="0C0A0001" w:tentative="1">
      <w:start w:val="1"/>
      <w:numFmt w:val="bullet"/>
      <w:lvlText w:val=""/>
      <w:lvlJc w:val="left"/>
      <w:pPr>
        <w:ind w:left="3419" w:hanging="360"/>
      </w:pPr>
      <w:rPr>
        <w:rFonts w:ascii="Symbol" w:hAnsi="Symbol" w:hint="default"/>
      </w:rPr>
    </w:lvl>
    <w:lvl w:ilvl="4" w:tplc="0C0A0003" w:tentative="1">
      <w:start w:val="1"/>
      <w:numFmt w:val="bullet"/>
      <w:lvlText w:val="o"/>
      <w:lvlJc w:val="left"/>
      <w:pPr>
        <w:ind w:left="4139" w:hanging="360"/>
      </w:pPr>
      <w:rPr>
        <w:rFonts w:ascii="Courier New" w:hAnsi="Courier New" w:cs="Courier New" w:hint="default"/>
      </w:rPr>
    </w:lvl>
    <w:lvl w:ilvl="5" w:tplc="0C0A0005" w:tentative="1">
      <w:start w:val="1"/>
      <w:numFmt w:val="bullet"/>
      <w:lvlText w:val=""/>
      <w:lvlJc w:val="left"/>
      <w:pPr>
        <w:ind w:left="4859" w:hanging="360"/>
      </w:pPr>
      <w:rPr>
        <w:rFonts w:ascii="Wingdings" w:hAnsi="Wingdings" w:hint="default"/>
      </w:rPr>
    </w:lvl>
    <w:lvl w:ilvl="6" w:tplc="0C0A0001" w:tentative="1">
      <w:start w:val="1"/>
      <w:numFmt w:val="bullet"/>
      <w:lvlText w:val=""/>
      <w:lvlJc w:val="left"/>
      <w:pPr>
        <w:ind w:left="5579" w:hanging="360"/>
      </w:pPr>
      <w:rPr>
        <w:rFonts w:ascii="Symbol" w:hAnsi="Symbol" w:hint="default"/>
      </w:rPr>
    </w:lvl>
    <w:lvl w:ilvl="7" w:tplc="0C0A0003" w:tentative="1">
      <w:start w:val="1"/>
      <w:numFmt w:val="bullet"/>
      <w:lvlText w:val="o"/>
      <w:lvlJc w:val="left"/>
      <w:pPr>
        <w:ind w:left="6299" w:hanging="360"/>
      </w:pPr>
      <w:rPr>
        <w:rFonts w:ascii="Courier New" w:hAnsi="Courier New" w:cs="Courier New" w:hint="default"/>
      </w:rPr>
    </w:lvl>
    <w:lvl w:ilvl="8" w:tplc="0C0A0005" w:tentative="1">
      <w:start w:val="1"/>
      <w:numFmt w:val="bullet"/>
      <w:lvlText w:val=""/>
      <w:lvlJc w:val="left"/>
      <w:pPr>
        <w:ind w:left="7019" w:hanging="360"/>
      </w:pPr>
      <w:rPr>
        <w:rFonts w:ascii="Wingdings" w:hAnsi="Wingdings" w:hint="default"/>
      </w:rPr>
    </w:lvl>
  </w:abstractNum>
  <w:abstractNum w:abstractNumId="33">
    <w:nsid w:val="4D5D298D"/>
    <w:multiLevelType w:val="hybridMultilevel"/>
    <w:tmpl w:val="54F015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4E056A87"/>
    <w:multiLevelType w:val="hybridMultilevel"/>
    <w:tmpl w:val="046E4564"/>
    <w:lvl w:ilvl="0" w:tplc="30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A67F77"/>
    <w:multiLevelType w:val="hybridMultilevel"/>
    <w:tmpl w:val="B51EB018"/>
    <w:lvl w:ilvl="0" w:tplc="800238D4">
      <w:start w:val="1"/>
      <w:numFmt w:val="decimal"/>
      <w:lvlText w:val="4.1.%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F6F02EE"/>
    <w:multiLevelType w:val="multilevel"/>
    <w:tmpl w:val="3B9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9B2AF4"/>
    <w:multiLevelType w:val="hybridMultilevel"/>
    <w:tmpl w:val="FA78536E"/>
    <w:lvl w:ilvl="0" w:tplc="0C0A000F">
      <w:start w:val="1"/>
      <w:numFmt w:val="decimal"/>
      <w:lvlText w:val="%1."/>
      <w:lvlJc w:val="left"/>
      <w:pPr>
        <w:ind w:left="1259" w:hanging="360"/>
      </w:pPr>
    </w:lvl>
    <w:lvl w:ilvl="1" w:tplc="0C0A0019" w:tentative="1">
      <w:start w:val="1"/>
      <w:numFmt w:val="lowerLetter"/>
      <w:lvlText w:val="%2."/>
      <w:lvlJc w:val="left"/>
      <w:pPr>
        <w:ind w:left="1979" w:hanging="360"/>
      </w:pPr>
    </w:lvl>
    <w:lvl w:ilvl="2" w:tplc="0C0A001B" w:tentative="1">
      <w:start w:val="1"/>
      <w:numFmt w:val="lowerRoman"/>
      <w:lvlText w:val="%3."/>
      <w:lvlJc w:val="right"/>
      <w:pPr>
        <w:ind w:left="2699" w:hanging="180"/>
      </w:pPr>
    </w:lvl>
    <w:lvl w:ilvl="3" w:tplc="0C0A000F" w:tentative="1">
      <w:start w:val="1"/>
      <w:numFmt w:val="decimal"/>
      <w:lvlText w:val="%4."/>
      <w:lvlJc w:val="left"/>
      <w:pPr>
        <w:ind w:left="3419" w:hanging="360"/>
      </w:pPr>
    </w:lvl>
    <w:lvl w:ilvl="4" w:tplc="0C0A0019" w:tentative="1">
      <w:start w:val="1"/>
      <w:numFmt w:val="lowerLetter"/>
      <w:lvlText w:val="%5."/>
      <w:lvlJc w:val="left"/>
      <w:pPr>
        <w:ind w:left="4139" w:hanging="360"/>
      </w:pPr>
    </w:lvl>
    <w:lvl w:ilvl="5" w:tplc="0C0A001B" w:tentative="1">
      <w:start w:val="1"/>
      <w:numFmt w:val="lowerRoman"/>
      <w:lvlText w:val="%6."/>
      <w:lvlJc w:val="right"/>
      <w:pPr>
        <w:ind w:left="4859" w:hanging="180"/>
      </w:pPr>
    </w:lvl>
    <w:lvl w:ilvl="6" w:tplc="0C0A000F" w:tentative="1">
      <w:start w:val="1"/>
      <w:numFmt w:val="decimal"/>
      <w:lvlText w:val="%7."/>
      <w:lvlJc w:val="left"/>
      <w:pPr>
        <w:ind w:left="5579" w:hanging="360"/>
      </w:pPr>
    </w:lvl>
    <w:lvl w:ilvl="7" w:tplc="0C0A0019" w:tentative="1">
      <w:start w:val="1"/>
      <w:numFmt w:val="lowerLetter"/>
      <w:lvlText w:val="%8."/>
      <w:lvlJc w:val="left"/>
      <w:pPr>
        <w:ind w:left="6299" w:hanging="360"/>
      </w:pPr>
    </w:lvl>
    <w:lvl w:ilvl="8" w:tplc="0C0A001B" w:tentative="1">
      <w:start w:val="1"/>
      <w:numFmt w:val="lowerRoman"/>
      <w:lvlText w:val="%9."/>
      <w:lvlJc w:val="right"/>
      <w:pPr>
        <w:ind w:left="7019" w:hanging="180"/>
      </w:pPr>
    </w:lvl>
  </w:abstractNum>
  <w:abstractNum w:abstractNumId="38">
    <w:nsid w:val="694834A9"/>
    <w:multiLevelType w:val="hybridMultilevel"/>
    <w:tmpl w:val="3C2CB05C"/>
    <w:lvl w:ilvl="0" w:tplc="EC3EA7BA">
      <w:start w:val="1"/>
      <w:numFmt w:val="decimal"/>
      <w:lvlText w:val="4.1.%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C5F5883"/>
    <w:multiLevelType w:val="multilevel"/>
    <w:tmpl w:val="D680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E57F20"/>
    <w:multiLevelType w:val="hybridMultilevel"/>
    <w:tmpl w:val="6E2C1BBE"/>
    <w:lvl w:ilvl="0" w:tplc="FB4C3CEE">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ED389D"/>
    <w:multiLevelType w:val="hybridMultilevel"/>
    <w:tmpl w:val="37A65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CF1750"/>
    <w:multiLevelType w:val="hybridMultilevel"/>
    <w:tmpl w:val="1E143260"/>
    <w:lvl w:ilvl="0" w:tplc="707E34BE">
      <w:start w:val="1"/>
      <w:numFmt w:val="decimal"/>
      <w:lvlText w:val="4.%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2CC4FCF"/>
    <w:multiLevelType w:val="hybridMultilevel"/>
    <w:tmpl w:val="955EA94C"/>
    <w:lvl w:ilvl="0" w:tplc="8A960B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A0C85"/>
    <w:multiLevelType w:val="hybridMultilevel"/>
    <w:tmpl w:val="0C28DECE"/>
    <w:lvl w:ilvl="0" w:tplc="10D2B7AC">
      <w:start w:val="1"/>
      <w:numFmt w:val="bullet"/>
      <w:lvlText w:val=""/>
      <w:lvlPicBulletId w:val="0"/>
      <w:lvlJc w:val="left"/>
      <w:pPr>
        <w:tabs>
          <w:tab w:val="num" w:pos="720"/>
        </w:tabs>
        <w:ind w:left="720" w:hanging="360"/>
      </w:pPr>
      <w:rPr>
        <w:rFonts w:ascii="Symbol" w:hAnsi="Symbol" w:hint="default"/>
      </w:rPr>
    </w:lvl>
    <w:lvl w:ilvl="1" w:tplc="C1149C28" w:tentative="1">
      <w:start w:val="1"/>
      <w:numFmt w:val="bullet"/>
      <w:lvlText w:val=""/>
      <w:lvlJc w:val="left"/>
      <w:pPr>
        <w:tabs>
          <w:tab w:val="num" w:pos="1440"/>
        </w:tabs>
        <w:ind w:left="1440" w:hanging="360"/>
      </w:pPr>
      <w:rPr>
        <w:rFonts w:ascii="Symbol" w:hAnsi="Symbol" w:hint="default"/>
      </w:rPr>
    </w:lvl>
    <w:lvl w:ilvl="2" w:tplc="3816F674" w:tentative="1">
      <w:start w:val="1"/>
      <w:numFmt w:val="bullet"/>
      <w:lvlText w:val=""/>
      <w:lvlJc w:val="left"/>
      <w:pPr>
        <w:tabs>
          <w:tab w:val="num" w:pos="2160"/>
        </w:tabs>
        <w:ind w:left="2160" w:hanging="360"/>
      </w:pPr>
      <w:rPr>
        <w:rFonts w:ascii="Symbol" w:hAnsi="Symbol" w:hint="default"/>
      </w:rPr>
    </w:lvl>
    <w:lvl w:ilvl="3" w:tplc="6DC81922" w:tentative="1">
      <w:start w:val="1"/>
      <w:numFmt w:val="bullet"/>
      <w:lvlText w:val=""/>
      <w:lvlJc w:val="left"/>
      <w:pPr>
        <w:tabs>
          <w:tab w:val="num" w:pos="2880"/>
        </w:tabs>
        <w:ind w:left="2880" w:hanging="360"/>
      </w:pPr>
      <w:rPr>
        <w:rFonts w:ascii="Symbol" w:hAnsi="Symbol" w:hint="default"/>
      </w:rPr>
    </w:lvl>
    <w:lvl w:ilvl="4" w:tplc="863E70D4" w:tentative="1">
      <w:start w:val="1"/>
      <w:numFmt w:val="bullet"/>
      <w:lvlText w:val=""/>
      <w:lvlJc w:val="left"/>
      <w:pPr>
        <w:tabs>
          <w:tab w:val="num" w:pos="3600"/>
        </w:tabs>
        <w:ind w:left="3600" w:hanging="360"/>
      </w:pPr>
      <w:rPr>
        <w:rFonts w:ascii="Symbol" w:hAnsi="Symbol" w:hint="default"/>
      </w:rPr>
    </w:lvl>
    <w:lvl w:ilvl="5" w:tplc="EF7E7062" w:tentative="1">
      <w:start w:val="1"/>
      <w:numFmt w:val="bullet"/>
      <w:lvlText w:val=""/>
      <w:lvlJc w:val="left"/>
      <w:pPr>
        <w:tabs>
          <w:tab w:val="num" w:pos="4320"/>
        </w:tabs>
        <w:ind w:left="4320" w:hanging="360"/>
      </w:pPr>
      <w:rPr>
        <w:rFonts w:ascii="Symbol" w:hAnsi="Symbol" w:hint="default"/>
      </w:rPr>
    </w:lvl>
    <w:lvl w:ilvl="6" w:tplc="E80CCEEC" w:tentative="1">
      <w:start w:val="1"/>
      <w:numFmt w:val="bullet"/>
      <w:lvlText w:val=""/>
      <w:lvlJc w:val="left"/>
      <w:pPr>
        <w:tabs>
          <w:tab w:val="num" w:pos="5040"/>
        </w:tabs>
        <w:ind w:left="5040" w:hanging="360"/>
      </w:pPr>
      <w:rPr>
        <w:rFonts w:ascii="Symbol" w:hAnsi="Symbol" w:hint="default"/>
      </w:rPr>
    </w:lvl>
    <w:lvl w:ilvl="7" w:tplc="E7D43E9C" w:tentative="1">
      <w:start w:val="1"/>
      <w:numFmt w:val="bullet"/>
      <w:lvlText w:val=""/>
      <w:lvlJc w:val="left"/>
      <w:pPr>
        <w:tabs>
          <w:tab w:val="num" w:pos="5760"/>
        </w:tabs>
        <w:ind w:left="5760" w:hanging="360"/>
      </w:pPr>
      <w:rPr>
        <w:rFonts w:ascii="Symbol" w:hAnsi="Symbol" w:hint="default"/>
      </w:rPr>
    </w:lvl>
    <w:lvl w:ilvl="8" w:tplc="69288D1E" w:tentative="1">
      <w:start w:val="1"/>
      <w:numFmt w:val="bullet"/>
      <w:lvlText w:val=""/>
      <w:lvlJc w:val="left"/>
      <w:pPr>
        <w:tabs>
          <w:tab w:val="num" w:pos="6480"/>
        </w:tabs>
        <w:ind w:left="6480" w:hanging="360"/>
      </w:pPr>
      <w:rPr>
        <w:rFonts w:ascii="Symbol" w:hAnsi="Symbol" w:hint="default"/>
      </w:rPr>
    </w:lvl>
  </w:abstractNum>
  <w:abstractNum w:abstractNumId="45">
    <w:nsid w:val="79296535"/>
    <w:multiLevelType w:val="hybridMultilevel"/>
    <w:tmpl w:val="CEEE4032"/>
    <w:lvl w:ilvl="0" w:tplc="0C0A0001">
      <w:start w:val="1"/>
      <w:numFmt w:val="bullet"/>
      <w:lvlText w:val=""/>
      <w:lvlJc w:val="left"/>
      <w:pPr>
        <w:ind w:left="1259" w:hanging="360"/>
      </w:pPr>
      <w:rPr>
        <w:rFonts w:ascii="Symbol" w:hAnsi="Symbol" w:hint="default"/>
      </w:rPr>
    </w:lvl>
    <w:lvl w:ilvl="1" w:tplc="0C0A0003" w:tentative="1">
      <w:start w:val="1"/>
      <w:numFmt w:val="bullet"/>
      <w:lvlText w:val="o"/>
      <w:lvlJc w:val="left"/>
      <w:pPr>
        <w:ind w:left="1979" w:hanging="360"/>
      </w:pPr>
      <w:rPr>
        <w:rFonts w:ascii="Courier New" w:hAnsi="Courier New" w:cs="Courier New" w:hint="default"/>
      </w:rPr>
    </w:lvl>
    <w:lvl w:ilvl="2" w:tplc="0C0A0005" w:tentative="1">
      <w:start w:val="1"/>
      <w:numFmt w:val="bullet"/>
      <w:lvlText w:val=""/>
      <w:lvlJc w:val="left"/>
      <w:pPr>
        <w:ind w:left="2699" w:hanging="360"/>
      </w:pPr>
      <w:rPr>
        <w:rFonts w:ascii="Wingdings" w:hAnsi="Wingdings" w:hint="default"/>
      </w:rPr>
    </w:lvl>
    <w:lvl w:ilvl="3" w:tplc="0C0A0001" w:tentative="1">
      <w:start w:val="1"/>
      <w:numFmt w:val="bullet"/>
      <w:lvlText w:val=""/>
      <w:lvlJc w:val="left"/>
      <w:pPr>
        <w:ind w:left="3419" w:hanging="360"/>
      </w:pPr>
      <w:rPr>
        <w:rFonts w:ascii="Symbol" w:hAnsi="Symbol" w:hint="default"/>
      </w:rPr>
    </w:lvl>
    <w:lvl w:ilvl="4" w:tplc="0C0A0003" w:tentative="1">
      <w:start w:val="1"/>
      <w:numFmt w:val="bullet"/>
      <w:lvlText w:val="o"/>
      <w:lvlJc w:val="left"/>
      <w:pPr>
        <w:ind w:left="4139" w:hanging="360"/>
      </w:pPr>
      <w:rPr>
        <w:rFonts w:ascii="Courier New" w:hAnsi="Courier New" w:cs="Courier New" w:hint="default"/>
      </w:rPr>
    </w:lvl>
    <w:lvl w:ilvl="5" w:tplc="0C0A0005" w:tentative="1">
      <w:start w:val="1"/>
      <w:numFmt w:val="bullet"/>
      <w:lvlText w:val=""/>
      <w:lvlJc w:val="left"/>
      <w:pPr>
        <w:ind w:left="4859" w:hanging="360"/>
      </w:pPr>
      <w:rPr>
        <w:rFonts w:ascii="Wingdings" w:hAnsi="Wingdings" w:hint="default"/>
      </w:rPr>
    </w:lvl>
    <w:lvl w:ilvl="6" w:tplc="0C0A0001" w:tentative="1">
      <w:start w:val="1"/>
      <w:numFmt w:val="bullet"/>
      <w:lvlText w:val=""/>
      <w:lvlJc w:val="left"/>
      <w:pPr>
        <w:ind w:left="5579" w:hanging="360"/>
      </w:pPr>
      <w:rPr>
        <w:rFonts w:ascii="Symbol" w:hAnsi="Symbol" w:hint="default"/>
      </w:rPr>
    </w:lvl>
    <w:lvl w:ilvl="7" w:tplc="0C0A0003" w:tentative="1">
      <w:start w:val="1"/>
      <w:numFmt w:val="bullet"/>
      <w:lvlText w:val="o"/>
      <w:lvlJc w:val="left"/>
      <w:pPr>
        <w:ind w:left="6299" w:hanging="360"/>
      </w:pPr>
      <w:rPr>
        <w:rFonts w:ascii="Courier New" w:hAnsi="Courier New" w:cs="Courier New" w:hint="default"/>
      </w:rPr>
    </w:lvl>
    <w:lvl w:ilvl="8" w:tplc="0C0A0005" w:tentative="1">
      <w:start w:val="1"/>
      <w:numFmt w:val="bullet"/>
      <w:lvlText w:val=""/>
      <w:lvlJc w:val="left"/>
      <w:pPr>
        <w:ind w:left="7019" w:hanging="360"/>
      </w:pPr>
      <w:rPr>
        <w:rFonts w:ascii="Wingdings" w:hAnsi="Wingdings" w:hint="default"/>
      </w:rPr>
    </w:lvl>
  </w:abstractNum>
  <w:abstractNum w:abstractNumId="46">
    <w:nsid w:val="7F745E00"/>
    <w:multiLevelType w:val="hybridMultilevel"/>
    <w:tmpl w:val="C40239C0"/>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0"/>
  </w:num>
  <w:num w:numId="2">
    <w:abstractNumId w:val="6"/>
  </w:num>
  <w:num w:numId="3">
    <w:abstractNumId w:val="7"/>
  </w:num>
  <w:num w:numId="4">
    <w:abstractNumId w:val="8"/>
  </w:num>
  <w:num w:numId="5">
    <w:abstractNumId w:val="9"/>
  </w:num>
  <w:num w:numId="6">
    <w:abstractNumId w:val="45"/>
  </w:num>
  <w:num w:numId="7">
    <w:abstractNumId w:val="27"/>
  </w:num>
  <w:num w:numId="8">
    <w:abstractNumId w:val="40"/>
  </w:num>
  <w:num w:numId="9">
    <w:abstractNumId w:val="28"/>
  </w:num>
  <w:num w:numId="10">
    <w:abstractNumId w:val="13"/>
  </w:num>
  <w:num w:numId="11">
    <w:abstractNumId w:val="32"/>
  </w:num>
  <w:num w:numId="12">
    <w:abstractNumId w:val="37"/>
  </w:num>
  <w:num w:numId="13">
    <w:abstractNumId w:val="20"/>
  </w:num>
  <w:num w:numId="14">
    <w:abstractNumId w:val="24"/>
  </w:num>
  <w:num w:numId="15">
    <w:abstractNumId w:val="29"/>
  </w:num>
  <w:num w:numId="16">
    <w:abstractNumId w:val="11"/>
  </w:num>
  <w:num w:numId="17">
    <w:abstractNumId w:val="36"/>
  </w:num>
  <w:num w:numId="18">
    <w:abstractNumId w:val="22"/>
  </w:num>
  <w:num w:numId="19">
    <w:abstractNumId w:val="39"/>
  </w:num>
  <w:num w:numId="20">
    <w:abstractNumId w:val="15"/>
  </w:num>
  <w:num w:numId="21">
    <w:abstractNumId w:val="23"/>
  </w:num>
  <w:num w:numId="22">
    <w:abstractNumId w:val="38"/>
  </w:num>
  <w:num w:numId="23">
    <w:abstractNumId w:val="42"/>
  </w:num>
  <w:num w:numId="24">
    <w:abstractNumId w:val="18"/>
  </w:num>
  <w:num w:numId="25">
    <w:abstractNumId w:val="17"/>
  </w:num>
  <w:num w:numId="26">
    <w:abstractNumId w:val="16"/>
  </w:num>
  <w:num w:numId="27">
    <w:abstractNumId w:val="35"/>
  </w:num>
  <w:num w:numId="28">
    <w:abstractNumId w:val="31"/>
  </w:num>
  <w:num w:numId="29">
    <w:abstractNumId w:val="41"/>
  </w:num>
  <w:num w:numId="30">
    <w:abstractNumId w:val="44"/>
  </w:num>
  <w:num w:numId="31">
    <w:abstractNumId w:val="43"/>
  </w:num>
  <w:num w:numId="32">
    <w:abstractNumId w:val="19"/>
  </w:num>
  <w:num w:numId="33">
    <w:abstractNumId w:val="25"/>
  </w:num>
  <w:num w:numId="34">
    <w:abstractNumId w:val="10"/>
  </w:num>
  <w:num w:numId="35">
    <w:abstractNumId w:val="30"/>
  </w:num>
  <w:num w:numId="36">
    <w:abstractNumId w:val="26"/>
  </w:num>
  <w:num w:numId="37">
    <w:abstractNumId w:val="14"/>
  </w:num>
  <w:num w:numId="38">
    <w:abstractNumId w:val="12"/>
  </w:num>
  <w:num w:numId="39">
    <w:abstractNumId w:val="46"/>
  </w:num>
  <w:num w:numId="40">
    <w:abstractNumId w:val="33"/>
  </w:num>
  <w:num w:numId="41">
    <w:abstractNumId w:val="34"/>
  </w:num>
  <w:num w:numId="4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9166A"/>
    <w:rsid w:val="00000CAA"/>
    <w:rsid w:val="00003C65"/>
    <w:rsid w:val="00005586"/>
    <w:rsid w:val="00010E2E"/>
    <w:rsid w:val="000116E7"/>
    <w:rsid w:val="000121E6"/>
    <w:rsid w:val="00012F32"/>
    <w:rsid w:val="00020121"/>
    <w:rsid w:val="00020305"/>
    <w:rsid w:val="00020471"/>
    <w:rsid w:val="00020778"/>
    <w:rsid w:val="00020D1F"/>
    <w:rsid w:val="000217CD"/>
    <w:rsid w:val="000263C7"/>
    <w:rsid w:val="0002685D"/>
    <w:rsid w:val="000308D3"/>
    <w:rsid w:val="00030D21"/>
    <w:rsid w:val="00034EF1"/>
    <w:rsid w:val="000350DE"/>
    <w:rsid w:val="00042600"/>
    <w:rsid w:val="00044DF1"/>
    <w:rsid w:val="00045510"/>
    <w:rsid w:val="000467DC"/>
    <w:rsid w:val="0005365F"/>
    <w:rsid w:val="00053979"/>
    <w:rsid w:val="00055DC5"/>
    <w:rsid w:val="00056138"/>
    <w:rsid w:val="00060B57"/>
    <w:rsid w:val="000623FD"/>
    <w:rsid w:val="0006487D"/>
    <w:rsid w:val="0006544B"/>
    <w:rsid w:val="0006766F"/>
    <w:rsid w:val="00067975"/>
    <w:rsid w:val="00070011"/>
    <w:rsid w:val="00076320"/>
    <w:rsid w:val="00076B01"/>
    <w:rsid w:val="00076C3B"/>
    <w:rsid w:val="00076F86"/>
    <w:rsid w:val="0007760F"/>
    <w:rsid w:val="000809A4"/>
    <w:rsid w:val="00081D04"/>
    <w:rsid w:val="00082406"/>
    <w:rsid w:val="000845E2"/>
    <w:rsid w:val="00085C37"/>
    <w:rsid w:val="00087858"/>
    <w:rsid w:val="00087DE0"/>
    <w:rsid w:val="0009054F"/>
    <w:rsid w:val="00092B1D"/>
    <w:rsid w:val="00093E7B"/>
    <w:rsid w:val="000A1569"/>
    <w:rsid w:val="000A7D6E"/>
    <w:rsid w:val="000B0650"/>
    <w:rsid w:val="000B0BFF"/>
    <w:rsid w:val="000B1EDD"/>
    <w:rsid w:val="000B49E8"/>
    <w:rsid w:val="000B7FEA"/>
    <w:rsid w:val="000C374C"/>
    <w:rsid w:val="000C7022"/>
    <w:rsid w:val="000C7E2B"/>
    <w:rsid w:val="000D07A0"/>
    <w:rsid w:val="000D10D0"/>
    <w:rsid w:val="000D4A1B"/>
    <w:rsid w:val="000E4E54"/>
    <w:rsid w:val="000E5C28"/>
    <w:rsid w:val="000E6007"/>
    <w:rsid w:val="000E6764"/>
    <w:rsid w:val="000F04B2"/>
    <w:rsid w:val="000F1A99"/>
    <w:rsid w:val="000F319D"/>
    <w:rsid w:val="000F46B1"/>
    <w:rsid w:val="000F68AD"/>
    <w:rsid w:val="000F6B62"/>
    <w:rsid w:val="000F6DEB"/>
    <w:rsid w:val="0010109B"/>
    <w:rsid w:val="00101AB8"/>
    <w:rsid w:val="00101ADF"/>
    <w:rsid w:val="0010254E"/>
    <w:rsid w:val="00107810"/>
    <w:rsid w:val="00113767"/>
    <w:rsid w:val="00113AE8"/>
    <w:rsid w:val="00113D3B"/>
    <w:rsid w:val="00113DB3"/>
    <w:rsid w:val="0011688F"/>
    <w:rsid w:val="001169BC"/>
    <w:rsid w:val="00130235"/>
    <w:rsid w:val="00134217"/>
    <w:rsid w:val="00134234"/>
    <w:rsid w:val="0013471F"/>
    <w:rsid w:val="001377BF"/>
    <w:rsid w:val="00137EC1"/>
    <w:rsid w:val="0014085A"/>
    <w:rsid w:val="00141F8F"/>
    <w:rsid w:val="00144792"/>
    <w:rsid w:val="001509C2"/>
    <w:rsid w:val="00151393"/>
    <w:rsid w:val="00153638"/>
    <w:rsid w:val="00153B54"/>
    <w:rsid w:val="00153CD9"/>
    <w:rsid w:val="00157652"/>
    <w:rsid w:val="00160E80"/>
    <w:rsid w:val="00164BD0"/>
    <w:rsid w:val="001676E9"/>
    <w:rsid w:val="00170C49"/>
    <w:rsid w:val="00171953"/>
    <w:rsid w:val="00184101"/>
    <w:rsid w:val="001841CF"/>
    <w:rsid w:val="00184B3E"/>
    <w:rsid w:val="00185162"/>
    <w:rsid w:val="0018578E"/>
    <w:rsid w:val="00185F2D"/>
    <w:rsid w:val="00186044"/>
    <w:rsid w:val="00186412"/>
    <w:rsid w:val="001871A3"/>
    <w:rsid w:val="001878A3"/>
    <w:rsid w:val="00191A26"/>
    <w:rsid w:val="00191F31"/>
    <w:rsid w:val="00193961"/>
    <w:rsid w:val="00194AAD"/>
    <w:rsid w:val="00194C93"/>
    <w:rsid w:val="001961E9"/>
    <w:rsid w:val="00196353"/>
    <w:rsid w:val="00196559"/>
    <w:rsid w:val="001974EB"/>
    <w:rsid w:val="001A2393"/>
    <w:rsid w:val="001A4BBB"/>
    <w:rsid w:val="001A60F2"/>
    <w:rsid w:val="001A636B"/>
    <w:rsid w:val="001B01E3"/>
    <w:rsid w:val="001B1B32"/>
    <w:rsid w:val="001C225A"/>
    <w:rsid w:val="001C2BE8"/>
    <w:rsid w:val="001C3BE2"/>
    <w:rsid w:val="001C5B8F"/>
    <w:rsid w:val="001C6ABC"/>
    <w:rsid w:val="001D137F"/>
    <w:rsid w:val="001D26AF"/>
    <w:rsid w:val="001D2758"/>
    <w:rsid w:val="001D4D32"/>
    <w:rsid w:val="001D54C0"/>
    <w:rsid w:val="001D5703"/>
    <w:rsid w:val="001D6BB8"/>
    <w:rsid w:val="001D789E"/>
    <w:rsid w:val="001E0738"/>
    <w:rsid w:val="001E17F6"/>
    <w:rsid w:val="001F2EA8"/>
    <w:rsid w:val="001F4315"/>
    <w:rsid w:val="001F7320"/>
    <w:rsid w:val="001F7647"/>
    <w:rsid w:val="002005F3"/>
    <w:rsid w:val="00200D80"/>
    <w:rsid w:val="00206764"/>
    <w:rsid w:val="00207AAF"/>
    <w:rsid w:val="00210160"/>
    <w:rsid w:val="00211945"/>
    <w:rsid w:val="00212754"/>
    <w:rsid w:val="00220DA6"/>
    <w:rsid w:val="002222A0"/>
    <w:rsid w:val="00224BBB"/>
    <w:rsid w:val="00233255"/>
    <w:rsid w:val="0023629C"/>
    <w:rsid w:val="00237069"/>
    <w:rsid w:val="00237C8D"/>
    <w:rsid w:val="00245464"/>
    <w:rsid w:val="00245DCD"/>
    <w:rsid w:val="00245E54"/>
    <w:rsid w:val="002465F4"/>
    <w:rsid w:val="00247B47"/>
    <w:rsid w:val="0025324B"/>
    <w:rsid w:val="002540F6"/>
    <w:rsid w:val="00254F74"/>
    <w:rsid w:val="00257908"/>
    <w:rsid w:val="00257F84"/>
    <w:rsid w:val="00262EF8"/>
    <w:rsid w:val="00263988"/>
    <w:rsid w:val="002706DA"/>
    <w:rsid w:val="0027423E"/>
    <w:rsid w:val="002762D2"/>
    <w:rsid w:val="0027732E"/>
    <w:rsid w:val="002776BA"/>
    <w:rsid w:val="00277ECC"/>
    <w:rsid w:val="00281A59"/>
    <w:rsid w:val="0028410D"/>
    <w:rsid w:val="0028680F"/>
    <w:rsid w:val="00287246"/>
    <w:rsid w:val="00287575"/>
    <w:rsid w:val="002876FF"/>
    <w:rsid w:val="00287E7D"/>
    <w:rsid w:val="002921A6"/>
    <w:rsid w:val="00293A25"/>
    <w:rsid w:val="00294CDA"/>
    <w:rsid w:val="00295B17"/>
    <w:rsid w:val="002977D8"/>
    <w:rsid w:val="002A1618"/>
    <w:rsid w:val="002B0468"/>
    <w:rsid w:val="002B05EB"/>
    <w:rsid w:val="002B45A7"/>
    <w:rsid w:val="002B585D"/>
    <w:rsid w:val="002C24B6"/>
    <w:rsid w:val="002C3350"/>
    <w:rsid w:val="002D46FA"/>
    <w:rsid w:val="002D648A"/>
    <w:rsid w:val="002E048E"/>
    <w:rsid w:val="002E0F9E"/>
    <w:rsid w:val="002E4FFF"/>
    <w:rsid w:val="002E6769"/>
    <w:rsid w:val="002F0866"/>
    <w:rsid w:val="002F334F"/>
    <w:rsid w:val="002F5613"/>
    <w:rsid w:val="002F6C5A"/>
    <w:rsid w:val="00300456"/>
    <w:rsid w:val="00301A70"/>
    <w:rsid w:val="00301E85"/>
    <w:rsid w:val="00303FE5"/>
    <w:rsid w:val="00306647"/>
    <w:rsid w:val="00310238"/>
    <w:rsid w:val="00310FD1"/>
    <w:rsid w:val="00312E27"/>
    <w:rsid w:val="0031328E"/>
    <w:rsid w:val="00313B58"/>
    <w:rsid w:val="00314EBF"/>
    <w:rsid w:val="003162F2"/>
    <w:rsid w:val="003166F3"/>
    <w:rsid w:val="00321882"/>
    <w:rsid w:val="00322240"/>
    <w:rsid w:val="003313BF"/>
    <w:rsid w:val="0033176A"/>
    <w:rsid w:val="00333A7F"/>
    <w:rsid w:val="0034190C"/>
    <w:rsid w:val="003422F0"/>
    <w:rsid w:val="00343288"/>
    <w:rsid w:val="00344D2C"/>
    <w:rsid w:val="00345061"/>
    <w:rsid w:val="00345758"/>
    <w:rsid w:val="00350A55"/>
    <w:rsid w:val="00351BE1"/>
    <w:rsid w:val="003520E6"/>
    <w:rsid w:val="00354E90"/>
    <w:rsid w:val="00360061"/>
    <w:rsid w:val="0036153E"/>
    <w:rsid w:val="0036215C"/>
    <w:rsid w:val="00363445"/>
    <w:rsid w:val="003662B9"/>
    <w:rsid w:val="00366575"/>
    <w:rsid w:val="00367CF6"/>
    <w:rsid w:val="00370D9C"/>
    <w:rsid w:val="00373ADA"/>
    <w:rsid w:val="003769F8"/>
    <w:rsid w:val="00380A57"/>
    <w:rsid w:val="00380D42"/>
    <w:rsid w:val="00382CF5"/>
    <w:rsid w:val="00383CF8"/>
    <w:rsid w:val="00383F76"/>
    <w:rsid w:val="003841B4"/>
    <w:rsid w:val="0038792A"/>
    <w:rsid w:val="00390B7B"/>
    <w:rsid w:val="00391365"/>
    <w:rsid w:val="00391587"/>
    <w:rsid w:val="0039166A"/>
    <w:rsid w:val="00393468"/>
    <w:rsid w:val="00393690"/>
    <w:rsid w:val="00393A47"/>
    <w:rsid w:val="003A45AA"/>
    <w:rsid w:val="003A5E9E"/>
    <w:rsid w:val="003A7879"/>
    <w:rsid w:val="003B2724"/>
    <w:rsid w:val="003B41E0"/>
    <w:rsid w:val="003B4384"/>
    <w:rsid w:val="003B5188"/>
    <w:rsid w:val="003B51FE"/>
    <w:rsid w:val="003B5255"/>
    <w:rsid w:val="003C625D"/>
    <w:rsid w:val="003D0260"/>
    <w:rsid w:val="003D0974"/>
    <w:rsid w:val="003D2CC4"/>
    <w:rsid w:val="003D39F8"/>
    <w:rsid w:val="003D4A04"/>
    <w:rsid w:val="003D582D"/>
    <w:rsid w:val="003D67EB"/>
    <w:rsid w:val="003E357B"/>
    <w:rsid w:val="003E74EE"/>
    <w:rsid w:val="003E7DD6"/>
    <w:rsid w:val="003F1270"/>
    <w:rsid w:val="003F1574"/>
    <w:rsid w:val="003F25D8"/>
    <w:rsid w:val="003F324A"/>
    <w:rsid w:val="003F72F3"/>
    <w:rsid w:val="003F778F"/>
    <w:rsid w:val="004004E9"/>
    <w:rsid w:val="00401ADB"/>
    <w:rsid w:val="00402936"/>
    <w:rsid w:val="00406614"/>
    <w:rsid w:val="0040727E"/>
    <w:rsid w:val="00410C56"/>
    <w:rsid w:val="00410DC5"/>
    <w:rsid w:val="00415D7E"/>
    <w:rsid w:val="004163A4"/>
    <w:rsid w:val="00416AFE"/>
    <w:rsid w:val="00417965"/>
    <w:rsid w:val="00421F8C"/>
    <w:rsid w:val="0042488D"/>
    <w:rsid w:val="0042501E"/>
    <w:rsid w:val="00430BFB"/>
    <w:rsid w:val="0043216D"/>
    <w:rsid w:val="00433EEE"/>
    <w:rsid w:val="004364BF"/>
    <w:rsid w:val="00436AD2"/>
    <w:rsid w:val="00441BA6"/>
    <w:rsid w:val="00441D2C"/>
    <w:rsid w:val="00445235"/>
    <w:rsid w:val="004473FB"/>
    <w:rsid w:val="004501C9"/>
    <w:rsid w:val="00450774"/>
    <w:rsid w:val="00450EBD"/>
    <w:rsid w:val="004521F1"/>
    <w:rsid w:val="004602F1"/>
    <w:rsid w:val="00460D33"/>
    <w:rsid w:val="0046153A"/>
    <w:rsid w:val="0046222C"/>
    <w:rsid w:val="004632EE"/>
    <w:rsid w:val="00464A0E"/>
    <w:rsid w:val="004676E5"/>
    <w:rsid w:val="00467A38"/>
    <w:rsid w:val="00472FB8"/>
    <w:rsid w:val="00473476"/>
    <w:rsid w:val="00475CFD"/>
    <w:rsid w:val="004769AD"/>
    <w:rsid w:val="00480028"/>
    <w:rsid w:val="00481F14"/>
    <w:rsid w:val="00482687"/>
    <w:rsid w:val="00484AA4"/>
    <w:rsid w:val="00485241"/>
    <w:rsid w:val="00485FA9"/>
    <w:rsid w:val="00490C0E"/>
    <w:rsid w:val="00491DAA"/>
    <w:rsid w:val="004944C6"/>
    <w:rsid w:val="004A0967"/>
    <w:rsid w:val="004A0BBB"/>
    <w:rsid w:val="004A128B"/>
    <w:rsid w:val="004A13F4"/>
    <w:rsid w:val="004A29D8"/>
    <w:rsid w:val="004A49B2"/>
    <w:rsid w:val="004A587A"/>
    <w:rsid w:val="004B058B"/>
    <w:rsid w:val="004B7214"/>
    <w:rsid w:val="004C0E2A"/>
    <w:rsid w:val="004C4465"/>
    <w:rsid w:val="004C4ED0"/>
    <w:rsid w:val="004C5AE2"/>
    <w:rsid w:val="004C79AB"/>
    <w:rsid w:val="004D064D"/>
    <w:rsid w:val="004D4638"/>
    <w:rsid w:val="004D7E9B"/>
    <w:rsid w:val="004E0E22"/>
    <w:rsid w:val="004E30B8"/>
    <w:rsid w:val="004F0DDB"/>
    <w:rsid w:val="004F5946"/>
    <w:rsid w:val="005007E9"/>
    <w:rsid w:val="0050378F"/>
    <w:rsid w:val="00503BED"/>
    <w:rsid w:val="00504C04"/>
    <w:rsid w:val="00506DE3"/>
    <w:rsid w:val="00507E62"/>
    <w:rsid w:val="005105B9"/>
    <w:rsid w:val="0051134D"/>
    <w:rsid w:val="00511DA7"/>
    <w:rsid w:val="0051272E"/>
    <w:rsid w:val="00515B8B"/>
    <w:rsid w:val="00516E5D"/>
    <w:rsid w:val="00520224"/>
    <w:rsid w:val="00523975"/>
    <w:rsid w:val="0052454C"/>
    <w:rsid w:val="00525F70"/>
    <w:rsid w:val="0052735B"/>
    <w:rsid w:val="00533040"/>
    <w:rsid w:val="00551978"/>
    <w:rsid w:val="00554410"/>
    <w:rsid w:val="0055510A"/>
    <w:rsid w:val="0055728D"/>
    <w:rsid w:val="005614CD"/>
    <w:rsid w:val="005628D5"/>
    <w:rsid w:val="00564995"/>
    <w:rsid w:val="00572814"/>
    <w:rsid w:val="0057356A"/>
    <w:rsid w:val="005749B3"/>
    <w:rsid w:val="0057571E"/>
    <w:rsid w:val="0057601E"/>
    <w:rsid w:val="005769DE"/>
    <w:rsid w:val="00577769"/>
    <w:rsid w:val="00577A9C"/>
    <w:rsid w:val="00580BA1"/>
    <w:rsid w:val="005811DD"/>
    <w:rsid w:val="00582F48"/>
    <w:rsid w:val="0058380E"/>
    <w:rsid w:val="00586962"/>
    <w:rsid w:val="00590C57"/>
    <w:rsid w:val="00593DE4"/>
    <w:rsid w:val="00596BF6"/>
    <w:rsid w:val="00597A6F"/>
    <w:rsid w:val="005A3292"/>
    <w:rsid w:val="005B0C60"/>
    <w:rsid w:val="005B1704"/>
    <w:rsid w:val="005B2BF0"/>
    <w:rsid w:val="005B404E"/>
    <w:rsid w:val="005B4508"/>
    <w:rsid w:val="005B6978"/>
    <w:rsid w:val="005C0529"/>
    <w:rsid w:val="005C0606"/>
    <w:rsid w:val="005C19C5"/>
    <w:rsid w:val="005C6549"/>
    <w:rsid w:val="005C6F05"/>
    <w:rsid w:val="005D2A3F"/>
    <w:rsid w:val="005D353C"/>
    <w:rsid w:val="005D668D"/>
    <w:rsid w:val="005D755B"/>
    <w:rsid w:val="005E168A"/>
    <w:rsid w:val="005E56D8"/>
    <w:rsid w:val="005E6646"/>
    <w:rsid w:val="005E744C"/>
    <w:rsid w:val="005E7C02"/>
    <w:rsid w:val="005F0A5E"/>
    <w:rsid w:val="005F485E"/>
    <w:rsid w:val="005F526E"/>
    <w:rsid w:val="005F611A"/>
    <w:rsid w:val="005F6E05"/>
    <w:rsid w:val="00601CEE"/>
    <w:rsid w:val="00602019"/>
    <w:rsid w:val="00602633"/>
    <w:rsid w:val="00604D5B"/>
    <w:rsid w:val="006107DC"/>
    <w:rsid w:val="00617904"/>
    <w:rsid w:val="00620A67"/>
    <w:rsid w:val="00622E27"/>
    <w:rsid w:val="0062497B"/>
    <w:rsid w:val="00626D93"/>
    <w:rsid w:val="00627B86"/>
    <w:rsid w:val="0063007D"/>
    <w:rsid w:val="00632391"/>
    <w:rsid w:val="00632778"/>
    <w:rsid w:val="00632913"/>
    <w:rsid w:val="00633230"/>
    <w:rsid w:val="006369AA"/>
    <w:rsid w:val="00636DD5"/>
    <w:rsid w:val="006375CF"/>
    <w:rsid w:val="00640F7A"/>
    <w:rsid w:val="00641692"/>
    <w:rsid w:val="00644617"/>
    <w:rsid w:val="006519A1"/>
    <w:rsid w:val="00661B5E"/>
    <w:rsid w:val="00661DDD"/>
    <w:rsid w:val="00665D1A"/>
    <w:rsid w:val="006701A5"/>
    <w:rsid w:val="00670D22"/>
    <w:rsid w:val="006732C4"/>
    <w:rsid w:val="00673ED3"/>
    <w:rsid w:val="0067440C"/>
    <w:rsid w:val="00674E27"/>
    <w:rsid w:val="006806EA"/>
    <w:rsid w:val="00681075"/>
    <w:rsid w:val="0068188F"/>
    <w:rsid w:val="00682D3D"/>
    <w:rsid w:val="00685839"/>
    <w:rsid w:val="00690DD2"/>
    <w:rsid w:val="00693783"/>
    <w:rsid w:val="00694BC6"/>
    <w:rsid w:val="006959B8"/>
    <w:rsid w:val="006A0C7D"/>
    <w:rsid w:val="006A6BC3"/>
    <w:rsid w:val="006A6EBB"/>
    <w:rsid w:val="006A71F3"/>
    <w:rsid w:val="006A7BC4"/>
    <w:rsid w:val="006B34F0"/>
    <w:rsid w:val="006B6D6A"/>
    <w:rsid w:val="006B79A1"/>
    <w:rsid w:val="006C2603"/>
    <w:rsid w:val="006C2711"/>
    <w:rsid w:val="006C5ED7"/>
    <w:rsid w:val="006C669E"/>
    <w:rsid w:val="006D3923"/>
    <w:rsid w:val="006D42E1"/>
    <w:rsid w:val="006E173A"/>
    <w:rsid w:val="006E1FA9"/>
    <w:rsid w:val="006E2361"/>
    <w:rsid w:val="006E53AF"/>
    <w:rsid w:val="006F152C"/>
    <w:rsid w:val="006F25A7"/>
    <w:rsid w:val="006F5032"/>
    <w:rsid w:val="006F77E9"/>
    <w:rsid w:val="006F7C45"/>
    <w:rsid w:val="00700371"/>
    <w:rsid w:val="0070206F"/>
    <w:rsid w:val="00702297"/>
    <w:rsid w:val="00702513"/>
    <w:rsid w:val="007124D1"/>
    <w:rsid w:val="007135E7"/>
    <w:rsid w:val="007142D8"/>
    <w:rsid w:val="00720611"/>
    <w:rsid w:val="007304AA"/>
    <w:rsid w:val="00733E99"/>
    <w:rsid w:val="00733F77"/>
    <w:rsid w:val="00735D08"/>
    <w:rsid w:val="0073791D"/>
    <w:rsid w:val="00740A95"/>
    <w:rsid w:val="00741AA0"/>
    <w:rsid w:val="007461FD"/>
    <w:rsid w:val="00747DAD"/>
    <w:rsid w:val="00750057"/>
    <w:rsid w:val="00751EAE"/>
    <w:rsid w:val="00760F8F"/>
    <w:rsid w:val="00761305"/>
    <w:rsid w:val="007637CF"/>
    <w:rsid w:val="00764C27"/>
    <w:rsid w:val="00767CD2"/>
    <w:rsid w:val="00770E54"/>
    <w:rsid w:val="007740A6"/>
    <w:rsid w:val="00782B94"/>
    <w:rsid w:val="00785C6F"/>
    <w:rsid w:val="0078796B"/>
    <w:rsid w:val="00793FF0"/>
    <w:rsid w:val="0079436B"/>
    <w:rsid w:val="00796CFB"/>
    <w:rsid w:val="007A068E"/>
    <w:rsid w:val="007A0788"/>
    <w:rsid w:val="007A2334"/>
    <w:rsid w:val="007A4FE3"/>
    <w:rsid w:val="007B10D3"/>
    <w:rsid w:val="007B373F"/>
    <w:rsid w:val="007B5366"/>
    <w:rsid w:val="007B57E6"/>
    <w:rsid w:val="007B7299"/>
    <w:rsid w:val="007C04E9"/>
    <w:rsid w:val="007C364E"/>
    <w:rsid w:val="007C70A4"/>
    <w:rsid w:val="007D0995"/>
    <w:rsid w:val="007D420E"/>
    <w:rsid w:val="007D588E"/>
    <w:rsid w:val="007D6368"/>
    <w:rsid w:val="007E03B6"/>
    <w:rsid w:val="007E0F3E"/>
    <w:rsid w:val="007E2762"/>
    <w:rsid w:val="007E2DC1"/>
    <w:rsid w:val="007E4B17"/>
    <w:rsid w:val="007E5A77"/>
    <w:rsid w:val="007E6214"/>
    <w:rsid w:val="007F0E76"/>
    <w:rsid w:val="007F2995"/>
    <w:rsid w:val="007F385C"/>
    <w:rsid w:val="007F3F39"/>
    <w:rsid w:val="007F42AB"/>
    <w:rsid w:val="007F5284"/>
    <w:rsid w:val="007F6406"/>
    <w:rsid w:val="007F74F0"/>
    <w:rsid w:val="0080398B"/>
    <w:rsid w:val="00805677"/>
    <w:rsid w:val="00810368"/>
    <w:rsid w:val="00811913"/>
    <w:rsid w:val="008125C9"/>
    <w:rsid w:val="00815569"/>
    <w:rsid w:val="00816C49"/>
    <w:rsid w:val="0081722D"/>
    <w:rsid w:val="00820A23"/>
    <w:rsid w:val="0082154C"/>
    <w:rsid w:val="008218A4"/>
    <w:rsid w:val="00823474"/>
    <w:rsid w:val="008239F4"/>
    <w:rsid w:val="0082429B"/>
    <w:rsid w:val="00824845"/>
    <w:rsid w:val="00824C52"/>
    <w:rsid w:val="00824D44"/>
    <w:rsid w:val="00826DE3"/>
    <w:rsid w:val="008270E8"/>
    <w:rsid w:val="00834494"/>
    <w:rsid w:val="008377FC"/>
    <w:rsid w:val="008378D7"/>
    <w:rsid w:val="00837ED9"/>
    <w:rsid w:val="00840A50"/>
    <w:rsid w:val="00843A81"/>
    <w:rsid w:val="0085191C"/>
    <w:rsid w:val="00853112"/>
    <w:rsid w:val="008545DD"/>
    <w:rsid w:val="0085635A"/>
    <w:rsid w:val="00860B5E"/>
    <w:rsid w:val="0086484D"/>
    <w:rsid w:val="00864A7D"/>
    <w:rsid w:val="00864D8A"/>
    <w:rsid w:val="0086509B"/>
    <w:rsid w:val="008719C8"/>
    <w:rsid w:val="00872B38"/>
    <w:rsid w:val="00873FA1"/>
    <w:rsid w:val="00873FA3"/>
    <w:rsid w:val="00881A98"/>
    <w:rsid w:val="00890341"/>
    <w:rsid w:val="00892F52"/>
    <w:rsid w:val="00895A43"/>
    <w:rsid w:val="0089772E"/>
    <w:rsid w:val="008A0569"/>
    <w:rsid w:val="008A0E8A"/>
    <w:rsid w:val="008A3E77"/>
    <w:rsid w:val="008A4107"/>
    <w:rsid w:val="008A42A1"/>
    <w:rsid w:val="008A487D"/>
    <w:rsid w:val="008A4924"/>
    <w:rsid w:val="008A61E1"/>
    <w:rsid w:val="008A6E48"/>
    <w:rsid w:val="008A72F8"/>
    <w:rsid w:val="008A7776"/>
    <w:rsid w:val="008B5683"/>
    <w:rsid w:val="008C237A"/>
    <w:rsid w:val="008C6C3B"/>
    <w:rsid w:val="008D26AA"/>
    <w:rsid w:val="008D3877"/>
    <w:rsid w:val="008D59CF"/>
    <w:rsid w:val="008E0CA7"/>
    <w:rsid w:val="008E147B"/>
    <w:rsid w:val="008E307D"/>
    <w:rsid w:val="008E4768"/>
    <w:rsid w:val="008E47A6"/>
    <w:rsid w:val="008E65A7"/>
    <w:rsid w:val="008F4DB3"/>
    <w:rsid w:val="00903658"/>
    <w:rsid w:val="00903B0D"/>
    <w:rsid w:val="00905672"/>
    <w:rsid w:val="009115D3"/>
    <w:rsid w:val="009135BC"/>
    <w:rsid w:val="00914DC0"/>
    <w:rsid w:val="009168A7"/>
    <w:rsid w:val="00917A15"/>
    <w:rsid w:val="00917F33"/>
    <w:rsid w:val="00925584"/>
    <w:rsid w:val="009305BE"/>
    <w:rsid w:val="00935FE9"/>
    <w:rsid w:val="00940759"/>
    <w:rsid w:val="00942AB9"/>
    <w:rsid w:val="00943513"/>
    <w:rsid w:val="0094665A"/>
    <w:rsid w:val="00952583"/>
    <w:rsid w:val="00952905"/>
    <w:rsid w:val="00952E48"/>
    <w:rsid w:val="0095480A"/>
    <w:rsid w:val="0096004D"/>
    <w:rsid w:val="00967797"/>
    <w:rsid w:val="00971F59"/>
    <w:rsid w:val="00976ADE"/>
    <w:rsid w:val="009774CB"/>
    <w:rsid w:val="00977FFB"/>
    <w:rsid w:val="00981AD2"/>
    <w:rsid w:val="00981BDC"/>
    <w:rsid w:val="00984140"/>
    <w:rsid w:val="00984210"/>
    <w:rsid w:val="00984A1C"/>
    <w:rsid w:val="00985913"/>
    <w:rsid w:val="00997E0D"/>
    <w:rsid w:val="009A061B"/>
    <w:rsid w:val="009A1645"/>
    <w:rsid w:val="009A396F"/>
    <w:rsid w:val="009A3CCB"/>
    <w:rsid w:val="009A49A2"/>
    <w:rsid w:val="009A5086"/>
    <w:rsid w:val="009A64E0"/>
    <w:rsid w:val="009A688D"/>
    <w:rsid w:val="009B01F7"/>
    <w:rsid w:val="009B046D"/>
    <w:rsid w:val="009B09FF"/>
    <w:rsid w:val="009B2285"/>
    <w:rsid w:val="009B2D9B"/>
    <w:rsid w:val="009B2DCD"/>
    <w:rsid w:val="009B5E5F"/>
    <w:rsid w:val="009B5EAE"/>
    <w:rsid w:val="009C1479"/>
    <w:rsid w:val="009C1970"/>
    <w:rsid w:val="009C1BD5"/>
    <w:rsid w:val="009C1E0B"/>
    <w:rsid w:val="009C2CC1"/>
    <w:rsid w:val="009C4122"/>
    <w:rsid w:val="009C560E"/>
    <w:rsid w:val="009D1999"/>
    <w:rsid w:val="009D34EC"/>
    <w:rsid w:val="009D3B12"/>
    <w:rsid w:val="009D74E6"/>
    <w:rsid w:val="009E28DB"/>
    <w:rsid w:val="009E2B72"/>
    <w:rsid w:val="009E35DE"/>
    <w:rsid w:val="009E54D3"/>
    <w:rsid w:val="009E644E"/>
    <w:rsid w:val="009F07A1"/>
    <w:rsid w:val="009F3F19"/>
    <w:rsid w:val="009F4F73"/>
    <w:rsid w:val="009F61CA"/>
    <w:rsid w:val="009F6BD8"/>
    <w:rsid w:val="009F7C44"/>
    <w:rsid w:val="00A0035E"/>
    <w:rsid w:val="00A01966"/>
    <w:rsid w:val="00A04134"/>
    <w:rsid w:val="00A0415D"/>
    <w:rsid w:val="00A041AF"/>
    <w:rsid w:val="00A15545"/>
    <w:rsid w:val="00A174B4"/>
    <w:rsid w:val="00A20085"/>
    <w:rsid w:val="00A20A77"/>
    <w:rsid w:val="00A21865"/>
    <w:rsid w:val="00A2324A"/>
    <w:rsid w:val="00A2670F"/>
    <w:rsid w:val="00A31844"/>
    <w:rsid w:val="00A33524"/>
    <w:rsid w:val="00A33739"/>
    <w:rsid w:val="00A34909"/>
    <w:rsid w:val="00A41D3B"/>
    <w:rsid w:val="00A42ACB"/>
    <w:rsid w:val="00A4493C"/>
    <w:rsid w:val="00A460FD"/>
    <w:rsid w:val="00A46C26"/>
    <w:rsid w:val="00A540F5"/>
    <w:rsid w:val="00A56748"/>
    <w:rsid w:val="00A57D4E"/>
    <w:rsid w:val="00A62676"/>
    <w:rsid w:val="00A635C0"/>
    <w:rsid w:val="00A6470F"/>
    <w:rsid w:val="00A65CAF"/>
    <w:rsid w:val="00A667E1"/>
    <w:rsid w:val="00A67E01"/>
    <w:rsid w:val="00A7580E"/>
    <w:rsid w:val="00A81E4B"/>
    <w:rsid w:val="00A82E4F"/>
    <w:rsid w:val="00A83859"/>
    <w:rsid w:val="00A85697"/>
    <w:rsid w:val="00A86377"/>
    <w:rsid w:val="00A87A18"/>
    <w:rsid w:val="00A90E46"/>
    <w:rsid w:val="00A92B23"/>
    <w:rsid w:val="00A9321D"/>
    <w:rsid w:val="00A94025"/>
    <w:rsid w:val="00AA049F"/>
    <w:rsid w:val="00AA1F37"/>
    <w:rsid w:val="00AA2964"/>
    <w:rsid w:val="00AB1495"/>
    <w:rsid w:val="00AB184B"/>
    <w:rsid w:val="00AB31F3"/>
    <w:rsid w:val="00AB3D0E"/>
    <w:rsid w:val="00AB5E7D"/>
    <w:rsid w:val="00AC2201"/>
    <w:rsid w:val="00AC2388"/>
    <w:rsid w:val="00AC2FEA"/>
    <w:rsid w:val="00AC60CA"/>
    <w:rsid w:val="00AC646D"/>
    <w:rsid w:val="00AD6696"/>
    <w:rsid w:val="00AE0BED"/>
    <w:rsid w:val="00AE1861"/>
    <w:rsid w:val="00AE6954"/>
    <w:rsid w:val="00AF11E6"/>
    <w:rsid w:val="00AF1845"/>
    <w:rsid w:val="00AF1EB9"/>
    <w:rsid w:val="00AF4132"/>
    <w:rsid w:val="00AF4A2B"/>
    <w:rsid w:val="00AF61DD"/>
    <w:rsid w:val="00AF7695"/>
    <w:rsid w:val="00AF77C1"/>
    <w:rsid w:val="00B00271"/>
    <w:rsid w:val="00B04165"/>
    <w:rsid w:val="00B24435"/>
    <w:rsid w:val="00B2621B"/>
    <w:rsid w:val="00B304D9"/>
    <w:rsid w:val="00B315BC"/>
    <w:rsid w:val="00B318BF"/>
    <w:rsid w:val="00B34492"/>
    <w:rsid w:val="00B34BDD"/>
    <w:rsid w:val="00B35925"/>
    <w:rsid w:val="00B35AE0"/>
    <w:rsid w:val="00B41856"/>
    <w:rsid w:val="00B433F4"/>
    <w:rsid w:val="00B442F2"/>
    <w:rsid w:val="00B45B57"/>
    <w:rsid w:val="00B46469"/>
    <w:rsid w:val="00B47942"/>
    <w:rsid w:val="00B547C9"/>
    <w:rsid w:val="00B56762"/>
    <w:rsid w:val="00B63590"/>
    <w:rsid w:val="00B71CD3"/>
    <w:rsid w:val="00B7483F"/>
    <w:rsid w:val="00B7540A"/>
    <w:rsid w:val="00B7542E"/>
    <w:rsid w:val="00B76783"/>
    <w:rsid w:val="00B81396"/>
    <w:rsid w:val="00B87307"/>
    <w:rsid w:val="00B9099A"/>
    <w:rsid w:val="00B91436"/>
    <w:rsid w:val="00BA090D"/>
    <w:rsid w:val="00BA2E86"/>
    <w:rsid w:val="00BA601E"/>
    <w:rsid w:val="00BB05ED"/>
    <w:rsid w:val="00BB3B3C"/>
    <w:rsid w:val="00BC2E7B"/>
    <w:rsid w:val="00BD10A7"/>
    <w:rsid w:val="00BD223F"/>
    <w:rsid w:val="00BE08B1"/>
    <w:rsid w:val="00BE1124"/>
    <w:rsid w:val="00BE1B22"/>
    <w:rsid w:val="00BE1B70"/>
    <w:rsid w:val="00BE1EEA"/>
    <w:rsid w:val="00BE410B"/>
    <w:rsid w:val="00BE5AF5"/>
    <w:rsid w:val="00BE6504"/>
    <w:rsid w:val="00BE6FC5"/>
    <w:rsid w:val="00BE7679"/>
    <w:rsid w:val="00BE7B84"/>
    <w:rsid w:val="00BE7E22"/>
    <w:rsid w:val="00BF287C"/>
    <w:rsid w:val="00C015BB"/>
    <w:rsid w:val="00C0424B"/>
    <w:rsid w:val="00C06705"/>
    <w:rsid w:val="00C11A1E"/>
    <w:rsid w:val="00C1220A"/>
    <w:rsid w:val="00C12760"/>
    <w:rsid w:val="00C21636"/>
    <w:rsid w:val="00C218F3"/>
    <w:rsid w:val="00C2706F"/>
    <w:rsid w:val="00C319D6"/>
    <w:rsid w:val="00C320DF"/>
    <w:rsid w:val="00C33B46"/>
    <w:rsid w:val="00C35163"/>
    <w:rsid w:val="00C41816"/>
    <w:rsid w:val="00C428C5"/>
    <w:rsid w:val="00C42DBA"/>
    <w:rsid w:val="00C43E2B"/>
    <w:rsid w:val="00C456D8"/>
    <w:rsid w:val="00C46A9B"/>
    <w:rsid w:val="00C47436"/>
    <w:rsid w:val="00C54EEB"/>
    <w:rsid w:val="00C55244"/>
    <w:rsid w:val="00C7252C"/>
    <w:rsid w:val="00C730B0"/>
    <w:rsid w:val="00C73B14"/>
    <w:rsid w:val="00C74025"/>
    <w:rsid w:val="00C740E9"/>
    <w:rsid w:val="00C752C8"/>
    <w:rsid w:val="00C76908"/>
    <w:rsid w:val="00C826A7"/>
    <w:rsid w:val="00C85B72"/>
    <w:rsid w:val="00C903CD"/>
    <w:rsid w:val="00C92E9A"/>
    <w:rsid w:val="00C95389"/>
    <w:rsid w:val="00C97D64"/>
    <w:rsid w:val="00CA3E01"/>
    <w:rsid w:val="00CA602D"/>
    <w:rsid w:val="00CA6C1E"/>
    <w:rsid w:val="00CA770F"/>
    <w:rsid w:val="00CB212F"/>
    <w:rsid w:val="00CB319B"/>
    <w:rsid w:val="00CB3423"/>
    <w:rsid w:val="00CB4203"/>
    <w:rsid w:val="00CB6A45"/>
    <w:rsid w:val="00CC1163"/>
    <w:rsid w:val="00CC69FB"/>
    <w:rsid w:val="00CC7DB3"/>
    <w:rsid w:val="00CD1121"/>
    <w:rsid w:val="00CD1138"/>
    <w:rsid w:val="00CD292B"/>
    <w:rsid w:val="00CD3019"/>
    <w:rsid w:val="00CD37EA"/>
    <w:rsid w:val="00CD42C2"/>
    <w:rsid w:val="00CD6363"/>
    <w:rsid w:val="00CE26BC"/>
    <w:rsid w:val="00CE75B5"/>
    <w:rsid w:val="00CF022F"/>
    <w:rsid w:val="00CF10F5"/>
    <w:rsid w:val="00CF213A"/>
    <w:rsid w:val="00CF2BA2"/>
    <w:rsid w:val="00CF2FA8"/>
    <w:rsid w:val="00CF73B7"/>
    <w:rsid w:val="00CF785F"/>
    <w:rsid w:val="00D001C9"/>
    <w:rsid w:val="00D04756"/>
    <w:rsid w:val="00D05F4E"/>
    <w:rsid w:val="00D1198A"/>
    <w:rsid w:val="00D16726"/>
    <w:rsid w:val="00D174CB"/>
    <w:rsid w:val="00D22D91"/>
    <w:rsid w:val="00D31590"/>
    <w:rsid w:val="00D33B59"/>
    <w:rsid w:val="00D35B13"/>
    <w:rsid w:val="00D37614"/>
    <w:rsid w:val="00D4095F"/>
    <w:rsid w:val="00D43594"/>
    <w:rsid w:val="00D50110"/>
    <w:rsid w:val="00D50D3E"/>
    <w:rsid w:val="00D54105"/>
    <w:rsid w:val="00D55D4D"/>
    <w:rsid w:val="00D56540"/>
    <w:rsid w:val="00D56AA1"/>
    <w:rsid w:val="00D56B4D"/>
    <w:rsid w:val="00D56DBB"/>
    <w:rsid w:val="00D57402"/>
    <w:rsid w:val="00D6004A"/>
    <w:rsid w:val="00D60792"/>
    <w:rsid w:val="00D6171C"/>
    <w:rsid w:val="00D61999"/>
    <w:rsid w:val="00D64280"/>
    <w:rsid w:val="00D6659F"/>
    <w:rsid w:val="00D674FB"/>
    <w:rsid w:val="00D71D9D"/>
    <w:rsid w:val="00D73CB5"/>
    <w:rsid w:val="00D73DDA"/>
    <w:rsid w:val="00D76F18"/>
    <w:rsid w:val="00D80820"/>
    <w:rsid w:val="00D8105C"/>
    <w:rsid w:val="00D836AB"/>
    <w:rsid w:val="00D839E0"/>
    <w:rsid w:val="00D84D4B"/>
    <w:rsid w:val="00D86A5D"/>
    <w:rsid w:val="00D86BAC"/>
    <w:rsid w:val="00D86BE4"/>
    <w:rsid w:val="00D93387"/>
    <w:rsid w:val="00D95098"/>
    <w:rsid w:val="00DA0234"/>
    <w:rsid w:val="00DA1FDD"/>
    <w:rsid w:val="00DA228C"/>
    <w:rsid w:val="00DA3351"/>
    <w:rsid w:val="00DA37F6"/>
    <w:rsid w:val="00DA3A13"/>
    <w:rsid w:val="00DA494A"/>
    <w:rsid w:val="00DA635B"/>
    <w:rsid w:val="00DA76B8"/>
    <w:rsid w:val="00DB3EC8"/>
    <w:rsid w:val="00DB5AC0"/>
    <w:rsid w:val="00DC1AE0"/>
    <w:rsid w:val="00DC4161"/>
    <w:rsid w:val="00DC4E49"/>
    <w:rsid w:val="00DD0407"/>
    <w:rsid w:val="00DD2192"/>
    <w:rsid w:val="00DD5DD2"/>
    <w:rsid w:val="00DD629B"/>
    <w:rsid w:val="00DD710D"/>
    <w:rsid w:val="00DD76CE"/>
    <w:rsid w:val="00DE78E5"/>
    <w:rsid w:val="00DF0F8D"/>
    <w:rsid w:val="00DF1BE0"/>
    <w:rsid w:val="00DF5A5C"/>
    <w:rsid w:val="00DF5B40"/>
    <w:rsid w:val="00DF64B5"/>
    <w:rsid w:val="00E0373D"/>
    <w:rsid w:val="00E05AA3"/>
    <w:rsid w:val="00E1028E"/>
    <w:rsid w:val="00E1362F"/>
    <w:rsid w:val="00E13CA6"/>
    <w:rsid w:val="00E14996"/>
    <w:rsid w:val="00E15C37"/>
    <w:rsid w:val="00E170BC"/>
    <w:rsid w:val="00E22335"/>
    <w:rsid w:val="00E25519"/>
    <w:rsid w:val="00E26D71"/>
    <w:rsid w:val="00E3457A"/>
    <w:rsid w:val="00E37581"/>
    <w:rsid w:val="00E37CAE"/>
    <w:rsid w:val="00E444BA"/>
    <w:rsid w:val="00E47374"/>
    <w:rsid w:val="00E50847"/>
    <w:rsid w:val="00E56325"/>
    <w:rsid w:val="00E56E18"/>
    <w:rsid w:val="00E57CF7"/>
    <w:rsid w:val="00E621A0"/>
    <w:rsid w:val="00E63E49"/>
    <w:rsid w:val="00E64112"/>
    <w:rsid w:val="00E726DB"/>
    <w:rsid w:val="00E745A4"/>
    <w:rsid w:val="00E7612C"/>
    <w:rsid w:val="00E80F3D"/>
    <w:rsid w:val="00E84007"/>
    <w:rsid w:val="00E90E40"/>
    <w:rsid w:val="00E91027"/>
    <w:rsid w:val="00E929CC"/>
    <w:rsid w:val="00E94C1B"/>
    <w:rsid w:val="00E95AF8"/>
    <w:rsid w:val="00EA320F"/>
    <w:rsid w:val="00EA4A29"/>
    <w:rsid w:val="00EB1B9A"/>
    <w:rsid w:val="00EB21E1"/>
    <w:rsid w:val="00EB35A1"/>
    <w:rsid w:val="00EB5BEB"/>
    <w:rsid w:val="00EC0165"/>
    <w:rsid w:val="00EC15CD"/>
    <w:rsid w:val="00EC5612"/>
    <w:rsid w:val="00EC67B6"/>
    <w:rsid w:val="00ED21A9"/>
    <w:rsid w:val="00ED2E37"/>
    <w:rsid w:val="00ED341E"/>
    <w:rsid w:val="00ED40F7"/>
    <w:rsid w:val="00ED6716"/>
    <w:rsid w:val="00ED7131"/>
    <w:rsid w:val="00EE110B"/>
    <w:rsid w:val="00EE37E1"/>
    <w:rsid w:val="00EE4D95"/>
    <w:rsid w:val="00EF0381"/>
    <w:rsid w:val="00EF21CB"/>
    <w:rsid w:val="00EF247C"/>
    <w:rsid w:val="00EF5341"/>
    <w:rsid w:val="00EF64C6"/>
    <w:rsid w:val="00F01EFB"/>
    <w:rsid w:val="00F03258"/>
    <w:rsid w:val="00F0407C"/>
    <w:rsid w:val="00F05D4F"/>
    <w:rsid w:val="00F063EC"/>
    <w:rsid w:val="00F06707"/>
    <w:rsid w:val="00F06C5B"/>
    <w:rsid w:val="00F100A1"/>
    <w:rsid w:val="00F100C7"/>
    <w:rsid w:val="00F120FD"/>
    <w:rsid w:val="00F16327"/>
    <w:rsid w:val="00F21C1A"/>
    <w:rsid w:val="00F222AD"/>
    <w:rsid w:val="00F2237E"/>
    <w:rsid w:val="00F22C2F"/>
    <w:rsid w:val="00F22F25"/>
    <w:rsid w:val="00F23B59"/>
    <w:rsid w:val="00F30F65"/>
    <w:rsid w:val="00F3177D"/>
    <w:rsid w:val="00F32938"/>
    <w:rsid w:val="00F3598E"/>
    <w:rsid w:val="00F42886"/>
    <w:rsid w:val="00F428E2"/>
    <w:rsid w:val="00F46886"/>
    <w:rsid w:val="00F50CB5"/>
    <w:rsid w:val="00F52CAF"/>
    <w:rsid w:val="00F5440C"/>
    <w:rsid w:val="00F55CB3"/>
    <w:rsid w:val="00F61BDB"/>
    <w:rsid w:val="00F63F98"/>
    <w:rsid w:val="00F6779B"/>
    <w:rsid w:val="00F70769"/>
    <w:rsid w:val="00F709C4"/>
    <w:rsid w:val="00F77EA6"/>
    <w:rsid w:val="00F8638E"/>
    <w:rsid w:val="00F86C42"/>
    <w:rsid w:val="00F870E2"/>
    <w:rsid w:val="00F87851"/>
    <w:rsid w:val="00F903B3"/>
    <w:rsid w:val="00F9400B"/>
    <w:rsid w:val="00F949F6"/>
    <w:rsid w:val="00F94DA0"/>
    <w:rsid w:val="00F95D4C"/>
    <w:rsid w:val="00F96B2D"/>
    <w:rsid w:val="00F97B87"/>
    <w:rsid w:val="00FA16B5"/>
    <w:rsid w:val="00FA318C"/>
    <w:rsid w:val="00FA3940"/>
    <w:rsid w:val="00FA45BB"/>
    <w:rsid w:val="00FA461C"/>
    <w:rsid w:val="00FA5293"/>
    <w:rsid w:val="00FA6030"/>
    <w:rsid w:val="00FB146D"/>
    <w:rsid w:val="00FB1B62"/>
    <w:rsid w:val="00FB40F6"/>
    <w:rsid w:val="00FB4DA0"/>
    <w:rsid w:val="00FB5419"/>
    <w:rsid w:val="00FB64A7"/>
    <w:rsid w:val="00FB69C9"/>
    <w:rsid w:val="00FC0E9D"/>
    <w:rsid w:val="00FC2D22"/>
    <w:rsid w:val="00FC4E96"/>
    <w:rsid w:val="00FC4FF3"/>
    <w:rsid w:val="00FD317F"/>
    <w:rsid w:val="00FD5432"/>
    <w:rsid w:val="00FD57F9"/>
    <w:rsid w:val="00FE30FC"/>
    <w:rsid w:val="00FE3750"/>
    <w:rsid w:val="00FF3701"/>
    <w:rsid w:val="00FF5900"/>
    <w:rsid w:val="00FF67B5"/>
    <w:rsid w:val="00FF742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_x0000_s1050"/>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A3"/>
    <w:pPr>
      <w:suppressAutoHyphens/>
    </w:pPr>
    <w:rPr>
      <w:rFonts w:eastAsia="Andale Sans UI"/>
      <w:kern w:val="1"/>
      <w:sz w:val="24"/>
      <w:szCs w:val="24"/>
      <w:lang w:val="es-ES" w:eastAsia="es-ES"/>
    </w:rPr>
  </w:style>
  <w:style w:type="paragraph" w:styleId="Ttulo1">
    <w:name w:val="heading 1"/>
    <w:basedOn w:val="Normal"/>
    <w:next w:val="Normal"/>
    <w:qFormat/>
    <w:rsid w:val="001871A3"/>
    <w:pPr>
      <w:keepNext/>
      <w:spacing w:before="240" w:after="60"/>
      <w:ind w:left="360" w:hanging="360"/>
      <w:outlineLvl w:val="0"/>
    </w:pPr>
    <w:rPr>
      <w:rFonts w:ascii="Arial" w:hAnsi="Arial" w:cs="Arial"/>
      <w:b/>
      <w:bCs/>
      <w:sz w:val="32"/>
      <w:szCs w:val="32"/>
    </w:rPr>
  </w:style>
  <w:style w:type="paragraph" w:styleId="Ttulo2">
    <w:name w:val="heading 2"/>
    <w:basedOn w:val="Normal"/>
    <w:next w:val="Normal"/>
    <w:link w:val="Ttulo2Car"/>
    <w:uiPriority w:val="9"/>
    <w:unhideWhenUsed/>
    <w:qFormat/>
    <w:rsid w:val="005F6E05"/>
    <w:pPr>
      <w:keepNext/>
      <w:keepLines/>
      <w:suppressAutoHyphens w:val="0"/>
      <w:spacing w:before="200" w:line="276" w:lineRule="auto"/>
      <w:outlineLvl w:val="1"/>
    </w:pPr>
    <w:rPr>
      <w:rFonts w:ascii="Cambria" w:eastAsia="Times New Roman" w:hAnsi="Cambria"/>
      <w:b/>
      <w:bCs/>
      <w:color w:val="4F81BD"/>
      <w:kern w:val="0"/>
      <w:sz w:val="26"/>
      <w:szCs w:val="26"/>
      <w:lang w:val="es-EC" w:eastAsia="en-US"/>
    </w:rPr>
  </w:style>
  <w:style w:type="paragraph" w:styleId="Ttulo3">
    <w:name w:val="heading 3"/>
    <w:basedOn w:val="Normal"/>
    <w:next w:val="Textoindependiente"/>
    <w:qFormat/>
    <w:rsid w:val="001871A3"/>
    <w:pPr>
      <w:keepNext/>
      <w:shd w:val="clear" w:color="auto" w:fill="FFFFFF"/>
      <w:spacing w:before="90" w:after="90"/>
      <w:ind w:left="90" w:right="90"/>
      <w:outlineLvl w:val="2"/>
    </w:pPr>
    <w:rPr>
      <w:rFonts w:ascii="Verdana" w:eastAsia="Verdana" w:hAnsi="Verdana" w:cs="Verdana"/>
      <w:b/>
      <w:bCs/>
      <w:color w:val="000000"/>
      <w:szCs w:val="26"/>
      <w:shd w:val="clear" w:color="auto" w:fill="FFFFFF"/>
    </w:rPr>
  </w:style>
  <w:style w:type="paragraph" w:styleId="Ttulo4">
    <w:name w:val="heading 4"/>
    <w:basedOn w:val="Normal"/>
    <w:next w:val="Textoindependiente"/>
    <w:qFormat/>
    <w:rsid w:val="001871A3"/>
    <w:pPr>
      <w:keepNext/>
      <w:shd w:val="clear" w:color="auto" w:fill="FFFFFF"/>
      <w:spacing w:before="90" w:after="90"/>
      <w:ind w:left="90" w:right="90"/>
      <w:outlineLvl w:val="3"/>
    </w:pPr>
    <w:rPr>
      <w:rFonts w:ascii="Verdana" w:eastAsia="Verdana" w:hAnsi="Verdana" w:cs="Verdana"/>
      <w:b/>
      <w:bCs/>
      <w:color w:val="000000"/>
      <w:sz w:val="20"/>
      <w:szCs w:val="28"/>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1871A3"/>
    <w:rPr>
      <w:rFonts w:ascii="Symbol" w:hAnsi="Symbol"/>
    </w:rPr>
  </w:style>
  <w:style w:type="character" w:customStyle="1" w:styleId="WW8Num3z1">
    <w:name w:val="WW8Num3z1"/>
    <w:rsid w:val="001871A3"/>
    <w:rPr>
      <w:rFonts w:ascii="Courier New" w:hAnsi="Courier New"/>
    </w:rPr>
  </w:style>
  <w:style w:type="character" w:customStyle="1" w:styleId="WW8Num3z2">
    <w:name w:val="WW8Num3z2"/>
    <w:rsid w:val="001871A3"/>
    <w:rPr>
      <w:rFonts w:ascii="Wingdings" w:hAnsi="Wingdings"/>
    </w:rPr>
  </w:style>
  <w:style w:type="character" w:customStyle="1" w:styleId="WW8Num4z0">
    <w:name w:val="WW8Num4z0"/>
    <w:rsid w:val="001871A3"/>
    <w:rPr>
      <w:rFonts w:ascii="Symbol" w:hAnsi="Symbol"/>
    </w:rPr>
  </w:style>
  <w:style w:type="character" w:customStyle="1" w:styleId="WW8Num4z1">
    <w:name w:val="WW8Num4z1"/>
    <w:rsid w:val="001871A3"/>
    <w:rPr>
      <w:rFonts w:ascii="Courier New" w:hAnsi="Courier New"/>
    </w:rPr>
  </w:style>
  <w:style w:type="character" w:customStyle="1" w:styleId="WW8Num4z2">
    <w:name w:val="WW8Num4z2"/>
    <w:rsid w:val="001871A3"/>
    <w:rPr>
      <w:rFonts w:ascii="Wingdings" w:hAnsi="Wingdings"/>
    </w:rPr>
  </w:style>
  <w:style w:type="character" w:customStyle="1" w:styleId="WW8Num5z0">
    <w:name w:val="WW8Num5z0"/>
    <w:rsid w:val="001871A3"/>
    <w:rPr>
      <w:rFonts w:ascii="Symbol" w:hAnsi="Symbol"/>
    </w:rPr>
  </w:style>
  <w:style w:type="character" w:customStyle="1" w:styleId="WW8Num5z1">
    <w:name w:val="WW8Num5z1"/>
    <w:rsid w:val="001871A3"/>
    <w:rPr>
      <w:rFonts w:ascii="Courier New" w:hAnsi="Courier New"/>
    </w:rPr>
  </w:style>
  <w:style w:type="character" w:customStyle="1" w:styleId="WW8Num5z2">
    <w:name w:val="WW8Num5z2"/>
    <w:rsid w:val="001871A3"/>
    <w:rPr>
      <w:rFonts w:ascii="Wingdings" w:hAnsi="Wingdings"/>
    </w:rPr>
  </w:style>
  <w:style w:type="character" w:customStyle="1" w:styleId="WW8Num6z0">
    <w:name w:val="WW8Num6z0"/>
    <w:rsid w:val="001871A3"/>
    <w:rPr>
      <w:rFonts w:ascii="Symbol" w:hAnsi="Symbol"/>
    </w:rPr>
  </w:style>
  <w:style w:type="character" w:customStyle="1" w:styleId="WW8Num6z1">
    <w:name w:val="WW8Num6z1"/>
    <w:rsid w:val="001871A3"/>
    <w:rPr>
      <w:rFonts w:ascii="Courier New" w:hAnsi="Courier New"/>
    </w:rPr>
  </w:style>
  <w:style w:type="character" w:customStyle="1" w:styleId="WW8Num6z2">
    <w:name w:val="WW8Num6z2"/>
    <w:rsid w:val="001871A3"/>
    <w:rPr>
      <w:rFonts w:ascii="Wingdings" w:hAnsi="Wingdings"/>
    </w:rPr>
  </w:style>
  <w:style w:type="character" w:customStyle="1" w:styleId="WW8Num7z0">
    <w:name w:val="WW8Num7z0"/>
    <w:rsid w:val="001871A3"/>
    <w:rPr>
      <w:rFonts w:ascii="Symbol" w:hAnsi="Symbol" w:cs="OpenSymbol"/>
    </w:rPr>
  </w:style>
  <w:style w:type="character" w:customStyle="1" w:styleId="WW8Num7z1">
    <w:name w:val="WW8Num7z1"/>
    <w:rsid w:val="001871A3"/>
    <w:rPr>
      <w:rFonts w:ascii="OpenSymbol" w:hAnsi="OpenSymbol" w:cs="OpenSymbol"/>
    </w:rPr>
  </w:style>
  <w:style w:type="character" w:customStyle="1" w:styleId="WW8Num8z0">
    <w:name w:val="WW8Num8z0"/>
    <w:rsid w:val="001871A3"/>
    <w:rPr>
      <w:rFonts w:ascii="Symbol" w:hAnsi="Symbol" w:cs="OpenSymbol"/>
    </w:rPr>
  </w:style>
  <w:style w:type="character" w:customStyle="1" w:styleId="WW8Num8z1">
    <w:name w:val="WW8Num8z1"/>
    <w:rsid w:val="001871A3"/>
    <w:rPr>
      <w:rFonts w:ascii="OpenSymbol" w:hAnsi="OpenSymbol" w:cs="OpenSymbol"/>
    </w:rPr>
  </w:style>
  <w:style w:type="character" w:customStyle="1" w:styleId="WW8Num9z0">
    <w:name w:val="WW8Num9z0"/>
    <w:rsid w:val="001871A3"/>
    <w:rPr>
      <w:rFonts w:ascii="Symbol" w:hAnsi="Symbol" w:cs="OpenSymbol"/>
    </w:rPr>
  </w:style>
  <w:style w:type="character" w:customStyle="1" w:styleId="WW8Num9z1">
    <w:name w:val="WW8Num9z1"/>
    <w:rsid w:val="001871A3"/>
    <w:rPr>
      <w:rFonts w:ascii="OpenSymbol" w:hAnsi="OpenSymbol" w:cs="OpenSymbol"/>
    </w:rPr>
  </w:style>
  <w:style w:type="character" w:customStyle="1" w:styleId="WW8Num10z0">
    <w:name w:val="WW8Num10z0"/>
    <w:rsid w:val="001871A3"/>
    <w:rPr>
      <w:rFonts w:ascii="Symbol" w:hAnsi="Symbol" w:cs="OpenSymbol"/>
    </w:rPr>
  </w:style>
  <w:style w:type="character" w:customStyle="1" w:styleId="WW8Num10z1">
    <w:name w:val="WW8Num10z1"/>
    <w:rsid w:val="001871A3"/>
    <w:rPr>
      <w:rFonts w:ascii="OpenSymbol" w:hAnsi="OpenSymbol" w:cs="OpenSymbol"/>
    </w:rPr>
  </w:style>
  <w:style w:type="character" w:customStyle="1" w:styleId="WW8Num11z0">
    <w:name w:val="WW8Num11z0"/>
    <w:rsid w:val="001871A3"/>
    <w:rPr>
      <w:rFonts w:ascii="Symbol" w:hAnsi="Symbol" w:cs="OpenSymbol"/>
    </w:rPr>
  </w:style>
  <w:style w:type="character" w:customStyle="1" w:styleId="WW8Num11z1">
    <w:name w:val="WW8Num11z1"/>
    <w:rsid w:val="001871A3"/>
    <w:rPr>
      <w:rFonts w:ascii="OpenSymbol" w:hAnsi="OpenSymbol" w:cs="OpenSymbol"/>
    </w:rPr>
  </w:style>
  <w:style w:type="character" w:customStyle="1" w:styleId="Absatz-Standardschriftart">
    <w:name w:val="Absatz-Standardschriftart"/>
    <w:rsid w:val="001871A3"/>
  </w:style>
  <w:style w:type="character" w:customStyle="1" w:styleId="WW-Absatz-Standardschriftart">
    <w:name w:val="WW-Absatz-Standardschriftart"/>
    <w:rsid w:val="001871A3"/>
  </w:style>
  <w:style w:type="character" w:customStyle="1" w:styleId="WW-Absatz-Standardschriftart1">
    <w:name w:val="WW-Absatz-Standardschriftart1"/>
    <w:rsid w:val="001871A3"/>
  </w:style>
  <w:style w:type="character" w:customStyle="1" w:styleId="WW-Absatz-Standardschriftart11">
    <w:name w:val="WW-Absatz-Standardschriftart11"/>
    <w:rsid w:val="001871A3"/>
  </w:style>
  <w:style w:type="character" w:customStyle="1" w:styleId="WW-Absatz-Standardschriftart111">
    <w:name w:val="WW-Absatz-Standardschriftart111"/>
    <w:rsid w:val="001871A3"/>
  </w:style>
  <w:style w:type="character" w:customStyle="1" w:styleId="WW-Absatz-Standardschriftart1111">
    <w:name w:val="WW-Absatz-Standardschriftart1111"/>
    <w:rsid w:val="001871A3"/>
  </w:style>
  <w:style w:type="character" w:customStyle="1" w:styleId="WW-Absatz-Standardschriftart11111">
    <w:name w:val="WW-Absatz-Standardschriftart11111"/>
    <w:rsid w:val="001871A3"/>
  </w:style>
  <w:style w:type="character" w:customStyle="1" w:styleId="WW-Absatz-Standardschriftart111111">
    <w:name w:val="WW-Absatz-Standardschriftart111111"/>
    <w:rsid w:val="001871A3"/>
  </w:style>
  <w:style w:type="character" w:customStyle="1" w:styleId="WW-Absatz-Standardschriftart1111111">
    <w:name w:val="WW-Absatz-Standardschriftart1111111"/>
    <w:rsid w:val="001871A3"/>
  </w:style>
  <w:style w:type="character" w:customStyle="1" w:styleId="Fuentedeprrafopredeter1">
    <w:name w:val="Fuente de párrafo predeter.1"/>
    <w:rsid w:val="001871A3"/>
  </w:style>
  <w:style w:type="character" w:customStyle="1" w:styleId="LLS10">
    <w:name w:val="LLS_1_0"/>
    <w:rsid w:val="001871A3"/>
    <w:rPr>
      <w:rFonts w:ascii="Symbol" w:hAnsi="Symbol"/>
    </w:rPr>
  </w:style>
  <w:style w:type="character" w:customStyle="1" w:styleId="LLS11">
    <w:name w:val="LLS_1_1"/>
    <w:rsid w:val="001871A3"/>
    <w:rPr>
      <w:rFonts w:ascii="Courier New" w:hAnsi="Courier New"/>
    </w:rPr>
  </w:style>
  <w:style w:type="character" w:customStyle="1" w:styleId="LLS12">
    <w:name w:val="LLS_1_2"/>
    <w:rsid w:val="001871A3"/>
    <w:rPr>
      <w:rFonts w:ascii="Wingdings" w:hAnsi="Wingdings"/>
    </w:rPr>
  </w:style>
  <w:style w:type="character" w:customStyle="1" w:styleId="LLS13">
    <w:name w:val="LLS_1_3"/>
    <w:rsid w:val="001871A3"/>
    <w:rPr>
      <w:rFonts w:ascii="Symbol" w:hAnsi="Symbol"/>
    </w:rPr>
  </w:style>
  <w:style w:type="character" w:customStyle="1" w:styleId="LLS14">
    <w:name w:val="LLS_1_4"/>
    <w:rsid w:val="001871A3"/>
    <w:rPr>
      <w:rFonts w:ascii="Courier New" w:hAnsi="Courier New"/>
    </w:rPr>
  </w:style>
  <w:style w:type="character" w:customStyle="1" w:styleId="LLS15">
    <w:name w:val="LLS_1_5"/>
    <w:rsid w:val="001871A3"/>
    <w:rPr>
      <w:rFonts w:ascii="Wingdings" w:hAnsi="Wingdings"/>
    </w:rPr>
  </w:style>
  <w:style w:type="character" w:customStyle="1" w:styleId="LLS16">
    <w:name w:val="LLS_1_6"/>
    <w:rsid w:val="001871A3"/>
    <w:rPr>
      <w:rFonts w:ascii="Symbol" w:hAnsi="Symbol"/>
    </w:rPr>
  </w:style>
  <w:style w:type="character" w:customStyle="1" w:styleId="LLS17">
    <w:name w:val="LLS_1_7"/>
    <w:rsid w:val="001871A3"/>
    <w:rPr>
      <w:rFonts w:ascii="Courier New" w:hAnsi="Courier New"/>
    </w:rPr>
  </w:style>
  <w:style w:type="character" w:customStyle="1" w:styleId="LLS18">
    <w:name w:val="LLS_1_8"/>
    <w:rsid w:val="001871A3"/>
    <w:rPr>
      <w:rFonts w:ascii="Wingdings" w:hAnsi="Wingdings"/>
    </w:rPr>
  </w:style>
  <w:style w:type="character" w:customStyle="1" w:styleId="LLS20">
    <w:name w:val="LLS_2_0"/>
    <w:rsid w:val="001871A3"/>
    <w:rPr>
      <w:rFonts w:ascii="Symbol" w:hAnsi="Symbol"/>
    </w:rPr>
  </w:style>
  <w:style w:type="character" w:customStyle="1" w:styleId="LLS21">
    <w:name w:val="LLS_2_1"/>
    <w:rsid w:val="001871A3"/>
    <w:rPr>
      <w:rFonts w:ascii="Courier New" w:hAnsi="Courier New"/>
    </w:rPr>
  </w:style>
  <w:style w:type="character" w:customStyle="1" w:styleId="LLS22">
    <w:name w:val="LLS_2_2"/>
    <w:rsid w:val="001871A3"/>
    <w:rPr>
      <w:rFonts w:ascii="Wingdings" w:hAnsi="Wingdings"/>
    </w:rPr>
  </w:style>
  <w:style w:type="character" w:customStyle="1" w:styleId="LLS23">
    <w:name w:val="LLS_2_3"/>
    <w:rsid w:val="001871A3"/>
    <w:rPr>
      <w:rFonts w:ascii="Symbol" w:hAnsi="Symbol"/>
    </w:rPr>
  </w:style>
  <w:style w:type="character" w:customStyle="1" w:styleId="LLS24">
    <w:name w:val="LLS_2_4"/>
    <w:rsid w:val="001871A3"/>
    <w:rPr>
      <w:rFonts w:ascii="Courier New" w:hAnsi="Courier New"/>
    </w:rPr>
  </w:style>
  <w:style w:type="character" w:customStyle="1" w:styleId="LLS25">
    <w:name w:val="LLS_2_5"/>
    <w:rsid w:val="001871A3"/>
    <w:rPr>
      <w:rFonts w:ascii="Wingdings" w:hAnsi="Wingdings"/>
    </w:rPr>
  </w:style>
  <w:style w:type="character" w:customStyle="1" w:styleId="LLS26">
    <w:name w:val="LLS_2_6"/>
    <w:rsid w:val="001871A3"/>
    <w:rPr>
      <w:rFonts w:ascii="Symbol" w:hAnsi="Symbol"/>
    </w:rPr>
  </w:style>
  <w:style w:type="character" w:customStyle="1" w:styleId="LLS27">
    <w:name w:val="LLS_2_7"/>
    <w:rsid w:val="001871A3"/>
    <w:rPr>
      <w:rFonts w:ascii="Courier New" w:hAnsi="Courier New"/>
    </w:rPr>
  </w:style>
  <w:style w:type="character" w:customStyle="1" w:styleId="LLS28">
    <w:name w:val="LLS_2_8"/>
    <w:rsid w:val="001871A3"/>
    <w:rPr>
      <w:rFonts w:ascii="Wingdings" w:hAnsi="Wingdings"/>
    </w:rPr>
  </w:style>
  <w:style w:type="character" w:customStyle="1" w:styleId="LLS30">
    <w:name w:val="LLS_3_0"/>
    <w:rsid w:val="001871A3"/>
    <w:rPr>
      <w:rFonts w:ascii="Symbol" w:hAnsi="Symbol"/>
    </w:rPr>
  </w:style>
  <w:style w:type="character" w:customStyle="1" w:styleId="LLS31">
    <w:name w:val="LLS_3_1"/>
    <w:rsid w:val="001871A3"/>
    <w:rPr>
      <w:rFonts w:ascii="Courier New" w:hAnsi="Courier New"/>
    </w:rPr>
  </w:style>
  <w:style w:type="character" w:customStyle="1" w:styleId="LLS32">
    <w:name w:val="LLS_3_2"/>
    <w:rsid w:val="001871A3"/>
    <w:rPr>
      <w:rFonts w:ascii="Wingdings" w:hAnsi="Wingdings"/>
    </w:rPr>
  </w:style>
  <w:style w:type="character" w:customStyle="1" w:styleId="LLS33">
    <w:name w:val="LLS_3_3"/>
    <w:rsid w:val="001871A3"/>
    <w:rPr>
      <w:rFonts w:ascii="Symbol" w:hAnsi="Symbol"/>
    </w:rPr>
  </w:style>
  <w:style w:type="character" w:customStyle="1" w:styleId="LLS34">
    <w:name w:val="LLS_3_4"/>
    <w:rsid w:val="001871A3"/>
    <w:rPr>
      <w:rFonts w:ascii="Courier New" w:hAnsi="Courier New"/>
    </w:rPr>
  </w:style>
  <w:style w:type="character" w:customStyle="1" w:styleId="LLS35">
    <w:name w:val="LLS_3_5"/>
    <w:rsid w:val="001871A3"/>
    <w:rPr>
      <w:rFonts w:ascii="Wingdings" w:hAnsi="Wingdings"/>
    </w:rPr>
  </w:style>
  <w:style w:type="character" w:customStyle="1" w:styleId="LLS36">
    <w:name w:val="LLS_3_6"/>
    <w:rsid w:val="001871A3"/>
    <w:rPr>
      <w:rFonts w:ascii="Symbol" w:hAnsi="Symbol"/>
    </w:rPr>
  </w:style>
  <w:style w:type="character" w:customStyle="1" w:styleId="LLS37">
    <w:name w:val="LLS_3_7"/>
    <w:rsid w:val="001871A3"/>
    <w:rPr>
      <w:rFonts w:ascii="Courier New" w:hAnsi="Courier New"/>
    </w:rPr>
  </w:style>
  <w:style w:type="character" w:customStyle="1" w:styleId="LLS38">
    <w:name w:val="LLS_3_8"/>
    <w:rsid w:val="001871A3"/>
    <w:rPr>
      <w:rFonts w:ascii="Wingdings" w:hAnsi="Wingdings"/>
    </w:rPr>
  </w:style>
  <w:style w:type="character" w:customStyle="1" w:styleId="LLS40">
    <w:name w:val="LLS_4_0"/>
    <w:rsid w:val="001871A3"/>
    <w:rPr>
      <w:rFonts w:ascii="Symbol" w:hAnsi="Symbol"/>
    </w:rPr>
  </w:style>
  <w:style w:type="character" w:customStyle="1" w:styleId="LLS41">
    <w:name w:val="LLS_4_1"/>
    <w:rsid w:val="001871A3"/>
    <w:rPr>
      <w:rFonts w:ascii="Courier New" w:hAnsi="Courier New"/>
    </w:rPr>
  </w:style>
  <w:style w:type="character" w:customStyle="1" w:styleId="LLS42">
    <w:name w:val="LLS_4_2"/>
    <w:rsid w:val="001871A3"/>
    <w:rPr>
      <w:rFonts w:ascii="Wingdings" w:hAnsi="Wingdings"/>
    </w:rPr>
  </w:style>
  <w:style w:type="character" w:customStyle="1" w:styleId="LLS43">
    <w:name w:val="LLS_4_3"/>
    <w:rsid w:val="001871A3"/>
    <w:rPr>
      <w:rFonts w:ascii="Symbol" w:hAnsi="Symbol"/>
    </w:rPr>
  </w:style>
  <w:style w:type="character" w:customStyle="1" w:styleId="LLS44">
    <w:name w:val="LLS_4_4"/>
    <w:rsid w:val="001871A3"/>
    <w:rPr>
      <w:rFonts w:ascii="Courier New" w:hAnsi="Courier New"/>
    </w:rPr>
  </w:style>
  <w:style w:type="character" w:customStyle="1" w:styleId="LLS45">
    <w:name w:val="LLS_4_5"/>
    <w:rsid w:val="001871A3"/>
    <w:rPr>
      <w:rFonts w:ascii="Wingdings" w:hAnsi="Wingdings"/>
    </w:rPr>
  </w:style>
  <w:style w:type="character" w:customStyle="1" w:styleId="LLS46">
    <w:name w:val="LLS_4_6"/>
    <w:rsid w:val="001871A3"/>
    <w:rPr>
      <w:rFonts w:ascii="Symbol" w:hAnsi="Symbol"/>
    </w:rPr>
  </w:style>
  <w:style w:type="character" w:customStyle="1" w:styleId="LLS47">
    <w:name w:val="LLS_4_7"/>
    <w:rsid w:val="001871A3"/>
    <w:rPr>
      <w:rFonts w:ascii="Courier New" w:hAnsi="Courier New"/>
    </w:rPr>
  </w:style>
  <w:style w:type="character" w:customStyle="1" w:styleId="LLS48">
    <w:name w:val="LLS_4_8"/>
    <w:rsid w:val="001871A3"/>
    <w:rPr>
      <w:rFonts w:ascii="Wingdings" w:hAnsi="Wingdings"/>
    </w:rPr>
  </w:style>
  <w:style w:type="character" w:customStyle="1" w:styleId="LLS50">
    <w:name w:val="LLS_5_0"/>
    <w:rsid w:val="001871A3"/>
    <w:rPr>
      <w:rFonts w:ascii="Symbol" w:hAnsi="Symbol"/>
    </w:rPr>
  </w:style>
  <w:style w:type="character" w:customStyle="1" w:styleId="LLS51">
    <w:name w:val="LLS_5_1"/>
    <w:rsid w:val="001871A3"/>
    <w:rPr>
      <w:rFonts w:ascii="Courier New" w:hAnsi="Courier New"/>
    </w:rPr>
  </w:style>
  <w:style w:type="character" w:customStyle="1" w:styleId="LLS52">
    <w:name w:val="LLS_5_2"/>
    <w:rsid w:val="001871A3"/>
    <w:rPr>
      <w:rFonts w:ascii="Wingdings" w:hAnsi="Wingdings"/>
    </w:rPr>
  </w:style>
  <w:style w:type="character" w:customStyle="1" w:styleId="LLS53">
    <w:name w:val="LLS_5_3"/>
    <w:rsid w:val="001871A3"/>
    <w:rPr>
      <w:rFonts w:ascii="Symbol" w:hAnsi="Symbol"/>
    </w:rPr>
  </w:style>
  <w:style w:type="character" w:customStyle="1" w:styleId="LLS54">
    <w:name w:val="LLS_5_4"/>
    <w:rsid w:val="001871A3"/>
    <w:rPr>
      <w:rFonts w:ascii="Courier New" w:hAnsi="Courier New"/>
    </w:rPr>
  </w:style>
  <w:style w:type="character" w:customStyle="1" w:styleId="LLS55">
    <w:name w:val="LLS_5_5"/>
    <w:rsid w:val="001871A3"/>
    <w:rPr>
      <w:rFonts w:ascii="Wingdings" w:hAnsi="Wingdings"/>
    </w:rPr>
  </w:style>
  <w:style w:type="character" w:customStyle="1" w:styleId="LLS56">
    <w:name w:val="LLS_5_6"/>
    <w:rsid w:val="001871A3"/>
    <w:rPr>
      <w:rFonts w:ascii="Symbol" w:hAnsi="Symbol"/>
    </w:rPr>
  </w:style>
  <w:style w:type="character" w:customStyle="1" w:styleId="LLS57">
    <w:name w:val="LLS_5_7"/>
    <w:rsid w:val="001871A3"/>
    <w:rPr>
      <w:rFonts w:ascii="Courier New" w:hAnsi="Courier New"/>
    </w:rPr>
  </w:style>
  <w:style w:type="character" w:customStyle="1" w:styleId="LLS58">
    <w:name w:val="LLS_5_8"/>
    <w:rsid w:val="001871A3"/>
    <w:rPr>
      <w:rFonts w:ascii="Wingdings" w:hAnsi="Wingdings"/>
    </w:rPr>
  </w:style>
  <w:style w:type="character" w:customStyle="1" w:styleId="Carcterdenumeracin">
    <w:name w:val="Carácter de numeración"/>
    <w:rsid w:val="001871A3"/>
  </w:style>
  <w:style w:type="character" w:customStyle="1" w:styleId="Vietas">
    <w:name w:val="Viñetas"/>
    <w:rsid w:val="001871A3"/>
    <w:rPr>
      <w:rFonts w:ascii="OpenSymbol" w:eastAsia="OpenSymbol" w:hAnsi="OpenSymbol" w:cs="OpenSymbol"/>
    </w:rPr>
  </w:style>
  <w:style w:type="paragraph" w:customStyle="1" w:styleId="Encabezado1">
    <w:name w:val="Encabezado1"/>
    <w:basedOn w:val="Normal"/>
    <w:next w:val="Textoindependiente"/>
    <w:rsid w:val="001871A3"/>
    <w:pPr>
      <w:keepNext/>
      <w:spacing w:before="240" w:after="120"/>
    </w:pPr>
    <w:rPr>
      <w:rFonts w:ascii="Arial" w:hAnsi="Arial" w:cs="Tahoma"/>
      <w:sz w:val="28"/>
      <w:szCs w:val="28"/>
    </w:rPr>
  </w:style>
  <w:style w:type="paragraph" w:styleId="Textoindependiente">
    <w:name w:val="Body Text"/>
    <w:basedOn w:val="Normal"/>
    <w:rsid w:val="001871A3"/>
    <w:pPr>
      <w:spacing w:after="120"/>
    </w:pPr>
  </w:style>
  <w:style w:type="paragraph" w:styleId="Lista">
    <w:name w:val="List"/>
    <w:basedOn w:val="Textoindependiente"/>
    <w:rsid w:val="001871A3"/>
    <w:rPr>
      <w:rFonts w:cs="Tahoma"/>
    </w:rPr>
  </w:style>
  <w:style w:type="paragraph" w:customStyle="1" w:styleId="Etiqueta">
    <w:name w:val="Etiqueta"/>
    <w:basedOn w:val="Normal"/>
    <w:rsid w:val="001871A3"/>
    <w:pPr>
      <w:suppressLineNumbers/>
      <w:spacing w:before="120" w:after="120"/>
    </w:pPr>
    <w:rPr>
      <w:rFonts w:cs="Tahoma"/>
      <w:i/>
      <w:iCs/>
    </w:rPr>
  </w:style>
  <w:style w:type="paragraph" w:customStyle="1" w:styleId="ndice">
    <w:name w:val="Índice"/>
    <w:basedOn w:val="Normal"/>
    <w:rsid w:val="001871A3"/>
    <w:pPr>
      <w:suppressLineNumbers/>
    </w:pPr>
    <w:rPr>
      <w:rFonts w:cs="Tahoma"/>
    </w:rPr>
  </w:style>
  <w:style w:type="paragraph" w:customStyle="1" w:styleId="Prrafodelista1">
    <w:name w:val="Párrafo de lista1"/>
    <w:basedOn w:val="Normal"/>
    <w:rsid w:val="001871A3"/>
    <w:pPr>
      <w:spacing w:after="200" w:line="276" w:lineRule="auto"/>
      <w:ind w:left="720"/>
    </w:pPr>
    <w:rPr>
      <w:rFonts w:ascii="Calibri" w:eastAsia="Calibri" w:hAnsi="Calibri"/>
      <w:sz w:val="22"/>
      <w:szCs w:val="22"/>
    </w:rPr>
  </w:style>
  <w:style w:type="paragraph" w:customStyle="1" w:styleId="Ttulo41">
    <w:name w:val="Título 41"/>
    <w:basedOn w:val="Normal"/>
    <w:rsid w:val="001871A3"/>
    <w:pPr>
      <w:keepNext/>
      <w:shd w:val="clear" w:color="auto" w:fill="FFFFFF"/>
      <w:spacing w:before="90" w:after="90"/>
      <w:ind w:left="90" w:right="90"/>
    </w:pPr>
    <w:rPr>
      <w:rFonts w:ascii="Verdana" w:eastAsia="Verdana" w:hAnsi="Verdana" w:cs="Verdana"/>
      <w:b/>
      <w:bCs/>
      <w:sz w:val="20"/>
      <w:szCs w:val="20"/>
      <w:shd w:val="clear" w:color="auto" w:fill="FFFFFF"/>
    </w:rPr>
  </w:style>
  <w:style w:type="paragraph" w:customStyle="1" w:styleId="Div">
    <w:name w:val="Div"/>
    <w:basedOn w:val="Normal"/>
    <w:rsid w:val="001871A3"/>
    <w:rPr>
      <w:shd w:val="clear" w:color="auto" w:fill="FFFFFF"/>
    </w:rPr>
  </w:style>
  <w:style w:type="paragraph" w:customStyle="1" w:styleId="Img">
    <w:name w:val="Img"/>
    <w:basedOn w:val="Normal"/>
    <w:rsid w:val="001871A3"/>
    <w:pPr>
      <w:shd w:val="clear" w:color="auto" w:fill="FFFFFF"/>
    </w:pPr>
    <w:rPr>
      <w:shd w:val="clear" w:color="auto" w:fill="FFFFFF"/>
    </w:rPr>
  </w:style>
  <w:style w:type="paragraph" w:customStyle="1" w:styleId="Li">
    <w:name w:val="Li"/>
    <w:basedOn w:val="Normal"/>
    <w:rsid w:val="001871A3"/>
    <w:rPr>
      <w:shd w:val="clear" w:color="auto" w:fill="FFFFFF"/>
    </w:rPr>
  </w:style>
  <w:style w:type="paragraph" w:customStyle="1" w:styleId="Ul">
    <w:name w:val="Ul"/>
    <w:basedOn w:val="Normal"/>
    <w:rsid w:val="001871A3"/>
    <w:rPr>
      <w:shd w:val="clear" w:color="auto" w:fill="FFFFFF"/>
    </w:rPr>
  </w:style>
  <w:style w:type="paragraph" w:customStyle="1" w:styleId="Contenidodelatabla">
    <w:name w:val="Contenido de la tabla"/>
    <w:basedOn w:val="Normal"/>
    <w:rsid w:val="001871A3"/>
    <w:pPr>
      <w:suppressLineNumbers/>
    </w:pPr>
  </w:style>
  <w:style w:type="paragraph" w:customStyle="1" w:styleId="Encabezadodelatabla">
    <w:name w:val="Encabezado de la tabla"/>
    <w:basedOn w:val="Contenidodelatabla"/>
    <w:rsid w:val="001871A3"/>
    <w:pPr>
      <w:jc w:val="center"/>
    </w:pPr>
    <w:rPr>
      <w:b/>
      <w:bCs/>
    </w:rPr>
  </w:style>
  <w:style w:type="character" w:styleId="Ttulodellibro">
    <w:name w:val="Book Title"/>
    <w:uiPriority w:val="33"/>
    <w:qFormat/>
    <w:rsid w:val="0039166A"/>
    <w:rPr>
      <w:b/>
      <w:bCs/>
      <w:smallCaps/>
      <w:spacing w:val="5"/>
    </w:rPr>
  </w:style>
  <w:style w:type="paragraph" w:styleId="Prrafodelista">
    <w:name w:val="List Paragraph"/>
    <w:basedOn w:val="Normal"/>
    <w:uiPriority w:val="34"/>
    <w:qFormat/>
    <w:rsid w:val="00A2670F"/>
    <w:pPr>
      <w:suppressAutoHyphens w:val="0"/>
      <w:spacing w:after="200" w:line="276" w:lineRule="auto"/>
      <w:ind w:left="720"/>
      <w:contextualSpacing/>
    </w:pPr>
    <w:rPr>
      <w:rFonts w:ascii="Calibri" w:eastAsia="Calibri" w:hAnsi="Calibri"/>
      <w:kern w:val="0"/>
      <w:sz w:val="22"/>
      <w:szCs w:val="22"/>
      <w:lang w:val="es-EC" w:eastAsia="en-US"/>
    </w:rPr>
  </w:style>
  <w:style w:type="character" w:styleId="Hipervnculo">
    <w:name w:val="Hyperlink"/>
    <w:uiPriority w:val="99"/>
    <w:unhideWhenUsed/>
    <w:rsid w:val="00A2670F"/>
    <w:rPr>
      <w:color w:val="0000FF"/>
      <w:u w:val="single"/>
    </w:rPr>
  </w:style>
  <w:style w:type="character" w:customStyle="1" w:styleId="addmd">
    <w:name w:val="addmd"/>
    <w:basedOn w:val="Fuentedeprrafopredeter"/>
    <w:rsid w:val="00BE08B1"/>
  </w:style>
  <w:style w:type="paragraph" w:styleId="Epgrafe">
    <w:name w:val="caption"/>
    <w:basedOn w:val="Normal"/>
    <w:next w:val="Normal"/>
    <w:uiPriority w:val="35"/>
    <w:unhideWhenUsed/>
    <w:qFormat/>
    <w:rsid w:val="00BE1B70"/>
    <w:rPr>
      <w:b/>
      <w:bCs/>
      <w:sz w:val="20"/>
      <w:szCs w:val="20"/>
    </w:rPr>
  </w:style>
  <w:style w:type="paragraph" w:styleId="Tabladeilustraciones">
    <w:name w:val="table of figures"/>
    <w:basedOn w:val="Normal"/>
    <w:next w:val="Normal"/>
    <w:uiPriority w:val="99"/>
    <w:unhideWhenUsed/>
    <w:rsid w:val="00BE1B70"/>
  </w:style>
  <w:style w:type="paragraph" w:styleId="TtulodeTDC">
    <w:name w:val="TOC Heading"/>
    <w:basedOn w:val="Ttulo1"/>
    <w:next w:val="Normal"/>
    <w:uiPriority w:val="39"/>
    <w:unhideWhenUsed/>
    <w:qFormat/>
    <w:rsid w:val="00B35925"/>
    <w:pPr>
      <w:keepLines/>
      <w:suppressAutoHyphens w:val="0"/>
      <w:spacing w:before="480" w:after="0" w:line="276" w:lineRule="auto"/>
      <w:ind w:left="0" w:firstLine="0"/>
      <w:outlineLvl w:val="9"/>
    </w:pPr>
    <w:rPr>
      <w:rFonts w:ascii="Cambria" w:eastAsia="Times New Roman" w:hAnsi="Cambria" w:cs="Times New Roman"/>
      <w:color w:val="365F91"/>
      <w:kern w:val="0"/>
      <w:sz w:val="28"/>
      <w:szCs w:val="28"/>
      <w:lang w:eastAsia="en-US"/>
    </w:rPr>
  </w:style>
  <w:style w:type="paragraph" w:styleId="TDC1">
    <w:name w:val="toc 1"/>
    <w:basedOn w:val="Normal"/>
    <w:next w:val="Normal"/>
    <w:autoRedefine/>
    <w:uiPriority w:val="39"/>
    <w:unhideWhenUsed/>
    <w:rsid w:val="00DA3351"/>
    <w:pPr>
      <w:tabs>
        <w:tab w:val="left" w:pos="480"/>
        <w:tab w:val="right" w:leader="dot" w:pos="8266"/>
      </w:tabs>
      <w:spacing w:before="120" w:after="120" w:line="276" w:lineRule="auto"/>
    </w:pPr>
    <w:rPr>
      <w:rFonts w:ascii="Calibri" w:hAnsi="Calibri" w:cs="Calibri"/>
      <w:b/>
      <w:bCs/>
      <w:caps/>
      <w:sz w:val="20"/>
      <w:szCs w:val="20"/>
    </w:rPr>
  </w:style>
  <w:style w:type="paragraph" w:styleId="TDC3">
    <w:name w:val="toc 3"/>
    <w:basedOn w:val="Normal"/>
    <w:next w:val="Normal"/>
    <w:autoRedefine/>
    <w:uiPriority w:val="39"/>
    <w:unhideWhenUsed/>
    <w:rsid w:val="00B35925"/>
    <w:pPr>
      <w:ind w:left="480"/>
    </w:pPr>
    <w:rPr>
      <w:rFonts w:ascii="Calibri" w:hAnsi="Calibri" w:cs="Calibri"/>
      <w:i/>
      <w:iCs/>
      <w:sz w:val="20"/>
      <w:szCs w:val="20"/>
    </w:rPr>
  </w:style>
  <w:style w:type="paragraph" w:styleId="TDC2">
    <w:name w:val="toc 2"/>
    <w:basedOn w:val="Normal"/>
    <w:next w:val="Normal"/>
    <w:autoRedefine/>
    <w:uiPriority w:val="39"/>
    <w:unhideWhenUsed/>
    <w:rsid w:val="005C0606"/>
    <w:pPr>
      <w:ind w:left="240"/>
    </w:pPr>
    <w:rPr>
      <w:rFonts w:ascii="Calibri" w:hAnsi="Calibri" w:cs="Calibri"/>
      <w:smallCaps/>
      <w:sz w:val="20"/>
      <w:szCs w:val="20"/>
    </w:rPr>
  </w:style>
  <w:style w:type="paragraph" w:styleId="TDC4">
    <w:name w:val="toc 4"/>
    <w:basedOn w:val="Normal"/>
    <w:next w:val="Normal"/>
    <w:autoRedefine/>
    <w:uiPriority w:val="39"/>
    <w:unhideWhenUsed/>
    <w:rsid w:val="005C0606"/>
    <w:pPr>
      <w:ind w:left="720"/>
    </w:pPr>
    <w:rPr>
      <w:rFonts w:ascii="Calibri" w:hAnsi="Calibri" w:cs="Calibri"/>
      <w:sz w:val="18"/>
      <w:szCs w:val="18"/>
    </w:rPr>
  </w:style>
  <w:style w:type="paragraph" w:styleId="TDC5">
    <w:name w:val="toc 5"/>
    <w:basedOn w:val="Normal"/>
    <w:next w:val="Normal"/>
    <w:autoRedefine/>
    <w:uiPriority w:val="39"/>
    <w:unhideWhenUsed/>
    <w:rsid w:val="005C0606"/>
    <w:pPr>
      <w:ind w:left="960"/>
    </w:pPr>
    <w:rPr>
      <w:rFonts w:ascii="Calibri" w:hAnsi="Calibri" w:cs="Calibri"/>
      <w:sz w:val="18"/>
      <w:szCs w:val="18"/>
    </w:rPr>
  </w:style>
  <w:style w:type="paragraph" w:styleId="TDC6">
    <w:name w:val="toc 6"/>
    <w:basedOn w:val="Normal"/>
    <w:next w:val="Normal"/>
    <w:autoRedefine/>
    <w:uiPriority w:val="39"/>
    <w:unhideWhenUsed/>
    <w:rsid w:val="005C0606"/>
    <w:pPr>
      <w:ind w:left="1200"/>
    </w:pPr>
    <w:rPr>
      <w:rFonts w:ascii="Calibri" w:hAnsi="Calibri" w:cs="Calibri"/>
      <w:sz w:val="18"/>
      <w:szCs w:val="18"/>
    </w:rPr>
  </w:style>
  <w:style w:type="paragraph" w:styleId="TDC7">
    <w:name w:val="toc 7"/>
    <w:basedOn w:val="Normal"/>
    <w:next w:val="Normal"/>
    <w:autoRedefine/>
    <w:uiPriority w:val="39"/>
    <w:unhideWhenUsed/>
    <w:rsid w:val="005C0606"/>
    <w:pPr>
      <w:ind w:left="1440"/>
    </w:pPr>
    <w:rPr>
      <w:rFonts w:ascii="Calibri" w:hAnsi="Calibri" w:cs="Calibri"/>
      <w:sz w:val="18"/>
      <w:szCs w:val="18"/>
    </w:rPr>
  </w:style>
  <w:style w:type="paragraph" w:styleId="TDC8">
    <w:name w:val="toc 8"/>
    <w:basedOn w:val="Normal"/>
    <w:next w:val="Normal"/>
    <w:autoRedefine/>
    <w:uiPriority w:val="39"/>
    <w:unhideWhenUsed/>
    <w:rsid w:val="005C0606"/>
    <w:pPr>
      <w:ind w:left="1680"/>
    </w:pPr>
    <w:rPr>
      <w:rFonts w:ascii="Calibri" w:hAnsi="Calibri" w:cs="Calibri"/>
      <w:sz w:val="18"/>
      <w:szCs w:val="18"/>
    </w:rPr>
  </w:style>
  <w:style w:type="paragraph" w:styleId="TDC9">
    <w:name w:val="toc 9"/>
    <w:basedOn w:val="Normal"/>
    <w:next w:val="Normal"/>
    <w:autoRedefine/>
    <w:uiPriority w:val="39"/>
    <w:unhideWhenUsed/>
    <w:rsid w:val="005C0606"/>
    <w:pPr>
      <w:ind w:left="1920"/>
    </w:pPr>
    <w:rPr>
      <w:rFonts w:ascii="Calibri" w:hAnsi="Calibri" w:cs="Calibri"/>
      <w:sz w:val="18"/>
      <w:szCs w:val="18"/>
    </w:rPr>
  </w:style>
  <w:style w:type="character" w:styleId="Textoennegrita">
    <w:name w:val="Strong"/>
    <w:uiPriority w:val="22"/>
    <w:qFormat/>
    <w:rsid w:val="00CF2FA8"/>
    <w:rPr>
      <w:b/>
      <w:bCs/>
    </w:rPr>
  </w:style>
  <w:style w:type="paragraph" w:styleId="Ttulo">
    <w:name w:val="Title"/>
    <w:basedOn w:val="Normal"/>
    <w:next w:val="Normal"/>
    <w:link w:val="TtuloCar"/>
    <w:uiPriority w:val="10"/>
    <w:qFormat/>
    <w:rsid w:val="00CF2FA8"/>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CF2FA8"/>
    <w:rPr>
      <w:rFonts w:ascii="Cambria" w:eastAsia="Times New Roman" w:hAnsi="Cambria" w:cs="Times New Roman"/>
      <w:b/>
      <w:bCs/>
      <w:kern w:val="28"/>
      <w:sz w:val="32"/>
      <w:szCs w:val="32"/>
    </w:rPr>
  </w:style>
  <w:style w:type="character" w:customStyle="1" w:styleId="Ttulo2Car">
    <w:name w:val="Título 2 Car"/>
    <w:link w:val="Ttulo2"/>
    <w:uiPriority w:val="9"/>
    <w:rsid w:val="005F6E05"/>
    <w:rPr>
      <w:rFonts w:ascii="Cambria" w:eastAsia="Times New Roman" w:hAnsi="Cambria" w:cs="Times New Roman"/>
      <w:b/>
      <w:bCs/>
      <w:color w:val="4F81BD"/>
      <w:sz w:val="26"/>
      <w:szCs w:val="26"/>
      <w:lang w:val="es-EC" w:eastAsia="en-US"/>
    </w:rPr>
  </w:style>
  <w:style w:type="paragraph" w:styleId="Subttulo">
    <w:name w:val="Subtitle"/>
    <w:basedOn w:val="Normal"/>
    <w:next w:val="Normal"/>
    <w:link w:val="SubttuloCar"/>
    <w:uiPriority w:val="11"/>
    <w:qFormat/>
    <w:rsid w:val="00785C6F"/>
    <w:pPr>
      <w:spacing w:after="60"/>
      <w:jc w:val="center"/>
      <w:outlineLvl w:val="1"/>
    </w:pPr>
    <w:rPr>
      <w:rFonts w:ascii="Cambria" w:eastAsia="Times New Roman" w:hAnsi="Cambria"/>
    </w:rPr>
  </w:style>
  <w:style w:type="character" w:customStyle="1" w:styleId="SubttuloCar">
    <w:name w:val="Subtítulo Car"/>
    <w:link w:val="Subttulo"/>
    <w:uiPriority w:val="11"/>
    <w:rsid w:val="00785C6F"/>
    <w:rPr>
      <w:rFonts w:ascii="Cambria" w:eastAsia="Times New Roman" w:hAnsi="Cambria" w:cs="Times New Roman"/>
      <w:kern w:val="1"/>
      <w:sz w:val="24"/>
      <w:szCs w:val="24"/>
    </w:rPr>
  </w:style>
  <w:style w:type="paragraph" w:styleId="Encabezado">
    <w:name w:val="header"/>
    <w:basedOn w:val="Normal"/>
    <w:link w:val="EncabezadoCar"/>
    <w:uiPriority w:val="99"/>
    <w:unhideWhenUsed/>
    <w:rsid w:val="00EF0381"/>
    <w:pPr>
      <w:tabs>
        <w:tab w:val="center" w:pos="4252"/>
        <w:tab w:val="right" w:pos="8504"/>
      </w:tabs>
    </w:pPr>
  </w:style>
  <w:style w:type="character" w:customStyle="1" w:styleId="EncabezadoCar">
    <w:name w:val="Encabezado Car"/>
    <w:link w:val="Encabezado"/>
    <w:uiPriority w:val="99"/>
    <w:rsid w:val="00EF0381"/>
    <w:rPr>
      <w:rFonts w:eastAsia="Andale Sans UI"/>
      <w:kern w:val="1"/>
      <w:sz w:val="24"/>
      <w:szCs w:val="24"/>
    </w:rPr>
  </w:style>
  <w:style w:type="paragraph" w:styleId="Piedepgina">
    <w:name w:val="footer"/>
    <w:basedOn w:val="Normal"/>
    <w:link w:val="PiedepginaCar"/>
    <w:uiPriority w:val="99"/>
    <w:unhideWhenUsed/>
    <w:rsid w:val="00EF0381"/>
    <w:pPr>
      <w:tabs>
        <w:tab w:val="center" w:pos="4252"/>
        <w:tab w:val="right" w:pos="8504"/>
      </w:tabs>
    </w:pPr>
  </w:style>
  <w:style w:type="character" w:customStyle="1" w:styleId="PiedepginaCar">
    <w:name w:val="Pie de página Car"/>
    <w:link w:val="Piedepgina"/>
    <w:uiPriority w:val="99"/>
    <w:rsid w:val="00EF0381"/>
    <w:rPr>
      <w:rFonts w:eastAsia="Andale Sans UI"/>
      <w:kern w:val="1"/>
      <w:sz w:val="24"/>
      <w:szCs w:val="24"/>
    </w:rPr>
  </w:style>
  <w:style w:type="paragraph" w:styleId="Textodeglobo">
    <w:name w:val="Balloon Text"/>
    <w:basedOn w:val="Normal"/>
    <w:link w:val="TextodegloboCar"/>
    <w:uiPriority w:val="99"/>
    <w:semiHidden/>
    <w:unhideWhenUsed/>
    <w:rsid w:val="00AC2201"/>
    <w:rPr>
      <w:rFonts w:ascii="Tahoma" w:hAnsi="Tahoma"/>
      <w:sz w:val="16"/>
      <w:szCs w:val="16"/>
    </w:rPr>
  </w:style>
  <w:style w:type="character" w:customStyle="1" w:styleId="TextodegloboCar">
    <w:name w:val="Texto de globo Car"/>
    <w:link w:val="Textodeglobo"/>
    <w:uiPriority w:val="99"/>
    <w:semiHidden/>
    <w:rsid w:val="00AC2201"/>
    <w:rPr>
      <w:rFonts w:ascii="Tahoma" w:eastAsia="Andale Sans UI" w:hAnsi="Tahoma" w:cs="Tahoma"/>
      <w:kern w:val="1"/>
      <w:sz w:val="16"/>
      <w:szCs w:val="16"/>
    </w:rPr>
  </w:style>
  <w:style w:type="character" w:styleId="Hipervnculovisitado">
    <w:name w:val="FollowedHyperlink"/>
    <w:uiPriority w:val="99"/>
    <w:semiHidden/>
    <w:unhideWhenUsed/>
    <w:rsid w:val="004E0E22"/>
    <w:rPr>
      <w:color w:val="800080"/>
      <w:u w:val="single"/>
    </w:rPr>
  </w:style>
  <w:style w:type="paragraph" w:styleId="NormalWeb">
    <w:name w:val="Normal (Web)"/>
    <w:basedOn w:val="Normal"/>
    <w:uiPriority w:val="99"/>
    <w:semiHidden/>
    <w:unhideWhenUsed/>
    <w:rsid w:val="00824C52"/>
  </w:style>
  <w:style w:type="table" w:styleId="Tablaconcuadrcula">
    <w:name w:val="Table Grid"/>
    <w:basedOn w:val="Tablanormal"/>
    <w:uiPriority w:val="59"/>
    <w:rsid w:val="00447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CB4203"/>
    <w:rPr>
      <w:sz w:val="16"/>
      <w:szCs w:val="16"/>
    </w:rPr>
  </w:style>
  <w:style w:type="paragraph" w:styleId="Textocomentario">
    <w:name w:val="annotation text"/>
    <w:basedOn w:val="Normal"/>
    <w:link w:val="TextocomentarioCar"/>
    <w:uiPriority w:val="99"/>
    <w:semiHidden/>
    <w:unhideWhenUsed/>
    <w:rsid w:val="00CB4203"/>
    <w:rPr>
      <w:sz w:val="20"/>
      <w:szCs w:val="20"/>
    </w:rPr>
  </w:style>
  <w:style w:type="character" w:customStyle="1" w:styleId="TextocomentarioCar">
    <w:name w:val="Texto comentario Car"/>
    <w:link w:val="Textocomentario"/>
    <w:uiPriority w:val="99"/>
    <w:semiHidden/>
    <w:rsid w:val="00CB4203"/>
    <w:rPr>
      <w:rFonts w:eastAsia="Andale Sans UI"/>
      <w:kern w:val="1"/>
      <w:lang w:val="es-ES" w:eastAsia="es-ES"/>
    </w:rPr>
  </w:style>
  <w:style w:type="paragraph" w:styleId="Asuntodelcomentario">
    <w:name w:val="annotation subject"/>
    <w:basedOn w:val="Textocomentario"/>
    <w:next w:val="Textocomentario"/>
    <w:link w:val="AsuntodelcomentarioCar"/>
    <w:uiPriority w:val="99"/>
    <w:semiHidden/>
    <w:unhideWhenUsed/>
    <w:rsid w:val="00CB4203"/>
    <w:rPr>
      <w:b/>
      <w:bCs/>
    </w:rPr>
  </w:style>
  <w:style w:type="character" w:customStyle="1" w:styleId="AsuntodelcomentarioCar">
    <w:name w:val="Asunto del comentario Car"/>
    <w:link w:val="Asuntodelcomentario"/>
    <w:uiPriority w:val="99"/>
    <w:semiHidden/>
    <w:rsid w:val="00CB4203"/>
    <w:rPr>
      <w:rFonts w:eastAsia="Andale Sans UI"/>
      <w:b/>
      <w:bCs/>
      <w:kern w:val="1"/>
      <w:lang w:val="es-ES" w:eastAsia="es-ES"/>
    </w:rPr>
  </w:style>
  <w:style w:type="character" w:customStyle="1" w:styleId="citation">
    <w:name w:val="citation"/>
    <w:basedOn w:val="Fuentedeprrafopredeter"/>
    <w:rsid w:val="00816C49"/>
  </w:style>
  <w:style w:type="character" w:customStyle="1" w:styleId="apple-style-span">
    <w:name w:val="apple-style-span"/>
    <w:basedOn w:val="Fuentedeprrafopredeter"/>
    <w:rsid w:val="001961E9"/>
  </w:style>
  <w:style w:type="character" w:customStyle="1" w:styleId="apple-converted-space">
    <w:name w:val="apple-converted-space"/>
    <w:basedOn w:val="Fuentedeprrafopredeter"/>
    <w:rsid w:val="001F2EA8"/>
  </w:style>
  <w:style w:type="character" w:customStyle="1" w:styleId="hps">
    <w:name w:val="hps"/>
    <w:basedOn w:val="Fuentedeprrafopredeter"/>
    <w:rsid w:val="002E4FFF"/>
  </w:style>
  <w:style w:type="character" w:customStyle="1" w:styleId="atn">
    <w:name w:val="atn"/>
    <w:basedOn w:val="Fuentedeprrafopredeter"/>
    <w:rsid w:val="00BE1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1140">
      <w:bodyDiv w:val="1"/>
      <w:marLeft w:val="0"/>
      <w:marRight w:val="0"/>
      <w:marTop w:val="0"/>
      <w:marBottom w:val="0"/>
      <w:divBdr>
        <w:top w:val="none" w:sz="0" w:space="0" w:color="auto"/>
        <w:left w:val="none" w:sz="0" w:space="0" w:color="auto"/>
        <w:bottom w:val="none" w:sz="0" w:space="0" w:color="auto"/>
        <w:right w:val="none" w:sz="0" w:space="0" w:color="auto"/>
      </w:divBdr>
    </w:div>
    <w:div w:id="55056160">
      <w:bodyDiv w:val="1"/>
      <w:marLeft w:val="0"/>
      <w:marRight w:val="0"/>
      <w:marTop w:val="0"/>
      <w:marBottom w:val="0"/>
      <w:divBdr>
        <w:top w:val="none" w:sz="0" w:space="0" w:color="auto"/>
        <w:left w:val="none" w:sz="0" w:space="0" w:color="auto"/>
        <w:bottom w:val="none" w:sz="0" w:space="0" w:color="auto"/>
        <w:right w:val="none" w:sz="0" w:space="0" w:color="auto"/>
      </w:divBdr>
    </w:div>
    <w:div w:id="209924392">
      <w:bodyDiv w:val="1"/>
      <w:marLeft w:val="0"/>
      <w:marRight w:val="0"/>
      <w:marTop w:val="0"/>
      <w:marBottom w:val="0"/>
      <w:divBdr>
        <w:top w:val="none" w:sz="0" w:space="0" w:color="auto"/>
        <w:left w:val="none" w:sz="0" w:space="0" w:color="auto"/>
        <w:bottom w:val="none" w:sz="0" w:space="0" w:color="auto"/>
        <w:right w:val="none" w:sz="0" w:space="0" w:color="auto"/>
      </w:divBdr>
      <w:divsChild>
        <w:div w:id="835656332">
          <w:marLeft w:val="0"/>
          <w:marRight w:val="0"/>
          <w:marTop w:val="0"/>
          <w:marBottom w:val="0"/>
          <w:divBdr>
            <w:top w:val="none" w:sz="0" w:space="0" w:color="auto"/>
            <w:left w:val="none" w:sz="0" w:space="0" w:color="auto"/>
            <w:bottom w:val="none" w:sz="0" w:space="0" w:color="auto"/>
            <w:right w:val="none" w:sz="0" w:space="0" w:color="auto"/>
          </w:divBdr>
        </w:div>
      </w:divsChild>
    </w:div>
    <w:div w:id="257491271">
      <w:bodyDiv w:val="1"/>
      <w:marLeft w:val="0"/>
      <w:marRight w:val="0"/>
      <w:marTop w:val="0"/>
      <w:marBottom w:val="0"/>
      <w:divBdr>
        <w:top w:val="none" w:sz="0" w:space="0" w:color="auto"/>
        <w:left w:val="none" w:sz="0" w:space="0" w:color="auto"/>
        <w:bottom w:val="none" w:sz="0" w:space="0" w:color="auto"/>
        <w:right w:val="none" w:sz="0" w:space="0" w:color="auto"/>
      </w:divBdr>
    </w:div>
    <w:div w:id="269553412">
      <w:bodyDiv w:val="1"/>
      <w:marLeft w:val="0"/>
      <w:marRight w:val="0"/>
      <w:marTop w:val="0"/>
      <w:marBottom w:val="0"/>
      <w:divBdr>
        <w:top w:val="none" w:sz="0" w:space="0" w:color="auto"/>
        <w:left w:val="none" w:sz="0" w:space="0" w:color="auto"/>
        <w:bottom w:val="none" w:sz="0" w:space="0" w:color="auto"/>
        <w:right w:val="none" w:sz="0" w:space="0" w:color="auto"/>
      </w:divBdr>
    </w:div>
    <w:div w:id="279264135">
      <w:bodyDiv w:val="1"/>
      <w:marLeft w:val="0"/>
      <w:marRight w:val="0"/>
      <w:marTop w:val="0"/>
      <w:marBottom w:val="0"/>
      <w:divBdr>
        <w:top w:val="none" w:sz="0" w:space="0" w:color="auto"/>
        <w:left w:val="none" w:sz="0" w:space="0" w:color="auto"/>
        <w:bottom w:val="none" w:sz="0" w:space="0" w:color="auto"/>
        <w:right w:val="none" w:sz="0" w:space="0" w:color="auto"/>
      </w:divBdr>
    </w:div>
    <w:div w:id="461771491">
      <w:bodyDiv w:val="1"/>
      <w:marLeft w:val="0"/>
      <w:marRight w:val="0"/>
      <w:marTop w:val="0"/>
      <w:marBottom w:val="0"/>
      <w:divBdr>
        <w:top w:val="none" w:sz="0" w:space="0" w:color="auto"/>
        <w:left w:val="none" w:sz="0" w:space="0" w:color="auto"/>
        <w:bottom w:val="none" w:sz="0" w:space="0" w:color="auto"/>
        <w:right w:val="none" w:sz="0" w:space="0" w:color="auto"/>
      </w:divBdr>
    </w:div>
    <w:div w:id="512261164">
      <w:bodyDiv w:val="1"/>
      <w:marLeft w:val="0"/>
      <w:marRight w:val="0"/>
      <w:marTop w:val="0"/>
      <w:marBottom w:val="0"/>
      <w:divBdr>
        <w:top w:val="none" w:sz="0" w:space="0" w:color="auto"/>
        <w:left w:val="none" w:sz="0" w:space="0" w:color="auto"/>
        <w:bottom w:val="none" w:sz="0" w:space="0" w:color="auto"/>
        <w:right w:val="none" w:sz="0" w:space="0" w:color="auto"/>
      </w:divBdr>
    </w:div>
    <w:div w:id="528035771">
      <w:bodyDiv w:val="1"/>
      <w:marLeft w:val="0"/>
      <w:marRight w:val="0"/>
      <w:marTop w:val="0"/>
      <w:marBottom w:val="0"/>
      <w:divBdr>
        <w:top w:val="none" w:sz="0" w:space="0" w:color="auto"/>
        <w:left w:val="none" w:sz="0" w:space="0" w:color="auto"/>
        <w:bottom w:val="none" w:sz="0" w:space="0" w:color="auto"/>
        <w:right w:val="none" w:sz="0" w:space="0" w:color="auto"/>
      </w:divBdr>
    </w:div>
    <w:div w:id="532033401">
      <w:bodyDiv w:val="1"/>
      <w:marLeft w:val="0"/>
      <w:marRight w:val="0"/>
      <w:marTop w:val="0"/>
      <w:marBottom w:val="0"/>
      <w:divBdr>
        <w:top w:val="none" w:sz="0" w:space="0" w:color="auto"/>
        <w:left w:val="none" w:sz="0" w:space="0" w:color="auto"/>
        <w:bottom w:val="none" w:sz="0" w:space="0" w:color="auto"/>
        <w:right w:val="none" w:sz="0" w:space="0" w:color="auto"/>
      </w:divBdr>
    </w:div>
    <w:div w:id="542838130">
      <w:bodyDiv w:val="1"/>
      <w:marLeft w:val="0"/>
      <w:marRight w:val="0"/>
      <w:marTop w:val="0"/>
      <w:marBottom w:val="0"/>
      <w:divBdr>
        <w:top w:val="none" w:sz="0" w:space="0" w:color="auto"/>
        <w:left w:val="none" w:sz="0" w:space="0" w:color="auto"/>
        <w:bottom w:val="none" w:sz="0" w:space="0" w:color="auto"/>
        <w:right w:val="none" w:sz="0" w:space="0" w:color="auto"/>
      </w:divBdr>
    </w:div>
    <w:div w:id="579481887">
      <w:bodyDiv w:val="1"/>
      <w:marLeft w:val="0"/>
      <w:marRight w:val="0"/>
      <w:marTop w:val="0"/>
      <w:marBottom w:val="0"/>
      <w:divBdr>
        <w:top w:val="none" w:sz="0" w:space="0" w:color="auto"/>
        <w:left w:val="none" w:sz="0" w:space="0" w:color="auto"/>
        <w:bottom w:val="none" w:sz="0" w:space="0" w:color="auto"/>
        <w:right w:val="none" w:sz="0" w:space="0" w:color="auto"/>
      </w:divBdr>
    </w:div>
    <w:div w:id="656152977">
      <w:bodyDiv w:val="1"/>
      <w:marLeft w:val="0"/>
      <w:marRight w:val="0"/>
      <w:marTop w:val="0"/>
      <w:marBottom w:val="0"/>
      <w:divBdr>
        <w:top w:val="none" w:sz="0" w:space="0" w:color="auto"/>
        <w:left w:val="none" w:sz="0" w:space="0" w:color="auto"/>
        <w:bottom w:val="none" w:sz="0" w:space="0" w:color="auto"/>
        <w:right w:val="none" w:sz="0" w:space="0" w:color="auto"/>
      </w:divBdr>
    </w:div>
    <w:div w:id="682052790">
      <w:bodyDiv w:val="1"/>
      <w:marLeft w:val="0"/>
      <w:marRight w:val="0"/>
      <w:marTop w:val="0"/>
      <w:marBottom w:val="0"/>
      <w:divBdr>
        <w:top w:val="none" w:sz="0" w:space="0" w:color="auto"/>
        <w:left w:val="none" w:sz="0" w:space="0" w:color="auto"/>
        <w:bottom w:val="none" w:sz="0" w:space="0" w:color="auto"/>
        <w:right w:val="none" w:sz="0" w:space="0" w:color="auto"/>
      </w:divBdr>
    </w:div>
    <w:div w:id="722605842">
      <w:bodyDiv w:val="1"/>
      <w:marLeft w:val="0"/>
      <w:marRight w:val="0"/>
      <w:marTop w:val="0"/>
      <w:marBottom w:val="0"/>
      <w:divBdr>
        <w:top w:val="none" w:sz="0" w:space="0" w:color="auto"/>
        <w:left w:val="none" w:sz="0" w:space="0" w:color="auto"/>
        <w:bottom w:val="none" w:sz="0" w:space="0" w:color="auto"/>
        <w:right w:val="none" w:sz="0" w:space="0" w:color="auto"/>
      </w:divBdr>
    </w:div>
    <w:div w:id="790855422">
      <w:bodyDiv w:val="1"/>
      <w:marLeft w:val="0"/>
      <w:marRight w:val="0"/>
      <w:marTop w:val="0"/>
      <w:marBottom w:val="0"/>
      <w:divBdr>
        <w:top w:val="none" w:sz="0" w:space="0" w:color="auto"/>
        <w:left w:val="none" w:sz="0" w:space="0" w:color="auto"/>
        <w:bottom w:val="none" w:sz="0" w:space="0" w:color="auto"/>
        <w:right w:val="none" w:sz="0" w:space="0" w:color="auto"/>
      </w:divBdr>
    </w:div>
    <w:div w:id="840507722">
      <w:bodyDiv w:val="1"/>
      <w:marLeft w:val="0"/>
      <w:marRight w:val="0"/>
      <w:marTop w:val="0"/>
      <w:marBottom w:val="0"/>
      <w:divBdr>
        <w:top w:val="none" w:sz="0" w:space="0" w:color="auto"/>
        <w:left w:val="none" w:sz="0" w:space="0" w:color="auto"/>
        <w:bottom w:val="none" w:sz="0" w:space="0" w:color="auto"/>
        <w:right w:val="none" w:sz="0" w:space="0" w:color="auto"/>
      </w:divBdr>
    </w:div>
    <w:div w:id="841896872">
      <w:bodyDiv w:val="1"/>
      <w:marLeft w:val="0"/>
      <w:marRight w:val="0"/>
      <w:marTop w:val="0"/>
      <w:marBottom w:val="0"/>
      <w:divBdr>
        <w:top w:val="none" w:sz="0" w:space="0" w:color="auto"/>
        <w:left w:val="none" w:sz="0" w:space="0" w:color="auto"/>
        <w:bottom w:val="none" w:sz="0" w:space="0" w:color="auto"/>
        <w:right w:val="none" w:sz="0" w:space="0" w:color="auto"/>
      </w:divBdr>
      <w:divsChild>
        <w:div w:id="249587000">
          <w:marLeft w:val="0"/>
          <w:marRight w:val="0"/>
          <w:marTop w:val="0"/>
          <w:marBottom w:val="0"/>
          <w:divBdr>
            <w:top w:val="single" w:sz="6" w:space="0" w:color="F5F5F5"/>
            <w:left w:val="single" w:sz="6" w:space="0" w:color="F5F5F5"/>
            <w:bottom w:val="single" w:sz="6" w:space="0" w:color="F5F5F5"/>
            <w:right w:val="single" w:sz="6" w:space="0" w:color="F5F5F5"/>
          </w:divBdr>
          <w:divsChild>
            <w:div w:id="1664358002">
              <w:marLeft w:val="0"/>
              <w:marRight w:val="0"/>
              <w:marTop w:val="0"/>
              <w:marBottom w:val="0"/>
              <w:divBdr>
                <w:top w:val="none" w:sz="0" w:space="0" w:color="auto"/>
                <w:left w:val="none" w:sz="0" w:space="0" w:color="auto"/>
                <w:bottom w:val="none" w:sz="0" w:space="0" w:color="auto"/>
                <w:right w:val="none" w:sz="0" w:space="0" w:color="auto"/>
              </w:divBdr>
              <w:divsChild>
                <w:div w:id="150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8118">
      <w:bodyDiv w:val="1"/>
      <w:marLeft w:val="0"/>
      <w:marRight w:val="0"/>
      <w:marTop w:val="0"/>
      <w:marBottom w:val="0"/>
      <w:divBdr>
        <w:top w:val="none" w:sz="0" w:space="0" w:color="auto"/>
        <w:left w:val="none" w:sz="0" w:space="0" w:color="auto"/>
        <w:bottom w:val="none" w:sz="0" w:space="0" w:color="auto"/>
        <w:right w:val="none" w:sz="0" w:space="0" w:color="auto"/>
      </w:divBdr>
    </w:div>
    <w:div w:id="927348911">
      <w:bodyDiv w:val="1"/>
      <w:marLeft w:val="0"/>
      <w:marRight w:val="0"/>
      <w:marTop w:val="0"/>
      <w:marBottom w:val="0"/>
      <w:divBdr>
        <w:top w:val="none" w:sz="0" w:space="0" w:color="auto"/>
        <w:left w:val="none" w:sz="0" w:space="0" w:color="auto"/>
        <w:bottom w:val="none" w:sz="0" w:space="0" w:color="auto"/>
        <w:right w:val="none" w:sz="0" w:space="0" w:color="auto"/>
      </w:divBdr>
    </w:div>
    <w:div w:id="1038899104">
      <w:bodyDiv w:val="1"/>
      <w:marLeft w:val="0"/>
      <w:marRight w:val="0"/>
      <w:marTop w:val="0"/>
      <w:marBottom w:val="0"/>
      <w:divBdr>
        <w:top w:val="none" w:sz="0" w:space="0" w:color="auto"/>
        <w:left w:val="none" w:sz="0" w:space="0" w:color="auto"/>
        <w:bottom w:val="none" w:sz="0" w:space="0" w:color="auto"/>
        <w:right w:val="none" w:sz="0" w:space="0" w:color="auto"/>
      </w:divBdr>
    </w:div>
    <w:div w:id="1112162426">
      <w:bodyDiv w:val="1"/>
      <w:marLeft w:val="0"/>
      <w:marRight w:val="0"/>
      <w:marTop w:val="0"/>
      <w:marBottom w:val="0"/>
      <w:divBdr>
        <w:top w:val="none" w:sz="0" w:space="0" w:color="auto"/>
        <w:left w:val="none" w:sz="0" w:space="0" w:color="auto"/>
        <w:bottom w:val="none" w:sz="0" w:space="0" w:color="auto"/>
        <w:right w:val="none" w:sz="0" w:space="0" w:color="auto"/>
      </w:divBdr>
    </w:div>
    <w:div w:id="1171945102">
      <w:bodyDiv w:val="1"/>
      <w:marLeft w:val="0"/>
      <w:marRight w:val="0"/>
      <w:marTop w:val="0"/>
      <w:marBottom w:val="0"/>
      <w:divBdr>
        <w:top w:val="none" w:sz="0" w:space="0" w:color="auto"/>
        <w:left w:val="none" w:sz="0" w:space="0" w:color="auto"/>
        <w:bottom w:val="none" w:sz="0" w:space="0" w:color="auto"/>
        <w:right w:val="none" w:sz="0" w:space="0" w:color="auto"/>
      </w:divBdr>
    </w:div>
    <w:div w:id="1240628904">
      <w:bodyDiv w:val="1"/>
      <w:marLeft w:val="0"/>
      <w:marRight w:val="0"/>
      <w:marTop w:val="0"/>
      <w:marBottom w:val="0"/>
      <w:divBdr>
        <w:top w:val="none" w:sz="0" w:space="0" w:color="auto"/>
        <w:left w:val="none" w:sz="0" w:space="0" w:color="auto"/>
        <w:bottom w:val="none" w:sz="0" w:space="0" w:color="auto"/>
        <w:right w:val="none" w:sz="0" w:space="0" w:color="auto"/>
      </w:divBdr>
    </w:div>
    <w:div w:id="1250579087">
      <w:bodyDiv w:val="1"/>
      <w:marLeft w:val="0"/>
      <w:marRight w:val="0"/>
      <w:marTop w:val="0"/>
      <w:marBottom w:val="0"/>
      <w:divBdr>
        <w:top w:val="none" w:sz="0" w:space="0" w:color="auto"/>
        <w:left w:val="none" w:sz="0" w:space="0" w:color="auto"/>
        <w:bottom w:val="none" w:sz="0" w:space="0" w:color="auto"/>
        <w:right w:val="none" w:sz="0" w:space="0" w:color="auto"/>
      </w:divBdr>
    </w:div>
    <w:div w:id="1265118142">
      <w:bodyDiv w:val="1"/>
      <w:marLeft w:val="0"/>
      <w:marRight w:val="0"/>
      <w:marTop w:val="0"/>
      <w:marBottom w:val="0"/>
      <w:divBdr>
        <w:top w:val="none" w:sz="0" w:space="0" w:color="auto"/>
        <w:left w:val="none" w:sz="0" w:space="0" w:color="auto"/>
        <w:bottom w:val="none" w:sz="0" w:space="0" w:color="auto"/>
        <w:right w:val="none" w:sz="0" w:space="0" w:color="auto"/>
      </w:divBdr>
    </w:div>
    <w:div w:id="1403214625">
      <w:bodyDiv w:val="1"/>
      <w:marLeft w:val="0"/>
      <w:marRight w:val="0"/>
      <w:marTop w:val="0"/>
      <w:marBottom w:val="0"/>
      <w:divBdr>
        <w:top w:val="none" w:sz="0" w:space="0" w:color="auto"/>
        <w:left w:val="none" w:sz="0" w:space="0" w:color="auto"/>
        <w:bottom w:val="none" w:sz="0" w:space="0" w:color="auto"/>
        <w:right w:val="none" w:sz="0" w:space="0" w:color="auto"/>
      </w:divBdr>
    </w:div>
    <w:div w:id="1451627971">
      <w:bodyDiv w:val="1"/>
      <w:marLeft w:val="0"/>
      <w:marRight w:val="0"/>
      <w:marTop w:val="0"/>
      <w:marBottom w:val="0"/>
      <w:divBdr>
        <w:top w:val="none" w:sz="0" w:space="0" w:color="auto"/>
        <w:left w:val="none" w:sz="0" w:space="0" w:color="auto"/>
        <w:bottom w:val="none" w:sz="0" w:space="0" w:color="auto"/>
        <w:right w:val="none" w:sz="0" w:space="0" w:color="auto"/>
      </w:divBdr>
    </w:div>
    <w:div w:id="1510951996">
      <w:bodyDiv w:val="1"/>
      <w:marLeft w:val="0"/>
      <w:marRight w:val="0"/>
      <w:marTop w:val="0"/>
      <w:marBottom w:val="0"/>
      <w:divBdr>
        <w:top w:val="none" w:sz="0" w:space="0" w:color="auto"/>
        <w:left w:val="none" w:sz="0" w:space="0" w:color="auto"/>
        <w:bottom w:val="none" w:sz="0" w:space="0" w:color="auto"/>
        <w:right w:val="none" w:sz="0" w:space="0" w:color="auto"/>
      </w:divBdr>
    </w:div>
    <w:div w:id="1520049607">
      <w:bodyDiv w:val="1"/>
      <w:marLeft w:val="0"/>
      <w:marRight w:val="0"/>
      <w:marTop w:val="0"/>
      <w:marBottom w:val="0"/>
      <w:divBdr>
        <w:top w:val="none" w:sz="0" w:space="0" w:color="auto"/>
        <w:left w:val="none" w:sz="0" w:space="0" w:color="auto"/>
        <w:bottom w:val="none" w:sz="0" w:space="0" w:color="auto"/>
        <w:right w:val="none" w:sz="0" w:space="0" w:color="auto"/>
      </w:divBdr>
    </w:div>
    <w:div w:id="1537278140">
      <w:bodyDiv w:val="1"/>
      <w:marLeft w:val="0"/>
      <w:marRight w:val="0"/>
      <w:marTop w:val="0"/>
      <w:marBottom w:val="0"/>
      <w:divBdr>
        <w:top w:val="none" w:sz="0" w:space="0" w:color="auto"/>
        <w:left w:val="none" w:sz="0" w:space="0" w:color="auto"/>
        <w:bottom w:val="none" w:sz="0" w:space="0" w:color="auto"/>
        <w:right w:val="none" w:sz="0" w:space="0" w:color="auto"/>
      </w:divBdr>
    </w:div>
    <w:div w:id="1568805417">
      <w:bodyDiv w:val="1"/>
      <w:marLeft w:val="0"/>
      <w:marRight w:val="0"/>
      <w:marTop w:val="0"/>
      <w:marBottom w:val="0"/>
      <w:divBdr>
        <w:top w:val="none" w:sz="0" w:space="0" w:color="auto"/>
        <w:left w:val="none" w:sz="0" w:space="0" w:color="auto"/>
        <w:bottom w:val="none" w:sz="0" w:space="0" w:color="auto"/>
        <w:right w:val="none" w:sz="0" w:space="0" w:color="auto"/>
      </w:divBdr>
    </w:div>
    <w:div w:id="1574505005">
      <w:bodyDiv w:val="1"/>
      <w:marLeft w:val="0"/>
      <w:marRight w:val="0"/>
      <w:marTop w:val="0"/>
      <w:marBottom w:val="0"/>
      <w:divBdr>
        <w:top w:val="none" w:sz="0" w:space="0" w:color="auto"/>
        <w:left w:val="none" w:sz="0" w:space="0" w:color="auto"/>
        <w:bottom w:val="none" w:sz="0" w:space="0" w:color="auto"/>
        <w:right w:val="none" w:sz="0" w:space="0" w:color="auto"/>
      </w:divBdr>
    </w:div>
    <w:div w:id="1673146430">
      <w:bodyDiv w:val="1"/>
      <w:marLeft w:val="0"/>
      <w:marRight w:val="0"/>
      <w:marTop w:val="0"/>
      <w:marBottom w:val="0"/>
      <w:divBdr>
        <w:top w:val="none" w:sz="0" w:space="0" w:color="auto"/>
        <w:left w:val="none" w:sz="0" w:space="0" w:color="auto"/>
        <w:bottom w:val="none" w:sz="0" w:space="0" w:color="auto"/>
        <w:right w:val="none" w:sz="0" w:space="0" w:color="auto"/>
      </w:divBdr>
    </w:div>
    <w:div w:id="1677878531">
      <w:bodyDiv w:val="1"/>
      <w:marLeft w:val="0"/>
      <w:marRight w:val="0"/>
      <w:marTop w:val="0"/>
      <w:marBottom w:val="0"/>
      <w:divBdr>
        <w:top w:val="none" w:sz="0" w:space="0" w:color="auto"/>
        <w:left w:val="none" w:sz="0" w:space="0" w:color="auto"/>
        <w:bottom w:val="none" w:sz="0" w:space="0" w:color="auto"/>
        <w:right w:val="none" w:sz="0" w:space="0" w:color="auto"/>
      </w:divBdr>
    </w:div>
    <w:div w:id="1773014716">
      <w:bodyDiv w:val="1"/>
      <w:marLeft w:val="0"/>
      <w:marRight w:val="0"/>
      <w:marTop w:val="0"/>
      <w:marBottom w:val="0"/>
      <w:divBdr>
        <w:top w:val="none" w:sz="0" w:space="0" w:color="auto"/>
        <w:left w:val="none" w:sz="0" w:space="0" w:color="auto"/>
        <w:bottom w:val="none" w:sz="0" w:space="0" w:color="auto"/>
        <w:right w:val="none" w:sz="0" w:space="0" w:color="auto"/>
      </w:divBdr>
    </w:div>
    <w:div w:id="1783376750">
      <w:bodyDiv w:val="1"/>
      <w:marLeft w:val="0"/>
      <w:marRight w:val="0"/>
      <w:marTop w:val="0"/>
      <w:marBottom w:val="0"/>
      <w:divBdr>
        <w:top w:val="none" w:sz="0" w:space="0" w:color="auto"/>
        <w:left w:val="none" w:sz="0" w:space="0" w:color="auto"/>
        <w:bottom w:val="none" w:sz="0" w:space="0" w:color="auto"/>
        <w:right w:val="none" w:sz="0" w:space="0" w:color="auto"/>
      </w:divBdr>
    </w:div>
    <w:div w:id="1861045027">
      <w:bodyDiv w:val="1"/>
      <w:marLeft w:val="0"/>
      <w:marRight w:val="0"/>
      <w:marTop w:val="0"/>
      <w:marBottom w:val="0"/>
      <w:divBdr>
        <w:top w:val="none" w:sz="0" w:space="0" w:color="auto"/>
        <w:left w:val="none" w:sz="0" w:space="0" w:color="auto"/>
        <w:bottom w:val="none" w:sz="0" w:space="0" w:color="auto"/>
        <w:right w:val="none" w:sz="0" w:space="0" w:color="auto"/>
      </w:divBdr>
    </w:div>
    <w:div w:id="1866405772">
      <w:bodyDiv w:val="1"/>
      <w:marLeft w:val="0"/>
      <w:marRight w:val="0"/>
      <w:marTop w:val="0"/>
      <w:marBottom w:val="0"/>
      <w:divBdr>
        <w:top w:val="none" w:sz="0" w:space="0" w:color="auto"/>
        <w:left w:val="none" w:sz="0" w:space="0" w:color="auto"/>
        <w:bottom w:val="none" w:sz="0" w:space="0" w:color="auto"/>
        <w:right w:val="none" w:sz="0" w:space="0" w:color="auto"/>
      </w:divBdr>
      <w:divsChild>
        <w:div w:id="271594432">
          <w:marLeft w:val="0"/>
          <w:marRight w:val="0"/>
          <w:marTop w:val="0"/>
          <w:marBottom w:val="48"/>
          <w:divBdr>
            <w:top w:val="none" w:sz="0" w:space="0" w:color="auto"/>
            <w:left w:val="none" w:sz="0" w:space="0" w:color="auto"/>
            <w:bottom w:val="none" w:sz="0" w:space="0" w:color="auto"/>
            <w:right w:val="none" w:sz="0" w:space="0" w:color="auto"/>
          </w:divBdr>
        </w:div>
        <w:div w:id="1240170252">
          <w:marLeft w:val="0"/>
          <w:marRight w:val="0"/>
          <w:marTop w:val="0"/>
          <w:marBottom w:val="48"/>
          <w:divBdr>
            <w:top w:val="none" w:sz="0" w:space="0" w:color="auto"/>
            <w:left w:val="none" w:sz="0" w:space="0" w:color="auto"/>
            <w:bottom w:val="none" w:sz="0" w:space="0" w:color="auto"/>
            <w:right w:val="none" w:sz="0" w:space="0" w:color="auto"/>
          </w:divBdr>
        </w:div>
      </w:divsChild>
    </w:div>
    <w:div w:id="1907107184">
      <w:bodyDiv w:val="1"/>
      <w:marLeft w:val="0"/>
      <w:marRight w:val="0"/>
      <w:marTop w:val="0"/>
      <w:marBottom w:val="0"/>
      <w:divBdr>
        <w:top w:val="none" w:sz="0" w:space="0" w:color="auto"/>
        <w:left w:val="none" w:sz="0" w:space="0" w:color="auto"/>
        <w:bottom w:val="none" w:sz="0" w:space="0" w:color="auto"/>
        <w:right w:val="none" w:sz="0" w:space="0" w:color="auto"/>
      </w:divBdr>
    </w:div>
    <w:div w:id="1908227593">
      <w:bodyDiv w:val="1"/>
      <w:marLeft w:val="0"/>
      <w:marRight w:val="0"/>
      <w:marTop w:val="0"/>
      <w:marBottom w:val="0"/>
      <w:divBdr>
        <w:top w:val="none" w:sz="0" w:space="0" w:color="auto"/>
        <w:left w:val="none" w:sz="0" w:space="0" w:color="auto"/>
        <w:bottom w:val="none" w:sz="0" w:space="0" w:color="auto"/>
        <w:right w:val="none" w:sz="0" w:space="0" w:color="auto"/>
      </w:divBdr>
    </w:div>
    <w:div w:id="1930431746">
      <w:bodyDiv w:val="1"/>
      <w:marLeft w:val="0"/>
      <w:marRight w:val="0"/>
      <w:marTop w:val="0"/>
      <w:marBottom w:val="0"/>
      <w:divBdr>
        <w:top w:val="none" w:sz="0" w:space="0" w:color="auto"/>
        <w:left w:val="none" w:sz="0" w:space="0" w:color="auto"/>
        <w:bottom w:val="none" w:sz="0" w:space="0" w:color="auto"/>
        <w:right w:val="none" w:sz="0" w:space="0" w:color="auto"/>
      </w:divBdr>
    </w:div>
    <w:div w:id="1957062215">
      <w:bodyDiv w:val="1"/>
      <w:marLeft w:val="0"/>
      <w:marRight w:val="0"/>
      <w:marTop w:val="0"/>
      <w:marBottom w:val="0"/>
      <w:divBdr>
        <w:top w:val="none" w:sz="0" w:space="0" w:color="auto"/>
        <w:left w:val="none" w:sz="0" w:space="0" w:color="auto"/>
        <w:bottom w:val="none" w:sz="0" w:space="0" w:color="auto"/>
        <w:right w:val="none" w:sz="0" w:space="0" w:color="auto"/>
      </w:divBdr>
    </w:div>
    <w:div w:id="1962807649">
      <w:bodyDiv w:val="1"/>
      <w:marLeft w:val="0"/>
      <w:marRight w:val="0"/>
      <w:marTop w:val="0"/>
      <w:marBottom w:val="0"/>
      <w:divBdr>
        <w:top w:val="none" w:sz="0" w:space="0" w:color="auto"/>
        <w:left w:val="none" w:sz="0" w:space="0" w:color="auto"/>
        <w:bottom w:val="none" w:sz="0" w:space="0" w:color="auto"/>
        <w:right w:val="none" w:sz="0" w:space="0" w:color="auto"/>
      </w:divBdr>
    </w:div>
    <w:div w:id="2004122212">
      <w:bodyDiv w:val="1"/>
      <w:marLeft w:val="0"/>
      <w:marRight w:val="0"/>
      <w:marTop w:val="0"/>
      <w:marBottom w:val="0"/>
      <w:divBdr>
        <w:top w:val="none" w:sz="0" w:space="0" w:color="auto"/>
        <w:left w:val="none" w:sz="0" w:space="0" w:color="auto"/>
        <w:bottom w:val="none" w:sz="0" w:space="0" w:color="auto"/>
        <w:right w:val="none" w:sz="0" w:space="0" w:color="auto"/>
      </w:divBdr>
    </w:div>
    <w:div w:id="2016297366">
      <w:bodyDiv w:val="1"/>
      <w:marLeft w:val="0"/>
      <w:marRight w:val="0"/>
      <w:marTop w:val="0"/>
      <w:marBottom w:val="0"/>
      <w:divBdr>
        <w:top w:val="none" w:sz="0" w:space="0" w:color="auto"/>
        <w:left w:val="none" w:sz="0" w:space="0" w:color="auto"/>
        <w:bottom w:val="none" w:sz="0" w:space="0" w:color="auto"/>
        <w:right w:val="none" w:sz="0" w:space="0" w:color="auto"/>
      </w:divBdr>
    </w:div>
    <w:div w:id="2054888250">
      <w:bodyDiv w:val="1"/>
      <w:marLeft w:val="0"/>
      <w:marRight w:val="0"/>
      <w:marTop w:val="0"/>
      <w:marBottom w:val="0"/>
      <w:divBdr>
        <w:top w:val="none" w:sz="0" w:space="0" w:color="auto"/>
        <w:left w:val="none" w:sz="0" w:space="0" w:color="auto"/>
        <w:bottom w:val="none" w:sz="0" w:space="0" w:color="auto"/>
        <w:right w:val="none" w:sz="0" w:space="0" w:color="auto"/>
      </w:divBdr>
    </w:div>
    <w:div w:id="2059544436">
      <w:bodyDiv w:val="1"/>
      <w:marLeft w:val="0"/>
      <w:marRight w:val="0"/>
      <w:marTop w:val="0"/>
      <w:marBottom w:val="0"/>
      <w:divBdr>
        <w:top w:val="none" w:sz="0" w:space="0" w:color="auto"/>
        <w:left w:val="none" w:sz="0" w:space="0" w:color="auto"/>
        <w:bottom w:val="none" w:sz="0" w:space="0" w:color="auto"/>
        <w:right w:val="none" w:sz="0" w:space="0" w:color="auto"/>
      </w:divBdr>
    </w:div>
    <w:div w:id="2068407325">
      <w:bodyDiv w:val="1"/>
      <w:marLeft w:val="0"/>
      <w:marRight w:val="0"/>
      <w:marTop w:val="0"/>
      <w:marBottom w:val="0"/>
      <w:divBdr>
        <w:top w:val="none" w:sz="0" w:space="0" w:color="auto"/>
        <w:left w:val="none" w:sz="0" w:space="0" w:color="auto"/>
        <w:bottom w:val="none" w:sz="0" w:space="0" w:color="auto"/>
        <w:right w:val="none" w:sz="0" w:space="0" w:color="auto"/>
      </w:divBdr>
    </w:div>
    <w:div w:id="21344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DA70-EB48-46EA-BF7E-1A1163F8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8843</Words>
  <Characters>48642</Characters>
  <Application>Microsoft Office Word</Application>
  <DocSecurity>0</DocSecurity>
  <Lines>405</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57371</CharactersWithSpaces>
  <SharedDoc>false</SharedDoc>
  <HLinks>
    <vt:vector size="336" baseType="variant">
      <vt:variant>
        <vt:i4>1572914</vt:i4>
      </vt:variant>
      <vt:variant>
        <vt:i4>341</vt:i4>
      </vt:variant>
      <vt:variant>
        <vt:i4>0</vt:i4>
      </vt:variant>
      <vt:variant>
        <vt:i4>5</vt:i4>
      </vt:variant>
      <vt:variant>
        <vt:lpwstr/>
      </vt:variant>
      <vt:variant>
        <vt:lpwstr>_Toc300751491</vt:lpwstr>
      </vt:variant>
      <vt:variant>
        <vt:i4>1572914</vt:i4>
      </vt:variant>
      <vt:variant>
        <vt:i4>335</vt:i4>
      </vt:variant>
      <vt:variant>
        <vt:i4>0</vt:i4>
      </vt:variant>
      <vt:variant>
        <vt:i4>5</vt:i4>
      </vt:variant>
      <vt:variant>
        <vt:lpwstr/>
      </vt:variant>
      <vt:variant>
        <vt:lpwstr>_Toc300751490</vt:lpwstr>
      </vt:variant>
      <vt:variant>
        <vt:i4>1638450</vt:i4>
      </vt:variant>
      <vt:variant>
        <vt:i4>329</vt:i4>
      </vt:variant>
      <vt:variant>
        <vt:i4>0</vt:i4>
      </vt:variant>
      <vt:variant>
        <vt:i4>5</vt:i4>
      </vt:variant>
      <vt:variant>
        <vt:lpwstr/>
      </vt:variant>
      <vt:variant>
        <vt:lpwstr>_Toc300751489</vt:lpwstr>
      </vt:variant>
      <vt:variant>
        <vt:i4>1638450</vt:i4>
      </vt:variant>
      <vt:variant>
        <vt:i4>323</vt:i4>
      </vt:variant>
      <vt:variant>
        <vt:i4>0</vt:i4>
      </vt:variant>
      <vt:variant>
        <vt:i4>5</vt:i4>
      </vt:variant>
      <vt:variant>
        <vt:lpwstr/>
      </vt:variant>
      <vt:variant>
        <vt:lpwstr>_Toc300751488</vt:lpwstr>
      </vt:variant>
      <vt:variant>
        <vt:i4>1900604</vt:i4>
      </vt:variant>
      <vt:variant>
        <vt:i4>314</vt:i4>
      </vt:variant>
      <vt:variant>
        <vt:i4>0</vt:i4>
      </vt:variant>
      <vt:variant>
        <vt:i4>5</vt:i4>
      </vt:variant>
      <vt:variant>
        <vt:lpwstr/>
      </vt:variant>
      <vt:variant>
        <vt:lpwstr>_Toc301360896</vt:lpwstr>
      </vt:variant>
      <vt:variant>
        <vt:i4>1376306</vt:i4>
      </vt:variant>
      <vt:variant>
        <vt:i4>305</vt:i4>
      </vt:variant>
      <vt:variant>
        <vt:i4>0</vt:i4>
      </vt:variant>
      <vt:variant>
        <vt:i4>5</vt:i4>
      </vt:variant>
      <vt:variant>
        <vt:lpwstr/>
      </vt:variant>
      <vt:variant>
        <vt:lpwstr>_Toc300753460</vt:lpwstr>
      </vt:variant>
      <vt:variant>
        <vt:i4>1441842</vt:i4>
      </vt:variant>
      <vt:variant>
        <vt:i4>299</vt:i4>
      </vt:variant>
      <vt:variant>
        <vt:i4>0</vt:i4>
      </vt:variant>
      <vt:variant>
        <vt:i4>5</vt:i4>
      </vt:variant>
      <vt:variant>
        <vt:lpwstr/>
      </vt:variant>
      <vt:variant>
        <vt:lpwstr>_Toc300753459</vt:lpwstr>
      </vt:variant>
      <vt:variant>
        <vt:i4>1441842</vt:i4>
      </vt:variant>
      <vt:variant>
        <vt:i4>293</vt:i4>
      </vt:variant>
      <vt:variant>
        <vt:i4>0</vt:i4>
      </vt:variant>
      <vt:variant>
        <vt:i4>5</vt:i4>
      </vt:variant>
      <vt:variant>
        <vt:lpwstr/>
      </vt:variant>
      <vt:variant>
        <vt:lpwstr>_Toc300753458</vt:lpwstr>
      </vt:variant>
      <vt:variant>
        <vt:i4>1441842</vt:i4>
      </vt:variant>
      <vt:variant>
        <vt:i4>287</vt:i4>
      </vt:variant>
      <vt:variant>
        <vt:i4>0</vt:i4>
      </vt:variant>
      <vt:variant>
        <vt:i4>5</vt:i4>
      </vt:variant>
      <vt:variant>
        <vt:lpwstr/>
      </vt:variant>
      <vt:variant>
        <vt:lpwstr>_Toc300753457</vt:lpwstr>
      </vt:variant>
      <vt:variant>
        <vt:i4>1441842</vt:i4>
      </vt:variant>
      <vt:variant>
        <vt:i4>281</vt:i4>
      </vt:variant>
      <vt:variant>
        <vt:i4>0</vt:i4>
      </vt:variant>
      <vt:variant>
        <vt:i4>5</vt:i4>
      </vt:variant>
      <vt:variant>
        <vt:lpwstr/>
      </vt:variant>
      <vt:variant>
        <vt:lpwstr>_Toc300753456</vt:lpwstr>
      </vt:variant>
      <vt:variant>
        <vt:i4>1310771</vt:i4>
      </vt:variant>
      <vt:variant>
        <vt:i4>272</vt:i4>
      </vt:variant>
      <vt:variant>
        <vt:i4>0</vt:i4>
      </vt:variant>
      <vt:variant>
        <vt:i4>5</vt:i4>
      </vt:variant>
      <vt:variant>
        <vt:lpwstr/>
      </vt:variant>
      <vt:variant>
        <vt:lpwstr>_Toc301908129</vt:lpwstr>
      </vt:variant>
      <vt:variant>
        <vt:i4>1310771</vt:i4>
      </vt:variant>
      <vt:variant>
        <vt:i4>266</vt:i4>
      </vt:variant>
      <vt:variant>
        <vt:i4>0</vt:i4>
      </vt:variant>
      <vt:variant>
        <vt:i4>5</vt:i4>
      </vt:variant>
      <vt:variant>
        <vt:lpwstr/>
      </vt:variant>
      <vt:variant>
        <vt:lpwstr>_Toc301908128</vt:lpwstr>
      </vt:variant>
      <vt:variant>
        <vt:i4>1310771</vt:i4>
      </vt:variant>
      <vt:variant>
        <vt:i4>260</vt:i4>
      </vt:variant>
      <vt:variant>
        <vt:i4>0</vt:i4>
      </vt:variant>
      <vt:variant>
        <vt:i4>5</vt:i4>
      </vt:variant>
      <vt:variant>
        <vt:lpwstr/>
      </vt:variant>
      <vt:variant>
        <vt:lpwstr>_Toc301908127</vt:lpwstr>
      </vt:variant>
      <vt:variant>
        <vt:i4>1310771</vt:i4>
      </vt:variant>
      <vt:variant>
        <vt:i4>254</vt:i4>
      </vt:variant>
      <vt:variant>
        <vt:i4>0</vt:i4>
      </vt:variant>
      <vt:variant>
        <vt:i4>5</vt:i4>
      </vt:variant>
      <vt:variant>
        <vt:lpwstr/>
      </vt:variant>
      <vt:variant>
        <vt:lpwstr>_Toc301908126</vt:lpwstr>
      </vt:variant>
      <vt:variant>
        <vt:i4>1310771</vt:i4>
      </vt:variant>
      <vt:variant>
        <vt:i4>248</vt:i4>
      </vt:variant>
      <vt:variant>
        <vt:i4>0</vt:i4>
      </vt:variant>
      <vt:variant>
        <vt:i4>5</vt:i4>
      </vt:variant>
      <vt:variant>
        <vt:lpwstr/>
      </vt:variant>
      <vt:variant>
        <vt:lpwstr>_Toc301908125</vt:lpwstr>
      </vt:variant>
      <vt:variant>
        <vt:i4>1310771</vt:i4>
      </vt:variant>
      <vt:variant>
        <vt:i4>242</vt:i4>
      </vt:variant>
      <vt:variant>
        <vt:i4>0</vt:i4>
      </vt:variant>
      <vt:variant>
        <vt:i4>5</vt:i4>
      </vt:variant>
      <vt:variant>
        <vt:lpwstr/>
      </vt:variant>
      <vt:variant>
        <vt:lpwstr>_Toc301908124</vt:lpwstr>
      </vt:variant>
      <vt:variant>
        <vt:i4>1310771</vt:i4>
      </vt:variant>
      <vt:variant>
        <vt:i4>236</vt:i4>
      </vt:variant>
      <vt:variant>
        <vt:i4>0</vt:i4>
      </vt:variant>
      <vt:variant>
        <vt:i4>5</vt:i4>
      </vt:variant>
      <vt:variant>
        <vt:lpwstr/>
      </vt:variant>
      <vt:variant>
        <vt:lpwstr>_Toc301908123</vt:lpwstr>
      </vt:variant>
      <vt:variant>
        <vt:i4>1310771</vt:i4>
      </vt:variant>
      <vt:variant>
        <vt:i4>230</vt:i4>
      </vt:variant>
      <vt:variant>
        <vt:i4>0</vt:i4>
      </vt:variant>
      <vt:variant>
        <vt:i4>5</vt:i4>
      </vt:variant>
      <vt:variant>
        <vt:lpwstr/>
      </vt:variant>
      <vt:variant>
        <vt:lpwstr>_Toc301908122</vt:lpwstr>
      </vt:variant>
      <vt:variant>
        <vt:i4>1310771</vt:i4>
      </vt:variant>
      <vt:variant>
        <vt:i4>224</vt:i4>
      </vt:variant>
      <vt:variant>
        <vt:i4>0</vt:i4>
      </vt:variant>
      <vt:variant>
        <vt:i4>5</vt:i4>
      </vt:variant>
      <vt:variant>
        <vt:lpwstr/>
      </vt:variant>
      <vt:variant>
        <vt:lpwstr>_Toc301908121</vt:lpwstr>
      </vt:variant>
      <vt:variant>
        <vt:i4>1310771</vt:i4>
      </vt:variant>
      <vt:variant>
        <vt:i4>218</vt:i4>
      </vt:variant>
      <vt:variant>
        <vt:i4>0</vt:i4>
      </vt:variant>
      <vt:variant>
        <vt:i4>5</vt:i4>
      </vt:variant>
      <vt:variant>
        <vt:lpwstr/>
      </vt:variant>
      <vt:variant>
        <vt:lpwstr>_Toc301908120</vt:lpwstr>
      </vt:variant>
      <vt:variant>
        <vt:i4>1507379</vt:i4>
      </vt:variant>
      <vt:variant>
        <vt:i4>212</vt:i4>
      </vt:variant>
      <vt:variant>
        <vt:i4>0</vt:i4>
      </vt:variant>
      <vt:variant>
        <vt:i4>5</vt:i4>
      </vt:variant>
      <vt:variant>
        <vt:lpwstr/>
      </vt:variant>
      <vt:variant>
        <vt:lpwstr>_Toc301908119</vt:lpwstr>
      </vt:variant>
      <vt:variant>
        <vt:i4>1507379</vt:i4>
      </vt:variant>
      <vt:variant>
        <vt:i4>206</vt:i4>
      </vt:variant>
      <vt:variant>
        <vt:i4>0</vt:i4>
      </vt:variant>
      <vt:variant>
        <vt:i4>5</vt:i4>
      </vt:variant>
      <vt:variant>
        <vt:lpwstr/>
      </vt:variant>
      <vt:variant>
        <vt:lpwstr>_Toc301908118</vt:lpwstr>
      </vt:variant>
      <vt:variant>
        <vt:i4>1507379</vt:i4>
      </vt:variant>
      <vt:variant>
        <vt:i4>200</vt:i4>
      </vt:variant>
      <vt:variant>
        <vt:i4>0</vt:i4>
      </vt:variant>
      <vt:variant>
        <vt:i4>5</vt:i4>
      </vt:variant>
      <vt:variant>
        <vt:lpwstr/>
      </vt:variant>
      <vt:variant>
        <vt:lpwstr>_Toc301908117</vt:lpwstr>
      </vt:variant>
      <vt:variant>
        <vt:i4>1507379</vt:i4>
      </vt:variant>
      <vt:variant>
        <vt:i4>194</vt:i4>
      </vt:variant>
      <vt:variant>
        <vt:i4>0</vt:i4>
      </vt:variant>
      <vt:variant>
        <vt:i4>5</vt:i4>
      </vt:variant>
      <vt:variant>
        <vt:lpwstr/>
      </vt:variant>
      <vt:variant>
        <vt:lpwstr>_Toc301908116</vt:lpwstr>
      </vt:variant>
      <vt:variant>
        <vt:i4>1507379</vt:i4>
      </vt:variant>
      <vt:variant>
        <vt:i4>188</vt:i4>
      </vt:variant>
      <vt:variant>
        <vt:i4>0</vt:i4>
      </vt:variant>
      <vt:variant>
        <vt:i4>5</vt:i4>
      </vt:variant>
      <vt:variant>
        <vt:lpwstr/>
      </vt:variant>
      <vt:variant>
        <vt:lpwstr>_Toc301908115</vt:lpwstr>
      </vt:variant>
      <vt:variant>
        <vt:i4>1507379</vt:i4>
      </vt:variant>
      <vt:variant>
        <vt:i4>182</vt:i4>
      </vt:variant>
      <vt:variant>
        <vt:i4>0</vt:i4>
      </vt:variant>
      <vt:variant>
        <vt:i4>5</vt:i4>
      </vt:variant>
      <vt:variant>
        <vt:lpwstr/>
      </vt:variant>
      <vt:variant>
        <vt:lpwstr>_Toc301908114</vt:lpwstr>
      </vt:variant>
      <vt:variant>
        <vt:i4>1507379</vt:i4>
      </vt:variant>
      <vt:variant>
        <vt:i4>176</vt:i4>
      </vt:variant>
      <vt:variant>
        <vt:i4>0</vt:i4>
      </vt:variant>
      <vt:variant>
        <vt:i4>5</vt:i4>
      </vt:variant>
      <vt:variant>
        <vt:lpwstr/>
      </vt:variant>
      <vt:variant>
        <vt:lpwstr>_Toc301908113</vt:lpwstr>
      </vt:variant>
      <vt:variant>
        <vt:i4>1507379</vt:i4>
      </vt:variant>
      <vt:variant>
        <vt:i4>170</vt:i4>
      </vt:variant>
      <vt:variant>
        <vt:i4>0</vt:i4>
      </vt:variant>
      <vt:variant>
        <vt:i4>5</vt:i4>
      </vt:variant>
      <vt:variant>
        <vt:lpwstr/>
      </vt:variant>
      <vt:variant>
        <vt:lpwstr>_Toc301908112</vt:lpwstr>
      </vt:variant>
      <vt:variant>
        <vt:i4>1507379</vt:i4>
      </vt:variant>
      <vt:variant>
        <vt:i4>164</vt:i4>
      </vt:variant>
      <vt:variant>
        <vt:i4>0</vt:i4>
      </vt:variant>
      <vt:variant>
        <vt:i4>5</vt:i4>
      </vt:variant>
      <vt:variant>
        <vt:lpwstr/>
      </vt:variant>
      <vt:variant>
        <vt:lpwstr>_Toc301908111</vt:lpwstr>
      </vt:variant>
      <vt:variant>
        <vt:i4>1507379</vt:i4>
      </vt:variant>
      <vt:variant>
        <vt:i4>158</vt:i4>
      </vt:variant>
      <vt:variant>
        <vt:i4>0</vt:i4>
      </vt:variant>
      <vt:variant>
        <vt:i4>5</vt:i4>
      </vt:variant>
      <vt:variant>
        <vt:lpwstr/>
      </vt:variant>
      <vt:variant>
        <vt:lpwstr>_Toc301908110</vt:lpwstr>
      </vt:variant>
      <vt:variant>
        <vt:i4>1441843</vt:i4>
      </vt:variant>
      <vt:variant>
        <vt:i4>152</vt:i4>
      </vt:variant>
      <vt:variant>
        <vt:i4>0</vt:i4>
      </vt:variant>
      <vt:variant>
        <vt:i4>5</vt:i4>
      </vt:variant>
      <vt:variant>
        <vt:lpwstr/>
      </vt:variant>
      <vt:variant>
        <vt:lpwstr>_Toc301908109</vt:lpwstr>
      </vt:variant>
      <vt:variant>
        <vt:i4>1441843</vt:i4>
      </vt:variant>
      <vt:variant>
        <vt:i4>146</vt:i4>
      </vt:variant>
      <vt:variant>
        <vt:i4>0</vt:i4>
      </vt:variant>
      <vt:variant>
        <vt:i4>5</vt:i4>
      </vt:variant>
      <vt:variant>
        <vt:lpwstr/>
      </vt:variant>
      <vt:variant>
        <vt:lpwstr>_Toc301908108</vt:lpwstr>
      </vt:variant>
      <vt:variant>
        <vt:i4>1441843</vt:i4>
      </vt:variant>
      <vt:variant>
        <vt:i4>140</vt:i4>
      </vt:variant>
      <vt:variant>
        <vt:i4>0</vt:i4>
      </vt:variant>
      <vt:variant>
        <vt:i4>5</vt:i4>
      </vt:variant>
      <vt:variant>
        <vt:lpwstr/>
      </vt:variant>
      <vt:variant>
        <vt:lpwstr>_Toc301908107</vt:lpwstr>
      </vt:variant>
      <vt:variant>
        <vt:i4>1441843</vt:i4>
      </vt:variant>
      <vt:variant>
        <vt:i4>134</vt:i4>
      </vt:variant>
      <vt:variant>
        <vt:i4>0</vt:i4>
      </vt:variant>
      <vt:variant>
        <vt:i4>5</vt:i4>
      </vt:variant>
      <vt:variant>
        <vt:lpwstr/>
      </vt:variant>
      <vt:variant>
        <vt:lpwstr>_Toc301908106</vt:lpwstr>
      </vt:variant>
      <vt:variant>
        <vt:i4>1441843</vt:i4>
      </vt:variant>
      <vt:variant>
        <vt:i4>128</vt:i4>
      </vt:variant>
      <vt:variant>
        <vt:i4>0</vt:i4>
      </vt:variant>
      <vt:variant>
        <vt:i4>5</vt:i4>
      </vt:variant>
      <vt:variant>
        <vt:lpwstr/>
      </vt:variant>
      <vt:variant>
        <vt:lpwstr>_Toc301908105</vt:lpwstr>
      </vt:variant>
      <vt:variant>
        <vt:i4>1441843</vt:i4>
      </vt:variant>
      <vt:variant>
        <vt:i4>122</vt:i4>
      </vt:variant>
      <vt:variant>
        <vt:i4>0</vt:i4>
      </vt:variant>
      <vt:variant>
        <vt:i4>5</vt:i4>
      </vt:variant>
      <vt:variant>
        <vt:lpwstr/>
      </vt:variant>
      <vt:variant>
        <vt:lpwstr>_Toc301908104</vt:lpwstr>
      </vt:variant>
      <vt:variant>
        <vt:i4>1441843</vt:i4>
      </vt:variant>
      <vt:variant>
        <vt:i4>116</vt:i4>
      </vt:variant>
      <vt:variant>
        <vt:i4>0</vt:i4>
      </vt:variant>
      <vt:variant>
        <vt:i4>5</vt:i4>
      </vt:variant>
      <vt:variant>
        <vt:lpwstr/>
      </vt:variant>
      <vt:variant>
        <vt:lpwstr>_Toc301908103</vt:lpwstr>
      </vt:variant>
      <vt:variant>
        <vt:i4>1441843</vt:i4>
      </vt:variant>
      <vt:variant>
        <vt:i4>110</vt:i4>
      </vt:variant>
      <vt:variant>
        <vt:i4>0</vt:i4>
      </vt:variant>
      <vt:variant>
        <vt:i4>5</vt:i4>
      </vt:variant>
      <vt:variant>
        <vt:lpwstr/>
      </vt:variant>
      <vt:variant>
        <vt:lpwstr>_Toc301908102</vt:lpwstr>
      </vt:variant>
      <vt:variant>
        <vt:i4>1441843</vt:i4>
      </vt:variant>
      <vt:variant>
        <vt:i4>104</vt:i4>
      </vt:variant>
      <vt:variant>
        <vt:i4>0</vt:i4>
      </vt:variant>
      <vt:variant>
        <vt:i4>5</vt:i4>
      </vt:variant>
      <vt:variant>
        <vt:lpwstr/>
      </vt:variant>
      <vt:variant>
        <vt:lpwstr>_Toc301908101</vt:lpwstr>
      </vt:variant>
      <vt:variant>
        <vt:i4>1441843</vt:i4>
      </vt:variant>
      <vt:variant>
        <vt:i4>98</vt:i4>
      </vt:variant>
      <vt:variant>
        <vt:i4>0</vt:i4>
      </vt:variant>
      <vt:variant>
        <vt:i4>5</vt:i4>
      </vt:variant>
      <vt:variant>
        <vt:lpwstr/>
      </vt:variant>
      <vt:variant>
        <vt:lpwstr>_Toc301908100</vt:lpwstr>
      </vt:variant>
      <vt:variant>
        <vt:i4>2031666</vt:i4>
      </vt:variant>
      <vt:variant>
        <vt:i4>92</vt:i4>
      </vt:variant>
      <vt:variant>
        <vt:i4>0</vt:i4>
      </vt:variant>
      <vt:variant>
        <vt:i4>5</vt:i4>
      </vt:variant>
      <vt:variant>
        <vt:lpwstr/>
      </vt:variant>
      <vt:variant>
        <vt:lpwstr>_Toc301908099</vt:lpwstr>
      </vt:variant>
      <vt:variant>
        <vt:i4>2031666</vt:i4>
      </vt:variant>
      <vt:variant>
        <vt:i4>86</vt:i4>
      </vt:variant>
      <vt:variant>
        <vt:i4>0</vt:i4>
      </vt:variant>
      <vt:variant>
        <vt:i4>5</vt:i4>
      </vt:variant>
      <vt:variant>
        <vt:lpwstr/>
      </vt:variant>
      <vt:variant>
        <vt:lpwstr>_Toc301908098</vt:lpwstr>
      </vt:variant>
      <vt:variant>
        <vt:i4>2031666</vt:i4>
      </vt:variant>
      <vt:variant>
        <vt:i4>80</vt:i4>
      </vt:variant>
      <vt:variant>
        <vt:i4>0</vt:i4>
      </vt:variant>
      <vt:variant>
        <vt:i4>5</vt:i4>
      </vt:variant>
      <vt:variant>
        <vt:lpwstr/>
      </vt:variant>
      <vt:variant>
        <vt:lpwstr>_Toc301908097</vt:lpwstr>
      </vt:variant>
      <vt:variant>
        <vt:i4>2031666</vt:i4>
      </vt:variant>
      <vt:variant>
        <vt:i4>74</vt:i4>
      </vt:variant>
      <vt:variant>
        <vt:i4>0</vt:i4>
      </vt:variant>
      <vt:variant>
        <vt:i4>5</vt:i4>
      </vt:variant>
      <vt:variant>
        <vt:lpwstr/>
      </vt:variant>
      <vt:variant>
        <vt:lpwstr>_Toc301908096</vt:lpwstr>
      </vt:variant>
      <vt:variant>
        <vt:i4>2031666</vt:i4>
      </vt:variant>
      <vt:variant>
        <vt:i4>68</vt:i4>
      </vt:variant>
      <vt:variant>
        <vt:i4>0</vt:i4>
      </vt:variant>
      <vt:variant>
        <vt:i4>5</vt:i4>
      </vt:variant>
      <vt:variant>
        <vt:lpwstr/>
      </vt:variant>
      <vt:variant>
        <vt:lpwstr>_Toc301908095</vt:lpwstr>
      </vt:variant>
      <vt:variant>
        <vt:i4>2031666</vt:i4>
      </vt:variant>
      <vt:variant>
        <vt:i4>62</vt:i4>
      </vt:variant>
      <vt:variant>
        <vt:i4>0</vt:i4>
      </vt:variant>
      <vt:variant>
        <vt:i4>5</vt:i4>
      </vt:variant>
      <vt:variant>
        <vt:lpwstr/>
      </vt:variant>
      <vt:variant>
        <vt:lpwstr>_Toc301908094</vt:lpwstr>
      </vt:variant>
      <vt:variant>
        <vt:i4>2031666</vt:i4>
      </vt:variant>
      <vt:variant>
        <vt:i4>56</vt:i4>
      </vt:variant>
      <vt:variant>
        <vt:i4>0</vt:i4>
      </vt:variant>
      <vt:variant>
        <vt:i4>5</vt:i4>
      </vt:variant>
      <vt:variant>
        <vt:lpwstr/>
      </vt:variant>
      <vt:variant>
        <vt:lpwstr>_Toc301908093</vt:lpwstr>
      </vt:variant>
      <vt:variant>
        <vt:i4>2031666</vt:i4>
      </vt:variant>
      <vt:variant>
        <vt:i4>50</vt:i4>
      </vt:variant>
      <vt:variant>
        <vt:i4>0</vt:i4>
      </vt:variant>
      <vt:variant>
        <vt:i4>5</vt:i4>
      </vt:variant>
      <vt:variant>
        <vt:lpwstr/>
      </vt:variant>
      <vt:variant>
        <vt:lpwstr>_Toc301908092</vt:lpwstr>
      </vt:variant>
      <vt:variant>
        <vt:i4>2031666</vt:i4>
      </vt:variant>
      <vt:variant>
        <vt:i4>44</vt:i4>
      </vt:variant>
      <vt:variant>
        <vt:i4>0</vt:i4>
      </vt:variant>
      <vt:variant>
        <vt:i4>5</vt:i4>
      </vt:variant>
      <vt:variant>
        <vt:lpwstr/>
      </vt:variant>
      <vt:variant>
        <vt:lpwstr>_Toc301908091</vt:lpwstr>
      </vt:variant>
      <vt:variant>
        <vt:i4>2031666</vt:i4>
      </vt:variant>
      <vt:variant>
        <vt:i4>38</vt:i4>
      </vt:variant>
      <vt:variant>
        <vt:i4>0</vt:i4>
      </vt:variant>
      <vt:variant>
        <vt:i4>5</vt:i4>
      </vt:variant>
      <vt:variant>
        <vt:lpwstr/>
      </vt:variant>
      <vt:variant>
        <vt:lpwstr>_Toc301908090</vt:lpwstr>
      </vt:variant>
      <vt:variant>
        <vt:i4>1966130</vt:i4>
      </vt:variant>
      <vt:variant>
        <vt:i4>32</vt:i4>
      </vt:variant>
      <vt:variant>
        <vt:i4>0</vt:i4>
      </vt:variant>
      <vt:variant>
        <vt:i4>5</vt:i4>
      </vt:variant>
      <vt:variant>
        <vt:lpwstr/>
      </vt:variant>
      <vt:variant>
        <vt:lpwstr>_Toc301908089</vt:lpwstr>
      </vt:variant>
      <vt:variant>
        <vt:i4>1966130</vt:i4>
      </vt:variant>
      <vt:variant>
        <vt:i4>26</vt:i4>
      </vt:variant>
      <vt:variant>
        <vt:i4>0</vt:i4>
      </vt:variant>
      <vt:variant>
        <vt:i4>5</vt:i4>
      </vt:variant>
      <vt:variant>
        <vt:lpwstr/>
      </vt:variant>
      <vt:variant>
        <vt:lpwstr>_Toc301908088</vt:lpwstr>
      </vt:variant>
      <vt:variant>
        <vt:i4>1966130</vt:i4>
      </vt:variant>
      <vt:variant>
        <vt:i4>20</vt:i4>
      </vt:variant>
      <vt:variant>
        <vt:i4>0</vt:i4>
      </vt:variant>
      <vt:variant>
        <vt:i4>5</vt:i4>
      </vt:variant>
      <vt:variant>
        <vt:lpwstr/>
      </vt:variant>
      <vt:variant>
        <vt:lpwstr>_Toc301908087</vt:lpwstr>
      </vt:variant>
      <vt:variant>
        <vt:i4>1966130</vt:i4>
      </vt:variant>
      <vt:variant>
        <vt:i4>14</vt:i4>
      </vt:variant>
      <vt:variant>
        <vt:i4>0</vt:i4>
      </vt:variant>
      <vt:variant>
        <vt:i4>5</vt:i4>
      </vt:variant>
      <vt:variant>
        <vt:lpwstr/>
      </vt:variant>
      <vt:variant>
        <vt:lpwstr>_Toc301908086</vt:lpwstr>
      </vt:variant>
      <vt:variant>
        <vt:i4>1966130</vt:i4>
      </vt:variant>
      <vt:variant>
        <vt:i4>8</vt:i4>
      </vt:variant>
      <vt:variant>
        <vt:i4>0</vt:i4>
      </vt:variant>
      <vt:variant>
        <vt:i4>5</vt:i4>
      </vt:variant>
      <vt:variant>
        <vt:lpwstr/>
      </vt:variant>
      <vt:variant>
        <vt:lpwstr>_Toc301908085</vt:lpwstr>
      </vt:variant>
      <vt:variant>
        <vt:i4>1966130</vt:i4>
      </vt:variant>
      <vt:variant>
        <vt:i4>2</vt:i4>
      </vt:variant>
      <vt:variant>
        <vt:i4>0</vt:i4>
      </vt:variant>
      <vt:variant>
        <vt:i4>5</vt:i4>
      </vt:variant>
      <vt:variant>
        <vt:lpwstr/>
      </vt:variant>
      <vt:variant>
        <vt:lpwstr>_Toc301908084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Jose Loor M.</cp:lastModifiedBy>
  <cp:revision>17</cp:revision>
  <cp:lastPrinted>2011-12-20T22:18:00Z</cp:lastPrinted>
  <dcterms:created xsi:type="dcterms:W3CDTF">2011-12-12T17:31:00Z</dcterms:created>
  <dcterms:modified xsi:type="dcterms:W3CDTF">2011-12-21T15:40:00Z</dcterms:modified>
</cp:coreProperties>
</file>