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D8E" w:rsidRPr="00000809" w:rsidRDefault="00752D8E" w:rsidP="00752D8E">
      <w:pPr>
        <w:spacing w:after="0" w:line="480" w:lineRule="auto"/>
        <w:jc w:val="center"/>
        <w:rPr>
          <w:rFonts w:ascii="Arial" w:eastAsia="Times New Roman" w:hAnsi="Arial" w:cs="Arial"/>
          <w:sz w:val="32"/>
          <w:szCs w:val="20"/>
          <w:lang w:eastAsia="es-ES"/>
        </w:rPr>
      </w:pPr>
      <w:r w:rsidRPr="00000809">
        <w:rPr>
          <w:rFonts w:ascii="Arial" w:hAnsi="Arial" w:cs="Arial"/>
          <w:noProof/>
          <w:lang w:eastAsia="es-ES"/>
        </w:rPr>
        <w:drawing>
          <wp:inline distT="0" distB="0" distL="0" distR="0">
            <wp:extent cx="1081962" cy="1078596"/>
            <wp:effectExtent l="19050" t="0" r="3888" b="0"/>
            <wp:docPr id="56" name="Imagen 1" descr="http://blog.espol.edu.ec/vlirtel/files/2009/0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espol.edu.ec/vlirtel/files/2009/05/espol1-300x299.png"/>
                    <pic:cNvPicPr>
                      <a:picLocks noChangeAspect="1" noChangeArrowheads="1"/>
                    </pic:cNvPicPr>
                  </pic:nvPicPr>
                  <pic:blipFill>
                    <a:blip r:embed="rId8" cstate="print"/>
                    <a:srcRect/>
                    <a:stretch>
                      <a:fillRect/>
                    </a:stretch>
                  </pic:blipFill>
                  <pic:spPr bwMode="auto">
                    <a:xfrm>
                      <a:off x="0" y="0"/>
                      <a:ext cx="1091000" cy="1087606"/>
                    </a:xfrm>
                    <a:prstGeom prst="rect">
                      <a:avLst/>
                    </a:prstGeom>
                    <a:noFill/>
                    <a:ln w="9525">
                      <a:noFill/>
                      <a:miter lim="800000"/>
                      <a:headEnd/>
                      <a:tailEnd/>
                    </a:ln>
                  </pic:spPr>
                </pic:pic>
              </a:graphicData>
            </a:graphic>
          </wp:inline>
        </w:drawing>
      </w:r>
    </w:p>
    <w:p w:rsidR="00752D8E" w:rsidRPr="00450DD2" w:rsidRDefault="00752D8E" w:rsidP="00752D8E">
      <w:pPr>
        <w:spacing w:after="0" w:line="480" w:lineRule="auto"/>
        <w:jc w:val="center"/>
        <w:rPr>
          <w:rFonts w:ascii="Arial" w:eastAsia="Times New Roman" w:hAnsi="Arial" w:cs="Arial"/>
          <w:sz w:val="20"/>
          <w:szCs w:val="20"/>
          <w:lang w:eastAsia="es-ES"/>
        </w:rPr>
      </w:pPr>
      <w:r w:rsidRPr="00000809">
        <w:rPr>
          <w:rFonts w:ascii="Arial" w:eastAsia="Times New Roman" w:hAnsi="Arial" w:cs="Arial"/>
          <w:b/>
          <w:sz w:val="32"/>
          <w:szCs w:val="20"/>
          <w:lang w:eastAsia="es-ES"/>
        </w:rPr>
        <w:t>ESCUELA SUPERIOR POLITÉCNICA DEL LITORAL</w:t>
      </w:r>
      <w:r w:rsidRPr="00000809">
        <w:rPr>
          <w:rFonts w:ascii="Arial" w:eastAsia="Times New Roman" w:hAnsi="Arial" w:cs="Arial"/>
          <w:sz w:val="32"/>
          <w:szCs w:val="20"/>
          <w:lang w:eastAsia="es-ES"/>
        </w:rPr>
        <w:t>.</w:t>
      </w:r>
      <w:r w:rsidRPr="00000809">
        <w:rPr>
          <w:rFonts w:ascii="Arial" w:eastAsia="Times New Roman" w:hAnsi="Arial" w:cs="Arial"/>
          <w:sz w:val="24"/>
          <w:szCs w:val="24"/>
          <w:lang w:eastAsia="es-ES"/>
        </w:rPr>
        <w:br/>
      </w:r>
      <w:r w:rsidRPr="00000809">
        <w:rPr>
          <w:rFonts w:ascii="Arial" w:eastAsia="Times New Roman" w:hAnsi="Arial" w:cs="Arial"/>
          <w:b/>
          <w:sz w:val="32"/>
          <w:szCs w:val="32"/>
          <w:lang w:eastAsia="es-ES"/>
        </w:rPr>
        <w:t>Facultad de Ingeniería en Electricidad y Computación</w:t>
      </w:r>
      <w:r w:rsidRPr="00000809">
        <w:rPr>
          <w:rFonts w:ascii="Arial" w:eastAsia="Times New Roman" w:hAnsi="Arial" w:cs="Arial"/>
          <w:szCs w:val="20"/>
          <w:lang w:eastAsia="es-ES"/>
        </w:rPr>
        <w:t xml:space="preserve"> </w:t>
      </w:r>
      <w:r w:rsidRPr="00000809">
        <w:rPr>
          <w:rFonts w:ascii="Arial" w:eastAsia="Times New Roman" w:hAnsi="Arial" w:cs="Arial"/>
          <w:sz w:val="24"/>
          <w:szCs w:val="24"/>
          <w:lang w:eastAsia="es-ES"/>
        </w:rPr>
        <w:br/>
      </w:r>
    </w:p>
    <w:p w:rsidR="00752D8E" w:rsidRPr="00000809" w:rsidRDefault="00752D8E" w:rsidP="00752D8E">
      <w:pPr>
        <w:spacing w:line="480" w:lineRule="auto"/>
        <w:jc w:val="center"/>
        <w:rPr>
          <w:rFonts w:ascii="Arial" w:eastAsia="Times New Roman" w:hAnsi="Arial" w:cs="Arial"/>
          <w:b/>
          <w:sz w:val="32"/>
          <w:szCs w:val="32"/>
          <w:lang w:eastAsia="es-ES"/>
        </w:rPr>
      </w:pPr>
      <w:r w:rsidRPr="00450DD2">
        <w:rPr>
          <w:rFonts w:ascii="Arial" w:eastAsia="Times New Roman" w:hAnsi="Arial" w:cs="Arial"/>
          <w:sz w:val="20"/>
          <w:szCs w:val="20"/>
          <w:lang w:eastAsia="es-ES"/>
        </w:rPr>
        <w:t>"</w:t>
      </w:r>
      <w:r w:rsidR="008919F3" w:rsidRPr="00450DD2">
        <w:rPr>
          <w:rFonts w:ascii="Arial" w:hAnsi="Arial" w:cs="Arial"/>
          <w:color w:val="000000"/>
          <w:sz w:val="18"/>
          <w:szCs w:val="18"/>
        </w:rPr>
        <w:t xml:space="preserve"> DISEÑO DEL CONTROL Y SIMULACION DE UN SISTEMA DE GENERACION DE ENERGIA ELECTRICA BASADO EN MODULOS </w:t>
      </w:r>
      <w:r w:rsidR="008919F3" w:rsidRPr="00164AB7">
        <w:rPr>
          <w:rFonts w:ascii="Arial" w:hAnsi="Arial" w:cs="Arial"/>
          <w:sz w:val="18"/>
          <w:szCs w:val="18"/>
        </w:rPr>
        <w:t>FOT</w:t>
      </w:r>
      <w:r w:rsidR="00164AB7">
        <w:rPr>
          <w:rFonts w:ascii="Arial" w:hAnsi="Arial" w:cs="Arial"/>
          <w:sz w:val="18"/>
          <w:szCs w:val="18"/>
        </w:rPr>
        <w:t>O</w:t>
      </w:r>
      <w:r w:rsidR="008919F3" w:rsidRPr="00164AB7">
        <w:rPr>
          <w:rFonts w:ascii="Arial" w:hAnsi="Arial" w:cs="Arial"/>
          <w:sz w:val="18"/>
          <w:szCs w:val="18"/>
        </w:rPr>
        <w:t>VOLTAICOS,</w:t>
      </w:r>
      <w:r w:rsidR="008919F3" w:rsidRPr="00450DD2">
        <w:rPr>
          <w:rFonts w:ascii="Arial" w:hAnsi="Arial" w:cs="Arial"/>
          <w:color w:val="000000"/>
          <w:sz w:val="18"/>
          <w:szCs w:val="18"/>
        </w:rPr>
        <w:t xml:space="preserve"> UN INVERSOR TRIFASICO DESCONECTADO DE LA RED Y </w:t>
      </w:r>
      <w:r w:rsidR="007E43DF">
        <w:rPr>
          <w:rFonts w:ascii="Arial" w:hAnsi="Arial" w:cs="Arial"/>
          <w:color w:val="000000"/>
          <w:sz w:val="18"/>
          <w:szCs w:val="18"/>
        </w:rPr>
        <w:t>BATERÍA</w:t>
      </w:r>
      <w:r w:rsidR="008919F3" w:rsidRPr="00450DD2">
        <w:rPr>
          <w:rFonts w:ascii="Arial" w:hAnsi="Arial" w:cs="Arial"/>
          <w:color w:val="000000"/>
          <w:sz w:val="18"/>
          <w:szCs w:val="18"/>
        </w:rPr>
        <w:t xml:space="preserve"> COMO</w:t>
      </w:r>
      <w:r w:rsidR="008919F3" w:rsidRPr="00164AB7">
        <w:rPr>
          <w:rFonts w:ascii="Arial" w:hAnsi="Arial" w:cs="Arial"/>
          <w:sz w:val="18"/>
          <w:szCs w:val="18"/>
        </w:rPr>
        <w:t xml:space="preserve"> </w:t>
      </w:r>
      <w:r w:rsidR="00164AB7" w:rsidRPr="00164AB7">
        <w:rPr>
          <w:rFonts w:ascii="Arial" w:hAnsi="Arial" w:cs="Arial"/>
          <w:sz w:val="18"/>
          <w:szCs w:val="18"/>
        </w:rPr>
        <w:t>UNIDAD</w:t>
      </w:r>
      <w:r w:rsidR="008919F3" w:rsidRPr="00450DD2">
        <w:rPr>
          <w:rFonts w:ascii="Arial" w:hAnsi="Arial" w:cs="Arial"/>
          <w:color w:val="000000"/>
          <w:sz w:val="18"/>
          <w:szCs w:val="18"/>
        </w:rPr>
        <w:t xml:space="preserve"> DE ALMACENAMIENTO</w:t>
      </w:r>
      <w:r w:rsidR="00FD784A" w:rsidRPr="00450DD2">
        <w:rPr>
          <w:rFonts w:ascii="Arial" w:eastAsia="Times New Roman" w:hAnsi="Arial" w:cs="Arial"/>
          <w:bCs/>
          <w:sz w:val="20"/>
          <w:szCs w:val="20"/>
          <w:lang w:val="es-EC" w:eastAsia="es-ES"/>
        </w:rPr>
        <w:t>”</w:t>
      </w:r>
      <w:r w:rsidRPr="00000809">
        <w:rPr>
          <w:rFonts w:ascii="Arial" w:eastAsia="Times New Roman" w:hAnsi="Arial" w:cs="Arial"/>
          <w:sz w:val="24"/>
          <w:szCs w:val="24"/>
          <w:lang w:eastAsia="es-ES"/>
        </w:rPr>
        <w:br/>
      </w:r>
    </w:p>
    <w:p w:rsidR="00752D8E" w:rsidRPr="00000809" w:rsidRDefault="00752D8E" w:rsidP="00752D8E">
      <w:pPr>
        <w:spacing w:after="0" w:line="480" w:lineRule="auto"/>
        <w:jc w:val="center"/>
        <w:rPr>
          <w:rFonts w:ascii="Arial" w:eastAsia="Times New Roman" w:hAnsi="Arial" w:cs="Arial"/>
          <w:sz w:val="20"/>
          <w:szCs w:val="20"/>
          <w:lang w:eastAsia="es-ES"/>
        </w:rPr>
      </w:pPr>
      <w:r w:rsidRPr="00000809">
        <w:rPr>
          <w:rFonts w:ascii="Arial" w:eastAsia="Times New Roman" w:hAnsi="Arial" w:cs="Arial"/>
          <w:b/>
          <w:sz w:val="32"/>
          <w:szCs w:val="32"/>
          <w:lang w:eastAsia="es-ES"/>
        </w:rPr>
        <w:t>TESIN</w:t>
      </w:r>
      <w:r>
        <w:rPr>
          <w:rFonts w:ascii="Arial" w:eastAsia="Times New Roman" w:hAnsi="Arial" w:cs="Arial"/>
          <w:b/>
          <w:sz w:val="32"/>
          <w:szCs w:val="32"/>
          <w:lang w:eastAsia="es-ES"/>
        </w:rPr>
        <w:t xml:space="preserve">A DE </w:t>
      </w:r>
      <w:r w:rsidR="00482701">
        <w:rPr>
          <w:rFonts w:ascii="Arial" w:eastAsia="Times New Roman" w:hAnsi="Arial" w:cs="Arial"/>
          <w:b/>
          <w:sz w:val="32"/>
          <w:szCs w:val="32"/>
          <w:lang w:eastAsia="es-ES"/>
        </w:rPr>
        <w:t>SEMINARIO</w:t>
      </w:r>
      <w:r>
        <w:rPr>
          <w:rFonts w:ascii="Arial" w:eastAsia="Times New Roman" w:hAnsi="Arial" w:cs="Arial"/>
          <w:b/>
          <w:sz w:val="32"/>
          <w:szCs w:val="32"/>
          <w:lang w:eastAsia="es-ES"/>
        </w:rPr>
        <w:t xml:space="preserve"> </w:t>
      </w:r>
      <w:r w:rsidRPr="00000809">
        <w:rPr>
          <w:rFonts w:ascii="Arial" w:eastAsia="Times New Roman" w:hAnsi="Arial" w:cs="Arial"/>
          <w:sz w:val="24"/>
          <w:szCs w:val="24"/>
          <w:lang w:eastAsia="es-ES"/>
        </w:rPr>
        <w:br/>
      </w:r>
      <w:r w:rsidRPr="00000809">
        <w:rPr>
          <w:rFonts w:ascii="Arial" w:eastAsia="Times New Roman" w:hAnsi="Arial" w:cs="Arial"/>
          <w:sz w:val="20"/>
          <w:szCs w:val="20"/>
          <w:lang w:eastAsia="es-ES"/>
        </w:rPr>
        <w:t>Previa a la obtención del Título de:</w:t>
      </w:r>
      <w:r w:rsidRPr="00000809">
        <w:rPr>
          <w:rFonts w:ascii="Arial" w:eastAsia="Times New Roman" w:hAnsi="Arial" w:cs="Arial"/>
          <w:sz w:val="24"/>
          <w:szCs w:val="24"/>
          <w:lang w:eastAsia="es-ES"/>
        </w:rPr>
        <w:br/>
      </w:r>
      <w:r w:rsidRPr="00B67995">
        <w:rPr>
          <w:rFonts w:ascii="Arial" w:eastAsia="Times New Roman" w:hAnsi="Arial" w:cs="Arial"/>
          <w:b/>
          <w:sz w:val="20"/>
          <w:szCs w:val="20"/>
          <w:lang w:eastAsia="es-ES"/>
        </w:rPr>
        <w:t>INGENIER</w:t>
      </w:r>
      <w:r>
        <w:rPr>
          <w:rFonts w:ascii="Arial" w:eastAsia="Times New Roman" w:hAnsi="Arial" w:cs="Arial"/>
          <w:b/>
          <w:sz w:val="20"/>
          <w:szCs w:val="20"/>
          <w:lang w:eastAsia="es-ES"/>
        </w:rPr>
        <w:t>O</w:t>
      </w:r>
      <w:r w:rsidRPr="00B67995">
        <w:rPr>
          <w:rFonts w:ascii="Arial" w:eastAsia="Times New Roman" w:hAnsi="Arial" w:cs="Arial"/>
          <w:b/>
          <w:sz w:val="20"/>
          <w:szCs w:val="20"/>
          <w:lang w:eastAsia="es-ES"/>
        </w:rPr>
        <w:t xml:space="preserve"> EN ELECTRICIDAD ESPECIALIZACIÓN POTENCIA</w:t>
      </w:r>
      <w:r w:rsidRPr="00000809">
        <w:rPr>
          <w:rFonts w:ascii="Arial" w:eastAsia="Times New Roman" w:hAnsi="Arial" w:cs="Arial"/>
          <w:sz w:val="24"/>
          <w:szCs w:val="24"/>
          <w:lang w:eastAsia="es-ES"/>
        </w:rPr>
        <w:br/>
      </w:r>
    </w:p>
    <w:p w:rsidR="00752D8E" w:rsidRPr="00000809" w:rsidRDefault="00752D8E" w:rsidP="00752D8E">
      <w:pPr>
        <w:spacing w:after="0" w:line="480" w:lineRule="auto"/>
        <w:jc w:val="center"/>
        <w:rPr>
          <w:rFonts w:ascii="Arial" w:eastAsia="Times New Roman" w:hAnsi="Arial" w:cs="Arial"/>
          <w:sz w:val="24"/>
          <w:szCs w:val="24"/>
          <w:lang w:eastAsia="es-ES"/>
        </w:rPr>
      </w:pPr>
      <w:r w:rsidRPr="00000809">
        <w:rPr>
          <w:rFonts w:ascii="Arial" w:eastAsia="Times New Roman" w:hAnsi="Arial" w:cs="Arial"/>
          <w:sz w:val="20"/>
          <w:szCs w:val="20"/>
          <w:lang w:eastAsia="es-ES"/>
        </w:rPr>
        <w:t>Presentada por</w:t>
      </w:r>
      <w:r w:rsidRPr="00000809">
        <w:rPr>
          <w:rFonts w:ascii="Arial" w:eastAsia="Times New Roman" w:hAnsi="Arial" w:cs="Arial"/>
          <w:sz w:val="24"/>
          <w:szCs w:val="24"/>
          <w:lang w:eastAsia="es-ES"/>
        </w:rPr>
        <w:br/>
      </w:r>
    </w:p>
    <w:p w:rsidR="00752D8E" w:rsidRPr="00B67995" w:rsidRDefault="00752D8E" w:rsidP="00752D8E">
      <w:pPr>
        <w:spacing w:after="0" w:line="48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MARCELO LESTER GAVILANEZ DELGADO</w:t>
      </w:r>
    </w:p>
    <w:p w:rsidR="00752D8E" w:rsidRPr="00000809" w:rsidRDefault="00752D8E" w:rsidP="00752D8E">
      <w:pPr>
        <w:spacing w:after="0" w:line="480" w:lineRule="auto"/>
        <w:jc w:val="center"/>
        <w:rPr>
          <w:rFonts w:ascii="Arial" w:eastAsia="Times New Roman" w:hAnsi="Arial" w:cs="Arial"/>
          <w:sz w:val="20"/>
          <w:szCs w:val="20"/>
          <w:lang w:eastAsia="es-ES"/>
        </w:rPr>
      </w:pPr>
      <w:r>
        <w:rPr>
          <w:rFonts w:ascii="Arial" w:eastAsia="Times New Roman" w:hAnsi="Arial" w:cs="Arial"/>
          <w:b/>
          <w:sz w:val="24"/>
          <w:szCs w:val="24"/>
          <w:lang w:eastAsia="es-ES"/>
        </w:rPr>
        <w:t>EBER JOEL ORDOÑEZ ABARCA</w:t>
      </w:r>
      <w:r w:rsidRPr="00000809">
        <w:rPr>
          <w:rFonts w:ascii="Arial" w:eastAsia="Times New Roman" w:hAnsi="Arial" w:cs="Arial"/>
          <w:sz w:val="24"/>
          <w:szCs w:val="24"/>
          <w:lang w:eastAsia="es-ES"/>
        </w:rPr>
        <w:br/>
      </w:r>
    </w:p>
    <w:p w:rsidR="00752D8E" w:rsidRPr="00000809" w:rsidRDefault="00752D8E" w:rsidP="00752D8E">
      <w:pPr>
        <w:spacing w:after="0" w:line="480" w:lineRule="auto"/>
        <w:jc w:val="center"/>
        <w:rPr>
          <w:rFonts w:ascii="Arial" w:eastAsia="Times New Roman" w:hAnsi="Arial" w:cs="Arial"/>
          <w:sz w:val="24"/>
          <w:szCs w:val="24"/>
          <w:lang w:eastAsia="es-ES"/>
        </w:rPr>
      </w:pPr>
      <w:r w:rsidRPr="00000809">
        <w:rPr>
          <w:rFonts w:ascii="Arial" w:eastAsia="Times New Roman" w:hAnsi="Arial" w:cs="Arial"/>
          <w:sz w:val="20"/>
          <w:szCs w:val="20"/>
          <w:lang w:eastAsia="es-ES"/>
        </w:rPr>
        <w:t>Guayaquil - Ecuador</w:t>
      </w:r>
      <w:r w:rsidRPr="00000809">
        <w:rPr>
          <w:rFonts w:ascii="Arial" w:eastAsia="Times New Roman" w:hAnsi="Arial" w:cs="Arial"/>
          <w:sz w:val="24"/>
          <w:szCs w:val="24"/>
          <w:lang w:eastAsia="es-ES"/>
        </w:rPr>
        <w:br/>
      </w:r>
      <w:r w:rsidRPr="00000809">
        <w:rPr>
          <w:rFonts w:ascii="Arial" w:eastAsia="Times New Roman" w:hAnsi="Arial" w:cs="Arial"/>
          <w:sz w:val="20"/>
          <w:szCs w:val="20"/>
          <w:lang w:eastAsia="es-ES"/>
        </w:rPr>
        <w:t>2010</w:t>
      </w:r>
    </w:p>
    <w:p w:rsidR="00752D8E" w:rsidRPr="00000809" w:rsidRDefault="00752D8E" w:rsidP="00752D8E">
      <w:pPr>
        <w:rPr>
          <w:rFonts w:ascii="Arial" w:hAnsi="Arial" w:cs="Arial"/>
        </w:rPr>
      </w:pPr>
    </w:p>
    <w:p w:rsidR="00752D8E" w:rsidRPr="00A07B01" w:rsidRDefault="00752D8E" w:rsidP="001C653A">
      <w:pPr>
        <w:pStyle w:val="Ttulo1"/>
        <w:numPr>
          <w:ilvl w:val="0"/>
          <w:numId w:val="0"/>
        </w:numPr>
        <w:jc w:val="center"/>
        <w:rPr>
          <w:rFonts w:ascii="Arial" w:hAnsi="Arial" w:cs="Arial"/>
          <w:color w:val="auto"/>
          <w:sz w:val="44"/>
          <w:szCs w:val="44"/>
        </w:rPr>
      </w:pPr>
      <w:bookmarkStart w:id="0" w:name="_Toc268728481"/>
      <w:bookmarkStart w:id="1" w:name="_Toc278469080"/>
      <w:r w:rsidRPr="00A07B01">
        <w:rPr>
          <w:rFonts w:ascii="Arial" w:hAnsi="Arial" w:cs="Arial"/>
          <w:color w:val="auto"/>
          <w:sz w:val="44"/>
          <w:szCs w:val="44"/>
        </w:rPr>
        <w:lastRenderedPageBreak/>
        <w:t>AGRADECIMIENTO</w:t>
      </w:r>
      <w:bookmarkEnd w:id="0"/>
      <w:bookmarkEnd w:id="1"/>
      <w:r w:rsidR="00F5132D">
        <w:rPr>
          <w:rFonts w:ascii="Arial" w:hAnsi="Arial" w:cs="Arial"/>
          <w:color w:val="auto"/>
          <w:sz w:val="44"/>
          <w:szCs w:val="44"/>
        </w:rPr>
        <w:fldChar w:fldCharType="begin"/>
      </w:r>
      <w:r w:rsidR="00171290">
        <w:instrText xml:space="preserve"> XE "</w:instrText>
      </w:r>
      <w:r w:rsidR="00171290" w:rsidRPr="003C5A8D">
        <w:rPr>
          <w:rFonts w:ascii="Arial" w:hAnsi="Arial" w:cs="Arial"/>
          <w:color w:val="auto"/>
          <w:sz w:val="44"/>
          <w:szCs w:val="44"/>
        </w:rPr>
        <w:instrText>AGRADECIMIENTO</w:instrText>
      </w:r>
      <w:r w:rsidR="00171290">
        <w:instrText xml:space="preserve">" \r "II" </w:instrText>
      </w:r>
      <w:r w:rsidR="00F5132D">
        <w:rPr>
          <w:rFonts w:ascii="Arial" w:hAnsi="Arial" w:cs="Arial"/>
          <w:color w:val="auto"/>
          <w:sz w:val="44"/>
          <w:szCs w:val="44"/>
        </w:rPr>
        <w:fldChar w:fldCharType="end"/>
      </w:r>
    </w:p>
    <w:p w:rsidR="00752D8E" w:rsidRPr="00D02FD3" w:rsidRDefault="00752D8E" w:rsidP="00752D8E">
      <w:pPr>
        <w:spacing w:line="480" w:lineRule="auto"/>
        <w:jc w:val="center"/>
        <w:rPr>
          <w:rFonts w:ascii="Arial" w:hAnsi="Arial" w:cs="Arial"/>
          <w:b/>
          <w:sz w:val="44"/>
          <w:szCs w:val="44"/>
        </w:rPr>
      </w:pPr>
    </w:p>
    <w:p w:rsidR="007C09F1" w:rsidRDefault="007C09F1" w:rsidP="007C09F1">
      <w:pPr>
        <w:spacing w:line="480" w:lineRule="auto"/>
        <w:ind w:left="4500"/>
        <w:jc w:val="both"/>
        <w:rPr>
          <w:rFonts w:ascii="Arial" w:hAnsi="Arial" w:cs="Arial"/>
        </w:rPr>
      </w:pPr>
      <w:r>
        <w:rPr>
          <w:rFonts w:ascii="Arial" w:hAnsi="Arial" w:cs="Arial"/>
        </w:rPr>
        <w:t xml:space="preserve">Los autores estamos agradecidos a </w:t>
      </w:r>
      <w:r w:rsidR="00E75E79">
        <w:rPr>
          <w:rFonts w:ascii="Arial" w:hAnsi="Arial" w:cs="Arial"/>
        </w:rPr>
        <w:t>todas</w:t>
      </w:r>
      <w:r>
        <w:rPr>
          <w:rFonts w:ascii="Arial" w:hAnsi="Arial" w:cs="Arial"/>
        </w:rPr>
        <w:t xml:space="preserve"> </w:t>
      </w:r>
      <w:r w:rsidR="00E75E79">
        <w:rPr>
          <w:rFonts w:ascii="Arial" w:hAnsi="Arial" w:cs="Arial"/>
        </w:rPr>
        <w:t>las personas que h</w:t>
      </w:r>
      <w:r w:rsidR="00091C10">
        <w:rPr>
          <w:rFonts w:ascii="Arial" w:hAnsi="Arial" w:cs="Arial"/>
        </w:rPr>
        <w:t>icieron posible este trabajo.</w:t>
      </w:r>
    </w:p>
    <w:p w:rsidR="00B73B58" w:rsidRDefault="00091C10" w:rsidP="007C09F1">
      <w:pPr>
        <w:spacing w:line="480" w:lineRule="auto"/>
        <w:ind w:left="4500"/>
        <w:jc w:val="both"/>
        <w:rPr>
          <w:rFonts w:ascii="Arial" w:hAnsi="Arial" w:cs="Arial"/>
        </w:rPr>
      </w:pPr>
      <w:r>
        <w:rPr>
          <w:rFonts w:ascii="Arial" w:hAnsi="Arial" w:cs="Arial"/>
        </w:rPr>
        <w:t xml:space="preserve">Al Ing. </w:t>
      </w:r>
      <w:proofErr w:type="spellStart"/>
      <w:r>
        <w:rPr>
          <w:rFonts w:ascii="Arial" w:hAnsi="Arial" w:cs="Arial"/>
        </w:rPr>
        <w:t>Sixifo</w:t>
      </w:r>
      <w:proofErr w:type="spellEnd"/>
      <w:r>
        <w:rPr>
          <w:rFonts w:ascii="Arial" w:hAnsi="Arial" w:cs="Arial"/>
        </w:rPr>
        <w:t xml:space="preserve"> Falcones director del seminario de graduación que con su apoyo y conocimiento</w:t>
      </w:r>
      <w:r w:rsidR="00B73B58">
        <w:rPr>
          <w:rFonts w:ascii="Arial" w:hAnsi="Arial" w:cs="Arial"/>
        </w:rPr>
        <w:t xml:space="preserve"> nos guio a lo largo de todo el proyecto.</w:t>
      </w:r>
    </w:p>
    <w:p w:rsidR="00B73B58" w:rsidRDefault="00B73B58" w:rsidP="007C09F1">
      <w:pPr>
        <w:spacing w:line="480" w:lineRule="auto"/>
        <w:ind w:left="4500"/>
        <w:jc w:val="both"/>
        <w:rPr>
          <w:rFonts w:ascii="Arial" w:hAnsi="Arial" w:cs="Arial"/>
        </w:rPr>
      </w:pPr>
      <w:r>
        <w:rPr>
          <w:rFonts w:ascii="Arial" w:hAnsi="Arial" w:cs="Arial"/>
        </w:rPr>
        <w:t>A nuestros padres</w:t>
      </w:r>
    </w:p>
    <w:p w:rsidR="00091C10" w:rsidRDefault="00B73B58" w:rsidP="007C09F1">
      <w:pPr>
        <w:spacing w:line="480" w:lineRule="auto"/>
        <w:ind w:left="4500"/>
        <w:jc w:val="both"/>
        <w:rPr>
          <w:rFonts w:ascii="Arial" w:hAnsi="Arial" w:cs="Arial"/>
        </w:rPr>
      </w:pPr>
      <w:r>
        <w:rPr>
          <w:rFonts w:ascii="Arial" w:hAnsi="Arial" w:cs="Arial"/>
        </w:rPr>
        <w:t xml:space="preserve"> </w:t>
      </w:r>
    </w:p>
    <w:p w:rsidR="00752D8E" w:rsidRPr="00D02FD3" w:rsidRDefault="00752D8E" w:rsidP="00752D8E">
      <w:pPr>
        <w:spacing w:line="480" w:lineRule="auto"/>
        <w:jc w:val="center"/>
        <w:rPr>
          <w:rFonts w:ascii="Arial" w:hAnsi="Arial" w:cs="Arial"/>
          <w:b/>
          <w:sz w:val="44"/>
          <w:szCs w:val="44"/>
        </w:rPr>
      </w:pPr>
    </w:p>
    <w:p w:rsidR="00752D8E" w:rsidRPr="00D02FD3" w:rsidRDefault="00752D8E" w:rsidP="00752D8E">
      <w:pPr>
        <w:spacing w:line="480" w:lineRule="auto"/>
        <w:jc w:val="center"/>
        <w:rPr>
          <w:rFonts w:ascii="Arial" w:hAnsi="Arial" w:cs="Arial"/>
          <w:b/>
          <w:sz w:val="44"/>
          <w:szCs w:val="44"/>
        </w:rPr>
      </w:pPr>
    </w:p>
    <w:p w:rsidR="00752D8E" w:rsidRDefault="00752D8E" w:rsidP="00752D8E">
      <w:pPr>
        <w:spacing w:line="480" w:lineRule="auto"/>
        <w:jc w:val="right"/>
        <w:rPr>
          <w:rFonts w:ascii="Arial" w:hAnsi="Arial" w:cs="Arial"/>
        </w:rPr>
      </w:pPr>
    </w:p>
    <w:p w:rsidR="00752D8E" w:rsidRDefault="00752D8E" w:rsidP="00752D8E">
      <w:pPr>
        <w:spacing w:line="480" w:lineRule="auto"/>
        <w:rPr>
          <w:rFonts w:ascii="Arial" w:hAnsi="Arial" w:cs="Arial"/>
        </w:rPr>
      </w:pPr>
    </w:p>
    <w:p w:rsidR="00752D8E" w:rsidRDefault="00752D8E" w:rsidP="00752D8E">
      <w:pPr>
        <w:spacing w:line="480" w:lineRule="auto"/>
        <w:rPr>
          <w:rFonts w:ascii="Arial" w:hAnsi="Arial" w:cs="Arial"/>
        </w:rPr>
      </w:pPr>
    </w:p>
    <w:p w:rsidR="00752D8E" w:rsidRDefault="00752D8E" w:rsidP="00752D8E">
      <w:pPr>
        <w:spacing w:line="480" w:lineRule="auto"/>
        <w:rPr>
          <w:rFonts w:ascii="Arial" w:hAnsi="Arial" w:cs="Arial"/>
        </w:rPr>
      </w:pPr>
    </w:p>
    <w:p w:rsidR="00091C10" w:rsidRDefault="00091C10" w:rsidP="00091C10">
      <w:pPr>
        <w:pStyle w:val="Ttulo1"/>
        <w:numPr>
          <w:ilvl w:val="0"/>
          <w:numId w:val="0"/>
        </w:numPr>
        <w:jc w:val="center"/>
        <w:rPr>
          <w:rFonts w:ascii="Arial" w:hAnsi="Arial" w:cs="Arial"/>
          <w:color w:val="auto"/>
          <w:sz w:val="44"/>
          <w:szCs w:val="44"/>
        </w:rPr>
      </w:pPr>
      <w:r w:rsidRPr="00A07B01">
        <w:rPr>
          <w:rFonts w:ascii="Arial" w:hAnsi="Arial" w:cs="Arial"/>
          <w:color w:val="auto"/>
          <w:sz w:val="44"/>
          <w:szCs w:val="44"/>
        </w:rPr>
        <w:lastRenderedPageBreak/>
        <w:t>DEDICATORIA</w:t>
      </w:r>
    </w:p>
    <w:p w:rsidR="00091C10" w:rsidRPr="00EA3805" w:rsidRDefault="00091C10" w:rsidP="00EA3805"/>
    <w:p w:rsidR="00EA3805" w:rsidRDefault="00EA3805" w:rsidP="00EA3805">
      <w:pPr>
        <w:spacing w:line="480" w:lineRule="auto"/>
        <w:ind w:left="4500"/>
        <w:jc w:val="both"/>
        <w:rPr>
          <w:rFonts w:ascii="Arial" w:hAnsi="Arial" w:cs="Arial"/>
        </w:rPr>
      </w:pPr>
      <w:r>
        <w:rPr>
          <w:rFonts w:ascii="Arial" w:hAnsi="Arial" w:cs="Arial"/>
        </w:rPr>
        <w:t>Dedico este trabajo primero a Dios, por darme la fortaleza  de seguir adelante día a día. A mi madre Zoraida, que ha estado a mi lado de manera incondicional</w:t>
      </w:r>
      <w:r w:rsidR="00D92DF0">
        <w:rPr>
          <w:rFonts w:ascii="Arial" w:hAnsi="Arial" w:cs="Arial"/>
        </w:rPr>
        <w:t>, gracias a ella he llegado a cumplir esta meta</w:t>
      </w:r>
      <w:r>
        <w:rPr>
          <w:rFonts w:ascii="Arial" w:hAnsi="Arial" w:cs="Arial"/>
        </w:rPr>
        <w:t>. A mi padre Marcelo</w:t>
      </w:r>
      <w:r w:rsidR="00D92DF0">
        <w:rPr>
          <w:rFonts w:ascii="Arial" w:hAnsi="Arial" w:cs="Arial"/>
        </w:rPr>
        <w:t xml:space="preserve"> que desde el cielo se que está orgulloso de mi, </w:t>
      </w:r>
      <w:r w:rsidR="000D7B4F">
        <w:rPr>
          <w:rFonts w:ascii="Arial" w:hAnsi="Arial" w:cs="Arial"/>
        </w:rPr>
        <w:t xml:space="preserve">y </w:t>
      </w:r>
      <w:r w:rsidR="00D92DF0">
        <w:rPr>
          <w:rFonts w:ascii="Arial" w:hAnsi="Arial" w:cs="Arial"/>
        </w:rPr>
        <w:t>siempre fue un apoyo muy importante a lo largo de toda mi carrera</w:t>
      </w:r>
      <w:r w:rsidR="000D7B4F">
        <w:rPr>
          <w:rFonts w:ascii="Arial" w:hAnsi="Arial" w:cs="Arial"/>
        </w:rPr>
        <w:t>. A mis hermanos Gerhard y David, que esto sea un ejemplo para ellos.</w:t>
      </w:r>
    </w:p>
    <w:p w:rsidR="000D7B4F" w:rsidRDefault="000D7B4F" w:rsidP="000D7B4F">
      <w:pPr>
        <w:spacing w:line="480" w:lineRule="auto"/>
        <w:ind w:left="4500"/>
        <w:jc w:val="right"/>
        <w:rPr>
          <w:rFonts w:ascii="Arial" w:hAnsi="Arial" w:cs="Arial"/>
        </w:rPr>
      </w:pPr>
      <w:r>
        <w:rPr>
          <w:rFonts w:ascii="Arial" w:hAnsi="Arial" w:cs="Arial"/>
        </w:rPr>
        <w:t>Marcelo Gavilánez</w:t>
      </w:r>
      <w:bookmarkStart w:id="2" w:name="_Toc268728483"/>
      <w:bookmarkStart w:id="3" w:name="_Toc278469082"/>
    </w:p>
    <w:p w:rsidR="000D7B4F" w:rsidRDefault="000D7B4F" w:rsidP="000D7B4F">
      <w:pPr>
        <w:spacing w:line="480" w:lineRule="auto"/>
        <w:ind w:left="4500"/>
        <w:jc w:val="right"/>
        <w:rPr>
          <w:rFonts w:ascii="Arial" w:hAnsi="Arial" w:cs="Arial"/>
        </w:rPr>
      </w:pPr>
    </w:p>
    <w:p w:rsidR="000D7B4F" w:rsidRDefault="000D7B4F" w:rsidP="000D7B4F">
      <w:pPr>
        <w:spacing w:line="480" w:lineRule="auto"/>
        <w:ind w:left="4500"/>
        <w:jc w:val="right"/>
        <w:rPr>
          <w:rFonts w:ascii="Arial" w:hAnsi="Arial" w:cs="Arial"/>
        </w:rPr>
      </w:pPr>
    </w:p>
    <w:p w:rsidR="000D7B4F" w:rsidRDefault="000D7B4F" w:rsidP="000D7B4F">
      <w:pPr>
        <w:spacing w:line="480" w:lineRule="auto"/>
        <w:ind w:left="4500"/>
        <w:jc w:val="right"/>
        <w:rPr>
          <w:rFonts w:ascii="Arial" w:hAnsi="Arial" w:cs="Arial"/>
        </w:rPr>
      </w:pPr>
    </w:p>
    <w:p w:rsidR="000D7B4F" w:rsidRDefault="000D7B4F" w:rsidP="000D7B4F">
      <w:pPr>
        <w:spacing w:line="480" w:lineRule="auto"/>
        <w:ind w:left="4500"/>
        <w:jc w:val="right"/>
        <w:rPr>
          <w:rFonts w:ascii="Arial" w:hAnsi="Arial" w:cs="Arial"/>
        </w:rPr>
      </w:pPr>
    </w:p>
    <w:p w:rsidR="000D7B4F" w:rsidRDefault="000D7B4F" w:rsidP="000D7B4F">
      <w:pPr>
        <w:spacing w:line="480" w:lineRule="auto"/>
        <w:ind w:left="4500"/>
        <w:jc w:val="right"/>
        <w:rPr>
          <w:rFonts w:ascii="Arial" w:hAnsi="Arial" w:cs="Arial"/>
        </w:rPr>
      </w:pPr>
    </w:p>
    <w:p w:rsidR="000D7B4F" w:rsidRDefault="000D7B4F" w:rsidP="000D7B4F">
      <w:pPr>
        <w:spacing w:line="480" w:lineRule="auto"/>
        <w:ind w:left="4500"/>
        <w:jc w:val="right"/>
        <w:rPr>
          <w:rFonts w:ascii="Arial" w:hAnsi="Arial" w:cs="Arial"/>
        </w:rPr>
      </w:pPr>
    </w:p>
    <w:bookmarkEnd w:id="2"/>
    <w:bookmarkEnd w:id="3"/>
    <w:p w:rsidR="00482701" w:rsidRDefault="00482701" w:rsidP="00482701">
      <w:pPr>
        <w:pStyle w:val="Ttulo1"/>
        <w:numPr>
          <w:ilvl w:val="0"/>
          <w:numId w:val="0"/>
        </w:numPr>
        <w:jc w:val="center"/>
        <w:rPr>
          <w:rFonts w:ascii="Arial" w:hAnsi="Arial" w:cs="Arial"/>
          <w:color w:val="auto"/>
          <w:sz w:val="44"/>
          <w:szCs w:val="44"/>
        </w:rPr>
      </w:pPr>
      <w:r w:rsidRPr="00A07B01">
        <w:rPr>
          <w:rFonts w:ascii="Arial" w:hAnsi="Arial" w:cs="Arial"/>
          <w:color w:val="auto"/>
          <w:sz w:val="44"/>
          <w:szCs w:val="44"/>
        </w:rPr>
        <w:lastRenderedPageBreak/>
        <w:t>DEDICATORIA</w:t>
      </w:r>
    </w:p>
    <w:p w:rsidR="00482701" w:rsidRPr="00EA3805" w:rsidRDefault="00482701" w:rsidP="00482701"/>
    <w:p w:rsidR="00482701" w:rsidRPr="0091786A" w:rsidRDefault="00482701" w:rsidP="00482701">
      <w:pPr>
        <w:spacing w:line="480" w:lineRule="auto"/>
        <w:ind w:left="4500"/>
        <w:jc w:val="both"/>
        <w:rPr>
          <w:rFonts w:ascii="Arial" w:hAnsi="Arial" w:cs="Arial"/>
        </w:rPr>
      </w:pPr>
      <w:r>
        <w:rPr>
          <w:rFonts w:ascii="Arial" w:hAnsi="Arial" w:cs="Arial"/>
        </w:rPr>
        <w:t>Dedico la presente tesis a Dios, quien ha guiado cada uno de mis pasos y me ha llevado por el camino del bien. A mis padres</w:t>
      </w:r>
      <w:r w:rsidRPr="0091786A">
        <w:rPr>
          <w:rFonts w:ascii="Arial" w:hAnsi="Arial" w:cs="Arial"/>
        </w:rPr>
        <w:t>,  quienes a lo largo de mi vida han velado por mi bienestar y educación siendo  mi apoyo moral y económico en todo momento</w:t>
      </w:r>
      <w:r>
        <w:rPr>
          <w:rFonts w:ascii="Arial" w:hAnsi="Arial" w:cs="Arial"/>
        </w:rPr>
        <w:t>. Gracias Papá y Mamá por darme una carrera para mi futuro y por creer en mí, los llevo en mi corazón, estaré agradecido y orgulloso de ustedes toda la vida. También quiero dedicar este trabajo a todos mis hermanos, sobrinos, tíos y primos quienes en todo momento me han brindado su apoyo para seguir adelante con mi carrera.</w:t>
      </w:r>
    </w:p>
    <w:p w:rsidR="00482701" w:rsidRDefault="00482701" w:rsidP="00482701">
      <w:pPr>
        <w:spacing w:line="480" w:lineRule="auto"/>
        <w:ind w:left="4500"/>
        <w:jc w:val="right"/>
        <w:rPr>
          <w:rFonts w:ascii="Arial" w:hAnsi="Arial" w:cs="Arial"/>
        </w:rPr>
      </w:pPr>
      <w:proofErr w:type="spellStart"/>
      <w:r>
        <w:rPr>
          <w:rFonts w:ascii="Arial" w:hAnsi="Arial" w:cs="Arial"/>
        </w:rPr>
        <w:t>Eber</w:t>
      </w:r>
      <w:proofErr w:type="spellEnd"/>
      <w:r>
        <w:rPr>
          <w:rFonts w:ascii="Arial" w:hAnsi="Arial" w:cs="Arial"/>
        </w:rPr>
        <w:t xml:space="preserve"> Ordoñez Abarca</w:t>
      </w:r>
    </w:p>
    <w:p w:rsidR="00482701" w:rsidRDefault="00482701" w:rsidP="00482701">
      <w:pPr>
        <w:jc w:val="center"/>
      </w:pPr>
    </w:p>
    <w:p w:rsidR="00482701" w:rsidRDefault="00482701" w:rsidP="00482701"/>
    <w:p w:rsidR="00482701" w:rsidRDefault="00482701" w:rsidP="00482701"/>
    <w:p w:rsidR="00482701" w:rsidRDefault="00482701" w:rsidP="00482701"/>
    <w:p w:rsidR="00482701" w:rsidRPr="00A07B01" w:rsidRDefault="00482701" w:rsidP="00482701">
      <w:pPr>
        <w:pStyle w:val="Ttulo1"/>
        <w:numPr>
          <w:ilvl w:val="0"/>
          <w:numId w:val="0"/>
        </w:numPr>
        <w:jc w:val="center"/>
        <w:rPr>
          <w:rFonts w:ascii="Arial" w:hAnsi="Arial" w:cs="Arial"/>
          <w:color w:val="auto"/>
          <w:sz w:val="44"/>
          <w:szCs w:val="44"/>
        </w:rPr>
      </w:pPr>
      <w:r w:rsidRPr="00A07B01">
        <w:rPr>
          <w:rFonts w:ascii="Arial" w:hAnsi="Arial" w:cs="Arial"/>
          <w:color w:val="auto"/>
          <w:sz w:val="44"/>
          <w:szCs w:val="44"/>
        </w:rPr>
        <w:t>TRIBUNAL DE SUSTENTACIÓN</w:t>
      </w: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Pr="001C6382" w:rsidRDefault="00482701" w:rsidP="00482701">
      <w:pPr>
        <w:spacing w:after="0" w:line="240" w:lineRule="auto"/>
        <w:rPr>
          <w:rFonts w:ascii="Arial" w:hAnsi="Arial" w:cs="Arial"/>
          <w:lang w:val="en-US"/>
        </w:rPr>
      </w:pPr>
      <w:r w:rsidRPr="001C6382">
        <w:rPr>
          <w:rFonts w:ascii="Arial" w:hAnsi="Arial" w:cs="Arial"/>
          <w:lang w:val="en-US"/>
        </w:rPr>
        <w:t>______________________                                              ______________________</w:t>
      </w:r>
    </w:p>
    <w:p w:rsidR="00482701" w:rsidRPr="00752D8E" w:rsidRDefault="00482701" w:rsidP="00482701">
      <w:pPr>
        <w:spacing w:after="0" w:line="240" w:lineRule="auto"/>
        <w:ind w:left="1416" w:hanging="1416"/>
        <w:rPr>
          <w:rFonts w:ascii="Arial" w:hAnsi="Arial" w:cs="Arial"/>
          <w:b/>
          <w:lang w:val="en-US"/>
        </w:rPr>
      </w:pPr>
      <w:proofErr w:type="gramStart"/>
      <w:r>
        <w:rPr>
          <w:rFonts w:ascii="Arial" w:hAnsi="Arial" w:cs="Arial"/>
          <w:b/>
          <w:lang w:val="en-US"/>
        </w:rPr>
        <w:t>ING.</w:t>
      </w:r>
      <w:proofErr w:type="gramEnd"/>
      <w:r>
        <w:rPr>
          <w:rFonts w:ascii="Arial" w:hAnsi="Arial" w:cs="Arial"/>
          <w:b/>
          <w:lang w:val="en-US"/>
        </w:rPr>
        <w:t xml:space="preserve"> </w:t>
      </w:r>
      <w:proofErr w:type="gramStart"/>
      <w:r>
        <w:rPr>
          <w:rFonts w:ascii="Arial" w:hAnsi="Arial" w:cs="Arial"/>
          <w:b/>
          <w:lang w:val="en-US"/>
        </w:rPr>
        <w:t xml:space="preserve">SIXIFO FALCONES </w:t>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t xml:space="preserve">           </w:t>
      </w:r>
      <w:r w:rsidRPr="00752D8E">
        <w:rPr>
          <w:rFonts w:ascii="Arial" w:hAnsi="Arial" w:cs="Arial"/>
          <w:b/>
          <w:lang w:val="en-US"/>
        </w:rPr>
        <w:t>ING.</w:t>
      </w:r>
      <w:proofErr w:type="gramEnd"/>
      <w:r w:rsidRPr="00752D8E">
        <w:rPr>
          <w:rFonts w:ascii="Arial" w:hAnsi="Arial" w:cs="Arial"/>
          <w:b/>
          <w:lang w:val="en-US"/>
        </w:rPr>
        <w:t xml:space="preserve"> JORGE CHIRIBOGA  </w:t>
      </w:r>
    </w:p>
    <w:p w:rsidR="00482701" w:rsidRPr="00A83785" w:rsidRDefault="00482701" w:rsidP="00482701">
      <w:pPr>
        <w:spacing w:after="0" w:line="240" w:lineRule="auto"/>
        <w:rPr>
          <w:rFonts w:ascii="Arial" w:hAnsi="Arial" w:cs="Arial"/>
          <w:b/>
        </w:rPr>
      </w:pPr>
      <w:r w:rsidRPr="00A83785">
        <w:rPr>
          <w:rFonts w:ascii="Arial" w:hAnsi="Arial" w:cs="Arial"/>
          <w:b/>
        </w:rPr>
        <w:t>PROFESOR DEL SEMINARIO</w:t>
      </w:r>
      <w:r>
        <w:rPr>
          <w:rFonts w:ascii="Arial" w:hAnsi="Arial" w:cs="Arial"/>
          <w:b/>
        </w:rPr>
        <w:t xml:space="preserve">                                           PROFESOR DELEGADO     DE GRADUACION                                                              DEL DECANO               </w:t>
      </w:r>
    </w:p>
    <w:p w:rsidR="00482701" w:rsidRDefault="00482701" w:rsidP="00482701">
      <w:pPr>
        <w:spacing w:after="0" w:line="240" w:lineRule="auto"/>
        <w:ind w:left="5664" w:hanging="5565"/>
        <w:rPr>
          <w:rFonts w:ascii="Arial" w:hAnsi="Arial" w:cs="Arial"/>
          <w:b/>
        </w:rPr>
      </w:pPr>
      <w:r>
        <w:rPr>
          <w:rFonts w:ascii="Arial" w:hAnsi="Arial" w:cs="Arial"/>
          <w:b/>
        </w:rPr>
        <w:t xml:space="preserve">                                    </w:t>
      </w:r>
    </w:p>
    <w:p w:rsidR="00482701" w:rsidRDefault="00482701" w:rsidP="00482701">
      <w:pPr>
        <w:spacing w:after="0" w:line="240" w:lineRule="auto"/>
        <w:rPr>
          <w:rFonts w:ascii="Arial" w:hAnsi="Arial" w:cs="Arial"/>
          <w:b/>
        </w:rPr>
      </w:pPr>
    </w:p>
    <w:p w:rsidR="00482701"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Default="00482701" w:rsidP="00482701">
      <w:pPr>
        <w:spacing w:line="240" w:lineRule="auto"/>
        <w:rPr>
          <w:rFonts w:ascii="Arial" w:hAnsi="Arial" w:cs="Arial"/>
        </w:rPr>
      </w:pPr>
    </w:p>
    <w:p w:rsidR="00482701" w:rsidRDefault="00482701" w:rsidP="00482701">
      <w:pPr>
        <w:spacing w:line="240" w:lineRule="auto"/>
        <w:rPr>
          <w:rFonts w:ascii="Arial" w:hAnsi="Arial" w:cs="Arial"/>
        </w:rPr>
      </w:pPr>
    </w:p>
    <w:p w:rsidR="00482701" w:rsidRDefault="00482701" w:rsidP="00482701">
      <w:pPr>
        <w:spacing w:line="240" w:lineRule="auto"/>
        <w:rPr>
          <w:rFonts w:ascii="Arial" w:hAnsi="Arial" w:cs="Arial"/>
        </w:rPr>
      </w:pPr>
    </w:p>
    <w:p w:rsidR="00482701" w:rsidRDefault="00482701" w:rsidP="00482701">
      <w:pPr>
        <w:spacing w:line="240" w:lineRule="auto"/>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Pr="00780834" w:rsidRDefault="00482701" w:rsidP="00482701">
      <w:pPr>
        <w:spacing w:after="0" w:line="240" w:lineRule="auto"/>
        <w:jc w:val="center"/>
        <w:rPr>
          <w:rFonts w:ascii="Arial" w:hAnsi="Arial" w:cs="Arial"/>
        </w:rPr>
      </w:pPr>
    </w:p>
    <w:p w:rsidR="00482701" w:rsidRDefault="00482701" w:rsidP="00482701">
      <w:pPr>
        <w:spacing w:after="0" w:line="480" w:lineRule="auto"/>
        <w:jc w:val="center"/>
        <w:rPr>
          <w:rFonts w:ascii="Arial" w:eastAsia="Times New Roman" w:hAnsi="Arial" w:cs="Arial"/>
          <w:lang w:eastAsia="es-ES"/>
        </w:rPr>
      </w:pPr>
    </w:p>
    <w:p w:rsidR="00482701" w:rsidRPr="00A07B01" w:rsidRDefault="00482701" w:rsidP="00482701">
      <w:pPr>
        <w:pStyle w:val="Ttulo1"/>
        <w:numPr>
          <w:ilvl w:val="0"/>
          <w:numId w:val="0"/>
        </w:numPr>
        <w:jc w:val="center"/>
        <w:rPr>
          <w:rFonts w:ascii="Arial" w:hAnsi="Arial" w:cs="Arial"/>
          <w:color w:val="auto"/>
          <w:sz w:val="44"/>
          <w:szCs w:val="44"/>
        </w:rPr>
      </w:pPr>
      <w:r w:rsidRPr="00A07B01">
        <w:rPr>
          <w:rFonts w:ascii="Arial" w:hAnsi="Arial" w:cs="Arial"/>
          <w:color w:val="auto"/>
          <w:sz w:val="44"/>
          <w:szCs w:val="44"/>
        </w:rPr>
        <w:t>DECLARACIÓN EXPRESA</w:t>
      </w:r>
    </w:p>
    <w:p w:rsidR="00482701" w:rsidRDefault="00482701" w:rsidP="00482701">
      <w:pPr>
        <w:spacing w:after="0" w:line="480" w:lineRule="auto"/>
        <w:jc w:val="center"/>
        <w:rPr>
          <w:rFonts w:ascii="Arial" w:eastAsia="Times New Roman" w:hAnsi="Arial" w:cs="Arial"/>
          <w:lang w:eastAsia="es-ES"/>
        </w:rPr>
      </w:pPr>
    </w:p>
    <w:p w:rsidR="00482701" w:rsidRPr="00780834" w:rsidRDefault="00482701" w:rsidP="00482701">
      <w:pPr>
        <w:spacing w:after="0" w:line="480" w:lineRule="auto"/>
        <w:jc w:val="center"/>
        <w:rPr>
          <w:rFonts w:ascii="Arial" w:hAnsi="Arial" w:cs="Arial"/>
        </w:rPr>
      </w:pPr>
      <w:r w:rsidRPr="00780834">
        <w:rPr>
          <w:rFonts w:ascii="Arial" w:eastAsia="Times New Roman" w:hAnsi="Arial" w:cs="Arial"/>
          <w:lang w:eastAsia="es-ES"/>
        </w:rPr>
        <w:t xml:space="preserve">La responsabilidad del contenido </w:t>
      </w:r>
      <w:r>
        <w:rPr>
          <w:rFonts w:ascii="Arial" w:eastAsia="Times New Roman" w:hAnsi="Arial" w:cs="Arial"/>
          <w:lang w:eastAsia="es-ES"/>
        </w:rPr>
        <w:t>de esta Tesina</w:t>
      </w:r>
      <w:r w:rsidRPr="00780834">
        <w:rPr>
          <w:rFonts w:ascii="Arial" w:eastAsia="Times New Roman" w:hAnsi="Arial" w:cs="Arial"/>
          <w:lang w:eastAsia="es-ES"/>
        </w:rPr>
        <w:t xml:space="preserve">, nos corresponde exclusivamente; y el patrimonio intelectual de la misma a la ESCUELA SUPERIOR POLITECNICA DEL LITORAL </w:t>
      </w:r>
    </w:p>
    <w:p w:rsidR="00482701" w:rsidRDefault="00482701" w:rsidP="00482701">
      <w:pPr>
        <w:spacing w:line="480" w:lineRule="auto"/>
        <w:rPr>
          <w:rFonts w:ascii="Arial" w:hAnsi="Arial" w:cs="Arial"/>
        </w:rPr>
      </w:pPr>
    </w:p>
    <w:p w:rsidR="00482701" w:rsidRDefault="00482701" w:rsidP="00482701">
      <w:pPr>
        <w:spacing w:after="0" w:line="480" w:lineRule="auto"/>
        <w:jc w:val="center"/>
        <w:rPr>
          <w:rFonts w:ascii="Arial" w:hAnsi="Arial" w:cs="Arial"/>
        </w:rPr>
      </w:pPr>
      <w:r>
        <w:rPr>
          <w:rFonts w:ascii="Arial" w:hAnsi="Arial" w:cs="Arial"/>
        </w:rPr>
        <w:t>(REGLAMENTO DE GRADUACIÓN DE LA ESPOL)</w:t>
      </w:r>
    </w:p>
    <w:p w:rsidR="00482701" w:rsidRDefault="00482701" w:rsidP="00482701">
      <w:pPr>
        <w:spacing w:after="0" w:line="480" w:lineRule="auto"/>
        <w:rPr>
          <w:rFonts w:ascii="Arial" w:hAnsi="Arial" w:cs="Arial"/>
        </w:rPr>
      </w:pPr>
    </w:p>
    <w:p w:rsidR="00482701" w:rsidRDefault="00482701" w:rsidP="00482701">
      <w:pPr>
        <w:spacing w:after="0" w:line="480" w:lineRule="auto"/>
        <w:rPr>
          <w:rFonts w:ascii="Arial" w:hAnsi="Arial" w:cs="Arial"/>
        </w:rPr>
      </w:pPr>
    </w:p>
    <w:p w:rsidR="00482701" w:rsidRDefault="00482701" w:rsidP="00482701">
      <w:pPr>
        <w:spacing w:after="0" w:line="480" w:lineRule="auto"/>
        <w:rPr>
          <w:rFonts w:ascii="Arial" w:hAnsi="Arial" w:cs="Arial"/>
        </w:rPr>
      </w:pPr>
    </w:p>
    <w:p w:rsidR="00482701" w:rsidRDefault="00482701" w:rsidP="00482701">
      <w:pPr>
        <w:spacing w:after="0" w:line="480" w:lineRule="auto"/>
        <w:jc w:val="center"/>
        <w:rPr>
          <w:rFonts w:ascii="Arial" w:hAnsi="Arial" w:cs="Arial"/>
        </w:rPr>
      </w:pPr>
      <w:r>
        <w:rPr>
          <w:rFonts w:ascii="Arial" w:hAnsi="Arial" w:cs="Arial"/>
        </w:rPr>
        <w:t>__________________________________</w:t>
      </w:r>
    </w:p>
    <w:p w:rsidR="00482701" w:rsidRPr="00B67995" w:rsidRDefault="00482701" w:rsidP="00482701">
      <w:pPr>
        <w:spacing w:after="0" w:line="480" w:lineRule="auto"/>
        <w:jc w:val="center"/>
        <w:rPr>
          <w:rFonts w:ascii="Arial" w:hAnsi="Arial" w:cs="Arial"/>
          <w:b/>
        </w:rPr>
      </w:pPr>
      <w:r>
        <w:rPr>
          <w:rFonts w:ascii="Arial" w:hAnsi="Arial" w:cs="Arial"/>
          <w:b/>
        </w:rPr>
        <w:t>MARCELO LESTER GAVILANEZ DELGADO</w:t>
      </w:r>
    </w:p>
    <w:p w:rsidR="00482701" w:rsidRDefault="00482701" w:rsidP="00482701">
      <w:pPr>
        <w:spacing w:after="0" w:line="480" w:lineRule="auto"/>
        <w:jc w:val="center"/>
        <w:rPr>
          <w:rFonts w:ascii="Arial" w:hAnsi="Arial" w:cs="Arial"/>
        </w:rPr>
      </w:pPr>
    </w:p>
    <w:p w:rsidR="00482701" w:rsidRDefault="00482701" w:rsidP="00482701">
      <w:pPr>
        <w:spacing w:after="0" w:line="480" w:lineRule="auto"/>
        <w:jc w:val="center"/>
        <w:rPr>
          <w:rFonts w:ascii="Arial" w:hAnsi="Arial" w:cs="Arial"/>
        </w:rPr>
      </w:pPr>
    </w:p>
    <w:p w:rsidR="00482701" w:rsidRDefault="00482701" w:rsidP="00482701">
      <w:pPr>
        <w:spacing w:after="0" w:line="480" w:lineRule="auto"/>
        <w:jc w:val="center"/>
        <w:rPr>
          <w:rFonts w:ascii="Arial" w:hAnsi="Arial" w:cs="Arial"/>
        </w:rPr>
      </w:pPr>
    </w:p>
    <w:p w:rsidR="00482701" w:rsidRDefault="00482701" w:rsidP="00482701">
      <w:pPr>
        <w:spacing w:after="0" w:line="480" w:lineRule="auto"/>
        <w:jc w:val="center"/>
        <w:rPr>
          <w:rFonts w:ascii="Arial" w:hAnsi="Arial" w:cs="Arial"/>
        </w:rPr>
      </w:pPr>
      <w:r>
        <w:rPr>
          <w:rFonts w:ascii="Arial" w:hAnsi="Arial" w:cs="Arial"/>
        </w:rPr>
        <w:t>_________________________________</w:t>
      </w:r>
    </w:p>
    <w:p w:rsidR="00482701" w:rsidRDefault="00482701" w:rsidP="00482701">
      <w:pPr>
        <w:spacing w:after="0" w:line="480" w:lineRule="auto"/>
        <w:jc w:val="center"/>
        <w:rPr>
          <w:rFonts w:ascii="Arial" w:hAnsi="Arial" w:cs="Arial"/>
          <w:b/>
        </w:rPr>
      </w:pPr>
      <w:r>
        <w:rPr>
          <w:rFonts w:ascii="Arial" w:hAnsi="Arial" w:cs="Arial"/>
          <w:b/>
        </w:rPr>
        <w:t>EBER JOEL ORDOÑEZ ABARCA</w:t>
      </w:r>
    </w:p>
    <w:p w:rsidR="00482701" w:rsidRDefault="00482701" w:rsidP="00482701">
      <w:pPr>
        <w:spacing w:after="0" w:line="480" w:lineRule="auto"/>
        <w:jc w:val="center"/>
        <w:rPr>
          <w:rFonts w:ascii="Arial" w:hAnsi="Arial" w:cs="Arial"/>
          <w:b/>
        </w:rPr>
      </w:pPr>
    </w:p>
    <w:p w:rsidR="00482701" w:rsidRPr="00482701" w:rsidRDefault="00482701" w:rsidP="00482701">
      <w:pPr>
        <w:spacing w:after="0" w:line="480" w:lineRule="auto"/>
        <w:jc w:val="center"/>
        <w:rPr>
          <w:rFonts w:ascii="Arial" w:hAnsi="Arial" w:cs="Arial"/>
          <w:b/>
        </w:rPr>
      </w:pPr>
    </w:p>
    <w:p w:rsidR="00C14F89" w:rsidRDefault="00C14F89" w:rsidP="00C14F89">
      <w:pPr>
        <w:pStyle w:val="Ttulo1"/>
        <w:numPr>
          <w:ilvl w:val="0"/>
          <w:numId w:val="0"/>
        </w:numPr>
        <w:ind w:left="432"/>
        <w:jc w:val="center"/>
        <w:rPr>
          <w:rFonts w:ascii="Arial" w:hAnsi="Arial" w:cs="Arial"/>
          <w:color w:val="auto"/>
          <w:sz w:val="44"/>
          <w:szCs w:val="44"/>
        </w:rPr>
      </w:pPr>
      <w:r w:rsidRPr="00A07B01">
        <w:rPr>
          <w:rFonts w:ascii="Arial" w:hAnsi="Arial" w:cs="Arial"/>
          <w:color w:val="auto"/>
          <w:sz w:val="44"/>
          <w:szCs w:val="44"/>
        </w:rPr>
        <w:lastRenderedPageBreak/>
        <w:t>RESUMEN</w:t>
      </w:r>
    </w:p>
    <w:p w:rsidR="00C14F89" w:rsidRDefault="00C14F89" w:rsidP="00C14F89"/>
    <w:p w:rsidR="00C14F89" w:rsidRPr="00A07B01" w:rsidRDefault="00C14F89" w:rsidP="00C14F89"/>
    <w:p w:rsidR="00327A04" w:rsidRDefault="00CD6BC5" w:rsidP="00CD6BC5">
      <w:pPr>
        <w:spacing w:line="480" w:lineRule="auto"/>
        <w:jc w:val="both"/>
        <w:rPr>
          <w:rFonts w:ascii="Arial" w:hAnsi="Arial" w:cs="Arial"/>
          <w:sz w:val="24"/>
          <w:szCs w:val="24"/>
          <w:lang w:val="es-EC"/>
        </w:rPr>
      </w:pPr>
      <w:r w:rsidRPr="00327A04">
        <w:rPr>
          <w:rFonts w:ascii="Arial" w:hAnsi="Arial" w:cs="Arial"/>
          <w:sz w:val="24"/>
          <w:szCs w:val="24"/>
          <w:lang w:val="es-EC"/>
        </w:rPr>
        <w:t xml:space="preserve">El presente </w:t>
      </w:r>
      <w:r w:rsidR="00327A04" w:rsidRPr="00327A04">
        <w:rPr>
          <w:rFonts w:ascii="Arial" w:hAnsi="Arial" w:cs="Arial"/>
          <w:sz w:val="24"/>
          <w:szCs w:val="24"/>
          <w:lang w:val="es-EC"/>
        </w:rPr>
        <w:t xml:space="preserve">proyecto </w:t>
      </w:r>
      <w:r w:rsidR="00327A04">
        <w:rPr>
          <w:rFonts w:ascii="Arial" w:hAnsi="Arial" w:cs="Arial"/>
          <w:sz w:val="24"/>
          <w:szCs w:val="24"/>
          <w:lang w:val="es-EC"/>
        </w:rPr>
        <w:t xml:space="preserve">tiene como objetivo principal  el </w:t>
      </w:r>
      <w:r w:rsidR="00327A04" w:rsidRPr="00327A04">
        <w:rPr>
          <w:rFonts w:ascii="Arial" w:hAnsi="Arial" w:cs="Arial"/>
          <w:sz w:val="24"/>
          <w:szCs w:val="24"/>
        </w:rPr>
        <w:t xml:space="preserve">diseño del control y simulación de un sistema de generación de energía eléctrica basado en módulos fotovoltaicos, un inversor trifásico desconectado de la red y batería como </w:t>
      </w:r>
      <w:r w:rsidR="007E43DF">
        <w:rPr>
          <w:rFonts w:ascii="Arial" w:hAnsi="Arial" w:cs="Arial"/>
          <w:sz w:val="24"/>
          <w:szCs w:val="24"/>
        </w:rPr>
        <w:t>unidad</w:t>
      </w:r>
      <w:r w:rsidR="00327A04" w:rsidRPr="00327A04">
        <w:rPr>
          <w:rFonts w:ascii="Arial" w:hAnsi="Arial" w:cs="Arial"/>
          <w:sz w:val="24"/>
          <w:szCs w:val="24"/>
        </w:rPr>
        <w:t xml:space="preserve"> de almacenamiento</w:t>
      </w:r>
      <w:r w:rsidR="00327A04">
        <w:rPr>
          <w:rFonts w:ascii="Arial" w:hAnsi="Arial" w:cs="Arial"/>
          <w:sz w:val="24"/>
          <w:szCs w:val="24"/>
          <w:lang w:val="es-EC"/>
        </w:rPr>
        <w:t>.</w:t>
      </w:r>
    </w:p>
    <w:p w:rsidR="003B5C96" w:rsidRPr="00327A04" w:rsidRDefault="003B5C96" w:rsidP="00CD6BC5">
      <w:pPr>
        <w:spacing w:line="480" w:lineRule="auto"/>
        <w:jc w:val="both"/>
        <w:rPr>
          <w:rFonts w:ascii="Arial" w:hAnsi="Arial" w:cs="Arial"/>
          <w:sz w:val="24"/>
          <w:szCs w:val="24"/>
          <w:lang w:val="es-EC"/>
        </w:rPr>
      </w:pPr>
      <w:r>
        <w:rPr>
          <w:rFonts w:ascii="Arial" w:hAnsi="Arial" w:cs="Arial"/>
          <w:sz w:val="24"/>
          <w:szCs w:val="24"/>
          <w:lang w:val="es-EC"/>
        </w:rPr>
        <w:t xml:space="preserve">A lo largo de los capítulos </w:t>
      </w:r>
      <w:r w:rsidR="00327A04">
        <w:rPr>
          <w:rFonts w:ascii="Arial" w:hAnsi="Arial" w:cs="Arial"/>
          <w:sz w:val="24"/>
          <w:szCs w:val="24"/>
          <w:lang w:val="es-EC"/>
        </w:rPr>
        <w:t>se dará</w:t>
      </w:r>
      <w:r w:rsidR="009A2236">
        <w:rPr>
          <w:rFonts w:ascii="Arial" w:hAnsi="Arial" w:cs="Arial"/>
          <w:sz w:val="24"/>
          <w:szCs w:val="24"/>
          <w:lang w:val="es-EC"/>
        </w:rPr>
        <w:t>n</w:t>
      </w:r>
      <w:r w:rsidR="00327A04">
        <w:rPr>
          <w:rFonts w:ascii="Arial" w:hAnsi="Arial" w:cs="Arial"/>
          <w:sz w:val="24"/>
          <w:szCs w:val="24"/>
          <w:lang w:val="es-EC"/>
        </w:rPr>
        <w:t xml:space="preserve"> a</w:t>
      </w:r>
      <w:r w:rsidR="00CD6BC5" w:rsidRPr="00327A04">
        <w:rPr>
          <w:rFonts w:ascii="Arial" w:hAnsi="Arial" w:cs="Arial"/>
          <w:sz w:val="24"/>
          <w:szCs w:val="24"/>
          <w:lang w:val="es-EC"/>
        </w:rPr>
        <w:t xml:space="preserve"> conocer </w:t>
      </w:r>
      <w:r>
        <w:rPr>
          <w:rFonts w:ascii="Arial" w:hAnsi="Arial" w:cs="Arial"/>
          <w:sz w:val="24"/>
          <w:szCs w:val="24"/>
          <w:lang w:val="es-EC"/>
        </w:rPr>
        <w:t>los factores que originaron la motivación del proyecto, también se dará una explicación</w:t>
      </w:r>
      <w:r w:rsidR="009A2236">
        <w:rPr>
          <w:rFonts w:ascii="Arial" w:hAnsi="Arial" w:cs="Arial"/>
          <w:sz w:val="24"/>
          <w:szCs w:val="24"/>
          <w:lang w:val="es-EC"/>
        </w:rPr>
        <w:t xml:space="preserve"> del panel fotovoltaico, </w:t>
      </w:r>
      <w:r>
        <w:rPr>
          <w:rFonts w:ascii="Arial" w:hAnsi="Arial" w:cs="Arial"/>
          <w:sz w:val="24"/>
          <w:szCs w:val="24"/>
          <w:lang w:val="es-EC"/>
        </w:rPr>
        <w:t>de cada uno de los</w:t>
      </w:r>
      <w:r w:rsidR="009A2236">
        <w:rPr>
          <w:rFonts w:ascii="Arial" w:hAnsi="Arial" w:cs="Arial"/>
          <w:sz w:val="24"/>
          <w:szCs w:val="24"/>
          <w:lang w:val="es-EC"/>
        </w:rPr>
        <w:t xml:space="preserve"> convertidores estáticos y de las herramientas disponibles para el diseño de controladores.</w:t>
      </w:r>
    </w:p>
    <w:p w:rsidR="009A2236" w:rsidRDefault="009A2236" w:rsidP="00CD6BC5">
      <w:pPr>
        <w:spacing w:line="480" w:lineRule="auto"/>
        <w:jc w:val="both"/>
        <w:rPr>
          <w:rFonts w:ascii="Arial" w:hAnsi="Arial" w:cs="Arial"/>
          <w:sz w:val="24"/>
          <w:szCs w:val="24"/>
          <w:lang w:val="es-EC"/>
        </w:rPr>
      </w:pPr>
      <w:r>
        <w:rPr>
          <w:rFonts w:ascii="Arial" w:hAnsi="Arial" w:cs="Arial"/>
          <w:sz w:val="24"/>
          <w:szCs w:val="24"/>
          <w:lang w:val="es-EC"/>
        </w:rPr>
        <w:t>Se dimensionar</w:t>
      </w:r>
      <w:r w:rsidR="00891908">
        <w:rPr>
          <w:rFonts w:ascii="Arial" w:hAnsi="Arial" w:cs="Arial"/>
          <w:sz w:val="24"/>
          <w:szCs w:val="24"/>
          <w:lang w:val="es-EC"/>
        </w:rPr>
        <w:t>á</w:t>
      </w:r>
      <w:r>
        <w:rPr>
          <w:rFonts w:ascii="Arial" w:hAnsi="Arial" w:cs="Arial"/>
          <w:sz w:val="24"/>
          <w:szCs w:val="24"/>
          <w:lang w:val="es-EC"/>
        </w:rPr>
        <w:t xml:space="preserve">n los componentes de cada uno de los convertidores tales como resistencias, capacitancias e inductancias tomando en cuenta los estándares en rizados </w:t>
      </w:r>
      <w:r w:rsidR="00E64DCF">
        <w:rPr>
          <w:rFonts w:ascii="Arial" w:hAnsi="Arial" w:cs="Arial"/>
          <w:sz w:val="24"/>
          <w:szCs w:val="24"/>
          <w:lang w:val="es-EC"/>
        </w:rPr>
        <w:t xml:space="preserve">de voltajes, </w:t>
      </w:r>
      <w:r>
        <w:rPr>
          <w:rFonts w:ascii="Arial" w:hAnsi="Arial" w:cs="Arial"/>
          <w:sz w:val="24"/>
          <w:szCs w:val="24"/>
          <w:lang w:val="es-EC"/>
        </w:rPr>
        <w:t>corrientes</w:t>
      </w:r>
      <w:r w:rsidR="00696619">
        <w:rPr>
          <w:rFonts w:ascii="Arial" w:hAnsi="Arial" w:cs="Arial"/>
          <w:sz w:val="24"/>
          <w:szCs w:val="24"/>
          <w:lang w:val="es-EC"/>
        </w:rPr>
        <w:t xml:space="preserve"> y se diseñarán los controladores para cada uno de los convertidores, todo esto con la ayuda del s</w:t>
      </w:r>
      <w:r w:rsidR="00891908">
        <w:rPr>
          <w:rFonts w:ascii="Arial" w:hAnsi="Arial" w:cs="Arial"/>
          <w:sz w:val="24"/>
          <w:szCs w:val="24"/>
          <w:lang w:val="es-EC"/>
        </w:rPr>
        <w:t>oftware MATLAB/SIMULIK/SYMPOWER</w:t>
      </w:r>
      <w:r w:rsidR="00696619">
        <w:rPr>
          <w:rFonts w:ascii="Arial" w:hAnsi="Arial" w:cs="Arial"/>
          <w:sz w:val="24"/>
          <w:szCs w:val="24"/>
          <w:lang w:val="es-EC"/>
        </w:rPr>
        <w:t>SYSTEMS.</w:t>
      </w:r>
    </w:p>
    <w:p w:rsidR="009A2236" w:rsidRDefault="00CD6BC5" w:rsidP="00696619">
      <w:pPr>
        <w:spacing w:line="480" w:lineRule="auto"/>
        <w:jc w:val="both"/>
        <w:rPr>
          <w:rFonts w:ascii="Arial" w:hAnsi="Arial" w:cs="Arial"/>
          <w:sz w:val="24"/>
          <w:szCs w:val="24"/>
          <w:lang w:val="es-EC"/>
        </w:rPr>
      </w:pPr>
      <w:r w:rsidRPr="00327A04">
        <w:rPr>
          <w:rFonts w:ascii="Arial" w:hAnsi="Arial" w:cs="Arial"/>
          <w:sz w:val="24"/>
          <w:szCs w:val="24"/>
          <w:lang w:val="es-EC"/>
        </w:rPr>
        <w:t>Finalmente se realizar</w:t>
      </w:r>
      <w:r w:rsidR="00891908">
        <w:rPr>
          <w:rFonts w:ascii="Arial" w:hAnsi="Arial" w:cs="Arial"/>
          <w:sz w:val="24"/>
          <w:szCs w:val="24"/>
          <w:lang w:val="es-EC"/>
        </w:rPr>
        <w:t>á</w:t>
      </w:r>
      <w:r w:rsidR="00696619">
        <w:rPr>
          <w:rFonts w:ascii="Arial" w:hAnsi="Arial" w:cs="Arial"/>
          <w:sz w:val="24"/>
          <w:szCs w:val="24"/>
          <w:lang w:val="es-EC"/>
        </w:rPr>
        <w:t>n</w:t>
      </w:r>
      <w:r w:rsidRPr="00327A04">
        <w:rPr>
          <w:rFonts w:ascii="Arial" w:hAnsi="Arial" w:cs="Arial"/>
          <w:sz w:val="24"/>
          <w:szCs w:val="24"/>
          <w:lang w:val="es-EC"/>
        </w:rPr>
        <w:t xml:space="preserve"> las simulaciones de los convertidores trabajando </w:t>
      </w:r>
      <w:r w:rsidR="00696619">
        <w:rPr>
          <w:rFonts w:ascii="Arial" w:hAnsi="Arial" w:cs="Arial"/>
          <w:sz w:val="24"/>
          <w:szCs w:val="24"/>
          <w:lang w:val="es-EC"/>
        </w:rPr>
        <w:t>de forma conjunta para las diferentes situaciones que se podrían presentar.</w:t>
      </w:r>
    </w:p>
    <w:p w:rsidR="00696619" w:rsidRDefault="00696619" w:rsidP="00696619">
      <w:pPr>
        <w:spacing w:line="480" w:lineRule="auto"/>
        <w:jc w:val="both"/>
        <w:rPr>
          <w:rFonts w:ascii="Arial" w:hAnsi="Arial" w:cs="Arial"/>
          <w:b/>
          <w:sz w:val="24"/>
          <w:szCs w:val="24"/>
        </w:rPr>
      </w:pPr>
    </w:p>
    <w:p w:rsidR="009A2236" w:rsidRPr="00D02FD3" w:rsidRDefault="009A2236" w:rsidP="009A2236">
      <w:pPr>
        <w:pStyle w:val="Ttulo1"/>
        <w:numPr>
          <w:ilvl w:val="0"/>
          <w:numId w:val="0"/>
        </w:numPr>
        <w:spacing w:line="480" w:lineRule="auto"/>
        <w:ind w:left="432"/>
        <w:jc w:val="center"/>
        <w:rPr>
          <w:rFonts w:ascii="Arial" w:hAnsi="Arial" w:cs="Arial"/>
          <w:color w:val="auto"/>
          <w:sz w:val="44"/>
          <w:szCs w:val="44"/>
        </w:rPr>
      </w:pPr>
      <w:bookmarkStart w:id="4" w:name="_Toc278469085"/>
      <w:r w:rsidRPr="00D02FD3">
        <w:rPr>
          <w:rFonts w:ascii="Arial" w:hAnsi="Arial" w:cs="Arial"/>
          <w:color w:val="auto"/>
          <w:sz w:val="44"/>
          <w:szCs w:val="44"/>
        </w:rPr>
        <w:lastRenderedPageBreak/>
        <w:t>ÍNDICE GENERAL</w:t>
      </w:r>
      <w:bookmarkEnd w:id="4"/>
    </w:p>
    <w:p w:rsidR="00913E96" w:rsidRPr="00AF36FA" w:rsidRDefault="00913E96" w:rsidP="00164AB7">
      <w:pPr>
        <w:spacing w:line="480" w:lineRule="auto"/>
        <w:rPr>
          <w:rFonts w:ascii="Arial" w:hAnsi="Arial" w:cs="Arial"/>
          <w:sz w:val="24"/>
          <w:szCs w:val="24"/>
        </w:rPr>
      </w:pPr>
      <w:r w:rsidRPr="00AF36FA">
        <w:rPr>
          <w:rFonts w:ascii="Arial" w:hAnsi="Arial" w:cs="Arial"/>
          <w:sz w:val="24"/>
          <w:szCs w:val="24"/>
        </w:rPr>
        <w:t>AGRADECIMIENTO……………………………………………………………......II</w:t>
      </w:r>
    </w:p>
    <w:p w:rsidR="00913E96" w:rsidRPr="00AF36FA" w:rsidRDefault="00913E96" w:rsidP="00164AB7">
      <w:pPr>
        <w:spacing w:line="480" w:lineRule="auto"/>
        <w:rPr>
          <w:rFonts w:ascii="Arial" w:hAnsi="Arial" w:cs="Arial"/>
          <w:sz w:val="24"/>
          <w:szCs w:val="24"/>
        </w:rPr>
      </w:pPr>
      <w:r w:rsidRPr="00AF36FA">
        <w:rPr>
          <w:rFonts w:ascii="Arial" w:hAnsi="Arial" w:cs="Arial"/>
          <w:sz w:val="24"/>
          <w:szCs w:val="24"/>
        </w:rPr>
        <w:t>DEDICATORIA………</w:t>
      </w:r>
      <w:r w:rsidR="00696619">
        <w:rPr>
          <w:rFonts w:ascii="Arial" w:hAnsi="Arial" w:cs="Arial"/>
          <w:sz w:val="24"/>
          <w:szCs w:val="24"/>
        </w:rPr>
        <w:t>.......</w:t>
      </w:r>
      <w:r w:rsidRPr="00AF36FA">
        <w:rPr>
          <w:rFonts w:ascii="Arial" w:hAnsi="Arial" w:cs="Arial"/>
          <w:sz w:val="24"/>
          <w:szCs w:val="24"/>
        </w:rPr>
        <w:t>…………………………………………………..........III</w:t>
      </w:r>
    </w:p>
    <w:p w:rsidR="00913E96" w:rsidRPr="00AF36FA" w:rsidRDefault="00913E96" w:rsidP="00164AB7">
      <w:pPr>
        <w:spacing w:line="480" w:lineRule="auto"/>
        <w:rPr>
          <w:rFonts w:ascii="Arial" w:hAnsi="Arial" w:cs="Arial"/>
          <w:sz w:val="24"/>
          <w:szCs w:val="24"/>
        </w:rPr>
      </w:pPr>
      <w:r w:rsidRPr="00AF36FA">
        <w:rPr>
          <w:rFonts w:ascii="Arial" w:hAnsi="Arial" w:cs="Arial"/>
          <w:sz w:val="24"/>
          <w:szCs w:val="24"/>
        </w:rPr>
        <w:t>TRIBUNAL DE GRADUACIÒN………………</w:t>
      </w:r>
      <w:r>
        <w:rPr>
          <w:rFonts w:ascii="Arial" w:hAnsi="Arial" w:cs="Arial"/>
          <w:sz w:val="24"/>
          <w:szCs w:val="24"/>
        </w:rPr>
        <w:t>.</w:t>
      </w:r>
      <w:r w:rsidRPr="00AF36FA">
        <w:rPr>
          <w:rFonts w:ascii="Arial" w:hAnsi="Arial" w:cs="Arial"/>
          <w:sz w:val="24"/>
          <w:szCs w:val="24"/>
        </w:rPr>
        <w:t>……………………………….....IV</w:t>
      </w:r>
    </w:p>
    <w:p w:rsidR="00913E96" w:rsidRPr="00AF36FA" w:rsidRDefault="00913E96" w:rsidP="00164AB7">
      <w:pPr>
        <w:tabs>
          <w:tab w:val="left" w:pos="7371"/>
          <w:tab w:val="left" w:pos="7513"/>
          <w:tab w:val="left" w:pos="7655"/>
        </w:tabs>
        <w:spacing w:line="480" w:lineRule="auto"/>
        <w:rPr>
          <w:rFonts w:ascii="Arial" w:hAnsi="Arial" w:cs="Arial"/>
          <w:sz w:val="24"/>
          <w:szCs w:val="24"/>
        </w:rPr>
      </w:pPr>
      <w:r w:rsidRPr="00AF36FA">
        <w:rPr>
          <w:rFonts w:ascii="Arial" w:hAnsi="Arial" w:cs="Arial"/>
          <w:sz w:val="24"/>
          <w:szCs w:val="24"/>
        </w:rPr>
        <w:t>DECLARACION EXPRESA………………</w:t>
      </w:r>
      <w:r w:rsidR="009A2236">
        <w:rPr>
          <w:rFonts w:ascii="Arial" w:hAnsi="Arial" w:cs="Arial"/>
          <w:sz w:val="24"/>
          <w:szCs w:val="24"/>
        </w:rPr>
        <w:t>.</w:t>
      </w:r>
      <w:r w:rsidRPr="00AF36FA">
        <w:rPr>
          <w:rFonts w:ascii="Arial" w:hAnsi="Arial" w:cs="Arial"/>
          <w:sz w:val="24"/>
          <w:szCs w:val="24"/>
        </w:rPr>
        <w:t>……………………………………....V</w:t>
      </w:r>
    </w:p>
    <w:p w:rsidR="00913E96" w:rsidRPr="00AF36FA" w:rsidRDefault="00913E96" w:rsidP="00164AB7">
      <w:pPr>
        <w:spacing w:line="480" w:lineRule="auto"/>
        <w:rPr>
          <w:rFonts w:ascii="Arial" w:hAnsi="Arial" w:cs="Arial"/>
          <w:sz w:val="24"/>
          <w:szCs w:val="24"/>
        </w:rPr>
      </w:pPr>
      <w:r w:rsidRPr="00AF36FA">
        <w:rPr>
          <w:rFonts w:ascii="Arial" w:hAnsi="Arial" w:cs="Arial"/>
          <w:sz w:val="24"/>
          <w:szCs w:val="24"/>
        </w:rPr>
        <w:t>RESUMEN……………………………………………………………………….....VI</w:t>
      </w:r>
    </w:p>
    <w:p w:rsidR="00913E96" w:rsidRPr="00AF36FA" w:rsidRDefault="00913E96" w:rsidP="00164AB7">
      <w:pPr>
        <w:tabs>
          <w:tab w:val="left" w:pos="7371"/>
        </w:tabs>
        <w:spacing w:line="480" w:lineRule="auto"/>
        <w:rPr>
          <w:rFonts w:ascii="Arial" w:hAnsi="Arial" w:cs="Arial"/>
          <w:sz w:val="24"/>
          <w:szCs w:val="24"/>
        </w:rPr>
      </w:pPr>
      <w:r w:rsidRPr="00AF36FA">
        <w:rPr>
          <w:rFonts w:ascii="Arial" w:hAnsi="Arial" w:cs="Arial"/>
          <w:sz w:val="24"/>
          <w:szCs w:val="24"/>
        </w:rPr>
        <w:t>INDICE GERERAL………………………………………………………………..VII</w:t>
      </w:r>
    </w:p>
    <w:p w:rsidR="00913E96" w:rsidRPr="00AF36FA" w:rsidRDefault="00913E96" w:rsidP="00164AB7">
      <w:pPr>
        <w:tabs>
          <w:tab w:val="left" w:pos="7371"/>
          <w:tab w:val="left" w:pos="7655"/>
        </w:tabs>
        <w:spacing w:line="480" w:lineRule="auto"/>
        <w:rPr>
          <w:rFonts w:ascii="Arial" w:hAnsi="Arial" w:cs="Arial"/>
          <w:sz w:val="24"/>
          <w:szCs w:val="24"/>
        </w:rPr>
      </w:pPr>
      <w:r w:rsidRPr="00AF36FA">
        <w:rPr>
          <w:rFonts w:ascii="Arial" w:hAnsi="Arial" w:cs="Arial"/>
          <w:sz w:val="24"/>
          <w:szCs w:val="24"/>
        </w:rPr>
        <w:t>ABREVIATURAS………………………</w:t>
      </w:r>
      <w:r>
        <w:rPr>
          <w:rFonts w:ascii="Arial" w:hAnsi="Arial" w:cs="Arial"/>
          <w:sz w:val="24"/>
          <w:szCs w:val="24"/>
        </w:rPr>
        <w:t>.</w:t>
      </w:r>
      <w:r w:rsidRPr="00AF36FA">
        <w:rPr>
          <w:rFonts w:ascii="Arial" w:hAnsi="Arial" w:cs="Arial"/>
          <w:sz w:val="24"/>
          <w:szCs w:val="24"/>
        </w:rPr>
        <w:t>…………………………………..........VIII</w:t>
      </w:r>
    </w:p>
    <w:p w:rsidR="00913E96" w:rsidRPr="00AF36FA" w:rsidRDefault="00913E96" w:rsidP="00164AB7">
      <w:pPr>
        <w:tabs>
          <w:tab w:val="left" w:pos="7371"/>
          <w:tab w:val="left" w:pos="7655"/>
        </w:tabs>
        <w:spacing w:line="480" w:lineRule="auto"/>
        <w:rPr>
          <w:rFonts w:ascii="Arial" w:hAnsi="Arial" w:cs="Arial"/>
          <w:sz w:val="24"/>
          <w:szCs w:val="24"/>
        </w:rPr>
      </w:pPr>
      <w:r w:rsidRPr="00AF36FA">
        <w:rPr>
          <w:rFonts w:ascii="Arial" w:hAnsi="Arial" w:cs="Arial"/>
          <w:sz w:val="24"/>
          <w:szCs w:val="24"/>
        </w:rPr>
        <w:t>SIMBOLOGÌA……………………………</w:t>
      </w:r>
      <w:r>
        <w:rPr>
          <w:rFonts w:ascii="Arial" w:hAnsi="Arial" w:cs="Arial"/>
          <w:sz w:val="24"/>
          <w:szCs w:val="24"/>
        </w:rPr>
        <w:t>.</w:t>
      </w:r>
      <w:r w:rsidRPr="00AF36FA">
        <w:rPr>
          <w:rFonts w:ascii="Arial" w:hAnsi="Arial" w:cs="Arial"/>
          <w:sz w:val="24"/>
          <w:szCs w:val="24"/>
        </w:rPr>
        <w:t>………………………………………...IX</w:t>
      </w:r>
    </w:p>
    <w:p w:rsidR="00913E96" w:rsidRPr="00AF36FA" w:rsidRDefault="00913E96" w:rsidP="00164AB7">
      <w:pPr>
        <w:tabs>
          <w:tab w:val="left" w:pos="7371"/>
          <w:tab w:val="left" w:pos="7655"/>
        </w:tabs>
        <w:spacing w:line="480" w:lineRule="auto"/>
        <w:rPr>
          <w:rFonts w:ascii="Arial" w:hAnsi="Arial" w:cs="Arial"/>
          <w:sz w:val="24"/>
          <w:szCs w:val="24"/>
        </w:rPr>
      </w:pPr>
      <w:r w:rsidRPr="00AF36FA">
        <w:rPr>
          <w:rFonts w:ascii="Arial" w:hAnsi="Arial" w:cs="Arial"/>
          <w:sz w:val="24"/>
          <w:szCs w:val="24"/>
        </w:rPr>
        <w:t>INDICE DE FIGURAS………………………………………………………….......X</w:t>
      </w:r>
    </w:p>
    <w:p w:rsidR="00913E96" w:rsidRPr="00AF36FA" w:rsidRDefault="00913E96" w:rsidP="00164AB7">
      <w:pPr>
        <w:tabs>
          <w:tab w:val="left" w:pos="7371"/>
          <w:tab w:val="left" w:pos="7655"/>
        </w:tabs>
        <w:spacing w:line="480" w:lineRule="auto"/>
        <w:rPr>
          <w:rFonts w:ascii="Arial" w:hAnsi="Arial" w:cs="Arial"/>
          <w:sz w:val="24"/>
          <w:szCs w:val="24"/>
        </w:rPr>
      </w:pPr>
      <w:r w:rsidRPr="00AF36FA">
        <w:rPr>
          <w:rFonts w:ascii="Arial" w:hAnsi="Arial" w:cs="Arial"/>
          <w:sz w:val="24"/>
          <w:szCs w:val="24"/>
        </w:rPr>
        <w:t>INDICE DE TABLAS……………………………………………………………....XI</w:t>
      </w:r>
    </w:p>
    <w:p w:rsidR="00913E96" w:rsidRPr="00AF36FA" w:rsidRDefault="00913E96" w:rsidP="00164AB7">
      <w:pPr>
        <w:tabs>
          <w:tab w:val="left" w:pos="7371"/>
          <w:tab w:val="left" w:pos="7655"/>
        </w:tabs>
        <w:spacing w:line="480" w:lineRule="auto"/>
        <w:rPr>
          <w:rFonts w:ascii="Arial" w:hAnsi="Arial" w:cs="Arial"/>
          <w:sz w:val="24"/>
          <w:szCs w:val="24"/>
        </w:rPr>
      </w:pPr>
      <w:r w:rsidRPr="00AF36FA">
        <w:rPr>
          <w:rFonts w:ascii="Arial" w:hAnsi="Arial" w:cs="Arial"/>
          <w:sz w:val="24"/>
          <w:szCs w:val="24"/>
        </w:rPr>
        <w:t>INTR</w:t>
      </w:r>
      <w:r w:rsidR="00482701">
        <w:rPr>
          <w:rFonts w:ascii="Arial" w:hAnsi="Arial" w:cs="Arial"/>
          <w:sz w:val="24"/>
          <w:szCs w:val="24"/>
        </w:rPr>
        <w:t>ODUCCIÒN……………………………………………………………</w:t>
      </w:r>
      <w:r w:rsidRPr="00AF36FA">
        <w:rPr>
          <w:rFonts w:ascii="Arial" w:hAnsi="Arial" w:cs="Arial"/>
          <w:sz w:val="24"/>
          <w:szCs w:val="24"/>
        </w:rPr>
        <w:t>…....</w:t>
      </w:r>
      <w:r w:rsidR="00482701">
        <w:rPr>
          <w:rFonts w:ascii="Arial" w:hAnsi="Arial" w:cs="Arial"/>
          <w:sz w:val="24"/>
          <w:szCs w:val="24"/>
        </w:rPr>
        <w:t>XII</w:t>
      </w:r>
    </w:p>
    <w:p w:rsidR="00913E96" w:rsidRPr="00AF36FA" w:rsidRDefault="00913E96" w:rsidP="00913E96">
      <w:pPr>
        <w:tabs>
          <w:tab w:val="left" w:pos="7371"/>
          <w:tab w:val="left" w:pos="7655"/>
        </w:tabs>
        <w:spacing w:line="480" w:lineRule="auto"/>
        <w:rPr>
          <w:rFonts w:ascii="Arial" w:hAnsi="Arial" w:cs="Arial"/>
          <w:sz w:val="24"/>
          <w:szCs w:val="24"/>
        </w:rPr>
      </w:pPr>
    </w:p>
    <w:p w:rsidR="00913E96" w:rsidRPr="00AF36FA" w:rsidRDefault="00913E96" w:rsidP="00913E96">
      <w:pPr>
        <w:tabs>
          <w:tab w:val="left" w:pos="7371"/>
          <w:tab w:val="left" w:pos="7655"/>
        </w:tabs>
        <w:spacing w:line="480" w:lineRule="auto"/>
        <w:rPr>
          <w:rFonts w:ascii="Arial" w:hAnsi="Arial" w:cs="Arial"/>
          <w:sz w:val="24"/>
          <w:szCs w:val="24"/>
        </w:rPr>
      </w:pPr>
    </w:p>
    <w:p w:rsidR="00913E96" w:rsidRPr="00AF36FA" w:rsidRDefault="00913E96" w:rsidP="00913E96">
      <w:pPr>
        <w:tabs>
          <w:tab w:val="left" w:pos="7371"/>
          <w:tab w:val="left" w:pos="7655"/>
        </w:tabs>
        <w:spacing w:line="480" w:lineRule="auto"/>
        <w:rPr>
          <w:rFonts w:ascii="Arial" w:hAnsi="Arial" w:cs="Arial"/>
          <w:sz w:val="24"/>
          <w:szCs w:val="24"/>
        </w:rPr>
      </w:pPr>
    </w:p>
    <w:p w:rsidR="009A2236" w:rsidRDefault="009A2236" w:rsidP="00913E96">
      <w:pPr>
        <w:tabs>
          <w:tab w:val="left" w:pos="7371"/>
          <w:tab w:val="left" w:pos="7655"/>
        </w:tabs>
        <w:spacing w:line="480" w:lineRule="auto"/>
        <w:rPr>
          <w:rFonts w:ascii="Arial" w:hAnsi="Arial" w:cs="Arial"/>
          <w:sz w:val="24"/>
          <w:szCs w:val="24"/>
        </w:rPr>
      </w:pPr>
    </w:p>
    <w:p w:rsidR="00913E96" w:rsidRPr="00AF36FA" w:rsidRDefault="00913E96" w:rsidP="00913E96">
      <w:pPr>
        <w:tabs>
          <w:tab w:val="left" w:pos="7371"/>
          <w:tab w:val="left" w:pos="7655"/>
        </w:tabs>
        <w:spacing w:line="480" w:lineRule="auto"/>
        <w:rPr>
          <w:rFonts w:ascii="Arial" w:hAnsi="Arial" w:cs="Arial"/>
          <w:sz w:val="24"/>
          <w:szCs w:val="24"/>
        </w:rPr>
      </w:pPr>
      <w:r w:rsidRPr="00AF36FA">
        <w:rPr>
          <w:rFonts w:ascii="Arial" w:hAnsi="Arial" w:cs="Arial"/>
          <w:sz w:val="24"/>
          <w:szCs w:val="24"/>
        </w:rPr>
        <w:lastRenderedPageBreak/>
        <w:t>CAPÍTULO 1</w:t>
      </w:r>
    </w:p>
    <w:p w:rsidR="00913E96" w:rsidRPr="00AF36FA" w:rsidRDefault="00913E96" w:rsidP="00913E96">
      <w:pPr>
        <w:pStyle w:val="Ttulo1"/>
        <w:numPr>
          <w:ilvl w:val="0"/>
          <w:numId w:val="37"/>
        </w:numPr>
        <w:spacing w:line="480" w:lineRule="auto"/>
        <w:ind w:left="284" w:hanging="284"/>
        <w:jc w:val="both"/>
        <w:rPr>
          <w:rFonts w:ascii="Arial" w:hAnsi="Arial" w:cs="Arial"/>
          <w:b w:val="0"/>
          <w:color w:val="auto"/>
          <w:sz w:val="24"/>
          <w:szCs w:val="24"/>
        </w:rPr>
      </w:pPr>
      <w:r w:rsidRPr="00AF36FA">
        <w:rPr>
          <w:rFonts w:ascii="Arial" w:hAnsi="Arial" w:cs="Arial"/>
          <w:b w:val="0"/>
          <w:color w:val="auto"/>
          <w:sz w:val="24"/>
          <w:szCs w:val="24"/>
        </w:rPr>
        <w:t xml:space="preserve"> </w:t>
      </w:r>
      <w:r w:rsidR="00384EB0">
        <w:rPr>
          <w:rFonts w:ascii="Arial" w:hAnsi="Arial" w:cs="Arial"/>
          <w:b w:val="0"/>
          <w:color w:val="auto"/>
          <w:sz w:val="24"/>
          <w:szCs w:val="24"/>
        </w:rPr>
        <w:t>Propuesta del Proyecto</w:t>
      </w:r>
    </w:p>
    <w:p w:rsidR="00913E96" w:rsidRPr="00AF36FA" w:rsidRDefault="00913E96" w:rsidP="00913E96">
      <w:pPr>
        <w:pStyle w:val="Ttulo2"/>
        <w:numPr>
          <w:ilvl w:val="1"/>
          <w:numId w:val="37"/>
        </w:numPr>
        <w:spacing w:line="480" w:lineRule="auto"/>
        <w:jc w:val="right"/>
        <w:rPr>
          <w:rFonts w:ascii="Arial" w:hAnsi="Arial" w:cs="Arial"/>
          <w:b w:val="0"/>
          <w:color w:val="auto"/>
          <w:sz w:val="24"/>
          <w:szCs w:val="24"/>
        </w:rPr>
      </w:pPr>
      <w:r w:rsidRPr="00AF36FA">
        <w:rPr>
          <w:rFonts w:ascii="Arial" w:hAnsi="Arial" w:cs="Arial"/>
          <w:b w:val="0"/>
          <w:color w:val="auto"/>
          <w:sz w:val="24"/>
          <w:szCs w:val="24"/>
        </w:rPr>
        <w:t>Energías renovables……………………………………………………...</w:t>
      </w:r>
      <w:r w:rsidR="00B76A27">
        <w:rPr>
          <w:rFonts w:ascii="Arial" w:hAnsi="Arial" w:cs="Arial"/>
          <w:b w:val="0"/>
          <w:color w:val="auto"/>
          <w:sz w:val="24"/>
          <w:szCs w:val="24"/>
        </w:rPr>
        <w:t>1</w:t>
      </w:r>
    </w:p>
    <w:p w:rsidR="00913E96" w:rsidRPr="00AF36FA" w:rsidRDefault="00913E96" w:rsidP="00913E96">
      <w:pPr>
        <w:pStyle w:val="Prrafodelista"/>
        <w:numPr>
          <w:ilvl w:val="1"/>
          <w:numId w:val="37"/>
        </w:numPr>
        <w:tabs>
          <w:tab w:val="left" w:pos="8222"/>
        </w:tabs>
        <w:spacing w:line="480" w:lineRule="auto"/>
        <w:jc w:val="right"/>
        <w:rPr>
          <w:rFonts w:ascii="Arial" w:hAnsi="Arial" w:cs="Arial"/>
          <w:sz w:val="24"/>
          <w:szCs w:val="24"/>
          <w:lang w:val="es-EC"/>
        </w:rPr>
      </w:pPr>
      <w:r w:rsidRPr="00AF36FA">
        <w:rPr>
          <w:rFonts w:ascii="Arial" w:hAnsi="Arial" w:cs="Arial"/>
          <w:sz w:val="24"/>
          <w:szCs w:val="24"/>
          <w:lang w:val="es-EC"/>
        </w:rPr>
        <w:t>Descripción de la energía solar fotovoltaica……………</w:t>
      </w:r>
      <w:r>
        <w:rPr>
          <w:rFonts w:ascii="Arial" w:hAnsi="Arial" w:cs="Arial"/>
          <w:sz w:val="24"/>
          <w:szCs w:val="24"/>
          <w:lang w:val="es-EC"/>
        </w:rPr>
        <w:t>....</w:t>
      </w:r>
      <w:r w:rsidRPr="00AF36FA">
        <w:rPr>
          <w:rFonts w:ascii="Arial" w:hAnsi="Arial" w:cs="Arial"/>
          <w:sz w:val="24"/>
          <w:szCs w:val="24"/>
          <w:lang w:val="es-EC"/>
        </w:rPr>
        <w:t>…………...</w:t>
      </w:r>
      <w:r w:rsidR="00B76A27">
        <w:rPr>
          <w:rFonts w:ascii="Arial" w:hAnsi="Arial" w:cs="Arial"/>
          <w:sz w:val="24"/>
          <w:szCs w:val="24"/>
          <w:lang w:val="es-EC"/>
        </w:rPr>
        <w:t>2</w:t>
      </w:r>
    </w:p>
    <w:p w:rsidR="00913E96" w:rsidRPr="00AF36FA" w:rsidRDefault="00913E96" w:rsidP="00913E96">
      <w:pPr>
        <w:pStyle w:val="Prrafodelista"/>
        <w:numPr>
          <w:ilvl w:val="2"/>
          <w:numId w:val="37"/>
        </w:numPr>
        <w:spacing w:line="480" w:lineRule="auto"/>
        <w:ind w:hanging="515"/>
        <w:jc w:val="right"/>
        <w:rPr>
          <w:rFonts w:ascii="Arial" w:hAnsi="Arial" w:cs="Arial"/>
          <w:sz w:val="24"/>
          <w:szCs w:val="24"/>
          <w:lang w:val="es-EC"/>
        </w:rPr>
      </w:pPr>
      <w:r w:rsidRPr="00AF36FA">
        <w:rPr>
          <w:rFonts w:ascii="Arial" w:hAnsi="Arial" w:cs="Arial"/>
          <w:sz w:val="24"/>
          <w:szCs w:val="24"/>
          <w:lang w:val="es-EC"/>
        </w:rPr>
        <w:t>Energía solar fotovoltaica………………………………</w:t>
      </w:r>
      <w:r>
        <w:rPr>
          <w:rFonts w:ascii="Arial" w:hAnsi="Arial" w:cs="Arial"/>
          <w:sz w:val="24"/>
          <w:szCs w:val="24"/>
          <w:lang w:val="es-EC"/>
        </w:rPr>
        <w:t>..</w:t>
      </w:r>
      <w:r w:rsidRPr="00AF36FA">
        <w:rPr>
          <w:rFonts w:ascii="Arial" w:hAnsi="Arial" w:cs="Arial"/>
          <w:sz w:val="24"/>
          <w:szCs w:val="24"/>
          <w:lang w:val="es-EC"/>
        </w:rPr>
        <w:t>………..</w:t>
      </w:r>
      <w:r w:rsidR="00B76A27">
        <w:rPr>
          <w:rFonts w:ascii="Arial" w:hAnsi="Arial" w:cs="Arial"/>
          <w:sz w:val="24"/>
          <w:szCs w:val="24"/>
          <w:lang w:val="es-EC"/>
        </w:rPr>
        <w:t>3</w:t>
      </w:r>
    </w:p>
    <w:p w:rsidR="00913E96" w:rsidRPr="00AF36FA" w:rsidRDefault="00913E96" w:rsidP="00913E96">
      <w:pPr>
        <w:pStyle w:val="Prrafodelista"/>
        <w:numPr>
          <w:ilvl w:val="2"/>
          <w:numId w:val="37"/>
        </w:numPr>
        <w:spacing w:line="480" w:lineRule="auto"/>
        <w:jc w:val="right"/>
        <w:rPr>
          <w:rFonts w:ascii="Arial" w:hAnsi="Arial" w:cs="Arial"/>
          <w:sz w:val="24"/>
          <w:szCs w:val="24"/>
          <w:lang w:val="es-EC"/>
        </w:rPr>
      </w:pPr>
      <w:r w:rsidRPr="00AF36FA">
        <w:rPr>
          <w:rFonts w:ascii="Arial" w:hAnsi="Arial" w:cs="Arial"/>
          <w:sz w:val="24"/>
          <w:szCs w:val="24"/>
          <w:lang w:val="es-EC"/>
        </w:rPr>
        <w:t>Ventajas y desventajas del uso de paneles fotovoltaicos....</w:t>
      </w:r>
      <w:r>
        <w:rPr>
          <w:rFonts w:ascii="Arial" w:hAnsi="Arial" w:cs="Arial"/>
          <w:sz w:val="24"/>
          <w:szCs w:val="24"/>
          <w:lang w:val="es-EC"/>
        </w:rPr>
        <w:t>...</w:t>
      </w:r>
      <w:r w:rsidRPr="00AF36FA">
        <w:rPr>
          <w:rFonts w:ascii="Arial" w:hAnsi="Arial" w:cs="Arial"/>
          <w:sz w:val="24"/>
          <w:szCs w:val="24"/>
          <w:lang w:val="es-EC"/>
        </w:rPr>
        <w:t>...</w:t>
      </w:r>
      <w:r w:rsidR="00B76A27">
        <w:rPr>
          <w:rFonts w:ascii="Arial" w:hAnsi="Arial" w:cs="Arial"/>
          <w:sz w:val="24"/>
          <w:szCs w:val="24"/>
          <w:lang w:val="es-EC"/>
        </w:rPr>
        <w:t>5</w:t>
      </w:r>
    </w:p>
    <w:p w:rsidR="00913E96" w:rsidRPr="00AF36FA" w:rsidRDefault="00913E96" w:rsidP="00913E96">
      <w:pPr>
        <w:pStyle w:val="Prrafodelista"/>
        <w:numPr>
          <w:ilvl w:val="3"/>
          <w:numId w:val="37"/>
        </w:numPr>
        <w:tabs>
          <w:tab w:val="left" w:pos="2410"/>
        </w:tabs>
        <w:spacing w:line="480" w:lineRule="auto"/>
        <w:ind w:hanging="310"/>
        <w:jc w:val="right"/>
        <w:rPr>
          <w:rFonts w:ascii="Arial" w:hAnsi="Arial" w:cs="Arial"/>
          <w:sz w:val="24"/>
          <w:szCs w:val="24"/>
          <w:lang w:val="es-EC"/>
        </w:rPr>
      </w:pPr>
      <w:r>
        <w:rPr>
          <w:rFonts w:ascii="Arial" w:hAnsi="Arial" w:cs="Arial"/>
          <w:sz w:val="24"/>
          <w:szCs w:val="24"/>
          <w:lang w:val="es-EC"/>
        </w:rPr>
        <w:t>Ventajas……………………....……………………</w:t>
      </w:r>
      <w:r w:rsidRPr="00AF36FA">
        <w:rPr>
          <w:rFonts w:ascii="Arial" w:hAnsi="Arial" w:cs="Arial"/>
          <w:sz w:val="24"/>
          <w:szCs w:val="24"/>
          <w:lang w:val="es-EC"/>
        </w:rPr>
        <w:t>…...</w:t>
      </w:r>
      <w:r w:rsidR="00B76A27">
        <w:rPr>
          <w:rFonts w:ascii="Arial" w:hAnsi="Arial" w:cs="Arial"/>
          <w:sz w:val="24"/>
          <w:szCs w:val="24"/>
          <w:lang w:val="es-EC"/>
        </w:rPr>
        <w:t>6</w:t>
      </w:r>
    </w:p>
    <w:p w:rsidR="00913E96" w:rsidRPr="00AF36FA" w:rsidRDefault="00913E96" w:rsidP="00913E96">
      <w:pPr>
        <w:pStyle w:val="Prrafodelista"/>
        <w:numPr>
          <w:ilvl w:val="3"/>
          <w:numId w:val="37"/>
        </w:numPr>
        <w:tabs>
          <w:tab w:val="left" w:pos="2410"/>
        </w:tabs>
        <w:spacing w:line="480" w:lineRule="auto"/>
        <w:ind w:hanging="310"/>
        <w:jc w:val="right"/>
        <w:rPr>
          <w:rFonts w:ascii="Arial" w:hAnsi="Arial" w:cs="Arial"/>
          <w:sz w:val="24"/>
          <w:szCs w:val="24"/>
          <w:lang w:val="es-EC"/>
        </w:rPr>
      </w:pPr>
      <w:r>
        <w:rPr>
          <w:rFonts w:ascii="Arial" w:hAnsi="Arial" w:cs="Arial"/>
          <w:sz w:val="24"/>
          <w:szCs w:val="24"/>
          <w:lang w:val="es-EC"/>
        </w:rPr>
        <w:t>Desventajas…………</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w:t>
      </w:r>
      <w:r w:rsidR="00B76A27">
        <w:rPr>
          <w:rFonts w:ascii="Arial" w:hAnsi="Arial" w:cs="Arial"/>
          <w:sz w:val="24"/>
          <w:szCs w:val="24"/>
          <w:lang w:val="es-EC"/>
        </w:rPr>
        <w:t>8</w:t>
      </w:r>
    </w:p>
    <w:p w:rsidR="00913E96" w:rsidRPr="00AF36FA" w:rsidRDefault="00913E96" w:rsidP="00913E96">
      <w:pPr>
        <w:pStyle w:val="Prrafodelista"/>
        <w:numPr>
          <w:ilvl w:val="1"/>
          <w:numId w:val="37"/>
        </w:numPr>
        <w:tabs>
          <w:tab w:val="left" w:pos="793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 xml:space="preserve"> Aplicaciones de la energía solar fotovoltaica…………………</w:t>
      </w:r>
      <w:r>
        <w:rPr>
          <w:rFonts w:ascii="Arial" w:hAnsi="Arial" w:cs="Arial"/>
          <w:sz w:val="24"/>
          <w:szCs w:val="24"/>
          <w:lang w:val="es-EC"/>
        </w:rPr>
        <w:t>..</w:t>
      </w:r>
      <w:r w:rsidRPr="00AF36FA">
        <w:rPr>
          <w:rFonts w:ascii="Arial" w:hAnsi="Arial" w:cs="Arial"/>
          <w:sz w:val="24"/>
          <w:szCs w:val="24"/>
          <w:lang w:val="es-EC"/>
        </w:rPr>
        <w:t>…..</w:t>
      </w:r>
      <w:r w:rsidR="00B76A27">
        <w:rPr>
          <w:rFonts w:ascii="Arial" w:hAnsi="Arial" w:cs="Arial"/>
          <w:sz w:val="24"/>
          <w:szCs w:val="24"/>
          <w:lang w:val="es-EC"/>
        </w:rPr>
        <w:t>9</w:t>
      </w:r>
    </w:p>
    <w:p w:rsidR="00913E96" w:rsidRPr="00AF36FA" w:rsidRDefault="00913E96" w:rsidP="00913E96">
      <w:pPr>
        <w:pStyle w:val="Prrafodelista"/>
        <w:numPr>
          <w:ilvl w:val="1"/>
          <w:numId w:val="37"/>
        </w:numPr>
        <w:tabs>
          <w:tab w:val="left" w:pos="793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Tipos de sistemas solares fotovoltaicos…………………………</w:t>
      </w:r>
      <w:r>
        <w:rPr>
          <w:rFonts w:ascii="Arial" w:hAnsi="Arial" w:cs="Arial"/>
          <w:sz w:val="24"/>
          <w:szCs w:val="24"/>
          <w:lang w:val="es-EC"/>
        </w:rPr>
        <w:t>..</w:t>
      </w:r>
      <w:r w:rsidRPr="00AF36FA">
        <w:rPr>
          <w:rFonts w:ascii="Arial" w:hAnsi="Arial" w:cs="Arial"/>
          <w:sz w:val="24"/>
          <w:szCs w:val="24"/>
          <w:lang w:val="es-EC"/>
        </w:rPr>
        <w:t>....</w:t>
      </w:r>
      <w:r w:rsidR="00B76A27">
        <w:rPr>
          <w:rFonts w:ascii="Arial" w:hAnsi="Arial" w:cs="Arial"/>
          <w:sz w:val="24"/>
          <w:szCs w:val="24"/>
          <w:lang w:val="es-EC"/>
        </w:rPr>
        <w:t>9</w:t>
      </w:r>
    </w:p>
    <w:p w:rsidR="00913E96" w:rsidRPr="00AF36FA" w:rsidRDefault="00913E96" w:rsidP="00913E96">
      <w:pPr>
        <w:pStyle w:val="Prrafodelista"/>
        <w:numPr>
          <w:ilvl w:val="2"/>
          <w:numId w:val="37"/>
        </w:numPr>
        <w:tabs>
          <w:tab w:val="left" w:pos="1560"/>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Sistema fotovoltaico aislado…………</w:t>
      </w:r>
      <w:r>
        <w:rPr>
          <w:rFonts w:ascii="Arial" w:hAnsi="Arial" w:cs="Arial"/>
          <w:sz w:val="24"/>
          <w:szCs w:val="24"/>
          <w:lang w:val="es-EC"/>
        </w:rPr>
        <w:t>..</w:t>
      </w:r>
      <w:r w:rsidRPr="00AF36FA">
        <w:rPr>
          <w:rFonts w:ascii="Arial" w:hAnsi="Arial" w:cs="Arial"/>
          <w:sz w:val="24"/>
          <w:szCs w:val="24"/>
          <w:lang w:val="es-EC"/>
        </w:rPr>
        <w:t>…………………….</w:t>
      </w:r>
      <w:r w:rsidR="00B76A27">
        <w:rPr>
          <w:rFonts w:ascii="Arial" w:hAnsi="Arial" w:cs="Arial"/>
          <w:sz w:val="24"/>
          <w:szCs w:val="24"/>
          <w:lang w:val="es-EC"/>
        </w:rPr>
        <w:t>9</w:t>
      </w:r>
    </w:p>
    <w:p w:rsidR="00913E96" w:rsidRPr="00AF36FA" w:rsidRDefault="00913E96" w:rsidP="00913E96">
      <w:pPr>
        <w:pStyle w:val="Prrafodelista"/>
        <w:numPr>
          <w:ilvl w:val="1"/>
          <w:numId w:val="37"/>
        </w:numPr>
        <w:tabs>
          <w:tab w:val="left" w:pos="1560"/>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 xml:space="preserve"> Descripción del proyecto……………………………………………...</w:t>
      </w:r>
      <w:r w:rsidR="00B76A27">
        <w:rPr>
          <w:rFonts w:ascii="Arial" w:hAnsi="Arial" w:cs="Arial"/>
          <w:sz w:val="24"/>
          <w:szCs w:val="24"/>
          <w:lang w:val="es-EC"/>
        </w:rPr>
        <w:t>10</w:t>
      </w:r>
    </w:p>
    <w:p w:rsidR="00913E96" w:rsidRPr="00AF36FA" w:rsidRDefault="00913E96" w:rsidP="00913E96">
      <w:pPr>
        <w:tabs>
          <w:tab w:val="left" w:pos="1560"/>
          <w:tab w:val="left" w:pos="8080"/>
        </w:tabs>
        <w:spacing w:line="480" w:lineRule="auto"/>
        <w:jc w:val="both"/>
        <w:rPr>
          <w:rFonts w:ascii="Arial" w:hAnsi="Arial" w:cs="Arial"/>
          <w:sz w:val="24"/>
          <w:szCs w:val="24"/>
          <w:lang w:val="es-EC"/>
        </w:rPr>
      </w:pPr>
      <w:r w:rsidRPr="00AF36FA">
        <w:rPr>
          <w:rFonts w:ascii="Arial" w:hAnsi="Arial" w:cs="Arial"/>
          <w:sz w:val="24"/>
          <w:szCs w:val="24"/>
          <w:lang w:val="es-EC"/>
        </w:rPr>
        <w:t>CAPÍTULO 2</w:t>
      </w:r>
    </w:p>
    <w:p w:rsidR="00913E96" w:rsidRPr="00AF36FA" w:rsidRDefault="00913E96" w:rsidP="00913E96">
      <w:pPr>
        <w:pStyle w:val="Prrafodelista"/>
        <w:numPr>
          <w:ilvl w:val="0"/>
          <w:numId w:val="37"/>
        </w:numPr>
        <w:tabs>
          <w:tab w:val="left" w:pos="1560"/>
          <w:tab w:val="left" w:pos="8080"/>
        </w:tabs>
        <w:spacing w:line="480" w:lineRule="auto"/>
        <w:rPr>
          <w:rFonts w:ascii="Arial" w:hAnsi="Arial" w:cs="Arial"/>
          <w:sz w:val="24"/>
          <w:szCs w:val="24"/>
          <w:lang w:val="es-EC"/>
        </w:rPr>
      </w:pPr>
      <w:r w:rsidRPr="00AF36FA">
        <w:rPr>
          <w:rFonts w:ascii="Arial" w:hAnsi="Arial" w:cs="Arial"/>
          <w:sz w:val="24"/>
          <w:szCs w:val="24"/>
          <w:lang w:val="es-EC"/>
        </w:rPr>
        <w:t>Herramientas disponibles</w:t>
      </w:r>
    </w:p>
    <w:p w:rsidR="00913E96" w:rsidRPr="00AF36FA" w:rsidRDefault="00913E96" w:rsidP="00913E96">
      <w:pPr>
        <w:pStyle w:val="Prrafodelista"/>
        <w:numPr>
          <w:ilvl w:val="1"/>
          <w:numId w:val="37"/>
        </w:numPr>
        <w:tabs>
          <w:tab w:val="left" w:pos="1560"/>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 xml:space="preserve"> Panel fotovoltaico…………</w:t>
      </w:r>
      <w:r>
        <w:rPr>
          <w:rFonts w:ascii="Arial" w:hAnsi="Arial" w:cs="Arial"/>
          <w:sz w:val="24"/>
          <w:szCs w:val="24"/>
          <w:lang w:val="es-EC"/>
        </w:rPr>
        <w:t>..</w:t>
      </w:r>
      <w:r w:rsidRPr="00AF36FA">
        <w:rPr>
          <w:rFonts w:ascii="Arial" w:hAnsi="Arial" w:cs="Arial"/>
          <w:sz w:val="24"/>
          <w:szCs w:val="24"/>
          <w:lang w:val="es-EC"/>
        </w:rPr>
        <w:t>…………………………………………....1</w:t>
      </w:r>
      <w:r w:rsidR="00B76A27">
        <w:rPr>
          <w:rFonts w:ascii="Arial" w:hAnsi="Arial" w:cs="Arial"/>
          <w:sz w:val="24"/>
          <w:szCs w:val="24"/>
          <w:lang w:val="es-EC"/>
        </w:rPr>
        <w:t>2</w:t>
      </w:r>
    </w:p>
    <w:p w:rsidR="00913E96" w:rsidRPr="00AF36FA" w:rsidRDefault="00913E96" w:rsidP="00913E96">
      <w:pPr>
        <w:pStyle w:val="Prrafodelista"/>
        <w:numPr>
          <w:ilvl w:val="2"/>
          <w:numId w:val="37"/>
        </w:numPr>
        <w:tabs>
          <w:tab w:val="left" w:pos="141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Principio de funcionamiento del panel fotovoltaico……</w:t>
      </w:r>
      <w:r>
        <w:rPr>
          <w:rFonts w:ascii="Arial" w:hAnsi="Arial" w:cs="Arial"/>
          <w:sz w:val="24"/>
          <w:szCs w:val="24"/>
          <w:lang w:val="es-EC"/>
        </w:rPr>
        <w:t>....</w:t>
      </w:r>
      <w:r w:rsidRPr="00AF36FA">
        <w:rPr>
          <w:rFonts w:ascii="Arial" w:hAnsi="Arial" w:cs="Arial"/>
          <w:sz w:val="24"/>
          <w:szCs w:val="24"/>
          <w:lang w:val="es-EC"/>
        </w:rPr>
        <w:t>.....1</w:t>
      </w:r>
      <w:r w:rsidR="00B76A27">
        <w:rPr>
          <w:rFonts w:ascii="Arial" w:hAnsi="Arial" w:cs="Arial"/>
          <w:sz w:val="24"/>
          <w:szCs w:val="24"/>
          <w:lang w:val="es-EC"/>
        </w:rPr>
        <w:t>2</w:t>
      </w:r>
    </w:p>
    <w:p w:rsidR="00913E96" w:rsidRPr="00AF36FA" w:rsidRDefault="00913E96" w:rsidP="00913E96">
      <w:pPr>
        <w:pStyle w:val="Prrafodelista"/>
        <w:numPr>
          <w:ilvl w:val="2"/>
          <w:numId w:val="37"/>
        </w:numPr>
        <w:tabs>
          <w:tab w:val="left" w:pos="141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Circuito equivalente del panel fotovoltaico…………</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…….1</w:t>
      </w:r>
      <w:r w:rsidR="00B76A27">
        <w:rPr>
          <w:rFonts w:ascii="Arial" w:hAnsi="Arial" w:cs="Arial"/>
          <w:sz w:val="24"/>
          <w:szCs w:val="24"/>
          <w:lang w:val="es-EC"/>
        </w:rPr>
        <w:t>3</w:t>
      </w:r>
    </w:p>
    <w:p w:rsidR="00913E96" w:rsidRPr="00AF36FA" w:rsidRDefault="00913E96" w:rsidP="00913E96">
      <w:pPr>
        <w:pStyle w:val="Prrafodelista"/>
        <w:numPr>
          <w:ilvl w:val="2"/>
          <w:numId w:val="37"/>
        </w:numPr>
        <w:tabs>
          <w:tab w:val="left" w:pos="141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Características eléctricas del panel fotovoltaico…</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…...1</w:t>
      </w:r>
      <w:r w:rsidR="00B76A27">
        <w:rPr>
          <w:rFonts w:ascii="Arial" w:hAnsi="Arial" w:cs="Arial"/>
          <w:sz w:val="24"/>
          <w:szCs w:val="24"/>
          <w:lang w:val="es-EC"/>
        </w:rPr>
        <w:t>5</w:t>
      </w:r>
    </w:p>
    <w:p w:rsidR="00913E96" w:rsidRPr="00AF36FA" w:rsidRDefault="00913E96" w:rsidP="00913E96">
      <w:pPr>
        <w:pStyle w:val="Prrafodelista"/>
        <w:numPr>
          <w:ilvl w:val="1"/>
          <w:numId w:val="37"/>
        </w:numPr>
        <w:tabs>
          <w:tab w:val="left" w:pos="141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 xml:space="preserve"> Convertidores PWM………………</w:t>
      </w:r>
      <w:r>
        <w:rPr>
          <w:rFonts w:ascii="Arial" w:hAnsi="Arial" w:cs="Arial"/>
          <w:sz w:val="24"/>
          <w:szCs w:val="24"/>
          <w:lang w:val="es-EC"/>
        </w:rPr>
        <w:t>.</w:t>
      </w:r>
      <w:r w:rsidRPr="00AF36FA">
        <w:rPr>
          <w:rFonts w:ascii="Arial" w:hAnsi="Arial" w:cs="Arial"/>
          <w:sz w:val="24"/>
          <w:szCs w:val="24"/>
          <w:lang w:val="es-EC"/>
        </w:rPr>
        <w:t>…………………………………….1</w:t>
      </w:r>
      <w:r w:rsidR="00B76A27">
        <w:rPr>
          <w:rFonts w:ascii="Arial" w:hAnsi="Arial" w:cs="Arial"/>
          <w:sz w:val="24"/>
          <w:szCs w:val="24"/>
          <w:lang w:val="es-EC"/>
        </w:rPr>
        <w:t>7</w:t>
      </w:r>
    </w:p>
    <w:p w:rsidR="00913E96" w:rsidRPr="00AF36FA" w:rsidRDefault="00913E96" w:rsidP="00913E96">
      <w:pPr>
        <w:pStyle w:val="Prrafodelista"/>
        <w:numPr>
          <w:ilvl w:val="2"/>
          <w:numId w:val="37"/>
        </w:numPr>
        <w:tabs>
          <w:tab w:val="left" w:pos="141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Modulación por ancho de pulsos…………………………</w:t>
      </w:r>
      <w:r>
        <w:rPr>
          <w:rFonts w:ascii="Arial" w:hAnsi="Arial" w:cs="Arial"/>
          <w:sz w:val="24"/>
          <w:szCs w:val="24"/>
          <w:lang w:val="es-EC"/>
        </w:rPr>
        <w:t>.</w:t>
      </w:r>
      <w:r w:rsidRPr="00AF36FA">
        <w:rPr>
          <w:rFonts w:ascii="Arial" w:hAnsi="Arial" w:cs="Arial"/>
          <w:sz w:val="24"/>
          <w:szCs w:val="24"/>
          <w:lang w:val="es-EC"/>
        </w:rPr>
        <w:t>…...1</w:t>
      </w:r>
      <w:r w:rsidR="00B76A27">
        <w:rPr>
          <w:rFonts w:ascii="Arial" w:hAnsi="Arial" w:cs="Arial"/>
          <w:sz w:val="24"/>
          <w:szCs w:val="24"/>
          <w:lang w:val="es-EC"/>
        </w:rPr>
        <w:t>8</w:t>
      </w:r>
    </w:p>
    <w:p w:rsidR="00913E96" w:rsidRPr="00AF36FA" w:rsidRDefault="00913E96" w:rsidP="00913E96">
      <w:pPr>
        <w:pStyle w:val="Prrafodelista"/>
        <w:numPr>
          <w:ilvl w:val="1"/>
          <w:numId w:val="37"/>
        </w:numPr>
        <w:tabs>
          <w:tab w:val="left" w:pos="141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lastRenderedPageBreak/>
        <w:t>Convertidores DC-DC……………………………………...……….......2</w:t>
      </w:r>
      <w:r w:rsidR="00B76A27">
        <w:rPr>
          <w:rFonts w:ascii="Arial" w:hAnsi="Arial" w:cs="Arial"/>
          <w:sz w:val="24"/>
          <w:szCs w:val="24"/>
          <w:lang w:val="es-EC"/>
        </w:rPr>
        <w:t>0</w:t>
      </w:r>
    </w:p>
    <w:p w:rsidR="00913E96" w:rsidRPr="00AF36FA" w:rsidRDefault="00913E96" w:rsidP="00913E96">
      <w:pPr>
        <w:pStyle w:val="Prrafodelista"/>
        <w:numPr>
          <w:ilvl w:val="2"/>
          <w:numId w:val="37"/>
        </w:numPr>
        <w:tabs>
          <w:tab w:val="left" w:pos="141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Principio de funcionamiento del convertidor DC-DC…....</w:t>
      </w:r>
      <w:r>
        <w:rPr>
          <w:rFonts w:ascii="Arial" w:hAnsi="Arial" w:cs="Arial"/>
          <w:sz w:val="24"/>
          <w:szCs w:val="24"/>
          <w:lang w:val="es-EC"/>
        </w:rPr>
        <w:t>...</w:t>
      </w:r>
      <w:r w:rsidRPr="00AF36FA">
        <w:rPr>
          <w:rFonts w:ascii="Arial" w:hAnsi="Arial" w:cs="Arial"/>
          <w:sz w:val="24"/>
          <w:szCs w:val="24"/>
          <w:lang w:val="es-EC"/>
        </w:rPr>
        <w:t>...2</w:t>
      </w:r>
      <w:r w:rsidR="00B76A27">
        <w:rPr>
          <w:rFonts w:ascii="Arial" w:hAnsi="Arial" w:cs="Arial"/>
          <w:sz w:val="24"/>
          <w:szCs w:val="24"/>
          <w:lang w:val="es-EC"/>
        </w:rPr>
        <w:t>0</w:t>
      </w:r>
    </w:p>
    <w:p w:rsidR="00913E96" w:rsidRPr="00AF36FA" w:rsidRDefault="00913E96" w:rsidP="00913E96">
      <w:pPr>
        <w:pStyle w:val="Prrafodelista"/>
        <w:numPr>
          <w:ilvl w:val="2"/>
          <w:numId w:val="37"/>
        </w:numPr>
        <w:tabs>
          <w:tab w:val="left" w:pos="1418"/>
          <w:tab w:val="left" w:pos="8080"/>
        </w:tabs>
        <w:spacing w:line="480" w:lineRule="auto"/>
        <w:jc w:val="right"/>
        <w:rPr>
          <w:rFonts w:ascii="Arial" w:hAnsi="Arial" w:cs="Arial"/>
          <w:sz w:val="24"/>
          <w:szCs w:val="24"/>
          <w:lang w:val="es-EC"/>
        </w:rPr>
      </w:pPr>
      <w:r w:rsidRPr="00AF36FA">
        <w:rPr>
          <w:rFonts w:ascii="Arial" w:hAnsi="Arial" w:cs="Arial"/>
          <w:sz w:val="24"/>
          <w:szCs w:val="24"/>
          <w:lang w:val="es-EC"/>
        </w:rPr>
        <w:t xml:space="preserve">Convertidores DC-DC tipo </w:t>
      </w:r>
      <w:proofErr w:type="spellStart"/>
      <w:r w:rsidR="007E43DF">
        <w:rPr>
          <w:rFonts w:ascii="Arial" w:hAnsi="Arial" w:cs="Arial"/>
          <w:sz w:val="24"/>
          <w:szCs w:val="24"/>
          <w:lang w:val="es-EC"/>
        </w:rPr>
        <w:t>Boost</w:t>
      </w:r>
      <w:proofErr w:type="spellEnd"/>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…...2</w:t>
      </w:r>
      <w:r w:rsidR="00B76A27">
        <w:rPr>
          <w:rFonts w:ascii="Arial" w:hAnsi="Arial" w:cs="Arial"/>
          <w:sz w:val="24"/>
          <w:szCs w:val="24"/>
          <w:lang w:val="es-EC"/>
        </w:rPr>
        <w:t>1</w:t>
      </w:r>
    </w:p>
    <w:p w:rsidR="00913E96" w:rsidRPr="00AF36FA" w:rsidRDefault="00913E96" w:rsidP="00913E96">
      <w:pPr>
        <w:pStyle w:val="Prrafodelista"/>
        <w:numPr>
          <w:ilvl w:val="3"/>
          <w:numId w:val="37"/>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 xml:space="preserve">Fórmulas y análisis </w:t>
      </w:r>
      <w:r>
        <w:rPr>
          <w:rFonts w:ascii="Arial" w:hAnsi="Arial" w:cs="Arial"/>
          <w:sz w:val="24"/>
          <w:szCs w:val="24"/>
          <w:lang w:val="es-EC"/>
        </w:rPr>
        <w:t>de funcionamiento..........</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.....2</w:t>
      </w:r>
      <w:r w:rsidR="00B76A27">
        <w:rPr>
          <w:rFonts w:ascii="Arial" w:hAnsi="Arial" w:cs="Arial"/>
          <w:sz w:val="24"/>
          <w:szCs w:val="24"/>
          <w:lang w:val="es-EC"/>
        </w:rPr>
        <w:t>2</w:t>
      </w:r>
    </w:p>
    <w:p w:rsidR="00913E96" w:rsidRPr="00AF36FA" w:rsidRDefault="00913E96" w:rsidP="00913E96">
      <w:pPr>
        <w:pStyle w:val="Prrafodelista"/>
        <w:numPr>
          <w:ilvl w:val="3"/>
          <w:numId w:val="37"/>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 xml:space="preserve">Simulaciones en </w:t>
      </w:r>
      <w:proofErr w:type="spellStart"/>
      <w:r w:rsidRPr="00AF36FA">
        <w:rPr>
          <w:rFonts w:ascii="Arial" w:hAnsi="Arial" w:cs="Arial"/>
          <w:sz w:val="24"/>
          <w:szCs w:val="24"/>
          <w:lang w:val="es-EC"/>
        </w:rPr>
        <w:t>Matlab</w:t>
      </w:r>
      <w:proofErr w:type="spellEnd"/>
      <w:r w:rsidRPr="00AF36FA">
        <w:rPr>
          <w:rFonts w:ascii="Arial" w:hAnsi="Arial" w:cs="Arial"/>
          <w:sz w:val="24"/>
          <w:szCs w:val="24"/>
          <w:lang w:val="es-EC"/>
        </w:rPr>
        <w:t>/</w:t>
      </w:r>
      <w:proofErr w:type="spellStart"/>
      <w:r w:rsidR="00965BE4">
        <w:rPr>
          <w:rFonts w:ascii="Arial" w:hAnsi="Arial" w:cs="Arial"/>
          <w:sz w:val="24"/>
          <w:szCs w:val="24"/>
          <w:lang w:val="es-EC"/>
        </w:rPr>
        <w:t>Simulink</w:t>
      </w:r>
      <w:proofErr w:type="spellEnd"/>
      <w:r w:rsidRPr="00AF36FA">
        <w:rPr>
          <w:rFonts w:ascii="Arial" w:hAnsi="Arial" w:cs="Arial"/>
          <w:sz w:val="24"/>
          <w:szCs w:val="24"/>
          <w:lang w:val="es-EC"/>
        </w:rPr>
        <w:t xml:space="preserve"> ......</w:t>
      </w:r>
      <w:r>
        <w:rPr>
          <w:rFonts w:ascii="Arial" w:hAnsi="Arial" w:cs="Arial"/>
          <w:sz w:val="24"/>
          <w:szCs w:val="24"/>
          <w:lang w:val="es-EC"/>
        </w:rPr>
        <w:t>.................</w:t>
      </w:r>
      <w:r w:rsidRPr="00AF36FA">
        <w:rPr>
          <w:rFonts w:ascii="Arial" w:hAnsi="Arial" w:cs="Arial"/>
          <w:sz w:val="24"/>
          <w:szCs w:val="24"/>
          <w:lang w:val="es-EC"/>
        </w:rPr>
        <w:t>......2</w:t>
      </w:r>
      <w:r w:rsidR="00B76A27">
        <w:rPr>
          <w:rFonts w:ascii="Arial" w:hAnsi="Arial" w:cs="Arial"/>
          <w:sz w:val="24"/>
          <w:szCs w:val="24"/>
          <w:lang w:val="es-EC"/>
        </w:rPr>
        <w:t>6</w:t>
      </w:r>
    </w:p>
    <w:p w:rsidR="00913E96" w:rsidRPr="00AF36FA" w:rsidRDefault="00913E96" w:rsidP="00913E96">
      <w:pPr>
        <w:pStyle w:val="Prrafodelista"/>
        <w:numPr>
          <w:ilvl w:val="1"/>
          <w:numId w:val="37"/>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 xml:space="preserve"> Convertidor DC-AC..........................................................................</w:t>
      </w:r>
      <w:r>
        <w:rPr>
          <w:rFonts w:ascii="Arial" w:hAnsi="Arial" w:cs="Arial"/>
          <w:sz w:val="24"/>
          <w:szCs w:val="24"/>
          <w:lang w:val="es-EC"/>
        </w:rPr>
        <w:t>2</w:t>
      </w:r>
      <w:r w:rsidR="00B76A27">
        <w:rPr>
          <w:rFonts w:ascii="Arial" w:hAnsi="Arial" w:cs="Arial"/>
          <w:sz w:val="24"/>
          <w:szCs w:val="24"/>
          <w:lang w:val="es-EC"/>
        </w:rPr>
        <w:t>7</w:t>
      </w:r>
    </w:p>
    <w:p w:rsidR="00913E96" w:rsidRPr="00AF36FA" w:rsidRDefault="00913E96" w:rsidP="00913E96">
      <w:pPr>
        <w:pStyle w:val="Prrafodelista"/>
        <w:numPr>
          <w:ilvl w:val="2"/>
          <w:numId w:val="37"/>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Principio de funcionamiento del convertidor DC-AC..</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2</w:t>
      </w:r>
      <w:r w:rsidR="00B76A27">
        <w:rPr>
          <w:rFonts w:ascii="Arial" w:hAnsi="Arial" w:cs="Arial"/>
          <w:sz w:val="24"/>
          <w:szCs w:val="24"/>
          <w:lang w:val="es-EC"/>
        </w:rPr>
        <w:t>7</w:t>
      </w:r>
    </w:p>
    <w:p w:rsidR="00913E96" w:rsidRDefault="00913E96" w:rsidP="00913E96">
      <w:pPr>
        <w:pStyle w:val="Prrafodelista"/>
        <w:numPr>
          <w:ilvl w:val="2"/>
          <w:numId w:val="37"/>
        </w:numPr>
        <w:tabs>
          <w:tab w:val="left" w:pos="1418"/>
          <w:tab w:val="left" w:pos="1985"/>
        </w:tabs>
        <w:spacing w:line="480" w:lineRule="auto"/>
        <w:jc w:val="right"/>
        <w:rPr>
          <w:rFonts w:ascii="Arial" w:hAnsi="Arial" w:cs="Arial"/>
          <w:sz w:val="24"/>
          <w:szCs w:val="24"/>
          <w:lang w:val="es-EC"/>
        </w:rPr>
      </w:pPr>
      <w:r>
        <w:rPr>
          <w:rFonts w:ascii="Arial" w:hAnsi="Arial" w:cs="Arial"/>
          <w:sz w:val="24"/>
          <w:szCs w:val="24"/>
          <w:lang w:val="es-EC"/>
        </w:rPr>
        <w:t xml:space="preserve">Señales de modulación en los inversores </w:t>
      </w:r>
      <w:r w:rsidR="00891908">
        <w:rPr>
          <w:rFonts w:ascii="Arial" w:hAnsi="Arial" w:cs="Arial"/>
          <w:sz w:val="24"/>
          <w:szCs w:val="24"/>
          <w:lang w:val="es-EC"/>
        </w:rPr>
        <w:t>trifásicos</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2</w:t>
      </w:r>
      <w:r w:rsidR="00B76A27">
        <w:rPr>
          <w:rFonts w:ascii="Arial" w:hAnsi="Arial" w:cs="Arial"/>
          <w:sz w:val="24"/>
          <w:szCs w:val="24"/>
          <w:lang w:val="es-EC"/>
        </w:rPr>
        <w:t>8</w:t>
      </w:r>
    </w:p>
    <w:p w:rsidR="00913E96" w:rsidRPr="00AF36FA" w:rsidRDefault="00913E96" w:rsidP="00913E96">
      <w:pPr>
        <w:pStyle w:val="Prrafodelista"/>
        <w:numPr>
          <w:ilvl w:val="2"/>
          <w:numId w:val="37"/>
        </w:numPr>
        <w:tabs>
          <w:tab w:val="left" w:pos="1418"/>
          <w:tab w:val="left" w:pos="1985"/>
        </w:tabs>
        <w:spacing w:line="480" w:lineRule="auto"/>
        <w:jc w:val="right"/>
        <w:rPr>
          <w:rFonts w:ascii="Arial" w:hAnsi="Arial" w:cs="Arial"/>
          <w:sz w:val="24"/>
          <w:szCs w:val="24"/>
          <w:lang w:val="es-EC"/>
        </w:rPr>
      </w:pPr>
      <w:r>
        <w:rPr>
          <w:rFonts w:ascii="Arial" w:hAnsi="Arial" w:cs="Arial"/>
          <w:sz w:val="24"/>
          <w:szCs w:val="24"/>
          <w:lang w:val="es-EC"/>
        </w:rPr>
        <w:t>Diagramas y análisis de funcionamiento...............................</w:t>
      </w:r>
      <w:r w:rsidR="00B76A27">
        <w:rPr>
          <w:rFonts w:ascii="Arial" w:hAnsi="Arial" w:cs="Arial"/>
          <w:sz w:val="24"/>
          <w:szCs w:val="24"/>
          <w:lang w:val="es-EC"/>
        </w:rPr>
        <w:t>29</w:t>
      </w:r>
    </w:p>
    <w:p w:rsidR="00913E96" w:rsidRPr="00AF36FA" w:rsidRDefault="00913E96" w:rsidP="00913E96">
      <w:pPr>
        <w:pStyle w:val="Prrafodelista"/>
        <w:numPr>
          <w:ilvl w:val="2"/>
          <w:numId w:val="37"/>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 xml:space="preserve">Simulaciones en </w:t>
      </w:r>
      <w:proofErr w:type="spellStart"/>
      <w:r w:rsidRPr="00AF36FA">
        <w:rPr>
          <w:rFonts w:ascii="Arial" w:hAnsi="Arial" w:cs="Arial"/>
          <w:sz w:val="24"/>
          <w:szCs w:val="24"/>
          <w:lang w:val="es-EC"/>
        </w:rPr>
        <w:t>Ma</w:t>
      </w:r>
      <w:r>
        <w:rPr>
          <w:rFonts w:ascii="Arial" w:hAnsi="Arial" w:cs="Arial"/>
          <w:sz w:val="24"/>
          <w:szCs w:val="24"/>
          <w:lang w:val="es-EC"/>
        </w:rPr>
        <w:t>tlab</w:t>
      </w:r>
      <w:proofErr w:type="spellEnd"/>
      <w:r>
        <w:rPr>
          <w:rFonts w:ascii="Arial" w:hAnsi="Arial" w:cs="Arial"/>
          <w:sz w:val="24"/>
          <w:szCs w:val="24"/>
          <w:lang w:val="es-EC"/>
        </w:rPr>
        <w:t>/</w:t>
      </w:r>
      <w:proofErr w:type="spellStart"/>
      <w:r w:rsidR="00965BE4">
        <w:rPr>
          <w:rFonts w:ascii="Arial" w:hAnsi="Arial" w:cs="Arial"/>
          <w:sz w:val="24"/>
          <w:szCs w:val="24"/>
          <w:lang w:val="es-EC"/>
        </w:rPr>
        <w:t>Simulink</w:t>
      </w:r>
      <w:proofErr w:type="spellEnd"/>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3</w:t>
      </w:r>
      <w:r w:rsidR="00B76A27">
        <w:rPr>
          <w:rFonts w:ascii="Arial" w:hAnsi="Arial" w:cs="Arial"/>
          <w:sz w:val="24"/>
          <w:szCs w:val="24"/>
          <w:lang w:val="es-EC"/>
        </w:rPr>
        <w:t>1</w:t>
      </w:r>
    </w:p>
    <w:p w:rsidR="00913E96" w:rsidRPr="00AF36FA" w:rsidRDefault="00913E96" w:rsidP="00913E96">
      <w:pPr>
        <w:pStyle w:val="Prrafodelista"/>
        <w:numPr>
          <w:ilvl w:val="1"/>
          <w:numId w:val="37"/>
        </w:numPr>
        <w:tabs>
          <w:tab w:val="left" w:pos="1418"/>
          <w:tab w:val="left" w:pos="1985"/>
        </w:tabs>
        <w:spacing w:line="480" w:lineRule="auto"/>
        <w:jc w:val="right"/>
        <w:rPr>
          <w:rFonts w:ascii="Arial" w:hAnsi="Arial" w:cs="Arial"/>
          <w:sz w:val="24"/>
          <w:szCs w:val="24"/>
          <w:lang w:val="es-EC"/>
        </w:rPr>
      </w:pPr>
      <w:r>
        <w:rPr>
          <w:rFonts w:ascii="Arial" w:hAnsi="Arial" w:cs="Arial"/>
          <w:sz w:val="24"/>
          <w:szCs w:val="24"/>
          <w:lang w:val="es-EC"/>
        </w:rPr>
        <w:t>Seguimiento del punto de potencia máxima</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3</w:t>
      </w:r>
      <w:r w:rsidR="00B76A27">
        <w:rPr>
          <w:rFonts w:ascii="Arial" w:hAnsi="Arial" w:cs="Arial"/>
          <w:sz w:val="24"/>
          <w:szCs w:val="24"/>
          <w:lang w:val="es-EC"/>
        </w:rPr>
        <w:t>3</w:t>
      </w:r>
    </w:p>
    <w:p w:rsidR="00913E96" w:rsidRDefault="00913E96" w:rsidP="00913E96">
      <w:pPr>
        <w:pStyle w:val="Prrafodelista"/>
        <w:numPr>
          <w:ilvl w:val="2"/>
          <w:numId w:val="37"/>
        </w:numPr>
        <w:tabs>
          <w:tab w:val="left" w:pos="1418"/>
          <w:tab w:val="left" w:pos="1985"/>
        </w:tabs>
        <w:spacing w:line="480" w:lineRule="auto"/>
        <w:jc w:val="right"/>
        <w:rPr>
          <w:rFonts w:ascii="Arial" w:hAnsi="Arial" w:cs="Arial"/>
          <w:sz w:val="24"/>
          <w:szCs w:val="24"/>
          <w:lang w:val="es-EC"/>
        </w:rPr>
      </w:pPr>
      <w:r>
        <w:rPr>
          <w:rFonts w:ascii="Arial" w:hAnsi="Arial" w:cs="Arial"/>
          <w:sz w:val="24"/>
          <w:szCs w:val="24"/>
          <w:lang w:val="es-EC"/>
        </w:rPr>
        <w:t>Método de la conductancia incremental</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.........3</w:t>
      </w:r>
      <w:r w:rsidR="00B76A27">
        <w:rPr>
          <w:rFonts w:ascii="Arial" w:hAnsi="Arial" w:cs="Arial"/>
          <w:sz w:val="24"/>
          <w:szCs w:val="24"/>
          <w:lang w:val="es-EC"/>
        </w:rPr>
        <w:t>3</w:t>
      </w:r>
    </w:p>
    <w:p w:rsidR="00913E96" w:rsidRDefault="00913E96" w:rsidP="00913E96">
      <w:pPr>
        <w:pStyle w:val="Prrafodelista"/>
        <w:numPr>
          <w:ilvl w:val="1"/>
          <w:numId w:val="37"/>
        </w:numPr>
        <w:tabs>
          <w:tab w:val="left" w:pos="1418"/>
          <w:tab w:val="left" w:pos="1985"/>
        </w:tabs>
        <w:spacing w:line="480" w:lineRule="auto"/>
        <w:jc w:val="right"/>
        <w:rPr>
          <w:rFonts w:ascii="Arial" w:hAnsi="Arial" w:cs="Arial"/>
          <w:sz w:val="24"/>
          <w:szCs w:val="24"/>
          <w:lang w:val="es-EC"/>
        </w:rPr>
      </w:pPr>
      <w:r>
        <w:rPr>
          <w:rFonts w:ascii="Arial" w:hAnsi="Arial" w:cs="Arial"/>
          <w:sz w:val="24"/>
          <w:szCs w:val="24"/>
          <w:lang w:val="es-EC"/>
        </w:rPr>
        <w:t>Técnica del factor K para dimensionar controladores.......................3</w:t>
      </w:r>
      <w:r w:rsidR="00B76A27">
        <w:rPr>
          <w:rFonts w:ascii="Arial" w:hAnsi="Arial" w:cs="Arial"/>
          <w:sz w:val="24"/>
          <w:szCs w:val="24"/>
          <w:lang w:val="es-EC"/>
        </w:rPr>
        <w:t>5</w:t>
      </w:r>
    </w:p>
    <w:p w:rsidR="00913E96" w:rsidRPr="00AF36FA" w:rsidRDefault="00913E96" w:rsidP="00913E96">
      <w:pPr>
        <w:pStyle w:val="Prrafodelista"/>
        <w:numPr>
          <w:ilvl w:val="2"/>
          <w:numId w:val="37"/>
        </w:numPr>
        <w:tabs>
          <w:tab w:val="left" w:pos="1418"/>
          <w:tab w:val="left" w:pos="1985"/>
        </w:tabs>
        <w:spacing w:line="480" w:lineRule="auto"/>
        <w:jc w:val="right"/>
        <w:rPr>
          <w:rFonts w:ascii="Arial" w:hAnsi="Arial" w:cs="Arial"/>
          <w:sz w:val="24"/>
          <w:szCs w:val="24"/>
          <w:lang w:val="es-EC"/>
        </w:rPr>
      </w:pPr>
      <w:r>
        <w:rPr>
          <w:rFonts w:ascii="Arial" w:hAnsi="Arial" w:cs="Arial"/>
          <w:sz w:val="24"/>
          <w:szCs w:val="24"/>
          <w:lang w:val="es-EC"/>
        </w:rPr>
        <w:t>Tipos de controladores...........................................................3</w:t>
      </w:r>
      <w:r w:rsidR="00B76A27">
        <w:rPr>
          <w:rFonts w:ascii="Arial" w:hAnsi="Arial" w:cs="Arial"/>
          <w:sz w:val="24"/>
          <w:szCs w:val="24"/>
          <w:lang w:val="es-EC"/>
        </w:rPr>
        <w:t>6</w:t>
      </w:r>
    </w:p>
    <w:p w:rsidR="00913E96" w:rsidRPr="00AF36FA" w:rsidRDefault="00913E96" w:rsidP="00913E96">
      <w:pPr>
        <w:tabs>
          <w:tab w:val="left" w:pos="1418"/>
          <w:tab w:val="left" w:pos="1985"/>
        </w:tabs>
        <w:spacing w:line="480" w:lineRule="auto"/>
        <w:jc w:val="both"/>
        <w:rPr>
          <w:rFonts w:ascii="Arial" w:hAnsi="Arial" w:cs="Arial"/>
          <w:sz w:val="24"/>
          <w:szCs w:val="24"/>
          <w:lang w:val="es-EC"/>
        </w:rPr>
      </w:pPr>
      <w:r w:rsidRPr="00AF36FA">
        <w:rPr>
          <w:rFonts w:ascii="Arial" w:hAnsi="Arial" w:cs="Arial"/>
          <w:sz w:val="24"/>
          <w:szCs w:val="24"/>
          <w:lang w:val="es-EC"/>
        </w:rPr>
        <w:t>CAPITULO 3</w:t>
      </w:r>
    </w:p>
    <w:p w:rsidR="00913E96" w:rsidRPr="00AF36FA" w:rsidRDefault="00913E96" w:rsidP="00913E96">
      <w:pPr>
        <w:pStyle w:val="Prrafodelista"/>
        <w:numPr>
          <w:ilvl w:val="0"/>
          <w:numId w:val="40"/>
        </w:numPr>
        <w:tabs>
          <w:tab w:val="left" w:pos="1418"/>
          <w:tab w:val="left" w:pos="1985"/>
        </w:tabs>
        <w:spacing w:line="480" w:lineRule="auto"/>
        <w:jc w:val="both"/>
        <w:rPr>
          <w:rFonts w:ascii="Arial" w:hAnsi="Arial" w:cs="Arial"/>
          <w:sz w:val="24"/>
          <w:szCs w:val="24"/>
          <w:lang w:val="es-EC"/>
        </w:rPr>
      </w:pPr>
      <w:r w:rsidRPr="00AF36FA">
        <w:rPr>
          <w:rFonts w:ascii="Arial" w:hAnsi="Arial" w:cs="Arial"/>
          <w:sz w:val="24"/>
          <w:szCs w:val="24"/>
          <w:lang w:val="es-EC"/>
        </w:rPr>
        <w:t>Dimensionamiento de los</w:t>
      </w:r>
      <w:r>
        <w:rPr>
          <w:rFonts w:ascii="Arial" w:hAnsi="Arial" w:cs="Arial"/>
          <w:sz w:val="24"/>
          <w:szCs w:val="24"/>
          <w:lang w:val="es-EC"/>
        </w:rPr>
        <w:t xml:space="preserve"> componentes y diseño de los controladores</w:t>
      </w:r>
    </w:p>
    <w:p w:rsidR="00913E96" w:rsidRPr="00AF36FA" w:rsidRDefault="00913E96" w:rsidP="00913E96">
      <w:pPr>
        <w:pStyle w:val="Prrafodelista"/>
        <w:numPr>
          <w:ilvl w:val="1"/>
          <w:numId w:val="41"/>
        </w:numPr>
        <w:tabs>
          <w:tab w:val="left" w:pos="1418"/>
          <w:tab w:val="left" w:pos="1985"/>
        </w:tabs>
        <w:spacing w:line="480" w:lineRule="auto"/>
        <w:jc w:val="both"/>
        <w:rPr>
          <w:rFonts w:ascii="Arial" w:hAnsi="Arial" w:cs="Arial"/>
          <w:sz w:val="24"/>
          <w:szCs w:val="24"/>
          <w:lang w:val="es-EC"/>
        </w:rPr>
      </w:pPr>
      <w:r w:rsidRPr="00AF36FA">
        <w:rPr>
          <w:rFonts w:ascii="Arial" w:hAnsi="Arial" w:cs="Arial"/>
          <w:sz w:val="24"/>
          <w:szCs w:val="24"/>
          <w:lang w:val="es-EC"/>
        </w:rPr>
        <w:t xml:space="preserve">Dimensionamiento del arreglo de paneles </w:t>
      </w:r>
    </w:p>
    <w:p w:rsidR="00913E96" w:rsidRPr="00AF36FA" w:rsidRDefault="00913E96" w:rsidP="00913E96">
      <w:pPr>
        <w:pStyle w:val="Prrafodelista"/>
        <w:tabs>
          <w:tab w:val="left" w:pos="709"/>
          <w:tab w:val="left" w:pos="1418"/>
          <w:tab w:val="left" w:pos="1985"/>
        </w:tabs>
        <w:spacing w:line="480" w:lineRule="auto"/>
        <w:ind w:left="792"/>
        <w:jc w:val="right"/>
        <w:rPr>
          <w:rFonts w:ascii="Arial" w:hAnsi="Arial" w:cs="Arial"/>
          <w:sz w:val="24"/>
          <w:szCs w:val="24"/>
          <w:lang w:val="es-EC"/>
        </w:rPr>
      </w:pPr>
      <w:proofErr w:type="gramStart"/>
      <w:r w:rsidRPr="00AF36FA">
        <w:rPr>
          <w:rFonts w:ascii="Arial" w:hAnsi="Arial" w:cs="Arial"/>
          <w:sz w:val="24"/>
          <w:szCs w:val="24"/>
          <w:lang w:val="es-EC"/>
        </w:rPr>
        <w:t>fotovoltaicos</w:t>
      </w:r>
      <w:proofErr w:type="gramEnd"/>
      <w:r w:rsidRPr="00AF36FA">
        <w:rPr>
          <w:rFonts w:ascii="Arial" w:hAnsi="Arial" w:cs="Arial"/>
          <w:sz w:val="24"/>
          <w:szCs w:val="24"/>
          <w:lang w:val="es-EC"/>
        </w:rPr>
        <w:t xml:space="preserve"> y baterías.........................................</w:t>
      </w:r>
      <w:r>
        <w:rPr>
          <w:rFonts w:ascii="Arial" w:hAnsi="Arial" w:cs="Arial"/>
          <w:sz w:val="24"/>
          <w:szCs w:val="24"/>
          <w:lang w:val="es-EC"/>
        </w:rPr>
        <w:t>.....</w:t>
      </w:r>
      <w:r w:rsidRPr="00AF36FA">
        <w:rPr>
          <w:rFonts w:ascii="Arial" w:hAnsi="Arial" w:cs="Arial"/>
          <w:sz w:val="24"/>
          <w:szCs w:val="24"/>
          <w:lang w:val="es-EC"/>
        </w:rPr>
        <w:t>.........................</w:t>
      </w:r>
      <w:r w:rsidR="00B76A27">
        <w:rPr>
          <w:rFonts w:ascii="Arial" w:hAnsi="Arial" w:cs="Arial"/>
          <w:sz w:val="24"/>
          <w:szCs w:val="24"/>
          <w:lang w:val="es-EC"/>
        </w:rPr>
        <w:t>39</w:t>
      </w:r>
    </w:p>
    <w:p w:rsidR="00913E96" w:rsidRPr="00AF36FA" w:rsidRDefault="00913E96" w:rsidP="00913E96">
      <w:pPr>
        <w:pStyle w:val="Prrafodelista"/>
        <w:numPr>
          <w:ilvl w:val="1"/>
          <w:numId w:val="41"/>
        </w:numPr>
        <w:tabs>
          <w:tab w:val="left" w:pos="1418"/>
          <w:tab w:val="left" w:pos="1985"/>
        </w:tabs>
        <w:spacing w:line="480" w:lineRule="auto"/>
        <w:jc w:val="both"/>
        <w:rPr>
          <w:rFonts w:ascii="Arial" w:hAnsi="Arial" w:cs="Arial"/>
          <w:sz w:val="24"/>
          <w:szCs w:val="24"/>
          <w:lang w:val="es-EC"/>
        </w:rPr>
      </w:pPr>
      <w:r w:rsidRPr="00AF36FA">
        <w:rPr>
          <w:rFonts w:ascii="Arial" w:hAnsi="Arial" w:cs="Arial"/>
          <w:sz w:val="24"/>
          <w:szCs w:val="24"/>
          <w:lang w:val="es-EC"/>
        </w:rPr>
        <w:t xml:space="preserve"> Dimensionamiento del convertidor DC-DC </w:t>
      </w:r>
    </w:p>
    <w:p w:rsidR="00913E96" w:rsidRPr="00AF36FA" w:rsidRDefault="007E43DF" w:rsidP="00913E96">
      <w:pPr>
        <w:pStyle w:val="Prrafodelista"/>
        <w:tabs>
          <w:tab w:val="left" w:pos="1418"/>
          <w:tab w:val="left" w:pos="1985"/>
        </w:tabs>
        <w:spacing w:line="480" w:lineRule="auto"/>
        <w:ind w:left="792"/>
        <w:jc w:val="right"/>
        <w:rPr>
          <w:rFonts w:ascii="Arial" w:hAnsi="Arial" w:cs="Arial"/>
          <w:sz w:val="24"/>
          <w:szCs w:val="24"/>
          <w:lang w:val="es-EC"/>
        </w:rPr>
      </w:pPr>
      <w:proofErr w:type="spellStart"/>
      <w:r>
        <w:rPr>
          <w:rFonts w:ascii="Arial" w:hAnsi="Arial" w:cs="Arial"/>
          <w:sz w:val="24"/>
          <w:szCs w:val="24"/>
          <w:lang w:val="es-EC"/>
        </w:rPr>
        <w:t>Boost</w:t>
      </w:r>
      <w:proofErr w:type="spellEnd"/>
      <w:r w:rsidR="00913E96" w:rsidRPr="00AF36FA">
        <w:rPr>
          <w:rFonts w:ascii="Arial" w:hAnsi="Arial" w:cs="Arial"/>
          <w:sz w:val="24"/>
          <w:szCs w:val="24"/>
          <w:lang w:val="es-EC"/>
        </w:rPr>
        <w:t xml:space="preserve"> del panel fotovoltaico.................</w:t>
      </w:r>
      <w:r w:rsidR="00913E96">
        <w:rPr>
          <w:rFonts w:ascii="Arial" w:hAnsi="Arial" w:cs="Arial"/>
          <w:sz w:val="24"/>
          <w:szCs w:val="24"/>
          <w:lang w:val="es-EC"/>
        </w:rPr>
        <w:t>....</w:t>
      </w:r>
      <w:r w:rsidR="00913E96" w:rsidRPr="00AF36FA">
        <w:rPr>
          <w:rFonts w:ascii="Arial" w:hAnsi="Arial" w:cs="Arial"/>
          <w:sz w:val="24"/>
          <w:szCs w:val="24"/>
          <w:lang w:val="es-EC"/>
        </w:rPr>
        <w:t>...........................................</w:t>
      </w:r>
      <w:r w:rsidR="00913E96">
        <w:rPr>
          <w:rFonts w:ascii="Arial" w:hAnsi="Arial" w:cs="Arial"/>
          <w:sz w:val="24"/>
          <w:szCs w:val="24"/>
          <w:lang w:val="es-EC"/>
        </w:rPr>
        <w:t>4</w:t>
      </w:r>
      <w:r w:rsidR="00B76A27">
        <w:rPr>
          <w:rFonts w:ascii="Arial" w:hAnsi="Arial" w:cs="Arial"/>
          <w:sz w:val="24"/>
          <w:szCs w:val="24"/>
          <w:lang w:val="es-EC"/>
        </w:rPr>
        <w:t>0</w:t>
      </w:r>
    </w:p>
    <w:p w:rsidR="00913E96" w:rsidRPr="00AF36FA" w:rsidRDefault="00913E96" w:rsidP="00913E96">
      <w:pPr>
        <w:pStyle w:val="Prrafodelista"/>
        <w:numPr>
          <w:ilvl w:val="2"/>
          <w:numId w:val="41"/>
        </w:numPr>
        <w:tabs>
          <w:tab w:val="left" w:pos="1418"/>
          <w:tab w:val="left" w:pos="1560"/>
        </w:tabs>
        <w:spacing w:line="480" w:lineRule="auto"/>
        <w:ind w:hanging="373"/>
        <w:jc w:val="both"/>
        <w:rPr>
          <w:rFonts w:ascii="Arial" w:hAnsi="Arial" w:cs="Arial"/>
          <w:sz w:val="24"/>
          <w:szCs w:val="24"/>
          <w:lang w:val="es-EC"/>
        </w:rPr>
      </w:pPr>
      <w:r w:rsidRPr="00AF36FA">
        <w:rPr>
          <w:rFonts w:ascii="Arial" w:hAnsi="Arial" w:cs="Arial"/>
          <w:sz w:val="24"/>
          <w:szCs w:val="24"/>
          <w:lang w:val="es-EC"/>
        </w:rPr>
        <w:t xml:space="preserve">Dimensionamiento del ciclo de trabajo, de </w:t>
      </w:r>
    </w:p>
    <w:p w:rsidR="00913E96" w:rsidRPr="00AF36FA" w:rsidRDefault="00913E96" w:rsidP="00913E96">
      <w:pPr>
        <w:pStyle w:val="Prrafodelista"/>
        <w:tabs>
          <w:tab w:val="left" w:pos="1418"/>
          <w:tab w:val="left" w:pos="1985"/>
        </w:tabs>
        <w:spacing w:line="480" w:lineRule="auto"/>
        <w:ind w:left="1224"/>
        <w:jc w:val="right"/>
        <w:rPr>
          <w:rFonts w:ascii="Arial" w:hAnsi="Arial" w:cs="Arial"/>
          <w:sz w:val="24"/>
          <w:szCs w:val="24"/>
          <w:lang w:val="es-EC"/>
        </w:rPr>
      </w:pPr>
      <w:r w:rsidRPr="00AF36FA">
        <w:rPr>
          <w:rFonts w:ascii="Arial" w:hAnsi="Arial" w:cs="Arial"/>
          <w:sz w:val="24"/>
          <w:szCs w:val="24"/>
          <w:lang w:val="es-EC"/>
        </w:rPr>
        <w:t xml:space="preserve">   </w:t>
      </w:r>
      <w:proofErr w:type="gramStart"/>
      <w:r w:rsidRPr="00AF36FA">
        <w:rPr>
          <w:rFonts w:ascii="Arial" w:hAnsi="Arial" w:cs="Arial"/>
          <w:sz w:val="24"/>
          <w:szCs w:val="24"/>
          <w:lang w:val="es-EC"/>
        </w:rPr>
        <w:t>la</w:t>
      </w:r>
      <w:proofErr w:type="gramEnd"/>
      <w:r w:rsidRPr="00AF36FA">
        <w:rPr>
          <w:rFonts w:ascii="Arial" w:hAnsi="Arial" w:cs="Arial"/>
          <w:sz w:val="24"/>
          <w:szCs w:val="24"/>
          <w:lang w:val="es-EC"/>
        </w:rPr>
        <w:t xml:space="preserve"> resistencia propia del inductor e inductancia..........</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4</w:t>
      </w:r>
      <w:r w:rsidR="00B76A27">
        <w:rPr>
          <w:rFonts w:ascii="Arial" w:hAnsi="Arial" w:cs="Arial"/>
          <w:sz w:val="24"/>
          <w:szCs w:val="24"/>
          <w:lang w:val="es-EC"/>
        </w:rPr>
        <w:t>5</w:t>
      </w:r>
    </w:p>
    <w:p w:rsidR="00913E96" w:rsidRPr="00AF36FA" w:rsidRDefault="00913E96" w:rsidP="00913E96">
      <w:pPr>
        <w:pStyle w:val="Prrafodelista"/>
        <w:numPr>
          <w:ilvl w:val="2"/>
          <w:numId w:val="41"/>
        </w:numPr>
        <w:tabs>
          <w:tab w:val="left" w:pos="1560"/>
          <w:tab w:val="left" w:pos="1985"/>
        </w:tabs>
        <w:spacing w:line="480" w:lineRule="auto"/>
        <w:ind w:hanging="373"/>
        <w:jc w:val="both"/>
        <w:rPr>
          <w:rFonts w:ascii="Arial" w:hAnsi="Arial" w:cs="Arial"/>
          <w:sz w:val="24"/>
          <w:szCs w:val="24"/>
          <w:lang w:val="es-EC"/>
        </w:rPr>
      </w:pPr>
      <w:r w:rsidRPr="00AF36FA">
        <w:rPr>
          <w:rFonts w:ascii="Arial" w:hAnsi="Arial" w:cs="Arial"/>
          <w:sz w:val="24"/>
          <w:szCs w:val="24"/>
          <w:lang w:val="es-EC"/>
        </w:rPr>
        <w:lastRenderedPageBreak/>
        <w:t xml:space="preserve">Dimensionamiento de la capacitancia del </w:t>
      </w:r>
    </w:p>
    <w:p w:rsidR="00913E96" w:rsidRPr="00AF36FA" w:rsidRDefault="00913E96" w:rsidP="00913E96">
      <w:pPr>
        <w:pStyle w:val="Prrafodelista"/>
        <w:tabs>
          <w:tab w:val="left" w:pos="1418"/>
          <w:tab w:val="left" w:pos="1985"/>
        </w:tabs>
        <w:spacing w:line="480" w:lineRule="auto"/>
        <w:ind w:left="1224"/>
        <w:jc w:val="right"/>
        <w:rPr>
          <w:rFonts w:ascii="Arial" w:hAnsi="Arial" w:cs="Arial"/>
          <w:sz w:val="24"/>
          <w:szCs w:val="24"/>
          <w:lang w:val="es-EC"/>
        </w:rPr>
      </w:pPr>
      <w:r w:rsidRPr="00AF36FA">
        <w:rPr>
          <w:rFonts w:ascii="Arial" w:hAnsi="Arial" w:cs="Arial"/>
          <w:sz w:val="24"/>
          <w:szCs w:val="24"/>
          <w:lang w:val="es-EC"/>
        </w:rPr>
        <w:t xml:space="preserve">   </w:t>
      </w:r>
      <w:proofErr w:type="gramStart"/>
      <w:r w:rsidRPr="00AF36FA">
        <w:rPr>
          <w:rFonts w:ascii="Arial" w:hAnsi="Arial" w:cs="Arial"/>
          <w:sz w:val="24"/>
          <w:szCs w:val="24"/>
          <w:lang w:val="es-EC"/>
        </w:rPr>
        <w:t>convertidor</w:t>
      </w:r>
      <w:proofErr w:type="gramEnd"/>
      <w:r w:rsidRPr="00AF36FA">
        <w:rPr>
          <w:rFonts w:ascii="Arial" w:hAnsi="Arial" w:cs="Arial"/>
          <w:sz w:val="24"/>
          <w:szCs w:val="24"/>
          <w:lang w:val="es-EC"/>
        </w:rPr>
        <w:t xml:space="preserve"> DC-DC </w:t>
      </w:r>
      <w:proofErr w:type="spellStart"/>
      <w:r w:rsidR="007E43DF">
        <w:rPr>
          <w:rFonts w:ascii="Arial" w:hAnsi="Arial" w:cs="Arial"/>
          <w:sz w:val="24"/>
          <w:szCs w:val="24"/>
          <w:lang w:val="es-EC"/>
        </w:rPr>
        <w:t>Boost</w:t>
      </w:r>
      <w:proofErr w:type="spellEnd"/>
      <w:r w:rsidRPr="00AF36FA">
        <w:rPr>
          <w:rFonts w:ascii="Arial" w:hAnsi="Arial" w:cs="Arial"/>
          <w:sz w:val="24"/>
          <w:szCs w:val="24"/>
          <w:lang w:val="es-EC"/>
        </w:rPr>
        <w:t xml:space="preserve"> del panel fotovoltaico.............</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4</w:t>
      </w:r>
      <w:r w:rsidR="00B76A27">
        <w:rPr>
          <w:rFonts w:ascii="Arial" w:hAnsi="Arial" w:cs="Arial"/>
          <w:sz w:val="24"/>
          <w:szCs w:val="24"/>
          <w:lang w:val="es-EC"/>
        </w:rPr>
        <w:t>5</w:t>
      </w:r>
    </w:p>
    <w:p w:rsidR="00913E96" w:rsidRPr="00AF36FA" w:rsidRDefault="00913E96" w:rsidP="00913E96">
      <w:pPr>
        <w:pStyle w:val="Prrafodelista"/>
        <w:numPr>
          <w:ilvl w:val="1"/>
          <w:numId w:val="41"/>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 xml:space="preserve"> Dimensionamiento del convertidor DC-DC </w:t>
      </w:r>
      <w:proofErr w:type="spellStart"/>
      <w:r w:rsidR="007E43DF">
        <w:rPr>
          <w:rFonts w:ascii="Arial" w:hAnsi="Arial" w:cs="Arial"/>
          <w:sz w:val="24"/>
          <w:szCs w:val="24"/>
          <w:lang w:val="es-EC"/>
        </w:rPr>
        <w:t>Boost</w:t>
      </w:r>
      <w:proofErr w:type="spellEnd"/>
      <w:r w:rsidRPr="00AF36FA">
        <w:rPr>
          <w:rFonts w:ascii="Arial" w:hAnsi="Arial" w:cs="Arial"/>
          <w:sz w:val="24"/>
          <w:szCs w:val="24"/>
          <w:lang w:val="es-EC"/>
        </w:rPr>
        <w:t xml:space="preserve"> de la batería.</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4</w:t>
      </w:r>
      <w:r w:rsidR="00B76A27">
        <w:rPr>
          <w:rFonts w:ascii="Arial" w:hAnsi="Arial" w:cs="Arial"/>
          <w:sz w:val="24"/>
          <w:szCs w:val="24"/>
          <w:lang w:val="es-EC"/>
        </w:rPr>
        <w:t>8</w:t>
      </w:r>
    </w:p>
    <w:p w:rsidR="00913E96" w:rsidRPr="00AF36FA" w:rsidRDefault="00913E96" w:rsidP="00913E96">
      <w:pPr>
        <w:pStyle w:val="Prrafodelista"/>
        <w:numPr>
          <w:ilvl w:val="1"/>
          <w:numId w:val="41"/>
        </w:numPr>
        <w:tabs>
          <w:tab w:val="left" w:pos="993"/>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Dimensionamiento de los elementos del convertidor DC-AC..</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5</w:t>
      </w:r>
      <w:r w:rsidR="00B76A27">
        <w:rPr>
          <w:rFonts w:ascii="Arial" w:hAnsi="Arial" w:cs="Arial"/>
          <w:sz w:val="24"/>
          <w:szCs w:val="24"/>
          <w:lang w:val="es-EC"/>
        </w:rPr>
        <w:t>1</w:t>
      </w:r>
    </w:p>
    <w:p w:rsidR="00913E96" w:rsidRPr="00AF36FA" w:rsidRDefault="00913E96" w:rsidP="00913E96">
      <w:pPr>
        <w:pStyle w:val="Prrafodelista"/>
        <w:numPr>
          <w:ilvl w:val="1"/>
          <w:numId w:val="41"/>
        </w:numPr>
        <w:tabs>
          <w:tab w:val="left" w:pos="993"/>
          <w:tab w:val="left" w:pos="1985"/>
        </w:tabs>
        <w:spacing w:line="480" w:lineRule="auto"/>
        <w:ind w:hanging="366"/>
        <w:jc w:val="both"/>
        <w:rPr>
          <w:rFonts w:ascii="Arial" w:hAnsi="Arial" w:cs="Arial"/>
          <w:sz w:val="24"/>
          <w:szCs w:val="24"/>
          <w:lang w:val="es-EC"/>
        </w:rPr>
      </w:pPr>
      <w:r w:rsidRPr="00AF36FA">
        <w:rPr>
          <w:rFonts w:ascii="Arial" w:hAnsi="Arial" w:cs="Arial"/>
          <w:sz w:val="24"/>
          <w:szCs w:val="24"/>
          <w:lang w:val="es-EC"/>
        </w:rPr>
        <w:t xml:space="preserve">Diseño del controlador de voltaje del convertidor </w:t>
      </w:r>
    </w:p>
    <w:p w:rsidR="00913E96" w:rsidRPr="00AF36FA" w:rsidRDefault="00913E96" w:rsidP="00913E96">
      <w:pPr>
        <w:pStyle w:val="Prrafodelista"/>
        <w:tabs>
          <w:tab w:val="left" w:pos="1418"/>
          <w:tab w:val="left" w:pos="1985"/>
        </w:tabs>
        <w:spacing w:line="480" w:lineRule="auto"/>
        <w:ind w:left="792"/>
        <w:jc w:val="right"/>
        <w:rPr>
          <w:rFonts w:ascii="Arial" w:hAnsi="Arial" w:cs="Arial"/>
          <w:sz w:val="24"/>
          <w:szCs w:val="24"/>
          <w:lang w:val="es-EC"/>
        </w:rPr>
      </w:pPr>
      <w:r w:rsidRPr="00AF36FA">
        <w:rPr>
          <w:rFonts w:ascii="Arial" w:hAnsi="Arial" w:cs="Arial"/>
          <w:sz w:val="24"/>
          <w:szCs w:val="24"/>
          <w:lang w:val="es-EC"/>
        </w:rPr>
        <w:t xml:space="preserve">DC-DC </w:t>
      </w:r>
      <w:proofErr w:type="spellStart"/>
      <w:r w:rsidR="007E43DF">
        <w:rPr>
          <w:rFonts w:ascii="Arial" w:hAnsi="Arial" w:cs="Arial"/>
          <w:sz w:val="24"/>
          <w:szCs w:val="24"/>
          <w:lang w:val="es-EC"/>
        </w:rPr>
        <w:t>Boost</w:t>
      </w:r>
      <w:proofErr w:type="spellEnd"/>
      <w:r w:rsidRPr="00AF36FA">
        <w:rPr>
          <w:rFonts w:ascii="Arial" w:hAnsi="Arial" w:cs="Arial"/>
          <w:sz w:val="24"/>
          <w:szCs w:val="24"/>
          <w:lang w:val="es-EC"/>
        </w:rPr>
        <w:t xml:space="preserve"> del panel fotovoltaico...................</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w:t>
      </w:r>
      <w:r w:rsidRPr="00AF36FA">
        <w:rPr>
          <w:rFonts w:ascii="Arial" w:hAnsi="Arial" w:cs="Arial"/>
          <w:sz w:val="24"/>
          <w:szCs w:val="24"/>
          <w:lang w:val="es-EC"/>
        </w:rPr>
        <w:t>..............</w:t>
      </w:r>
      <w:r>
        <w:rPr>
          <w:rFonts w:ascii="Arial" w:hAnsi="Arial" w:cs="Arial"/>
          <w:sz w:val="24"/>
          <w:szCs w:val="24"/>
          <w:lang w:val="es-EC"/>
        </w:rPr>
        <w:t>5</w:t>
      </w:r>
      <w:r w:rsidR="00B76A27">
        <w:rPr>
          <w:rFonts w:ascii="Arial" w:hAnsi="Arial" w:cs="Arial"/>
          <w:sz w:val="24"/>
          <w:szCs w:val="24"/>
          <w:lang w:val="es-EC"/>
        </w:rPr>
        <w:t>4</w:t>
      </w:r>
    </w:p>
    <w:p w:rsidR="00913E96" w:rsidRPr="00AF36FA" w:rsidRDefault="00913E96" w:rsidP="00913E96">
      <w:pPr>
        <w:pStyle w:val="Prrafodelista"/>
        <w:numPr>
          <w:ilvl w:val="1"/>
          <w:numId w:val="41"/>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Diseño del controlador de voltaje de la batería..........</w:t>
      </w:r>
      <w:r>
        <w:rPr>
          <w:rFonts w:ascii="Arial" w:hAnsi="Arial" w:cs="Arial"/>
          <w:sz w:val="24"/>
          <w:szCs w:val="24"/>
          <w:lang w:val="es-EC"/>
        </w:rPr>
        <w:t>........................6</w:t>
      </w:r>
      <w:r w:rsidR="00B76A27">
        <w:rPr>
          <w:rFonts w:ascii="Arial" w:hAnsi="Arial" w:cs="Arial"/>
          <w:sz w:val="24"/>
          <w:szCs w:val="24"/>
          <w:lang w:val="es-EC"/>
        </w:rPr>
        <w:t>2</w:t>
      </w:r>
    </w:p>
    <w:p w:rsidR="00913E96" w:rsidRDefault="00913E96" w:rsidP="00913E96">
      <w:pPr>
        <w:pStyle w:val="Prrafodelista"/>
        <w:numPr>
          <w:ilvl w:val="1"/>
          <w:numId w:val="41"/>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Diseño del controlador de voltaje del convertidor DC-AC....</w:t>
      </w:r>
      <w:r>
        <w:rPr>
          <w:rFonts w:ascii="Arial" w:hAnsi="Arial" w:cs="Arial"/>
          <w:sz w:val="24"/>
          <w:szCs w:val="24"/>
          <w:lang w:val="es-EC"/>
        </w:rPr>
        <w:t>........</w:t>
      </w:r>
      <w:r w:rsidRPr="00AF36FA">
        <w:rPr>
          <w:rFonts w:ascii="Arial" w:hAnsi="Arial" w:cs="Arial"/>
          <w:sz w:val="24"/>
          <w:szCs w:val="24"/>
          <w:lang w:val="es-EC"/>
        </w:rPr>
        <w:t>......</w:t>
      </w:r>
      <w:r w:rsidR="00613B4A">
        <w:rPr>
          <w:rFonts w:ascii="Arial" w:hAnsi="Arial" w:cs="Arial"/>
          <w:sz w:val="24"/>
          <w:szCs w:val="24"/>
          <w:lang w:val="es-EC"/>
        </w:rPr>
        <w:t>6</w:t>
      </w:r>
      <w:r w:rsidR="00B76A27">
        <w:rPr>
          <w:rFonts w:ascii="Arial" w:hAnsi="Arial" w:cs="Arial"/>
          <w:sz w:val="24"/>
          <w:szCs w:val="24"/>
          <w:lang w:val="es-EC"/>
        </w:rPr>
        <w:t>8</w:t>
      </w:r>
    </w:p>
    <w:p w:rsidR="00913E96" w:rsidRPr="00AF36FA" w:rsidRDefault="00913E96" w:rsidP="00913E96">
      <w:pPr>
        <w:tabs>
          <w:tab w:val="left" w:pos="1418"/>
          <w:tab w:val="left" w:pos="1985"/>
        </w:tabs>
        <w:spacing w:line="480" w:lineRule="auto"/>
        <w:jc w:val="both"/>
        <w:rPr>
          <w:rFonts w:ascii="Arial" w:hAnsi="Arial" w:cs="Arial"/>
          <w:sz w:val="24"/>
          <w:szCs w:val="24"/>
          <w:lang w:val="es-EC"/>
        </w:rPr>
      </w:pPr>
      <w:r>
        <w:rPr>
          <w:rFonts w:ascii="Arial" w:hAnsi="Arial" w:cs="Arial"/>
          <w:sz w:val="24"/>
          <w:szCs w:val="24"/>
          <w:lang w:val="es-EC"/>
        </w:rPr>
        <w:t>CAPITULO 4</w:t>
      </w:r>
    </w:p>
    <w:p w:rsidR="00913E96" w:rsidRPr="00AF36FA" w:rsidRDefault="00913E96" w:rsidP="00913E96">
      <w:pPr>
        <w:pStyle w:val="Prrafodelista"/>
        <w:numPr>
          <w:ilvl w:val="0"/>
          <w:numId w:val="41"/>
        </w:numPr>
        <w:tabs>
          <w:tab w:val="left" w:pos="1418"/>
          <w:tab w:val="left" w:pos="1985"/>
        </w:tabs>
        <w:spacing w:line="480" w:lineRule="auto"/>
        <w:jc w:val="both"/>
        <w:rPr>
          <w:rFonts w:ascii="Arial" w:hAnsi="Arial" w:cs="Arial"/>
          <w:sz w:val="24"/>
          <w:szCs w:val="24"/>
          <w:lang w:val="es-EC"/>
        </w:rPr>
      </w:pPr>
      <w:r w:rsidRPr="00AF36FA">
        <w:rPr>
          <w:rFonts w:ascii="Arial" w:hAnsi="Arial" w:cs="Arial"/>
          <w:sz w:val="24"/>
          <w:szCs w:val="24"/>
          <w:lang w:val="es-EC"/>
        </w:rPr>
        <w:t>Funcionamiento completo del sistema</w:t>
      </w:r>
    </w:p>
    <w:p w:rsidR="00913E96" w:rsidRPr="00AF36FA" w:rsidRDefault="00913E96" w:rsidP="00913E96">
      <w:pPr>
        <w:pStyle w:val="Prrafodelista"/>
        <w:numPr>
          <w:ilvl w:val="1"/>
          <w:numId w:val="41"/>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Funcionamiento de los módulos panel fotovoltaico-batería...</w:t>
      </w:r>
      <w:r w:rsidR="00613B4A">
        <w:rPr>
          <w:rFonts w:ascii="Arial" w:hAnsi="Arial" w:cs="Arial"/>
          <w:sz w:val="24"/>
          <w:szCs w:val="24"/>
          <w:lang w:val="es-EC"/>
        </w:rPr>
        <w:t>.............7</w:t>
      </w:r>
      <w:r w:rsidR="00B76A27">
        <w:rPr>
          <w:rFonts w:ascii="Arial" w:hAnsi="Arial" w:cs="Arial"/>
          <w:sz w:val="24"/>
          <w:szCs w:val="24"/>
          <w:lang w:val="es-EC"/>
        </w:rPr>
        <w:t>6</w:t>
      </w:r>
    </w:p>
    <w:p w:rsidR="00913E96" w:rsidRPr="00AF36FA" w:rsidRDefault="00913E96" w:rsidP="00913E96">
      <w:pPr>
        <w:pStyle w:val="Prrafodelista"/>
        <w:numPr>
          <w:ilvl w:val="1"/>
          <w:numId w:val="41"/>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Funcionamiento de los módulos batería-convertidor DC-AC</w:t>
      </w:r>
      <w:r>
        <w:rPr>
          <w:rFonts w:ascii="Arial" w:hAnsi="Arial" w:cs="Arial"/>
          <w:sz w:val="24"/>
          <w:szCs w:val="24"/>
          <w:lang w:val="es-EC"/>
        </w:rPr>
        <w:t>........</w:t>
      </w:r>
      <w:r w:rsidRPr="00AF36FA">
        <w:rPr>
          <w:rFonts w:ascii="Arial" w:hAnsi="Arial" w:cs="Arial"/>
          <w:sz w:val="24"/>
          <w:szCs w:val="24"/>
          <w:lang w:val="es-EC"/>
        </w:rPr>
        <w:t>.....</w:t>
      </w:r>
      <w:r w:rsidR="00613B4A">
        <w:rPr>
          <w:rFonts w:ascii="Arial" w:hAnsi="Arial" w:cs="Arial"/>
          <w:sz w:val="24"/>
          <w:szCs w:val="24"/>
          <w:lang w:val="es-EC"/>
        </w:rPr>
        <w:t>8</w:t>
      </w:r>
      <w:r w:rsidR="00B76A27">
        <w:rPr>
          <w:rFonts w:ascii="Arial" w:hAnsi="Arial" w:cs="Arial"/>
          <w:sz w:val="24"/>
          <w:szCs w:val="24"/>
          <w:lang w:val="es-EC"/>
        </w:rPr>
        <w:t>1</w:t>
      </w:r>
    </w:p>
    <w:p w:rsidR="00913E96" w:rsidRPr="00AF36FA" w:rsidRDefault="00913E96" w:rsidP="00913E96">
      <w:pPr>
        <w:pStyle w:val="Prrafodelista"/>
        <w:numPr>
          <w:ilvl w:val="1"/>
          <w:numId w:val="41"/>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Funcionamiento del todos los convertidores en conjunto.....</w:t>
      </w:r>
      <w:r>
        <w:rPr>
          <w:rFonts w:ascii="Arial" w:hAnsi="Arial" w:cs="Arial"/>
          <w:sz w:val="24"/>
          <w:szCs w:val="24"/>
          <w:lang w:val="es-EC"/>
        </w:rPr>
        <w:t>.........</w:t>
      </w:r>
      <w:r w:rsidRPr="00AF36FA">
        <w:rPr>
          <w:rFonts w:ascii="Arial" w:hAnsi="Arial" w:cs="Arial"/>
          <w:sz w:val="24"/>
          <w:szCs w:val="24"/>
          <w:lang w:val="es-EC"/>
        </w:rPr>
        <w:t>.....</w:t>
      </w:r>
      <w:r w:rsidR="00613B4A">
        <w:rPr>
          <w:rFonts w:ascii="Arial" w:hAnsi="Arial" w:cs="Arial"/>
          <w:sz w:val="24"/>
          <w:szCs w:val="24"/>
          <w:lang w:val="es-EC"/>
        </w:rPr>
        <w:t>8</w:t>
      </w:r>
      <w:r w:rsidR="00B76A27">
        <w:rPr>
          <w:rFonts w:ascii="Arial" w:hAnsi="Arial" w:cs="Arial"/>
          <w:sz w:val="24"/>
          <w:szCs w:val="24"/>
          <w:lang w:val="es-EC"/>
        </w:rPr>
        <w:t>2</w:t>
      </w:r>
    </w:p>
    <w:p w:rsidR="00913E96" w:rsidRPr="00AF36FA" w:rsidRDefault="00913E96" w:rsidP="00913E96">
      <w:pPr>
        <w:pStyle w:val="Prrafodelista"/>
        <w:numPr>
          <w:ilvl w:val="1"/>
          <w:numId w:val="41"/>
        </w:numPr>
        <w:tabs>
          <w:tab w:val="left" w:pos="1418"/>
          <w:tab w:val="left" w:pos="1985"/>
        </w:tabs>
        <w:spacing w:line="480" w:lineRule="auto"/>
        <w:jc w:val="right"/>
        <w:rPr>
          <w:rFonts w:ascii="Arial" w:hAnsi="Arial" w:cs="Arial"/>
          <w:sz w:val="24"/>
          <w:szCs w:val="24"/>
          <w:lang w:val="es-EC"/>
        </w:rPr>
      </w:pPr>
      <w:r w:rsidRPr="00AF36FA">
        <w:rPr>
          <w:rFonts w:ascii="Arial" w:hAnsi="Arial" w:cs="Arial"/>
          <w:sz w:val="24"/>
          <w:szCs w:val="24"/>
          <w:lang w:val="es-EC"/>
        </w:rPr>
        <w:t>Controlador principal..................................................................</w:t>
      </w:r>
      <w:r>
        <w:rPr>
          <w:rFonts w:ascii="Arial" w:hAnsi="Arial" w:cs="Arial"/>
          <w:sz w:val="24"/>
          <w:szCs w:val="24"/>
          <w:lang w:val="es-EC"/>
        </w:rPr>
        <w:t>...</w:t>
      </w:r>
      <w:r w:rsidRPr="00AF36FA">
        <w:rPr>
          <w:rFonts w:ascii="Arial" w:hAnsi="Arial" w:cs="Arial"/>
          <w:sz w:val="24"/>
          <w:szCs w:val="24"/>
          <w:lang w:val="es-EC"/>
        </w:rPr>
        <w:t>.....</w:t>
      </w:r>
      <w:r w:rsidR="00613B4A">
        <w:rPr>
          <w:rFonts w:ascii="Arial" w:hAnsi="Arial" w:cs="Arial"/>
          <w:sz w:val="24"/>
          <w:szCs w:val="24"/>
          <w:lang w:val="es-EC"/>
        </w:rPr>
        <w:t>8</w:t>
      </w:r>
      <w:r w:rsidR="00B76A27">
        <w:rPr>
          <w:rFonts w:ascii="Arial" w:hAnsi="Arial" w:cs="Arial"/>
          <w:sz w:val="24"/>
          <w:szCs w:val="24"/>
          <w:lang w:val="es-EC"/>
        </w:rPr>
        <w:t>8</w:t>
      </w:r>
    </w:p>
    <w:p w:rsidR="00913E96" w:rsidRPr="00AF36FA" w:rsidRDefault="00913E96" w:rsidP="00913E96">
      <w:pPr>
        <w:tabs>
          <w:tab w:val="left" w:pos="1418"/>
          <w:tab w:val="left" w:pos="1985"/>
        </w:tabs>
        <w:spacing w:line="480" w:lineRule="auto"/>
        <w:jc w:val="both"/>
        <w:rPr>
          <w:rFonts w:ascii="Arial" w:hAnsi="Arial" w:cs="Arial"/>
          <w:sz w:val="24"/>
          <w:szCs w:val="24"/>
          <w:lang w:val="es-EC"/>
        </w:rPr>
      </w:pPr>
      <w:r w:rsidRPr="00AF36FA">
        <w:rPr>
          <w:rFonts w:ascii="Arial" w:hAnsi="Arial" w:cs="Arial"/>
          <w:sz w:val="24"/>
          <w:szCs w:val="24"/>
          <w:lang w:val="es-EC"/>
        </w:rPr>
        <w:t>CONCLUSIONES</w:t>
      </w:r>
    </w:p>
    <w:p w:rsidR="00913E96" w:rsidRPr="00AF36FA" w:rsidRDefault="00913E96" w:rsidP="00913E96">
      <w:pPr>
        <w:tabs>
          <w:tab w:val="left" w:pos="1418"/>
          <w:tab w:val="left" w:pos="1985"/>
        </w:tabs>
        <w:spacing w:line="480" w:lineRule="auto"/>
        <w:jc w:val="both"/>
        <w:rPr>
          <w:rFonts w:ascii="Arial" w:hAnsi="Arial" w:cs="Arial"/>
          <w:sz w:val="24"/>
          <w:szCs w:val="24"/>
          <w:lang w:val="es-EC"/>
        </w:rPr>
      </w:pPr>
      <w:r w:rsidRPr="00AF36FA">
        <w:rPr>
          <w:rFonts w:ascii="Arial" w:hAnsi="Arial" w:cs="Arial"/>
          <w:sz w:val="24"/>
          <w:szCs w:val="24"/>
          <w:lang w:val="es-EC"/>
        </w:rPr>
        <w:t>RECOMENDACIONES</w:t>
      </w:r>
    </w:p>
    <w:p w:rsidR="00913E96" w:rsidRPr="00AF36FA" w:rsidRDefault="00913E96" w:rsidP="00913E96">
      <w:pPr>
        <w:tabs>
          <w:tab w:val="left" w:pos="1418"/>
          <w:tab w:val="left" w:pos="1985"/>
        </w:tabs>
        <w:spacing w:line="480" w:lineRule="auto"/>
        <w:jc w:val="both"/>
        <w:rPr>
          <w:rFonts w:ascii="Arial" w:hAnsi="Arial" w:cs="Arial"/>
          <w:sz w:val="24"/>
          <w:szCs w:val="24"/>
          <w:lang w:val="es-EC"/>
        </w:rPr>
      </w:pPr>
      <w:r w:rsidRPr="00AF36FA">
        <w:rPr>
          <w:rFonts w:ascii="Arial" w:hAnsi="Arial" w:cs="Arial"/>
          <w:sz w:val="24"/>
          <w:szCs w:val="24"/>
          <w:lang w:val="es-EC"/>
        </w:rPr>
        <w:t>BIBLIOGRAFIA</w:t>
      </w:r>
    </w:p>
    <w:p w:rsidR="00913E96" w:rsidRPr="00863B8B" w:rsidRDefault="00913E96" w:rsidP="00913E96">
      <w:pPr>
        <w:tabs>
          <w:tab w:val="left" w:pos="7938"/>
        </w:tabs>
      </w:pPr>
    </w:p>
    <w:p w:rsidR="00913E96" w:rsidRPr="00454A80" w:rsidRDefault="00913E96" w:rsidP="00913E96">
      <w:pPr>
        <w:tabs>
          <w:tab w:val="left" w:pos="284"/>
          <w:tab w:val="left" w:pos="7371"/>
          <w:tab w:val="left" w:pos="7655"/>
        </w:tabs>
        <w:ind w:left="720"/>
        <w:rPr>
          <w:rFonts w:ascii="Arial" w:hAnsi="Arial" w:cs="Arial"/>
          <w:sz w:val="24"/>
          <w:szCs w:val="24"/>
        </w:rPr>
      </w:pPr>
    </w:p>
    <w:p w:rsidR="009A2236" w:rsidRDefault="009A2236" w:rsidP="00913E96">
      <w:pPr>
        <w:jc w:val="center"/>
        <w:rPr>
          <w:rFonts w:ascii="Arial" w:hAnsi="Arial" w:cs="Arial"/>
          <w:b/>
          <w:sz w:val="48"/>
          <w:szCs w:val="48"/>
        </w:rPr>
      </w:pPr>
    </w:p>
    <w:p w:rsidR="00913E96" w:rsidRDefault="009A2236" w:rsidP="00913E96">
      <w:pPr>
        <w:jc w:val="center"/>
        <w:rPr>
          <w:rFonts w:ascii="Arial" w:hAnsi="Arial" w:cs="Arial"/>
          <w:b/>
          <w:sz w:val="48"/>
          <w:szCs w:val="48"/>
        </w:rPr>
      </w:pPr>
      <w:r>
        <w:rPr>
          <w:rFonts w:ascii="Arial" w:hAnsi="Arial" w:cs="Arial"/>
          <w:b/>
          <w:sz w:val="48"/>
          <w:szCs w:val="48"/>
        </w:rPr>
        <w:lastRenderedPageBreak/>
        <w:t xml:space="preserve">Abreviaturas </w:t>
      </w:r>
      <w:r w:rsidR="00F5132D">
        <w:rPr>
          <w:rFonts w:ascii="Arial" w:hAnsi="Arial" w:cs="Arial"/>
          <w:b/>
          <w:sz w:val="48"/>
          <w:szCs w:val="48"/>
        </w:rPr>
        <w:fldChar w:fldCharType="begin"/>
      </w:r>
      <w:r w:rsidR="00913E96">
        <w:instrText xml:space="preserve"> XE "</w:instrText>
      </w:r>
      <w:r w:rsidR="00913E96" w:rsidRPr="00F34B87">
        <w:rPr>
          <w:rFonts w:ascii="Arial" w:hAnsi="Arial" w:cs="Arial"/>
          <w:b/>
          <w:sz w:val="48"/>
          <w:szCs w:val="48"/>
        </w:rPr>
        <w:instrText>Abreviaturas</w:instrText>
      </w:r>
      <w:r w:rsidR="00913E96">
        <w:instrText xml:space="preserve">" \r "VII" </w:instrText>
      </w:r>
      <w:r w:rsidR="00F5132D">
        <w:rPr>
          <w:rFonts w:ascii="Arial" w:hAnsi="Arial" w:cs="Arial"/>
          <w:b/>
          <w:sz w:val="48"/>
          <w:szCs w:val="48"/>
        </w:rPr>
        <w:fldChar w:fldCharType="end"/>
      </w:r>
    </w:p>
    <w:p w:rsidR="009A2236" w:rsidRPr="003C1669" w:rsidRDefault="009A2236" w:rsidP="00913E96">
      <w:pPr>
        <w:spacing w:line="480" w:lineRule="auto"/>
        <w:rPr>
          <w:rFonts w:ascii="Arial" w:hAnsi="Arial" w:cs="Arial"/>
        </w:rPr>
      </w:pPr>
      <w:r>
        <w:rPr>
          <w:rFonts w:ascii="Arial" w:hAnsi="Arial" w:cs="Arial"/>
        </w:rPr>
        <w:t>MPPT</w:t>
      </w:r>
      <w:r>
        <w:rPr>
          <w:rFonts w:ascii="Arial" w:hAnsi="Arial" w:cs="Arial"/>
        </w:rPr>
        <w:tab/>
      </w:r>
      <w:r>
        <w:rPr>
          <w:rFonts w:ascii="Arial" w:hAnsi="Arial" w:cs="Arial"/>
        </w:rPr>
        <w:tab/>
      </w:r>
      <w:r>
        <w:rPr>
          <w:rFonts w:ascii="Arial" w:hAnsi="Arial" w:cs="Arial"/>
        </w:rPr>
        <w:tab/>
      </w:r>
      <w:r>
        <w:rPr>
          <w:rFonts w:ascii="Arial" w:hAnsi="Arial" w:cs="Arial"/>
        </w:rPr>
        <w:tab/>
        <w:t>Punto de potencia máximo</w:t>
      </w:r>
    </w:p>
    <w:p w:rsidR="009A2236" w:rsidRDefault="009A2236" w:rsidP="00913E96">
      <w:pPr>
        <w:spacing w:line="480" w:lineRule="auto"/>
        <w:rPr>
          <w:rFonts w:ascii="Arial" w:hAnsi="Arial" w:cs="Arial"/>
        </w:rPr>
      </w:pPr>
      <w:proofErr w:type="spellStart"/>
      <w:r>
        <w:rPr>
          <w:rFonts w:ascii="Arial" w:hAnsi="Arial" w:cs="Arial"/>
        </w:rPr>
        <w:t>Pbat</w:t>
      </w:r>
      <w:proofErr w:type="spellEnd"/>
      <w:r>
        <w:rPr>
          <w:rFonts w:ascii="Arial" w:hAnsi="Arial" w:cs="Arial"/>
        </w:rPr>
        <w:tab/>
      </w:r>
      <w:r>
        <w:rPr>
          <w:rFonts w:ascii="Arial" w:hAnsi="Arial" w:cs="Arial"/>
        </w:rPr>
        <w:tab/>
      </w:r>
      <w:r>
        <w:rPr>
          <w:rFonts w:ascii="Arial" w:hAnsi="Arial" w:cs="Arial"/>
        </w:rPr>
        <w:tab/>
      </w:r>
      <w:r>
        <w:rPr>
          <w:rFonts w:ascii="Arial" w:hAnsi="Arial" w:cs="Arial"/>
        </w:rPr>
        <w:tab/>
        <w:t>Potencia del arreglo de baterías</w:t>
      </w:r>
    </w:p>
    <w:p w:rsidR="009A2236" w:rsidRDefault="009A2236" w:rsidP="00913E96">
      <w:pPr>
        <w:spacing w:line="480" w:lineRule="auto"/>
        <w:rPr>
          <w:rFonts w:ascii="Arial" w:hAnsi="Arial" w:cs="Arial"/>
        </w:rPr>
      </w:pPr>
      <w:proofErr w:type="spellStart"/>
      <w:r>
        <w:rPr>
          <w:rFonts w:ascii="Arial" w:hAnsi="Arial" w:cs="Arial"/>
        </w:rPr>
        <w:t>Pinv</w:t>
      </w:r>
      <w:proofErr w:type="spellEnd"/>
      <w:r>
        <w:rPr>
          <w:rFonts w:ascii="Arial" w:hAnsi="Arial" w:cs="Arial"/>
        </w:rPr>
        <w:tab/>
      </w:r>
      <w:r>
        <w:rPr>
          <w:rFonts w:ascii="Arial" w:hAnsi="Arial" w:cs="Arial"/>
        </w:rPr>
        <w:tab/>
      </w:r>
      <w:r>
        <w:rPr>
          <w:rFonts w:ascii="Arial" w:hAnsi="Arial" w:cs="Arial"/>
        </w:rPr>
        <w:tab/>
      </w:r>
      <w:r>
        <w:rPr>
          <w:rFonts w:ascii="Arial" w:hAnsi="Arial" w:cs="Arial"/>
        </w:rPr>
        <w:tab/>
        <w:t>Potencia del convertidor DC-AC</w:t>
      </w:r>
    </w:p>
    <w:p w:rsidR="009A2236" w:rsidRDefault="009A2236" w:rsidP="00913E96">
      <w:pPr>
        <w:spacing w:line="480" w:lineRule="auto"/>
        <w:rPr>
          <w:rFonts w:ascii="Arial" w:hAnsi="Arial" w:cs="Arial"/>
        </w:rPr>
      </w:pPr>
      <w:proofErr w:type="spellStart"/>
      <w:r>
        <w:rPr>
          <w:rFonts w:ascii="Arial" w:hAnsi="Arial" w:cs="Arial"/>
        </w:rPr>
        <w:t>Ppv</w:t>
      </w:r>
      <w:proofErr w:type="spellEnd"/>
      <w:r>
        <w:rPr>
          <w:rFonts w:ascii="Arial" w:hAnsi="Arial" w:cs="Arial"/>
        </w:rPr>
        <w:tab/>
      </w:r>
      <w:r>
        <w:rPr>
          <w:rFonts w:ascii="Arial" w:hAnsi="Arial" w:cs="Arial"/>
        </w:rPr>
        <w:tab/>
      </w:r>
      <w:r>
        <w:rPr>
          <w:rFonts w:ascii="Arial" w:hAnsi="Arial" w:cs="Arial"/>
        </w:rPr>
        <w:tab/>
      </w:r>
      <w:r>
        <w:rPr>
          <w:rFonts w:ascii="Arial" w:hAnsi="Arial" w:cs="Arial"/>
        </w:rPr>
        <w:tab/>
        <w:t>Potencia del arreglo de paneles fotovoltaicos</w:t>
      </w:r>
    </w:p>
    <w:p w:rsidR="009A2236" w:rsidRPr="003C1669" w:rsidRDefault="009A2236" w:rsidP="00913E96">
      <w:pPr>
        <w:spacing w:line="480" w:lineRule="auto"/>
        <w:rPr>
          <w:rFonts w:ascii="Arial" w:hAnsi="Arial" w:cs="Arial"/>
        </w:rPr>
      </w:pPr>
      <w:r w:rsidRPr="003C1669">
        <w:rPr>
          <w:rFonts w:ascii="Arial" w:hAnsi="Arial" w:cs="Arial"/>
        </w:rPr>
        <w:t>PWM</w:t>
      </w:r>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Modulación por ancho de pulsos</w:t>
      </w:r>
    </w:p>
    <w:p w:rsidR="00913E96" w:rsidRDefault="00913E96" w:rsidP="00913E96">
      <w:pPr>
        <w:rPr>
          <w:rFonts w:ascii="Arial" w:hAnsi="Arial" w:cs="Arial"/>
        </w:rPr>
      </w:pPr>
    </w:p>
    <w:p w:rsidR="00913E96" w:rsidRDefault="00913E96" w:rsidP="00913E96">
      <w:pPr>
        <w:rPr>
          <w:rFonts w:ascii="Arial" w:hAnsi="Arial" w:cs="Arial"/>
        </w:rPr>
      </w:pPr>
    </w:p>
    <w:p w:rsidR="00913E96" w:rsidRDefault="00913E96" w:rsidP="00913E96">
      <w:pPr>
        <w:rPr>
          <w:rFonts w:ascii="Arial" w:hAnsi="Arial" w:cs="Arial"/>
        </w:rPr>
      </w:pPr>
    </w:p>
    <w:p w:rsidR="00913E96" w:rsidRDefault="00913E96" w:rsidP="00913E96">
      <w:pPr>
        <w:rPr>
          <w:rFonts w:ascii="Arial" w:hAnsi="Arial" w:cs="Arial"/>
        </w:rPr>
      </w:pPr>
    </w:p>
    <w:p w:rsidR="00913E96" w:rsidRPr="001D385E" w:rsidRDefault="00913E96" w:rsidP="00913E96">
      <w:pPr>
        <w:rPr>
          <w:rFonts w:ascii="Arial" w:hAnsi="Arial" w:cs="Arial"/>
        </w:rPr>
      </w:pPr>
    </w:p>
    <w:p w:rsidR="000D55EE" w:rsidRDefault="000D55EE" w:rsidP="00913E96">
      <w:pPr>
        <w:jc w:val="center"/>
        <w:rPr>
          <w:rFonts w:ascii="Arial" w:hAnsi="Arial" w:cs="Arial"/>
          <w:b/>
          <w:sz w:val="48"/>
          <w:szCs w:val="48"/>
        </w:rPr>
      </w:pPr>
    </w:p>
    <w:p w:rsidR="00E71BC2" w:rsidRDefault="00E71BC2" w:rsidP="00913E96">
      <w:pPr>
        <w:jc w:val="center"/>
        <w:rPr>
          <w:rFonts w:ascii="Arial" w:hAnsi="Arial" w:cs="Arial"/>
          <w:b/>
          <w:sz w:val="48"/>
          <w:szCs w:val="48"/>
        </w:rPr>
      </w:pPr>
    </w:p>
    <w:p w:rsidR="00E71BC2" w:rsidRDefault="00E71BC2" w:rsidP="00913E96">
      <w:pPr>
        <w:jc w:val="center"/>
        <w:rPr>
          <w:rFonts w:ascii="Arial" w:hAnsi="Arial" w:cs="Arial"/>
          <w:b/>
          <w:sz w:val="48"/>
          <w:szCs w:val="48"/>
        </w:rPr>
      </w:pPr>
    </w:p>
    <w:p w:rsidR="00E71BC2" w:rsidRDefault="00E71BC2" w:rsidP="00913E96">
      <w:pPr>
        <w:jc w:val="center"/>
        <w:rPr>
          <w:rFonts w:ascii="Arial" w:hAnsi="Arial" w:cs="Arial"/>
          <w:b/>
          <w:sz w:val="48"/>
          <w:szCs w:val="48"/>
        </w:rPr>
      </w:pPr>
    </w:p>
    <w:p w:rsidR="00E71BC2" w:rsidRDefault="00E71BC2" w:rsidP="00913E96">
      <w:pPr>
        <w:jc w:val="center"/>
        <w:rPr>
          <w:rFonts w:ascii="Arial" w:hAnsi="Arial" w:cs="Arial"/>
          <w:b/>
          <w:sz w:val="48"/>
          <w:szCs w:val="48"/>
        </w:rPr>
      </w:pPr>
    </w:p>
    <w:p w:rsidR="00E71BC2" w:rsidRDefault="00E71BC2" w:rsidP="00913E96">
      <w:pPr>
        <w:jc w:val="center"/>
        <w:rPr>
          <w:rFonts w:ascii="Arial" w:hAnsi="Arial" w:cs="Arial"/>
          <w:b/>
          <w:sz w:val="48"/>
          <w:szCs w:val="48"/>
        </w:rPr>
      </w:pPr>
    </w:p>
    <w:p w:rsidR="00164AB7" w:rsidRDefault="000D55EE" w:rsidP="00913E96">
      <w:pPr>
        <w:jc w:val="center"/>
        <w:rPr>
          <w:rFonts w:ascii="Arial" w:hAnsi="Arial" w:cs="Arial"/>
          <w:b/>
          <w:sz w:val="48"/>
          <w:szCs w:val="48"/>
        </w:rPr>
      </w:pPr>
      <w:r>
        <w:rPr>
          <w:rFonts w:ascii="Arial" w:hAnsi="Arial" w:cs="Arial"/>
          <w:b/>
          <w:sz w:val="48"/>
          <w:szCs w:val="48"/>
        </w:rPr>
        <w:lastRenderedPageBreak/>
        <w:t xml:space="preserve">Simbología </w:t>
      </w:r>
    </w:p>
    <w:p w:rsidR="00E71BC2" w:rsidRDefault="00E71BC2" w:rsidP="00164AB7">
      <w:pPr>
        <w:spacing w:line="480" w:lineRule="auto"/>
        <w:rPr>
          <w:rFonts w:ascii="Arial" w:hAnsi="Arial" w:cs="Arial"/>
        </w:rPr>
      </w:pPr>
      <w:r>
        <w:rPr>
          <w:rFonts w:ascii="Arial" w:hAnsi="Arial" w:cs="Arial"/>
        </w:rPr>
        <w:t>AC</w:t>
      </w:r>
      <w:r>
        <w:rPr>
          <w:rFonts w:ascii="Arial" w:hAnsi="Arial" w:cs="Arial"/>
        </w:rPr>
        <w:tab/>
      </w:r>
      <w:r>
        <w:rPr>
          <w:rFonts w:ascii="Arial" w:hAnsi="Arial" w:cs="Arial"/>
        </w:rPr>
        <w:tab/>
      </w:r>
      <w:r>
        <w:rPr>
          <w:rFonts w:ascii="Arial" w:hAnsi="Arial" w:cs="Arial"/>
        </w:rPr>
        <w:tab/>
      </w:r>
      <w:r>
        <w:rPr>
          <w:rFonts w:ascii="Arial" w:hAnsi="Arial" w:cs="Arial"/>
        </w:rPr>
        <w:tab/>
        <w:t>Corriente alterna</w:t>
      </w:r>
    </w:p>
    <w:p w:rsidR="00E71BC2" w:rsidRDefault="00E71BC2" w:rsidP="00164AB7">
      <w:pPr>
        <w:spacing w:line="480" w:lineRule="auto"/>
        <w:rPr>
          <w:rFonts w:ascii="Arial" w:hAnsi="Arial" w:cs="Arial"/>
        </w:rPr>
      </w:pPr>
      <w:proofErr w:type="gramStart"/>
      <w:r>
        <w:rPr>
          <w:rFonts w:ascii="Arial" w:hAnsi="Arial" w:cs="Arial"/>
        </w:rPr>
        <w:t>C(</w:t>
      </w:r>
      <w:proofErr w:type="gramEnd"/>
      <w:r>
        <w:rPr>
          <w:rFonts w:ascii="Arial" w:hAnsi="Arial" w:cs="Arial"/>
        </w:rPr>
        <w:t>t)</w:t>
      </w:r>
      <w:r>
        <w:rPr>
          <w:rFonts w:ascii="Arial" w:hAnsi="Arial" w:cs="Arial"/>
        </w:rPr>
        <w:tab/>
      </w:r>
      <w:r>
        <w:rPr>
          <w:rFonts w:ascii="Arial" w:hAnsi="Arial" w:cs="Arial"/>
        </w:rPr>
        <w:tab/>
      </w:r>
      <w:r>
        <w:rPr>
          <w:rFonts w:ascii="Arial" w:hAnsi="Arial" w:cs="Arial"/>
        </w:rPr>
        <w:tab/>
      </w:r>
      <w:r>
        <w:rPr>
          <w:rFonts w:ascii="Arial" w:hAnsi="Arial" w:cs="Arial"/>
        </w:rPr>
        <w:tab/>
        <w:t>Señal portadora</w:t>
      </w:r>
    </w:p>
    <w:p w:rsidR="00E71BC2" w:rsidRDefault="00E71BC2" w:rsidP="00913E96">
      <w:pPr>
        <w:spacing w:line="480" w:lineRule="auto"/>
        <w:rPr>
          <w:rFonts w:ascii="Arial" w:hAnsi="Arial" w:cs="Arial"/>
        </w:rPr>
      </w:pPr>
      <w:proofErr w:type="spellStart"/>
      <w:r>
        <w:rPr>
          <w:rFonts w:ascii="Arial" w:hAnsi="Arial" w:cs="Arial"/>
        </w:rPr>
        <w:t>CBoost</w:t>
      </w:r>
      <w:proofErr w:type="spellEnd"/>
      <w:r>
        <w:rPr>
          <w:rFonts w:ascii="Arial" w:hAnsi="Arial" w:cs="Arial"/>
        </w:rPr>
        <w:tab/>
      </w:r>
      <w:r>
        <w:rPr>
          <w:rFonts w:ascii="Arial" w:hAnsi="Arial" w:cs="Arial"/>
        </w:rPr>
        <w:tab/>
      </w:r>
      <w:r>
        <w:rPr>
          <w:rFonts w:ascii="Arial" w:hAnsi="Arial" w:cs="Arial"/>
        </w:rPr>
        <w:tab/>
        <w:t xml:space="preserve">Capacitancia del convertidor DC-DC </w:t>
      </w:r>
      <w:proofErr w:type="spellStart"/>
      <w:r>
        <w:rPr>
          <w:rFonts w:ascii="Arial" w:hAnsi="Arial" w:cs="Arial"/>
        </w:rPr>
        <w:t>Boost</w:t>
      </w:r>
      <w:proofErr w:type="spellEnd"/>
    </w:p>
    <w:p w:rsidR="00E71BC2" w:rsidRDefault="00E71BC2" w:rsidP="00913E96">
      <w:pPr>
        <w:spacing w:line="480" w:lineRule="auto"/>
        <w:rPr>
          <w:rFonts w:ascii="Arial" w:hAnsi="Arial" w:cs="Arial"/>
        </w:rPr>
      </w:pPr>
      <w:proofErr w:type="spellStart"/>
      <w:r>
        <w:rPr>
          <w:rFonts w:ascii="Arial" w:hAnsi="Arial" w:cs="Arial"/>
        </w:rPr>
        <w:t>Cinv</w:t>
      </w:r>
      <w:proofErr w:type="spellEnd"/>
      <w:r>
        <w:rPr>
          <w:rFonts w:ascii="Arial" w:hAnsi="Arial" w:cs="Arial"/>
        </w:rPr>
        <w:tab/>
      </w:r>
      <w:r>
        <w:rPr>
          <w:rFonts w:ascii="Arial" w:hAnsi="Arial" w:cs="Arial"/>
        </w:rPr>
        <w:tab/>
      </w:r>
      <w:r>
        <w:rPr>
          <w:rFonts w:ascii="Arial" w:hAnsi="Arial" w:cs="Arial"/>
        </w:rPr>
        <w:tab/>
      </w:r>
      <w:r>
        <w:rPr>
          <w:rFonts w:ascii="Arial" w:hAnsi="Arial" w:cs="Arial"/>
        </w:rPr>
        <w:tab/>
        <w:t>Capacitancia del convertidor AC-DC</w:t>
      </w:r>
    </w:p>
    <w:p w:rsidR="00E71BC2" w:rsidRDefault="00E71BC2" w:rsidP="00913E96">
      <w:pPr>
        <w:spacing w:line="480" w:lineRule="auto"/>
        <w:rPr>
          <w:rFonts w:ascii="Arial" w:hAnsi="Arial" w:cs="Arial"/>
        </w:rPr>
      </w:pPr>
      <w:proofErr w:type="spellStart"/>
      <w:r>
        <w:rPr>
          <w:rFonts w:ascii="Arial" w:hAnsi="Arial" w:cs="Arial"/>
        </w:rPr>
        <w:t>Clink</w:t>
      </w:r>
      <w:proofErr w:type="spellEnd"/>
      <w:r>
        <w:rPr>
          <w:rFonts w:ascii="Arial" w:hAnsi="Arial" w:cs="Arial"/>
        </w:rPr>
        <w:tab/>
      </w:r>
      <w:r>
        <w:rPr>
          <w:rFonts w:ascii="Arial" w:hAnsi="Arial" w:cs="Arial"/>
        </w:rPr>
        <w:tab/>
      </w:r>
      <w:r>
        <w:rPr>
          <w:rFonts w:ascii="Arial" w:hAnsi="Arial" w:cs="Arial"/>
        </w:rPr>
        <w:tab/>
      </w:r>
      <w:r>
        <w:rPr>
          <w:rFonts w:ascii="Arial" w:hAnsi="Arial" w:cs="Arial"/>
        </w:rPr>
        <w:tab/>
        <w:t>Capacitancia de enlace</w:t>
      </w:r>
    </w:p>
    <w:p w:rsidR="00E71BC2" w:rsidRDefault="00E71BC2" w:rsidP="00164AB7">
      <w:pPr>
        <w:spacing w:line="480" w:lineRule="auto"/>
        <w:rPr>
          <w:rFonts w:ascii="Arial" w:hAnsi="Arial" w:cs="Arial"/>
        </w:rPr>
      </w:pPr>
      <w:proofErr w:type="gramStart"/>
      <w:r>
        <w:rPr>
          <w:rFonts w:ascii="Arial" w:hAnsi="Arial" w:cs="Arial"/>
        </w:rPr>
        <w:t>d</w:t>
      </w:r>
      <w:proofErr w:type="gramEnd"/>
      <w:r>
        <w:rPr>
          <w:rFonts w:ascii="Arial" w:hAnsi="Arial" w:cs="Arial"/>
        </w:rPr>
        <w:tab/>
      </w:r>
      <w:r>
        <w:rPr>
          <w:rFonts w:ascii="Arial" w:hAnsi="Arial" w:cs="Arial"/>
        </w:rPr>
        <w:tab/>
      </w:r>
      <w:r>
        <w:rPr>
          <w:rFonts w:ascii="Arial" w:hAnsi="Arial" w:cs="Arial"/>
        </w:rPr>
        <w:tab/>
      </w:r>
      <w:r>
        <w:rPr>
          <w:rFonts w:ascii="Arial" w:hAnsi="Arial" w:cs="Arial"/>
        </w:rPr>
        <w:tab/>
        <w:t>Ciclo de trabajo</w:t>
      </w:r>
    </w:p>
    <w:p w:rsidR="00E71BC2" w:rsidRDefault="00E71BC2" w:rsidP="00164AB7">
      <w:pPr>
        <w:spacing w:line="480" w:lineRule="auto"/>
        <w:rPr>
          <w:rFonts w:ascii="Arial" w:hAnsi="Arial" w:cs="Arial"/>
        </w:rPr>
      </w:pPr>
      <w:r w:rsidRPr="001D385E">
        <w:rPr>
          <w:rFonts w:ascii="Arial" w:hAnsi="Arial" w:cs="Arial"/>
        </w:rPr>
        <w:t>DC</w:t>
      </w:r>
      <w:r>
        <w:rPr>
          <w:rFonts w:ascii="Arial" w:hAnsi="Arial" w:cs="Arial"/>
        </w:rPr>
        <w:tab/>
      </w:r>
      <w:r>
        <w:rPr>
          <w:rFonts w:ascii="Arial" w:hAnsi="Arial" w:cs="Arial"/>
        </w:rPr>
        <w:tab/>
      </w:r>
      <w:r>
        <w:rPr>
          <w:rFonts w:ascii="Arial" w:hAnsi="Arial" w:cs="Arial"/>
        </w:rPr>
        <w:tab/>
      </w:r>
      <w:r>
        <w:rPr>
          <w:rFonts w:ascii="Arial" w:hAnsi="Arial" w:cs="Arial"/>
        </w:rPr>
        <w:tab/>
        <w:t>Corriente directa</w:t>
      </w:r>
    </w:p>
    <w:p w:rsidR="00E71BC2" w:rsidRDefault="00E71BC2" w:rsidP="00913E96">
      <w:pPr>
        <w:spacing w:line="480" w:lineRule="auto"/>
        <w:rPr>
          <w:rFonts w:ascii="Arial" w:hAnsi="Arial" w:cs="Arial"/>
        </w:rPr>
      </w:pPr>
      <w:proofErr w:type="spellStart"/>
      <w:r>
        <w:rPr>
          <w:rFonts w:ascii="Arial" w:hAnsi="Arial" w:cs="Arial"/>
        </w:rPr>
        <w:t>Fs</w:t>
      </w:r>
      <w:proofErr w:type="spellEnd"/>
      <w:r>
        <w:rPr>
          <w:rFonts w:ascii="Arial" w:hAnsi="Arial" w:cs="Arial"/>
        </w:rPr>
        <w:tab/>
      </w:r>
      <w:r>
        <w:rPr>
          <w:rFonts w:ascii="Arial" w:hAnsi="Arial" w:cs="Arial"/>
        </w:rPr>
        <w:tab/>
      </w:r>
      <w:r>
        <w:rPr>
          <w:rFonts w:ascii="Arial" w:hAnsi="Arial" w:cs="Arial"/>
        </w:rPr>
        <w:tab/>
      </w:r>
      <w:r>
        <w:rPr>
          <w:rFonts w:ascii="Arial" w:hAnsi="Arial" w:cs="Arial"/>
        </w:rPr>
        <w:tab/>
        <w:t>Frecuencia de conmutación</w:t>
      </w:r>
    </w:p>
    <w:p w:rsidR="00E71BC2" w:rsidRPr="003C1669" w:rsidRDefault="00E71BC2" w:rsidP="00164AB7">
      <w:pPr>
        <w:spacing w:line="480" w:lineRule="auto"/>
        <w:rPr>
          <w:rFonts w:ascii="Arial" w:hAnsi="Arial" w:cs="Arial"/>
        </w:rPr>
      </w:pPr>
      <w:proofErr w:type="spellStart"/>
      <w:r w:rsidRPr="003C1669">
        <w:rPr>
          <w:rFonts w:ascii="Arial" w:hAnsi="Arial" w:cs="Arial"/>
        </w:rPr>
        <w:t>Gc</w:t>
      </w:r>
      <w:proofErr w:type="spellEnd"/>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Ganancia del controlador</w:t>
      </w:r>
    </w:p>
    <w:p w:rsidR="00E71BC2" w:rsidRDefault="00E71BC2" w:rsidP="00164AB7">
      <w:pPr>
        <w:spacing w:line="480" w:lineRule="auto"/>
        <w:rPr>
          <w:rFonts w:ascii="Arial" w:hAnsi="Arial" w:cs="Arial"/>
        </w:rPr>
      </w:pPr>
      <w:proofErr w:type="spellStart"/>
      <w:r w:rsidRPr="003C1669">
        <w:rPr>
          <w:rFonts w:ascii="Arial" w:hAnsi="Arial" w:cs="Arial"/>
        </w:rPr>
        <w:t>Gp</w:t>
      </w:r>
      <w:proofErr w:type="spellEnd"/>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Ganancia de la planta</w:t>
      </w:r>
    </w:p>
    <w:p w:rsidR="00E71BC2" w:rsidRDefault="00E71BC2" w:rsidP="00164AB7">
      <w:pPr>
        <w:spacing w:line="480" w:lineRule="auto"/>
        <w:rPr>
          <w:rFonts w:ascii="Arial" w:hAnsi="Arial" w:cs="Arial"/>
        </w:rPr>
      </w:pPr>
      <w:proofErr w:type="gramStart"/>
      <w:r>
        <w:rPr>
          <w:rFonts w:ascii="Arial" w:hAnsi="Arial" w:cs="Arial"/>
        </w:rPr>
        <w:t>h(</w:t>
      </w:r>
      <w:proofErr w:type="gramEnd"/>
      <w:r>
        <w:rPr>
          <w:rFonts w:ascii="Arial" w:hAnsi="Arial" w:cs="Arial"/>
        </w:rPr>
        <w:t>t)</w:t>
      </w:r>
      <w:r>
        <w:rPr>
          <w:rFonts w:ascii="Arial" w:hAnsi="Arial" w:cs="Arial"/>
        </w:rPr>
        <w:tab/>
      </w:r>
      <w:r>
        <w:rPr>
          <w:rFonts w:ascii="Arial" w:hAnsi="Arial" w:cs="Arial"/>
        </w:rPr>
        <w:tab/>
      </w:r>
      <w:r>
        <w:rPr>
          <w:rFonts w:ascii="Arial" w:hAnsi="Arial" w:cs="Arial"/>
        </w:rPr>
        <w:tab/>
      </w:r>
      <w:r>
        <w:rPr>
          <w:rFonts w:ascii="Arial" w:hAnsi="Arial" w:cs="Arial"/>
        </w:rPr>
        <w:tab/>
        <w:t>Señal de conmutación</w:t>
      </w:r>
    </w:p>
    <w:p w:rsidR="00E71BC2" w:rsidRDefault="00E71BC2" w:rsidP="00913E96">
      <w:pPr>
        <w:spacing w:line="480" w:lineRule="auto"/>
        <w:rPr>
          <w:rFonts w:ascii="Arial" w:hAnsi="Arial" w:cs="Arial"/>
        </w:rPr>
      </w:pPr>
      <w:r>
        <w:rPr>
          <w:rFonts w:ascii="Arial" w:hAnsi="Arial" w:cs="Arial"/>
        </w:rPr>
        <w:t>Hz</w:t>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Hertz</w:t>
      </w:r>
      <w:proofErr w:type="spellEnd"/>
    </w:p>
    <w:p w:rsidR="00E71BC2" w:rsidRPr="003C1669" w:rsidRDefault="00E71BC2" w:rsidP="00164AB7">
      <w:pPr>
        <w:spacing w:line="480" w:lineRule="auto"/>
        <w:rPr>
          <w:rFonts w:ascii="Arial" w:hAnsi="Arial" w:cs="Arial"/>
        </w:rPr>
      </w:pPr>
      <w:r w:rsidRPr="003C1669">
        <w:rPr>
          <w:rFonts w:ascii="Arial" w:hAnsi="Arial" w:cs="Arial"/>
        </w:rPr>
        <w:t>Id</w:t>
      </w:r>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Corriente de saturación</w:t>
      </w:r>
    </w:p>
    <w:p w:rsidR="00E71BC2" w:rsidRDefault="00E71BC2" w:rsidP="00164AB7">
      <w:pPr>
        <w:spacing w:line="480" w:lineRule="auto"/>
        <w:rPr>
          <w:rFonts w:ascii="Arial" w:hAnsi="Arial" w:cs="Arial"/>
        </w:rPr>
      </w:pPr>
      <w:proofErr w:type="spellStart"/>
      <w:r>
        <w:rPr>
          <w:rFonts w:ascii="Arial" w:hAnsi="Arial" w:cs="Arial"/>
        </w:rPr>
        <w:t>ILbat</w:t>
      </w:r>
      <w:proofErr w:type="spellEnd"/>
      <w:r>
        <w:rPr>
          <w:rFonts w:ascii="Arial" w:hAnsi="Arial" w:cs="Arial"/>
        </w:rPr>
        <w:tab/>
      </w:r>
      <w:r>
        <w:rPr>
          <w:rFonts w:ascii="Arial" w:hAnsi="Arial" w:cs="Arial"/>
        </w:rPr>
        <w:tab/>
      </w:r>
      <w:r>
        <w:rPr>
          <w:rFonts w:ascii="Arial" w:hAnsi="Arial" w:cs="Arial"/>
        </w:rPr>
        <w:tab/>
      </w:r>
      <w:r>
        <w:rPr>
          <w:rFonts w:ascii="Arial" w:hAnsi="Arial" w:cs="Arial"/>
        </w:rPr>
        <w:tab/>
        <w:t>Corriente de la batería</w:t>
      </w:r>
    </w:p>
    <w:p w:rsidR="00E71BC2" w:rsidRDefault="00E71BC2" w:rsidP="00164AB7">
      <w:pPr>
        <w:spacing w:line="480" w:lineRule="auto"/>
        <w:rPr>
          <w:rFonts w:ascii="Arial" w:hAnsi="Arial" w:cs="Arial"/>
        </w:rPr>
      </w:pPr>
      <w:proofErr w:type="spellStart"/>
      <w:r>
        <w:rPr>
          <w:rFonts w:ascii="Arial" w:hAnsi="Arial" w:cs="Arial"/>
        </w:rPr>
        <w:t>ILBoost</w:t>
      </w:r>
      <w:proofErr w:type="spellEnd"/>
      <w:r>
        <w:rPr>
          <w:rFonts w:ascii="Arial" w:hAnsi="Arial" w:cs="Arial"/>
        </w:rPr>
        <w:tab/>
      </w:r>
      <w:r>
        <w:rPr>
          <w:rFonts w:ascii="Arial" w:hAnsi="Arial" w:cs="Arial"/>
        </w:rPr>
        <w:tab/>
      </w:r>
      <w:r>
        <w:rPr>
          <w:rFonts w:ascii="Arial" w:hAnsi="Arial" w:cs="Arial"/>
        </w:rPr>
        <w:tab/>
        <w:t>Corriente del arreglo de paneles fotovoltaicos</w:t>
      </w:r>
    </w:p>
    <w:p w:rsidR="00E71BC2" w:rsidRPr="003C1669" w:rsidRDefault="00E71BC2" w:rsidP="00164AB7">
      <w:pPr>
        <w:spacing w:line="480" w:lineRule="auto"/>
        <w:rPr>
          <w:rFonts w:ascii="Arial" w:hAnsi="Arial" w:cs="Arial"/>
        </w:rPr>
      </w:pPr>
      <w:proofErr w:type="spellStart"/>
      <w:r w:rsidRPr="003C1669">
        <w:rPr>
          <w:rFonts w:ascii="Arial" w:hAnsi="Arial" w:cs="Arial"/>
        </w:rPr>
        <w:t>ILinv</w:t>
      </w:r>
      <w:proofErr w:type="spellEnd"/>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Corriente en el inductor del inversor</w:t>
      </w:r>
    </w:p>
    <w:p w:rsidR="00E71BC2" w:rsidRPr="003C1669" w:rsidRDefault="00E71BC2" w:rsidP="00164AB7">
      <w:pPr>
        <w:spacing w:line="480" w:lineRule="auto"/>
        <w:rPr>
          <w:rFonts w:ascii="Arial" w:hAnsi="Arial" w:cs="Arial"/>
        </w:rPr>
      </w:pPr>
      <w:proofErr w:type="spellStart"/>
      <w:r w:rsidRPr="003C1669">
        <w:rPr>
          <w:rFonts w:ascii="Arial" w:hAnsi="Arial" w:cs="Arial"/>
        </w:rPr>
        <w:lastRenderedPageBreak/>
        <w:t>Isc</w:t>
      </w:r>
      <w:proofErr w:type="spellEnd"/>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Corriente de cortocircuito</w:t>
      </w:r>
    </w:p>
    <w:p w:rsidR="00E71BC2" w:rsidRDefault="00E71BC2" w:rsidP="00913E96">
      <w:pPr>
        <w:spacing w:line="480" w:lineRule="auto"/>
        <w:rPr>
          <w:rFonts w:ascii="Arial" w:hAnsi="Arial" w:cs="Arial"/>
        </w:rPr>
      </w:pPr>
      <w:r>
        <w:rPr>
          <w:rFonts w:ascii="Arial" w:hAnsi="Arial" w:cs="Arial"/>
        </w:rPr>
        <w:t>KVA</w:t>
      </w:r>
      <w:r>
        <w:rPr>
          <w:rFonts w:ascii="Arial" w:hAnsi="Arial" w:cs="Arial"/>
        </w:rPr>
        <w:tab/>
      </w:r>
      <w:r>
        <w:rPr>
          <w:rFonts w:ascii="Arial" w:hAnsi="Arial" w:cs="Arial"/>
        </w:rPr>
        <w:tab/>
      </w:r>
      <w:r>
        <w:rPr>
          <w:rFonts w:ascii="Arial" w:hAnsi="Arial" w:cs="Arial"/>
        </w:rPr>
        <w:tab/>
      </w:r>
      <w:r>
        <w:rPr>
          <w:rFonts w:ascii="Arial" w:hAnsi="Arial" w:cs="Arial"/>
        </w:rPr>
        <w:tab/>
        <w:t>Kilo voltios amperios</w:t>
      </w:r>
    </w:p>
    <w:p w:rsidR="00E71BC2" w:rsidRDefault="00E71BC2" w:rsidP="00913E96">
      <w:pPr>
        <w:spacing w:line="480" w:lineRule="auto"/>
        <w:rPr>
          <w:rFonts w:ascii="Arial" w:hAnsi="Arial" w:cs="Arial"/>
        </w:rPr>
      </w:pPr>
      <w:r>
        <w:rPr>
          <w:rFonts w:ascii="Arial" w:hAnsi="Arial" w:cs="Arial"/>
        </w:rPr>
        <w:t>L</w:t>
      </w:r>
      <w:r>
        <w:rPr>
          <w:rFonts w:ascii="Arial" w:hAnsi="Arial" w:cs="Arial"/>
        </w:rPr>
        <w:tab/>
      </w:r>
      <w:r>
        <w:rPr>
          <w:rFonts w:ascii="Arial" w:hAnsi="Arial" w:cs="Arial"/>
        </w:rPr>
        <w:tab/>
      </w:r>
      <w:r>
        <w:rPr>
          <w:rFonts w:ascii="Arial" w:hAnsi="Arial" w:cs="Arial"/>
        </w:rPr>
        <w:tab/>
      </w:r>
      <w:r>
        <w:rPr>
          <w:rFonts w:ascii="Arial" w:hAnsi="Arial" w:cs="Arial"/>
        </w:rPr>
        <w:tab/>
        <w:t>Inductancia</w:t>
      </w:r>
    </w:p>
    <w:p w:rsidR="00E71BC2" w:rsidRDefault="00E71BC2" w:rsidP="00164AB7">
      <w:pPr>
        <w:spacing w:line="480" w:lineRule="auto"/>
        <w:rPr>
          <w:rFonts w:ascii="Arial" w:hAnsi="Arial" w:cs="Arial"/>
        </w:rPr>
      </w:pPr>
      <w:proofErr w:type="spellStart"/>
      <w:r>
        <w:rPr>
          <w:rFonts w:ascii="Arial" w:hAnsi="Arial" w:cs="Arial"/>
        </w:rPr>
        <w:t>Linv</w:t>
      </w:r>
      <w:proofErr w:type="spellEnd"/>
      <w:r>
        <w:rPr>
          <w:rFonts w:ascii="Arial" w:hAnsi="Arial" w:cs="Arial"/>
        </w:rPr>
        <w:tab/>
      </w:r>
      <w:r>
        <w:rPr>
          <w:rFonts w:ascii="Arial" w:hAnsi="Arial" w:cs="Arial"/>
        </w:rPr>
        <w:tab/>
      </w:r>
      <w:r>
        <w:rPr>
          <w:rFonts w:ascii="Arial" w:hAnsi="Arial" w:cs="Arial"/>
        </w:rPr>
        <w:tab/>
      </w:r>
      <w:r>
        <w:rPr>
          <w:rFonts w:ascii="Arial" w:hAnsi="Arial" w:cs="Arial"/>
        </w:rPr>
        <w:tab/>
        <w:t>Inductancia del convertidor DC-AC</w:t>
      </w:r>
    </w:p>
    <w:p w:rsidR="00E71BC2" w:rsidRPr="00263CEF" w:rsidRDefault="00E71BC2" w:rsidP="00263CEF">
      <w:pPr>
        <w:spacing w:line="480" w:lineRule="auto"/>
        <w:rPr>
          <w:rFonts w:ascii="Arial" w:hAnsi="Arial" w:cs="Arial"/>
          <w:b/>
        </w:rPr>
      </w:pPr>
      <w:proofErr w:type="gramStart"/>
      <w:r>
        <w:rPr>
          <w:rFonts w:ascii="Arial" w:hAnsi="Arial" w:cs="Arial"/>
        </w:rPr>
        <w:t>m</w:t>
      </w:r>
      <w:r w:rsidRPr="003C1669">
        <w:rPr>
          <w:rFonts w:ascii="Arial" w:hAnsi="Arial" w:cs="Arial"/>
        </w:rPr>
        <w:t>(</w:t>
      </w:r>
      <w:proofErr w:type="gramEnd"/>
      <w:r w:rsidRPr="003C1669">
        <w:rPr>
          <w:rFonts w:ascii="Arial" w:hAnsi="Arial" w:cs="Arial"/>
        </w:rPr>
        <w:t>t)</w:t>
      </w:r>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Señal Moduladora</w:t>
      </w:r>
      <w:r w:rsidRPr="003C1669">
        <w:rPr>
          <w:rFonts w:ascii="Arial" w:hAnsi="Arial" w:cs="Arial"/>
          <w:b/>
        </w:rPr>
        <w:t xml:space="preserve"> </w:t>
      </w:r>
      <w:r w:rsidR="00F5132D">
        <w:rPr>
          <w:rFonts w:ascii="Arial" w:hAnsi="Arial" w:cs="Arial"/>
          <w:b/>
          <w:sz w:val="48"/>
          <w:szCs w:val="48"/>
        </w:rPr>
        <w:fldChar w:fldCharType="begin"/>
      </w:r>
      <w:r>
        <w:instrText xml:space="preserve"> XE "</w:instrText>
      </w:r>
      <w:r w:rsidRPr="00F34B87">
        <w:rPr>
          <w:rFonts w:ascii="Arial" w:hAnsi="Arial" w:cs="Arial"/>
          <w:b/>
          <w:sz w:val="48"/>
          <w:szCs w:val="48"/>
        </w:rPr>
        <w:instrText>Simbología</w:instrText>
      </w:r>
      <w:r>
        <w:instrText xml:space="preserve">" \r "VIII" </w:instrText>
      </w:r>
      <w:r w:rsidR="00F5132D">
        <w:rPr>
          <w:rFonts w:ascii="Arial" w:hAnsi="Arial" w:cs="Arial"/>
          <w:b/>
          <w:sz w:val="48"/>
          <w:szCs w:val="48"/>
        </w:rPr>
        <w:fldChar w:fldCharType="end"/>
      </w:r>
    </w:p>
    <w:p w:rsidR="00E71BC2" w:rsidRPr="003C1669" w:rsidRDefault="00E71BC2" w:rsidP="00E71BC2">
      <w:pPr>
        <w:spacing w:line="480" w:lineRule="auto"/>
        <w:rPr>
          <w:rFonts w:ascii="Arial" w:hAnsi="Arial" w:cs="Arial"/>
        </w:rPr>
      </w:pPr>
      <w:r w:rsidRPr="003C1669">
        <w:rPr>
          <w:rFonts w:ascii="Arial" w:hAnsi="Arial" w:cs="Arial"/>
        </w:rPr>
        <w:t>q</w:t>
      </w:r>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Carga de un electrón</w:t>
      </w:r>
    </w:p>
    <w:p w:rsidR="00E71BC2" w:rsidRDefault="00E71BC2" w:rsidP="00913E96">
      <w:pPr>
        <w:spacing w:line="480" w:lineRule="auto"/>
        <w:rPr>
          <w:rFonts w:ascii="Arial" w:hAnsi="Arial" w:cs="Arial"/>
        </w:rPr>
      </w:pPr>
      <w:r>
        <w:rPr>
          <w:rFonts w:ascii="Arial" w:hAnsi="Arial" w:cs="Arial"/>
        </w:rPr>
        <w:t>RL</w:t>
      </w:r>
      <w:r>
        <w:rPr>
          <w:rFonts w:ascii="Arial" w:hAnsi="Arial" w:cs="Arial"/>
        </w:rPr>
        <w:tab/>
      </w:r>
      <w:r>
        <w:rPr>
          <w:rFonts w:ascii="Arial" w:hAnsi="Arial" w:cs="Arial"/>
        </w:rPr>
        <w:tab/>
      </w:r>
      <w:r>
        <w:rPr>
          <w:rFonts w:ascii="Arial" w:hAnsi="Arial" w:cs="Arial"/>
        </w:rPr>
        <w:tab/>
      </w:r>
      <w:r>
        <w:rPr>
          <w:rFonts w:ascii="Arial" w:hAnsi="Arial" w:cs="Arial"/>
        </w:rPr>
        <w:tab/>
        <w:t>Resistencia propia del inductor</w:t>
      </w:r>
    </w:p>
    <w:p w:rsidR="00E71BC2" w:rsidRDefault="00E71BC2" w:rsidP="00E71BC2">
      <w:pPr>
        <w:spacing w:line="480" w:lineRule="auto"/>
        <w:rPr>
          <w:rFonts w:ascii="Arial" w:hAnsi="Arial" w:cs="Arial"/>
        </w:rPr>
      </w:pPr>
      <w:proofErr w:type="spellStart"/>
      <w:r>
        <w:rPr>
          <w:rFonts w:ascii="Arial" w:hAnsi="Arial" w:cs="Arial"/>
        </w:rPr>
        <w:t>RLinv</w:t>
      </w:r>
      <w:proofErr w:type="spellEnd"/>
      <w:r>
        <w:rPr>
          <w:rFonts w:ascii="Arial" w:hAnsi="Arial" w:cs="Arial"/>
        </w:rPr>
        <w:tab/>
      </w:r>
      <w:r>
        <w:rPr>
          <w:rFonts w:ascii="Arial" w:hAnsi="Arial" w:cs="Arial"/>
        </w:rPr>
        <w:tab/>
      </w:r>
      <w:r>
        <w:rPr>
          <w:rFonts w:ascii="Arial" w:hAnsi="Arial" w:cs="Arial"/>
        </w:rPr>
        <w:tab/>
      </w:r>
      <w:r>
        <w:rPr>
          <w:rFonts w:ascii="Arial" w:hAnsi="Arial" w:cs="Arial"/>
        </w:rPr>
        <w:tab/>
        <w:t>Resistencia del convertidor DC-AC</w:t>
      </w:r>
    </w:p>
    <w:p w:rsidR="00E71BC2" w:rsidRDefault="00E71BC2" w:rsidP="00913E96">
      <w:pPr>
        <w:spacing w:line="480" w:lineRule="auto"/>
        <w:rPr>
          <w:rFonts w:ascii="Arial" w:hAnsi="Arial" w:cs="Arial"/>
        </w:rPr>
      </w:pPr>
      <w:proofErr w:type="spellStart"/>
      <w:r>
        <w:rPr>
          <w:rFonts w:ascii="Arial" w:hAnsi="Arial" w:cs="Arial"/>
        </w:rPr>
        <w:t>Rload</w:t>
      </w:r>
      <w:proofErr w:type="spellEnd"/>
      <w:r>
        <w:rPr>
          <w:rFonts w:ascii="Arial" w:hAnsi="Arial" w:cs="Arial"/>
        </w:rPr>
        <w:tab/>
      </w:r>
      <w:r>
        <w:rPr>
          <w:rFonts w:ascii="Arial" w:hAnsi="Arial" w:cs="Arial"/>
        </w:rPr>
        <w:tab/>
      </w:r>
      <w:r>
        <w:rPr>
          <w:rFonts w:ascii="Arial" w:hAnsi="Arial" w:cs="Arial"/>
        </w:rPr>
        <w:tab/>
      </w:r>
      <w:r>
        <w:rPr>
          <w:rFonts w:ascii="Arial" w:hAnsi="Arial" w:cs="Arial"/>
        </w:rPr>
        <w:tab/>
        <w:t>Resistencia de la carga</w:t>
      </w:r>
    </w:p>
    <w:p w:rsidR="00E71BC2" w:rsidRPr="003C1669" w:rsidRDefault="00E71BC2" w:rsidP="00E71BC2">
      <w:pPr>
        <w:spacing w:line="480" w:lineRule="auto"/>
        <w:rPr>
          <w:rFonts w:ascii="Arial" w:hAnsi="Arial" w:cs="Arial"/>
        </w:rPr>
      </w:pPr>
      <w:r w:rsidRPr="003C1669">
        <w:rPr>
          <w:rFonts w:ascii="Arial" w:hAnsi="Arial" w:cs="Arial"/>
        </w:rPr>
        <w:t>T</w:t>
      </w:r>
      <w:r w:rsidRPr="003C1669">
        <w:rPr>
          <w:rFonts w:ascii="Arial" w:hAnsi="Arial" w:cs="Arial"/>
          <w:b/>
          <w:sz w:val="72"/>
          <w:szCs w:val="72"/>
        </w:rPr>
        <w:tab/>
      </w:r>
      <w:r w:rsidRPr="003C1669">
        <w:rPr>
          <w:rFonts w:ascii="Arial" w:hAnsi="Arial" w:cs="Arial"/>
          <w:b/>
          <w:sz w:val="72"/>
          <w:szCs w:val="72"/>
        </w:rPr>
        <w:tab/>
      </w:r>
      <w:r w:rsidRPr="003C1669">
        <w:rPr>
          <w:rFonts w:ascii="Arial" w:hAnsi="Arial" w:cs="Arial"/>
          <w:b/>
          <w:sz w:val="72"/>
          <w:szCs w:val="72"/>
        </w:rPr>
        <w:tab/>
      </w:r>
      <w:r w:rsidRPr="003C1669">
        <w:rPr>
          <w:rFonts w:ascii="Arial" w:hAnsi="Arial" w:cs="Arial"/>
          <w:b/>
          <w:sz w:val="72"/>
          <w:szCs w:val="72"/>
        </w:rPr>
        <w:tab/>
      </w:r>
      <w:r w:rsidRPr="003C1669">
        <w:rPr>
          <w:rFonts w:ascii="Arial" w:hAnsi="Arial" w:cs="Arial"/>
        </w:rPr>
        <w:t xml:space="preserve">Periodo de </w:t>
      </w:r>
      <w:r>
        <w:rPr>
          <w:rFonts w:ascii="Arial" w:hAnsi="Arial" w:cs="Arial"/>
        </w:rPr>
        <w:t xml:space="preserve"> una </w:t>
      </w:r>
      <w:r w:rsidRPr="003C1669">
        <w:rPr>
          <w:rFonts w:ascii="Arial" w:hAnsi="Arial" w:cs="Arial"/>
        </w:rPr>
        <w:t>función</w:t>
      </w:r>
    </w:p>
    <w:p w:rsidR="00E71BC2" w:rsidRDefault="00E71BC2" w:rsidP="00913E96">
      <w:pPr>
        <w:spacing w:line="480" w:lineRule="auto"/>
        <w:rPr>
          <w:rFonts w:ascii="Arial" w:hAnsi="Arial" w:cs="Arial"/>
        </w:rPr>
      </w:pPr>
      <w:proofErr w:type="spellStart"/>
      <w:r>
        <w:rPr>
          <w:rFonts w:ascii="Arial" w:hAnsi="Arial" w:cs="Arial"/>
        </w:rPr>
        <w:t>Ts</w:t>
      </w:r>
      <w:proofErr w:type="spellEnd"/>
      <w:r>
        <w:rPr>
          <w:rFonts w:ascii="Arial" w:hAnsi="Arial" w:cs="Arial"/>
        </w:rPr>
        <w:tab/>
      </w:r>
      <w:r>
        <w:rPr>
          <w:rFonts w:ascii="Arial" w:hAnsi="Arial" w:cs="Arial"/>
        </w:rPr>
        <w:tab/>
      </w:r>
      <w:r>
        <w:rPr>
          <w:rFonts w:ascii="Arial" w:hAnsi="Arial" w:cs="Arial"/>
        </w:rPr>
        <w:tab/>
      </w:r>
      <w:r>
        <w:rPr>
          <w:rFonts w:ascii="Arial" w:hAnsi="Arial" w:cs="Arial"/>
        </w:rPr>
        <w:tab/>
        <w:t>Periodo de conmutación</w:t>
      </w:r>
    </w:p>
    <w:p w:rsidR="00E71BC2" w:rsidRDefault="00E71BC2" w:rsidP="00913E96">
      <w:pPr>
        <w:spacing w:line="480" w:lineRule="auto"/>
        <w:rPr>
          <w:rFonts w:ascii="Arial" w:hAnsi="Arial" w:cs="Arial"/>
        </w:rPr>
      </w:pPr>
      <w:r>
        <w:rPr>
          <w:rFonts w:ascii="Arial" w:hAnsi="Arial" w:cs="Arial"/>
        </w:rPr>
        <w:t>Va</w:t>
      </w:r>
      <w:r>
        <w:rPr>
          <w:rFonts w:ascii="Arial" w:hAnsi="Arial" w:cs="Arial"/>
        </w:rPr>
        <w:tab/>
      </w:r>
      <w:r>
        <w:rPr>
          <w:rFonts w:ascii="Arial" w:hAnsi="Arial" w:cs="Arial"/>
        </w:rPr>
        <w:tab/>
      </w:r>
      <w:r>
        <w:rPr>
          <w:rFonts w:ascii="Arial" w:hAnsi="Arial" w:cs="Arial"/>
        </w:rPr>
        <w:tab/>
      </w:r>
      <w:r>
        <w:rPr>
          <w:rFonts w:ascii="Arial" w:hAnsi="Arial" w:cs="Arial"/>
        </w:rPr>
        <w:tab/>
        <w:t>Voltaje en la fase a</w:t>
      </w:r>
    </w:p>
    <w:p w:rsidR="00E71BC2" w:rsidRPr="003C1669" w:rsidRDefault="00E71BC2" w:rsidP="00E71BC2">
      <w:pPr>
        <w:spacing w:line="480" w:lineRule="auto"/>
        <w:rPr>
          <w:rFonts w:ascii="Arial" w:hAnsi="Arial" w:cs="Arial"/>
        </w:rPr>
      </w:pPr>
      <w:r w:rsidRPr="003C1669">
        <w:rPr>
          <w:rFonts w:ascii="Arial" w:hAnsi="Arial" w:cs="Arial"/>
        </w:rPr>
        <w:t>VAC</w:t>
      </w:r>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Voltaje alterno</w:t>
      </w:r>
    </w:p>
    <w:p w:rsidR="00E71BC2" w:rsidRDefault="00E71BC2" w:rsidP="00913E96">
      <w:pPr>
        <w:spacing w:line="480" w:lineRule="auto"/>
        <w:rPr>
          <w:rFonts w:ascii="Arial" w:hAnsi="Arial" w:cs="Arial"/>
        </w:rPr>
      </w:pPr>
      <w:proofErr w:type="spellStart"/>
      <w:r>
        <w:rPr>
          <w:rFonts w:ascii="Arial" w:hAnsi="Arial" w:cs="Arial"/>
        </w:rPr>
        <w:t>Vb</w:t>
      </w:r>
      <w:proofErr w:type="spellEnd"/>
      <w:r>
        <w:rPr>
          <w:rFonts w:ascii="Arial" w:hAnsi="Arial" w:cs="Arial"/>
        </w:rPr>
        <w:tab/>
      </w:r>
      <w:r>
        <w:rPr>
          <w:rFonts w:ascii="Arial" w:hAnsi="Arial" w:cs="Arial"/>
        </w:rPr>
        <w:tab/>
      </w:r>
      <w:r>
        <w:rPr>
          <w:rFonts w:ascii="Arial" w:hAnsi="Arial" w:cs="Arial"/>
        </w:rPr>
        <w:tab/>
      </w:r>
      <w:r>
        <w:rPr>
          <w:rFonts w:ascii="Arial" w:hAnsi="Arial" w:cs="Arial"/>
        </w:rPr>
        <w:tab/>
        <w:t>Voltaje en la fase b</w:t>
      </w:r>
    </w:p>
    <w:p w:rsidR="00E71BC2" w:rsidRDefault="00E71BC2" w:rsidP="00913E96">
      <w:pPr>
        <w:spacing w:line="480" w:lineRule="auto"/>
        <w:rPr>
          <w:rFonts w:ascii="Arial" w:hAnsi="Arial" w:cs="Arial"/>
        </w:rPr>
      </w:pPr>
      <w:proofErr w:type="spellStart"/>
      <w:r>
        <w:rPr>
          <w:rFonts w:ascii="Arial" w:hAnsi="Arial" w:cs="Arial"/>
        </w:rPr>
        <w:t>Vc</w:t>
      </w:r>
      <w:proofErr w:type="spellEnd"/>
      <w:r>
        <w:rPr>
          <w:rFonts w:ascii="Arial" w:hAnsi="Arial" w:cs="Arial"/>
        </w:rPr>
        <w:tab/>
      </w:r>
      <w:r>
        <w:rPr>
          <w:rFonts w:ascii="Arial" w:hAnsi="Arial" w:cs="Arial"/>
        </w:rPr>
        <w:tab/>
      </w:r>
      <w:r>
        <w:rPr>
          <w:rFonts w:ascii="Arial" w:hAnsi="Arial" w:cs="Arial"/>
        </w:rPr>
        <w:tab/>
      </w:r>
      <w:r>
        <w:rPr>
          <w:rFonts w:ascii="Arial" w:hAnsi="Arial" w:cs="Arial"/>
        </w:rPr>
        <w:tab/>
        <w:t>Voltaje en la fase c</w:t>
      </w:r>
    </w:p>
    <w:p w:rsidR="00E71BC2" w:rsidRPr="003C1669" w:rsidRDefault="00E71BC2" w:rsidP="00E71BC2">
      <w:pPr>
        <w:spacing w:line="480" w:lineRule="auto"/>
        <w:rPr>
          <w:rFonts w:ascii="Arial" w:hAnsi="Arial" w:cs="Arial"/>
        </w:rPr>
      </w:pPr>
      <w:proofErr w:type="spellStart"/>
      <w:r w:rsidRPr="003C1669">
        <w:rPr>
          <w:rFonts w:ascii="Arial" w:hAnsi="Arial" w:cs="Arial"/>
        </w:rPr>
        <w:t>Vdc</w:t>
      </w:r>
      <w:proofErr w:type="spellEnd"/>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Voltaje continúo</w:t>
      </w:r>
    </w:p>
    <w:p w:rsidR="00E71BC2" w:rsidRPr="003C1669" w:rsidRDefault="00E71BC2" w:rsidP="00E71BC2">
      <w:pPr>
        <w:spacing w:line="480" w:lineRule="auto"/>
        <w:rPr>
          <w:rFonts w:ascii="Arial" w:hAnsi="Arial" w:cs="Arial"/>
        </w:rPr>
      </w:pPr>
      <w:proofErr w:type="spellStart"/>
      <w:r w:rsidRPr="003C1669">
        <w:rPr>
          <w:rFonts w:ascii="Arial" w:hAnsi="Arial" w:cs="Arial"/>
        </w:rPr>
        <w:t>V</w:t>
      </w:r>
      <w:r>
        <w:rPr>
          <w:rFonts w:ascii="Arial" w:hAnsi="Arial" w:cs="Arial"/>
        </w:rPr>
        <w:t>LBoost</w:t>
      </w:r>
      <w:proofErr w:type="spellEnd"/>
      <w:r>
        <w:rPr>
          <w:rFonts w:ascii="Arial" w:hAnsi="Arial" w:cs="Arial"/>
        </w:rPr>
        <w:tab/>
      </w:r>
      <w:r>
        <w:rPr>
          <w:rFonts w:ascii="Arial" w:hAnsi="Arial" w:cs="Arial"/>
        </w:rPr>
        <w:tab/>
      </w:r>
      <w:r>
        <w:rPr>
          <w:rFonts w:ascii="Arial" w:hAnsi="Arial" w:cs="Arial"/>
        </w:rPr>
        <w:tab/>
      </w:r>
      <w:r w:rsidRPr="003C1669">
        <w:rPr>
          <w:rFonts w:ascii="Arial" w:hAnsi="Arial" w:cs="Arial"/>
        </w:rPr>
        <w:t xml:space="preserve">Voltaje en el inductor del </w:t>
      </w:r>
      <w:proofErr w:type="spellStart"/>
      <w:r>
        <w:rPr>
          <w:rFonts w:ascii="Arial" w:hAnsi="Arial" w:cs="Arial"/>
        </w:rPr>
        <w:t>Boost</w:t>
      </w:r>
      <w:proofErr w:type="spellEnd"/>
      <w:r w:rsidRPr="003C1669">
        <w:rPr>
          <w:rFonts w:ascii="Arial" w:hAnsi="Arial" w:cs="Arial"/>
        </w:rPr>
        <w:t xml:space="preserve"> (elevador)</w:t>
      </w:r>
    </w:p>
    <w:p w:rsidR="00E71BC2" w:rsidRPr="003C1669" w:rsidRDefault="00E71BC2" w:rsidP="00E71BC2">
      <w:pPr>
        <w:spacing w:line="480" w:lineRule="auto"/>
        <w:rPr>
          <w:rFonts w:ascii="Arial" w:hAnsi="Arial" w:cs="Arial"/>
        </w:rPr>
      </w:pPr>
      <w:proofErr w:type="spellStart"/>
      <w:r w:rsidRPr="003C1669">
        <w:rPr>
          <w:rFonts w:ascii="Arial" w:hAnsi="Arial" w:cs="Arial"/>
        </w:rPr>
        <w:t>Vo</w:t>
      </w:r>
      <w:proofErr w:type="spellEnd"/>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Voltaje de la carga</w:t>
      </w:r>
    </w:p>
    <w:p w:rsidR="00E71BC2" w:rsidRDefault="00E71BC2" w:rsidP="00913E96">
      <w:pPr>
        <w:spacing w:line="480" w:lineRule="auto"/>
        <w:rPr>
          <w:rFonts w:ascii="Arial" w:hAnsi="Arial" w:cs="Arial"/>
        </w:rPr>
      </w:pPr>
      <w:proofErr w:type="spellStart"/>
      <w:r>
        <w:rPr>
          <w:rFonts w:ascii="Arial" w:hAnsi="Arial" w:cs="Arial"/>
        </w:rPr>
        <w:lastRenderedPageBreak/>
        <w:t>Wp</w:t>
      </w:r>
      <w:proofErr w:type="spellEnd"/>
      <w:r>
        <w:rPr>
          <w:rFonts w:ascii="Arial" w:hAnsi="Arial" w:cs="Arial"/>
        </w:rPr>
        <w:tab/>
      </w:r>
      <w:r>
        <w:rPr>
          <w:rFonts w:ascii="Arial" w:hAnsi="Arial" w:cs="Arial"/>
        </w:rPr>
        <w:tab/>
      </w:r>
      <w:r>
        <w:rPr>
          <w:rFonts w:ascii="Arial" w:hAnsi="Arial" w:cs="Arial"/>
        </w:rPr>
        <w:tab/>
      </w:r>
      <w:r>
        <w:rPr>
          <w:rFonts w:ascii="Arial" w:hAnsi="Arial" w:cs="Arial"/>
        </w:rPr>
        <w:tab/>
        <w:t>Frecuencia natural que aportan los polos</w:t>
      </w:r>
    </w:p>
    <w:p w:rsidR="00E71BC2" w:rsidRDefault="00E71BC2" w:rsidP="00913E96">
      <w:pPr>
        <w:spacing w:line="480" w:lineRule="auto"/>
        <w:rPr>
          <w:rFonts w:ascii="Arial" w:hAnsi="Arial" w:cs="Arial"/>
        </w:rPr>
      </w:pPr>
      <w:proofErr w:type="spellStart"/>
      <w:r>
        <w:rPr>
          <w:rFonts w:ascii="Arial" w:hAnsi="Arial" w:cs="Arial"/>
        </w:rPr>
        <w:t>Wz</w:t>
      </w:r>
      <w:proofErr w:type="spellEnd"/>
      <w:r>
        <w:rPr>
          <w:rFonts w:ascii="Arial" w:hAnsi="Arial" w:cs="Arial"/>
        </w:rPr>
        <w:tab/>
      </w:r>
      <w:r>
        <w:rPr>
          <w:rFonts w:ascii="Arial" w:hAnsi="Arial" w:cs="Arial"/>
        </w:rPr>
        <w:tab/>
      </w:r>
      <w:r>
        <w:rPr>
          <w:rFonts w:ascii="Arial" w:hAnsi="Arial" w:cs="Arial"/>
        </w:rPr>
        <w:tab/>
      </w:r>
      <w:r>
        <w:rPr>
          <w:rFonts w:ascii="Arial" w:hAnsi="Arial" w:cs="Arial"/>
        </w:rPr>
        <w:tab/>
        <w:t>Frecuencia natural que aportan los ceros</w:t>
      </w:r>
    </w:p>
    <w:p w:rsidR="00E71BC2" w:rsidRPr="003C1669" w:rsidRDefault="00E71BC2" w:rsidP="00E71BC2">
      <w:pPr>
        <w:spacing w:line="480" w:lineRule="auto"/>
        <w:rPr>
          <w:rFonts w:ascii="Arial" w:hAnsi="Arial" w:cs="Arial"/>
        </w:rPr>
      </w:pPr>
      <w:proofErr w:type="spellStart"/>
      <w:r w:rsidRPr="003C1669">
        <w:rPr>
          <w:rFonts w:ascii="Arial" w:hAnsi="Arial" w:cs="Arial"/>
        </w:rPr>
        <w:t>Φ</w:t>
      </w:r>
      <w:r>
        <w:rPr>
          <w:rFonts w:ascii="Arial" w:hAnsi="Arial" w:cs="Arial"/>
        </w:rPr>
        <w:t>Boost</w:t>
      </w:r>
      <w:proofErr w:type="spellEnd"/>
      <w:r w:rsidRPr="003C1669">
        <w:rPr>
          <w:rFonts w:ascii="Arial" w:hAnsi="Arial" w:cs="Arial"/>
        </w:rPr>
        <w:tab/>
      </w:r>
      <w:r w:rsidRPr="003C1669">
        <w:rPr>
          <w:rFonts w:ascii="Arial" w:hAnsi="Arial" w:cs="Arial"/>
        </w:rPr>
        <w:tab/>
      </w:r>
      <w:r w:rsidRPr="003C1669">
        <w:rPr>
          <w:rFonts w:ascii="Arial" w:hAnsi="Arial" w:cs="Arial"/>
        </w:rPr>
        <w:tab/>
        <w:t>Margen de fase requerido por el controlador</w:t>
      </w:r>
    </w:p>
    <w:p w:rsidR="00E71BC2" w:rsidRDefault="00E71BC2" w:rsidP="00E71BC2">
      <w:pPr>
        <w:spacing w:line="480" w:lineRule="auto"/>
        <w:rPr>
          <w:rFonts w:ascii="Arial" w:hAnsi="Arial" w:cs="Arial"/>
        </w:rPr>
      </w:pPr>
      <w:proofErr w:type="spellStart"/>
      <w:r w:rsidRPr="003C1669">
        <w:rPr>
          <w:rFonts w:ascii="Arial" w:hAnsi="Arial" w:cs="Arial"/>
        </w:rPr>
        <w:t>Φsys</w:t>
      </w:r>
      <w:proofErr w:type="spellEnd"/>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t>Margen de fase del sistema sin controlador</w:t>
      </w:r>
    </w:p>
    <w:p w:rsidR="00E71BC2" w:rsidRDefault="00E71BC2" w:rsidP="00913E96">
      <w:pPr>
        <w:spacing w:line="480" w:lineRule="auto"/>
        <w:rPr>
          <w:rFonts w:ascii="Arial" w:hAnsi="Arial" w:cs="Arial"/>
        </w:rPr>
      </w:pPr>
    </w:p>
    <w:p w:rsidR="00E71BC2" w:rsidRDefault="00E71BC2" w:rsidP="00913E96">
      <w:pPr>
        <w:pStyle w:val="Ttulo1"/>
        <w:numPr>
          <w:ilvl w:val="0"/>
          <w:numId w:val="0"/>
        </w:numPr>
        <w:ind w:left="432"/>
        <w:jc w:val="center"/>
        <w:rPr>
          <w:rFonts w:ascii="Arial" w:hAnsi="Arial" w:cs="Arial"/>
          <w:color w:val="auto"/>
          <w:sz w:val="44"/>
          <w:szCs w:val="44"/>
        </w:rPr>
      </w:pPr>
    </w:p>
    <w:p w:rsidR="00E71BC2" w:rsidRDefault="00E71BC2" w:rsidP="00E71BC2"/>
    <w:p w:rsidR="00E71BC2" w:rsidRDefault="00E71BC2" w:rsidP="00E71BC2"/>
    <w:p w:rsidR="00E71BC2" w:rsidRDefault="00E71BC2" w:rsidP="00E71BC2"/>
    <w:p w:rsidR="00E71BC2" w:rsidRDefault="00E71BC2" w:rsidP="00E71BC2"/>
    <w:p w:rsidR="00E71BC2" w:rsidRDefault="00E71BC2" w:rsidP="00E71BC2"/>
    <w:p w:rsidR="00E71BC2" w:rsidRDefault="00E71BC2" w:rsidP="00E71BC2"/>
    <w:p w:rsidR="00E71BC2" w:rsidRDefault="00E71BC2" w:rsidP="00E71BC2"/>
    <w:p w:rsidR="00E71BC2" w:rsidRDefault="00E71BC2" w:rsidP="00E71BC2"/>
    <w:p w:rsidR="00E71BC2" w:rsidRDefault="00E71BC2" w:rsidP="00E71BC2"/>
    <w:p w:rsidR="00E71BC2" w:rsidRDefault="00E71BC2" w:rsidP="00E71BC2"/>
    <w:p w:rsidR="00E71BC2" w:rsidRDefault="00E71BC2" w:rsidP="00E71BC2"/>
    <w:p w:rsidR="00E71BC2" w:rsidRPr="00E71BC2" w:rsidRDefault="00E71BC2" w:rsidP="00E71BC2"/>
    <w:p w:rsidR="009D4D9C" w:rsidRDefault="009D4D9C" w:rsidP="00913E96">
      <w:pPr>
        <w:pStyle w:val="Ttulo1"/>
        <w:numPr>
          <w:ilvl w:val="0"/>
          <w:numId w:val="0"/>
        </w:numPr>
        <w:ind w:left="432"/>
        <w:jc w:val="center"/>
        <w:rPr>
          <w:rFonts w:ascii="Arial" w:hAnsi="Arial" w:cs="Arial"/>
          <w:color w:val="auto"/>
          <w:sz w:val="44"/>
          <w:szCs w:val="44"/>
        </w:rPr>
      </w:pPr>
    </w:p>
    <w:p w:rsidR="00913E96" w:rsidRPr="006752D3" w:rsidRDefault="00913E96" w:rsidP="00913E96"/>
    <w:p w:rsidR="009D4D9C" w:rsidRDefault="009D4D9C" w:rsidP="00913E96">
      <w:pPr>
        <w:spacing w:line="480" w:lineRule="auto"/>
        <w:rPr>
          <w:rFonts w:ascii="Arial" w:hAnsi="Arial" w:cs="Arial"/>
          <w:sz w:val="24"/>
          <w:szCs w:val="24"/>
        </w:rPr>
      </w:pPr>
    </w:p>
    <w:p w:rsidR="009D4D9C" w:rsidRDefault="009D4D9C" w:rsidP="009D4D9C">
      <w:pPr>
        <w:pStyle w:val="Ttulo1"/>
        <w:numPr>
          <w:ilvl w:val="0"/>
          <w:numId w:val="0"/>
        </w:numPr>
        <w:ind w:left="432"/>
        <w:jc w:val="center"/>
        <w:rPr>
          <w:rFonts w:ascii="Arial" w:hAnsi="Arial" w:cs="Arial"/>
          <w:color w:val="auto"/>
          <w:sz w:val="44"/>
          <w:szCs w:val="44"/>
        </w:rPr>
      </w:pPr>
      <w:r w:rsidRPr="00D02FD3">
        <w:rPr>
          <w:rFonts w:ascii="Arial" w:hAnsi="Arial" w:cs="Arial"/>
          <w:color w:val="auto"/>
          <w:sz w:val="44"/>
          <w:szCs w:val="44"/>
        </w:rPr>
        <w:lastRenderedPageBreak/>
        <w:t xml:space="preserve">ÍNDICE </w:t>
      </w:r>
      <w:r>
        <w:rPr>
          <w:rFonts w:ascii="Arial" w:hAnsi="Arial" w:cs="Arial"/>
          <w:color w:val="auto"/>
          <w:sz w:val="44"/>
          <w:szCs w:val="44"/>
        </w:rPr>
        <w:t>DE FIGURAS</w:t>
      </w:r>
    </w:p>
    <w:p w:rsidR="009D4D9C" w:rsidRDefault="009D4D9C" w:rsidP="00913E96">
      <w:pPr>
        <w:spacing w:line="480" w:lineRule="auto"/>
        <w:rPr>
          <w:rFonts w:ascii="Arial" w:hAnsi="Arial" w:cs="Arial"/>
          <w:sz w:val="24"/>
          <w:szCs w:val="24"/>
        </w:rPr>
      </w:pPr>
    </w:p>
    <w:p w:rsidR="00913E96" w:rsidRDefault="00913E96" w:rsidP="00913E96">
      <w:pPr>
        <w:spacing w:line="480" w:lineRule="auto"/>
        <w:rPr>
          <w:rFonts w:ascii="Arial" w:hAnsi="Arial" w:cs="Arial"/>
          <w:sz w:val="24"/>
          <w:szCs w:val="24"/>
        </w:rPr>
      </w:pPr>
      <w:r w:rsidRPr="00734F7C">
        <w:rPr>
          <w:rFonts w:ascii="Arial" w:hAnsi="Arial" w:cs="Arial"/>
          <w:sz w:val="24"/>
          <w:szCs w:val="24"/>
        </w:rPr>
        <w:t>CAPITULO 1</w:t>
      </w:r>
    </w:p>
    <w:p w:rsidR="00913E96" w:rsidRPr="00734F7C" w:rsidRDefault="00913E96" w:rsidP="00913E96">
      <w:pPr>
        <w:spacing w:line="480" w:lineRule="auto"/>
        <w:jc w:val="right"/>
        <w:rPr>
          <w:rFonts w:ascii="Arial" w:hAnsi="Arial" w:cs="Arial"/>
          <w:sz w:val="24"/>
          <w:szCs w:val="24"/>
          <w:lang w:val="es-EC"/>
        </w:rPr>
      </w:pPr>
      <w:r w:rsidRPr="00734F7C">
        <w:rPr>
          <w:rFonts w:ascii="Arial" w:hAnsi="Arial" w:cs="Arial"/>
          <w:sz w:val="24"/>
          <w:szCs w:val="24"/>
        </w:rPr>
        <w:t>Figura 1.1</w:t>
      </w:r>
      <w:r w:rsidRPr="00734F7C">
        <w:rPr>
          <w:rFonts w:ascii="Arial" w:hAnsi="Arial" w:cs="Arial"/>
          <w:sz w:val="24"/>
          <w:szCs w:val="24"/>
        </w:rPr>
        <w:tab/>
      </w:r>
      <w:r w:rsidRPr="00734F7C">
        <w:rPr>
          <w:rFonts w:ascii="Arial" w:hAnsi="Arial" w:cs="Arial"/>
          <w:sz w:val="24"/>
          <w:szCs w:val="24"/>
          <w:lang w:val="es-EC"/>
        </w:rPr>
        <w:t>Arreglo de paneles fotovoltaicos...........</w:t>
      </w:r>
      <w:r>
        <w:rPr>
          <w:rFonts w:ascii="Arial" w:hAnsi="Arial" w:cs="Arial"/>
          <w:sz w:val="24"/>
          <w:szCs w:val="24"/>
          <w:lang w:val="es-EC"/>
        </w:rPr>
        <w:t>..........</w:t>
      </w:r>
      <w:r w:rsidRPr="00734F7C">
        <w:rPr>
          <w:rFonts w:ascii="Arial" w:hAnsi="Arial" w:cs="Arial"/>
          <w:sz w:val="24"/>
          <w:szCs w:val="24"/>
          <w:lang w:val="es-EC"/>
        </w:rPr>
        <w:t>............................</w:t>
      </w:r>
      <w:r w:rsidR="00B76A27">
        <w:rPr>
          <w:rFonts w:ascii="Arial" w:hAnsi="Arial" w:cs="Arial"/>
          <w:sz w:val="24"/>
          <w:szCs w:val="24"/>
          <w:lang w:val="es-EC"/>
        </w:rPr>
        <w:t>3</w:t>
      </w:r>
    </w:p>
    <w:p w:rsidR="00913E96" w:rsidRPr="00734F7C" w:rsidRDefault="00913E96" w:rsidP="00913E96">
      <w:pPr>
        <w:spacing w:line="480" w:lineRule="auto"/>
        <w:jc w:val="right"/>
        <w:rPr>
          <w:rFonts w:ascii="Arial" w:hAnsi="Arial" w:cs="Arial"/>
          <w:sz w:val="24"/>
          <w:szCs w:val="24"/>
          <w:lang w:val="es-EC"/>
        </w:rPr>
      </w:pPr>
      <w:r w:rsidRPr="00734F7C">
        <w:rPr>
          <w:rFonts w:ascii="Arial" w:hAnsi="Arial" w:cs="Arial"/>
          <w:sz w:val="24"/>
          <w:szCs w:val="24"/>
          <w:lang w:val="es-EC"/>
        </w:rPr>
        <w:t>Figura 1.2</w:t>
      </w:r>
      <w:r w:rsidRPr="00734F7C">
        <w:rPr>
          <w:rFonts w:ascii="Arial" w:hAnsi="Arial" w:cs="Arial"/>
          <w:sz w:val="24"/>
          <w:szCs w:val="24"/>
          <w:lang w:val="es-EC"/>
        </w:rPr>
        <w:tab/>
        <w:t>Sistema fotovoltaico aislado..................</w:t>
      </w:r>
      <w:r>
        <w:rPr>
          <w:rFonts w:ascii="Arial" w:hAnsi="Arial" w:cs="Arial"/>
          <w:sz w:val="24"/>
          <w:szCs w:val="24"/>
          <w:lang w:val="es-EC"/>
        </w:rPr>
        <w:t>....</w:t>
      </w:r>
      <w:r w:rsidRPr="00734F7C">
        <w:rPr>
          <w:rFonts w:ascii="Arial" w:hAnsi="Arial" w:cs="Arial"/>
          <w:sz w:val="24"/>
          <w:szCs w:val="24"/>
          <w:lang w:val="es-EC"/>
        </w:rPr>
        <w:t>................................1</w:t>
      </w:r>
      <w:r w:rsidR="00B76A27">
        <w:rPr>
          <w:rFonts w:ascii="Arial" w:hAnsi="Arial" w:cs="Arial"/>
          <w:sz w:val="24"/>
          <w:szCs w:val="24"/>
          <w:lang w:val="es-EC"/>
        </w:rPr>
        <w:t>0</w:t>
      </w:r>
    </w:p>
    <w:p w:rsidR="00913E96" w:rsidRPr="00734F7C" w:rsidRDefault="00913E96" w:rsidP="00913E96">
      <w:pPr>
        <w:spacing w:line="480" w:lineRule="auto"/>
        <w:jc w:val="right"/>
        <w:rPr>
          <w:rFonts w:ascii="Arial" w:hAnsi="Arial" w:cs="Arial"/>
          <w:sz w:val="24"/>
          <w:szCs w:val="24"/>
          <w:lang w:val="es-EC"/>
        </w:rPr>
      </w:pPr>
      <w:r w:rsidRPr="00734F7C">
        <w:rPr>
          <w:rFonts w:ascii="Arial" w:hAnsi="Arial" w:cs="Arial"/>
          <w:sz w:val="24"/>
          <w:szCs w:val="24"/>
          <w:lang w:val="es-EC"/>
        </w:rPr>
        <w:t>Figura 1.3</w:t>
      </w:r>
      <w:r w:rsidRPr="00734F7C">
        <w:rPr>
          <w:rFonts w:ascii="Arial" w:hAnsi="Arial" w:cs="Arial"/>
          <w:sz w:val="24"/>
          <w:szCs w:val="24"/>
          <w:lang w:val="es-EC"/>
        </w:rPr>
        <w:tab/>
        <w:t>Diagrama inicial del convertidor estático...</w:t>
      </w:r>
      <w:r>
        <w:rPr>
          <w:rFonts w:ascii="Arial" w:hAnsi="Arial" w:cs="Arial"/>
          <w:sz w:val="24"/>
          <w:szCs w:val="24"/>
          <w:lang w:val="es-EC"/>
        </w:rPr>
        <w:t>......</w:t>
      </w:r>
      <w:r w:rsidRPr="00734F7C">
        <w:rPr>
          <w:rFonts w:ascii="Arial" w:hAnsi="Arial" w:cs="Arial"/>
          <w:sz w:val="24"/>
          <w:szCs w:val="24"/>
          <w:lang w:val="es-EC"/>
        </w:rPr>
        <w:t>..........................1</w:t>
      </w:r>
      <w:r w:rsidR="00B76A27">
        <w:rPr>
          <w:rFonts w:ascii="Arial" w:hAnsi="Arial" w:cs="Arial"/>
          <w:sz w:val="24"/>
          <w:szCs w:val="24"/>
          <w:lang w:val="es-EC"/>
        </w:rPr>
        <w:t>1</w:t>
      </w:r>
    </w:p>
    <w:p w:rsidR="00913E96" w:rsidRPr="00734F7C" w:rsidRDefault="00913E96" w:rsidP="00913E96">
      <w:pPr>
        <w:spacing w:line="480" w:lineRule="auto"/>
        <w:rPr>
          <w:rFonts w:ascii="Arial" w:hAnsi="Arial" w:cs="Arial"/>
          <w:sz w:val="24"/>
          <w:szCs w:val="24"/>
          <w:lang w:val="es-EC"/>
        </w:rPr>
      </w:pPr>
    </w:p>
    <w:p w:rsidR="00913E96" w:rsidRPr="00734F7C" w:rsidRDefault="00913E96" w:rsidP="00913E96">
      <w:pPr>
        <w:spacing w:line="480" w:lineRule="auto"/>
        <w:rPr>
          <w:rFonts w:ascii="Arial" w:hAnsi="Arial" w:cs="Arial"/>
          <w:sz w:val="24"/>
          <w:szCs w:val="24"/>
          <w:lang w:val="es-EC"/>
        </w:rPr>
      </w:pPr>
      <w:r w:rsidRPr="00734F7C">
        <w:rPr>
          <w:rFonts w:ascii="Arial" w:hAnsi="Arial" w:cs="Arial"/>
          <w:sz w:val="24"/>
          <w:szCs w:val="24"/>
          <w:lang w:val="es-EC"/>
        </w:rPr>
        <w:t>CAPITULO 2</w:t>
      </w:r>
    </w:p>
    <w:p w:rsidR="00913E96" w:rsidRDefault="00913E96" w:rsidP="00913E96">
      <w:pPr>
        <w:spacing w:line="480" w:lineRule="auto"/>
        <w:rPr>
          <w:rFonts w:ascii="Arial" w:hAnsi="Arial" w:cs="Arial"/>
          <w:sz w:val="24"/>
          <w:szCs w:val="24"/>
        </w:rPr>
      </w:pPr>
      <w:r w:rsidRPr="00734F7C">
        <w:rPr>
          <w:rFonts w:ascii="Arial" w:hAnsi="Arial" w:cs="Arial"/>
          <w:sz w:val="24"/>
          <w:szCs w:val="24"/>
          <w:lang w:val="es-EC"/>
        </w:rPr>
        <w:t>Figura 2.1</w:t>
      </w:r>
      <w:r w:rsidRPr="00734F7C">
        <w:rPr>
          <w:rFonts w:ascii="Arial" w:hAnsi="Arial" w:cs="Arial"/>
          <w:sz w:val="24"/>
          <w:szCs w:val="24"/>
          <w:lang w:val="es-EC"/>
        </w:rPr>
        <w:tab/>
      </w:r>
      <w:r w:rsidRPr="00734F7C">
        <w:rPr>
          <w:rFonts w:ascii="Arial" w:hAnsi="Arial" w:cs="Arial"/>
          <w:sz w:val="24"/>
          <w:szCs w:val="24"/>
        </w:rPr>
        <w:t xml:space="preserve">Proceso de conversión de energía de un panel  </w:t>
      </w:r>
    </w:p>
    <w:p w:rsidR="00913E96" w:rsidRDefault="00913E96" w:rsidP="00913E96">
      <w:pPr>
        <w:spacing w:line="480" w:lineRule="auto"/>
        <w:jc w:val="right"/>
        <w:rPr>
          <w:rFonts w:ascii="Arial" w:hAnsi="Arial" w:cs="Arial"/>
          <w:sz w:val="24"/>
          <w:szCs w:val="24"/>
        </w:rPr>
      </w:pPr>
      <w:r w:rsidRPr="00734F7C">
        <w:rPr>
          <w:rFonts w:ascii="Arial" w:hAnsi="Arial" w:cs="Arial"/>
          <w:sz w:val="24"/>
          <w:szCs w:val="24"/>
        </w:rPr>
        <w:t>Fotovoltaico................</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................1</w:t>
      </w:r>
      <w:r w:rsidR="00B76A27">
        <w:rPr>
          <w:rFonts w:ascii="Arial" w:hAnsi="Arial" w:cs="Arial"/>
          <w:sz w:val="24"/>
          <w:szCs w:val="24"/>
        </w:rPr>
        <w:t>3</w:t>
      </w:r>
    </w:p>
    <w:p w:rsidR="00913E96" w:rsidRPr="00734F7C" w:rsidRDefault="00913E96" w:rsidP="00913E96">
      <w:pPr>
        <w:spacing w:line="480" w:lineRule="auto"/>
        <w:jc w:val="right"/>
        <w:rPr>
          <w:rFonts w:ascii="Arial" w:hAnsi="Arial" w:cs="Arial"/>
          <w:sz w:val="24"/>
          <w:szCs w:val="24"/>
        </w:rPr>
      </w:pPr>
      <w:r>
        <w:rPr>
          <w:rFonts w:ascii="Arial" w:hAnsi="Arial" w:cs="Arial"/>
          <w:sz w:val="24"/>
          <w:szCs w:val="24"/>
        </w:rPr>
        <w:t xml:space="preserve">Figura 2.2     </w:t>
      </w:r>
      <w:r w:rsidRPr="00734F7C">
        <w:rPr>
          <w:rFonts w:ascii="Arial" w:hAnsi="Arial" w:cs="Arial"/>
          <w:sz w:val="24"/>
          <w:szCs w:val="24"/>
        </w:rPr>
        <w:t>Circuito equivalente simple de un panel fotovoltaico......</w:t>
      </w:r>
      <w:r>
        <w:rPr>
          <w:rFonts w:ascii="Arial" w:hAnsi="Arial" w:cs="Arial"/>
          <w:sz w:val="24"/>
          <w:szCs w:val="24"/>
        </w:rPr>
        <w:t>........</w:t>
      </w:r>
      <w:r w:rsidRPr="00734F7C">
        <w:rPr>
          <w:rFonts w:ascii="Arial" w:hAnsi="Arial" w:cs="Arial"/>
          <w:sz w:val="24"/>
          <w:szCs w:val="24"/>
        </w:rPr>
        <w:t>..1</w:t>
      </w:r>
      <w:r w:rsidR="00B76A27">
        <w:rPr>
          <w:rFonts w:ascii="Arial" w:hAnsi="Arial" w:cs="Arial"/>
          <w:sz w:val="24"/>
          <w:szCs w:val="24"/>
        </w:rPr>
        <w:t>4</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2.3</w:t>
      </w:r>
      <w:r w:rsidRPr="00734F7C">
        <w:rPr>
          <w:rFonts w:ascii="Arial" w:hAnsi="Arial" w:cs="Arial"/>
          <w:sz w:val="24"/>
          <w:szCs w:val="24"/>
        </w:rPr>
        <w:tab/>
        <w:t>Circuito equivalente de un panel fotovoltaico......</w:t>
      </w:r>
      <w:r>
        <w:rPr>
          <w:rFonts w:ascii="Arial" w:hAnsi="Arial" w:cs="Arial"/>
          <w:sz w:val="24"/>
          <w:szCs w:val="24"/>
        </w:rPr>
        <w:t>........</w:t>
      </w:r>
      <w:r w:rsidRPr="00734F7C">
        <w:rPr>
          <w:rFonts w:ascii="Arial" w:hAnsi="Arial" w:cs="Arial"/>
          <w:sz w:val="24"/>
          <w:szCs w:val="24"/>
        </w:rPr>
        <w:t>..............1</w:t>
      </w:r>
      <w:r w:rsidR="00B76A27">
        <w:rPr>
          <w:rFonts w:ascii="Arial" w:hAnsi="Arial" w:cs="Arial"/>
          <w:sz w:val="24"/>
          <w:szCs w:val="24"/>
        </w:rPr>
        <w:t>5</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2.4</w:t>
      </w:r>
      <w:r w:rsidRPr="00734F7C">
        <w:rPr>
          <w:rFonts w:ascii="Arial" w:hAnsi="Arial" w:cs="Arial"/>
          <w:sz w:val="24"/>
          <w:szCs w:val="24"/>
        </w:rPr>
        <w:tab/>
        <w:t>Curva de corriente vs voltaje......................</w:t>
      </w:r>
      <w:r>
        <w:rPr>
          <w:rFonts w:ascii="Arial" w:hAnsi="Arial" w:cs="Arial"/>
          <w:sz w:val="24"/>
          <w:szCs w:val="24"/>
        </w:rPr>
        <w:t>.....</w:t>
      </w:r>
      <w:r w:rsidRPr="00734F7C">
        <w:rPr>
          <w:rFonts w:ascii="Arial" w:hAnsi="Arial" w:cs="Arial"/>
          <w:sz w:val="24"/>
          <w:szCs w:val="24"/>
        </w:rPr>
        <w:t>..........................1</w:t>
      </w:r>
      <w:r w:rsidR="00B76A27">
        <w:rPr>
          <w:rFonts w:ascii="Arial" w:hAnsi="Arial" w:cs="Arial"/>
          <w:sz w:val="24"/>
          <w:szCs w:val="24"/>
        </w:rPr>
        <w:t>6</w:t>
      </w:r>
    </w:p>
    <w:p w:rsidR="00913E96" w:rsidRDefault="00913E96" w:rsidP="00913E96">
      <w:pPr>
        <w:spacing w:line="480" w:lineRule="auto"/>
        <w:jc w:val="right"/>
        <w:rPr>
          <w:rFonts w:ascii="Arial" w:hAnsi="Arial" w:cs="Arial"/>
          <w:sz w:val="24"/>
          <w:szCs w:val="24"/>
        </w:rPr>
      </w:pPr>
      <w:r w:rsidRPr="00734F7C">
        <w:rPr>
          <w:rFonts w:ascii="Arial" w:hAnsi="Arial" w:cs="Arial"/>
          <w:sz w:val="24"/>
          <w:szCs w:val="24"/>
        </w:rPr>
        <w:t>Figura 2.5</w:t>
      </w:r>
      <w:r w:rsidRPr="00734F7C">
        <w:rPr>
          <w:rFonts w:ascii="Arial" w:hAnsi="Arial" w:cs="Arial"/>
          <w:sz w:val="24"/>
          <w:szCs w:val="24"/>
        </w:rPr>
        <w:tab/>
        <w:t>Curva de potencia máxima..........................</w:t>
      </w:r>
      <w:r>
        <w:rPr>
          <w:rFonts w:ascii="Arial" w:hAnsi="Arial" w:cs="Arial"/>
          <w:sz w:val="24"/>
          <w:szCs w:val="24"/>
        </w:rPr>
        <w:t>....</w:t>
      </w:r>
      <w:r w:rsidRPr="00734F7C">
        <w:rPr>
          <w:rFonts w:ascii="Arial" w:hAnsi="Arial" w:cs="Arial"/>
          <w:sz w:val="24"/>
          <w:szCs w:val="24"/>
        </w:rPr>
        <w:t>..........................1</w:t>
      </w:r>
      <w:r w:rsidR="00B76A27">
        <w:rPr>
          <w:rFonts w:ascii="Arial" w:hAnsi="Arial" w:cs="Arial"/>
          <w:sz w:val="24"/>
          <w:szCs w:val="24"/>
        </w:rPr>
        <w:t>7</w:t>
      </w:r>
    </w:p>
    <w:p w:rsidR="00CF090B" w:rsidRPr="00734F7C" w:rsidRDefault="00CF090B" w:rsidP="00CF090B">
      <w:pPr>
        <w:pStyle w:val="Prrafodelista"/>
        <w:spacing w:line="480" w:lineRule="auto"/>
        <w:ind w:left="0"/>
        <w:rPr>
          <w:rFonts w:ascii="Arial" w:hAnsi="Arial" w:cs="Arial"/>
          <w:sz w:val="24"/>
          <w:szCs w:val="24"/>
        </w:rPr>
      </w:pPr>
      <w:r w:rsidRPr="00CF090B">
        <w:rPr>
          <w:rFonts w:ascii="Arial" w:hAnsi="Arial" w:cs="Arial"/>
          <w:sz w:val="24"/>
          <w:szCs w:val="24"/>
        </w:rPr>
        <w:t xml:space="preserve">Figura 2.6 </w:t>
      </w:r>
      <w:r>
        <w:rPr>
          <w:rFonts w:ascii="Arial" w:hAnsi="Arial" w:cs="Arial"/>
          <w:sz w:val="24"/>
          <w:szCs w:val="24"/>
        </w:rPr>
        <w:tab/>
        <w:t xml:space="preserve"> </w:t>
      </w:r>
      <w:r w:rsidRPr="00CF090B">
        <w:rPr>
          <w:rFonts w:ascii="Arial" w:hAnsi="Arial" w:cs="Arial"/>
          <w:sz w:val="24"/>
          <w:szCs w:val="24"/>
        </w:rPr>
        <w:t>Ciclo de trabajo</w:t>
      </w:r>
      <w:r>
        <w:rPr>
          <w:rFonts w:ascii="Arial" w:hAnsi="Arial" w:cs="Arial"/>
          <w:sz w:val="24"/>
          <w:szCs w:val="24"/>
        </w:rPr>
        <w:t>..........................................</w:t>
      </w:r>
      <w:r w:rsidR="00B76A27">
        <w:rPr>
          <w:rFonts w:ascii="Arial" w:hAnsi="Arial" w:cs="Arial"/>
          <w:sz w:val="24"/>
          <w:szCs w:val="24"/>
        </w:rPr>
        <w:t>..............................18</w:t>
      </w:r>
    </w:p>
    <w:p w:rsidR="00913E96" w:rsidRPr="00734F7C" w:rsidRDefault="00CF090B" w:rsidP="00913E96">
      <w:pPr>
        <w:spacing w:line="480" w:lineRule="auto"/>
        <w:jc w:val="right"/>
        <w:rPr>
          <w:rFonts w:ascii="Arial" w:hAnsi="Arial" w:cs="Arial"/>
          <w:sz w:val="24"/>
          <w:szCs w:val="24"/>
        </w:rPr>
      </w:pPr>
      <w:r>
        <w:rPr>
          <w:rFonts w:ascii="Arial" w:hAnsi="Arial" w:cs="Arial"/>
          <w:sz w:val="24"/>
          <w:szCs w:val="24"/>
        </w:rPr>
        <w:t>Figura 2.7</w:t>
      </w:r>
      <w:r w:rsidR="00913E96" w:rsidRPr="00734F7C">
        <w:rPr>
          <w:rFonts w:ascii="Arial" w:hAnsi="Arial" w:cs="Arial"/>
          <w:sz w:val="24"/>
          <w:szCs w:val="24"/>
        </w:rPr>
        <w:tab/>
        <w:t>Señal moduladora y portadora................</w:t>
      </w:r>
      <w:r w:rsidR="00913E96">
        <w:rPr>
          <w:rFonts w:ascii="Arial" w:hAnsi="Arial" w:cs="Arial"/>
          <w:sz w:val="24"/>
          <w:szCs w:val="24"/>
        </w:rPr>
        <w:t>.....</w:t>
      </w:r>
      <w:r w:rsidR="00913E96" w:rsidRPr="00734F7C">
        <w:rPr>
          <w:rFonts w:ascii="Arial" w:hAnsi="Arial" w:cs="Arial"/>
          <w:sz w:val="24"/>
          <w:szCs w:val="24"/>
        </w:rPr>
        <w:t>.............................</w:t>
      </w:r>
      <w:r w:rsidR="00B76A27">
        <w:rPr>
          <w:rFonts w:ascii="Arial" w:hAnsi="Arial" w:cs="Arial"/>
          <w:sz w:val="24"/>
          <w:szCs w:val="24"/>
        </w:rPr>
        <w:t>19</w:t>
      </w:r>
    </w:p>
    <w:p w:rsidR="00913E96" w:rsidRPr="00734F7C" w:rsidRDefault="00CF090B" w:rsidP="00913E96">
      <w:pPr>
        <w:spacing w:line="480" w:lineRule="auto"/>
        <w:jc w:val="right"/>
        <w:rPr>
          <w:rFonts w:ascii="Arial" w:hAnsi="Arial" w:cs="Arial"/>
          <w:sz w:val="24"/>
          <w:szCs w:val="24"/>
        </w:rPr>
      </w:pPr>
      <w:r>
        <w:rPr>
          <w:rFonts w:ascii="Arial" w:hAnsi="Arial" w:cs="Arial"/>
          <w:sz w:val="24"/>
          <w:szCs w:val="24"/>
        </w:rPr>
        <w:t>Figura 2.8</w:t>
      </w:r>
      <w:r w:rsidR="00913E96" w:rsidRPr="00734F7C">
        <w:rPr>
          <w:rFonts w:ascii="Arial" w:hAnsi="Arial" w:cs="Arial"/>
          <w:sz w:val="24"/>
          <w:szCs w:val="24"/>
        </w:rPr>
        <w:tab/>
        <w:t xml:space="preserve">Circuito de un convertidor DC-DC tipo </w:t>
      </w:r>
      <w:proofErr w:type="spellStart"/>
      <w:r w:rsidR="007E43DF">
        <w:rPr>
          <w:rFonts w:ascii="Arial" w:hAnsi="Arial" w:cs="Arial"/>
          <w:sz w:val="24"/>
          <w:szCs w:val="24"/>
        </w:rPr>
        <w:t>Boost</w:t>
      </w:r>
      <w:proofErr w:type="spellEnd"/>
      <w:r w:rsidR="00913E96" w:rsidRPr="00734F7C">
        <w:rPr>
          <w:rFonts w:ascii="Arial" w:hAnsi="Arial" w:cs="Arial"/>
          <w:sz w:val="24"/>
          <w:szCs w:val="24"/>
        </w:rPr>
        <w:t>.........</w:t>
      </w:r>
      <w:r w:rsidR="00913E96">
        <w:rPr>
          <w:rFonts w:ascii="Arial" w:hAnsi="Arial" w:cs="Arial"/>
          <w:sz w:val="24"/>
          <w:szCs w:val="24"/>
        </w:rPr>
        <w:t>......</w:t>
      </w:r>
      <w:r w:rsidR="00913E96" w:rsidRPr="00734F7C">
        <w:rPr>
          <w:rFonts w:ascii="Arial" w:hAnsi="Arial" w:cs="Arial"/>
          <w:sz w:val="24"/>
          <w:szCs w:val="24"/>
        </w:rPr>
        <w:t>....</w:t>
      </w:r>
      <w:r w:rsidR="00913E96">
        <w:rPr>
          <w:rFonts w:ascii="Arial" w:hAnsi="Arial" w:cs="Arial"/>
          <w:sz w:val="24"/>
          <w:szCs w:val="24"/>
        </w:rPr>
        <w:t>.</w:t>
      </w:r>
      <w:r w:rsidR="00913E96" w:rsidRPr="00734F7C">
        <w:rPr>
          <w:rFonts w:ascii="Arial" w:hAnsi="Arial" w:cs="Arial"/>
          <w:sz w:val="24"/>
          <w:szCs w:val="24"/>
        </w:rPr>
        <w:t>........2</w:t>
      </w:r>
      <w:r w:rsidR="00B76A27">
        <w:rPr>
          <w:rFonts w:ascii="Arial" w:hAnsi="Arial" w:cs="Arial"/>
          <w:sz w:val="24"/>
          <w:szCs w:val="24"/>
        </w:rPr>
        <w:t>1</w:t>
      </w:r>
    </w:p>
    <w:p w:rsidR="00913E96" w:rsidRPr="00734F7C" w:rsidRDefault="00CF090B" w:rsidP="00913E96">
      <w:pPr>
        <w:spacing w:line="480" w:lineRule="auto"/>
        <w:jc w:val="right"/>
        <w:rPr>
          <w:rFonts w:ascii="Arial" w:hAnsi="Arial" w:cs="Arial"/>
          <w:sz w:val="24"/>
          <w:szCs w:val="24"/>
        </w:rPr>
      </w:pPr>
      <w:r>
        <w:rPr>
          <w:rFonts w:ascii="Arial" w:hAnsi="Arial" w:cs="Arial"/>
          <w:sz w:val="24"/>
          <w:szCs w:val="24"/>
        </w:rPr>
        <w:lastRenderedPageBreak/>
        <w:t>Figura 2.9</w:t>
      </w:r>
      <w:r w:rsidR="00913E96" w:rsidRPr="00734F7C">
        <w:rPr>
          <w:rFonts w:ascii="Arial" w:hAnsi="Arial" w:cs="Arial"/>
          <w:sz w:val="24"/>
          <w:szCs w:val="24"/>
        </w:rPr>
        <w:tab/>
        <w:t xml:space="preserve">Circuito equivalente de un convertidor DC-DC </w:t>
      </w:r>
      <w:proofErr w:type="spellStart"/>
      <w:r w:rsidR="007E43DF">
        <w:rPr>
          <w:rFonts w:ascii="Arial" w:hAnsi="Arial" w:cs="Arial"/>
          <w:sz w:val="24"/>
          <w:szCs w:val="24"/>
        </w:rPr>
        <w:t>Boost</w:t>
      </w:r>
      <w:proofErr w:type="spellEnd"/>
      <w:r w:rsidR="00913E96" w:rsidRPr="00734F7C">
        <w:rPr>
          <w:rFonts w:ascii="Arial" w:hAnsi="Arial" w:cs="Arial"/>
          <w:sz w:val="24"/>
          <w:szCs w:val="24"/>
        </w:rPr>
        <w:t>....</w:t>
      </w:r>
      <w:r w:rsidR="00E71BC2">
        <w:rPr>
          <w:rFonts w:ascii="Arial" w:hAnsi="Arial" w:cs="Arial"/>
          <w:sz w:val="24"/>
          <w:szCs w:val="24"/>
        </w:rPr>
        <w:t>.</w:t>
      </w:r>
      <w:r w:rsidR="00913E96">
        <w:rPr>
          <w:rFonts w:ascii="Arial" w:hAnsi="Arial" w:cs="Arial"/>
          <w:sz w:val="24"/>
          <w:szCs w:val="24"/>
        </w:rPr>
        <w:t>..........2</w:t>
      </w:r>
      <w:r w:rsidR="00B76A27">
        <w:rPr>
          <w:rFonts w:ascii="Arial" w:hAnsi="Arial" w:cs="Arial"/>
          <w:sz w:val="24"/>
          <w:szCs w:val="24"/>
        </w:rPr>
        <w:t>5</w:t>
      </w:r>
    </w:p>
    <w:p w:rsidR="00913E96" w:rsidRPr="00734F7C" w:rsidRDefault="00CF090B" w:rsidP="00913E96">
      <w:pPr>
        <w:spacing w:line="480" w:lineRule="auto"/>
        <w:jc w:val="right"/>
        <w:rPr>
          <w:rFonts w:ascii="Arial" w:hAnsi="Arial" w:cs="Arial"/>
          <w:sz w:val="24"/>
          <w:szCs w:val="24"/>
        </w:rPr>
      </w:pPr>
      <w:r>
        <w:rPr>
          <w:rFonts w:ascii="Arial" w:hAnsi="Arial" w:cs="Arial"/>
          <w:sz w:val="24"/>
          <w:szCs w:val="24"/>
        </w:rPr>
        <w:t>Figura 2.10</w:t>
      </w:r>
      <w:r w:rsidR="00913E96" w:rsidRPr="00734F7C">
        <w:rPr>
          <w:rFonts w:ascii="Arial" w:hAnsi="Arial" w:cs="Arial"/>
          <w:sz w:val="24"/>
          <w:szCs w:val="24"/>
        </w:rPr>
        <w:tab/>
        <w:t xml:space="preserve">Circuito de un convertidor DC-DC en </w:t>
      </w:r>
      <w:proofErr w:type="spellStart"/>
      <w:r w:rsidR="00965BE4">
        <w:rPr>
          <w:rFonts w:ascii="Arial" w:hAnsi="Arial" w:cs="Arial"/>
          <w:sz w:val="24"/>
          <w:szCs w:val="24"/>
        </w:rPr>
        <w:t>Simulink</w:t>
      </w:r>
      <w:proofErr w:type="spellEnd"/>
      <w:r w:rsidR="00913E96" w:rsidRPr="00734F7C">
        <w:rPr>
          <w:rFonts w:ascii="Arial" w:hAnsi="Arial" w:cs="Arial"/>
          <w:sz w:val="24"/>
          <w:szCs w:val="24"/>
        </w:rPr>
        <w:t>........</w:t>
      </w:r>
      <w:r w:rsidR="00913E96">
        <w:rPr>
          <w:rFonts w:ascii="Arial" w:hAnsi="Arial" w:cs="Arial"/>
          <w:sz w:val="24"/>
          <w:szCs w:val="24"/>
        </w:rPr>
        <w:t>.......</w:t>
      </w:r>
      <w:r w:rsidR="00913E96" w:rsidRPr="00734F7C">
        <w:rPr>
          <w:rFonts w:ascii="Arial" w:hAnsi="Arial" w:cs="Arial"/>
          <w:sz w:val="24"/>
          <w:szCs w:val="24"/>
        </w:rPr>
        <w:t>...</w:t>
      </w:r>
      <w:r w:rsidR="00913E96">
        <w:rPr>
          <w:rFonts w:ascii="Arial" w:hAnsi="Arial" w:cs="Arial"/>
          <w:sz w:val="24"/>
          <w:szCs w:val="24"/>
        </w:rPr>
        <w:t>.......2</w:t>
      </w:r>
      <w:r w:rsidR="00B76A27">
        <w:rPr>
          <w:rFonts w:ascii="Arial" w:hAnsi="Arial" w:cs="Arial"/>
          <w:sz w:val="24"/>
          <w:szCs w:val="24"/>
        </w:rPr>
        <w:t>6</w:t>
      </w:r>
    </w:p>
    <w:p w:rsidR="00913E96" w:rsidRDefault="00CF090B" w:rsidP="00913E96">
      <w:pPr>
        <w:spacing w:line="480" w:lineRule="auto"/>
        <w:jc w:val="right"/>
        <w:rPr>
          <w:rFonts w:ascii="Arial" w:hAnsi="Arial" w:cs="Arial"/>
          <w:sz w:val="24"/>
          <w:szCs w:val="24"/>
        </w:rPr>
      </w:pPr>
      <w:r>
        <w:rPr>
          <w:rFonts w:ascii="Arial" w:hAnsi="Arial" w:cs="Arial"/>
          <w:sz w:val="24"/>
          <w:szCs w:val="24"/>
        </w:rPr>
        <w:t>Figura 2.11</w:t>
      </w:r>
      <w:r w:rsidR="00913E96" w:rsidRPr="00734F7C">
        <w:rPr>
          <w:rFonts w:ascii="Arial" w:hAnsi="Arial" w:cs="Arial"/>
          <w:sz w:val="24"/>
          <w:szCs w:val="24"/>
        </w:rPr>
        <w:tab/>
        <w:t>Voltaje de entrada y salida en el convertidor DC-DC......</w:t>
      </w:r>
      <w:r w:rsidR="00913E96">
        <w:rPr>
          <w:rFonts w:ascii="Arial" w:hAnsi="Arial" w:cs="Arial"/>
          <w:sz w:val="24"/>
          <w:szCs w:val="24"/>
        </w:rPr>
        <w:t>.......</w:t>
      </w:r>
      <w:r w:rsidR="00913E96" w:rsidRPr="00734F7C">
        <w:rPr>
          <w:rFonts w:ascii="Arial" w:hAnsi="Arial" w:cs="Arial"/>
          <w:sz w:val="24"/>
          <w:szCs w:val="24"/>
        </w:rPr>
        <w:t>...2</w:t>
      </w:r>
      <w:r w:rsidR="00B76A27">
        <w:rPr>
          <w:rFonts w:ascii="Arial" w:hAnsi="Arial" w:cs="Arial"/>
          <w:sz w:val="24"/>
          <w:szCs w:val="24"/>
        </w:rPr>
        <w:t>7</w:t>
      </w:r>
    </w:p>
    <w:p w:rsidR="00913E96" w:rsidRPr="00734F7C" w:rsidRDefault="00CF090B" w:rsidP="00913E96">
      <w:pPr>
        <w:spacing w:line="480" w:lineRule="auto"/>
        <w:jc w:val="right"/>
        <w:rPr>
          <w:rFonts w:ascii="Arial" w:hAnsi="Arial" w:cs="Arial"/>
          <w:sz w:val="24"/>
          <w:szCs w:val="24"/>
        </w:rPr>
      </w:pPr>
      <w:r>
        <w:rPr>
          <w:rFonts w:ascii="Arial" w:hAnsi="Arial" w:cs="Arial"/>
          <w:sz w:val="24"/>
          <w:szCs w:val="24"/>
        </w:rPr>
        <w:t>Figura 2.12</w:t>
      </w:r>
      <w:r w:rsidR="00913E96" w:rsidRPr="00734F7C">
        <w:rPr>
          <w:rFonts w:ascii="Arial" w:hAnsi="Arial" w:cs="Arial"/>
          <w:sz w:val="24"/>
          <w:szCs w:val="24"/>
        </w:rPr>
        <w:tab/>
      </w:r>
      <w:r w:rsidR="00913E96">
        <w:rPr>
          <w:rFonts w:ascii="Arial" w:hAnsi="Arial" w:cs="Arial"/>
          <w:sz w:val="24"/>
          <w:szCs w:val="24"/>
        </w:rPr>
        <w:t>Señal portadora y señal de referencia sinusoidal</w:t>
      </w:r>
      <w:r w:rsidR="00913E96" w:rsidRPr="00734F7C">
        <w:rPr>
          <w:rFonts w:ascii="Arial" w:hAnsi="Arial" w:cs="Arial"/>
          <w:sz w:val="24"/>
          <w:szCs w:val="24"/>
        </w:rPr>
        <w:t>.............</w:t>
      </w:r>
      <w:r w:rsidR="00913E96">
        <w:rPr>
          <w:rFonts w:ascii="Arial" w:hAnsi="Arial" w:cs="Arial"/>
          <w:sz w:val="24"/>
          <w:szCs w:val="24"/>
        </w:rPr>
        <w:t>........</w:t>
      </w:r>
      <w:r w:rsidR="00B76A27">
        <w:rPr>
          <w:rFonts w:ascii="Arial" w:hAnsi="Arial" w:cs="Arial"/>
          <w:sz w:val="24"/>
          <w:szCs w:val="24"/>
        </w:rPr>
        <w:t>29</w:t>
      </w:r>
    </w:p>
    <w:p w:rsidR="00913E96" w:rsidRPr="001041B6" w:rsidRDefault="00CF090B" w:rsidP="00913E96">
      <w:pPr>
        <w:spacing w:line="480" w:lineRule="auto"/>
        <w:jc w:val="right"/>
        <w:rPr>
          <w:rFonts w:ascii="Arial" w:hAnsi="Arial" w:cs="Arial"/>
          <w:sz w:val="24"/>
          <w:szCs w:val="24"/>
        </w:rPr>
      </w:pPr>
      <w:r>
        <w:rPr>
          <w:rFonts w:ascii="Arial" w:hAnsi="Arial" w:cs="Arial"/>
          <w:sz w:val="24"/>
          <w:szCs w:val="24"/>
        </w:rPr>
        <w:t>Figura 2.13</w:t>
      </w:r>
      <w:r w:rsidR="00913E96" w:rsidRPr="001041B6">
        <w:rPr>
          <w:rFonts w:ascii="Arial" w:hAnsi="Arial" w:cs="Arial"/>
          <w:sz w:val="24"/>
          <w:szCs w:val="24"/>
        </w:rPr>
        <w:tab/>
        <w:t>Convertidor DC-AC con neutro.............</w:t>
      </w:r>
      <w:r w:rsidR="00913E96">
        <w:rPr>
          <w:rFonts w:ascii="Arial" w:hAnsi="Arial" w:cs="Arial"/>
          <w:sz w:val="24"/>
          <w:szCs w:val="24"/>
        </w:rPr>
        <w:t>..........................</w:t>
      </w:r>
      <w:r w:rsidR="00913E96" w:rsidRPr="001041B6">
        <w:rPr>
          <w:rFonts w:ascii="Arial" w:hAnsi="Arial" w:cs="Arial"/>
          <w:sz w:val="24"/>
          <w:szCs w:val="24"/>
        </w:rPr>
        <w:t>...</w:t>
      </w:r>
      <w:r w:rsidR="00913E96">
        <w:rPr>
          <w:rFonts w:ascii="Arial" w:hAnsi="Arial" w:cs="Arial"/>
          <w:sz w:val="24"/>
          <w:szCs w:val="24"/>
        </w:rPr>
        <w:t>.......</w:t>
      </w:r>
      <w:r w:rsidR="00B76A27">
        <w:rPr>
          <w:rFonts w:ascii="Arial" w:hAnsi="Arial" w:cs="Arial"/>
          <w:sz w:val="24"/>
          <w:szCs w:val="24"/>
        </w:rPr>
        <w:t>29</w:t>
      </w:r>
    </w:p>
    <w:p w:rsidR="00913E96" w:rsidRPr="00734F7C" w:rsidRDefault="00CF090B" w:rsidP="00913E96">
      <w:pPr>
        <w:spacing w:line="480" w:lineRule="auto"/>
        <w:jc w:val="right"/>
        <w:rPr>
          <w:rFonts w:ascii="Arial" w:hAnsi="Arial" w:cs="Arial"/>
          <w:sz w:val="24"/>
          <w:szCs w:val="24"/>
        </w:rPr>
      </w:pPr>
      <w:r>
        <w:rPr>
          <w:rFonts w:ascii="Arial" w:hAnsi="Arial" w:cs="Arial"/>
          <w:sz w:val="24"/>
          <w:szCs w:val="24"/>
        </w:rPr>
        <w:t>Figura 2.14</w:t>
      </w:r>
      <w:r w:rsidR="00913E96" w:rsidRPr="00734F7C">
        <w:rPr>
          <w:rFonts w:ascii="Arial" w:hAnsi="Arial" w:cs="Arial"/>
          <w:sz w:val="24"/>
          <w:szCs w:val="24"/>
        </w:rPr>
        <w:tab/>
        <w:t>Modelo promedio del Inversor.................................</w:t>
      </w:r>
      <w:r w:rsidR="00913E96">
        <w:rPr>
          <w:rFonts w:ascii="Arial" w:hAnsi="Arial" w:cs="Arial"/>
          <w:sz w:val="24"/>
          <w:szCs w:val="24"/>
        </w:rPr>
        <w:t>.....</w:t>
      </w:r>
      <w:r w:rsidR="00913E96" w:rsidRPr="00734F7C">
        <w:rPr>
          <w:rFonts w:ascii="Arial" w:hAnsi="Arial" w:cs="Arial"/>
          <w:sz w:val="24"/>
          <w:szCs w:val="24"/>
        </w:rPr>
        <w:t>.............3</w:t>
      </w:r>
      <w:r w:rsidR="00B76A27">
        <w:rPr>
          <w:rFonts w:ascii="Arial" w:hAnsi="Arial" w:cs="Arial"/>
          <w:sz w:val="24"/>
          <w:szCs w:val="24"/>
        </w:rPr>
        <w:t>1</w:t>
      </w:r>
    </w:p>
    <w:p w:rsidR="00913E96" w:rsidRPr="00734F7C" w:rsidRDefault="00CF090B" w:rsidP="00913E96">
      <w:pPr>
        <w:spacing w:line="480" w:lineRule="auto"/>
        <w:jc w:val="right"/>
        <w:rPr>
          <w:rFonts w:ascii="Arial" w:hAnsi="Arial" w:cs="Arial"/>
          <w:sz w:val="24"/>
          <w:szCs w:val="24"/>
        </w:rPr>
      </w:pPr>
      <w:r>
        <w:rPr>
          <w:rFonts w:ascii="Arial" w:hAnsi="Arial" w:cs="Arial"/>
          <w:sz w:val="24"/>
          <w:szCs w:val="24"/>
        </w:rPr>
        <w:t>Figura 2.15</w:t>
      </w:r>
      <w:r w:rsidR="00913E96" w:rsidRPr="00734F7C">
        <w:rPr>
          <w:rFonts w:ascii="Arial" w:hAnsi="Arial" w:cs="Arial"/>
          <w:sz w:val="24"/>
          <w:szCs w:val="24"/>
        </w:rPr>
        <w:tab/>
        <w:t xml:space="preserve">Circuito del convertidor DC-AC trifásico en </w:t>
      </w:r>
      <w:proofErr w:type="spellStart"/>
      <w:r w:rsidR="00965BE4">
        <w:rPr>
          <w:rFonts w:ascii="Arial" w:hAnsi="Arial" w:cs="Arial"/>
          <w:sz w:val="24"/>
          <w:szCs w:val="24"/>
        </w:rPr>
        <w:t>Simulink</w:t>
      </w:r>
      <w:proofErr w:type="spellEnd"/>
      <w:r w:rsidR="00913E96" w:rsidRPr="00734F7C">
        <w:rPr>
          <w:rFonts w:ascii="Arial" w:hAnsi="Arial" w:cs="Arial"/>
          <w:sz w:val="24"/>
          <w:szCs w:val="24"/>
        </w:rPr>
        <w:t>....</w:t>
      </w:r>
      <w:r w:rsidR="00913E96">
        <w:rPr>
          <w:rFonts w:ascii="Arial" w:hAnsi="Arial" w:cs="Arial"/>
          <w:sz w:val="24"/>
          <w:szCs w:val="24"/>
        </w:rPr>
        <w:t>............3</w:t>
      </w:r>
      <w:r w:rsidR="00B76A27">
        <w:rPr>
          <w:rFonts w:ascii="Arial" w:hAnsi="Arial" w:cs="Arial"/>
          <w:sz w:val="24"/>
          <w:szCs w:val="24"/>
        </w:rPr>
        <w:t>2</w:t>
      </w:r>
    </w:p>
    <w:p w:rsidR="00913E96" w:rsidRDefault="00CF090B" w:rsidP="00913E96">
      <w:pPr>
        <w:spacing w:line="480" w:lineRule="auto"/>
        <w:jc w:val="right"/>
        <w:rPr>
          <w:rFonts w:ascii="Arial" w:hAnsi="Arial" w:cs="Arial"/>
          <w:sz w:val="24"/>
          <w:szCs w:val="24"/>
        </w:rPr>
      </w:pPr>
      <w:r>
        <w:rPr>
          <w:rFonts w:ascii="Arial" w:hAnsi="Arial" w:cs="Arial"/>
          <w:sz w:val="24"/>
          <w:szCs w:val="24"/>
        </w:rPr>
        <w:t>Figura 2.16</w:t>
      </w:r>
      <w:r w:rsidR="00913E96" w:rsidRPr="00734F7C">
        <w:rPr>
          <w:rFonts w:ascii="Arial" w:hAnsi="Arial" w:cs="Arial"/>
          <w:sz w:val="24"/>
          <w:szCs w:val="24"/>
        </w:rPr>
        <w:tab/>
        <w:t>Voltaje trifásico en el convertidor.................................</w:t>
      </w:r>
      <w:r w:rsidR="00913E96">
        <w:rPr>
          <w:rFonts w:ascii="Arial" w:hAnsi="Arial" w:cs="Arial"/>
          <w:sz w:val="24"/>
          <w:szCs w:val="24"/>
        </w:rPr>
        <w:t>.............3</w:t>
      </w:r>
      <w:r w:rsidR="00B76A27">
        <w:rPr>
          <w:rFonts w:ascii="Arial" w:hAnsi="Arial" w:cs="Arial"/>
          <w:sz w:val="24"/>
          <w:szCs w:val="24"/>
        </w:rPr>
        <w:t>2</w:t>
      </w:r>
    </w:p>
    <w:p w:rsidR="00913E96" w:rsidRDefault="00CF090B" w:rsidP="00913E96">
      <w:pPr>
        <w:spacing w:line="480" w:lineRule="auto"/>
        <w:jc w:val="right"/>
        <w:rPr>
          <w:rFonts w:ascii="Arial" w:hAnsi="Arial" w:cs="Arial"/>
          <w:sz w:val="24"/>
          <w:szCs w:val="24"/>
        </w:rPr>
      </w:pPr>
      <w:r>
        <w:rPr>
          <w:rFonts w:ascii="Arial" w:hAnsi="Arial" w:cs="Arial"/>
          <w:sz w:val="24"/>
          <w:szCs w:val="24"/>
        </w:rPr>
        <w:t>Figura 2.17</w:t>
      </w:r>
      <w:r w:rsidR="00913E96" w:rsidRPr="00734F7C">
        <w:rPr>
          <w:rFonts w:ascii="Arial" w:hAnsi="Arial" w:cs="Arial"/>
          <w:sz w:val="24"/>
          <w:szCs w:val="24"/>
        </w:rPr>
        <w:tab/>
      </w:r>
      <w:r w:rsidR="00913E96" w:rsidRPr="006E2475">
        <w:rPr>
          <w:rFonts w:ascii="Arial" w:hAnsi="Arial" w:cs="Arial"/>
          <w:sz w:val="24"/>
          <w:szCs w:val="24"/>
        </w:rPr>
        <w:t>Algoritmo de la conductancia incremental</w:t>
      </w:r>
      <w:r w:rsidR="00913E96" w:rsidRPr="00734F7C">
        <w:rPr>
          <w:rFonts w:ascii="Arial" w:hAnsi="Arial" w:cs="Arial"/>
          <w:sz w:val="24"/>
          <w:szCs w:val="24"/>
        </w:rPr>
        <w:t>....................</w:t>
      </w:r>
      <w:r w:rsidR="00913E96">
        <w:rPr>
          <w:rFonts w:ascii="Arial" w:hAnsi="Arial" w:cs="Arial"/>
          <w:sz w:val="24"/>
          <w:szCs w:val="24"/>
        </w:rPr>
        <w:t>.............3</w:t>
      </w:r>
      <w:r w:rsidR="00B76A27">
        <w:rPr>
          <w:rFonts w:ascii="Arial" w:hAnsi="Arial" w:cs="Arial"/>
          <w:sz w:val="24"/>
          <w:szCs w:val="24"/>
        </w:rPr>
        <w:t>5</w:t>
      </w:r>
    </w:p>
    <w:p w:rsidR="00913E96" w:rsidRPr="00734F7C" w:rsidRDefault="00913E96" w:rsidP="00913E96">
      <w:pPr>
        <w:spacing w:line="480" w:lineRule="auto"/>
        <w:jc w:val="right"/>
        <w:rPr>
          <w:rFonts w:ascii="Arial" w:hAnsi="Arial" w:cs="Arial"/>
          <w:sz w:val="24"/>
          <w:szCs w:val="24"/>
        </w:rPr>
      </w:pP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CAPITULO 3</w:t>
      </w:r>
    </w:p>
    <w:p w:rsidR="00913E96" w:rsidRPr="00734F7C" w:rsidRDefault="00913E96" w:rsidP="00913E96">
      <w:pPr>
        <w:tabs>
          <w:tab w:val="left" w:pos="1418"/>
        </w:tabs>
        <w:spacing w:line="480" w:lineRule="auto"/>
        <w:rPr>
          <w:rFonts w:ascii="Arial" w:hAnsi="Arial" w:cs="Arial"/>
          <w:sz w:val="24"/>
          <w:szCs w:val="24"/>
          <w:lang w:val="es-EC"/>
        </w:rPr>
      </w:pPr>
      <w:r w:rsidRPr="00734F7C">
        <w:rPr>
          <w:rFonts w:ascii="Arial" w:hAnsi="Arial" w:cs="Arial"/>
          <w:sz w:val="24"/>
          <w:szCs w:val="24"/>
        </w:rPr>
        <w:t>Figura 3.1</w:t>
      </w:r>
      <w:r w:rsidRPr="00734F7C">
        <w:rPr>
          <w:rFonts w:ascii="Arial" w:hAnsi="Arial" w:cs="Arial"/>
          <w:sz w:val="24"/>
          <w:szCs w:val="24"/>
        </w:rPr>
        <w:tab/>
      </w:r>
      <w:r w:rsidRPr="00734F7C">
        <w:rPr>
          <w:rFonts w:ascii="Arial" w:hAnsi="Arial" w:cs="Arial"/>
          <w:sz w:val="24"/>
          <w:szCs w:val="24"/>
          <w:lang w:val="es-EC"/>
        </w:rPr>
        <w:t xml:space="preserve">Modelo de conmutación del convertidor DC-DC </w:t>
      </w:r>
    </w:p>
    <w:p w:rsidR="00913E96" w:rsidRPr="00734F7C" w:rsidRDefault="00913E96" w:rsidP="00913E96">
      <w:pPr>
        <w:spacing w:line="480" w:lineRule="auto"/>
        <w:jc w:val="right"/>
        <w:rPr>
          <w:rFonts w:ascii="Arial" w:hAnsi="Arial" w:cs="Arial"/>
          <w:sz w:val="24"/>
          <w:szCs w:val="24"/>
          <w:lang w:val="es-EC"/>
        </w:rPr>
      </w:pPr>
      <w:r w:rsidRPr="00734F7C">
        <w:rPr>
          <w:rFonts w:ascii="Arial" w:hAnsi="Arial" w:cs="Arial"/>
          <w:sz w:val="24"/>
          <w:szCs w:val="24"/>
          <w:lang w:val="es-EC"/>
        </w:rPr>
        <w:t xml:space="preserve">      </w:t>
      </w:r>
      <w:proofErr w:type="spellStart"/>
      <w:r w:rsidR="007E43DF">
        <w:rPr>
          <w:rFonts w:ascii="Arial" w:hAnsi="Arial" w:cs="Arial"/>
          <w:sz w:val="24"/>
          <w:szCs w:val="24"/>
          <w:lang w:val="es-EC"/>
        </w:rPr>
        <w:t>Boost</w:t>
      </w:r>
      <w:proofErr w:type="spellEnd"/>
      <w:r w:rsidRPr="00734F7C">
        <w:rPr>
          <w:rFonts w:ascii="Arial" w:hAnsi="Arial" w:cs="Arial"/>
          <w:sz w:val="24"/>
          <w:szCs w:val="24"/>
          <w:lang w:val="es-EC"/>
        </w:rPr>
        <w:t xml:space="preserve"> del panel fotovoltaico..........</w:t>
      </w:r>
      <w:r>
        <w:rPr>
          <w:rFonts w:ascii="Arial" w:hAnsi="Arial" w:cs="Arial"/>
          <w:sz w:val="24"/>
          <w:szCs w:val="24"/>
          <w:lang w:val="es-EC"/>
        </w:rPr>
        <w:t>.</w:t>
      </w:r>
      <w:r w:rsidRPr="00734F7C">
        <w:rPr>
          <w:rFonts w:ascii="Arial" w:hAnsi="Arial" w:cs="Arial"/>
          <w:sz w:val="24"/>
          <w:szCs w:val="24"/>
          <w:lang w:val="es-EC"/>
        </w:rPr>
        <w:t>....................</w:t>
      </w:r>
      <w:r>
        <w:rPr>
          <w:rFonts w:ascii="Arial" w:hAnsi="Arial" w:cs="Arial"/>
          <w:sz w:val="24"/>
          <w:szCs w:val="24"/>
          <w:lang w:val="es-EC"/>
        </w:rPr>
        <w:t>........</w:t>
      </w:r>
      <w:r w:rsidRPr="00734F7C">
        <w:rPr>
          <w:rFonts w:ascii="Arial" w:hAnsi="Arial" w:cs="Arial"/>
          <w:sz w:val="24"/>
          <w:szCs w:val="24"/>
          <w:lang w:val="es-EC"/>
        </w:rPr>
        <w:t>.................</w:t>
      </w:r>
      <w:r>
        <w:rPr>
          <w:rFonts w:ascii="Arial" w:hAnsi="Arial" w:cs="Arial"/>
          <w:sz w:val="24"/>
          <w:szCs w:val="24"/>
          <w:lang w:val="es-EC"/>
        </w:rPr>
        <w:t>4</w:t>
      </w:r>
      <w:r w:rsidR="00B76A27">
        <w:rPr>
          <w:rFonts w:ascii="Arial" w:hAnsi="Arial" w:cs="Arial"/>
          <w:sz w:val="24"/>
          <w:szCs w:val="24"/>
          <w:lang w:val="es-EC"/>
        </w:rPr>
        <w:t>1</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lang w:val="es-EC"/>
        </w:rPr>
        <w:t>Figura 3.2</w:t>
      </w:r>
      <w:r w:rsidRPr="00734F7C">
        <w:rPr>
          <w:rFonts w:ascii="Arial" w:hAnsi="Arial" w:cs="Arial"/>
          <w:sz w:val="24"/>
          <w:szCs w:val="24"/>
          <w:lang w:val="es-EC"/>
        </w:rPr>
        <w:tab/>
      </w:r>
      <w:r w:rsidRPr="00734F7C">
        <w:rPr>
          <w:rFonts w:ascii="Arial" w:hAnsi="Arial" w:cs="Arial"/>
          <w:sz w:val="24"/>
          <w:szCs w:val="24"/>
        </w:rPr>
        <w:t xml:space="preserve">Corriente del inductor del convertidor DC-DC </w:t>
      </w:r>
    </w:p>
    <w:p w:rsidR="00913E96" w:rsidRPr="00734F7C" w:rsidRDefault="00913E96" w:rsidP="00913E96">
      <w:pPr>
        <w:spacing w:line="480" w:lineRule="auto"/>
        <w:jc w:val="right"/>
        <w:rPr>
          <w:rFonts w:ascii="Arial" w:hAnsi="Arial" w:cs="Arial"/>
          <w:sz w:val="24"/>
          <w:szCs w:val="24"/>
        </w:rPr>
      </w:pPr>
      <w:r>
        <w:rPr>
          <w:rFonts w:ascii="Arial" w:hAnsi="Arial" w:cs="Arial"/>
          <w:sz w:val="24"/>
          <w:szCs w:val="24"/>
        </w:rPr>
        <w:t xml:space="preserve">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del panel fotovoltaico....................</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.................4</w:t>
      </w:r>
      <w:r w:rsidR="00B76A27">
        <w:rPr>
          <w:rFonts w:ascii="Arial" w:hAnsi="Arial" w:cs="Arial"/>
          <w:sz w:val="24"/>
          <w:szCs w:val="24"/>
        </w:rPr>
        <w:t>5</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3.3</w:t>
      </w:r>
      <w:r w:rsidRPr="00734F7C">
        <w:rPr>
          <w:rFonts w:ascii="Arial" w:hAnsi="Arial" w:cs="Arial"/>
          <w:sz w:val="24"/>
          <w:szCs w:val="24"/>
        </w:rPr>
        <w:tab/>
        <w:t xml:space="preserve">Modelo de conmutación del convertidor DC-DC </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lastRenderedPageBreak/>
        <w:t xml:space="preserve">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del panel fotovoltaico con el capacitor.....</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...........4</w:t>
      </w:r>
      <w:r w:rsidR="00B76A27">
        <w:rPr>
          <w:rFonts w:ascii="Arial" w:hAnsi="Arial" w:cs="Arial"/>
          <w:sz w:val="24"/>
          <w:szCs w:val="24"/>
        </w:rPr>
        <w:t>6</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3.4</w:t>
      </w:r>
      <w:r w:rsidRPr="00734F7C">
        <w:rPr>
          <w:rFonts w:ascii="Arial" w:hAnsi="Arial" w:cs="Arial"/>
          <w:sz w:val="24"/>
          <w:szCs w:val="24"/>
        </w:rPr>
        <w:tab/>
        <w:t xml:space="preserve">Rizado de voltaje en el capacitor del convertidor </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 xml:space="preserve">             DC-DC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del panel fotovoltaico............</w:t>
      </w:r>
      <w:r>
        <w:rPr>
          <w:rFonts w:ascii="Arial" w:hAnsi="Arial" w:cs="Arial"/>
          <w:sz w:val="24"/>
          <w:szCs w:val="24"/>
        </w:rPr>
        <w:t>........</w:t>
      </w:r>
      <w:r w:rsidRPr="00734F7C">
        <w:rPr>
          <w:rFonts w:ascii="Arial" w:hAnsi="Arial" w:cs="Arial"/>
          <w:sz w:val="24"/>
          <w:szCs w:val="24"/>
        </w:rPr>
        <w:t>......</w:t>
      </w:r>
      <w:r>
        <w:rPr>
          <w:rFonts w:ascii="Arial" w:hAnsi="Arial" w:cs="Arial"/>
          <w:sz w:val="24"/>
          <w:szCs w:val="24"/>
        </w:rPr>
        <w:t>..................4</w:t>
      </w:r>
      <w:r w:rsidR="00B76A27">
        <w:rPr>
          <w:rFonts w:ascii="Arial" w:hAnsi="Arial" w:cs="Arial"/>
          <w:sz w:val="24"/>
          <w:szCs w:val="24"/>
        </w:rPr>
        <w:t>8</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3.5</w:t>
      </w:r>
      <w:r w:rsidRPr="00734F7C">
        <w:rPr>
          <w:rFonts w:ascii="Arial" w:hAnsi="Arial" w:cs="Arial"/>
          <w:sz w:val="24"/>
          <w:szCs w:val="24"/>
        </w:rPr>
        <w:tab/>
        <w:t xml:space="preserve">Modelo de conmutación del Convertidor DC-DC </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 xml:space="preserve">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 la batería.................................</w:t>
      </w:r>
      <w:r>
        <w:rPr>
          <w:rFonts w:ascii="Arial" w:hAnsi="Arial" w:cs="Arial"/>
          <w:sz w:val="24"/>
          <w:szCs w:val="24"/>
        </w:rPr>
        <w:t>......</w:t>
      </w:r>
      <w:r w:rsidRPr="00734F7C">
        <w:rPr>
          <w:rFonts w:ascii="Arial" w:hAnsi="Arial" w:cs="Arial"/>
          <w:sz w:val="24"/>
          <w:szCs w:val="24"/>
        </w:rPr>
        <w:t>...............................</w:t>
      </w:r>
      <w:r w:rsidR="00B76A27">
        <w:rPr>
          <w:rFonts w:ascii="Arial" w:hAnsi="Arial" w:cs="Arial"/>
          <w:sz w:val="24"/>
          <w:szCs w:val="24"/>
        </w:rPr>
        <w:t>49</w:t>
      </w:r>
    </w:p>
    <w:p w:rsidR="00913E96" w:rsidRDefault="00913E96" w:rsidP="00913E96">
      <w:pPr>
        <w:spacing w:line="480" w:lineRule="auto"/>
        <w:jc w:val="right"/>
        <w:rPr>
          <w:rFonts w:ascii="Arial" w:hAnsi="Arial" w:cs="Arial"/>
          <w:sz w:val="24"/>
          <w:szCs w:val="24"/>
        </w:rPr>
      </w:pPr>
      <w:r w:rsidRPr="00734F7C">
        <w:rPr>
          <w:rFonts w:ascii="Arial" w:hAnsi="Arial" w:cs="Arial"/>
          <w:sz w:val="24"/>
          <w:szCs w:val="24"/>
        </w:rPr>
        <w:t>Figura 3.6</w:t>
      </w:r>
      <w:r w:rsidRPr="00734F7C">
        <w:rPr>
          <w:rFonts w:ascii="Arial" w:hAnsi="Arial" w:cs="Arial"/>
          <w:sz w:val="24"/>
          <w:szCs w:val="24"/>
        </w:rPr>
        <w:tab/>
        <w:t>Rizado de voltaje en el capacitor del enlace DC..............</w:t>
      </w:r>
      <w:r>
        <w:rPr>
          <w:rFonts w:ascii="Arial" w:hAnsi="Arial" w:cs="Arial"/>
          <w:sz w:val="24"/>
          <w:szCs w:val="24"/>
        </w:rPr>
        <w:t>.....</w:t>
      </w:r>
      <w:r w:rsidRPr="00734F7C">
        <w:rPr>
          <w:rFonts w:ascii="Arial" w:hAnsi="Arial" w:cs="Arial"/>
          <w:sz w:val="24"/>
          <w:szCs w:val="24"/>
        </w:rPr>
        <w:t>.</w:t>
      </w:r>
      <w:r>
        <w:rPr>
          <w:rFonts w:ascii="Arial" w:hAnsi="Arial" w:cs="Arial"/>
          <w:sz w:val="24"/>
          <w:szCs w:val="24"/>
        </w:rPr>
        <w:t>...5</w:t>
      </w:r>
      <w:r w:rsidR="00B76A27">
        <w:rPr>
          <w:rFonts w:ascii="Arial" w:hAnsi="Arial" w:cs="Arial"/>
          <w:sz w:val="24"/>
          <w:szCs w:val="24"/>
        </w:rPr>
        <w:t>0</w:t>
      </w:r>
    </w:p>
    <w:p w:rsidR="00913E96" w:rsidRPr="001041B6" w:rsidRDefault="00913E96" w:rsidP="00913E96">
      <w:pPr>
        <w:jc w:val="center"/>
        <w:rPr>
          <w:sz w:val="24"/>
          <w:szCs w:val="24"/>
        </w:rPr>
      </w:pPr>
      <w:r>
        <w:rPr>
          <w:rFonts w:ascii="Arial" w:hAnsi="Arial" w:cs="Arial"/>
          <w:sz w:val="24"/>
          <w:szCs w:val="24"/>
        </w:rPr>
        <w:t>Figura 3.7</w:t>
      </w:r>
      <w:r>
        <w:rPr>
          <w:rFonts w:ascii="Arial" w:hAnsi="Arial" w:cs="Arial"/>
          <w:sz w:val="24"/>
          <w:szCs w:val="24"/>
        </w:rPr>
        <w:tab/>
      </w:r>
      <w:r w:rsidRPr="00BC3A08">
        <w:rPr>
          <w:rFonts w:ascii="Arial" w:hAnsi="Arial" w:cs="Arial"/>
          <w:sz w:val="24"/>
          <w:szCs w:val="24"/>
        </w:rPr>
        <w:t>Rizado de voltaje y corriente en el convertidor DC-AC</w:t>
      </w:r>
      <w:r>
        <w:rPr>
          <w:rFonts w:ascii="Arial" w:hAnsi="Arial" w:cs="Arial"/>
          <w:sz w:val="24"/>
          <w:szCs w:val="24"/>
        </w:rPr>
        <w:t>.............</w:t>
      </w:r>
      <w:r w:rsidRPr="00734F7C">
        <w:rPr>
          <w:rFonts w:ascii="Arial" w:hAnsi="Arial" w:cs="Arial"/>
          <w:sz w:val="24"/>
          <w:szCs w:val="24"/>
        </w:rPr>
        <w:t>5</w:t>
      </w:r>
      <w:r w:rsidR="00B76A27">
        <w:rPr>
          <w:rFonts w:ascii="Arial" w:hAnsi="Arial" w:cs="Arial"/>
          <w:sz w:val="24"/>
          <w:szCs w:val="24"/>
        </w:rPr>
        <w:t>3</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3.8</w:t>
      </w:r>
      <w:r w:rsidRPr="00734F7C">
        <w:rPr>
          <w:rFonts w:ascii="Arial" w:hAnsi="Arial" w:cs="Arial"/>
          <w:sz w:val="24"/>
          <w:szCs w:val="24"/>
        </w:rPr>
        <w:tab/>
        <w:t xml:space="preserve">Diagrama de bloques del Convertidor DC-DC </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 xml:space="preserve">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del panel fotovoltaico................................</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5</w:t>
      </w:r>
      <w:r w:rsidR="00B76A27">
        <w:rPr>
          <w:rFonts w:ascii="Arial" w:hAnsi="Arial" w:cs="Arial"/>
          <w:sz w:val="24"/>
          <w:szCs w:val="24"/>
        </w:rPr>
        <w:t>7</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3.9</w:t>
      </w:r>
      <w:r w:rsidRPr="00734F7C">
        <w:rPr>
          <w:rFonts w:ascii="Arial" w:hAnsi="Arial" w:cs="Arial"/>
          <w:sz w:val="24"/>
          <w:szCs w:val="24"/>
        </w:rPr>
        <w:tab/>
        <w:t>Diagrama de bode del controlador de voltaje del</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 xml:space="preserve">              </w:t>
      </w:r>
      <w:proofErr w:type="gramStart"/>
      <w:r w:rsidRPr="00734F7C">
        <w:rPr>
          <w:rFonts w:ascii="Arial" w:hAnsi="Arial" w:cs="Arial"/>
          <w:sz w:val="24"/>
          <w:szCs w:val="24"/>
        </w:rPr>
        <w:t>convertidor</w:t>
      </w:r>
      <w:proofErr w:type="gramEnd"/>
      <w:r w:rsidRPr="00734F7C">
        <w:rPr>
          <w:rFonts w:ascii="Arial" w:hAnsi="Arial" w:cs="Arial"/>
          <w:sz w:val="24"/>
          <w:szCs w:val="24"/>
        </w:rPr>
        <w:t xml:space="preserve"> DC-DC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del panel fotovoltaico........</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5</w:t>
      </w:r>
      <w:r w:rsidR="00B76A27">
        <w:rPr>
          <w:rFonts w:ascii="Arial" w:hAnsi="Arial" w:cs="Arial"/>
          <w:sz w:val="24"/>
          <w:szCs w:val="24"/>
        </w:rPr>
        <w:t>8</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3.10</w:t>
      </w:r>
      <w:r w:rsidRPr="00734F7C">
        <w:rPr>
          <w:rFonts w:ascii="Arial" w:hAnsi="Arial" w:cs="Arial"/>
          <w:sz w:val="24"/>
          <w:szCs w:val="24"/>
        </w:rPr>
        <w:tab/>
        <w:t>Trayectorias de las raíces del controlador del</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 xml:space="preserve">                </w:t>
      </w:r>
      <w:proofErr w:type="gramStart"/>
      <w:r w:rsidRPr="00734F7C">
        <w:rPr>
          <w:rFonts w:ascii="Arial" w:hAnsi="Arial" w:cs="Arial"/>
          <w:sz w:val="24"/>
          <w:szCs w:val="24"/>
        </w:rPr>
        <w:t>convertidor</w:t>
      </w:r>
      <w:proofErr w:type="gramEnd"/>
      <w:r w:rsidRPr="00734F7C">
        <w:rPr>
          <w:rFonts w:ascii="Arial" w:hAnsi="Arial" w:cs="Arial"/>
          <w:sz w:val="24"/>
          <w:szCs w:val="24"/>
        </w:rPr>
        <w:t xml:space="preserve"> DC-DC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del panel fotovoltaico..........</w:t>
      </w:r>
      <w:r>
        <w:rPr>
          <w:rFonts w:ascii="Arial" w:hAnsi="Arial" w:cs="Arial"/>
          <w:sz w:val="24"/>
          <w:szCs w:val="24"/>
        </w:rPr>
        <w:t>......</w:t>
      </w:r>
      <w:r w:rsidRPr="00734F7C">
        <w:rPr>
          <w:rFonts w:ascii="Arial" w:hAnsi="Arial" w:cs="Arial"/>
          <w:sz w:val="24"/>
          <w:szCs w:val="24"/>
        </w:rPr>
        <w:t>...</w:t>
      </w:r>
      <w:r w:rsidR="00B76A27">
        <w:rPr>
          <w:rFonts w:ascii="Arial" w:hAnsi="Arial" w:cs="Arial"/>
          <w:sz w:val="24"/>
          <w:szCs w:val="24"/>
        </w:rPr>
        <w:t>......59</w:t>
      </w:r>
    </w:p>
    <w:p w:rsidR="00913E96" w:rsidRPr="00734F7C" w:rsidRDefault="00913E96" w:rsidP="00913E96">
      <w:pPr>
        <w:tabs>
          <w:tab w:val="left" w:pos="0"/>
        </w:tabs>
        <w:spacing w:line="480" w:lineRule="auto"/>
        <w:jc w:val="right"/>
        <w:rPr>
          <w:rFonts w:ascii="Arial" w:hAnsi="Arial" w:cs="Arial"/>
          <w:sz w:val="24"/>
          <w:szCs w:val="24"/>
        </w:rPr>
      </w:pPr>
      <w:r w:rsidRPr="00734F7C">
        <w:rPr>
          <w:rFonts w:ascii="Arial" w:hAnsi="Arial" w:cs="Arial"/>
          <w:sz w:val="24"/>
          <w:szCs w:val="24"/>
        </w:rPr>
        <w:t>Figura 3.11</w:t>
      </w:r>
      <w:r w:rsidRPr="00734F7C">
        <w:rPr>
          <w:rFonts w:ascii="Arial" w:hAnsi="Arial" w:cs="Arial"/>
          <w:sz w:val="24"/>
          <w:szCs w:val="24"/>
        </w:rPr>
        <w:tab/>
        <w:t>Respuesta del controlador a una perturbación...............</w:t>
      </w:r>
      <w:r>
        <w:rPr>
          <w:rFonts w:ascii="Arial" w:hAnsi="Arial" w:cs="Arial"/>
          <w:sz w:val="24"/>
          <w:szCs w:val="24"/>
        </w:rPr>
        <w:t>..........6</w:t>
      </w:r>
      <w:r w:rsidR="00B76A27">
        <w:rPr>
          <w:rFonts w:ascii="Arial" w:hAnsi="Arial" w:cs="Arial"/>
          <w:sz w:val="24"/>
          <w:szCs w:val="24"/>
        </w:rPr>
        <w:t>1</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3.12</w:t>
      </w:r>
      <w:r w:rsidRPr="00734F7C">
        <w:rPr>
          <w:rFonts w:ascii="Arial" w:hAnsi="Arial" w:cs="Arial"/>
          <w:sz w:val="24"/>
          <w:szCs w:val="24"/>
        </w:rPr>
        <w:tab/>
        <w:t xml:space="preserve">Convertidor DC-DC </w:t>
      </w:r>
      <w:proofErr w:type="spellStart"/>
      <w:r w:rsidR="007E43DF">
        <w:rPr>
          <w:rFonts w:ascii="Arial" w:hAnsi="Arial" w:cs="Arial"/>
          <w:sz w:val="24"/>
          <w:szCs w:val="24"/>
        </w:rPr>
        <w:t>Boost</w:t>
      </w:r>
      <w:proofErr w:type="spellEnd"/>
      <w:r w:rsidRPr="00734F7C">
        <w:rPr>
          <w:rFonts w:ascii="Arial" w:hAnsi="Arial" w:cs="Arial"/>
          <w:sz w:val="24"/>
          <w:szCs w:val="24"/>
        </w:rPr>
        <w:t xml:space="preserve"> junto a su controlador.....</w:t>
      </w:r>
      <w:r>
        <w:rPr>
          <w:rFonts w:ascii="Arial" w:hAnsi="Arial" w:cs="Arial"/>
          <w:sz w:val="24"/>
          <w:szCs w:val="24"/>
        </w:rPr>
        <w:t>....</w:t>
      </w:r>
      <w:r w:rsidRPr="00734F7C">
        <w:rPr>
          <w:rFonts w:ascii="Arial" w:hAnsi="Arial" w:cs="Arial"/>
          <w:sz w:val="24"/>
          <w:szCs w:val="24"/>
        </w:rPr>
        <w:t>......</w:t>
      </w:r>
      <w:r>
        <w:rPr>
          <w:rFonts w:ascii="Arial" w:hAnsi="Arial" w:cs="Arial"/>
          <w:sz w:val="24"/>
          <w:szCs w:val="24"/>
        </w:rPr>
        <w:t>......6</w:t>
      </w:r>
      <w:r w:rsidR="00B76A27">
        <w:rPr>
          <w:rFonts w:ascii="Arial" w:hAnsi="Arial" w:cs="Arial"/>
          <w:sz w:val="24"/>
          <w:szCs w:val="24"/>
        </w:rPr>
        <w:t>1</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3.13</w:t>
      </w:r>
      <w:r w:rsidRPr="00734F7C">
        <w:rPr>
          <w:rFonts w:ascii="Arial" w:hAnsi="Arial" w:cs="Arial"/>
          <w:sz w:val="24"/>
          <w:szCs w:val="24"/>
        </w:rPr>
        <w:tab/>
        <w:t>Voltaje a la salida del panel fotovoltaico.....................</w:t>
      </w:r>
      <w:r>
        <w:rPr>
          <w:rFonts w:ascii="Arial" w:hAnsi="Arial" w:cs="Arial"/>
          <w:sz w:val="24"/>
          <w:szCs w:val="24"/>
        </w:rPr>
        <w:t>....</w:t>
      </w:r>
      <w:r w:rsidRPr="00734F7C">
        <w:rPr>
          <w:rFonts w:ascii="Arial" w:hAnsi="Arial" w:cs="Arial"/>
          <w:sz w:val="24"/>
          <w:szCs w:val="24"/>
        </w:rPr>
        <w:t>.....</w:t>
      </w:r>
      <w:r>
        <w:rPr>
          <w:rFonts w:ascii="Arial" w:hAnsi="Arial" w:cs="Arial"/>
          <w:sz w:val="24"/>
          <w:szCs w:val="24"/>
        </w:rPr>
        <w:t>.....6</w:t>
      </w:r>
      <w:r w:rsidR="00B76A27">
        <w:rPr>
          <w:rFonts w:ascii="Arial" w:hAnsi="Arial" w:cs="Arial"/>
          <w:sz w:val="24"/>
          <w:szCs w:val="24"/>
        </w:rPr>
        <w:t>1</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3.14</w:t>
      </w:r>
      <w:r w:rsidRPr="00734F7C">
        <w:rPr>
          <w:rFonts w:ascii="Arial" w:hAnsi="Arial" w:cs="Arial"/>
          <w:sz w:val="24"/>
          <w:szCs w:val="24"/>
        </w:rPr>
        <w:tab/>
        <w:t xml:space="preserve">Diagrama de bloques del convertidor DC-DC </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lastRenderedPageBreak/>
        <w:t xml:space="preserve">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 la batería..................................</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6</w:t>
      </w:r>
      <w:r w:rsidR="00B76A27">
        <w:rPr>
          <w:rFonts w:ascii="Arial" w:hAnsi="Arial" w:cs="Arial"/>
          <w:sz w:val="24"/>
          <w:szCs w:val="24"/>
        </w:rPr>
        <w:t>2</w:t>
      </w:r>
    </w:p>
    <w:p w:rsidR="00913E96" w:rsidRDefault="00913E96" w:rsidP="00913E96">
      <w:pPr>
        <w:spacing w:line="480" w:lineRule="auto"/>
        <w:jc w:val="right"/>
        <w:rPr>
          <w:rFonts w:ascii="Arial" w:hAnsi="Arial" w:cs="Arial"/>
          <w:sz w:val="24"/>
          <w:szCs w:val="24"/>
        </w:rPr>
      </w:pPr>
      <w:r w:rsidRPr="00734F7C">
        <w:rPr>
          <w:rFonts w:ascii="Arial" w:hAnsi="Arial" w:cs="Arial"/>
          <w:sz w:val="24"/>
          <w:szCs w:val="24"/>
        </w:rPr>
        <w:t>Figura 3.15</w:t>
      </w:r>
      <w:r w:rsidRPr="00734F7C">
        <w:rPr>
          <w:rFonts w:ascii="Arial" w:hAnsi="Arial" w:cs="Arial"/>
          <w:sz w:val="24"/>
          <w:szCs w:val="24"/>
        </w:rPr>
        <w:tab/>
        <w:t>Diagrama de bode del controlador de la batería.....</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6</w:t>
      </w:r>
      <w:r w:rsidR="00B76A27">
        <w:rPr>
          <w:rFonts w:ascii="Arial" w:hAnsi="Arial" w:cs="Arial"/>
          <w:sz w:val="24"/>
          <w:szCs w:val="24"/>
        </w:rPr>
        <w:t>4</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3.16</w:t>
      </w:r>
      <w:r w:rsidRPr="00734F7C">
        <w:rPr>
          <w:rFonts w:ascii="Arial" w:hAnsi="Arial" w:cs="Arial"/>
          <w:sz w:val="24"/>
          <w:szCs w:val="24"/>
        </w:rPr>
        <w:tab/>
        <w:t xml:space="preserve">Trayectorias de las raíces del controlador </w:t>
      </w:r>
    </w:p>
    <w:p w:rsidR="00913E96" w:rsidRPr="00734F7C" w:rsidRDefault="00913E96" w:rsidP="00913E96">
      <w:pPr>
        <w:tabs>
          <w:tab w:val="left" w:pos="993"/>
          <w:tab w:val="left" w:pos="1276"/>
          <w:tab w:val="left" w:pos="1418"/>
          <w:tab w:val="left" w:pos="7938"/>
        </w:tabs>
        <w:spacing w:line="480" w:lineRule="auto"/>
        <w:jc w:val="right"/>
        <w:rPr>
          <w:rFonts w:ascii="Arial" w:hAnsi="Arial" w:cs="Arial"/>
          <w:sz w:val="24"/>
          <w:szCs w:val="24"/>
        </w:rPr>
      </w:pPr>
      <w:r w:rsidRPr="00734F7C">
        <w:rPr>
          <w:rFonts w:ascii="Arial" w:hAnsi="Arial" w:cs="Arial"/>
          <w:sz w:val="24"/>
          <w:szCs w:val="24"/>
        </w:rPr>
        <w:t xml:space="preserve">             </w:t>
      </w:r>
      <w:proofErr w:type="gramStart"/>
      <w:r w:rsidRPr="00734F7C">
        <w:rPr>
          <w:rFonts w:ascii="Arial" w:hAnsi="Arial" w:cs="Arial"/>
          <w:sz w:val="24"/>
          <w:szCs w:val="24"/>
        </w:rPr>
        <w:t>de</w:t>
      </w:r>
      <w:proofErr w:type="gramEnd"/>
      <w:r w:rsidRPr="00734F7C">
        <w:rPr>
          <w:rFonts w:ascii="Arial" w:hAnsi="Arial" w:cs="Arial"/>
          <w:sz w:val="24"/>
          <w:szCs w:val="24"/>
        </w:rPr>
        <w:t xml:space="preserve"> la batería.........................</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w:t>
      </w:r>
      <w:r>
        <w:rPr>
          <w:rFonts w:ascii="Arial" w:hAnsi="Arial" w:cs="Arial"/>
          <w:sz w:val="24"/>
          <w:szCs w:val="24"/>
        </w:rPr>
        <w:t>.....6</w:t>
      </w:r>
      <w:r w:rsidR="00B76A27">
        <w:rPr>
          <w:rFonts w:ascii="Arial" w:hAnsi="Arial" w:cs="Arial"/>
          <w:sz w:val="24"/>
          <w:szCs w:val="24"/>
        </w:rPr>
        <w:t>6</w:t>
      </w:r>
    </w:p>
    <w:p w:rsidR="00913E96" w:rsidRPr="00734F7C" w:rsidRDefault="00913E96" w:rsidP="00913E96">
      <w:pPr>
        <w:tabs>
          <w:tab w:val="left" w:pos="993"/>
          <w:tab w:val="left" w:pos="1276"/>
          <w:tab w:val="left" w:pos="1418"/>
        </w:tabs>
        <w:spacing w:line="480" w:lineRule="auto"/>
        <w:rPr>
          <w:rFonts w:ascii="Arial" w:hAnsi="Arial" w:cs="Arial"/>
          <w:sz w:val="24"/>
          <w:szCs w:val="24"/>
        </w:rPr>
      </w:pPr>
      <w:r w:rsidRPr="00734F7C">
        <w:rPr>
          <w:rFonts w:ascii="Arial" w:hAnsi="Arial" w:cs="Arial"/>
          <w:sz w:val="24"/>
          <w:szCs w:val="24"/>
        </w:rPr>
        <w:t>Figura 3.17</w:t>
      </w:r>
      <w:r w:rsidRPr="00734F7C">
        <w:rPr>
          <w:rFonts w:ascii="Arial" w:hAnsi="Arial" w:cs="Arial"/>
          <w:sz w:val="24"/>
          <w:szCs w:val="24"/>
        </w:rPr>
        <w:tab/>
        <w:t xml:space="preserve">  Respuesta del controlador de la </w:t>
      </w:r>
      <w:r w:rsidR="007E43DF">
        <w:rPr>
          <w:rFonts w:ascii="Arial" w:hAnsi="Arial" w:cs="Arial"/>
          <w:sz w:val="24"/>
          <w:szCs w:val="24"/>
        </w:rPr>
        <w:t>batería</w:t>
      </w:r>
      <w:r w:rsidRPr="00734F7C">
        <w:rPr>
          <w:rFonts w:ascii="Arial" w:hAnsi="Arial" w:cs="Arial"/>
          <w:sz w:val="24"/>
          <w:szCs w:val="24"/>
        </w:rPr>
        <w:t xml:space="preserve"> </w:t>
      </w:r>
    </w:p>
    <w:p w:rsidR="00913E96" w:rsidRPr="00734F7C" w:rsidRDefault="00913E96" w:rsidP="00913E96">
      <w:pPr>
        <w:tabs>
          <w:tab w:val="left" w:pos="993"/>
          <w:tab w:val="left" w:pos="1276"/>
          <w:tab w:val="left" w:pos="1418"/>
        </w:tabs>
        <w:spacing w:line="480" w:lineRule="auto"/>
        <w:jc w:val="right"/>
        <w:rPr>
          <w:rFonts w:ascii="Arial" w:hAnsi="Arial" w:cs="Arial"/>
          <w:sz w:val="24"/>
          <w:szCs w:val="24"/>
        </w:rPr>
      </w:pPr>
      <w:r w:rsidRPr="00734F7C">
        <w:rPr>
          <w:rFonts w:ascii="Arial" w:hAnsi="Arial" w:cs="Arial"/>
          <w:sz w:val="24"/>
          <w:szCs w:val="24"/>
        </w:rPr>
        <w:t xml:space="preserve">                 </w:t>
      </w:r>
      <w:proofErr w:type="gramStart"/>
      <w:r w:rsidRPr="00734F7C">
        <w:rPr>
          <w:rFonts w:ascii="Arial" w:hAnsi="Arial" w:cs="Arial"/>
          <w:sz w:val="24"/>
          <w:szCs w:val="24"/>
        </w:rPr>
        <w:t>a</w:t>
      </w:r>
      <w:proofErr w:type="gramEnd"/>
      <w:r w:rsidRPr="00734F7C">
        <w:rPr>
          <w:rFonts w:ascii="Arial" w:hAnsi="Arial" w:cs="Arial"/>
          <w:sz w:val="24"/>
          <w:szCs w:val="24"/>
        </w:rPr>
        <w:t xml:space="preserve"> una perturbación............................</w:t>
      </w:r>
      <w:r>
        <w:rPr>
          <w:rFonts w:ascii="Arial" w:hAnsi="Arial" w:cs="Arial"/>
          <w:sz w:val="24"/>
          <w:szCs w:val="24"/>
        </w:rPr>
        <w:t>.......</w:t>
      </w:r>
      <w:r w:rsidRPr="00734F7C">
        <w:rPr>
          <w:rFonts w:ascii="Arial" w:hAnsi="Arial" w:cs="Arial"/>
          <w:sz w:val="24"/>
          <w:szCs w:val="24"/>
        </w:rPr>
        <w:t>..............................</w:t>
      </w:r>
      <w:r>
        <w:rPr>
          <w:rFonts w:ascii="Arial" w:hAnsi="Arial" w:cs="Arial"/>
          <w:sz w:val="24"/>
          <w:szCs w:val="24"/>
        </w:rPr>
        <w:t>.....6</w:t>
      </w:r>
      <w:r w:rsidR="00B76A27">
        <w:rPr>
          <w:rFonts w:ascii="Arial" w:hAnsi="Arial" w:cs="Arial"/>
          <w:sz w:val="24"/>
          <w:szCs w:val="24"/>
        </w:rPr>
        <w:t>7</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3.18</w:t>
      </w:r>
      <w:r w:rsidRPr="00734F7C">
        <w:rPr>
          <w:rFonts w:ascii="Arial" w:hAnsi="Arial" w:cs="Arial"/>
          <w:sz w:val="24"/>
          <w:szCs w:val="24"/>
        </w:rPr>
        <w:tab/>
        <w:t xml:space="preserve">Convertidor DC-DC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 la batería  </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 xml:space="preserve">              </w:t>
      </w:r>
      <w:proofErr w:type="gramStart"/>
      <w:r w:rsidRPr="00734F7C">
        <w:rPr>
          <w:rFonts w:ascii="Arial" w:hAnsi="Arial" w:cs="Arial"/>
          <w:sz w:val="24"/>
          <w:szCs w:val="24"/>
        </w:rPr>
        <w:t>junto</w:t>
      </w:r>
      <w:proofErr w:type="gramEnd"/>
      <w:r w:rsidRPr="00734F7C">
        <w:rPr>
          <w:rFonts w:ascii="Arial" w:hAnsi="Arial" w:cs="Arial"/>
          <w:sz w:val="24"/>
          <w:szCs w:val="24"/>
        </w:rPr>
        <w:t xml:space="preserve"> a su controlador........................</w:t>
      </w:r>
      <w:r>
        <w:rPr>
          <w:rFonts w:ascii="Arial" w:hAnsi="Arial" w:cs="Arial"/>
          <w:sz w:val="24"/>
          <w:szCs w:val="24"/>
        </w:rPr>
        <w:t>......</w:t>
      </w:r>
      <w:r w:rsidRPr="00734F7C">
        <w:rPr>
          <w:rFonts w:ascii="Arial" w:hAnsi="Arial" w:cs="Arial"/>
          <w:sz w:val="24"/>
          <w:szCs w:val="24"/>
        </w:rPr>
        <w:t>...............................</w:t>
      </w:r>
      <w:r>
        <w:rPr>
          <w:rFonts w:ascii="Arial" w:hAnsi="Arial" w:cs="Arial"/>
          <w:sz w:val="24"/>
          <w:szCs w:val="24"/>
        </w:rPr>
        <w:t>....6</w:t>
      </w:r>
      <w:r w:rsidR="00B76A27">
        <w:rPr>
          <w:rFonts w:ascii="Arial" w:hAnsi="Arial" w:cs="Arial"/>
          <w:sz w:val="24"/>
          <w:szCs w:val="24"/>
        </w:rPr>
        <w:t>8</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3.19</w:t>
      </w:r>
      <w:r w:rsidRPr="00734F7C">
        <w:rPr>
          <w:rFonts w:ascii="Arial" w:hAnsi="Arial" w:cs="Arial"/>
          <w:sz w:val="24"/>
          <w:szCs w:val="24"/>
        </w:rPr>
        <w:tab/>
        <w:t xml:space="preserve">Voltaje y corriente a la salida del convertidor </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 xml:space="preserve">                 DC-DC </w:t>
      </w:r>
      <w:proofErr w:type="spellStart"/>
      <w:r w:rsidR="007E43DF">
        <w:rPr>
          <w:rFonts w:ascii="Arial" w:hAnsi="Arial" w:cs="Arial"/>
          <w:sz w:val="24"/>
          <w:szCs w:val="24"/>
        </w:rPr>
        <w:t>Boost</w:t>
      </w:r>
      <w:proofErr w:type="spellEnd"/>
      <w:r w:rsidRPr="00734F7C">
        <w:rPr>
          <w:rFonts w:ascii="Arial" w:hAnsi="Arial" w:cs="Arial"/>
          <w:sz w:val="24"/>
          <w:szCs w:val="24"/>
        </w:rPr>
        <w:t xml:space="preserve"> de la batería..................</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00B76A27">
        <w:rPr>
          <w:rFonts w:ascii="Arial" w:hAnsi="Arial" w:cs="Arial"/>
          <w:sz w:val="24"/>
          <w:szCs w:val="24"/>
        </w:rPr>
        <w:t>69</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3.20</w:t>
      </w:r>
      <w:r w:rsidRPr="00734F7C">
        <w:rPr>
          <w:rFonts w:ascii="Arial" w:hAnsi="Arial" w:cs="Arial"/>
          <w:sz w:val="24"/>
          <w:szCs w:val="24"/>
        </w:rPr>
        <w:tab/>
        <w:t>Voltaje y corriente a la salida del convertidor DC-AC.</w:t>
      </w:r>
      <w:r>
        <w:rPr>
          <w:rFonts w:ascii="Arial" w:hAnsi="Arial" w:cs="Arial"/>
          <w:sz w:val="24"/>
          <w:szCs w:val="24"/>
        </w:rPr>
        <w:t>....</w:t>
      </w:r>
      <w:r w:rsidRPr="00734F7C">
        <w:rPr>
          <w:rFonts w:ascii="Arial" w:hAnsi="Arial" w:cs="Arial"/>
          <w:sz w:val="24"/>
          <w:szCs w:val="24"/>
        </w:rPr>
        <w:t>...</w:t>
      </w:r>
      <w:r>
        <w:rPr>
          <w:rFonts w:ascii="Arial" w:hAnsi="Arial" w:cs="Arial"/>
          <w:sz w:val="24"/>
          <w:szCs w:val="24"/>
        </w:rPr>
        <w:t>.......7</w:t>
      </w:r>
      <w:r w:rsidR="00B76A27">
        <w:rPr>
          <w:rFonts w:ascii="Arial" w:hAnsi="Arial" w:cs="Arial"/>
          <w:sz w:val="24"/>
          <w:szCs w:val="24"/>
        </w:rPr>
        <w:t>2</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t>Figura 3.21</w:t>
      </w:r>
      <w:r w:rsidRPr="00734F7C">
        <w:rPr>
          <w:rFonts w:ascii="Arial" w:hAnsi="Arial" w:cs="Arial"/>
          <w:sz w:val="24"/>
          <w:szCs w:val="24"/>
        </w:rPr>
        <w:tab/>
        <w:t>Trayectorias de las raíces del controlador del</w:t>
      </w:r>
    </w:p>
    <w:p w:rsidR="00913E96" w:rsidRPr="00734F7C" w:rsidRDefault="00913E96" w:rsidP="00913E96">
      <w:pPr>
        <w:tabs>
          <w:tab w:val="left" w:pos="7938"/>
        </w:tabs>
        <w:spacing w:line="480" w:lineRule="auto"/>
        <w:jc w:val="right"/>
        <w:rPr>
          <w:rFonts w:ascii="Arial" w:hAnsi="Arial" w:cs="Arial"/>
          <w:sz w:val="24"/>
          <w:szCs w:val="24"/>
        </w:rPr>
      </w:pPr>
      <w:r w:rsidRPr="00734F7C">
        <w:rPr>
          <w:rFonts w:ascii="Arial" w:hAnsi="Arial" w:cs="Arial"/>
          <w:sz w:val="24"/>
          <w:szCs w:val="24"/>
        </w:rPr>
        <w:t xml:space="preserve">            Convertidor DC-AC........................................</w:t>
      </w:r>
      <w:r>
        <w:rPr>
          <w:rFonts w:ascii="Arial" w:hAnsi="Arial" w:cs="Arial"/>
          <w:sz w:val="24"/>
          <w:szCs w:val="24"/>
        </w:rPr>
        <w:t>.....</w:t>
      </w:r>
      <w:r w:rsidRPr="00734F7C">
        <w:rPr>
          <w:rFonts w:ascii="Arial" w:hAnsi="Arial" w:cs="Arial"/>
          <w:sz w:val="24"/>
          <w:szCs w:val="24"/>
        </w:rPr>
        <w:t>....................</w:t>
      </w:r>
      <w:r>
        <w:rPr>
          <w:rFonts w:ascii="Arial" w:hAnsi="Arial" w:cs="Arial"/>
          <w:sz w:val="24"/>
          <w:szCs w:val="24"/>
        </w:rPr>
        <w:t>...7</w:t>
      </w:r>
      <w:r w:rsidR="00B76A27">
        <w:rPr>
          <w:rFonts w:ascii="Arial" w:hAnsi="Arial" w:cs="Arial"/>
          <w:sz w:val="24"/>
          <w:szCs w:val="24"/>
        </w:rPr>
        <w:t>4</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3.22</w:t>
      </w:r>
      <w:r w:rsidRPr="00734F7C">
        <w:rPr>
          <w:rFonts w:ascii="Arial" w:hAnsi="Arial" w:cs="Arial"/>
          <w:sz w:val="24"/>
          <w:szCs w:val="24"/>
        </w:rPr>
        <w:tab/>
        <w:t>Respuesta del controlador a una perturbación................</w:t>
      </w:r>
      <w:r>
        <w:rPr>
          <w:rFonts w:ascii="Arial" w:hAnsi="Arial" w:cs="Arial"/>
          <w:sz w:val="24"/>
          <w:szCs w:val="24"/>
        </w:rPr>
        <w:t>.........7</w:t>
      </w:r>
      <w:r w:rsidR="00B76A27">
        <w:rPr>
          <w:rFonts w:ascii="Arial" w:hAnsi="Arial" w:cs="Arial"/>
          <w:sz w:val="24"/>
          <w:szCs w:val="24"/>
        </w:rPr>
        <w:t>5</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3.23</w:t>
      </w:r>
      <w:r w:rsidRPr="00734F7C">
        <w:rPr>
          <w:rFonts w:ascii="Arial" w:hAnsi="Arial" w:cs="Arial"/>
          <w:sz w:val="24"/>
          <w:szCs w:val="24"/>
        </w:rPr>
        <w:tab/>
        <w:t>Voltajes y corrientes en la carga..............</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7</w:t>
      </w:r>
      <w:r w:rsidR="00B76A27">
        <w:rPr>
          <w:rFonts w:ascii="Arial" w:hAnsi="Arial" w:cs="Arial"/>
          <w:sz w:val="24"/>
          <w:szCs w:val="24"/>
        </w:rPr>
        <w:t>6</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3.24</w:t>
      </w:r>
      <w:r w:rsidRPr="00734F7C">
        <w:rPr>
          <w:rFonts w:ascii="Arial" w:hAnsi="Arial" w:cs="Arial"/>
          <w:sz w:val="24"/>
          <w:szCs w:val="24"/>
        </w:rPr>
        <w:tab/>
        <w:t>Diagrama del inversor con su controlador..............</w:t>
      </w:r>
      <w:r>
        <w:rPr>
          <w:rFonts w:ascii="Arial" w:hAnsi="Arial" w:cs="Arial"/>
          <w:sz w:val="24"/>
          <w:szCs w:val="24"/>
        </w:rPr>
        <w:t>.....</w:t>
      </w:r>
      <w:r w:rsidRPr="00734F7C">
        <w:rPr>
          <w:rFonts w:ascii="Arial" w:hAnsi="Arial" w:cs="Arial"/>
          <w:sz w:val="24"/>
          <w:szCs w:val="24"/>
        </w:rPr>
        <w:t>..........</w:t>
      </w:r>
      <w:r>
        <w:rPr>
          <w:rFonts w:ascii="Arial" w:hAnsi="Arial" w:cs="Arial"/>
          <w:sz w:val="24"/>
          <w:szCs w:val="24"/>
        </w:rPr>
        <w:t>....7</w:t>
      </w:r>
      <w:r w:rsidR="00B76A27">
        <w:rPr>
          <w:rFonts w:ascii="Arial" w:hAnsi="Arial" w:cs="Arial"/>
          <w:sz w:val="24"/>
          <w:szCs w:val="24"/>
        </w:rPr>
        <w:t>6</w:t>
      </w:r>
    </w:p>
    <w:p w:rsidR="00913E96" w:rsidRPr="00734F7C" w:rsidRDefault="00913E96" w:rsidP="00913E96">
      <w:pPr>
        <w:spacing w:line="480" w:lineRule="auto"/>
        <w:rPr>
          <w:rFonts w:ascii="Arial" w:hAnsi="Arial" w:cs="Arial"/>
          <w:sz w:val="24"/>
          <w:szCs w:val="24"/>
        </w:rPr>
      </w:pPr>
      <w:r w:rsidRPr="00734F7C">
        <w:rPr>
          <w:rFonts w:ascii="Arial" w:hAnsi="Arial" w:cs="Arial"/>
          <w:sz w:val="24"/>
          <w:szCs w:val="24"/>
        </w:rPr>
        <w:lastRenderedPageBreak/>
        <w:t>CAPITULO 4</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4.1</w:t>
      </w:r>
      <w:r w:rsidRPr="00734F7C">
        <w:rPr>
          <w:rFonts w:ascii="Arial" w:hAnsi="Arial" w:cs="Arial"/>
          <w:sz w:val="24"/>
          <w:szCs w:val="24"/>
        </w:rPr>
        <w:tab/>
        <w:t>Modulo del panel fotovoltaico y batería conectados......</w:t>
      </w:r>
      <w:r>
        <w:rPr>
          <w:rFonts w:ascii="Arial" w:hAnsi="Arial" w:cs="Arial"/>
          <w:sz w:val="24"/>
          <w:szCs w:val="24"/>
        </w:rPr>
        <w:t>.....</w:t>
      </w:r>
      <w:r w:rsidRPr="00734F7C">
        <w:rPr>
          <w:rFonts w:ascii="Arial" w:hAnsi="Arial" w:cs="Arial"/>
          <w:sz w:val="24"/>
          <w:szCs w:val="24"/>
        </w:rPr>
        <w:t>...</w:t>
      </w:r>
      <w:r>
        <w:rPr>
          <w:rFonts w:ascii="Arial" w:hAnsi="Arial" w:cs="Arial"/>
          <w:sz w:val="24"/>
          <w:szCs w:val="24"/>
        </w:rPr>
        <w:t>...7</w:t>
      </w:r>
      <w:r w:rsidR="00B76A27">
        <w:rPr>
          <w:rFonts w:ascii="Arial" w:hAnsi="Arial" w:cs="Arial"/>
          <w:sz w:val="24"/>
          <w:szCs w:val="24"/>
        </w:rPr>
        <w:t>8</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4.2</w:t>
      </w:r>
      <w:r w:rsidRPr="00734F7C">
        <w:rPr>
          <w:rFonts w:ascii="Arial" w:hAnsi="Arial" w:cs="Arial"/>
          <w:sz w:val="24"/>
          <w:szCs w:val="24"/>
        </w:rPr>
        <w:tab/>
        <w:t>Voltajes y corrientes en el panel fotovoltaico y la batería.</w:t>
      </w:r>
      <w:r>
        <w:rPr>
          <w:rFonts w:ascii="Arial" w:hAnsi="Arial" w:cs="Arial"/>
          <w:sz w:val="24"/>
          <w:szCs w:val="24"/>
        </w:rPr>
        <w:t>........</w:t>
      </w:r>
      <w:r w:rsidR="00B76A27">
        <w:rPr>
          <w:rFonts w:ascii="Arial" w:hAnsi="Arial" w:cs="Arial"/>
          <w:sz w:val="24"/>
          <w:szCs w:val="24"/>
        </w:rPr>
        <w:t>79</w:t>
      </w:r>
    </w:p>
    <w:p w:rsidR="00913E96" w:rsidRPr="00734F7C" w:rsidRDefault="00913E96" w:rsidP="00913E96">
      <w:pPr>
        <w:spacing w:line="480" w:lineRule="auto"/>
        <w:rPr>
          <w:rFonts w:ascii="Arial" w:hAnsi="Arial" w:cs="Arial"/>
          <w:sz w:val="24"/>
          <w:szCs w:val="24"/>
        </w:rPr>
      </w:pPr>
      <w:r>
        <w:rPr>
          <w:rFonts w:ascii="Arial" w:hAnsi="Arial" w:cs="Arial"/>
          <w:sz w:val="24"/>
          <w:szCs w:val="24"/>
        </w:rPr>
        <w:t xml:space="preserve">  </w:t>
      </w:r>
      <w:r w:rsidRPr="00734F7C">
        <w:rPr>
          <w:rFonts w:ascii="Arial" w:hAnsi="Arial" w:cs="Arial"/>
          <w:sz w:val="24"/>
          <w:szCs w:val="24"/>
        </w:rPr>
        <w:t>Figura 4.3</w:t>
      </w:r>
      <w:r w:rsidRPr="00734F7C">
        <w:rPr>
          <w:rFonts w:ascii="Arial" w:hAnsi="Arial" w:cs="Arial"/>
          <w:sz w:val="24"/>
          <w:szCs w:val="24"/>
        </w:rPr>
        <w:tab/>
      </w:r>
      <w:r>
        <w:rPr>
          <w:rFonts w:ascii="Arial" w:hAnsi="Arial" w:cs="Arial"/>
          <w:sz w:val="24"/>
          <w:szCs w:val="24"/>
        </w:rPr>
        <w:t xml:space="preserve">  </w:t>
      </w:r>
      <w:r w:rsidRPr="00734F7C">
        <w:rPr>
          <w:rFonts w:ascii="Arial" w:hAnsi="Arial" w:cs="Arial"/>
          <w:sz w:val="24"/>
          <w:szCs w:val="24"/>
        </w:rPr>
        <w:t xml:space="preserve">Modulo de la batería y el convertidor </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 xml:space="preserve">                     AC-DC conectados..................................................</w:t>
      </w:r>
      <w:r>
        <w:rPr>
          <w:rFonts w:ascii="Arial" w:hAnsi="Arial" w:cs="Arial"/>
          <w:sz w:val="24"/>
          <w:szCs w:val="24"/>
        </w:rPr>
        <w:t>....</w:t>
      </w:r>
      <w:r w:rsidRPr="00734F7C">
        <w:rPr>
          <w:rFonts w:ascii="Arial" w:hAnsi="Arial" w:cs="Arial"/>
          <w:sz w:val="24"/>
          <w:szCs w:val="24"/>
        </w:rPr>
        <w:t>..............</w:t>
      </w:r>
      <w:r>
        <w:rPr>
          <w:rFonts w:ascii="Arial" w:hAnsi="Arial" w:cs="Arial"/>
          <w:sz w:val="24"/>
          <w:szCs w:val="24"/>
        </w:rPr>
        <w:t>8</w:t>
      </w:r>
      <w:r w:rsidR="00B76A27">
        <w:rPr>
          <w:rFonts w:ascii="Arial" w:hAnsi="Arial" w:cs="Arial"/>
          <w:sz w:val="24"/>
          <w:szCs w:val="24"/>
        </w:rPr>
        <w:t>0</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4.4</w:t>
      </w:r>
      <w:r w:rsidRPr="00734F7C">
        <w:rPr>
          <w:rFonts w:ascii="Arial" w:hAnsi="Arial" w:cs="Arial"/>
          <w:sz w:val="24"/>
          <w:szCs w:val="24"/>
        </w:rPr>
        <w:tab/>
        <w:t>Voltajes y corrientes en la batería..............</w:t>
      </w:r>
      <w:r>
        <w:rPr>
          <w:rFonts w:ascii="Arial" w:hAnsi="Arial" w:cs="Arial"/>
          <w:sz w:val="24"/>
          <w:szCs w:val="24"/>
        </w:rPr>
        <w:t>...</w:t>
      </w:r>
      <w:r w:rsidRPr="00734F7C">
        <w:rPr>
          <w:rFonts w:ascii="Arial" w:hAnsi="Arial" w:cs="Arial"/>
          <w:sz w:val="24"/>
          <w:szCs w:val="24"/>
        </w:rPr>
        <w:t>..........................</w:t>
      </w:r>
      <w:r>
        <w:rPr>
          <w:rFonts w:ascii="Arial" w:hAnsi="Arial" w:cs="Arial"/>
          <w:sz w:val="24"/>
          <w:szCs w:val="24"/>
        </w:rPr>
        <w:t>..8</w:t>
      </w:r>
      <w:r w:rsidR="00B76A27">
        <w:rPr>
          <w:rFonts w:ascii="Arial" w:hAnsi="Arial" w:cs="Arial"/>
          <w:sz w:val="24"/>
          <w:szCs w:val="24"/>
        </w:rPr>
        <w:t>1</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4.5</w:t>
      </w:r>
      <w:r w:rsidRPr="00734F7C">
        <w:rPr>
          <w:rFonts w:ascii="Arial" w:hAnsi="Arial" w:cs="Arial"/>
          <w:sz w:val="24"/>
          <w:szCs w:val="24"/>
        </w:rPr>
        <w:tab/>
        <w:t>Voltajes y corrientes en la carga...........................</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Pr="00734F7C">
        <w:rPr>
          <w:rFonts w:ascii="Arial" w:hAnsi="Arial" w:cs="Arial"/>
          <w:sz w:val="24"/>
          <w:szCs w:val="24"/>
        </w:rPr>
        <w:t>.</w:t>
      </w:r>
      <w:r>
        <w:rPr>
          <w:rFonts w:ascii="Arial" w:hAnsi="Arial" w:cs="Arial"/>
          <w:sz w:val="24"/>
          <w:szCs w:val="24"/>
        </w:rPr>
        <w:t>8</w:t>
      </w:r>
      <w:r w:rsidR="00B76A27">
        <w:rPr>
          <w:rFonts w:ascii="Arial" w:hAnsi="Arial" w:cs="Arial"/>
          <w:sz w:val="24"/>
          <w:szCs w:val="24"/>
        </w:rPr>
        <w:t>2</w:t>
      </w:r>
    </w:p>
    <w:p w:rsidR="00913E96" w:rsidRPr="00734F7C" w:rsidRDefault="00913E96" w:rsidP="00913E96">
      <w:pPr>
        <w:spacing w:line="480" w:lineRule="auto"/>
        <w:rPr>
          <w:rFonts w:ascii="Arial" w:hAnsi="Arial" w:cs="Arial"/>
          <w:sz w:val="24"/>
          <w:szCs w:val="24"/>
        </w:rPr>
      </w:pPr>
      <w:r>
        <w:rPr>
          <w:rFonts w:ascii="Arial" w:hAnsi="Arial" w:cs="Arial"/>
          <w:sz w:val="24"/>
          <w:szCs w:val="24"/>
        </w:rPr>
        <w:t xml:space="preserve">  </w:t>
      </w:r>
      <w:r w:rsidRPr="00734F7C">
        <w:rPr>
          <w:rFonts w:ascii="Arial" w:hAnsi="Arial" w:cs="Arial"/>
          <w:sz w:val="24"/>
          <w:szCs w:val="24"/>
        </w:rPr>
        <w:t>Figura 4.6</w:t>
      </w:r>
      <w:r w:rsidRPr="00734F7C">
        <w:rPr>
          <w:rFonts w:ascii="Arial" w:hAnsi="Arial" w:cs="Arial"/>
          <w:sz w:val="24"/>
          <w:szCs w:val="24"/>
        </w:rPr>
        <w:tab/>
      </w:r>
      <w:r>
        <w:rPr>
          <w:rFonts w:ascii="Arial" w:hAnsi="Arial" w:cs="Arial"/>
          <w:sz w:val="24"/>
          <w:szCs w:val="24"/>
        </w:rPr>
        <w:t xml:space="preserve">  </w:t>
      </w:r>
      <w:r w:rsidRPr="00734F7C">
        <w:rPr>
          <w:rFonts w:ascii="Arial" w:hAnsi="Arial" w:cs="Arial"/>
          <w:sz w:val="24"/>
          <w:szCs w:val="24"/>
        </w:rPr>
        <w:t xml:space="preserve">Modulo del panel, de la batería y el convertidor </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 xml:space="preserve">                     AC-DC conectados..............................</w:t>
      </w:r>
      <w:r>
        <w:rPr>
          <w:rFonts w:ascii="Arial" w:hAnsi="Arial" w:cs="Arial"/>
          <w:sz w:val="24"/>
          <w:szCs w:val="24"/>
        </w:rPr>
        <w:t>...</w:t>
      </w:r>
      <w:r w:rsidRPr="00734F7C">
        <w:rPr>
          <w:rFonts w:ascii="Arial" w:hAnsi="Arial" w:cs="Arial"/>
          <w:sz w:val="24"/>
          <w:szCs w:val="24"/>
        </w:rPr>
        <w:t>...................................8</w:t>
      </w:r>
      <w:r w:rsidR="00B76A27">
        <w:rPr>
          <w:rFonts w:ascii="Arial" w:hAnsi="Arial" w:cs="Arial"/>
          <w:sz w:val="24"/>
          <w:szCs w:val="24"/>
        </w:rPr>
        <w:t>4</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4.7</w:t>
      </w:r>
      <w:r w:rsidRPr="00734F7C">
        <w:rPr>
          <w:rFonts w:ascii="Arial" w:hAnsi="Arial" w:cs="Arial"/>
          <w:sz w:val="24"/>
          <w:szCs w:val="24"/>
        </w:rPr>
        <w:tab/>
        <w:t>Voltajes y corrientes en la batería y panel fotovoltaico.....</w:t>
      </w:r>
      <w:r>
        <w:rPr>
          <w:rFonts w:ascii="Arial" w:hAnsi="Arial" w:cs="Arial"/>
          <w:sz w:val="24"/>
          <w:szCs w:val="24"/>
        </w:rPr>
        <w:t>........87</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4.8</w:t>
      </w:r>
      <w:r w:rsidRPr="00734F7C">
        <w:rPr>
          <w:rFonts w:ascii="Arial" w:hAnsi="Arial" w:cs="Arial"/>
          <w:sz w:val="24"/>
          <w:szCs w:val="24"/>
        </w:rPr>
        <w:tab/>
        <w:t>Voltaje y corrientes en la batería y en la carga......</w:t>
      </w:r>
      <w:r>
        <w:rPr>
          <w:rFonts w:ascii="Arial" w:hAnsi="Arial" w:cs="Arial"/>
          <w:sz w:val="24"/>
          <w:szCs w:val="24"/>
        </w:rPr>
        <w:t>...</w:t>
      </w:r>
      <w:r w:rsidRPr="00734F7C">
        <w:rPr>
          <w:rFonts w:ascii="Arial" w:hAnsi="Arial" w:cs="Arial"/>
          <w:sz w:val="24"/>
          <w:szCs w:val="24"/>
        </w:rPr>
        <w:t>.............</w:t>
      </w:r>
      <w:r>
        <w:rPr>
          <w:rFonts w:ascii="Arial" w:hAnsi="Arial" w:cs="Arial"/>
          <w:sz w:val="24"/>
          <w:szCs w:val="24"/>
        </w:rPr>
        <w:t>...8</w:t>
      </w:r>
      <w:r w:rsidR="00B76A27">
        <w:rPr>
          <w:rFonts w:ascii="Arial" w:hAnsi="Arial" w:cs="Arial"/>
          <w:sz w:val="24"/>
          <w:szCs w:val="24"/>
        </w:rPr>
        <w:t>6</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4.9</w:t>
      </w:r>
      <w:r w:rsidRPr="00734F7C">
        <w:rPr>
          <w:rFonts w:ascii="Arial" w:hAnsi="Arial" w:cs="Arial"/>
          <w:sz w:val="24"/>
          <w:szCs w:val="24"/>
        </w:rPr>
        <w:tab/>
        <w:t>Voltajes y corrientes en el panel fotovoltaico.................</w:t>
      </w:r>
      <w:r>
        <w:rPr>
          <w:rFonts w:ascii="Arial" w:hAnsi="Arial" w:cs="Arial"/>
          <w:sz w:val="24"/>
          <w:szCs w:val="24"/>
        </w:rPr>
        <w:t>....</w:t>
      </w:r>
      <w:r w:rsidRPr="00734F7C">
        <w:rPr>
          <w:rFonts w:ascii="Arial" w:hAnsi="Arial" w:cs="Arial"/>
          <w:sz w:val="24"/>
          <w:szCs w:val="24"/>
        </w:rPr>
        <w:t>....</w:t>
      </w:r>
      <w:r>
        <w:rPr>
          <w:rFonts w:ascii="Arial" w:hAnsi="Arial" w:cs="Arial"/>
          <w:sz w:val="24"/>
          <w:szCs w:val="24"/>
        </w:rPr>
        <w:t>...8</w:t>
      </w:r>
      <w:r w:rsidR="00B76A27">
        <w:rPr>
          <w:rFonts w:ascii="Arial" w:hAnsi="Arial" w:cs="Arial"/>
          <w:sz w:val="24"/>
          <w:szCs w:val="24"/>
        </w:rPr>
        <w:t>8</w:t>
      </w:r>
    </w:p>
    <w:p w:rsidR="00913E96" w:rsidRPr="00734F7C" w:rsidRDefault="00913E96" w:rsidP="00913E96">
      <w:pPr>
        <w:spacing w:line="480" w:lineRule="auto"/>
        <w:jc w:val="right"/>
        <w:rPr>
          <w:rFonts w:ascii="Arial" w:hAnsi="Arial" w:cs="Arial"/>
          <w:sz w:val="24"/>
          <w:szCs w:val="24"/>
        </w:rPr>
      </w:pPr>
      <w:r w:rsidRPr="00734F7C">
        <w:rPr>
          <w:rFonts w:ascii="Arial" w:hAnsi="Arial" w:cs="Arial"/>
          <w:sz w:val="24"/>
          <w:szCs w:val="24"/>
        </w:rPr>
        <w:t>Figura 4.10</w:t>
      </w:r>
      <w:r w:rsidRPr="00734F7C">
        <w:rPr>
          <w:rFonts w:ascii="Arial" w:hAnsi="Arial" w:cs="Arial"/>
          <w:sz w:val="24"/>
          <w:szCs w:val="24"/>
        </w:rPr>
        <w:tab/>
        <w:t>Voltajes y corrientes en la batería y en la carga.........</w:t>
      </w:r>
      <w:r>
        <w:rPr>
          <w:rFonts w:ascii="Arial" w:hAnsi="Arial" w:cs="Arial"/>
          <w:sz w:val="24"/>
          <w:szCs w:val="24"/>
        </w:rPr>
        <w:t>....</w:t>
      </w:r>
      <w:r w:rsidRPr="00734F7C">
        <w:rPr>
          <w:rFonts w:ascii="Arial" w:hAnsi="Arial" w:cs="Arial"/>
          <w:sz w:val="24"/>
          <w:szCs w:val="24"/>
        </w:rPr>
        <w:t>........</w:t>
      </w:r>
      <w:r>
        <w:rPr>
          <w:rFonts w:ascii="Arial" w:hAnsi="Arial" w:cs="Arial"/>
          <w:sz w:val="24"/>
          <w:szCs w:val="24"/>
        </w:rPr>
        <w:t>..</w:t>
      </w:r>
      <w:r w:rsidR="00B76A27">
        <w:rPr>
          <w:rFonts w:ascii="Arial" w:hAnsi="Arial" w:cs="Arial"/>
          <w:sz w:val="24"/>
          <w:szCs w:val="24"/>
        </w:rPr>
        <w:t>89</w:t>
      </w:r>
    </w:p>
    <w:p w:rsidR="00C14F89" w:rsidRPr="000333CE" w:rsidRDefault="00C14F89" w:rsidP="00C14F89">
      <w:pPr>
        <w:spacing w:line="480" w:lineRule="auto"/>
        <w:rPr>
          <w:rFonts w:ascii="Arial" w:hAnsi="Arial" w:cs="Arial"/>
          <w:b/>
          <w:sz w:val="24"/>
          <w:szCs w:val="24"/>
        </w:rPr>
      </w:pPr>
    </w:p>
    <w:p w:rsidR="00C14F89" w:rsidRPr="004A48CD" w:rsidRDefault="00C14F89" w:rsidP="00C14F89">
      <w:pPr>
        <w:spacing w:line="480" w:lineRule="auto"/>
        <w:rPr>
          <w:rFonts w:ascii="Arial" w:hAnsi="Arial" w:cs="Arial"/>
          <w:b/>
          <w:sz w:val="24"/>
          <w:szCs w:val="24"/>
        </w:rPr>
      </w:pPr>
    </w:p>
    <w:p w:rsidR="00C14F89" w:rsidRDefault="00C14F89" w:rsidP="00C14F89">
      <w:pPr>
        <w:tabs>
          <w:tab w:val="left" w:pos="993"/>
          <w:tab w:val="left" w:pos="1276"/>
          <w:tab w:val="left" w:pos="1418"/>
        </w:tabs>
        <w:spacing w:line="480" w:lineRule="auto"/>
        <w:rPr>
          <w:rFonts w:ascii="Arial" w:hAnsi="Arial" w:cs="Arial"/>
          <w:b/>
          <w:sz w:val="24"/>
          <w:szCs w:val="24"/>
        </w:rPr>
      </w:pPr>
    </w:p>
    <w:p w:rsidR="006F4D81" w:rsidRDefault="00C14F89" w:rsidP="00C14F89">
      <w:pPr>
        <w:jc w:val="center"/>
        <w:rPr>
          <w:rFonts w:ascii="Arial" w:hAnsi="Arial" w:cs="Arial"/>
          <w:b/>
          <w:sz w:val="44"/>
          <w:szCs w:val="44"/>
        </w:rPr>
      </w:pPr>
      <w:r w:rsidRPr="00C14F89">
        <w:rPr>
          <w:rFonts w:ascii="Arial" w:hAnsi="Arial" w:cs="Arial"/>
          <w:b/>
          <w:sz w:val="44"/>
          <w:szCs w:val="44"/>
        </w:rPr>
        <w:lastRenderedPageBreak/>
        <w:t>ÍNDICE DE TABLAS</w:t>
      </w:r>
    </w:p>
    <w:p w:rsidR="00C14F89" w:rsidRDefault="00C14F89" w:rsidP="00C14F89">
      <w:pPr>
        <w:jc w:val="both"/>
        <w:rPr>
          <w:rFonts w:ascii="Arial" w:hAnsi="Arial" w:cs="Arial"/>
          <w:b/>
          <w:sz w:val="44"/>
          <w:szCs w:val="44"/>
        </w:rPr>
      </w:pPr>
    </w:p>
    <w:p w:rsidR="00C14F89" w:rsidRPr="00734F7C" w:rsidRDefault="00C14F89" w:rsidP="00C14F89">
      <w:pPr>
        <w:rPr>
          <w:rFonts w:ascii="Arial" w:hAnsi="Arial" w:cs="Arial"/>
          <w:sz w:val="24"/>
          <w:szCs w:val="24"/>
        </w:rPr>
      </w:pPr>
      <w:r w:rsidRPr="00734F7C">
        <w:rPr>
          <w:rFonts w:ascii="Arial" w:hAnsi="Arial" w:cs="Arial"/>
          <w:sz w:val="24"/>
          <w:szCs w:val="24"/>
        </w:rPr>
        <w:t>CAPITULO 2</w:t>
      </w:r>
    </w:p>
    <w:p w:rsidR="00C14F89" w:rsidRPr="00734F7C" w:rsidRDefault="00C14F89" w:rsidP="00913E96">
      <w:pPr>
        <w:jc w:val="right"/>
        <w:rPr>
          <w:rFonts w:ascii="Arial" w:hAnsi="Arial" w:cs="Arial"/>
          <w:sz w:val="24"/>
          <w:szCs w:val="24"/>
        </w:rPr>
      </w:pPr>
      <w:r w:rsidRPr="00734F7C">
        <w:rPr>
          <w:rFonts w:ascii="Arial" w:hAnsi="Arial" w:cs="Arial"/>
          <w:sz w:val="24"/>
          <w:szCs w:val="24"/>
        </w:rPr>
        <w:t>Tabla I</w:t>
      </w:r>
      <w:r w:rsidRPr="00734F7C">
        <w:rPr>
          <w:rFonts w:ascii="Arial" w:hAnsi="Arial" w:cs="Arial"/>
          <w:sz w:val="24"/>
          <w:szCs w:val="24"/>
        </w:rPr>
        <w:tab/>
        <w:t>Tipos de Controlador</w:t>
      </w:r>
      <w:r w:rsidR="00493B22" w:rsidRPr="00734F7C">
        <w:rPr>
          <w:rFonts w:ascii="Arial" w:hAnsi="Arial" w:cs="Arial"/>
          <w:sz w:val="24"/>
          <w:szCs w:val="24"/>
        </w:rPr>
        <w:t>…………………………</w:t>
      </w:r>
      <w:r w:rsidR="00913E96">
        <w:rPr>
          <w:rFonts w:ascii="Arial" w:hAnsi="Arial" w:cs="Arial"/>
          <w:sz w:val="24"/>
          <w:szCs w:val="24"/>
        </w:rPr>
        <w:t>...</w:t>
      </w:r>
      <w:r w:rsidR="00493B22" w:rsidRPr="00734F7C">
        <w:rPr>
          <w:rFonts w:ascii="Arial" w:hAnsi="Arial" w:cs="Arial"/>
          <w:sz w:val="24"/>
          <w:szCs w:val="24"/>
        </w:rPr>
        <w:t>………………….</w:t>
      </w:r>
      <w:r w:rsidR="00913E96">
        <w:rPr>
          <w:rFonts w:ascii="Arial" w:hAnsi="Arial" w:cs="Arial"/>
          <w:sz w:val="24"/>
          <w:szCs w:val="24"/>
        </w:rPr>
        <w:t>37</w:t>
      </w:r>
    </w:p>
    <w:p w:rsidR="00C14F89" w:rsidRPr="00734F7C" w:rsidRDefault="00C14F89" w:rsidP="00C14F89">
      <w:pPr>
        <w:rPr>
          <w:rFonts w:ascii="Arial" w:hAnsi="Arial" w:cs="Arial"/>
          <w:sz w:val="24"/>
          <w:szCs w:val="24"/>
        </w:rPr>
      </w:pPr>
    </w:p>
    <w:p w:rsidR="00C14F89" w:rsidRPr="00734F7C" w:rsidRDefault="00C14F89" w:rsidP="00C14F89">
      <w:pPr>
        <w:rPr>
          <w:rFonts w:ascii="Arial" w:hAnsi="Arial" w:cs="Arial"/>
          <w:sz w:val="24"/>
          <w:szCs w:val="24"/>
        </w:rPr>
      </w:pPr>
      <w:r w:rsidRPr="00734F7C">
        <w:rPr>
          <w:rFonts w:ascii="Arial" w:hAnsi="Arial" w:cs="Arial"/>
          <w:sz w:val="24"/>
          <w:szCs w:val="24"/>
        </w:rPr>
        <w:t>CAPITULO 3</w:t>
      </w:r>
    </w:p>
    <w:p w:rsidR="00C14F89" w:rsidRPr="00734F7C" w:rsidRDefault="00C14F89" w:rsidP="00913E96">
      <w:pPr>
        <w:jc w:val="right"/>
        <w:rPr>
          <w:rFonts w:ascii="Arial" w:hAnsi="Arial" w:cs="Arial"/>
          <w:sz w:val="24"/>
          <w:szCs w:val="24"/>
        </w:rPr>
      </w:pPr>
      <w:r w:rsidRPr="00734F7C">
        <w:rPr>
          <w:rFonts w:ascii="Arial" w:hAnsi="Arial" w:cs="Arial"/>
          <w:sz w:val="24"/>
          <w:szCs w:val="24"/>
        </w:rPr>
        <w:t>Tabla II</w:t>
      </w:r>
      <w:r w:rsidRPr="00734F7C">
        <w:rPr>
          <w:rFonts w:ascii="Arial" w:hAnsi="Arial" w:cs="Arial"/>
          <w:sz w:val="24"/>
          <w:szCs w:val="24"/>
        </w:rPr>
        <w:tab/>
        <w:t>Datos del arreglo de paneles fotovoltaicos</w:t>
      </w:r>
      <w:r w:rsidR="00493B22" w:rsidRPr="00734F7C">
        <w:rPr>
          <w:rFonts w:ascii="Arial" w:hAnsi="Arial" w:cs="Arial"/>
          <w:sz w:val="24"/>
          <w:szCs w:val="24"/>
        </w:rPr>
        <w:t>………………….</w:t>
      </w:r>
      <w:r w:rsidR="00913E96">
        <w:rPr>
          <w:rFonts w:ascii="Arial" w:hAnsi="Arial" w:cs="Arial"/>
          <w:sz w:val="24"/>
          <w:szCs w:val="24"/>
        </w:rPr>
        <w:t>.....40</w:t>
      </w:r>
    </w:p>
    <w:p w:rsidR="00C14F89" w:rsidRDefault="00C14F89" w:rsidP="00C14F89">
      <w:pPr>
        <w:rPr>
          <w:rFonts w:ascii="Arial" w:hAnsi="Arial" w:cs="Arial"/>
          <w:b/>
          <w:sz w:val="24"/>
          <w:szCs w:val="24"/>
        </w:rPr>
      </w:pPr>
    </w:p>
    <w:p w:rsidR="00C14F89" w:rsidRPr="00C14F89" w:rsidRDefault="00C14F89" w:rsidP="00C14F89">
      <w:pPr>
        <w:rPr>
          <w:rFonts w:ascii="Arial" w:hAnsi="Arial" w:cs="Arial"/>
          <w:b/>
          <w:sz w:val="24"/>
          <w:szCs w:val="24"/>
        </w:rPr>
        <w:sectPr w:rsidR="00C14F89" w:rsidRPr="00C14F89" w:rsidSect="00E1191B">
          <w:pgSz w:w="11906" w:h="16838"/>
          <w:pgMar w:top="2268" w:right="1361" w:bottom="2268" w:left="2268" w:header="709" w:footer="709" w:gutter="0"/>
          <w:pgNumType w:start="1"/>
          <w:cols w:space="708"/>
          <w:docGrid w:linePitch="360"/>
        </w:sectPr>
      </w:pPr>
    </w:p>
    <w:p w:rsidR="00482701" w:rsidRDefault="00482701" w:rsidP="00482701">
      <w:pPr>
        <w:jc w:val="center"/>
        <w:rPr>
          <w:rFonts w:ascii="Arial" w:hAnsi="Arial" w:cs="Arial"/>
          <w:b/>
          <w:sz w:val="72"/>
          <w:szCs w:val="72"/>
        </w:rPr>
      </w:pPr>
      <w:r>
        <w:rPr>
          <w:rFonts w:ascii="Arial" w:hAnsi="Arial" w:cs="Arial"/>
          <w:b/>
          <w:sz w:val="72"/>
          <w:szCs w:val="72"/>
        </w:rPr>
        <w:lastRenderedPageBreak/>
        <w:t>INTRODUCCION</w:t>
      </w:r>
    </w:p>
    <w:p w:rsidR="00482701" w:rsidRDefault="00482701" w:rsidP="00482701">
      <w:pPr>
        <w:jc w:val="center"/>
        <w:rPr>
          <w:rFonts w:ascii="Arial" w:hAnsi="Arial" w:cs="Arial"/>
          <w:b/>
          <w:sz w:val="72"/>
          <w:szCs w:val="72"/>
        </w:rPr>
      </w:pPr>
    </w:p>
    <w:p w:rsidR="00482701" w:rsidRPr="00AE5AF7" w:rsidRDefault="00482701" w:rsidP="00482701">
      <w:pPr>
        <w:spacing w:line="480" w:lineRule="auto"/>
        <w:jc w:val="both"/>
        <w:rPr>
          <w:rFonts w:ascii="Arial" w:hAnsi="Arial" w:cs="Arial"/>
          <w:sz w:val="24"/>
          <w:szCs w:val="24"/>
          <w:lang w:val="es-EC"/>
        </w:rPr>
      </w:pPr>
      <w:r w:rsidRPr="00AE5AF7">
        <w:rPr>
          <w:rFonts w:ascii="Arial" w:hAnsi="Arial" w:cs="Arial"/>
          <w:sz w:val="24"/>
          <w:szCs w:val="24"/>
          <w:lang w:val="es-EC"/>
        </w:rPr>
        <w:t>Los continuos cambios energéticos que día a día está sufriendo el mundo en torno a las energías no renovables han dado origen a la evolución y crecimiento de las energías  renovables, como sustitución de aquellas que se están agotando.</w:t>
      </w:r>
    </w:p>
    <w:p w:rsidR="00482701" w:rsidRPr="00AE5AF7" w:rsidRDefault="00482701" w:rsidP="00482701">
      <w:pPr>
        <w:spacing w:line="480" w:lineRule="auto"/>
        <w:jc w:val="both"/>
        <w:rPr>
          <w:rFonts w:ascii="Arial" w:hAnsi="Arial" w:cs="Arial"/>
          <w:sz w:val="24"/>
          <w:szCs w:val="24"/>
          <w:lang w:val="es-EC"/>
        </w:rPr>
      </w:pPr>
      <w:r w:rsidRPr="00AE5AF7">
        <w:rPr>
          <w:rFonts w:ascii="Arial" w:hAnsi="Arial" w:cs="Arial"/>
          <w:sz w:val="24"/>
          <w:szCs w:val="24"/>
          <w:lang w:val="es-EC"/>
        </w:rPr>
        <w:t xml:space="preserve">La demanda energética crece cada día más y más, es por tal motivo que </w:t>
      </w:r>
      <w:r>
        <w:rPr>
          <w:rFonts w:ascii="Arial" w:hAnsi="Arial" w:cs="Arial"/>
          <w:sz w:val="24"/>
          <w:szCs w:val="24"/>
          <w:lang w:val="es-EC"/>
        </w:rPr>
        <w:t xml:space="preserve">el mundo se ha </w:t>
      </w:r>
      <w:r w:rsidRPr="00AE5AF7">
        <w:rPr>
          <w:rFonts w:ascii="Arial" w:hAnsi="Arial" w:cs="Arial"/>
          <w:sz w:val="24"/>
          <w:szCs w:val="24"/>
          <w:lang w:val="es-EC"/>
        </w:rPr>
        <w:t>visto en la necesidad de generar nuevas formas de energía, teniendo como materia prima las energías renovables.</w:t>
      </w:r>
    </w:p>
    <w:p w:rsidR="00482701" w:rsidRPr="00AE5AF7" w:rsidRDefault="00482701" w:rsidP="00482701">
      <w:pPr>
        <w:spacing w:line="480" w:lineRule="auto"/>
        <w:jc w:val="both"/>
        <w:rPr>
          <w:rFonts w:ascii="Arial" w:hAnsi="Arial" w:cs="Arial"/>
          <w:sz w:val="24"/>
          <w:szCs w:val="24"/>
          <w:lang w:val="es-EC"/>
        </w:rPr>
      </w:pPr>
      <w:r w:rsidRPr="00AE5AF7">
        <w:rPr>
          <w:rFonts w:ascii="Arial" w:hAnsi="Arial" w:cs="Arial"/>
          <w:sz w:val="24"/>
          <w:szCs w:val="24"/>
          <w:lang w:val="es-EC"/>
        </w:rPr>
        <w:t xml:space="preserve">Para disminuir el déficit de energía eléctrica que existe actualmente en países como el nuestro, y teniendo como principal materia prima las energías renovables y </w:t>
      </w:r>
      <w:r>
        <w:rPr>
          <w:rFonts w:ascii="Arial" w:hAnsi="Arial" w:cs="Arial"/>
          <w:sz w:val="24"/>
          <w:szCs w:val="24"/>
          <w:lang w:val="es-EC"/>
        </w:rPr>
        <w:t>entre ellas a</w:t>
      </w:r>
      <w:r w:rsidRPr="00AE5AF7">
        <w:rPr>
          <w:rFonts w:ascii="Arial" w:hAnsi="Arial" w:cs="Arial"/>
          <w:sz w:val="24"/>
          <w:szCs w:val="24"/>
          <w:lang w:val="es-EC"/>
        </w:rPr>
        <w:t xml:space="preserve"> la energía solar fotovoltaica, nos hemos visto en la necesidad de hacer un diseño de un convertidor trifásico para aprovechar la energía solar y llevarla a energía eléctrica.</w:t>
      </w:r>
    </w:p>
    <w:p w:rsidR="00482701" w:rsidRDefault="00482701" w:rsidP="00482701">
      <w:pPr>
        <w:rPr>
          <w:rFonts w:ascii="Arial" w:hAnsi="Arial" w:cs="Arial"/>
          <w:lang w:val="es-EC"/>
        </w:rPr>
      </w:pPr>
    </w:p>
    <w:p w:rsidR="00482701" w:rsidRDefault="00482701" w:rsidP="00482701">
      <w:pPr>
        <w:rPr>
          <w:rFonts w:ascii="Arial" w:hAnsi="Arial" w:cs="Arial"/>
          <w:lang w:val="es-EC"/>
        </w:rPr>
      </w:pPr>
    </w:p>
    <w:p w:rsidR="00482701" w:rsidRDefault="00482701" w:rsidP="00482701">
      <w:pPr>
        <w:rPr>
          <w:rFonts w:ascii="Arial" w:hAnsi="Arial" w:cs="Arial"/>
          <w:b/>
          <w:sz w:val="72"/>
          <w:szCs w:val="72"/>
        </w:rPr>
        <w:sectPr w:rsidR="00482701" w:rsidSect="00E1191B">
          <w:headerReference w:type="default" r:id="rId9"/>
          <w:pgSz w:w="11906" w:h="16838"/>
          <w:pgMar w:top="2268" w:right="1361" w:bottom="2268" w:left="2268" w:header="709" w:footer="709" w:gutter="0"/>
          <w:pgNumType w:start="1"/>
          <w:cols w:space="708"/>
          <w:docGrid w:linePitch="360"/>
        </w:sectPr>
      </w:pPr>
    </w:p>
    <w:p w:rsidR="00482701" w:rsidRDefault="00482701" w:rsidP="00482701">
      <w:pPr>
        <w:jc w:val="center"/>
        <w:rPr>
          <w:rFonts w:ascii="Arial" w:hAnsi="Arial" w:cs="Arial"/>
          <w:b/>
          <w:sz w:val="72"/>
          <w:szCs w:val="72"/>
        </w:rPr>
      </w:pPr>
    </w:p>
    <w:p w:rsidR="00482701" w:rsidRDefault="00482701" w:rsidP="00482701">
      <w:pPr>
        <w:jc w:val="center"/>
        <w:rPr>
          <w:rFonts w:ascii="Arial" w:hAnsi="Arial" w:cs="Arial"/>
          <w:b/>
          <w:sz w:val="72"/>
          <w:szCs w:val="72"/>
        </w:rPr>
      </w:pPr>
    </w:p>
    <w:p w:rsidR="00482701" w:rsidRDefault="00482701" w:rsidP="00482701">
      <w:pPr>
        <w:jc w:val="center"/>
        <w:rPr>
          <w:rFonts w:ascii="Arial" w:hAnsi="Arial" w:cs="Arial"/>
          <w:b/>
          <w:sz w:val="72"/>
          <w:szCs w:val="72"/>
        </w:rPr>
      </w:pPr>
    </w:p>
    <w:p w:rsidR="00482701" w:rsidRDefault="00482701" w:rsidP="00482701">
      <w:pPr>
        <w:jc w:val="center"/>
        <w:rPr>
          <w:rFonts w:ascii="Arial" w:hAnsi="Arial" w:cs="Arial"/>
          <w:b/>
          <w:sz w:val="72"/>
          <w:szCs w:val="72"/>
        </w:rPr>
      </w:pPr>
    </w:p>
    <w:p w:rsidR="00482701" w:rsidRDefault="00482701" w:rsidP="00482701">
      <w:pPr>
        <w:jc w:val="center"/>
        <w:rPr>
          <w:rFonts w:ascii="Arial" w:hAnsi="Arial" w:cs="Arial"/>
          <w:b/>
          <w:sz w:val="72"/>
          <w:szCs w:val="72"/>
        </w:rPr>
      </w:pPr>
    </w:p>
    <w:p w:rsidR="00482701" w:rsidRDefault="00482701" w:rsidP="00482701">
      <w:pPr>
        <w:jc w:val="center"/>
        <w:rPr>
          <w:rFonts w:ascii="Arial" w:hAnsi="Arial" w:cs="Arial"/>
          <w:b/>
          <w:sz w:val="72"/>
          <w:szCs w:val="72"/>
        </w:rPr>
      </w:pPr>
    </w:p>
    <w:p w:rsidR="00482701" w:rsidRDefault="00482701" w:rsidP="00482701">
      <w:pPr>
        <w:rPr>
          <w:rFonts w:ascii="Arial" w:hAnsi="Arial" w:cs="Arial"/>
          <w:b/>
          <w:sz w:val="48"/>
          <w:szCs w:val="48"/>
        </w:rPr>
      </w:pPr>
      <w:r>
        <w:rPr>
          <w:rFonts w:ascii="Arial" w:hAnsi="Arial" w:cs="Arial"/>
          <w:b/>
          <w:sz w:val="48"/>
          <w:szCs w:val="48"/>
        </w:rPr>
        <w:t>CAPITULO 1</w:t>
      </w:r>
    </w:p>
    <w:p w:rsidR="00482701" w:rsidRDefault="00482701" w:rsidP="00482701">
      <w:pPr>
        <w:jc w:val="center"/>
        <w:rPr>
          <w:rFonts w:ascii="Arial" w:hAnsi="Arial" w:cs="Arial"/>
          <w:b/>
          <w:sz w:val="48"/>
          <w:szCs w:val="48"/>
        </w:rPr>
      </w:pPr>
    </w:p>
    <w:p w:rsidR="00482701" w:rsidRDefault="00482701" w:rsidP="00482701">
      <w:pPr>
        <w:jc w:val="center"/>
        <w:rPr>
          <w:rFonts w:ascii="Arial" w:hAnsi="Arial" w:cs="Arial"/>
          <w:b/>
          <w:sz w:val="48"/>
          <w:szCs w:val="48"/>
        </w:rPr>
      </w:pPr>
    </w:p>
    <w:p w:rsidR="00482701" w:rsidRDefault="00482701" w:rsidP="00482701">
      <w:pPr>
        <w:jc w:val="center"/>
        <w:rPr>
          <w:rFonts w:ascii="Arial" w:hAnsi="Arial" w:cs="Arial"/>
          <w:b/>
          <w:sz w:val="48"/>
          <w:szCs w:val="48"/>
        </w:rPr>
      </w:pPr>
    </w:p>
    <w:p w:rsidR="00482701" w:rsidRDefault="00482701" w:rsidP="00482701">
      <w:pPr>
        <w:jc w:val="center"/>
        <w:rPr>
          <w:rFonts w:ascii="Arial" w:hAnsi="Arial" w:cs="Arial"/>
          <w:b/>
          <w:sz w:val="48"/>
          <w:szCs w:val="48"/>
        </w:rPr>
      </w:pPr>
    </w:p>
    <w:p w:rsidR="00482701" w:rsidRPr="00BD0727" w:rsidRDefault="00482701" w:rsidP="00482701">
      <w:pPr>
        <w:jc w:val="center"/>
        <w:rPr>
          <w:rFonts w:ascii="Arial" w:hAnsi="Arial" w:cs="Arial"/>
          <w:b/>
          <w:sz w:val="48"/>
          <w:szCs w:val="48"/>
        </w:rPr>
      </w:pPr>
      <w:r>
        <w:rPr>
          <w:rFonts w:ascii="Arial" w:hAnsi="Arial" w:cs="Arial"/>
          <w:b/>
          <w:sz w:val="48"/>
          <w:szCs w:val="48"/>
        </w:rPr>
        <w:t>PROPUESTA DEL PROYECTO</w:t>
      </w:r>
    </w:p>
    <w:p w:rsidR="00482701" w:rsidRDefault="00482701" w:rsidP="00482701">
      <w:pPr>
        <w:spacing w:line="480" w:lineRule="auto"/>
        <w:jc w:val="both"/>
        <w:rPr>
          <w:rFonts w:ascii="Arial" w:hAnsi="Arial" w:cs="Arial"/>
          <w:lang w:val="es-EC"/>
        </w:rPr>
        <w:sectPr w:rsidR="00482701" w:rsidSect="00E1191B">
          <w:headerReference w:type="default" r:id="rId10"/>
          <w:footerReference w:type="default" r:id="rId11"/>
          <w:pgSz w:w="11906" w:h="16838"/>
          <w:pgMar w:top="2268" w:right="1361" w:bottom="2268" w:left="2268" w:header="709" w:footer="709" w:gutter="0"/>
          <w:pgNumType w:start="1"/>
          <w:cols w:space="708"/>
          <w:docGrid w:linePitch="360"/>
        </w:sectPr>
      </w:pPr>
    </w:p>
    <w:p w:rsidR="00482701" w:rsidRPr="00013F2D" w:rsidRDefault="00482701" w:rsidP="00482701">
      <w:pPr>
        <w:spacing w:line="480" w:lineRule="auto"/>
        <w:ind w:left="708"/>
        <w:jc w:val="both"/>
        <w:rPr>
          <w:rFonts w:ascii="Arial" w:hAnsi="Arial" w:cs="Arial"/>
          <w:sz w:val="24"/>
          <w:szCs w:val="24"/>
          <w:lang w:val="es-EC"/>
        </w:rPr>
      </w:pPr>
      <w:r w:rsidRPr="00013F2D">
        <w:rPr>
          <w:rFonts w:ascii="Arial" w:hAnsi="Arial" w:cs="Arial"/>
          <w:sz w:val="24"/>
          <w:szCs w:val="24"/>
          <w:lang w:val="es-EC"/>
        </w:rPr>
        <w:lastRenderedPageBreak/>
        <w:t>Este capí</w:t>
      </w:r>
      <w:r>
        <w:rPr>
          <w:rFonts w:ascii="Arial" w:hAnsi="Arial" w:cs="Arial"/>
          <w:sz w:val="24"/>
          <w:szCs w:val="24"/>
          <w:lang w:val="es-EC"/>
        </w:rPr>
        <w:t>tulo tiene como finalidad dar a conocer la motivación del proyecto, para esto  se trataran conceptos sobre energías renovables y  energía solar fotovoltaica, al final del mismo se planteará la propuesta de proyecto</w:t>
      </w:r>
      <w:r w:rsidRPr="00013F2D">
        <w:rPr>
          <w:rFonts w:ascii="Arial" w:hAnsi="Arial" w:cs="Arial"/>
          <w:sz w:val="24"/>
          <w:szCs w:val="24"/>
          <w:lang w:val="es-EC"/>
        </w:rPr>
        <w:t>.</w:t>
      </w:r>
    </w:p>
    <w:p w:rsidR="00482701" w:rsidRPr="00013F2D" w:rsidRDefault="00482701" w:rsidP="00482701">
      <w:pPr>
        <w:pStyle w:val="Prrafodelista"/>
        <w:numPr>
          <w:ilvl w:val="0"/>
          <w:numId w:val="14"/>
        </w:numPr>
        <w:spacing w:line="480" w:lineRule="auto"/>
        <w:jc w:val="both"/>
        <w:rPr>
          <w:rFonts w:ascii="Arial" w:hAnsi="Arial" w:cs="Arial"/>
          <w:b/>
          <w:sz w:val="24"/>
          <w:szCs w:val="24"/>
          <w:lang w:val="es-EC"/>
        </w:rPr>
      </w:pPr>
      <w:r w:rsidRPr="00013F2D">
        <w:rPr>
          <w:rFonts w:ascii="Arial" w:hAnsi="Arial" w:cs="Arial"/>
          <w:b/>
          <w:sz w:val="24"/>
          <w:szCs w:val="24"/>
          <w:lang w:val="es-EC"/>
        </w:rPr>
        <w:t>Energías Renovables</w:t>
      </w:r>
    </w:p>
    <w:p w:rsidR="00482701" w:rsidRPr="00013F2D" w:rsidRDefault="00482701" w:rsidP="00482701">
      <w:pPr>
        <w:spacing w:line="480" w:lineRule="auto"/>
        <w:ind w:left="792"/>
        <w:jc w:val="both"/>
        <w:rPr>
          <w:rFonts w:ascii="Arial" w:hAnsi="Arial" w:cs="Arial"/>
          <w:sz w:val="24"/>
          <w:szCs w:val="24"/>
          <w:lang w:val="es-EC"/>
        </w:rPr>
      </w:pPr>
      <w:r w:rsidRPr="00013F2D">
        <w:rPr>
          <w:rFonts w:ascii="Arial" w:hAnsi="Arial" w:cs="Arial"/>
          <w:sz w:val="24"/>
          <w:szCs w:val="24"/>
          <w:lang w:val="es-EC"/>
        </w:rPr>
        <w:t>La energía es la capacidad potencial que tienen los cuerpos para producir trabajo o calor, y se manifiesta mediante un cambio. Es energía el esfuerzo que hace una persona cuando pedalea sobre una bicicleta. También lo es el movimiento continuo del agua de un río, o el calor que desprende el carbón cuando se quema</w:t>
      </w:r>
      <w:r>
        <w:rPr>
          <w:rFonts w:ascii="Arial" w:hAnsi="Arial" w:cs="Arial"/>
          <w:sz w:val="24"/>
          <w:szCs w:val="24"/>
          <w:lang w:val="es-EC"/>
        </w:rPr>
        <w:t xml:space="preserve"> [1]</w:t>
      </w:r>
      <w:r w:rsidRPr="00013F2D">
        <w:rPr>
          <w:rFonts w:ascii="Arial" w:hAnsi="Arial" w:cs="Arial"/>
          <w:sz w:val="24"/>
          <w:szCs w:val="24"/>
          <w:lang w:val="es-EC"/>
        </w:rPr>
        <w:t>.</w:t>
      </w:r>
    </w:p>
    <w:p w:rsidR="00482701" w:rsidRPr="00013F2D" w:rsidRDefault="00482701" w:rsidP="00482701">
      <w:pPr>
        <w:autoSpaceDE w:val="0"/>
        <w:autoSpaceDN w:val="0"/>
        <w:adjustRightInd w:val="0"/>
        <w:spacing w:after="0" w:line="480" w:lineRule="auto"/>
        <w:ind w:left="792"/>
        <w:jc w:val="both"/>
        <w:rPr>
          <w:rFonts w:ascii="Arial" w:hAnsi="Arial" w:cs="Arial"/>
          <w:sz w:val="24"/>
          <w:szCs w:val="24"/>
          <w:lang w:val="es-EC"/>
        </w:rPr>
      </w:pPr>
      <w:r w:rsidRPr="00013F2D">
        <w:rPr>
          <w:rFonts w:ascii="Arial" w:hAnsi="Arial" w:cs="Arial"/>
          <w:sz w:val="24"/>
          <w:szCs w:val="24"/>
          <w:lang w:val="es-EC"/>
        </w:rPr>
        <w:t>Desde siempre, el hombre ha utilizado las fuentes de energía a su alcance para hacer un trabajo o para obtener calor. Primero su propia fuerza física o la de los animales domésticos. Luego la energía del viento y del agua. Más tarde llegaría la explotación de los combustibles fósiles carbón, gas natural, petróleo la energía nuclear. En el futuro es probable que puedan aparecer nuevas fuentes pero, sea como fuere, la disponibilidad de energía ha sido siempre esencial para la humanidad, tan esencial como pueda serlo, por ejemplo, el agua potable.</w:t>
      </w:r>
    </w:p>
    <w:p w:rsidR="00482701" w:rsidRPr="00013F2D" w:rsidRDefault="00482701" w:rsidP="00482701">
      <w:pPr>
        <w:autoSpaceDE w:val="0"/>
        <w:autoSpaceDN w:val="0"/>
        <w:adjustRightInd w:val="0"/>
        <w:spacing w:after="0" w:line="480" w:lineRule="auto"/>
        <w:ind w:left="792"/>
        <w:jc w:val="both"/>
        <w:rPr>
          <w:rFonts w:ascii="Arial" w:hAnsi="Arial" w:cs="Arial"/>
          <w:sz w:val="24"/>
          <w:szCs w:val="24"/>
          <w:lang w:val="es-EC"/>
        </w:rPr>
      </w:pPr>
      <w:r w:rsidRPr="00013F2D">
        <w:rPr>
          <w:rFonts w:ascii="Arial" w:hAnsi="Arial" w:cs="Arial"/>
          <w:sz w:val="24"/>
          <w:szCs w:val="24"/>
          <w:lang w:val="es-EC"/>
        </w:rPr>
        <w:lastRenderedPageBreak/>
        <w:t>De entre las distintas fuentes de energía, las renovables son aquellas que se obtienen mediante fuentes naturales e inagotables, no emiten gases contaminantes, contribuyen con el equilibrio territorial</w:t>
      </w:r>
    </w:p>
    <w:p w:rsidR="00482701" w:rsidRPr="00013F2D" w:rsidRDefault="00482701" w:rsidP="00482701">
      <w:pPr>
        <w:spacing w:line="480" w:lineRule="auto"/>
        <w:ind w:left="792"/>
        <w:jc w:val="both"/>
        <w:rPr>
          <w:rFonts w:ascii="Arial" w:hAnsi="Arial" w:cs="Arial"/>
          <w:sz w:val="24"/>
          <w:szCs w:val="24"/>
          <w:lang w:val="es-EC"/>
        </w:rPr>
      </w:pPr>
      <w:r w:rsidRPr="00013F2D">
        <w:rPr>
          <w:rFonts w:ascii="Arial" w:hAnsi="Arial" w:cs="Arial"/>
          <w:sz w:val="24"/>
          <w:szCs w:val="24"/>
          <w:lang w:val="es-EC"/>
        </w:rPr>
        <w:t>El  uso en gran escala de la energía renovable es importante para el futuro por varias razones: para eliminar la dependencia con respecto a los combustibles fósiles, para combatir el calentamiento global y para elevar el nivel de vida de las poblaciones en los países en desarrollo. Gran parte de las energías renovables es hoy en día un campo naciente de investigación, tecnología y fabricación, para el que se está desarrollando una nueva industria.</w:t>
      </w:r>
    </w:p>
    <w:p w:rsidR="00482701" w:rsidRPr="00013F2D" w:rsidRDefault="00482701" w:rsidP="00482701">
      <w:pPr>
        <w:spacing w:line="480" w:lineRule="auto"/>
        <w:ind w:left="792"/>
        <w:jc w:val="both"/>
        <w:rPr>
          <w:rFonts w:ascii="Arial" w:hAnsi="Arial" w:cs="Arial"/>
          <w:sz w:val="24"/>
          <w:szCs w:val="24"/>
          <w:lang w:val="es-EC"/>
        </w:rPr>
      </w:pPr>
      <w:r w:rsidRPr="00013F2D">
        <w:rPr>
          <w:rFonts w:ascii="Arial" w:hAnsi="Arial" w:cs="Arial"/>
          <w:sz w:val="24"/>
          <w:szCs w:val="24"/>
          <w:lang w:val="es-EC"/>
        </w:rPr>
        <w:t>La normalización ayuda a estas tecnologías a volverse comercializables al ofrecer una base para sistemas de certificación, al promover el comercio internacional de productos uniformes y de alta calidad y al favorecer la transferencia de conocimientos técnicos a partir de sistemas de energías tradicionales. La naturaleza misma de las tecnologías relacionadas con la energía renovable implica que su normalización necesita realizar un esfuerzo especial para mantenerse al ritmo del desarrollo de los diversos campos.</w:t>
      </w:r>
    </w:p>
    <w:p w:rsidR="00482701" w:rsidRPr="00013F2D" w:rsidRDefault="00482701" w:rsidP="00482701">
      <w:pPr>
        <w:numPr>
          <w:ilvl w:val="3"/>
          <w:numId w:val="3"/>
        </w:numPr>
        <w:spacing w:line="480" w:lineRule="auto"/>
        <w:ind w:left="851" w:hanging="425"/>
        <w:jc w:val="both"/>
        <w:rPr>
          <w:rFonts w:ascii="Arial" w:hAnsi="Arial" w:cs="Arial"/>
          <w:b/>
          <w:sz w:val="24"/>
          <w:szCs w:val="24"/>
          <w:lang w:val="es-EC"/>
        </w:rPr>
      </w:pPr>
      <w:r w:rsidRPr="00013F2D">
        <w:rPr>
          <w:rFonts w:ascii="Arial" w:hAnsi="Arial" w:cs="Arial"/>
          <w:b/>
          <w:sz w:val="24"/>
          <w:szCs w:val="24"/>
          <w:lang w:val="es-EC"/>
        </w:rPr>
        <w:t xml:space="preserve"> Descripción de la energía solar fotovoltaica</w:t>
      </w:r>
    </w:p>
    <w:p w:rsidR="00482701" w:rsidRPr="00013F2D" w:rsidRDefault="00482701" w:rsidP="00482701">
      <w:pPr>
        <w:spacing w:line="480" w:lineRule="auto"/>
        <w:ind w:left="851"/>
        <w:jc w:val="both"/>
        <w:rPr>
          <w:rFonts w:ascii="Arial" w:hAnsi="Arial" w:cs="Arial"/>
          <w:sz w:val="24"/>
          <w:szCs w:val="24"/>
          <w:lang w:val="es-EC"/>
        </w:rPr>
      </w:pPr>
      <w:r w:rsidRPr="00013F2D">
        <w:rPr>
          <w:rFonts w:ascii="Arial" w:hAnsi="Arial" w:cs="Arial"/>
          <w:sz w:val="24"/>
          <w:szCs w:val="24"/>
          <w:lang w:val="es-EC"/>
        </w:rPr>
        <w:t>La base de este proyecto es la energía solar fotovoltaica, para ello dará a conocer su funcionamiento.</w:t>
      </w:r>
    </w:p>
    <w:p w:rsidR="00482701" w:rsidRPr="00013F2D" w:rsidRDefault="00482701" w:rsidP="00482701">
      <w:pPr>
        <w:spacing w:line="480" w:lineRule="auto"/>
        <w:ind w:left="851"/>
        <w:jc w:val="center"/>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3306445" cy="1887220"/>
            <wp:effectExtent l="19050" t="0" r="8255" b="0"/>
            <wp:docPr id="1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cstate="print"/>
                    <a:srcRect/>
                    <a:stretch>
                      <a:fillRect/>
                    </a:stretch>
                  </pic:blipFill>
                  <pic:spPr bwMode="auto">
                    <a:xfrm>
                      <a:off x="0" y="0"/>
                      <a:ext cx="3306445" cy="1887220"/>
                    </a:xfrm>
                    <a:prstGeom prst="rect">
                      <a:avLst/>
                    </a:prstGeom>
                    <a:noFill/>
                    <a:ln w="9525">
                      <a:noFill/>
                      <a:miter lim="800000"/>
                      <a:headEnd/>
                      <a:tailEnd/>
                    </a:ln>
                  </pic:spPr>
                </pic:pic>
              </a:graphicData>
            </a:graphic>
          </wp:inline>
        </w:drawing>
      </w:r>
    </w:p>
    <w:p w:rsidR="00482701" w:rsidRPr="00013F2D" w:rsidRDefault="00482701" w:rsidP="00482701">
      <w:pPr>
        <w:tabs>
          <w:tab w:val="left" w:pos="1701"/>
        </w:tabs>
        <w:autoSpaceDE w:val="0"/>
        <w:autoSpaceDN w:val="0"/>
        <w:adjustRightInd w:val="0"/>
        <w:spacing w:after="0" w:line="480" w:lineRule="auto"/>
        <w:ind w:left="1224"/>
        <w:jc w:val="center"/>
        <w:rPr>
          <w:rFonts w:ascii="Arial" w:hAnsi="Arial" w:cs="Arial"/>
          <w:b/>
          <w:sz w:val="24"/>
          <w:szCs w:val="24"/>
          <w:lang w:val="es-EC"/>
        </w:rPr>
      </w:pPr>
      <w:r w:rsidRPr="00013F2D">
        <w:rPr>
          <w:rFonts w:ascii="Arial" w:hAnsi="Arial" w:cs="Arial"/>
          <w:b/>
          <w:sz w:val="24"/>
          <w:szCs w:val="24"/>
          <w:lang w:val="es-EC"/>
        </w:rPr>
        <w:t xml:space="preserve">Figura 1.1 </w:t>
      </w:r>
      <w:r w:rsidRPr="00325F1F">
        <w:rPr>
          <w:rFonts w:ascii="Arial" w:hAnsi="Arial" w:cs="Arial"/>
          <w:sz w:val="24"/>
          <w:szCs w:val="24"/>
          <w:lang w:val="es-EC"/>
        </w:rPr>
        <w:t>Arreglo de paneles fotovoltaicos</w:t>
      </w:r>
    </w:p>
    <w:p w:rsidR="00482701" w:rsidRPr="00013F2D" w:rsidRDefault="00482701" w:rsidP="00482701">
      <w:pPr>
        <w:tabs>
          <w:tab w:val="left" w:pos="1701"/>
        </w:tabs>
        <w:autoSpaceDE w:val="0"/>
        <w:autoSpaceDN w:val="0"/>
        <w:adjustRightInd w:val="0"/>
        <w:spacing w:after="0" w:line="480" w:lineRule="auto"/>
        <w:ind w:left="1224"/>
        <w:jc w:val="both"/>
        <w:rPr>
          <w:rFonts w:ascii="Arial" w:hAnsi="Arial" w:cs="Arial"/>
          <w:b/>
          <w:sz w:val="24"/>
          <w:szCs w:val="24"/>
          <w:lang w:val="es-EC"/>
        </w:rPr>
      </w:pPr>
    </w:p>
    <w:p w:rsidR="00482701" w:rsidRPr="00013F2D" w:rsidRDefault="00482701" w:rsidP="00482701">
      <w:pPr>
        <w:numPr>
          <w:ilvl w:val="2"/>
          <w:numId w:val="15"/>
        </w:numPr>
        <w:tabs>
          <w:tab w:val="left" w:pos="1701"/>
        </w:tabs>
        <w:autoSpaceDE w:val="0"/>
        <w:autoSpaceDN w:val="0"/>
        <w:adjustRightInd w:val="0"/>
        <w:spacing w:after="0" w:line="480" w:lineRule="auto"/>
        <w:ind w:hanging="231"/>
        <w:jc w:val="both"/>
        <w:rPr>
          <w:rFonts w:ascii="Arial" w:hAnsi="Arial" w:cs="Arial"/>
          <w:b/>
          <w:sz w:val="24"/>
          <w:szCs w:val="24"/>
          <w:lang w:val="es-EC"/>
        </w:rPr>
      </w:pPr>
      <w:r w:rsidRPr="00013F2D">
        <w:rPr>
          <w:rFonts w:ascii="Arial" w:hAnsi="Arial" w:cs="Arial"/>
          <w:b/>
          <w:sz w:val="24"/>
          <w:szCs w:val="24"/>
          <w:lang w:val="es-EC"/>
        </w:rPr>
        <w:t>Energía Solar Fotovoltaica</w:t>
      </w:r>
    </w:p>
    <w:p w:rsidR="00482701" w:rsidRPr="00013F2D" w:rsidRDefault="00482701" w:rsidP="00482701">
      <w:pPr>
        <w:autoSpaceDE w:val="0"/>
        <w:autoSpaceDN w:val="0"/>
        <w:adjustRightInd w:val="0"/>
        <w:spacing w:after="0" w:line="480" w:lineRule="auto"/>
        <w:ind w:left="1224"/>
        <w:jc w:val="both"/>
        <w:rPr>
          <w:rFonts w:ascii="Arial" w:hAnsi="Arial" w:cs="Arial"/>
          <w:sz w:val="24"/>
          <w:szCs w:val="24"/>
          <w:lang w:val="es-EC"/>
        </w:rPr>
      </w:pPr>
    </w:p>
    <w:p w:rsidR="00482701" w:rsidRPr="00013F2D" w:rsidRDefault="00482701" w:rsidP="00482701">
      <w:pPr>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Mediante este tipo de energía renovable se consigue suministrar energía  eléctrica a partir de unas células solares  diseñadas adecuadamente para ser bien iluminadas que transforman directamente parte de la energía solar.</w:t>
      </w:r>
    </w:p>
    <w:p w:rsidR="00482701" w:rsidRPr="00013F2D" w:rsidRDefault="00482701" w:rsidP="00482701">
      <w:pPr>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 xml:space="preserve">Las células solares están constituidas por un material semiconductor, en el cual los electrones están lo suficientemente poco ligados como para ser arrancados mediante la energía de los fotones incidentes. De este modo, pueden circular libremente por el semiconductor, recorriendo el cristal como si se tratara de una carga positiva. Es decir, el esquema es el de unos electrones recorriendo la célula solar y el de unos espacios huecos que son los que quedan </w:t>
      </w:r>
      <w:r w:rsidRPr="00013F2D">
        <w:rPr>
          <w:rFonts w:ascii="Arial" w:hAnsi="Arial" w:cs="Arial"/>
          <w:sz w:val="24"/>
          <w:szCs w:val="24"/>
          <w:lang w:val="es-EC"/>
        </w:rPr>
        <w:lastRenderedPageBreak/>
        <w:t>cuando el electrón marcha. Una vez se ha logrado esto se debe evitar que los enlaces se recompongan a través de la recombinación. Para evitarlo se crea un campo eléctrico interno que separa ambos tipos de cargas: electrones y huecos. Para conseguir este campo interno se suelen modificar las propiedades electroquímicas del semiconductor, formando lo que se conoce como una unión p-n.</w:t>
      </w:r>
    </w:p>
    <w:p w:rsidR="00482701" w:rsidRPr="00013F2D" w:rsidRDefault="00482701" w:rsidP="00482701">
      <w:pPr>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Este tipo de uniones se caracterizan por tener una región donde los huecos son muy abundantes y los electrones muy escasos, región p, y otra región donde ocurre justamente lo contrario, región n. En la unión de ambas regiones existe un elevado gradiente de ambos tipos de portadores generando que abandonen por difusión la región en que son abundantes, es decir, los electrones hacia la zona p y los huecos hacia la zona n Esto genera que a ambos lados de la unión p-n se produzca un dipolo eléctrico que da lugar a un campo eléctrico circulante de la zona n a la zona p.</w:t>
      </w:r>
    </w:p>
    <w:p w:rsidR="00482701" w:rsidRPr="00013F2D" w:rsidRDefault="00482701" w:rsidP="00482701">
      <w:pPr>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Este campo eléctrico compensa la corriente de difusión explicada antes, y de esta forma se llega a la situación de equilibrio, evitando de este modo la recombinación.</w:t>
      </w:r>
    </w:p>
    <w:p w:rsidR="00482701" w:rsidRPr="00013F2D" w:rsidRDefault="00482701" w:rsidP="00482701">
      <w:pPr>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 xml:space="preserve">Es decir, una célula solar fotovoltaica está constituida generalmente por un disco mono cristalino de silicio, de tal </w:t>
      </w:r>
      <w:r w:rsidRPr="00013F2D">
        <w:rPr>
          <w:rFonts w:ascii="Arial" w:hAnsi="Arial" w:cs="Arial"/>
          <w:sz w:val="24"/>
          <w:szCs w:val="24"/>
          <w:lang w:val="es-EC"/>
        </w:rPr>
        <w:lastRenderedPageBreak/>
        <w:t>manera que una de las superficies sea de tipo n y el substrato de tipo p. De esta manera la unión p-n es paralela a la superficie iluminada de la célula. Sobre ambas caras de la célula se sitúan dos capas metálicas para que el semiconductor pueda tomar contactos eléctricos. Una de las dos capas metálicas debe tener forma de rejilla para que la luz pueda penetrar en el semiconductor. La luz entra por la cara donde se produjo la difusión. La corriente fotovoltaica generada sale por el contacto p, atraviesa la carga y vuelve a entrar por el contacto n.</w:t>
      </w:r>
    </w:p>
    <w:p w:rsidR="00482701" w:rsidRPr="00013F2D" w:rsidRDefault="00482701" w:rsidP="00482701">
      <w:pPr>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Las células solares son frágiles y generan poca energía, por tanto se precisa agruparlas para producir suficiente energía y proporcionar robustez. La unión de varias células solares da lugar al módulo fotovoltaico, cuyo esquema básico se representa a continuación:</w:t>
      </w:r>
    </w:p>
    <w:p w:rsidR="00482701" w:rsidRPr="00013F2D" w:rsidRDefault="00482701" w:rsidP="00482701">
      <w:pPr>
        <w:autoSpaceDE w:val="0"/>
        <w:autoSpaceDN w:val="0"/>
        <w:adjustRightInd w:val="0"/>
        <w:spacing w:after="0" w:line="480" w:lineRule="auto"/>
        <w:ind w:left="1416"/>
        <w:jc w:val="both"/>
        <w:rPr>
          <w:rFonts w:ascii="Arial" w:hAnsi="Arial" w:cs="Arial"/>
          <w:sz w:val="24"/>
          <w:szCs w:val="24"/>
          <w:lang w:val="es-EC"/>
        </w:rPr>
      </w:pPr>
    </w:p>
    <w:p w:rsidR="00482701" w:rsidRPr="00013F2D" w:rsidRDefault="00482701" w:rsidP="00482701">
      <w:pPr>
        <w:numPr>
          <w:ilvl w:val="2"/>
          <w:numId w:val="9"/>
        </w:numPr>
        <w:tabs>
          <w:tab w:val="left" w:pos="1701"/>
        </w:tabs>
        <w:autoSpaceDE w:val="0"/>
        <w:autoSpaceDN w:val="0"/>
        <w:adjustRightInd w:val="0"/>
        <w:spacing w:after="0" w:line="480" w:lineRule="auto"/>
        <w:ind w:left="1843" w:hanging="992"/>
        <w:jc w:val="both"/>
        <w:rPr>
          <w:rFonts w:ascii="Arial" w:hAnsi="Arial" w:cs="Arial"/>
          <w:b/>
          <w:sz w:val="24"/>
          <w:szCs w:val="24"/>
          <w:lang w:val="es-EC"/>
        </w:rPr>
      </w:pPr>
      <w:r w:rsidRPr="00013F2D">
        <w:rPr>
          <w:rFonts w:ascii="Arial" w:hAnsi="Arial" w:cs="Arial"/>
          <w:b/>
          <w:sz w:val="24"/>
          <w:szCs w:val="24"/>
          <w:lang w:val="es-EC"/>
        </w:rPr>
        <w:t>Ventajas y Desventajas del uso de Panales Fotovoltaicos.</w:t>
      </w:r>
    </w:p>
    <w:p w:rsidR="00482701" w:rsidRPr="00013F2D" w:rsidRDefault="00482701" w:rsidP="00482701">
      <w:pPr>
        <w:tabs>
          <w:tab w:val="left" w:pos="1418"/>
        </w:tabs>
        <w:autoSpaceDE w:val="0"/>
        <w:autoSpaceDN w:val="0"/>
        <w:adjustRightInd w:val="0"/>
        <w:spacing w:after="0" w:line="480" w:lineRule="auto"/>
        <w:ind w:left="1224"/>
        <w:jc w:val="both"/>
        <w:rPr>
          <w:rFonts w:ascii="Arial" w:hAnsi="Arial" w:cs="Arial"/>
          <w:sz w:val="24"/>
          <w:szCs w:val="24"/>
          <w:lang w:val="es-EC"/>
        </w:rPr>
      </w:pPr>
    </w:p>
    <w:p w:rsidR="00482701" w:rsidRPr="00013F2D" w:rsidRDefault="00482701" w:rsidP="00482701">
      <w:pPr>
        <w:tabs>
          <w:tab w:val="left" w:pos="1418"/>
        </w:tabs>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 xml:space="preserve">La tecnología fotovoltaica tiene una serie de ventajas exclusivas si la comparamos con las tecnologías de generación de electricidad convencionales. Los sistemas fotovoltaicos se pueden diseñar para una variedad de </w:t>
      </w:r>
      <w:r w:rsidRPr="00013F2D">
        <w:rPr>
          <w:rFonts w:ascii="Arial" w:hAnsi="Arial" w:cs="Arial"/>
          <w:sz w:val="24"/>
          <w:szCs w:val="24"/>
          <w:lang w:val="es-EC"/>
        </w:rPr>
        <w:lastRenderedPageBreak/>
        <w:t>aplicaciones y puede ser usado ya sea centralizada o para la generación de energía distribuida.</w:t>
      </w:r>
    </w:p>
    <w:p w:rsidR="00482701" w:rsidRPr="00013F2D" w:rsidRDefault="00482701" w:rsidP="00482701">
      <w:pPr>
        <w:tabs>
          <w:tab w:val="left" w:pos="1418"/>
        </w:tabs>
        <w:autoSpaceDE w:val="0"/>
        <w:autoSpaceDN w:val="0"/>
        <w:adjustRightInd w:val="0"/>
        <w:spacing w:after="0" w:line="480" w:lineRule="auto"/>
        <w:ind w:left="1416"/>
        <w:jc w:val="both"/>
        <w:rPr>
          <w:rFonts w:ascii="Arial" w:hAnsi="Arial" w:cs="Arial"/>
          <w:sz w:val="24"/>
          <w:szCs w:val="24"/>
          <w:lang w:val="es-EC"/>
        </w:rPr>
      </w:pPr>
    </w:p>
    <w:p w:rsidR="00482701" w:rsidRPr="00013F2D" w:rsidRDefault="00482701" w:rsidP="00482701">
      <w:pPr>
        <w:pStyle w:val="Prrafodelista"/>
        <w:numPr>
          <w:ilvl w:val="0"/>
          <w:numId w:val="4"/>
        </w:numPr>
        <w:tabs>
          <w:tab w:val="left" w:pos="1418"/>
        </w:tabs>
        <w:autoSpaceDE w:val="0"/>
        <w:autoSpaceDN w:val="0"/>
        <w:adjustRightInd w:val="0"/>
        <w:spacing w:after="0" w:line="480" w:lineRule="auto"/>
        <w:contextualSpacing w:val="0"/>
        <w:jc w:val="both"/>
        <w:rPr>
          <w:rFonts w:ascii="Arial" w:hAnsi="Arial" w:cs="Arial"/>
          <w:vanish/>
          <w:sz w:val="24"/>
          <w:szCs w:val="24"/>
          <w:lang w:val="es-EC"/>
        </w:rPr>
      </w:pPr>
    </w:p>
    <w:p w:rsidR="00482701" w:rsidRPr="00013F2D" w:rsidRDefault="00482701" w:rsidP="00482701">
      <w:pPr>
        <w:pStyle w:val="Prrafodelista"/>
        <w:numPr>
          <w:ilvl w:val="1"/>
          <w:numId w:val="4"/>
        </w:numPr>
        <w:tabs>
          <w:tab w:val="left" w:pos="1418"/>
        </w:tabs>
        <w:autoSpaceDE w:val="0"/>
        <w:autoSpaceDN w:val="0"/>
        <w:adjustRightInd w:val="0"/>
        <w:spacing w:after="0" w:line="480" w:lineRule="auto"/>
        <w:contextualSpacing w:val="0"/>
        <w:jc w:val="both"/>
        <w:rPr>
          <w:rFonts w:ascii="Arial" w:hAnsi="Arial" w:cs="Arial"/>
          <w:vanish/>
          <w:sz w:val="24"/>
          <w:szCs w:val="24"/>
          <w:lang w:val="es-EC"/>
        </w:rPr>
      </w:pPr>
    </w:p>
    <w:p w:rsidR="00482701" w:rsidRPr="00013F2D" w:rsidRDefault="00482701" w:rsidP="00482701">
      <w:pPr>
        <w:pStyle w:val="Prrafodelista"/>
        <w:numPr>
          <w:ilvl w:val="1"/>
          <w:numId w:val="4"/>
        </w:numPr>
        <w:tabs>
          <w:tab w:val="left" w:pos="1418"/>
        </w:tabs>
        <w:autoSpaceDE w:val="0"/>
        <w:autoSpaceDN w:val="0"/>
        <w:adjustRightInd w:val="0"/>
        <w:spacing w:after="0" w:line="480" w:lineRule="auto"/>
        <w:contextualSpacing w:val="0"/>
        <w:jc w:val="both"/>
        <w:rPr>
          <w:rFonts w:ascii="Arial" w:hAnsi="Arial" w:cs="Arial"/>
          <w:vanish/>
          <w:sz w:val="24"/>
          <w:szCs w:val="24"/>
          <w:lang w:val="es-EC"/>
        </w:rPr>
      </w:pPr>
    </w:p>
    <w:p w:rsidR="00482701" w:rsidRPr="00013F2D" w:rsidRDefault="00482701" w:rsidP="00482701">
      <w:pPr>
        <w:pStyle w:val="Prrafodelista"/>
        <w:numPr>
          <w:ilvl w:val="1"/>
          <w:numId w:val="4"/>
        </w:numPr>
        <w:tabs>
          <w:tab w:val="left" w:pos="1418"/>
        </w:tabs>
        <w:autoSpaceDE w:val="0"/>
        <w:autoSpaceDN w:val="0"/>
        <w:adjustRightInd w:val="0"/>
        <w:spacing w:after="0" w:line="480" w:lineRule="auto"/>
        <w:contextualSpacing w:val="0"/>
        <w:jc w:val="both"/>
        <w:rPr>
          <w:rFonts w:ascii="Arial" w:hAnsi="Arial" w:cs="Arial"/>
          <w:vanish/>
          <w:sz w:val="24"/>
          <w:szCs w:val="24"/>
          <w:lang w:val="es-EC"/>
        </w:rPr>
      </w:pPr>
    </w:p>
    <w:p w:rsidR="00482701" w:rsidRPr="00013F2D" w:rsidRDefault="00482701" w:rsidP="00482701">
      <w:pPr>
        <w:pStyle w:val="Prrafodelista"/>
        <w:numPr>
          <w:ilvl w:val="2"/>
          <w:numId w:val="4"/>
        </w:numPr>
        <w:tabs>
          <w:tab w:val="left" w:pos="1418"/>
        </w:tabs>
        <w:autoSpaceDE w:val="0"/>
        <w:autoSpaceDN w:val="0"/>
        <w:adjustRightInd w:val="0"/>
        <w:spacing w:after="0" w:line="480" w:lineRule="auto"/>
        <w:contextualSpacing w:val="0"/>
        <w:jc w:val="both"/>
        <w:rPr>
          <w:rFonts w:ascii="Arial" w:hAnsi="Arial" w:cs="Arial"/>
          <w:vanish/>
          <w:sz w:val="24"/>
          <w:szCs w:val="24"/>
          <w:lang w:val="es-EC"/>
        </w:rPr>
      </w:pPr>
    </w:p>
    <w:p w:rsidR="00482701" w:rsidRPr="00013F2D" w:rsidRDefault="00482701" w:rsidP="00482701">
      <w:pPr>
        <w:pStyle w:val="Prrafodelista"/>
        <w:numPr>
          <w:ilvl w:val="3"/>
          <w:numId w:val="4"/>
        </w:numPr>
        <w:tabs>
          <w:tab w:val="left" w:pos="1418"/>
          <w:tab w:val="left" w:pos="1985"/>
          <w:tab w:val="left" w:pos="2127"/>
          <w:tab w:val="left" w:pos="2552"/>
        </w:tabs>
        <w:autoSpaceDE w:val="0"/>
        <w:autoSpaceDN w:val="0"/>
        <w:adjustRightInd w:val="0"/>
        <w:spacing w:after="0" w:line="480" w:lineRule="auto"/>
        <w:ind w:hanging="27"/>
        <w:contextualSpacing w:val="0"/>
        <w:jc w:val="both"/>
        <w:rPr>
          <w:rFonts w:ascii="Arial" w:hAnsi="Arial" w:cs="Arial"/>
          <w:b/>
          <w:sz w:val="24"/>
          <w:szCs w:val="24"/>
          <w:lang w:val="es-EC"/>
        </w:rPr>
      </w:pPr>
      <w:r w:rsidRPr="00013F2D">
        <w:rPr>
          <w:rFonts w:ascii="Arial" w:hAnsi="Arial" w:cs="Arial"/>
          <w:b/>
          <w:sz w:val="24"/>
          <w:szCs w:val="24"/>
          <w:lang w:val="es-EC"/>
        </w:rPr>
        <w:t>Ventajas.</w:t>
      </w:r>
    </w:p>
    <w:p w:rsidR="00482701" w:rsidRPr="00013F2D" w:rsidRDefault="00482701" w:rsidP="00482701">
      <w:pPr>
        <w:pStyle w:val="Prrafodelista"/>
        <w:tabs>
          <w:tab w:val="left" w:pos="1418"/>
          <w:tab w:val="left" w:pos="1985"/>
          <w:tab w:val="left" w:pos="2127"/>
        </w:tabs>
        <w:autoSpaceDE w:val="0"/>
        <w:autoSpaceDN w:val="0"/>
        <w:adjustRightInd w:val="0"/>
        <w:spacing w:after="0" w:line="480" w:lineRule="auto"/>
        <w:ind w:left="1728"/>
        <w:contextualSpacing w:val="0"/>
        <w:jc w:val="both"/>
        <w:rPr>
          <w:rFonts w:ascii="Arial" w:hAnsi="Arial" w:cs="Arial"/>
          <w:b/>
          <w:sz w:val="24"/>
          <w:szCs w:val="24"/>
          <w:lang w:val="es-EC"/>
        </w:rPr>
      </w:pPr>
    </w:p>
    <w:p w:rsidR="00482701" w:rsidRPr="00013F2D" w:rsidRDefault="00482701" w:rsidP="00482701">
      <w:pPr>
        <w:tabs>
          <w:tab w:val="left" w:pos="1134"/>
          <w:tab w:val="left" w:pos="2127"/>
          <w:tab w:val="left" w:pos="2552"/>
        </w:tabs>
        <w:autoSpaceDE w:val="0"/>
        <w:autoSpaceDN w:val="0"/>
        <w:adjustRightInd w:val="0"/>
        <w:spacing w:after="0" w:line="480" w:lineRule="auto"/>
        <w:ind w:left="2552"/>
        <w:jc w:val="both"/>
        <w:rPr>
          <w:rFonts w:ascii="Arial" w:hAnsi="Arial" w:cs="Arial"/>
          <w:sz w:val="24"/>
          <w:szCs w:val="24"/>
          <w:lang w:val="es-EC"/>
        </w:rPr>
      </w:pPr>
      <w:r w:rsidRPr="00013F2D">
        <w:rPr>
          <w:rFonts w:ascii="Arial" w:hAnsi="Arial" w:cs="Arial"/>
          <w:sz w:val="24"/>
          <w:szCs w:val="24"/>
          <w:lang w:val="es-EC"/>
        </w:rPr>
        <w:t>Aun en las más duras condiciones, los sistemas fotovoltaicos mantienen el suministro de energía eléctrica. En comparación con las tecnologías convencionales; estas  suelen suspender el suministro de energía en situaciones críticas.</w:t>
      </w:r>
    </w:p>
    <w:p w:rsidR="00482701" w:rsidRPr="00013F2D" w:rsidRDefault="00482701" w:rsidP="00482701">
      <w:pPr>
        <w:autoSpaceDE w:val="0"/>
        <w:autoSpaceDN w:val="0"/>
        <w:adjustRightInd w:val="0"/>
        <w:spacing w:after="0" w:line="480" w:lineRule="auto"/>
        <w:ind w:left="2552"/>
        <w:jc w:val="both"/>
        <w:rPr>
          <w:rFonts w:ascii="Arial" w:hAnsi="Arial" w:cs="Arial"/>
          <w:sz w:val="24"/>
          <w:szCs w:val="24"/>
          <w:lang w:val="es-EC"/>
        </w:rPr>
      </w:pPr>
      <w:r w:rsidRPr="00013F2D">
        <w:rPr>
          <w:rFonts w:ascii="Arial" w:hAnsi="Arial" w:cs="Arial"/>
          <w:sz w:val="24"/>
          <w:szCs w:val="24"/>
          <w:lang w:val="es-EC"/>
        </w:rPr>
        <w:t xml:space="preserve">La mayoría de módulos fotovoltaicos disponibles en la actualidad no muestran degradación después de diez años de uso. Con el constante avance en los sistemas de energía solar, es probable que en el futuro los módulos no muestren signos de degradación hasta después de 25 años o más. </w:t>
      </w:r>
    </w:p>
    <w:p w:rsidR="00482701" w:rsidRPr="00013F2D" w:rsidRDefault="00482701" w:rsidP="00482701">
      <w:pPr>
        <w:autoSpaceDE w:val="0"/>
        <w:autoSpaceDN w:val="0"/>
        <w:adjustRightInd w:val="0"/>
        <w:spacing w:after="0" w:line="480" w:lineRule="auto"/>
        <w:ind w:left="708" w:firstLine="708"/>
        <w:jc w:val="both"/>
        <w:rPr>
          <w:rFonts w:ascii="Arial" w:hAnsi="Arial" w:cs="Arial"/>
          <w:sz w:val="24"/>
          <w:szCs w:val="24"/>
          <w:lang w:val="es-EC"/>
        </w:rPr>
      </w:pPr>
    </w:p>
    <w:p w:rsidR="00482701" w:rsidRPr="00013F2D" w:rsidRDefault="00482701" w:rsidP="00482701">
      <w:pPr>
        <w:autoSpaceDE w:val="0"/>
        <w:autoSpaceDN w:val="0"/>
        <w:adjustRightInd w:val="0"/>
        <w:spacing w:after="0" w:line="480" w:lineRule="auto"/>
        <w:ind w:left="2552"/>
        <w:jc w:val="both"/>
        <w:rPr>
          <w:rFonts w:ascii="Arial" w:hAnsi="Arial" w:cs="Arial"/>
          <w:sz w:val="24"/>
          <w:szCs w:val="24"/>
          <w:lang w:val="es-EC"/>
        </w:rPr>
      </w:pPr>
      <w:r>
        <w:rPr>
          <w:rFonts w:ascii="Arial" w:hAnsi="Arial" w:cs="Arial"/>
          <w:sz w:val="24"/>
          <w:szCs w:val="24"/>
          <w:lang w:val="es-EC"/>
        </w:rPr>
        <w:t xml:space="preserve">Baja costo de mantenimiento; los sistemas fotovoltaicos no </w:t>
      </w:r>
      <w:r w:rsidRPr="00013F2D">
        <w:rPr>
          <w:rFonts w:ascii="Arial" w:hAnsi="Arial" w:cs="Arial"/>
          <w:sz w:val="24"/>
          <w:szCs w:val="24"/>
          <w:lang w:val="es-EC"/>
        </w:rPr>
        <w:t>requieren frecuentes inspecciones o mantenimiento. El transporte de suministros puede ser costoso, pero estos costos son menores que con los sistemas convencionales.</w:t>
      </w:r>
    </w:p>
    <w:p w:rsidR="00482701" w:rsidRPr="00013F2D" w:rsidRDefault="00482701" w:rsidP="00482701">
      <w:pPr>
        <w:autoSpaceDE w:val="0"/>
        <w:autoSpaceDN w:val="0"/>
        <w:adjustRightInd w:val="0"/>
        <w:spacing w:after="0" w:line="480" w:lineRule="auto"/>
        <w:ind w:left="2552"/>
        <w:jc w:val="both"/>
        <w:rPr>
          <w:rFonts w:ascii="Arial" w:hAnsi="Arial" w:cs="Arial"/>
          <w:sz w:val="24"/>
          <w:szCs w:val="24"/>
          <w:lang w:val="es-EC"/>
        </w:rPr>
      </w:pPr>
      <w:r w:rsidRPr="00013F2D">
        <w:rPr>
          <w:rFonts w:ascii="Arial" w:hAnsi="Arial" w:cs="Arial"/>
          <w:sz w:val="24"/>
          <w:szCs w:val="24"/>
          <w:lang w:val="es-EC"/>
        </w:rPr>
        <w:lastRenderedPageBreak/>
        <w:t>Costo nulo por concepto de combustible;  puesto que no emplean ningún combustible, no es necesario invertir en la compra, almacenamiento o transporte del combustible.</w:t>
      </w:r>
    </w:p>
    <w:p w:rsidR="00482701" w:rsidRPr="00013F2D" w:rsidRDefault="00482701" w:rsidP="00482701">
      <w:pPr>
        <w:autoSpaceDE w:val="0"/>
        <w:autoSpaceDN w:val="0"/>
        <w:adjustRightInd w:val="0"/>
        <w:spacing w:after="0" w:line="480" w:lineRule="auto"/>
        <w:ind w:left="2552"/>
        <w:jc w:val="both"/>
        <w:rPr>
          <w:rFonts w:ascii="Arial" w:hAnsi="Arial" w:cs="Arial"/>
          <w:sz w:val="24"/>
          <w:szCs w:val="24"/>
          <w:lang w:val="es-EC"/>
        </w:rPr>
      </w:pPr>
      <w:r w:rsidRPr="00013F2D">
        <w:rPr>
          <w:rFonts w:ascii="Arial" w:hAnsi="Arial" w:cs="Arial"/>
          <w:sz w:val="24"/>
          <w:szCs w:val="24"/>
          <w:lang w:val="es-EC"/>
        </w:rPr>
        <w:t>No hay contaminación de ruido; los sistemas fotovoltaicos operan en silencio y con el mínimo movimiento.</w:t>
      </w:r>
    </w:p>
    <w:p w:rsidR="00482701" w:rsidRPr="00013F2D" w:rsidRDefault="00482701" w:rsidP="00482701">
      <w:pPr>
        <w:autoSpaceDE w:val="0"/>
        <w:autoSpaceDN w:val="0"/>
        <w:adjustRightInd w:val="0"/>
        <w:spacing w:after="0" w:line="480" w:lineRule="auto"/>
        <w:ind w:left="2552"/>
        <w:jc w:val="both"/>
        <w:rPr>
          <w:rFonts w:ascii="Arial" w:hAnsi="Arial" w:cs="Arial"/>
          <w:sz w:val="24"/>
          <w:szCs w:val="24"/>
          <w:lang w:val="es-EC"/>
        </w:rPr>
      </w:pPr>
      <w:r w:rsidRPr="00013F2D">
        <w:rPr>
          <w:rFonts w:ascii="Arial" w:hAnsi="Arial" w:cs="Arial"/>
          <w:sz w:val="24"/>
          <w:szCs w:val="24"/>
          <w:lang w:val="es-EC"/>
        </w:rPr>
        <w:t>Presentan una excelente seguridad;  los sistemas fotovoltaicos no requieren el uso de combustibles, y son muy seguros cuando estén diseñados e instalados correctamente.</w:t>
      </w:r>
    </w:p>
    <w:p w:rsidR="00482701" w:rsidRPr="00013F2D" w:rsidRDefault="00482701" w:rsidP="00482701">
      <w:pPr>
        <w:spacing w:before="100" w:beforeAutospacing="1" w:after="100" w:afterAutospacing="1" w:line="480" w:lineRule="auto"/>
        <w:ind w:left="2552"/>
        <w:jc w:val="both"/>
        <w:rPr>
          <w:rFonts w:ascii="Arial" w:hAnsi="Arial" w:cs="Arial"/>
          <w:sz w:val="24"/>
          <w:szCs w:val="24"/>
          <w:lang w:val="es-EC"/>
        </w:rPr>
      </w:pPr>
      <w:r w:rsidRPr="00013F2D">
        <w:rPr>
          <w:rFonts w:ascii="Arial" w:hAnsi="Arial" w:cs="Arial"/>
          <w:sz w:val="24"/>
          <w:szCs w:val="24"/>
          <w:lang w:val="es-EC"/>
        </w:rPr>
        <w:t xml:space="preserve">Independencia; los sistemas fotovoltaicos pueden funcionar independientes de la red eléctrica. Esta es una gran ventaja para las comunidades rurales en los países que carecen de infraestructura básica. </w:t>
      </w:r>
    </w:p>
    <w:p w:rsidR="00482701" w:rsidRPr="00013F2D" w:rsidRDefault="00482701" w:rsidP="00482701">
      <w:pPr>
        <w:spacing w:before="100" w:beforeAutospacing="1" w:after="100" w:afterAutospacing="1" w:line="480" w:lineRule="auto"/>
        <w:ind w:left="2552"/>
        <w:jc w:val="both"/>
        <w:rPr>
          <w:rFonts w:ascii="Arial" w:hAnsi="Arial" w:cs="Arial"/>
          <w:sz w:val="24"/>
          <w:szCs w:val="24"/>
          <w:lang w:val="es-EC"/>
        </w:rPr>
      </w:pPr>
      <w:r w:rsidRPr="00013F2D">
        <w:rPr>
          <w:rFonts w:ascii="Arial" w:hAnsi="Arial" w:cs="Arial"/>
          <w:sz w:val="24"/>
          <w:szCs w:val="24"/>
          <w:lang w:val="es-EC"/>
        </w:rPr>
        <w:t xml:space="preserve">Descentralización de la red eléctrica; centrales eléctricas descentralizadas a pequeña escala reducen la posibilidad de cortes de energía, que a menudo son frecuentes en la red eléctrica. </w:t>
      </w:r>
    </w:p>
    <w:p w:rsidR="00482701" w:rsidRPr="00013F2D" w:rsidRDefault="00482701" w:rsidP="00482701">
      <w:pPr>
        <w:autoSpaceDE w:val="0"/>
        <w:autoSpaceDN w:val="0"/>
        <w:adjustRightInd w:val="0"/>
        <w:spacing w:after="0" w:line="480" w:lineRule="auto"/>
        <w:ind w:left="2552"/>
        <w:jc w:val="both"/>
        <w:rPr>
          <w:rFonts w:ascii="Arial" w:hAnsi="Arial" w:cs="Arial"/>
          <w:sz w:val="24"/>
          <w:szCs w:val="24"/>
          <w:lang w:val="es-EC"/>
        </w:rPr>
      </w:pPr>
      <w:r w:rsidRPr="00013F2D">
        <w:rPr>
          <w:rFonts w:ascii="Arial" w:hAnsi="Arial" w:cs="Arial"/>
          <w:sz w:val="24"/>
          <w:szCs w:val="24"/>
          <w:lang w:val="es-EC"/>
        </w:rPr>
        <w:t xml:space="preserve">Rendimiento a alturas elevadas; cuando se utiliza la energía solar, la potencia de salida se optimiza en </w:t>
      </w:r>
      <w:r>
        <w:rPr>
          <w:rFonts w:ascii="Arial" w:hAnsi="Arial" w:cs="Arial"/>
          <w:sz w:val="24"/>
          <w:szCs w:val="24"/>
          <w:lang w:val="es-EC"/>
        </w:rPr>
        <w:lastRenderedPageBreak/>
        <w:t xml:space="preserve">zonas elevadas. </w:t>
      </w:r>
      <w:r w:rsidRPr="00013F2D">
        <w:rPr>
          <w:rFonts w:ascii="Arial" w:hAnsi="Arial" w:cs="Arial"/>
          <w:sz w:val="24"/>
          <w:szCs w:val="24"/>
          <w:lang w:val="es-EC"/>
        </w:rPr>
        <w:t>Esto es muy ventajoso para comunidades aisladas en la alta montaña donde generadores a diesel pierden eficacia y potencia de salida.</w:t>
      </w:r>
    </w:p>
    <w:p w:rsidR="00482701" w:rsidRPr="00013F2D" w:rsidRDefault="00482701" w:rsidP="00482701">
      <w:pPr>
        <w:autoSpaceDE w:val="0"/>
        <w:autoSpaceDN w:val="0"/>
        <w:adjustRightInd w:val="0"/>
        <w:spacing w:after="0" w:line="480" w:lineRule="auto"/>
        <w:jc w:val="both"/>
        <w:rPr>
          <w:rFonts w:ascii="Arial" w:hAnsi="Arial" w:cs="Arial"/>
          <w:sz w:val="24"/>
          <w:szCs w:val="24"/>
          <w:lang w:val="es-EC"/>
        </w:rPr>
      </w:pPr>
    </w:p>
    <w:p w:rsidR="00482701" w:rsidRPr="00013F2D" w:rsidRDefault="00482701" w:rsidP="00482701">
      <w:pPr>
        <w:pStyle w:val="Prrafodelista"/>
        <w:numPr>
          <w:ilvl w:val="3"/>
          <w:numId w:val="16"/>
        </w:numPr>
        <w:tabs>
          <w:tab w:val="left" w:pos="1418"/>
          <w:tab w:val="left" w:pos="1985"/>
          <w:tab w:val="left" w:pos="2127"/>
          <w:tab w:val="left" w:pos="2552"/>
        </w:tabs>
        <w:autoSpaceDE w:val="0"/>
        <w:autoSpaceDN w:val="0"/>
        <w:adjustRightInd w:val="0"/>
        <w:spacing w:after="0" w:line="480" w:lineRule="auto"/>
        <w:ind w:hanging="27"/>
        <w:contextualSpacing w:val="0"/>
        <w:jc w:val="both"/>
        <w:rPr>
          <w:rFonts w:ascii="Arial" w:hAnsi="Arial" w:cs="Arial"/>
          <w:b/>
          <w:sz w:val="24"/>
          <w:szCs w:val="24"/>
          <w:lang w:val="es-EC"/>
        </w:rPr>
      </w:pPr>
      <w:r w:rsidRPr="00013F2D">
        <w:rPr>
          <w:rFonts w:ascii="Arial" w:hAnsi="Arial" w:cs="Arial"/>
          <w:b/>
          <w:sz w:val="24"/>
          <w:szCs w:val="24"/>
          <w:lang w:val="es-EC"/>
        </w:rPr>
        <w:t>Desventajas.</w:t>
      </w:r>
    </w:p>
    <w:p w:rsidR="00482701" w:rsidRPr="00013F2D" w:rsidRDefault="00482701" w:rsidP="00482701">
      <w:pPr>
        <w:tabs>
          <w:tab w:val="left" w:pos="2552"/>
        </w:tabs>
        <w:autoSpaceDE w:val="0"/>
        <w:autoSpaceDN w:val="0"/>
        <w:adjustRightInd w:val="0"/>
        <w:spacing w:after="0" w:line="480" w:lineRule="auto"/>
        <w:ind w:left="2552"/>
        <w:jc w:val="both"/>
        <w:rPr>
          <w:rFonts w:ascii="Arial" w:hAnsi="Arial" w:cs="Arial"/>
          <w:sz w:val="24"/>
          <w:szCs w:val="24"/>
          <w:lang w:val="es-EC"/>
        </w:rPr>
      </w:pPr>
      <w:r w:rsidRPr="00013F2D">
        <w:rPr>
          <w:rFonts w:ascii="Arial" w:hAnsi="Arial" w:cs="Arial"/>
          <w:sz w:val="24"/>
          <w:szCs w:val="24"/>
          <w:lang w:val="es-EC"/>
        </w:rPr>
        <w:t>La energía solar es una fuente inagotable de energía, pero eso no se aplica de la misma forma a la tecnología fotovoltaica.</w:t>
      </w:r>
    </w:p>
    <w:p w:rsidR="00482701" w:rsidRPr="00013F2D" w:rsidRDefault="00482701" w:rsidP="00482701">
      <w:pPr>
        <w:tabs>
          <w:tab w:val="left" w:pos="1985"/>
          <w:tab w:val="left" w:pos="2410"/>
        </w:tabs>
        <w:spacing w:before="100" w:beforeAutospacing="1" w:after="100" w:afterAutospacing="1" w:line="480" w:lineRule="auto"/>
        <w:ind w:left="2552" w:hanging="281"/>
        <w:jc w:val="both"/>
        <w:rPr>
          <w:rFonts w:ascii="Arial" w:hAnsi="Arial" w:cs="Arial"/>
          <w:sz w:val="24"/>
          <w:szCs w:val="24"/>
          <w:lang w:val="es-EC"/>
        </w:rPr>
      </w:pPr>
      <w:r w:rsidRPr="00013F2D">
        <w:rPr>
          <w:rFonts w:ascii="Arial" w:hAnsi="Arial" w:cs="Arial"/>
          <w:sz w:val="24"/>
          <w:szCs w:val="24"/>
          <w:lang w:val="es-EC"/>
        </w:rPr>
        <w:tab/>
      </w:r>
      <w:r w:rsidRPr="00013F2D">
        <w:rPr>
          <w:rFonts w:ascii="Arial" w:hAnsi="Arial" w:cs="Arial"/>
          <w:sz w:val="24"/>
          <w:szCs w:val="24"/>
          <w:lang w:val="es-EC"/>
        </w:rPr>
        <w:tab/>
        <w:t xml:space="preserve">Una de las principales desventajas del uso de paneles fotovoltaicos es el costo muy elevado; además los componentes del sistema son caros de reemplazar. </w:t>
      </w:r>
    </w:p>
    <w:p w:rsidR="00482701" w:rsidRPr="00013F2D" w:rsidRDefault="00482701" w:rsidP="00482701">
      <w:pPr>
        <w:tabs>
          <w:tab w:val="left" w:pos="2410"/>
        </w:tabs>
        <w:autoSpaceDE w:val="0"/>
        <w:autoSpaceDN w:val="0"/>
        <w:adjustRightInd w:val="0"/>
        <w:spacing w:after="0" w:line="480" w:lineRule="auto"/>
        <w:ind w:left="2552" w:hanging="281"/>
        <w:jc w:val="both"/>
        <w:rPr>
          <w:rFonts w:ascii="Arial" w:hAnsi="Arial" w:cs="Arial"/>
          <w:sz w:val="24"/>
          <w:szCs w:val="24"/>
          <w:lang w:val="es-EC"/>
        </w:rPr>
      </w:pPr>
      <w:r w:rsidRPr="00013F2D">
        <w:rPr>
          <w:rFonts w:ascii="Arial" w:hAnsi="Arial" w:cs="Arial"/>
          <w:sz w:val="24"/>
          <w:szCs w:val="24"/>
          <w:lang w:val="es-EC"/>
        </w:rPr>
        <w:t xml:space="preserve">    </w:t>
      </w:r>
      <w:r w:rsidRPr="00013F2D">
        <w:rPr>
          <w:rFonts w:ascii="Arial" w:hAnsi="Arial" w:cs="Arial"/>
          <w:sz w:val="24"/>
          <w:szCs w:val="24"/>
          <w:lang w:val="es-EC"/>
        </w:rPr>
        <w:tab/>
        <w:t>Tecnología de punta; Requiere una mano de obra cualificada y  fuerza de trabajo para su construcción, a pesar de que la explotación y el mantenimiento de células fotovoltaicas es relativamente fácil.</w:t>
      </w:r>
    </w:p>
    <w:p w:rsidR="00482701" w:rsidRPr="00013F2D" w:rsidRDefault="00482701" w:rsidP="00482701">
      <w:pPr>
        <w:tabs>
          <w:tab w:val="left" w:pos="2552"/>
        </w:tabs>
        <w:autoSpaceDE w:val="0"/>
        <w:autoSpaceDN w:val="0"/>
        <w:adjustRightInd w:val="0"/>
        <w:spacing w:after="0" w:line="480" w:lineRule="auto"/>
        <w:ind w:left="2552" w:hanging="281"/>
        <w:jc w:val="both"/>
        <w:rPr>
          <w:rFonts w:ascii="Arial" w:hAnsi="Arial" w:cs="Arial"/>
          <w:sz w:val="24"/>
          <w:szCs w:val="24"/>
          <w:lang w:val="es-EC"/>
        </w:rPr>
      </w:pPr>
      <w:r w:rsidRPr="00013F2D">
        <w:rPr>
          <w:rFonts w:ascii="Arial" w:hAnsi="Arial" w:cs="Arial"/>
          <w:sz w:val="24"/>
          <w:szCs w:val="24"/>
          <w:lang w:val="es-EC"/>
        </w:rPr>
        <w:t xml:space="preserve">     Algunos materiales en los paneles fotovoltaicos son tóxicos. Por ejemplo, el cadmio en células solares.</w:t>
      </w:r>
    </w:p>
    <w:p w:rsidR="00482701" w:rsidRDefault="00482701" w:rsidP="00482701">
      <w:pPr>
        <w:tabs>
          <w:tab w:val="left" w:pos="2552"/>
        </w:tabs>
        <w:autoSpaceDE w:val="0"/>
        <w:autoSpaceDN w:val="0"/>
        <w:adjustRightInd w:val="0"/>
        <w:spacing w:after="0" w:line="480" w:lineRule="auto"/>
        <w:ind w:left="2552" w:hanging="281"/>
        <w:jc w:val="both"/>
        <w:rPr>
          <w:rFonts w:ascii="Arial" w:hAnsi="Arial" w:cs="Arial"/>
          <w:sz w:val="24"/>
          <w:szCs w:val="24"/>
          <w:lang w:val="es-EC"/>
        </w:rPr>
      </w:pPr>
    </w:p>
    <w:p w:rsidR="00482701" w:rsidRPr="00013F2D" w:rsidRDefault="00482701" w:rsidP="00482701">
      <w:pPr>
        <w:tabs>
          <w:tab w:val="left" w:pos="2552"/>
        </w:tabs>
        <w:autoSpaceDE w:val="0"/>
        <w:autoSpaceDN w:val="0"/>
        <w:adjustRightInd w:val="0"/>
        <w:spacing w:after="0" w:line="480" w:lineRule="auto"/>
        <w:ind w:left="2552" w:hanging="281"/>
        <w:jc w:val="both"/>
        <w:rPr>
          <w:rFonts w:ascii="Arial" w:hAnsi="Arial" w:cs="Arial"/>
          <w:sz w:val="24"/>
          <w:szCs w:val="24"/>
          <w:lang w:val="es-EC"/>
        </w:rPr>
      </w:pPr>
    </w:p>
    <w:p w:rsidR="00482701" w:rsidRPr="00013F2D" w:rsidRDefault="00482701" w:rsidP="00482701">
      <w:pPr>
        <w:pStyle w:val="Prrafodelista"/>
        <w:numPr>
          <w:ilvl w:val="2"/>
          <w:numId w:val="17"/>
        </w:numPr>
        <w:autoSpaceDE w:val="0"/>
        <w:autoSpaceDN w:val="0"/>
        <w:adjustRightInd w:val="0"/>
        <w:spacing w:after="0" w:line="480" w:lineRule="auto"/>
        <w:jc w:val="both"/>
        <w:rPr>
          <w:rFonts w:ascii="Arial" w:hAnsi="Arial" w:cs="Arial"/>
          <w:b/>
          <w:sz w:val="24"/>
          <w:szCs w:val="24"/>
          <w:lang w:val="es-EC"/>
        </w:rPr>
      </w:pPr>
      <w:r w:rsidRPr="00013F2D">
        <w:rPr>
          <w:rFonts w:ascii="Arial" w:hAnsi="Arial" w:cs="Arial"/>
          <w:b/>
          <w:sz w:val="24"/>
          <w:szCs w:val="24"/>
          <w:lang w:val="es-EC"/>
        </w:rPr>
        <w:lastRenderedPageBreak/>
        <w:t>Aplicaciones de la energía solar fotovoltaica</w:t>
      </w:r>
    </w:p>
    <w:p w:rsidR="00482701" w:rsidRPr="00013F2D" w:rsidRDefault="00482701" w:rsidP="00482701">
      <w:pPr>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Las aplicaciones más comunes de los sistemas fotovoltaicos son las siguientes:</w:t>
      </w:r>
    </w:p>
    <w:p w:rsidR="00482701" w:rsidRPr="00013F2D" w:rsidRDefault="00482701" w:rsidP="00482701">
      <w:pPr>
        <w:numPr>
          <w:ilvl w:val="0"/>
          <w:numId w:val="19"/>
        </w:numPr>
        <w:spacing w:before="100" w:beforeAutospacing="1" w:after="100" w:afterAutospacing="1" w:line="480" w:lineRule="auto"/>
        <w:rPr>
          <w:rFonts w:ascii="Arial" w:eastAsia="Times New Roman" w:hAnsi="Arial" w:cs="Arial"/>
          <w:sz w:val="24"/>
          <w:szCs w:val="24"/>
          <w:lang w:eastAsia="es-ES"/>
        </w:rPr>
      </w:pPr>
      <w:r w:rsidRPr="00013F2D">
        <w:rPr>
          <w:rFonts w:ascii="Arial" w:eastAsia="Times New Roman" w:hAnsi="Arial" w:cs="Arial"/>
          <w:sz w:val="24"/>
          <w:szCs w:val="24"/>
          <w:lang w:eastAsia="es-ES"/>
        </w:rPr>
        <w:t>Pequeñas instalaciones de iluminación en viviendas (exterior y interior)</w:t>
      </w:r>
    </w:p>
    <w:p w:rsidR="00482701" w:rsidRPr="00013F2D" w:rsidRDefault="00482701" w:rsidP="00482701">
      <w:pPr>
        <w:numPr>
          <w:ilvl w:val="0"/>
          <w:numId w:val="19"/>
        </w:numPr>
        <w:spacing w:before="100" w:beforeAutospacing="1" w:after="100" w:afterAutospacing="1" w:line="480" w:lineRule="auto"/>
        <w:rPr>
          <w:rFonts w:ascii="Arial" w:eastAsia="Times New Roman" w:hAnsi="Arial" w:cs="Arial"/>
          <w:sz w:val="24"/>
          <w:szCs w:val="24"/>
          <w:lang w:eastAsia="es-ES"/>
        </w:rPr>
      </w:pPr>
      <w:r w:rsidRPr="00013F2D">
        <w:rPr>
          <w:rFonts w:ascii="Arial" w:eastAsia="Times New Roman" w:hAnsi="Arial" w:cs="Arial"/>
          <w:sz w:val="24"/>
          <w:szCs w:val="24"/>
          <w:lang w:eastAsia="es-ES"/>
        </w:rPr>
        <w:t>Instalaciones de bombeo agua de pozos o riego autónomo.</w:t>
      </w:r>
    </w:p>
    <w:p w:rsidR="00482701" w:rsidRPr="00013F2D" w:rsidRDefault="00482701" w:rsidP="00482701">
      <w:pPr>
        <w:numPr>
          <w:ilvl w:val="0"/>
          <w:numId w:val="19"/>
        </w:numPr>
        <w:spacing w:before="100" w:beforeAutospacing="1" w:after="100" w:afterAutospacing="1" w:line="480" w:lineRule="auto"/>
        <w:rPr>
          <w:rFonts w:ascii="Arial" w:eastAsia="Times New Roman" w:hAnsi="Arial" w:cs="Arial"/>
          <w:sz w:val="24"/>
          <w:szCs w:val="24"/>
          <w:lang w:eastAsia="es-ES"/>
        </w:rPr>
      </w:pPr>
      <w:r w:rsidRPr="00013F2D">
        <w:rPr>
          <w:rFonts w:ascii="Arial" w:eastAsia="Times New Roman" w:hAnsi="Arial" w:cs="Arial"/>
          <w:sz w:val="24"/>
          <w:szCs w:val="24"/>
          <w:lang w:eastAsia="es-ES"/>
        </w:rPr>
        <w:t>Instalaciones en viviendas en las que es más viable económicamente implementar una instalación autónoma que realizar la conexión a la red general, normalmente por lejanía de esta.</w:t>
      </w:r>
    </w:p>
    <w:p w:rsidR="00482701" w:rsidRPr="00013F2D" w:rsidRDefault="00482701" w:rsidP="00482701">
      <w:pPr>
        <w:pStyle w:val="Prrafodelista"/>
        <w:numPr>
          <w:ilvl w:val="0"/>
          <w:numId w:val="21"/>
        </w:numPr>
        <w:tabs>
          <w:tab w:val="left" w:pos="1701"/>
        </w:tabs>
        <w:spacing w:before="100" w:beforeAutospacing="1" w:after="100" w:afterAutospacing="1" w:line="480" w:lineRule="auto"/>
        <w:ind w:firstLine="414"/>
        <w:rPr>
          <w:rFonts w:ascii="Arial" w:eastAsia="Times New Roman" w:hAnsi="Arial" w:cs="Arial"/>
          <w:b/>
          <w:sz w:val="24"/>
          <w:szCs w:val="24"/>
          <w:lang w:eastAsia="es-ES"/>
        </w:rPr>
      </w:pPr>
      <w:r w:rsidRPr="00013F2D">
        <w:rPr>
          <w:rFonts w:ascii="Arial" w:eastAsia="Times New Roman" w:hAnsi="Arial" w:cs="Arial"/>
          <w:b/>
          <w:sz w:val="24"/>
          <w:szCs w:val="24"/>
          <w:lang w:eastAsia="es-ES"/>
        </w:rPr>
        <w:t>Tipos de sistemas solares fotovoltaicos</w:t>
      </w:r>
    </w:p>
    <w:p w:rsidR="00482701" w:rsidRPr="00013F2D" w:rsidRDefault="00482701" w:rsidP="00482701">
      <w:pPr>
        <w:pStyle w:val="Prrafodelista"/>
        <w:tabs>
          <w:tab w:val="left" w:pos="1701"/>
        </w:tabs>
        <w:spacing w:before="100" w:beforeAutospacing="1" w:after="100" w:afterAutospacing="1" w:line="480" w:lineRule="auto"/>
        <w:ind w:left="1134"/>
        <w:rPr>
          <w:rFonts w:ascii="Arial" w:hAnsi="Arial" w:cs="Arial"/>
          <w:sz w:val="24"/>
          <w:szCs w:val="24"/>
          <w:lang w:val="es-EC"/>
        </w:rPr>
      </w:pPr>
      <w:r w:rsidRPr="00013F2D">
        <w:rPr>
          <w:rFonts w:ascii="Arial" w:eastAsia="Times New Roman" w:hAnsi="Arial" w:cs="Arial"/>
          <w:b/>
          <w:sz w:val="24"/>
          <w:szCs w:val="24"/>
          <w:lang w:eastAsia="es-ES"/>
        </w:rPr>
        <w:tab/>
      </w:r>
      <w:r w:rsidRPr="00013F2D">
        <w:rPr>
          <w:rFonts w:ascii="Arial" w:hAnsi="Arial" w:cs="Arial"/>
          <w:sz w:val="24"/>
          <w:szCs w:val="24"/>
          <w:lang w:val="es-EC"/>
        </w:rPr>
        <w:t>Los sistemas solares fotovoltaicos son dos tipos principales:</w:t>
      </w:r>
    </w:p>
    <w:p w:rsidR="00482701" w:rsidRPr="00013F2D" w:rsidRDefault="00482701" w:rsidP="00482701">
      <w:pPr>
        <w:pStyle w:val="Prrafodelista"/>
        <w:numPr>
          <w:ilvl w:val="0"/>
          <w:numId w:val="18"/>
        </w:numPr>
        <w:autoSpaceDE w:val="0"/>
        <w:autoSpaceDN w:val="0"/>
        <w:adjustRightInd w:val="0"/>
        <w:spacing w:after="0" w:line="480" w:lineRule="auto"/>
        <w:jc w:val="both"/>
        <w:rPr>
          <w:rFonts w:ascii="Arial" w:hAnsi="Arial" w:cs="Arial"/>
          <w:sz w:val="24"/>
          <w:szCs w:val="24"/>
          <w:lang w:val="es-EC"/>
        </w:rPr>
      </w:pPr>
      <w:r w:rsidRPr="00013F2D">
        <w:rPr>
          <w:rFonts w:ascii="Arial" w:hAnsi="Arial" w:cs="Arial"/>
          <w:sz w:val="24"/>
          <w:szCs w:val="24"/>
          <w:lang w:val="es-EC"/>
        </w:rPr>
        <w:t>Sistemas fotovoltaicos aislados</w:t>
      </w:r>
    </w:p>
    <w:p w:rsidR="00482701" w:rsidRPr="00013F2D" w:rsidRDefault="00482701" w:rsidP="00482701">
      <w:pPr>
        <w:pStyle w:val="Prrafodelista"/>
        <w:numPr>
          <w:ilvl w:val="0"/>
          <w:numId w:val="18"/>
        </w:numPr>
        <w:autoSpaceDE w:val="0"/>
        <w:autoSpaceDN w:val="0"/>
        <w:adjustRightInd w:val="0"/>
        <w:spacing w:after="0" w:line="480" w:lineRule="auto"/>
        <w:jc w:val="both"/>
        <w:rPr>
          <w:rFonts w:ascii="Arial" w:hAnsi="Arial" w:cs="Arial"/>
          <w:sz w:val="24"/>
          <w:szCs w:val="24"/>
          <w:lang w:val="es-EC"/>
        </w:rPr>
      </w:pPr>
      <w:r w:rsidRPr="00013F2D">
        <w:rPr>
          <w:rFonts w:ascii="Arial" w:hAnsi="Arial" w:cs="Arial"/>
          <w:sz w:val="24"/>
          <w:szCs w:val="24"/>
          <w:lang w:val="es-EC"/>
        </w:rPr>
        <w:t>Sistemas fotovoltaicos conectados a la red</w:t>
      </w:r>
    </w:p>
    <w:p w:rsidR="00482701" w:rsidRPr="00013F2D" w:rsidRDefault="00482701" w:rsidP="00482701">
      <w:pPr>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En el proyecto que se va a desarrollar trata de un sistema fotovoltaico aislado</w:t>
      </w:r>
    </w:p>
    <w:p w:rsidR="00482701" w:rsidRPr="00013F2D" w:rsidRDefault="00482701" w:rsidP="00482701">
      <w:pPr>
        <w:autoSpaceDE w:val="0"/>
        <w:autoSpaceDN w:val="0"/>
        <w:adjustRightInd w:val="0"/>
        <w:spacing w:after="0" w:line="480" w:lineRule="auto"/>
        <w:ind w:left="1701"/>
        <w:jc w:val="both"/>
        <w:rPr>
          <w:rFonts w:ascii="Arial" w:hAnsi="Arial" w:cs="Arial"/>
          <w:sz w:val="24"/>
          <w:szCs w:val="24"/>
          <w:lang w:val="es-EC"/>
        </w:rPr>
      </w:pPr>
    </w:p>
    <w:p w:rsidR="00482701" w:rsidRPr="00013F2D" w:rsidRDefault="00482701" w:rsidP="00482701">
      <w:pPr>
        <w:pStyle w:val="Prrafodelista"/>
        <w:numPr>
          <w:ilvl w:val="0"/>
          <w:numId w:val="22"/>
        </w:numPr>
        <w:tabs>
          <w:tab w:val="left" w:pos="2552"/>
        </w:tabs>
        <w:autoSpaceDE w:val="0"/>
        <w:autoSpaceDN w:val="0"/>
        <w:adjustRightInd w:val="0"/>
        <w:spacing w:after="0" w:line="480" w:lineRule="auto"/>
        <w:ind w:firstLine="981"/>
        <w:jc w:val="both"/>
        <w:rPr>
          <w:rFonts w:ascii="Arial" w:hAnsi="Arial" w:cs="Arial"/>
          <w:b/>
          <w:sz w:val="24"/>
          <w:szCs w:val="24"/>
          <w:lang w:val="es-EC"/>
        </w:rPr>
      </w:pPr>
      <w:r w:rsidRPr="00013F2D">
        <w:rPr>
          <w:rFonts w:ascii="Arial" w:hAnsi="Arial" w:cs="Arial"/>
          <w:b/>
          <w:sz w:val="24"/>
          <w:szCs w:val="24"/>
          <w:lang w:val="es-EC"/>
        </w:rPr>
        <w:t>Sistema fotovoltaico aislado</w:t>
      </w:r>
    </w:p>
    <w:p w:rsidR="00482701" w:rsidRPr="00013F2D" w:rsidRDefault="00482701" w:rsidP="00482701">
      <w:pPr>
        <w:pStyle w:val="Prrafodelista"/>
        <w:tabs>
          <w:tab w:val="left" w:pos="2552"/>
        </w:tabs>
        <w:autoSpaceDE w:val="0"/>
        <w:autoSpaceDN w:val="0"/>
        <w:adjustRightInd w:val="0"/>
        <w:spacing w:after="0" w:line="480" w:lineRule="auto"/>
        <w:ind w:left="2552"/>
        <w:jc w:val="both"/>
        <w:rPr>
          <w:rFonts w:ascii="Arial" w:hAnsi="Arial" w:cs="Arial"/>
          <w:sz w:val="24"/>
          <w:szCs w:val="24"/>
        </w:rPr>
      </w:pPr>
      <w:r w:rsidRPr="00013F2D">
        <w:rPr>
          <w:rFonts w:ascii="Arial" w:hAnsi="Arial" w:cs="Arial"/>
          <w:sz w:val="24"/>
          <w:szCs w:val="24"/>
        </w:rPr>
        <w:t xml:space="preserve">Estos sistemas tienen como misión garantizar un abastecimiento de electricidad autónomo </w:t>
      </w:r>
      <w:r w:rsidRPr="00013F2D">
        <w:rPr>
          <w:rFonts w:ascii="Arial" w:hAnsi="Arial" w:cs="Arial"/>
          <w:sz w:val="24"/>
          <w:szCs w:val="24"/>
        </w:rPr>
        <w:lastRenderedPageBreak/>
        <w:t>(independiente de la red eléctrica pública) de consumidores o viviendas aisladas. Estas instalaciones no tienen ninguna limitación técnica en cuanto a la potencia eléctrica que puede producir; solamente motivos de economía y rentabilidad establecen una acotación al número de módulos y acumuladores a instalar.</w:t>
      </w:r>
    </w:p>
    <w:p w:rsidR="00482701" w:rsidRPr="00013F2D" w:rsidRDefault="00482701" w:rsidP="00482701">
      <w:pPr>
        <w:pStyle w:val="Prrafodelista"/>
        <w:tabs>
          <w:tab w:val="left" w:pos="2552"/>
        </w:tabs>
        <w:autoSpaceDE w:val="0"/>
        <w:autoSpaceDN w:val="0"/>
        <w:adjustRightInd w:val="0"/>
        <w:spacing w:after="0" w:line="480" w:lineRule="auto"/>
        <w:ind w:left="2552"/>
        <w:jc w:val="center"/>
        <w:rPr>
          <w:rFonts w:ascii="Arial" w:hAnsi="Arial" w:cs="Arial"/>
          <w:sz w:val="24"/>
          <w:szCs w:val="24"/>
          <w:lang w:val="es-EC"/>
        </w:rPr>
      </w:pPr>
      <w:r>
        <w:rPr>
          <w:rFonts w:ascii="Arial" w:hAnsi="Arial" w:cs="Arial"/>
          <w:noProof/>
          <w:sz w:val="24"/>
          <w:szCs w:val="24"/>
          <w:lang w:eastAsia="es-ES"/>
        </w:rPr>
        <w:drawing>
          <wp:inline distT="0" distB="0" distL="0" distR="0">
            <wp:extent cx="3482340" cy="2940685"/>
            <wp:effectExtent l="19050" t="0" r="3810" b="0"/>
            <wp:docPr id="1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cstate="print"/>
                    <a:srcRect r="2499"/>
                    <a:stretch>
                      <a:fillRect/>
                    </a:stretch>
                  </pic:blipFill>
                  <pic:spPr bwMode="auto">
                    <a:xfrm>
                      <a:off x="0" y="0"/>
                      <a:ext cx="3482340" cy="2940685"/>
                    </a:xfrm>
                    <a:prstGeom prst="rect">
                      <a:avLst/>
                    </a:prstGeom>
                    <a:noFill/>
                    <a:ln w="9525">
                      <a:noFill/>
                      <a:miter lim="800000"/>
                      <a:headEnd/>
                      <a:tailEnd/>
                    </a:ln>
                  </pic:spPr>
                </pic:pic>
              </a:graphicData>
            </a:graphic>
          </wp:inline>
        </w:drawing>
      </w:r>
    </w:p>
    <w:p w:rsidR="00482701" w:rsidRPr="00013F2D" w:rsidRDefault="00482701" w:rsidP="00482701">
      <w:pPr>
        <w:autoSpaceDE w:val="0"/>
        <w:autoSpaceDN w:val="0"/>
        <w:adjustRightInd w:val="0"/>
        <w:spacing w:after="0" w:line="480" w:lineRule="auto"/>
        <w:ind w:left="2552"/>
        <w:jc w:val="center"/>
        <w:rPr>
          <w:rFonts w:ascii="Arial" w:hAnsi="Arial" w:cs="Arial"/>
          <w:b/>
          <w:sz w:val="24"/>
          <w:szCs w:val="24"/>
          <w:lang w:val="es-EC"/>
        </w:rPr>
      </w:pPr>
      <w:r w:rsidRPr="00013F2D">
        <w:rPr>
          <w:rFonts w:ascii="Arial" w:hAnsi="Arial" w:cs="Arial"/>
          <w:b/>
          <w:sz w:val="24"/>
          <w:szCs w:val="24"/>
          <w:lang w:val="es-EC"/>
        </w:rPr>
        <w:t xml:space="preserve">Figura 1.2 </w:t>
      </w:r>
      <w:r w:rsidRPr="00BC3A08">
        <w:rPr>
          <w:rFonts w:ascii="Arial" w:hAnsi="Arial" w:cs="Arial"/>
          <w:sz w:val="24"/>
          <w:szCs w:val="24"/>
          <w:lang w:val="es-EC"/>
        </w:rPr>
        <w:t>Sistema fotovoltaico aislado</w:t>
      </w:r>
    </w:p>
    <w:p w:rsidR="00482701" w:rsidRPr="00013F2D" w:rsidRDefault="00482701" w:rsidP="00482701">
      <w:pPr>
        <w:tabs>
          <w:tab w:val="left" w:pos="426"/>
          <w:tab w:val="left" w:pos="851"/>
          <w:tab w:val="left" w:pos="2127"/>
        </w:tabs>
        <w:autoSpaceDE w:val="0"/>
        <w:autoSpaceDN w:val="0"/>
        <w:adjustRightInd w:val="0"/>
        <w:spacing w:after="0" w:line="480" w:lineRule="auto"/>
        <w:jc w:val="both"/>
        <w:rPr>
          <w:rFonts w:ascii="Arial" w:hAnsi="Arial" w:cs="Arial"/>
          <w:sz w:val="24"/>
          <w:szCs w:val="24"/>
          <w:lang w:val="es-EC"/>
        </w:rPr>
      </w:pPr>
    </w:p>
    <w:p w:rsidR="00482701" w:rsidRPr="00013F2D" w:rsidRDefault="00482701" w:rsidP="00482701">
      <w:pPr>
        <w:pStyle w:val="Prrafodelista"/>
        <w:numPr>
          <w:ilvl w:val="0"/>
          <w:numId w:val="25"/>
        </w:numPr>
        <w:tabs>
          <w:tab w:val="left" w:pos="1701"/>
          <w:tab w:val="left" w:pos="1843"/>
          <w:tab w:val="left" w:pos="1985"/>
        </w:tabs>
        <w:autoSpaceDE w:val="0"/>
        <w:autoSpaceDN w:val="0"/>
        <w:adjustRightInd w:val="0"/>
        <w:spacing w:after="0" w:line="480" w:lineRule="auto"/>
        <w:ind w:firstLine="414"/>
        <w:jc w:val="both"/>
        <w:rPr>
          <w:rFonts w:ascii="Arial" w:hAnsi="Arial" w:cs="Arial"/>
          <w:b/>
          <w:sz w:val="24"/>
          <w:szCs w:val="24"/>
          <w:lang w:val="es-EC"/>
        </w:rPr>
      </w:pPr>
      <w:r w:rsidRPr="00013F2D">
        <w:rPr>
          <w:rFonts w:ascii="Arial" w:hAnsi="Arial" w:cs="Arial"/>
          <w:b/>
          <w:sz w:val="24"/>
          <w:szCs w:val="24"/>
          <w:lang w:val="es-EC"/>
        </w:rPr>
        <w:t>Descripción del proyecto</w:t>
      </w:r>
    </w:p>
    <w:p w:rsidR="00482701" w:rsidRPr="00013F2D" w:rsidRDefault="00482701" w:rsidP="00482701">
      <w:pPr>
        <w:pStyle w:val="Prrafodelista"/>
        <w:tabs>
          <w:tab w:val="left" w:pos="1701"/>
          <w:tab w:val="left" w:pos="1843"/>
          <w:tab w:val="left" w:pos="1985"/>
        </w:tabs>
        <w:autoSpaceDE w:val="0"/>
        <w:autoSpaceDN w:val="0"/>
        <w:adjustRightInd w:val="0"/>
        <w:spacing w:after="0" w:line="480" w:lineRule="auto"/>
        <w:ind w:left="1701"/>
        <w:jc w:val="both"/>
        <w:rPr>
          <w:rFonts w:ascii="Arial" w:hAnsi="Arial" w:cs="Arial"/>
          <w:sz w:val="24"/>
          <w:szCs w:val="24"/>
          <w:lang w:val="es-EC"/>
        </w:rPr>
      </w:pPr>
      <w:r w:rsidRPr="00013F2D">
        <w:rPr>
          <w:rFonts w:ascii="Arial" w:hAnsi="Arial" w:cs="Arial"/>
          <w:sz w:val="24"/>
          <w:szCs w:val="24"/>
          <w:lang w:val="es-EC"/>
        </w:rPr>
        <w:t xml:space="preserve">La finalidad de este proyecto es </w:t>
      </w:r>
      <w:r>
        <w:rPr>
          <w:rFonts w:ascii="Arial" w:hAnsi="Arial" w:cs="Arial"/>
          <w:sz w:val="24"/>
          <w:szCs w:val="24"/>
          <w:lang w:val="es-EC"/>
        </w:rPr>
        <w:t>diseñar el control y simular un sistema de generación eléctrica basada en módulos fotovoltaicos</w:t>
      </w:r>
      <w:r w:rsidRPr="00013F2D">
        <w:rPr>
          <w:rFonts w:ascii="Arial" w:hAnsi="Arial" w:cs="Arial"/>
          <w:sz w:val="24"/>
          <w:szCs w:val="24"/>
          <w:lang w:val="es-EC"/>
        </w:rPr>
        <w:t xml:space="preserve"> para dar servicio a una carga trifásica, la cual se </w:t>
      </w:r>
      <w:r w:rsidRPr="00013F2D">
        <w:rPr>
          <w:rFonts w:ascii="Arial" w:hAnsi="Arial" w:cs="Arial"/>
          <w:sz w:val="24"/>
          <w:szCs w:val="24"/>
          <w:lang w:val="es-EC"/>
        </w:rPr>
        <w:lastRenderedPageBreak/>
        <w:t>encuentra desconectada de las redes de distribución eléctrica.</w:t>
      </w:r>
    </w:p>
    <w:p w:rsidR="00482701" w:rsidRDefault="00482701" w:rsidP="00482701">
      <w:pPr>
        <w:pStyle w:val="Prrafodelista"/>
        <w:tabs>
          <w:tab w:val="left" w:pos="1701"/>
          <w:tab w:val="left" w:pos="1843"/>
          <w:tab w:val="left" w:pos="1985"/>
        </w:tabs>
        <w:autoSpaceDE w:val="0"/>
        <w:autoSpaceDN w:val="0"/>
        <w:adjustRightInd w:val="0"/>
        <w:spacing w:after="0" w:line="480" w:lineRule="auto"/>
        <w:ind w:left="1701"/>
        <w:jc w:val="both"/>
        <w:rPr>
          <w:rFonts w:ascii="Arial" w:hAnsi="Arial" w:cs="Arial"/>
          <w:sz w:val="24"/>
          <w:szCs w:val="24"/>
          <w:lang w:val="es-EC"/>
        </w:rPr>
      </w:pPr>
      <w:r>
        <w:rPr>
          <w:rFonts w:ascii="Arial" w:hAnsi="Arial" w:cs="Arial"/>
          <w:sz w:val="24"/>
          <w:szCs w:val="24"/>
          <w:lang w:val="es-EC"/>
        </w:rPr>
        <w:t>L</w:t>
      </w:r>
      <w:r w:rsidRPr="00013F2D">
        <w:rPr>
          <w:rFonts w:ascii="Arial" w:hAnsi="Arial" w:cs="Arial"/>
          <w:sz w:val="24"/>
          <w:szCs w:val="24"/>
          <w:lang w:val="es-EC"/>
        </w:rPr>
        <w:t xml:space="preserve">a motivación principal </w:t>
      </w:r>
      <w:r>
        <w:rPr>
          <w:rFonts w:ascii="Arial" w:hAnsi="Arial" w:cs="Arial"/>
          <w:sz w:val="24"/>
          <w:szCs w:val="24"/>
          <w:lang w:val="es-EC"/>
        </w:rPr>
        <w:t>del proyecto es e</w:t>
      </w:r>
      <w:r w:rsidRPr="00013F2D">
        <w:rPr>
          <w:rFonts w:ascii="Arial" w:hAnsi="Arial" w:cs="Arial"/>
          <w:sz w:val="24"/>
          <w:szCs w:val="24"/>
          <w:lang w:val="es-EC"/>
        </w:rPr>
        <w:t xml:space="preserve">l creciente uso de los paneles fotovoltaicos debido a su reducción de costos y el aumento de la demanda eléctrica </w:t>
      </w:r>
    </w:p>
    <w:p w:rsidR="00482701" w:rsidRPr="00013F2D" w:rsidRDefault="00482701" w:rsidP="00482701">
      <w:pPr>
        <w:pStyle w:val="Prrafodelista"/>
        <w:tabs>
          <w:tab w:val="left" w:pos="1701"/>
          <w:tab w:val="left" w:pos="1843"/>
          <w:tab w:val="left" w:pos="1985"/>
        </w:tabs>
        <w:autoSpaceDE w:val="0"/>
        <w:autoSpaceDN w:val="0"/>
        <w:adjustRightInd w:val="0"/>
        <w:spacing w:after="0" w:line="480" w:lineRule="auto"/>
        <w:ind w:left="1701"/>
        <w:jc w:val="both"/>
        <w:rPr>
          <w:rFonts w:ascii="Arial" w:hAnsi="Arial" w:cs="Arial"/>
          <w:sz w:val="24"/>
          <w:szCs w:val="24"/>
          <w:lang w:val="es-EC"/>
        </w:rPr>
      </w:pPr>
      <w:r>
        <w:rPr>
          <w:rFonts w:ascii="Arial" w:hAnsi="Arial" w:cs="Arial"/>
          <w:sz w:val="24"/>
          <w:szCs w:val="24"/>
          <w:lang w:val="es-EC"/>
        </w:rPr>
        <w:t>Al finalizar el proyecto</w:t>
      </w:r>
      <w:r w:rsidRPr="00013F2D">
        <w:rPr>
          <w:rFonts w:ascii="Arial" w:hAnsi="Arial" w:cs="Arial"/>
          <w:sz w:val="24"/>
          <w:szCs w:val="24"/>
          <w:lang w:val="es-EC"/>
        </w:rPr>
        <w:t xml:space="preserve">, </w:t>
      </w:r>
      <w:r>
        <w:rPr>
          <w:rFonts w:ascii="Arial" w:hAnsi="Arial" w:cs="Arial"/>
          <w:sz w:val="24"/>
          <w:szCs w:val="24"/>
          <w:lang w:val="es-EC"/>
        </w:rPr>
        <w:t>se espera alimentar la carga trifásica desconectada de la red mediante el</w:t>
      </w:r>
      <w:r w:rsidRPr="00013F2D">
        <w:rPr>
          <w:rFonts w:ascii="Arial" w:hAnsi="Arial" w:cs="Arial"/>
          <w:sz w:val="24"/>
          <w:szCs w:val="24"/>
          <w:lang w:val="es-EC"/>
        </w:rPr>
        <w:t xml:space="preserve"> correcto funcionamiento de todos los </w:t>
      </w:r>
      <w:r>
        <w:rPr>
          <w:rFonts w:ascii="Arial" w:hAnsi="Arial" w:cs="Arial"/>
          <w:sz w:val="24"/>
          <w:szCs w:val="24"/>
          <w:lang w:val="es-EC"/>
        </w:rPr>
        <w:t>convertidores</w:t>
      </w:r>
      <w:r w:rsidRPr="00013F2D">
        <w:rPr>
          <w:rFonts w:ascii="Arial" w:hAnsi="Arial" w:cs="Arial"/>
          <w:sz w:val="24"/>
          <w:szCs w:val="24"/>
          <w:lang w:val="es-EC"/>
        </w:rPr>
        <w:t xml:space="preserve"> que forman parte del </w:t>
      </w:r>
      <w:r>
        <w:rPr>
          <w:rFonts w:ascii="Arial" w:hAnsi="Arial" w:cs="Arial"/>
          <w:sz w:val="24"/>
          <w:szCs w:val="24"/>
          <w:lang w:val="es-EC"/>
        </w:rPr>
        <w:t>sistema de generación</w:t>
      </w:r>
      <w:r w:rsidRPr="00013F2D">
        <w:rPr>
          <w:rFonts w:ascii="Arial" w:hAnsi="Arial" w:cs="Arial"/>
          <w:sz w:val="24"/>
          <w:szCs w:val="24"/>
          <w:lang w:val="es-EC"/>
        </w:rPr>
        <w:t>, un esquema inicial de</w:t>
      </w:r>
      <w:r>
        <w:rPr>
          <w:rFonts w:ascii="Arial" w:hAnsi="Arial" w:cs="Arial"/>
          <w:sz w:val="24"/>
          <w:szCs w:val="24"/>
          <w:lang w:val="es-EC"/>
        </w:rPr>
        <w:t xml:space="preserve"> </w:t>
      </w:r>
      <w:r w:rsidRPr="00013F2D">
        <w:rPr>
          <w:rFonts w:ascii="Arial" w:hAnsi="Arial" w:cs="Arial"/>
          <w:sz w:val="24"/>
          <w:szCs w:val="24"/>
          <w:lang w:val="es-EC"/>
        </w:rPr>
        <w:t>l</w:t>
      </w:r>
      <w:r>
        <w:rPr>
          <w:rFonts w:ascii="Arial" w:hAnsi="Arial" w:cs="Arial"/>
          <w:sz w:val="24"/>
          <w:szCs w:val="24"/>
          <w:lang w:val="es-EC"/>
        </w:rPr>
        <w:t>os</w:t>
      </w:r>
      <w:r w:rsidRPr="00013F2D">
        <w:rPr>
          <w:rFonts w:ascii="Arial" w:hAnsi="Arial" w:cs="Arial"/>
          <w:sz w:val="24"/>
          <w:szCs w:val="24"/>
          <w:lang w:val="es-EC"/>
        </w:rPr>
        <w:t xml:space="preserve"> convertidor</w:t>
      </w:r>
      <w:r>
        <w:rPr>
          <w:rFonts w:ascii="Arial" w:hAnsi="Arial" w:cs="Arial"/>
          <w:sz w:val="24"/>
          <w:szCs w:val="24"/>
          <w:lang w:val="es-EC"/>
        </w:rPr>
        <w:t>es</w:t>
      </w:r>
      <w:r w:rsidRPr="00013F2D">
        <w:rPr>
          <w:rFonts w:ascii="Arial" w:hAnsi="Arial" w:cs="Arial"/>
          <w:sz w:val="24"/>
          <w:szCs w:val="24"/>
          <w:lang w:val="es-EC"/>
        </w:rPr>
        <w:t xml:space="preserve"> se presenta en la siguiente figura</w:t>
      </w:r>
      <w:r>
        <w:rPr>
          <w:rFonts w:ascii="Arial" w:hAnsi="Arial" w:cs="Arial"/>
          <w:sz w:val="24"/>
          <w:szCs w:val="24"/>
          <w:lang w:val="es-EC"/>
        </w:rPr>
        <w:t>1.3</w:t>
      </w:r>
      <w:r w:rsidRPr="00013F2D">
        <w:rPr>
          <w:rFonts w:ascii="Arial" w:hAnsi="Arial" w:cs="Arial"/>
          <w:sz w:val="24"/>
          <w:szCs w:val="24"/>
          <w:lang w:val="es-EC"/>
        </w:rPr>
        <w:t xml:space="preserve"> </w:t>
      </w:r>
    </w:p>
    <w:p w:rsidR="00482701" w:rsidRPr="00013F2D" w:rsidRDefault="00482701" w:rsidP="00482701">
      <w:pPr>
        <w:pStyle w:val="Prrafodelista"/>
        <w:tabs>
          <w:tab w:val="left" w:pos="1701"/>
          <w:tab w:val="left" w:pos="1843"/>
          <w:tab w:val="left" w:pos="1985"/>
        </w:tabs>
        <w:autoSpaceDE w:val="0"/>
        <w:autoSpaceDN w:val="0"/>
        <w:adjustRightInd w:val="0"/>
        <w:spacing w:after="0" w:line="480" w:lineRule="auto"/>
        <w:ind w:left="1701"/>
        <w:jc w:val="both"/>
        <w:rPr>
          <w:rFonts w:ascii="Arial" w:hAnsi="Arial" w:cs="Arial"/>
          <w:sz w:val="24"/>
          <w:szCs w:val="24"/>
          <w:lang w:val="es-EC"/>
        </w:rPr>
      </w:pPr>
    </w:p>
    <w:p w:rsidR="00482701" w:rsidRPr="00013F2D" w:rsidRDefault="00482701" w:rsidP="00482701">
      <w:pPr>
        <w:pStyle w:val="Prrafodelista"/>
        <w:tabs>
          <w:tab w:val="left" w:pos="1701"/>
          <w:tab w:val="left" w:pos="1843"/>
          <w:tab w:val="left" w:pos="1985"/>
        </w:tabs>
        <w:autoSpaceDE w:val="0"/>
        <w:autoSpaceDN w:val="0"/>
        <w:adjustRightInd w:val="0"/>
        <w:spacing w:after="0" w:line="480" w:lineRule="auto"/>
        <w:ind w:left="1701"/>
        <w:jc w:val="center"/>
        <w:rPr>
          <w:rFonts w:ascii="Arial" w:hAnsi="Arial" w:cs="Arial"/>
          <w:b/>
          <w:sz w:val="24"/>
          <w:szCs w:val="24"/>
          <w:lang w:val="es-EC"/>
        </w:rPr>
      </w:pPr>
      <w:r>
        <w:object w:dxaOrig="6799" w:dyaOrig="2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25pt;height:142.85pt" o:ole="" o:allowoverlap="f">
            <v:imagedata r:id="rId14" o:title=""/>
          </v:shape>
          <o:OLEObject Type="Embed" ProgID="Visio.Drawing.11" ShapeID="_x0000_i1025" DrawAspect="Content" ObjectID="_1354060507" r:id="rId15"/>
        </w:object>
      </w:r>
    </w:p>
    <w:p w:rsidR="00482701" w:rsidRPr="00013F2D" w:rsidRDefault="00482701" w:rsidP="00482701">
      <w:pPr>
        <w:pStyle w:val="Prrafodelista"/>
        <w:tabs>
          <w:tab w:val="left" w:pos="1701"/>
          <w:tab w:val="left" w:pos="1843"/>
          <w:tab w:val="left" w:pos="1985"/>
        </w:tabs>
        <w:autoSpaceDE w:val="0"/>
        <w:autoSpaceDN w:val="0"/>
        <w:adjustRightInd w:val="0"/>
        <w:spacing w:after="0" w:line="480" w:lineRule="auto"/>
        <w:ind w:left="1701"/>
        <w:jc w:val="center"/>
        <w:rPr>
          <w:rFonts w:ascii="Arial" w:hAnsi="Arial" w:cs="Arial"/>
          <w:b/>
          <w:sz w:val="24"/>
          <w:szCs w:val="24"/>
          <w:lang w:val="es-EC"/>
        </w:rPr>
      </w:pPr>
      <w:r w:rsidRPr="00013F2D">
        <w:rPr>
          <w:rFonts w:ascii="Arial" w:hAnsi="Arial" w:cs="Arial"/>
          <w:b/>
          <w:sz w:val="24"/>
          <w:szCs w:val="24"/>
          <w:lang w:val="es-EC"/>
        </w:rPr>
        <w:t xml:space="preserve">Figura 1.3. </w:t>
      </w:r>
      <w:r w:rsidRPr="00BC3A08">
        <w:rPr>
          <w:rFonts w:ascii="Arial" w:hAnsi="Arial" w:cs="Arial"/>
          <w:sz w:val="24"/>
          <w:szCs w:val="24"/>
          <w:lang w:val="es-EC"/>
        </w:rPr>
        <w:t>Diagrama inicial del convertidor estático</w:t>
      </w:r>
    </w:p>
    <w:p w:rsidR="00482701" w:rsidRPr="00A51199" w:rsidRDefault="00482701" w:rsidP="00482701">
      <w:pPr>
        <w:pStyle w:val="Prrafodelista"/>
        <w:tabs>
          <w:tab w:val="left" w:pos="1701"/>
          <w:tab w:val="left" w:pos="1843"/>
          <w:tab w:val="left" w:pos="1985"/>
        </w:tabs>
        <w:autoSpaceDE w:val="0"/>
        <w:autoSpaceDN w:val="0"/>
        <w:adjustRightInd w:val="0"/>
        <w:spacing w:after="0" w:line="480" w:lineRule="auto"/>
        <w:ind w:left="1701"/>
        <w:jc w:val="both"/>
        <w:rPr>
          <w:rFonts w:ascii="Arial" w:hAnsi="Arial" w:cs="Arial"/>
          <w:lang w:val="es-EC"/>
        </w:rPr>
      </w:pPr>
    </w:p>
    <w:p w:rsidR="00482701" w:rsidRDefault="00482701" w:rsidP="00482701">
      <w:pPr>
        <w:autoSpaceDE w:val="0"/>
        <w:autoSpaceDN w:val="0"/>
        <w:adjustRightInd w:val="0"/>
        <w:spacing w:after="0" w:line="480" w:lineRule="auto"/>
        <w:jc w:val="both"/>
        <w:rPr>
          <w:rFonts w:ascii="Arial" w:hAnsi="Arial" w:cs="Arial"/>
          <w:lang w:val="es-EC"/>
        </w:rPr>
        <w:sectPr w:rsidR="00482701" w:rsidSect="00482701">
          <w:headerReference w:type="default" r:id="rId16"/>
          <w:footerReference w:type="default" r:id="rId17"/>
          <w:pgSz w:w="11906" w:h="16838"/>
          <w:pgMar w:top="2268" w:right="1361" w:bottom="2268" w:left="2268" w:header="709" w:footer="709" w:gutter="0"/>
          <w:pgNumType w:start="1"/>
          <w:cols w:space="708"/>
          <w:docGrid w:linePitch="360"/>
        </w:sectPr>
      </w:pPr>
    </w:p>
    <w:p w:rsidR="00482701" w:rsidRDefault="00482701" w:rsidP="00482701">
      <w:pPr>
        <w:jc w:val="center"/>
        <w:rPr>
          <w:rFonts w:ascii="Arial" w:hAnsi="Arial" w:cs="Arial"/>
          <w:b/>
          <w:sz w:val="48"/>
          <w:szCs w:val="48"/>
        </w:rPr>
      </w:pPr>
    </w:p>
    <w:p w:rsidR="00482701" w:rsidRDefault="00482701" w:rsidP="00482701">
      <w:pPr>
        <w:jc w:val="center"/>
        <w:rPr>
          <w:rFonts w:ascii="Arial" w:hAnsi="Arial" w:cs="Arial"/>
          <w:b/>
          <w:sz w:val="48"/>
          <w:szCs w:val="48"/>
        </w:rPr>
      </w:pPr>
    </w:p>
    <w:p w:rsidR="00482701" w:rsidRDefault="00482701" w:rsidP="00482701">
      <w:pPr>
        <w:jc w:val="center"/>
        <w:rPr>
          <w:rFonts w:ascii="Arial" w:hAnsi="Arial" w:cs="Arial"/>
          <w:b/>
          <w:sz w:val="48"/>
          <w:szCs w:val="48"/>
        </w:rPr>
      </w:pPr>
    </w:p>
    <w:p w:rsidR="00482701" w:rsidRDefault="00482701" w:rsidP="00482701">
      <w:pPr>
        <w:jc w:val="center"/>
        <w:rPr>
          <w:rFonts w:ascii="Arial" w:hAnsi="Arial" w:cs="Arial"/>
          <w:b/>
          <w:sz w:val="48"/>
          <w:szCs w:val="48"/>
        </w:rPr>
      </w:pPr>
    </w:p>
    <w:p w:rsidR="00482701" w:rsidRDefault="00482701" w:rsidP="00482701">
      <w:pPr>
        <w:jc w:val="center"/>
        <w:rPr>
          <w:rFonts w:ascii="Arial" w:hAnsi="Arial" w:cs="Arial"/>
          <w:b/>
          <w:sz w:val="48"/>
          <w:szCs w:val="48"/>
        </w:rPr>
      </w:pPr>
    </w:p>
    <w:p w:rsidR="00482701" w:rsidRDefault="00482701" w:rsidP="00482701">
      <w:pPr>
        <w:jc w:val="center"/>
        <w:rPr>
          <w:rFonts w:ascii="Arial" w:hAnsi="Arial" w:cs="Arial"/>
          <w:b/>
          <w:sz w:val="48"/>
          <w:szCs w:val="48"/>
        </w:rPr>
      </w:pPr>
    </w:p>
    <w:p w:rsidR="00482701" w:rsidRPr="002F5E27" w:rsidRDefault="00482701" w:rsidP="00482701">
      <w:pPr>
        <w:rPr>
          <w:rFonts w:ascii="Arial" w:hAnsi="Arial" w:cs="Arial"/>
          <w:b/>
          <w:sz w:val="48"/>
          <w:szCs w:val="48"/>
        </w:rPr>
      </w:pPr>
      <w:r>
        <w:rPr>
          <w:rFonts w:ascii="Arial" w:hAnsi="Arial" w:cs="Arial"/>
          <w:b/>
          <w:sz w:val="48"/>
          <w:szCs w:val="48"/>
        </w:rPr>
        <w:t>CAPITULO 2</w:t>
      </w:r>
    </w:p>
    <w:p w:rsidR="00482701" w:rsidRDefault="00482701" w:rsidP="00482701">
      <w:pPr>
        <w:rPr>
          <w:rFonts w:ascii="Arial" w:hAnsi="Arial" w:cs="Arial"/>
          <w:b/>
          <w:sz w:val="48"/>
          <w:szCs w:val="48"/>
        </w:rPr>
      </w:pPr>
    </w:p>
    <w:p w:rsidR="00482701" w:rsidRDefault="00482701" w:rsidP="00482701">
      <w:pPr>
        <w:rPr>
          <w:rFonts w:ascii="Arial" w:hAnsi="Arial" w:cs="Arial"/>
          <w:b/>
          <w:sz w:val="48"/>
          <w:szCs w:val="48"/>
        </w:rPr>
      </w:pPr>
    </w:p>
    <w:p w:rsidR="00482701" w:rsidRDefault="00482701" w:rsidP="00482701">
      <w:pPr>
        <w:rPr>
          <w:rFonts w:ascii="Arial" w:hAnsi="Arial" w:cs="Arial"/>
          <w:b/>
          <w:sz w:val="48"/>
          <w:szCs w:val="48"/>
        </w:rPr>
      </w:pPr>
    </w:p>
    <w:p w:rsidR="00482701" w:rsidRDefault="00482701" w:rsidP="00482701">
      <w:pPr>
        <w:rPr>
          <w:rFonts w:ascii="Arial" w:hAnsi="Arial" w:cs="Arial"/>
          <w:b/>
          <w:sz w:val="48"/>
          <w:szCs w:val="48"/>
        </w:rPr>
      </w:pPr>
    </w:p>
    <w:p w:rsidR="00482701" w:rsidRPr="00BB7695" w:rsidRDefault="00482701" w:rsidP="00482701">
      <w:pPr>
        <w:jc w:val="center"/>
        <w:rPr>
          <w:rFonts w:ascii="Arial" w:hAnsi="Arial" w:cs="Arial"/>
          <w:b/>
          <w:sz w:val="48"/>
          <w:szCs w:val="48"/>
        </w:rPr>
        <w:sectPr w:rsidR="00482701" w:rsidRPr="00BB7695" w:rsidSect="00D06FB7">
          <w:headerReference w:type="default" r:id="rId18"/>
          <w:footerReference w:type="default" r:id="rId19"/>
          <w:pgSz w:w="11906" w:h="16838"/>
          <w:pgMar w:top="2268" w:right="1361" w:bottom="2268" w:left="2268" w:header="709" w:footer="709" w:gutter="0"/>
          <w:pgNumType w:start="6"/>
          <w:cols w:space="708"/>
          <w:docGrid w:linePitch="360"/>
        </w:sectPr>
      </w:pPr>
      <w:r>
        <w:rPr>
          <w:rFonts w:ascii="Arial" w:hAnsi="Arial" w:cs="Arial"/>
          <w:b/>
          <w:sz w:val="48"/>
          <w:szCs w:val="48"/>
        </w:rPr>
        <w:t>HERRAMIENTAS DISPONIBLES</w:t>
      </w:r>
    </w:p>
    <w:p w:rsidR="00482701" w:rsidRPr="00E01D50" w:rsidRDefault="00482701" w:rsidP="00482701">
      <w:pPr>
        <w:pStyle w:val="Prrafodelista"/>
        <w:spacing w:line="480" w:lineRule="auto"/>
        <w:ind w:left="360"/>
        <w:jc w:val="both"/>
        <w:rPr>
          <w:rFonts w:ascii="Arial" w:hAnsi="Arial" w:cs="Arial"/>
          <w:sz w:val="24"/>
          <w:szCs w:val="24"/>
        </w:rPr>
      </w:pPr>
      <w:r w:rsidRPr="008F00C9">
        <w:rPr>
          <w:rFonts w:ascii="Arial" w:hAnsi="Arial" w:cs="Arial"/>
          <w:sz w:val="24"/>
          <w:szCs w:val="24"/>
        </w:rPr>
        <w:lastRenderedPageBreak/>
        <w:t xml:space="preserve">En este capítulo se dará a conocer </w:t>
      </w:r>
      <w:r>
        <w:rPr>
          <w:rFonts w:ascii="Arial" w:hAnsi="Arial" w:cs="Arial"/>
          <w:sz w:val="24"/>
          <w:szCs w:val="24"/>
        </w:rPr>
        <w:t xml:space="preserve">el panel fotovoltaico, </w:t>
      </w:r>
      <w:r w:rsidRPr="008F00C9">
        <w:rPr>
          <w:rFonts w:ascii="Arial" w:hAnsi="Arial" w:cs="Arial"/>
          <w:sz w:val="24"/>
          <w:szCs w:val="24"/>
        </w:rPr>
        <w:t>los diferentes tipos de convertidores estáticos necesarios para realizar el proyecto, se analizará ecuaciones</w:t>
      </w:r>
      <w:r>
        <w:rPr>
          <w:rFonts w:ascii="Arial" w:hAnsi="Arial" w:cs="Arial"/>
          <w:sz w:val="24"/>
          <w:szCs w:val="24"/>
        </w:rPr>
        <w:t>,</w:t>
      </w:r>
      <w:r w:rsidRPr="008F00C9">
        <w:rPr>
          <w:rFonts w:ascii="Arial" w:hAnsi="Arial" w:cs="Arial"/>
          <w:sz w:val="24"/>
          <w:szCs w:val="24"/>
        </w:rPr>
        <w:t xml:space="preserve"> modelos y comportamiento de cada uno de ellos, también</w:t>
      </w:r>
      <w:r>
        <w:rPr>
          <w:rFonts w:ascii="Arial" w:hAnsi="Arial" w:cs="Arial"/>
          <w:sz w:val="24"/>
          <w:szCs w:val="24"/>
        </w:rPr>
        <w:t xml:space="preserve"> se analizará</w:t>
      </w:r>
      <w:r w:rsidRPr="008F00C9">
        <w:rPr>
          <w:rFonts w:ascii="Arial" w:hAnsi="Arial" w:cs="Arial"/>
          <w:sz w:val="24"/>
          <w:szCs w:val="24"/>
        </w:rPr>
        <w:t xml:space="preserve"> las herramientas para el diseño de los controladores para los convertidores</w:t>
      </w:r>
      <w:r>
        <w:rPr>
          <w:rFonts w:ascii="Arial" w:hAnsi="Arial" w:cs="Arial"/>
          <w:sz w:val="24"/>
          <w:szCs w:val="24"/>
        </w:rPr>
        <w:t xml:space="preserve"> </w:t>
      </w:r>
      <w:proofErr w:type="spellStart"/>
      <w:r>
        <w:rPr>
          <w:rFonts w:ascii="Arial" w:hAnsi="Arial" w:cs="Arial"/>
          <w:sz w:val="24"/>
          <w:szCs w:val="24"/>
        </w:rPr>
        <w:t>asi</w:t>
      </w:r>
      <w:proofErr w:type="spellEnd"/>
      <w:r>
        <w:rPr>
          <w:rFonts w:ascii="Arial" w:hAnsi="Arial" w:cs="Arial"/>
          <w:sz w:val="24"/>
          <w:szCs w:val="24"/>
        </w:rPr>
        <w:t xml:space="preserve"> como el algoritmo del punto máximo de potencia, </w:t>
      </w:r>
      <w:r w:rsidRPr="008F00C9">
        <w:rPr>
          <w:rFonts w:ascii="Arial" w:hAnsi="Arial" w:cs="Arial"/>
          <w:sz w:val="24"/>
          <w:szCs w:val="24"/>
        </w:rPr>
        <w:t>con la ayuda del softwa</w:t>
      </w:r>
      <w:r>
        <w:rPr>
          <w:rFonts w:ascii="Arial" w:hAnsi="Arial" w:cs="Arial"/>
          <w:sz w:val="24"/>
          <w:szCs w:val="24"/>
        </w:rPr>
        <w:t xml:space="preserve">re </w:t>
      </w:r>
      <w:proofErr w:type="spellStart"/>
      <w:r>
        <w:rPr>
          <w:rFonts w:ascii="Arial" w:hAnsi="Arial" w:cs="Arial"/>
          <w:sz w:val="24"/>
          <w:szCs w:val="24"/>
        </w:rPr>
        <w:t>Matlab</w:t>
      </w:r>
      <w:proofErr w:type="spellEnd"/>
      <w:r>
        <w:rPr>
          <w:rFonts w:ascii="Arial" w:hAnsi="Arial" w:cs="Arial"/>
          <w:sz w:val="24"/>
          <w:szCs w:val="24"/>
        </w:rPr>
        <w:t>/</w:t>
      </w:r>
      <w:proofErr w:type="spellStart"/>
      <w:r>
        <w:rPr>
          <w:rFonts w:ascii="Arial" w:hAnsi="Arial" w:cs="Arial"/>
          <w:sz w:val="24"/>
          <w:szCs w:val="24"/>
        </w:rPr>
        <w:t>Simulink</w:t>
      </w:r>
      <w:proofErr w:type="spellEnd"/>
      <w:r>
        <w:rPr>
          <w:rFonts w:ascii="Arial" w:hAnsi="Arial" w:cs="Arial"/>
          <w:sz w:val="24"/>
          <w:szCs w:val="24"/>
        </w:rPr>
        <w:t>/</w:t>
      </w:r>
      <w:proofErr w:type="spellStart"/>
      <w:r>
        <w:rPr>
          <w:rFonts w:ascii="Arial" w:hAnsi="Arial" w:cs="Arial"/>
          <w:sz w:val="24"/>
          <w:szCs w:val="24"/>
        </w:rPr>
        <w:t>SimpowerS</w:t>
      </w:r>
      <w:r w:rsidRPr="008F00C9">
        <w:rPr>
          <w:rFonts w:ascii="Arial" w:hAnsi="Arial" w:cs="Arial"/>
          <w:sz w:val="24"/>
          <w:szCs w:val="24"/>
        </w:rPr>
        <w:t>ystems</w:t>
      </w:r>
      <w:proofErr w:type="spellEnd"/>
      <w:r w:rsidRPr="008F00C9">
        <w:rPr>
          <w:rFonts w:ascii="Arial" w:hAnsi="Arial" w:cs="Arial"/>
          <w:sz w:val="24"/>
          <w:szCs w:val="24"/>
        </w:rPr>
        <w:t xml:space="preserve"> se mostrara simulaciones de cada convertidor.</w:t>
      </w:r>
    </w:p>
    <w:p w:rsidR="00482701" w:rsidRPr="00E01D50" w:rsidRDefault="00482701" w:rsidP="00482701">
      <w:pPr>
        <w:pStyle w:val="Prrafodelista"/>
        <w:numPr>
          <w:ilvl w:val="1"/>
          <w:numId w:val="6"/>
        </w:numPr>
        <w:spacing w:line="480" w:lineRule="auto"/>
        <w:rPr>
          <w:rFonts w:ascii="Arial" w:hAnsi="Arial" w:cs="Arial"/>
          <w:b/>
          <w:sz w:val="24"/>
          <w:szCs w:val="24"/>
        </w:rPr>
      </w:pPr>
      <w:r w:rsidRPr="00E01D50">
        <w:rPr>
          <w:rFonts w:ascii="Arial" w:hAnsi="Arial" w:cs="Arial"/>
          <w:b/>
          <w:sz w:val="24"/>
          <w:szCs w:val="24"/>
        </w:rPr>
        <w:t>Panel Fotovoltaico</w:t>
      </w:r>
    </w:p>
    <w:p w:rsidR="00482701" w:rsidRPr="00E01D50" w:rsidRDefault="00482701" w:rsidP="00482701">
      <w:pPr>
        <w:pStyle w:val="Prrafodelista"/>
        <w:spacing w:line="480" w:lineRule="auto"/>
        <w:ind w:left="792"/>
        <w:jc w:val="both"/>
        <w:rPr>
          <w:rFonts w:ascii="Arial" w:hAnsi="Arial" w:cs="Arial"/>
          <w:sz w:val="24"/>
          <w:szCs w:val="24"/>
        </w:rPr>
      </w:pPr>
      <w:r w:rsidRPr="00E01D50">
        <w:rPr>
          <w:rFonts w:ascii="Arial" w:hAnsi="Arial" w:cs="Arial"/>
          <w:sz w:val="24"/>
          <w:szCs w:val="24"/>
        </w:rPr>
        <w:t xml:space="preserve">Los </w:t>
      </w:r>
      <w:r w:rsidRPr="00E01D50">
        <w:rPr>
          <w:rFonts w:ascii="Arial" w:hAnsi="Arial" w:cs="Arial"/>
          <w:bCs/>
          <w:sz w:val="24"/>
          <w:szCs w:val="24"/>
        </w:rPr>
        <w:t>paneles fotovoltaicos,</w:t>
      </w:r>
      <w:r w:rsidRPr="00E01D50">
        <w:rPr>
          <w:rFonts w:ascii="Arial" w:hAnsi="Arial" w:cs="Arial"/>
          <w:sz w:val="24"/>
          <w:szCs w:val="24"/>
        </w:rPr>
        <w:t xml:space="preserve"> están formados por un conjunto de celdas (células fotovoltaicas) que producen electricidad a partir de la luz que incide sobre ellos (electricidad solar).</w:t>
      </w:r>
    </w:p>
    <w:p w:rsidR="00482701" w:rsidRPr="00E01D50" w:rsidRDefault="00482701" w:rsidP="00482701">
      <w:pPr>
        <w:pStyle w:val="Prrafodelista"/>
        <w:numPr>
          <w:ilvl w:val="2"/>
          <w:numId w:val="6"/>
        </w:numPr>
        <w:spacing w:line="480" w:lineRule="auto"/>
        <w:ind w:hanging="515"/>
        <w:rPr>
          <w:rFonts w:ascii="Arial" w:hAnsi="Arial" w:cs="Arial"/>
          <w:b/>
          <w:sz w:val="24"/>
          <w:szCs w:val="24"/>
        </w:rPr>
      </w:pPr>
      <w:r w:rsidRPr="00E01D50">
        <w:rPr>
          <w:rFonts w:ascii="Arial" w:hAnsi="Arial" w:cs="Arial"/>
          <w:b/>
          <w:sz w:val="24"/>
          <w:szCs w:val="24"/>
        </w:rPr>
        <w:t>Principio de funcionamiento de los paneles fotovoltaicos</w:t>
      </w:r>
    </w:p>
    <w:p w:rsidR="00482701" w:rsidRPr="00E01D50" w:rsidRDefault="00482701" w:rsidP="00482701">
      <w:pPr>
        <w:pStyle w:val="Prrafodelista"/>
        <w:numPr>
          <w:ilvl w:val="0"/>
          <w:numId w:val="5"/>
        </w:numPr>
        <w:spacing w:line="480" w:lineRule="auto"/>
        <w:rPr>
          <w:rFonts w:ascii="Arial" w:hAnsi="Arial" w:cs="Arial"/>
          <w:b/>
          <w:vanish/>
          <w:sz w:val="24"/>
          <w:szCs w:val="24"/>
        </w:rPr>
      </w:pPr>
    </w:p>
    <w:p w:rsidR="00482701" w:rsidRPr="00E01D50" w:rsidRDefault="00482701" w:rsidP="00482701">
      <w:pPr>
        <w:autoSpaceDE w:val="0"/>
        <w:autoSpaceDN w:val="0"/>
        <w:adjustRightInd w:val="0"/>
        <w:spacing w:after="0" w:line="480" w:lineRule="auto"/>
        <w:ind w:left="1416"/>
        <w:jc w:val="both"/>
        <w:rPr>
          <w:rFonts w:ascii="Arial" w:hAnsi="Arial" w:cs="Arial"/>
          <w:sz w:val="24"/>
          <w:szCs w:val="24"/>
        </w:rPr>
      </w:pPr>
      <w:r w:rsidRPr="00E01D50">
        <w:rPr>
          <w:rFonts w:ascii="Arial" w:hAnsi="Arial" w:cs="Arial"/>
          <w:sz w:val="24"/>
          <w:szCs w:val="24"/>
        </w:rPr>
        <w:t>La conversión de energía en una celda fotovoltaica incluye dos procesos fundamentales.</w:t>
      </w:r>
    </w:p>
    <w:p w:rsidR="00482701" w:rsidRPr="00E01D50" w:rsidRDefault="00482701" w:rsidP="00482701">
      <w:pPr>
        <w:autoSpaceDE w:val="0"/>
        <w:autoSpaceDN w:val="0"/>
        <w:adjustRightInd w:val="0"/>
        <w:spacing w:after="0" w:line="480" w:lineRule="auto"/>
        <w:ind w:left="1416"/>
        <w:jc w:val="both"/>
        <w:rPr>
          <w:rFonts w:ascii="Arial" w:hAnsi="Arial" w:cs="Arial"/>
          <w:sz w:val="24"/>
          <w:szCs w:val="24"/>
        </w:rPr>
      </w:pPr>
      <w:r w:rsidRPr="00E01D50">
        <w:rPr>
          <w:rFonts w:ascii="Arial" w:hAnsi="Arial" w:cs="Arial"/>
          <w:sz w:val="24"/>
          <w:szCs w:val="24"/>
        </w:rPr>
        <w:t>Un proceso fotovoltaico que convierte luz en electricidad, y un proceso electro termal que convierte parte de la electricidad generada en calor. Además, también ocurre un proceso de calentamiento debido a la absorción del espectro luminoso fuera de la región del efecto fotovoltaico, debido a las perdidas por recombinación, y un proceso de enfriamiento debido a los procesos de convección, radiación y conducción. Esto se puede apreciar en la figura 2.1</w:t>
      </w:r>
    </w:p>
    <w:p w:rsidR="00482701" w:rsidRPr="00E01D50" w:rsidRDefault="00482701" w:rsidP="00482701">
      <w:pPr>
        <w:pStyle w:val="Prrafodelista"/>
        <w:spacing w:line="480" w:lineRule="auto"/>
        <w:ind w:left="792"/>
        <w:rPr>
          <w:rFonts w:ascii="Arial" w:hAnsi="Arial" w:cs="Arial"/>
          <w:sz w:val="24"/>
          <w:szCs w:val="24"/>
        </w:rPr>
      </w:pPr>
    </w:p>
    <w:p w:rsidR="00482701" w:rsidRPr="00E01D50" w:rsidRDefault="00482701" w:rsidP="00482701">
      <w:pPr>
        <w:tabs>
          <w:tab w:val="left" w:pos="1701"/>
        </w:tabs>
        <w:spacing w:line="480" w:lineRule="auto"/>
        <w:ind w:left="1135"/>
        <w:rPr>
          <w:rFonts w:ascii="Arial" w:hAnsi="Arial" w:cs="Arial"/>
          <w:b/>
          <w:sz w:val="24"/>
          <w:szCs w:val="24"/>
        </w:rPr>
      </w:pPr>
      <w:r w:rsidRPr="00E01D50">
        <w:rPr>
          <w:rFonts w:ascii="Arial" w:hAnsi="Arial" w:cs="Arial"/>
          <w:b/>
          <w:sz w:val="24"/>
          <w:szCs w:val="24"/>
        </w:rPr>
        <w:tab/>
      </w:r>
      <w:r>
        <w:rPr>
          <w:rFonts w:ascii="Arial" w:hAnsi="Arial" w:cs="Arial"/>
          <w:b/>
          <w:noProof/>
          <w:sz w:val="24"/>
          <w:szCs w:val="24"/>
          <w:lang w:eastAsia="es-ES"/>
        </w:rPr>
        <w:drawing>
          <wp:inline distT="0" distB="0" distL="0" distR="0">
            <wp:extent cx="4074795" cy="1989455"/>
            <wp:effectExtent l="0" t="0" r="0" b="0"/>
            <wp:docPr id="115"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1991511"/>
                      <a:chOff x="1571604" y="3071810"/>
                      <a:chExt cx="4071966" cy="1991511"/>
                    </a:xfrm>
                  </a:grpSpPr>
                  <a:grpSp>
                    <a:nvGrpSpPr>
                      <a:cNvPr id="23" name="Group 22"/>
                      <a:cNvGrpSpPr/>
                    </a:nvGrpSpPr>
                    <a:grpSpPr>
                      <a:xfrm>
                        <a:off x="1571604" y="3071810"/>
                        <a:ext cx="4071966" cy="1991511"/>
                        <a:chOff x="1142976" y="1857364"/>
                        <a:chExt cx="4071966" cy="1991511"/>
                      </a:xfrm>
                    </a:grpSpPr>
                    <a:sp>
                      <a:nvSpPr>
                        <a:cNvPr id="3" name="Rounded Rectangle 2"/>
                        <a:cNvSpPr/>
                      </a:nvSpPr>
                      <a:spPr>
                        <a:xfrm>
                          <a:off x="2643174" y="2428868"/>
                          <a:ext cx="857256" cy="1357322"/>
                        </a:xfrm>
                        <a:prstGeom prst="roundRect">
                          <a:avLst/>
                        </a:prstGeom>
                        <a:solidFill>
                          <a:srgbClr val="2E682F"/>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1">
                          <a:schemeClr val="accent1"/>
                        </a:lnRef>
                        <a:fillRef idx="3">
                          <a:schemeClr val="accent1"/>
                        </a:fillRef>
                        <a:effectRef idx="2">
                          <a:schemeClr val="accent1"/>
                        </a:effectRef>
                        <a:fontRef idx="minor">
                          <a:schemeClr val="lt1"/>
                        </a:fontRef>
                      </a:style>
                    </a:sp>
                    <a:cxnSp>
                      <a:nvCxnSpPr>
                        <a:cNvPr id="5" name="Straight Arrow Connector 4"/>
                        <a:cNvCxnSpPr>
                          <a:stCxn id="3" idx="0"/>
                        </a:cNvCxnSpPr>
                      </a:nvCxnSpPr>
                      <a:spPr>
                        <a:xfrm rot="5400000" flipH="1" flipV="1">
                          <a:off x="2928926" y="2285992"/>
                          <a:ext cx="285752"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2" name="Straight Arrow Connector 11"/>
                        <a:cNvCxnSpPr/>
                      </a:nvCxnSpPr>
                      <a:spPr>
                        <a:xfrm>
                          <a:off x="2285984" y="3071810"/>
                          <a:ext cx="285752"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6" name="Straight Arrow Connector 15"/>
                        <a:cNvCxnSpPr/>
                      </a:nvCxnSpPr>
                      <a:spPr>
                        <a:xfrm>
                          <a:off x="3571868" y="3071810"/>
                          <a:ext cx="285752"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17" name="TextBox 16"/>
                        <a:cNvSpPr txBox="1"/>
                      </a:nvSpPr>
                      <a:spPr>
                        <a:xfrm>
                          <a:off x="2500298" y="1857364"/>
                          <a:ext cx="1285884"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200" dirty="0" smtClean="0"/>
                              <a:t>Energía Eléctrica</a:t>
                            </a:r>
                            <a:endParaRPr lang="es-ES" sz="1200" dirty="0"/>
                          </a:p>
                        </a:txBody>
                        <a:useSpRect/>
                      </a:txSp>
                    </a:sp>
                    <a:sp>
                      <a:nvSpPr>
                        <a:cNvPr id="18" name="TextBox 17"/>
                        <a:cNvSpPr txBox="1"/>
                      </a:nvSpPr>
                      <a:spPr>
                        <a:xfrm>
                          <a:off x="3857620" y="2928934"/>
                          <a:ext cx="1071570"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200" dirty="0" smtClean="0"/>
                              <a:t>Calor</a:t>
                            </a:r>
                            <a:endParaRPr lang="es-ES" sz="1200" dirty="0"/>
                          </a:p>
                        </a:txBody>
                        <a:useSpRect/>
                      </a:txSp>
                    </a:sp>
                    <a:sp>
                      <a:nvSpPr>
                        <a:cNvPr id="19" name="TextBox 18"/>
                        <a:cNvSpPr txBox="1"/>
                      </a:nvSpPr>
                      <a:spPr>
                        <a:xfrm>
                          <a:off x="1571604" y="2937687"/>
                          <a:ext cx="928694"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200" dirty="0" smtClean="0"/>
                              <a:t>Fotones</a:t>
                            </a:r>
                            <a:endParaRPr lang="es-ES" sz="1200" dirty="0"/>
                          </a:p>
                        </a:txBody>
                        <a:useSpRect/>
                      </a:txSp>
                    </a:sp>
                    <a:sp>
                      <a:nvSpPr>
                        <a:cNvPr id="20" name="TextBox 19"/>
                        <a:cNvSpPr txBox="1"/>
                      </a:nvSpPr>
                      <a:spPr>
                        <a:xfrm>
                          <a:off x="3643306" y="3571876"/>
                          <a:ext cx="1571636"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200" dirty="0" smtClean="0"/>
                              <a:t>Proceso Electrotermal</a:t>
                            </a:r>
                            <a:endParaRPr lang="es-ES" sz="1200" dirty="0"/>
                          </a:p>
                        </a:txBody>
                        <a:useSpRect/>
                      </a:txSp>
                    </a:sp>
                    <a:sp>
                      <a:nvSpPr>
                        <a:cNvPr id="21" name="TextBox 20"/>
                        <a:cNvSpPr txBox="1"/>
                      </a:nvSpPr>
                      <a:spPr>
                        <a:xfrm>
                          <a:off x="3643306" y="2357430"/>
                          <a:ext cx="1571636" cy="461665"/>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200" dirty="0" smtClean="0"/>
                              <a:t>Calentamiento y Enfriamiento Directo</a:t>
                            </a:r>
                            <a:endParaRPr lang="es-ES" sz="1200" dirty="0"/>
                          </a:p>
                        </a:txBody>
                        <a:useSpRect/>
                      </a:txSp>
                    </a:sp>
                    <a:sp>
                      <a:nvSpPr>
                        <a:cNvPr id="22" name="TextBox 21"/>
                        <a:cNvSpPr txBox="1"/>
                      </a:nvSpPr>
                      <a:spPr>
                        <a:xfrm>
                          <a:off x="1142976" y="2285992"/>
                          <a:ext cx="1571636"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200" dirty="0" smtClean="0"/>
                              <a:t>Proceso Fotovoltaico</a:t>
                            </a:r>
                            <a:endParaRPr lang="es-ES" sz="1200" dirty="0"/>
                          </a:p>
                        </a:txBody>
                        <a:useSpRect/>
                      </a:txSp>
                    </a:sp>
                  </a:grpSp>
                </lc:lockedCanvas>
              </a:graphicData>
            </a:graphic>
          </wp:inline>
        </w:drawing>
      </w:r>
    </w:p>
    <w:p w:rsidR="00482701" w:rsidRPr="00BC3A08" w:rsidRDefault="00482701" w:rsidP="00482701">
      <w:pPr>
        <w:autoSpaceDE w:val="0"/>
        <w:autoSpaceDN w:val="0"/>
        <w:adjustRightInd w:val="0"/>
        <w:spacing w:after="0" w:line="240" w:lineRule="auto"/>
        <w:ind w:left="1418"/>
        <w:jc w:val="center"/>
        <w:rPr>
          <w:rFonts w:ascii="Arial" w:hAnsi="Arial" w:cs="Arial"/>
          <w:sz w:val="24"/>
          <w:szCs w:val="24"/>
        </w:rPr>
      </w:pPr>
      <w:r w:rsidRPr="00E01D50">
        <w:rPr>
          <w:rFonts w:ascii="Arial" w:hAnsi="Arial" w:cs="Arial"/>
          <w:b/>
          <w:sz w:val="24"/>
          <w:szCs w:val="24"/>
        </w:rPr>
        <w:t xml:space="preserve">Figura 2.1 </w:t>
      </w:r>
      <w:r w:rsidRPr="00BC3A08">
        <w:rPr>
          <w:rFonts w:ascii="Arial" w:hAnsi="Arial" w:cs="Arial"/>
          <w:sz w:val="24"/>
          <w:szCs w:val="24"/>
        </w:rPr>
        <w:t>Proceso de conversión de energía de un panel fotovoltaico</w:t>
      </w:r>
    </w:p>
    <w:p w:rsidR="00482701" w:rsidRPr="00BC3A08" w:rsidRDefault="00482701" w:rsidP="00482701">
      <w:pPr>
        <w:autoSpaceDE w:val="0"/>
        <w:autoSpaceDN w:val="0"/>
        <w:adjustRightInd w:val="0"/>
        <w:spacing w:after="0" w:line="240" w:lineRule="auto"/>
        <w:jc w:val="center"/>
        <w:rPr>
          <w:rFonts w:ascii="Arial" w:hAnsi="Arial" w:cs="Arial"/>
          <w:sz w:val="24"/>
          <w:szCs w:val="24"/>
        </w:rPr>
      </w:pPr>
    </w:p>
    <w:p w:rsidR="00482701" w:rsidRPr="00E01D50" w:rsidRDefault="00482701" w:rsidP="00482701">
      <w:pPr>
        <w:autoSpaceDE w:val="0"/>
        <w:autoSpaceDN w:val="0"/>
        <w:adjustRightInd w:val="0"/>
        <w:spacing w:after="0" w:line="240" w:lineRule="auto"/>
        <w:jc w:val="center"/>
        <w:rPr>
          <w:rFonts w:ascii="Arial" w:hAnsi="Arial" w:cs="Arial"/>
          <w:b/>
          <w:sz w:val="24"/>
          <w:szCs w:val="24"/>
        </w:rPr>
      </w:pPr>
    </w:p>
    <w:p w:rsidR="00482701" w:rsidRPr="00E01D50" w:rsidRDefault="00482701" w:rsidP="00482701">
      <w:pPr>
        <w:autoSpaceDE w:val="0"/>
        <w:autoSpaceDN w:val="0"/>
        <w:adjustRightInd w:val="0"/>
        <w:spacing w:after="0" w:line="240" w:lineRule="auto"/>
        <w:jc w:val="center"/>
        <w:rPr>
          <w:rFonts w:ascii="Arial" w:hAnsi="Arial" w:cs="Arial"/>
          <w:b/>
          <w:sz w:val="24"/>
          <w:szCs w:val="24"/>
        </w:rPr>
      </w:pPr>
    </w:p>
    <w:p w:rsidR="00482701" w:rsidRPr="00E01D50" w:rsidRDefault="00482701" w:rsidP="00482701">
      <w:pPr>
        <w:autoSpaceDE w:val="0"/>
        <w:autoSpaceDN w:val="0"/>
        <w:adjustRightInd w:val="0"/>
        <w:spacing w:after="0" w:line="240" w:lineRule="auto"/>
        <w:jc w:val="center"/>
        <w:rPr>
          <w:rFonts w:ascii="Arial" w:hAnsi="Arial" w:cs="Arial"/>
          <w:b/>
          <w:sz w:val="24"/>
          <w:szCs w:val="24"/>
        </w:rPr>
      </w:pPr>
    </w:p>
    <w:p w:rsidR="00482701" w:rsidRPr="00E01D50" w:rsidRDefault="00482701" w:rsidP="00482701">
      <w:pPr>
        <w:pStyle w:val="Prrafodelista"/>
        <w:numPr>
          <w:ilvl w:val="2"/>
          <w:numId w:val="6"/>
        </w:numPr>
        <w:autoSpaceDE w:val="0"/>
        <w:autoSpaceDN w:val="0"/>
        <w:adjustRightInd w:val="0"/>
        <w:spacing w:after="0" w:line="480" w:lineRule="auto"/>
        <w:jc w:val="both"/>
        <w:rPr>
          <w:rFonts w:ascii="Arial" w:hAnsi="Arial" w:cs="Arial"/>
          <w:b/>
          <w:sz w:val="24"/>
          <w:szCs w:val="24"/>
        </w:rPr>
      </w:pPr>
      <w:r w:rsidRPr="00E01D50">
        <w:rPr>
          <w:rFonts w:ascii="Arial" w:hAnsi="Arial" w:cs="Arial"/>
          <w:b/>
          <w:sz w:val="24"/>
          <w:szCs w:val="24"/>
        </w:rPr>
        <w:t>Circuito equivalente del panel fotovoltaico</w:t>
      </w:r>
    </w:p>
    <w:p w:rsidR="00482701" w:rsidRPr="00E01D50" w:rsidRDefault="00482701" w:rsidP="00482701">
      <w:pPr>
        <w:pStyle w:val="Prrafodelista"/>
        <w:autoSpaceDE w:val="0"/>
        <w:autoSpaceDN w:val="0"/>
        <w:adjustRightInd w:val="0"/>
        <w:spacing w:after="0" w:line="480" w:lineRule="auto"/>
        <w:ind w:left="1224"/>
        <w:jc w:val="both"/>
        <w:rPr>
          <w:rFonts w:ascii="Arial" w:hAnsi="Arial" w:cs="Arial"/>
          <w:b/>
          <w:sz w:val="24"/>
          <w:szCs w:val="24"/>
        </w:rPr>
      </w:pPr>
    </w:p>
    <w:p w:rsidR="00482701" w:rsidRPr="00E01D50" w:rsidRDefault="00482701" w:rsidP="00482701">
      <w:pPr>
        <w:autoSpaceDE w:val="0"/>
        <w:autoSpaceDN w:val="0"/>
        <w:adjustRightInd w:val="0"/>
        <w:spacing w:after="0" w:line="480" w:lineRule="auto"/>
        <w:ind w:left="1416"/>
        <w:jc w:val="both"/>
        <w:rPr>
          <w:rFonts w:ascii="Arial" w:hAnsi="Arial" w:cs="Arial"/>
          <w:sz w:val="24"/>
          <w:szCs w:val="24"/>
        </w:rPr>
      </w:pPr>
      <w:r w:rsidRPr="00E01D50">
        <w:rPr>
          <w:rFonts w:ascii="Arial" w:hAnsi="Arial" w:cs="Arial"/>
          <w:sz w:val="24"/>
          <w:szCs w:val="24"/>
        </w:rPr>
        <w:t xml:space="preserve">Usualmente las celdas fotovoltaicas se modelan, en análisis de circuitos, como un diodo ideal de unión P-N, con una corriente de saturación Id, en paralelo con una fuente corriente ideal </w:t>
      </w:r>
      <w:proofErr w:type="spellStart"/>
      <w:r w:rsidRPr="00E01D50">
        <w:rPr>
          <w:rFonts w:ascii="Arial" w:hAnsi="Arial" w:cs="Arial"/>
          <w:sz w:val="24"/>
          <w:szCs w:val="24"/>
        </w:rPr>
        <w:t>Isc</w:t>
      </w:r>
      <w:proofErr w:type="spellEnd"/>
      <w:r w:rsidRPr="00E01D50">
        <w:rPr>
          <w:rFonts w:ascii="Arial" w:hAnsi="Arial" w:cs="Arial"/>
          <w:sz w:val="24"/>
          <w:szCs w:val="24"/>
        </w:rPr>
        <w:t>. A este modelo se le llama modelo de un solo diodo ideal se lo muestra en la figura 2.2.</w:t>
      </w:r>
    </w:p>
    <w:p w:rsidR="00482701" w:rsidRPr="00E01D50" w:rsidRDefault="00482701" w:rsidP="00482701">
      <w:pPr>
        <w:autoSpaceDE w:val="0"/>
        <w:autoSpaceDN w:val="0"/>
        <w:adjustRightInd w:val="0"/>
        <w:spacing w:after="0" w:line="480" w:lineRule="auto"/>
        <w:ind w:left="1416"/>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2611755" cy="2260600"/>
            <wp:effectExtent l="1905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13062" b="9067"/>
                    <a:stretch>
                      <a:fillRect/>
                    </a:stretch>
                  </pic:blipFill>
                  <pic:spPr bwMode="auto">
                    <a:xfrm>
                      <a:off x="0" y="0"/>
                      <a:ext cx="2611755" cy="2260600"/>
                    </a:xfrm>
                    <a:prstGeom prst="rect">
                      <a:avLst/>
                    </a:prstGeom>
                    <a:noFill/>
                    <a:ln w="9525">
                      <a:noFill/>
                      <a:miter lim="800000"/>
                      <a:headEnd/>
                      <a:tailEnd/>
                    </a:ln>
                  </pic:spPr>
                </pic:pic>
              </a:graphicData>
            </a:graphic>
          </wp:inline>
        </w:drawing>
      </w:r>
    </w:p>
    <w:p w:rsidR="00482701" w:rsidRPr="00BC3A08" w:rsidRDefault="00482701" w:rsidP="00482701">
      <w:pPr>
        <w:autoSpaceDE w:val="0"/>
        <w:autoSpaceDN w:val="0"/>
        <w:adjustRightInd w:val="0"/>
        <w:spacing w:after="0" w:line="240" w:lineRule="auto"/>
        <w:ind w:left="708" w:firstLine="708"/>
        <w:jc w:val="center"/>
        <w:rPr>
          <w:rFonts w:ascii="Arial" w:hAnsi="Arial" w:cs="Arial"/>
          <w:sz w:val="24"/>
          <w:szCs w:val="24"/>
        </w:rPr>
      </w:pPr>
      <w:r w:rsidRPr="00E01D50">
        <w:rPr>
          <w:rFonts w:ascii="Arial" w:hAnsi="Arial" w:cs="Arial"/>
          <w:b/>
          <w:sz w:val="24"/>
          <w:szCs w:val="24"/>
        </w:rPr>
        <w:t xml:space="preserve">Figura 2.2 </w:t>
      </w:r>
      <w:r w:rsidRPr="00BC3A08">
        <w:rPr>
          <w:rFonts w:ascii="Arial" w:hAnsi="Arial" w:cs="Arial"/>
          <w:sz w:val="24"/>
          <w:szCs w:val="24"/>
        </w:rPr>
        <w:t>Circuito equivalente simple de un panel fotovoltaico</w:t>
      </w:r>
    </w:p>
    <w:p w:rsidR="00482701" w:rsidRPr="00E01D50" w:rsidRDefault="00482701" w:rsidP="00482701">
      <w:pPr>
        <w:autoSpaceDE w:val="0"/>
        <w:autoSpaceDN w:val="0"/>
        <w:adjustRightInd w:val="0"/>
        <w:spacing w:after="0" w:line="480" w:lineRule="auto"/>
        <w:ind w:left="1416"/>
        <w:jc w:val="center"/>
        <w:rPr>
          <w:rFonts w:ascii="Arial" w:hAnsi="Arial" w:cs="Arial"/>
          <w:sz w:val="24"/>
          <w:szCs w:val="24"/>
        </w:rPr>
      </w:pPr>
    </w:p>
    <w:p w:rsidR="00482701" w:rsidRPr="00E01D50" w:rsidRDefault="00482701" w:rsidP="00482701">
      <w:pPr>
        <w:autoSpaceDE w:val="0"/>
        <w:autoSpaceDN w:val="0"/>
        <w:adjustRightInd w:val="0"/>
        <w:spacing w:after="0" w:line="480" w:lineRule="auto"/>
        <w:ind w:left="1416"/>
        <w:jc w:val="both"/>
        <w:rPr>
          <w:rFonts w:ascii="Arial" w:hAnsi="Arial" w:cs="Arial"/>
          <w:sz w:val="24"/>
          <w:szCs w:val="24"/>
        </w:rPr>
      </w:pPr>
      <w:r w:rsidRPr="00E01D50">
        <w:rPr>
          <w:rFonts w:ascii="Arial" w:hAnsi="Arial" w:cs="Arial"/>
          <w:sz w:val="24"/>
          <w:szCs w:val="24"/>
        </w:rPr>
        <w:t>La corriente I a la salida del panel fotovoltaico está dada por la siguiente ecuación:</w:t>
      </w:r>
    </w:p>
    <w:p w:rsidR="00482701" w:rsidRPr="00E01D50" w:rsidRDefault="00482701" w:rsidP="00482701">
      <w:pPr>
        <w:autoSpaceDE w:val="0"/>
        <w:autoSpaceDN w:val="0"/>
        <w:adjustRightInd w:val="0"/>
        <w:spacing w:after="0" w:line="480" w:lineRule="auto"/>
        <w:ind w:left="1416"/>
        <w:jc w:val="center"/>
        <w:rPr>
          <w:rFonts w:ascii="Arial" w:hAnsi="Arial" w:cs="Arial"/>
          <w:sz w:val="24"/>
          <w:szCs w:val="24"/>
        </w:rPr>
      </w:pPr>
      <m:oMath>
        <m:r>
          <w:rPr>
            <w:rFonts w:ascii="Cambria Math" w:hAnsi="Cambria Math" w:cs="Arial"/>
            <w:sz w:val="24"/>
            <w:szCs w:val="24"/>
          </w:rPr>
          <m:t>I=Isc-Io</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e</m:t>
                </m:r>
              </m:e>
              <m:sup>
                <m:f>
                  <m:fPr>
                    <m:ctrlPr>
                      <w:rPr>
                        <w:rFonts w:ascii="Cambria Math" w:hAnsi="Cambria Math" w:cs="Arial"/>
                        <w:i/>
                        <w:sz w:val="24"/>
                        <w:szCs w:val="24"/>
                      </w:rPr>
                    </m:ctrlPr>
                  </m:fPr>
                  <m:num>
                    <m:r>
                      <w:rPr>
                        <w:rFonts w:ascii="Cambria Math" w:hAnsi="Cambria Math" w:cs="Arial"/>
                        <w:sz w:val="24"/>
                        <w:szCs w:val="24"/>
                      </w:rPr>
                      <m:t>q(V+IRs)</m:t>
                    </m:r>
                  </m:num>
                  <m:den>
                    <m:r>
                      <w:rPr>
                        <w:rFonts w:ascii="Cambria Math" w:hAnsi="Cambria Math" w:cs="Arial"/>
                        <w:sz w:val="24"/>
                        <w:szCs w:val="24"/>
                      </w:rPr>
                      <m:t>kT</m:t>
                    </m:r>
                  </m:den>
                </m:f>
              </m:sup>
            </m:sSup>
            <m:r>
              <w:rPr>
                <w:rFonts w:ascii="Cambria Math" w:hAnsi="Cambria Math" w:cs="Arial"/>
                <w:sz w:val="24"/>
                <w:szCs w:val="24"/>
              </w:rPr>
              <m:t>-1</m:t>
            </m:r>
          </m:e>
        </m:d>
      </m:oMath>
      <w:r w:rsidRPr="00E01D50">
        <w:rPr>
          <w:rFonts w:ascii="Arial" w:eastAsia="Times New Roman" w:hAnsi="Arial" w:cs="Arial"/>
          <w:sz w:val="24"/>
          <w:szCs w:val="24"/>
        </w:rPr>
        <w:t xml:space="preserve"> </w:t>
      </w:r>
    </w:p>
    <w:p w:rsidR="00482701" w:rsidRPr="00E01D50" w:rsidRDefault="00482701" w:rsidP="00482701">
      <w:pPr>
        <w:autoSpaceDE w:val="0"/>
        <w:autoSpaceDN w:val="0"/>
        <w:adjustRightInd w:val="0"/>
        <w:spacing w:after="0" w:line="480" w:lineRule="auto"/>
        <w:ind w:left="1416"/>
        <w:jc w:val="both"/>
        <w:rPr>
          <w:rFonts w:ascii="Arial" w:hAnsi="Arial" w:cs="Arial"/>
          <w:sz w:val="24"/>
          <w:szCs w:val="24"/>
        </w:rPr>
      </w:pPr>
      <w:r w:rsidRPr="00E01D50">
        <w:rPr>
          <w:rFonts w:ascii="Arial" w:hAnsi="Arial" w:cs="Arial"/>
          <w:sz w:val="24"/>
          <w:szCs w:val="24"/>
        </w:rPr>
        <w:t>Cuando se desea hacer una representación más cercana al comportamiento real de una celda fotovoltaica, se suele agregar una resistencia en serie (</w:t>
      </w:r>
      <w:proofErr w:type="spellStart"/>
      <w:r w:rsidRPr="00E01D50">
        <w:rPr>
          <w:rFonts w:ascii="Arial" w:hAnsi="Arial" w:cs="Arial"/>
          <w:sz w:val="24"/>
          <w:szCs w:val="24"/>
        </w:rPr>
        <w:t>Rs</w:t>
      </w:r>
      <w:proofErr w:type="spellEnd"/>
      <w:r w:rsidRPr="00E01D50">
        <w:rPr>
          <w:rFonts w:ascii="Arial" w:hAnsi="Arial" w:cs="Arial"/>
          <w:sz w:val="24"/>
          <w:szCs w:val="24"/>
        </w:rPr>
        <w:t>) y una resistencia en paralelo (</w:t>
      </w:r>
      <w:proofErr w:type="spellStart"/>
      <w:r w:rsidRPr="00E01D50">
        <w:rPr>
          <w:rFonts w:ascii="Arial" w:hAnsi="Arial" w:cs="Arial"/>
          <w:sz w:val="24"/>
          <w:szCs w:val="24"/>
        </w:rPr>
        <w:t>Rsh</w:t>
      </w:r>
      <w:proofErr w:type="spellEnd"/>
      <w:r w:rsidRPr="00E01D50">
        <w:rPr>
          <w:rFonts w:ascii="Arial" w:hAnsi="Arial" w:cs="Arial"/>
          <w:sz w:val="24"/>
          <w:szCs w:val="24"/>
        </w:rPr>
        <w:t>) al modelo mencionado anteriormente. La figura 2.2 muestra el circuito equivalente del modelo de un solo diodo con resistencia en serie y paralelo.</w:t>
      </w:r>
    </w:p>
    <w:p w:rsidR="00482701" w:rsidRPr="00E01D50" w:rsidRDefault="00482701" w:rsidP="00482701">
      <w:pPr>
        <w:autoSpaceDE w:val="0"/>
        <w:autoSpaceDN w:val="0"/>
        <w:adjustRightInd w:val="0"/>
        <w:spacing w:after="0" w:line="480" w:lineRule="auto"/>
        <w:ind w:left="1416"/>
        <w:jc w:val="both"/>
        <w:rPr>
          <w:rFonts w:ascii="Arial" w:hAnsi="Arial" w:cs="Arial"/>
          <w:sz w:val="24"/>
          <w:szCs w:val="24"/>
        </w:rPr>
      </w:pPr>
      <w:r w:rsidRPr="00E01D50">
        <w:rPr>
          <w:rFonts w:ascii="Arial" w:hAnsi="Arial" w:cs="Arial"/>
          <w:sz w:val="24"/>
          <w:szCs w:val="24"/>
        </w:rPr>
        <w:t>La corriente I a la salida del panel fotovol</w:t>
      </w:r>
      <w:r>
        <w:rPr>
          <w:rFonts w:ascii="Arial" w:hAnsi="Arial" w:cs="Arial"/>
          <w:sz w:val="24"/>
          <w:szCs w:val="24"/>
        </w:rPr>
        <w:t>taico está dada por la siguiente ecuación:</w:t>
      </w:r>
    </w:p>
    <w:p w:rsidR="00482701" w:rsidRPr="00E01D50" w:rsidRDefault="00482701" w:rsidP="00482701">
      <w:pPr>
        <w:autoSpaceDE w:val="0"/>
        <w:autoSpaceDN w:val="0"/>
        <w:adjustRightInd w:val="0"/>
        <w:spacing w:after="0" w:line="480" w:lineRule="auto"/>
        <w:ind w:left="1416"/>
        <w:jc w:val="center"/>
        <w:rPr>
          <w:rFonts w:ascii="Arial" w:hAnsi="Arial" w:cs="Arial"/>
          <w:sz w:val="24"/>
          <w:szCs w:val="24"/>
        </w:rPr>
      </w:pPr>
      <m:oMath>
        <m:r>
          <w:rPr>
            <w:rFonts w:ascii="Cambria Math" w:hAnsi="Cambria Math" w:cs="Arial"/>
            <w:sz w:val="24"/>
            <w:szCs w:val="24"/>
          </w:rPr>
          <m:t>I=Isc-Io</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e</m:t>
                </m:r>
              </m:e>
              <m:sup>
                <m:f>
                  <m:fPr>
                    <m:ctrlPr>
                      <w:rPr>
                        <w:rFonts w:ascii="Cambria Math" w:hAnsi="Cambria Math" w:cs="Arial"/>
                        <w:i/>
                        <w:sz w:val="24"/>
                        <w:szCs w:val="24"/>
                      </w:rPr>
                    </m:ctrlPr>
                  </m:fPr>
                  <m:num>
                    <m:r>
                      <w:rPr>
                        <w:rFonts w:ascii="Cambria Math" w:hAnsi="Cambria Math" w:cs="Arial"/>
                        <w:sz w:val="24"/>
                        <w:szCs w:val="24"/>
                      </w:rPr>
                      <m:t>q(V+IRs)</m:t>
                    </m:r>
                  </m:num>
                  <m:den>
                    <m:r>
                      <w:rPr>
                        <w:rFonts w:ascii="Cambria Math" w:hAnsi="Cambria Math" w:cs="Arial"/>
                        <w:sz w:val="24"/>
                        <w:szCs w:val="24"/>
                      </w:rPr>
                      <m:t>kT</m:t>
                    </m:r>
                  </m:den>
                </m:f>
              </m:sup>
            </m:sSup>
            <m:r>
              <w:rPr>
                <w:rFonts w:ascii="Cambria Math" w:hAnsi="Cambria Math" w:cs="Arial"/>
                <w:sz w:val="24"/>
                <w:szCs w:val="24"/>
              </w:rPr>
              <m:t>-1</m:t>
            </m:r>
          </m:e>
        </m:d>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Rp</m:t>
            </m:r>
          </m:den>
        </m:f>
        <m:r>
          <w:rPr>
            <w:rFonts w:ascii="Cambria Math" w:eastAsia="Times New Roman" w:hAnsi="Cambria Math" w:cs="Arial"/>
            <w:sz w:val="24"/>
            <w:szCs w:val="24"/>
          </w:rPr>
          <m:t>(V+IRs)</m:t>
        </m:r>
      </m:oMath>
      <w:r w:rsidRPr="00E01D50">
        <w:rPr>
          <w:rFonts w:ascii="Arial" w:eastAsia="Times New Roman" w:hAnsi="Arial" w:cs="Arial"/>
          <w:sz w:val="24"/>
          <w:szCs w:val="24"/>
        </w:rPr>
        <w:t xml:space="preserve"> </w:t>
      </w:r>
    </w:p>
    <w:p w:rsidR="00482701" w:rsidRPr="00E01D50" w:rsidRDefault="00482701" w:rsidP="00482701">
      <w:pPr>
        <w:autoSpaceDE w:val="0"/>
        <w:autoSpaceDN w:val="0"/>
        <w:adjustRightInd w:val="0"/>
        <w:spacing w:after="0" w:line="480" w:lineRule="auto"/>
        <w:jc w:val="both"/>
        <w:rPr>
          <w:rFonts w:ascii="Arial" w:hAnsi="Arial" w:cs="Arial"/>
          <w:sz w:val="24"/>
          <w:szCs w:val="24"/>
        </w:rPr>
      </w:pPr>
      <w:r w:rsidRPr="00E01D50">
        <w:rPr>
          <w:rFonts w:ascii="Arial" w:hAnsi="Arial" w:cs="Arial"/>
          <w:sz w:val="24"/>
          <w:szCs w:val="24"/>
        </w:rPr>
        <w:tab/>
      </w:r>
      <w:r w:rsidRPr="00E01D50">
        <w:rPr>
          <w:rFonts w:ascii="Arial" w:hAnsi="Arial" w:cs="Arial"/>
          <w:sz w:val="24"/>
          <w:szCs w:val="24"/>
        </w:rPr>
        <w:tab/>
        <w:t>Donde:</w:t>
      </w:r>
    </w:p>
    <w:p w:rsidR="00482701" w:rsidRPr="00E01D50" w:rsidRDefault="00482701" w:rsidP="00482701">
      <w:pPr>
        <w:autoSpaceDE w:val="0"/>
        <w:autoSpaceDN w:val="0"/>
        <w:adjustRightInd w:val="0"/>
        <w:spacing w:after="0" w:line="480" w:lineRule="auto"/>
        <w:jc w:val="both"/>
        <w:rPr>
          <w:rFonts w:ascii="Arial" w:hAnsi="Arial" w:cs="Arial"/>
          <w:sz w:val="24"/>
          <w:szCs w:val="24"/>
        </w:rPr>
      </w:pPr>
      <w:r w:rsidRPr="00E01D50">
        <w:rPr>
          <w:rFonts w:ascii="Arial" w:hAnsi="Arial" w:cs="Arial"/>
          <w:sz w:val="24"/>
          <w:szCs w:val="24"/>
        </w:rPr>
        <w:lastRenderedPageBreak/>
        <w:tab/>
      </w:r>
      <w:r w:rsidRPr="00E01D50">
        <w:rPr>
          <w:rFonts w:ascii="Arial" w:hAnsi="Arial" w:cs="Arial"/>
          <w:sz w:val="24"/>
          <w:szCs w:val="24"/>
        </w:rPr>
        <w:tab/>
        <w:t>Io: Corriente de saturación inversa.</w:t>
      </w:r>
    </w:p>
    <w:p w:rsidR="00482701" w:rsidRPr="00E01D50" w:rsidRDefault="00482701" w:rsidP="00482701">
      <w:pPr>
        <w:autoSpaceDE w:val="0"/>
        <w:autoSpaceDN w:val="0"/>
        <w:adjustRightInd w:val="0"/>
        <w:spacing w:after="0" w:line="480" w:lineRule="auto"/>
        <w:jc w:val="both"/>
        <w:rPr>
          <w:rFonts w:ascii="Arial" w:hAnsi="Arial" w:cs="Arial"/>
          <w:sz w:val="24"/>
          <w:szCs w:val="24"/>
        </w:rPr>
      </w:pPr>
      <w:r w:rsidRPr="00E01D50">
        <w:rPr>
          <w:rFonts w:ascii="Arial" w:hAnsi="Arial" w:cs="Arial"/>
          <w:sz w:val="24"/>
          <w:szCs w:val="24"/>
        </w:rPr>
        <w:tab/>
      </w:r>
      <w:r w:rsidRPr="00E01D50">
        <w:rPr>
          <w:rFonts w:ascii="Arial" w:hAnsi="Arial" w:cs="Arial"/>
          <w:sz w:val="24"/>
          <w:szCs w:val="24"/>
        </w:rPr>
        <w:tab/>
      </w:r>
      <w:proofErr w:type="spellStart"/>
      <w:r w:rsidRPr="00E01D50">
        <w:rPr>
          <w:rFonts w:ascii="Arial" w:hAnsi="Arial" w:cs="Arial"/>
          <w:sz w:val="24"/>
          <w:szCs w:val="24"/>
        </w:rPr>
        <w:t>Isc</w:t>
      </w:r>
      <w:proofErr w:type="spellEnd"/>
      <w:r w:rsidRPr="00E01D50">
        <w:rPr>
          <w:rFonts w:ascii="Arial" w:hAnsi="Arial" w:cs="Arial"/>
          <w:sz w:val="24"/>
          <w:szCs w:val="24"/>
        </w:rPr>
        <w:t>: Corriente de de corto circuito.</w:t>
      </w:r>
    </w:p>
    <w:p w:rsidR="00482701" w:rsidRPr="00E01D50" w:rsidRDefault="00482701" w:rsidP="00482701">
      <w:pPr>
        <w:autoSpaceDE w:val="0"/>
        <w:autoSpaceDN w:val="0"/>
        <w:adjustRightInd w:val="0"/>
        <w:spacing w:after="0" w:line="480" w:lineRule="auto"/>
        <w:jc w:val="both"/>
        <w:rPr>
          <w:rFonts w:ascii="Arial" w:hAnsi="Arial" w:cs="Arial"/>
          <w:sz w:val="24"/>
          <w:szCs w:val="24"/>
        </w:rPr>
      </w:pPr>
      <w:r w:rsidRPr="00E01D50">
        <w:rPr>
          <w:rFonts w:ascii="Arial" w:hAnsi="Arial" w:cs="Arial"/>
          <w:sz w:val="24"/>
          <w:szCs w:val="24"/>
        </w:rPr>
        <w:tab/>
      </w:r>
      <w:r w:rsidRPr="00E01D50">
        <w:rPr>
          <w:rFonts w:ascii="Arial" w:hAnsi="Arial" w:cs="Arial"/>
          <w:sz w:val="24"/>
          <w:szCs w:val="24"/>
        </w:rPr>
        <w:tab/>
        <w:t>Q: Carga de un electrón.</w:t>
      </w:r>
    </w:p>
    <w:p w:rsidR="00482701" w:rsidRPr="00E01D50" w:rsidRDefault="00482701" w:rsidP="00482701">
      <w:pPr>
        <w:autoSpaceDE w:val="0"/>
        <w:autoSpaceDN w:val="0"/>
        <w:adjustRightInd w:val="0"/>
        <w:spacing w:after="0" w:line="480" w:lineRule="auto"/>
        <w:jc w:val="both"/>
        <w:rPr>
          <w:rFonts w:ascii="Arial" w:hAnsi="Arial" w:cs="Arial"/>
          <w:sz w:val="24"/>
          <w:szCs w:val="24"/>
        </w:rPr>
      </w:pPr>
      <w:r w:rsidRPr="00E01D50">
        <w:rPr>
          <w:rFonts w:ascii="Arial" w:hAnsi="Arial" w:cs="Arial"/>
          <w:sz w:val="24"/>
          <w:szCs w:val="24"/>
        </w:rPr>
        <w:tab/>
      </w:r>
      <w:r w:rsidRPr="00E01D50">
        <w:rPr>
          <w:rFonts w:ascii="Arial" w:hAnsi="Arial" w:cs="Arial"/>
          <w:sz w:val="24"/>
          <w:szCs w:val="24"/>
        </w:rPr>
        <w:tab/>
        <w:t xml:space="preserve">K: constante de </w:t>
      </w:r>
      <w:proofErr w:type="spellStart"/>
      <w:r w:rsidRPr="00E01D50">
        <w:rPr>
          <w:rFonts w:ascii="Arial" w:hAnsi="Arial" w:cs="Arial"/>
          <w:sz w:val="24"/>
          <w:szCs w:val="24"/>
        </w:rPr>
        <w:t>Boltzman</w:t>
      </w:r>
      <w:proofErr w:type="spellEnd"/>
      <w:r w:rsidRPr="00E01D50">
        <w:rPr>
          <w:rFonts w:ascii="Arial" w:hAnsi="Arial" w:cs="Arial"/>
          <w:sz w:val="24"/>
          <w:szCs w:val="24"/>
        </w:rPr>
        <w:t>.</w:t>
      </w:r>
    </w:p>
    <w:p w:rsidR="00482701" w:rsidRPr="00E01D50" w:rsidRDefault="00482701" w:rsidP="00482701">
      <w:pPr>
        <w:autoSpaceDE w:val="0"/>
        <w:autoSpaceDN w:val="0"/>
        <w:adjustRightInd w:val="0"/>
        <w:spacing w:after="0" w:line="480" w:lineRule="auto"/>
        <w:jc w:val="both"/>
        <w:rPr>
          <w:rFonts w:ascii="Arial" w:hAnsi="Arial" w:cs="Arial"/>
          <w:sz w:val="24"/>
          <w:szCs w:val="24"/>
        </w:rPr>
      </w:pPr>
      <w:r w:rsidRPr="00E01D50">
        <w:rPr>
          <w:rFonts w:ascii="Arial" w:hAnsi="Arial" w:cs="Arial"/>
          <w:sz w:val="24"/>
          <w:szCs w:val="24"/>
        </w:rPr>
        <w:tab/>
      </w:r>
      <w:r w:rsidRPr="00E01D50">
        <w:rPr>
          <w:rFonts w:ascii="Arial" w:hAnsi="Arial" w:cs="Arial"/>
          <w:sz w:val="24"/>
          <w:szCs w:val="24"/>
        </w:rPr>
        <w:tab/>
        <w:t>T: Temperatura absoluta en grados kelvin.</w:t>
      </w:r>
    </w:p>
    <w:p w:rsidR="00482701" w:rsidRPr="00E01D50" w:rsidRDefault="00482701" w:rsidP="00482701">
      <w:pPr>
        <w:autoSpaceDE w:val="0"/>
        <w:autoSpaceDN w:val="0"/>
        <w:adjustRightInd w:val="0"/>
        <w:spacing w:after="0" w:line="480" w:lineRule="auto"/>
        <w:jc w:val="both"/>
        <w:rPr>
          <w:rFonts w:ascii="Arial" w:hAnsi="Arial" w:cs="Arial"/>
          <w:sz w:val="24"/>
          <w:szCs w:val="24"/>
        </w:rPr>
      </w:pPr>
      <w:r w:rsidRPr="00E01D50">
        <w:rPr>
          <w:rFonts w:ascii="Arial" w:hAnsi="Arial" w:cs="Arial"/>
          <w:sz w:val="24"/>
          <w:szCs w:val="24"/>
        </w:rPr>
        <w:t>.</w:t>
      </w:r>
    </w:p>
    <w:p w:rsidR="00482701" w:rsidRPr="00E01D50" w:rsidRDefault="00482701" w:rsidP="00482701">
      <w:pPr>
        <w:autoSpaceDE w:val="0"/>
        <w:autoSpaceDN w:val="0"/>
        <w:adjustRightInd w:val="0"/>
        <w:spacing w:after="0" w:line="480" w:lineRule="auto"/>
        <w:jc w:val="center"/>
        <w:rPr>
          <w:rFonts w:ascii="Arial" w:hAnsi="Arial" w:cs="Arial"/>
          <w:sz w:val="24"/>
          <w:szCs w:val="24"/>
        </w:rPr>
      </w:pPr>
      <w:r>
        <w:rPr>
          <w:rFonts w:ascii="Arial" w:hAnsi="Arial" w:cs="Arial"/>
          <w:noProof/>
          <w:sz w:val="24"/>
          <w:szCs w:val="24"/>
          <w:lang w:eastAsia="es-ES"/>
        </w:rPr>
        <w:drawing>
          <wp:inline distT="0" distB="0" distL="0" distR="0">
            <wp:extent cx="4067175" cy="2296795"/>
            <wp:effectExtent l="0" t="0" r="0" b="0"/>
            <wp:docPr id="113"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2298158"/>
                      <a:chOff x="357158" y="3214686"/>
                      <a:chExt cx="4071966" cy="2298158"/>
                    </a:xfrm>
                  </a:grpSpPr>
                  <a:grpSp>
                    <a:nvGrpSpPr>
                      <a:cNvPr id="33" name="32 Grupo"/>
                      <a:cNvGrpSpPr/>
                    </a:nvGrpSpPr>
                    <a:grpSpPr>
                      <a:xfrm>
                        <a:off x="357158" y="3214686"/>
                        <a:ext cx="4071966" cy="2298158"/>
                        <a:chOff x="357158" y="3214686"/>
                        <a:chExt cx="4071966" cy="2298158"/>
                      </a:xfrm>
                    </a:grpSpPr>
                    <a:cxnSp>
                      <a:nvCxnSpPr>
                        <a:cNvPr id="40" name="Straight Connector 39"/>
                        <a:cNvCxnSpPr/>
                      </a:nvCxnSpPr>
                      <a:spPr>
                        <a:xfrm>
                          <a:off x="1071538" y="3643314"/>
                          <a:ext cx="2143140" cy="1588"/>
                        </a:xfrm>
                        <a:prstGeom prst="line">
                          <a:avLst/>
                        </a:prstGeom>
                      </a:spPr>
                      <a:style>
                        <a:lnRef idx="2">
                          <a:schemeClr val="dk1"/>
                        </a:lnRef>
                        <a:fillRef idx="1">
                          <a:schemeClr val="lt1"/>
                        </a:fillRef>
                        <a:effectRef idx="0">
                          <a:schemeClr val="dk1"/>
                        </a:effectRef>
                        <a:fontRef idx="minor">
                          <a:schemeClr val="dk1"/>
                        </a:fontRef>
                      </a:style>
                    </a:cxnSp>
                    <a:cxnSp>
                      <a:nvCxnSpPr>
                        <a:cNvPr id="42" name="Straight Connector 41"/>
                        <a:cNvCxnSpPr/>
                      </a:nvCxnSpPr>
                      <a:spPr>
                        <a:xfrm rot="5400000">
                          <a:off x="750067" y="3964785"/>
                          <a:ext cx="642942" cy="1588"/>
                        </a:xfrm>
                        <a:prstGeom prst="line">
                          <a:avLst/>
                        </a:prstGeom>
                      </a:spPr>
                      <a:style>
                        <a:lnRef idx="2">
                          <a:schemeClr val="dk1"/>
                        </a:lnRef>
                        <a:fillRef idx="1">
                          <a:schemeClr val="lt1"/>
                        </a:fillRef>
                        <a:effectRef idx="0">
                          <a:schemeClr val="dk1"/>
                        </a:effectRef>
                        <a:fontRef idx="minor">
                          <a:schemeClr val="dk1"/>
                        </a:fontRef>
                      </a:style>
                    </a:cxnSp>
                    <a:sp>
                      <a:nvSpPr>
                        <a:cNvPr id="43" name="Oval 42"/>
                        <a:cNvSpPr/>
                      </a:nvSpPr>
                      <a:spPr>
                        <a:xfrm>
                          <a:off x="714348" y="4286256"/>
                          <a:ext cx="714380" cy="714380"/>
                        </a:xfrm>
                        <a:prstGeom prst="ellipse">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45" name="Straight Connector 44"/>
                        <a:cNvCxnSpPr>
                          <a:stCxn id="43" idx="4"/>
                        </a:cNvCxnSpPr>
                      </a:nvCxnSpPr>
                      <a:spPr>
                        <a:xfrm rot="5400000">
                          <a:off x="821505" y="5250669"/>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47" name="Straight Connector 46"/>
                        <a:cNvCxnSpPr/>
                      </a:nvCxnSpPr>
                      <a:spPr>
                        <a:xfrm>
                          <a:off x="1071538" y="5500702"/>
                          <a:ext cx="3000396" cy="1588"/>
                        </a:xfrm>
                        <a:prstGeom prst="line">
                          <a:avLst/>
                        </a:prstGeom>
                      </a:spPr>
                      <a:style>
                        <a:lnRef idx="2">
                          <a:schemeClr val="dk1"/>
                        </a:lnRef>
                        <a:fillRef idx="1">
                          <a:schemeClr val="lt1"/>
                        </a:fillRef>
                        <a:effectRef idx="0">
                          <a:schemeClr val="dk1"/>
                        </a:effectRef>
                        <a:fontRef idx="minor">
                          <a:schemeClr val="dk1"/>
                        </a:fontRef>
                      </a:style>
                    </a:cxnSp>
                    <a:cxnSp>
                      <a:nvCxnSpPr>
                        <a:cNvPr id="49" name="Straight Connector 48"/>
                        <a:cNvCxnSpPr/>
                      </a:nvCxnSpPr>
                      <a:spPr>
                        <a:xfrm rot="5400000">
                          <a:off x="1678761" y="4036223"/>
                          <a:ext cx="785818" cy="1588"/>
                        </a:xfrm>
                        <a:prstGeom prst="line">
                          <a:avLst/>
                        </a:prstGeom>
                      </a:spPr>
                      <a:style>
                        <a:lnRef idx="2">
                          <a:schemeClr val="dk1"/>
                        </a:lnRef>
                        <a:fillRef idx="1">
                          <a:schemeClr val="lt1"/>
                        </a:fillRef>
                        <a:effectRef idx="0">
                          <a:schemeClr val="dk1"/>
                        </a:effectRef>
                        <a:fontRef idx="minor">
                          <a:schemeClr val="dk1"/>
                        </a:fontRef>
                      </a:style>
                    </a:cxnSp>
                    <a:sp>
                      <a:nvSpPr>
                        <a:cNvPr id="50" name="Isosceles Triangle 49"/>
                        <a:cNvSpPr/>
                      </a:nvSpPr>
                      <a:spPr>
                        <a:xfrm rot="10800000">
                          <a:off x="1857356" y="4429132"/>
                          <a:ext cx="428628" cy="357190"/>
                        </a:xfrm>
                        <a:prstGeom prst="triangle">
                          <a:avLst>
                            <a:gd name="adj" fmla="val 47778"/>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52" name="Straight Connector 51"/>
                        <a:cNvCxnSpPr/>
                      </a:nvCxnSpPr>
                      <a:spPr>
                        <a:xfrm rot="5400000">
                          <a:off x="1719242" y="5138750"/>
                          <a:ext cx="714380" cy="9524"/>
                        </a:xfrm>
                        <a:prstGeom prst="line">
                          <a:avLst/>
                        </a:prstGeom>
                      </a:spPr>
                      <a:style>
                        <a:lnRef idx="2">
                          <a:schemeClr val="dk1"/>
                        </a:lnRef>
                        <a:fillRef idx="1">
                          <a:schemeClr val="lt1"/>
                        </a:fillRef>
                        <a:effectRef idx="0">
                          <a:schemeClr val="dk1"/>
                        </a:effectRef>
                        <a:fontRef idx="minor">
                          <a:schemeClr val="dk1"/>
                        </a:fontRef>
                      </a:style>
                    </a:cxnSp>
                    <a:cxnSp>
                      <a:nvCxnSpPr>
                        <a:cNvPr id="54" name="Straight Connector 53"/>
                        <a:cNvCxnSpPr/>
                      </a:nvCxnSpPr>
                      <a:spPr>
                        <a:xfrm>
                          <a:off x="1928794" y="4786322"/>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57" name="Straight Connector 56"/>
                        <a:cNvCxnSpPr>
                          <a:endCxn id="58" idx="0"/>
                        </a:cNvCxnSpPr>
                      </a:nvCxnSpPr>
                      <a:spPr>
                        <a:xfrm rot="5400000">
                          <a:off x="2537208" y="3964388"/>
                          <a:ext cx="642148" cy="1588"/>
                        </a:xfrm>
                        <a:prstGeom prst="line">
                          <a:avLst/>
                        </a:prstGeom>
                      </a:spPr>
                      <a:style>
                        <a:lnRef idx="2">
                          <a:schemeClr val="dk1"/>
                        </a:lnRef>
                        <a:fillRef idx="1">
                          <a:schemeClr val="lt1"/>
                        </a:fillRef>
                        <a:effectRef idx="0">
                          <a:schemeClr val="dk1"/>
                        </a:effectRef>
                        <a:fontRef idx="minor">
                          <a:schemeClr val="dk1"/>
                        </a:fontRef>
                      </a:style>
                    </a:cxnSp>
                    <a:sp>
                      <a:nvSpPr>
                        <a:cNvPr id="58" name="Rectangle 57"/>
                        <a:cNvSpPr/>
                      </a:nvSpPr>
                      <a:spPr>
                        <a:xfrm>
                          <a:off x="2786050" y="4286256"/>
                          <a:ext cx="142876" cy="571504"/>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60" name="Straight Connector 59"/>
                        <a:cNvCxnSpPr>
                          <a:stCxn id="58" idx="2"/>
                        </a:cNvCxnSpPr>
                      </a:nvCxnSpPr>
                      <a:spPr>
                        <a:xfrm rot="5400000">
                          <a:off x="2535223" y="5179231"/>
                          <a:ext cx="643736" cy="794"/>
                        </a:xfrm>
                        <a:prstGeom prst="line">
                          <a:avLst/>
                        </a:prstGeom>
                      </a:spPr>
                      <a:style>
                        <a:lnRef idx="2">
                          <a:schemeClr val="dk1"/>
                        </a:lnRef>
                        <a:fillRef idx="1">
                          <a:schemeClr val="lt1"/>
                        </a:fillRef>
                        <a:effectRef idx="0">
                          <a:schemeClr val="dk1"/>
                        </a:effectRef>
                        <a:fontRef idx="minor">
                          <a:schemeClr val="dk1"/>
                        </a:fontRef>
                      </a:style>
                    </a:cxnSp>
                    <a:sp>
                      <a:nvSpPr>
                        <a:cNvPr id="62" name="Rectangle 61"/>
                        <a:cNvSpPr/>
                      </a:nvSpPr>
                      <a:spPr>
                        <a:xfrm flipH="1">
                          <a:off x="3214678" y="3571876"/>
                          <a:ext cx="571504" cy="142876"/>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66" name="Straight Connector 65"/>
                        <a:cNvCxnSpPr/>
                      </a:nvCxnSpPr>
                      <a:spPr>
                        <a:xfrm>
                          <a:off x="3786182" y="3643314"/>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73" name="Straight Arrow Connector 72"/>
                        <a:cNvCxnSpPr/>
                      </a:nvCxnSpPr>
                      <a:spPr>
                        <a:xfrm rot="16200000" flipV="1">
                          <a:off x="857224" y="4643446"/>
                          <a:ext cx="427834" cy="794"/>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76" name="Straight Arrow Connector 75"/>
                        <a:cNvCxnSpPr/>
                      </a:nvCxnSpPr>
                      <a:spPr>
                        <a:xfrm rot="5400000">
                          <a:off x="1750199" y="5179231"/>
                          <a:ext cx="357190"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77" name="Straight Arrow Connector 76"/>
                        <a:cNvCxnSpPr/>
                      </a:nvCxnSpPr>
                      <a:spPr>
                        <a:xfrm rot="5400000">
                          <a:off x="2535223" y="5178437"/>
                          <a:ext cx="357190"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79" name="Straight Arrow Connector 78"/>
                        <a:cNvCxnSpPr/>
                      </a:nvCxnSpPr>
                      <a:spPr>
                        <a:xfrm>
                          <a:off x="3286116" y="3857628"/>
                          <a:ext cx="428628"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sp>
                      <a:nvSpPr>
                        <a:cNvPr id="84" name="TextBox 83"/>
                        <a:cNvSpPr txBox="1"/>
                      </a:nvSpPr>
                      <a:spPr>
                        <a:xfrm>
                          <a:off x="3929058" y="3643314"/>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a:t>
                            </a:r>
                            <a:endParaRPr lang="es-ES" dirty="0"/>
                          </a:p>
                        </a:txBody>
                        <a:useSpRect/>
                      </a:txSp>
                    </a:sp>
                    <a:sp>
                      <a:nvSpPr>
                        <a:cNvPr id="85" name="TextBox 84"/>
                        <a:cNvSpPr txBox="1"/>
                      </a:nvSpPr>
                      <a:spPr>
                        <a:xfrm>
                          <a:off x="3929058" y="5143512"/>
                          <a:ext cx="50006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a:t>
                            </a:r>
                            <a:endParaRPr lang="es-ES" dirty="0"/>
                          </a:p>
                        </a:txBody>
                        <a:useSpRect/>
                      </a:txSp>
                    </a:sp>
                    <a:sp>
                      <a:nvSpPr>
                        <a:cNvPr id="86" name="TextBox 85"/>
                        <a:cNvSpPr txBox="1"/>
                      </a:nvSpPr>
                      <a:spPr>
                        <a:xfrm>
                          <a:off x="3929058" y="4500570"/>
                          <a:ext cx="35719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V</a:t>
                            </a:r>
                            <a:endParaRPr lang="es-ES" dirty="0"/>
                          </a:p>
                        </a:txBody>
                        <a:useSpRect/>
                      </a:txSp>
                    </a:sp>
                    <a:sp>
                      <a:nvSpPr>
                        <a:cNvPr id="87" name="TextBox 86"/>
                        <a:cNvSpPr txBox="1"/>
                      </a:nvSpPr>
                      <a:spPr>
                        <a:xfrm>
                          <a:off x="1714480" y="4000504"/>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a:t>
                            </a:r>
                            <a:endParaRPr lang="es-ES" dirty="0"/>
                          </a:p>
                        </a:txBody>
                        <a:useSpRect/>
                      </a:txSp>
                    </a:sp>
                    <a:sp>
                      <a:nvSpPr>
                        <a:cNvPr id="88" name="TextBox 87"/>
                        <a:cNvSpPr txBox="1"/>
                      </a:nvSpPr>
                      <a:spPr>
                        <a:xfrm>
                          <a:off x="1714480" y="4714884"/>
                          <a:ext cx="50006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a:t>
                            </a:r>
                            <a:endParaRPr lang="es-ES" dirty="0"/>
                          </a:p>
                        </a:txBody>
                        <a:useSpRect/>
                      </a:txSp>
                    </a:sp>
                    <a:sp>
                      <a:nvSpPr>
                        <a:cNvPr id="89" name="TextBox 88"/>
                        <a:cNvSpPr txBox="1"/>
                      </a:nvSpPr>
                      <a:spPr>
                        <a:xfrm>
                          <a:off x="357158" y="4429132"/>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t>I</a:t>
                            </a:r>
                            <a:r>
                              <a:rPr lang="es-EC" sz="1100" dirty="0" err="1" smtClean="0"/>
                              <a:t>sc</a:t>
                            </a:r>
                            <a:endParaRPr lang="es-ES" dirty="0"/>
                          </a:p>
                        </a:txBody>
                        <a:useSpRect/>
                      </a:txSp>
                    </a:sp>
                    <a:sp>
                      <a:nvSpPr>
                        <a:cNvPr id="90" name="TextBox 89"/>
                        <a:cNvSpPr txBox="1"/>
                      </a:nvSpPr>
                      <a:spPr>
                        <a:xfrm>
                          <a:off x="1500166" y="4429132"/>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t>V</a:t>
                            </a:r>
                            <a:r>
                              <a:rPr lang="es-EC" sz="1100" dirty="0" err="1" smtClean="0"/>
                              <a:t>d</a:t>
                            </a:r>
                            <a:endParaRPr lang="es-ES" dirty="0"/>
                          </a:p>
                        </a:txBody>
                        <a:useSpRect/>
                      </a:txSp>
                    </a:sp>
                    <a:sp>
                      <a:nvSpPr>
                        <a:cNvPr id="91" name="TextBox 90"/>
                        <a:cNvSpPr txBox="1"/>
                      </a:nvSpPr>
                      <a:spPr>
                        <a:xfrm>
                          <a:off x="1571604" y="4929198"/>
                          <a:ext cx="57150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I</a:t>
                            </a:r>
                            <a:r>
                              <a:rPr lang="es-EC" sz="1100" dirty="0" smtClean="0"/>
                              <a:t>d</a:t>
                            </a:r>
                            <a:endParaRPr lang="es-ES" dirty="0"/>
                          </a:p>
                        </a:txBody>
                        <a:useSpRect/>
                      </a:txSp>
                    </a:sp>
                    <a:sp>
                      <a:nvSpPr>
                        <a:cNvPr id="92" name="TextBox 91"/>
                        <a:cNvSpPr txBox="1"/>
                      </a:nvSpPr>
                      <a:spPr>
                        <a:xfrm>
                          <a:off x="2357422" y="4929198"/>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t>I</a:t>
                            </a:r>
                            <a:r>
                              <a:rPr lang="es-EC" sz="1100" dirty="0" err="1" smtClean="0"/>
                              <a:t>sh</a:t>
                            </a:r>
                            <a:endParaRPr lang="es-ES" dirty="0"/>
                          </a:p>
                        </a:txBody>
                        <a:useSpRect/>
                      </a:txSp>
                    </a:sp>
                    <a:sp>
                      <a:nvSpPr>
                        <a:cNvPr id="93" name="TextBox 92"/>
                        <a:cNvSpPr txBox="1"/>
                      </a:nvSpPr>
                      <a:spPr>
                        <a:xfrm>
                          <a:off x="3000364" y="4429132"/>
                          <a:ext cx="50006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t>R</a:t>
                            </a:r>
                            <a:r>
                              <a:rPr lang="es-EC" sz="1100" dirty="0" err="1" smtClean="0"/>
                              <a:t>sh</a:t>
                            </a:r>
                            <a:endParaRPr lang="es-ES" dirty="0"/>
                          </a:p>
                        </a:txBody>
                        <a:useSpRect/>
                      </a:txSp>
                    </a:sp>
                    <a:sp>
                      <a:nvSpPr>
                        <a:cNvPr id="96" name="TextBox 95"/>
                        <a:cNvSpPr txBox="1"/>
                      </a:nvSpPr>
                      <a:spPr>
                        <a:xfrm>
                          <a:off x="3357554" y="3857628"/>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I</a:t>
                            </a:r>
                            <a:endParaRPr lang="es-ES" dirty="0"/>
                          </a:p>
                        </a:txBody>
                        <a:useSpRect/>
                      </a:txSp>
                    </a:sp>
                    <a:sp>
                      <a:nvSpPr>
                        <a:cNvPr id="97" name="TextBox 96"/>
                        <a:cNvSpPr txBox="1"/>
                      </a:nvSpPr>
                      <a:spPr>
                        <a:xfrm>
                          <a:off x="3286116" y="3214686"/>
                          <a:ext cx="64294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t>R</a:t>
                            </a:r>
                            <a:r>
                              <a:rPr lang="es-EC" sz="1100" dirty="0" err="1" smtClean="0"/>
                              <a:t>s</a:t>
                            </a:r>
                            <a:endParaRPr lang="es-ES" dirty="0"/>
                          </a:p>
                        </a:txBody>
                        <a:useSpRect/>
                      </a:txSp>
                    </a:sp>
                  </a:grpSp>
                </lc:lockedCanvas>
              </a:graphicData>
            </a:graphic>
          </wp:inline>
        </w:drawing>
      </w:r>
    </w:p>
    <w:p w:rsidR="00482701" w:rsidRPr="00E01D50" w:rsidRDefault="00482701" w:rsidP="00482701">
      <w:pPr>
        <w:autoSpaceDE w:val="0"/>
        <w:autoSpaceDN w:val="0"/>
        <w:adjustRightInd w:val="0"/>
        <w:spacing w:after="0" w:line="240" w:lineRule="auto"/>
        <w:jc w:val="both"/>
        <w:rPr>
          <w:rFonts w:ascii="Arial" w:hAnsi="Arial" w:cs="Arial"/>
          <w:sz w:val="24"/>
          <w:szCs w:val="24"/>
        </w:rPr>
      </w:pPr>
    </w:p>
    <w:p w:rsidR="00482701" w:rsidRPr="00E01D50" w:rsidRDefault="00482701" w:rsidP="00482701">
      <w:pPr>
        <w:autoSpaceDE w:val="0"/>
        <w:autoSpaceDN w:val="0"/>
        <w:adjustRightInd w:val="0"/>
        <w:spacing w:after="0" w:line="240" w:lineRule="auto"/>
        <w:jc w:val="center"/>
        <w:rPr>
          <w:rFonts w:ascii="Arial" w:hAnsi="Arial" w:cs="Arial"/>
          <w:b/>
          <w:sz w:val="24"/>
          <w:szCs w:val="24"/>
        </w:rPr>
      </w:pPr>
      <w:r w:rsidRPr="00E01D50">
        <w:rPr>
          <w:rFonts w:ascii="Arial" w:hAnsi="Arial" w:cs="Arial"/>
          <w:b/>
          <w:sz w:val="24"/>
          <w:szCs w:val="24"/>
        </w:rPr>
        <w:t xml:space="preserve">Figura 2.3 </w:t>
      </w:r>
      <w:r w:rsidRPr="00BC3A08">
        <w:rPr>
          <w:rFonts w:ascii="Arial" w:hAnsi="Arial" w:cs="Arial"/>
          <w:sz w:val="24"/>
          <w:szCs w:val="24"/>
        </w:rPr>
        <w:t>Circuito equivalente de un panel fotovoltaico</w:t>
      </w:r>
    </w:p>
    <w:p w:rsidR="00482701" w:rsidRPr="00E01D50" w:rsidRDefault="00482701" w:rsidP="00482701">
      <w:pPr>
        <w:autoSpaceDE w:val="0"/>
        <w:autoSpaceDN w:val="0"/>
        <w:adjustRightInd w:val="0"/>
        <w:spacing w:after="0" w:line="240" w:lineRule="auto"/>
        <w:jc w:val="center"/>
        <w:rPr>
          <w:rFonts w:ascii="Arial" w:hAnsi="Arial" w:cs="Arial"/>
          <w:b/>
          <w:sz w:val="24"/>
          <w:szCs w:val="24"/>
        </w:rPr>
      </w:pPr>
    </w:p>
    <w:p w:rsidR="00482701" w:rsidRPr="00E01D50" w:rsidRDefault="00482701" w:rsidP="00482701">
      <w:pPr>
        <w:autoSpaceDE w:val="0"/>
        <w:autoSpaceDN w:val="0"/>
        <w:adjustRightInd w:val="0"/>
        <w:spacing w:after="0" w:line="240" w:lineRule="auto"/>
        <w:jc w:val="center"/>
        <w:rPr>
          <w:rFonts w:ascii="Arial" w:hAnsi="Arial" w:cs="Arial"/>
          <w:b/>
          <w:sz w:val="24"/>
          <w:szCs w:val="24"/>
        </w:rPr>
      </w:pPr>
    </w:p>
    <w:p w:rsidR="00482701" w:rsidRPr="00E01D50" w:rsidRDefault="00482701" w:rsidP="00482701">
      <w:pPr>
        <w:pStyle w:val="Prrafodelista"/>
        <w:numPr>
          <w:ilvl w:val="0"/>
          <w:numId w:val="5"/>
        </w:numPr>
        <w:tabs>
          <w:tab w:val="left" w:pos="1695"/>
        </w:tabs>
        <w:rPr>
          <w:rFonts w:ascii="Arial" w:hAnsi="Arial" w:cs="Arial"/>
          <w:vanish/>
          <w:sz w:val="24"/>
          <w:szCs w:val="24"/>
        </w:rPr>
      </w:pPr>
    </w:p>
    <w:p w:rsidR="00482701" w:rsidRPr="00E01D50" w:rsidRDefault="00482701" w:rsidP="00482701">
      <w:pPr>
        <w:pStyle w:val="Prrafodelista"/>
        <w:numPr>
          <w:ilvl w:val="1"/>
          <w:numId w:val="5"/>
        </w:numPr>
        <w:tabs>
          <w:tab w:val="left" w:pos="1695"/>
        </w:tabs>
        <w:rPr>
          <w:rFonts w:ascii="Arial" w:hAnsi="Arial" w:cs="Arial"/>
          <w:vanish/>
          <w:sz w:val="24"/>
          <w:szCs w:val="24"/>
        </w:rPr>
      </w:pPr>
    </w:p>
    <w:p w:rsidR="00482701" w:rsidRPr="00E01D50" w:rsidRDefault="00482701" w:rsidP="00482701">
      <w:pPr>
        <w:pStyle w:val="Prrafodelista"/>
        <w:numPr>
          <w:ilvl w:val="2"/>
          <w:numId w:val="5"/>
        </w:numPr>
        <w:tabs>
          <w:tab w:val="left" w:pos="1695"/>
        </w:tabs>
        <w:rPr>
          <w:rFonts w:ascii="Arial" w:hAnsi="Arial" w:cs="Arial"/>
          <w:vanish/>
          <w:sz w:val="24"/>
          <w:szCs w:val="24"/>
        </w:rPr>
      </w:pPr>
    </w:p>
    <w:p w:rsidR="00482701" w:rsidRPr="00E01D50" w:rsidRDefault="00482701" w:rsidP="00482701">
      <w:pPr>
        <w:pStyle w:val="Prrafodelista"/>
        <w:numPr>
          <w:ilvl w:val="2"/>
          <w:numId w:val="5"/>
        </w:numPr>
        <w:tabs>
          <w:tab w:val="left" w:pos="1695"/>
        </w:tabs>
        <w:rPr>
          <w:rFonts w:ascii="Arial" w:hAnsi="Arial" w:cs="Arial"/>
          <w:vanish/>
          <w:sz w:val="24"/>
          <w:szCs w:val="24"/>
        </w:rPr>
      </w:pPr>
    </w:p>
    <w:p w:rsidR="00482701" w:rsidRPr="00E01D50" w:rsidRDefault="00482701" w:rsidP="00482701">
      <w:pPr>
        <w:pStyle w:val="Prrafodelista"/>
        <w:numPr>
          <w:ilvl w:val="2"/>
          <w:numId w:val="5"/>
        </w:numPr>
        <w:tabs>
          <w:tab w:val="left" w:pos="1695"/>
        </w:tabs>
        <w:spacing w:line="480" w:lineRule="auto"/>
        <w:rPr>
          <w:rFonts w:ascii="Arial" w:hAnsi="Arial" w:cs="Arial"/>
          <w:b/>
          <w:sz w:val="24"/>
          <w:szCs w:val="24"/>
        </w:rPr>
      </w:pPr>
      <w:r w:rsidRPr="00E01D50">
        <w:rPr>
          <w:rFonts w:ascii="Arial" w:hAnsi="Arial" w:cs="Arial"/>
          <w:b/>
          <w:sz w:val="24"/>
          <w:szCs w:val="24"/>
        </w:rPr>
        <w:t>Características eléctricas del panel fotovoltaico</w:t>
      </w:r>
    </w:p>
    <w:p w:rsidR="00482701" w:rsidRPr="00E01D50" w:rsidRDefault="00482701" w:rsidP="00482701">
      <w:pPr>
        <w:pStyle w:val="Prrafodelista"/>
        <w:tabs>
          <w:tab w:val="left" w:pos="1695"/>
        </w:tabs>
        <w:spacing w:line="480" w:lineRule="auto"/>
        <w:ind w:left="1695"/>
        <w:rPr>
          <w:rFonts w:ascii="Arial" w:hAnsi="Arial" w:cs="Arial"/>
          <w:sz w:val="24"/>
          <w:szCs w:val="24"/>
        </w:rPr>
      </w:pPr>
      <w:r w:rsidRPr="00E01D50">
        <w:rPr>
          <w:rFonts w:ascii="Arial" w:hAnsi="Arial" w:cs="Arial"/>
          <w:sz w:val="24"/>
          <w:szCs w:val="24"/>
        </w:rPr>
        <w:t>En esta parte del capítulo mencionaremos brevemente las características de voltaje, corriente y potencia del panel fotovoltaico</w:t>
      </w:r>
    </w:p>
    <w:p w:rsidR="00482701" w:rsidRPr="00E01D50" w:rsidRDefault="00482701" w:rsidP="00482701">
      <w:pPr>
        <w:pStyle w:val="Prrafodelista"/>
        <w:tabs>
          <w:tab w:val="left" w:pos="1695"/>
        </w:tabs>
        <w:spacing w:line="480" w:lineRule="auto"/>
        <w:ind w:left="1224"/>
        <w:rPr>
          <w:rFonts w:ascii="Arial" w:hAnsi="Arial" w:cs="Arial"/>
          <w:b/>
          <w:sz w:val="24"/>
          <w:szCs w:val="24"/>
        </w:rPr>
      </w:pPr>
    </w:p>
    <w:p w:rsidR="00482701" w:rsidRPr="00E01D50" w:rsidRDefault="00482701" w:rsidP="00482701">
      <w:pPr>
        <w:pStyle w:val="Prrafodelista"/>
        <w:tabs>
          <w:tab w:val="left" w:pos="1695"/>
        </w:tabs>
        <w:spacing w:line="480" w:lineRule="auto"/>
        <w:ind w:left="1224"/>
        <w:rPr>
          <w:rFonts w:ascii="Arial" w:hAnsi="Arial" w:cs="Arial"/>
          <w:b/>
          <w:sz w:val="24"/>
          <w:szCs w:val="24"/>
        </w:rPr>
      </w:pPr>
    </w:p>
    <w:p w:rsidR="00482701" w:rsidRPr="00E01D50" w:rsidRDefault="00482701" w:rsidP="00482701">
      <w:pPr>
        <w:pStyle w:val="Prrafodelista"/>
        <w:tabs>
          <w:tab w:val="left" w:pos="1695"/>
        </w:tabs>
        <w:spacing w:line="480" w:lineRule="auto"/>
        <w:ind w:left="1224"/>
        <w:rPr>
          <w:rFonts w:ascii="Arial" w:hAnsi="Arial" w:cs="Arial"/>
          <w:b/>
          <w:sz w:val="24"/>
          <w:szCs w:val="24"/>
        </w:rPr>
      </w:pPr>
      <w:r>
        <w:rPr>
          <w:rFonts w:ascii="Arial" w:hAnsi="Arial" w:cs="Arial"/>
          <w:b/>
          <w:noProof/>
          <w:sz w:val="24"/>
          <w:szCs w:val="24"/>
          <w:lang w:eastAsia="es-ES"/>
        </w:rPr>
        <w:lastRenderedPageBreak/>
        <w:drawing>
          <wp:inline distT="0" distB="0" distL="0" distR="0">
            <wp:extent cx="4220845" cy="3277235"/>
            <wp:effectExtent l="19050" t="0" r="8255" b="0"/>
            <wp:docPr id="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a:stretch>
                      <a:fillRect/>
                    </a:stretch>
                  </pic:blipFill>
                  <pic:spPr bwMode="auto">
                    <a:xfrm>
                      <a:off x="0" y="0"/>
                      <a:ext cx="4220845" cy="3277235"/>
                    </a:xfrm>
                    <a:prstGeom prst="rect">
                      <a:avLst/>
                    </a:prstGeom>
                    <a:noFill/>
                    <a:ln w="9525">
                      <a:noFill/>
                      <a:miter lim="800000"/>
                      <a:headEnd/>
                      <a:tailEnd/>
                    </a:ln>
                  </pic:spPr>
                </pic:pic>
              </a:graphicData>
            </a:graphic>
          </wp:inline>
        </w:drawing>
      </w:r>
    </w:p>
    <w:p w:rsidR="00482701" w:rsidRPr="00E01D50" w:rsidRDefault="00482701" w:rsidP="00482701">
      <w:pPr>
        <w:pStyle w:val="Prrafodelista"/>
        <w:tabs>
          <w:tab w:val="left" w:pos="1695"/>
        </w:tabs>
        <w:spacing w:line="480" w:lineRule="auto"/>
        <w:ind w:left="1224"/>
        <w:jc w:val="center"/>
        <w:rPr>
          <w:rFonts w:ascii="Arial" w:hAnsi="Arial" w:cs="Arial"/>
          <w:b/>
          <w:sz w:val="24"/>
          <w:szCs w:val="24"/>
        </w:rPr>
      </w:pPr>
      <w:r w:rsidRPr="00E01D50">
        <w:rPr>
          <w:rFonts w:ascii="Arial" w:hAnsi="Arial" w:cs="Arial"/>
          <w:b/>
          <w:sz w:val="24"/>
          <w:szCs w:val="24"/>
        </w:rPr>
        <w:t xml:space="preserve">Figura 2.4 </w:t>
      </w:r>
      <w:r w:rsidRPr="00BC3A08">
        <w:rPr>
          <w:rFonts w:ascii="Arial" w:hAnsi="Arial" w:cs="Arial"/>
          <w:sz w:val="24"/>
          <w:szCs w:val="24"/>
        </w:rPr>
        <w:t>Curva Corriente Vs Voltaje</w:t>
      </w:r>
    </w:p>
    <w:p w:rsidR="00482701" w:rsidRPr="00E01D50" w:rsidRDefault="00482701" w:rsidP="00482701">
      <w:pPr>
        <w:autoSpaceDE w:val="0"/>
        <w:autoSpaceDN w:val="0"/>
        <w:adjustRightInd w:val="0"/>
        <w:spacing w:after="0" w:line="480" w:lineRule="auto"/>
        <w:ind w:left="1416"/>
        <w:jc w:val="both"/>
        <w:rPr>
          <w:rFonts w:ascii="Arial" w:hAnsi="Arial" w:cs="Arial"/>
          <w:sz w:val="24"/>
          <w:szCs w:val="24"/>
        </w:rPr>
      </w:pPr>
    </w:p>
    <w:p w:rsidR="00482701" w:rsidRPr="00E01D50" w:rsidRDefault="00482701" w:rsidP="00482701">
      <w:pPr>
        <w:tabs>
          <w:tab w:val="left" w:pos="1560"/>
        </w:tabs>
        <w:autoSpaceDE w:val="0"/>
        <w:autoSpaceDN w:val="0"/>
        <w:adjustRightInd w:val="0"/>
        <w:spacing w:after="0" w:line="480" w:lineRule="auto"/>
        <w:ind w:left="1416"/>
        <w:jc w:val="both"/>
        <w:rPr>
          <w:rFonts w:ascii="Arial" w:hAnsi="Arial" w:cs="Arial"/>
          <w:sz w:val="24"/>
          <w:szCs w:val="24"/>
        </w:rPr>
      </w:pPr>
      <w:r w:rsidRPr="00E01D50">
        <w:rPr>
          <w:rFonts w:ascii="Arial" w:hAnsi="Arial" w:cs="Arial"/>
          <w:sz w:val="24"/>
          <w:szCs w:val="24"/>
        </w:rPr>
        <w:t>Los valores más importantes de la grafica son la corriente de cortocircuito (</w:t>
      </w:r>
      <w:proofErr w:type="spellStart"/>
      <w:r w:rsidRPr="00E01D50">
        <w:rPr>
          <w:rFonts w:ascii="Arial" w:hAnsi="Arial" w:cs="Arial"/>
          <w:sz w:val="24"/>
          <w:szCs w:val="24"/>
        </w:rPr>
        <w:t>Isc</w:t>
      </w:r>
      <w:proofErr w:type="spellEnd"/>
      <w:r w:rsidRPr="00E01D50">
        <w:rPr>
          <w:rFonts w:ascii="Arial" w:hAnsi="Arial" w:cs="Arial"/>
          <w:sz w:val="24"/>
          <w:szCs w:val="24"/>
        </w:rPr>
        <w:t>), el voltaje de circuito abierto (</w:t>
      </w:r>
      <w:proofErr w:type="spellStart"/>
      <w:r w:rsidRPr="00E01D50">
        <w:rPr>
          <w:rFonts w:ascii="Arial" w:hAnsi="Arial" w:cs="Arial"/>
          <w:sz w:val="24"/>
          <w:szCs w:val="24"/>
        </w:rPr>
        <w:t>Vx</w:t>
      </w:r>
      <w:proofErr w:type="spellEnd"/>
      <w:r w:rsidRPr="00E01D50">
        <w:rPr>
          <w:rFonts w:ascii="Arial" w:hAnsi="Arial" w:cs="Arial"/>
          <w:sz w:val="24"/>
          <w:szCs w:val="24"/>
        </w:rPr>
        <w:t>), el voltaje óptimo (</w:t>
      </w:r>
      <w:proofErr w:type="spellStart"/>
      <w:r w:rsidRPr="00E01D50">
        <w:rPr>
          <w:rFonts w:ascii="Arial" w:hAnsi="Arial" w:cs="Arial"/>
          <w:sz w:val="24"/>
          <w:szCs w:val="24"/>
        </w:rPr>
        <w:t>Vop</w:t>
      </w:r>
      <w:proofErr w:type="spellEnd"/>
      <w:r w:rsidRPr="00E01D50">
        <w:rPr>
          <w:rFonts w:ascii="Arial" w:hAnsi="Arial" w:cs="Arial"/>
          <w:sz w:val="24"/>
          <w:szCs w:val="24"/>
        </w:rPr>
        <w:t>) y la corriente óptima (</w:t>
      </w:r>
      <w:proofErr w:type="spellStart"/>
      <w:r w:rsidRPr="00E01D50">
        <w:rPr>
          <w:rFonts w:ascii="Arial" w:hAnsi="Arial" w:cs="Arial"/>
          <w:sz w:val="24"/>
          <w:szCs w:val="24"/>
        </w:rPr>
        <w:t>Iop</w:t>
      </w:r>
      <w:proofErr w:type="spellEnd"/>
      <w:r w:rsidRPr="00E01D50">
        <w:rPr>
          <w:rFonts w:ascii="Arial" w:hAnsi="Arial" w:cs="Arial"/>
          <w:sz w:val="24"/>
          <w:szCs w:val="24"/>
        </w:rPr>
        <w:t>). La corriente de cortocircuito (</w:t>
      </w:r>
      <w:proofErr w:type="spellStart"/>
      <w:r w:rsidRPr="00E01D50">
        <w:rPr>
          <w:rFonts w:ascii="Arial" w:hAnsi="Arial" w:cs="Arial"/>
          <w:sz w:val="24"/>
          <w:szCs w:val="24"/>
        </w:rPr>
        <w:t>Isc</w:t>
      </w:r>
      <w:proofErr w:type="spellEnd"/>
      <w:r w:rsidRPr="00E01D50">
        <w:rPr>
          <w:rFonts w:ascii="Arial" w:hAnsi="Arial" w:cs="Arial"/>
          <w:sz w:val="24"/>
          <w:szCs w:val="24"/>
        </w:rPr>
        <w:t>) es la máxima corriente que produce el panel para cierto valor irradiación y de temperatura; esta se obtiene cuando los terminales de salida se cortocircuitan haciendo el voltaje cero. El voltaje de circuito abierto (</w:t>
      </w:r>
      <w:proofErr w:type="spellStart"/>
      <w:r w:rsidRPr="00E01D50">
        <w:rPr>
          <w:rFonts w:ascii="Arial" w:hAnsi="Arial" w:cs="Arial"/>
          <w:sz w:val="24"/>
          <w:szCs w:val="24"/>
        </w:rPr>
        <w:t>Vx</w:t>
      </w:r>
      <w:proofErr w:type="spellEnd"/>
      <w:r w:rsidRPr="00E01D50">
        <w:rPr>
          <w:rFonts w:ascii="Arial" w:hAnsi="Arial" w:cs="Arial"/>
          <w:sz w:val="24"/>
          <w:szCs w:val="24"/>
        </w:rPr>
        <w:t xml:space="preserve">) es el voltaje entre los terminales del panel en circuito abierto, o sea, cuando la corriente de salida es cero. El voltaje óptimo y la corriente </w:t>
      </w:r>
      <w:r w:rsidRPr="00E01D50">
        <w:rPr>
          <w:rFonts w:ascii="Arial" w:hAnsi="Arial" w:cs="Arial"/>
          <w:sz w:val="24"/>
          <w:szCs w:val="24"/>
        </w:rPr>
        <w:lastRenderedPageBreak/>
        <w:t>óptima son los valores a los que ocurre la máxima producción de potencia del panel solar.</w:t>
      </w:r>
    </w:p>
    <w:p w:rsidR="00482701" w:rsidRPr="00E01D50" w:rsidRDefault="00482701" w:rsidP="00482701">
      <w:pPr>
        <w:pStyle w:val="Prrafodelista"/>
        <w:tabs>
          <w:tab w:val="left" w:pos="1695"/>
        </w:tabs>
        <w:spacing w:line="480" w:lineRule="auto"/>
        <w:ind w:left="1224"/>
        <w:jc w:val="center"/>
        <w:rPr>
          <w:rFonts w:ascii="Arial" w:hAnsi="Arial" w:cs="Arial"/>
          <w:b/>
          <w:sz w:val="24"/>
          <w:szCs w:val="24"/>
        </w:rPr>
      </w:pPr>
    </w:p>
    <w:p w:rsidR="00482701" w:rsidRPr="00E01D50" w:rsidRDefault="00482701" w:rsidP="00482701">
      <w:pPr>
        <w:pStyle w:val="Prrafodelista"/>
        <w:tabs>
          <w:tab w:val="left" w:pos="1695"/>
        </w:tabs>
        <w:spacing w:line="480" w:lineRule="auto"/>
        <w:ind w:left="1224"/>
        <w:jc w:val="center"/>
        <w:rPr>
          <w:rFonts w:ascii="Arial" w:hAnsi="Arial" w:cs="Arial"/>
          <w:b/>
          <w:sz w:val="24"/>
          <w:szCs w:val="24"/>
        </w:rPr>
      </w:pPr>
      <w:r>
        <w:rPr>
          <w:rFonts w:ascii="Arial" w:hAnsi="Arial" w:cs="Arial"/>
          <w:b/>
          <w:noProof/>
          <w:sz w:val="24"/>
          <w:szCs w:val="24"/>
          <w:lang w:eastAsia="es-ES"/>
        </w:rPr>
        <w:drawing>
          <wp:inline distT="0" distB="0" distL="0" distR="0">
            <wp:extent cx="4374515" cy="2501900"/>
            <wp:effectExtent l="19050" t="0" r="6985"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356"/>
                    <a:stretch>
                      <a:fillRect/>
                    </a:stretch>
                  </pic:blipFill>
                  <pic:spPr bwMode="auto">
                    <a:xfrm>
                      <a:off x="0" y="0"/>
                      <a:ext cx="4374515" cy="2501900"/>
                    </a:xfrm>
                    <a:prstGeom prst="rect">
                      <a:avLst/>
                    </a:prstGeom>
                    <a:noFill/>
                    <a:ln w="9525">
                      <a:noFill/>
                      <a:miter lim="800000"/>
                      <a:headEnd/>
                      <a:tailEnd/>
                    </a:ln>
                  </pic:spPr>
                </pic:pic>
              </a:graphicData>
            </a:graphic>
          </wp:inline>
        </w:drawing>
      </w:r>
    </w:p>
    <w:p w:rsidR="00482701" w:rsidRPr="00E01D50" w:rsidRDefault="00482701" w:rsidP="00482701">
      <w:pPr>
        <w:pStyle w:val="Prrafodelista"/>
        <w:tabs>
          <w:tab w:val="left" w:pos="1695"/>
        </w:tabs>
        <w:spacing w:line="480" w:lineRule="auto"/>
        <w:ind w:left="1224"/>
        <w:jc w:val="center"/>
        <w:rPr>
          <w:rFonts w:ascii="Arial" w:hAnsi="Arial" w:cs="Arial"/>
          <w:b/>
          <w:sz w:val="24"/>
          <w:szCs w:val="24"/>
        </w:rPr>
      </w:pPr>
      <w:r>
        <w:rPr>
          <w:rFonts w:ascii="Arial" w:hAnsi="Arial" w:cs="Arial"/>
          <w:b/>
          <w:sz w:val="24"/>
          <w:szCs w:val="24"/>
        </w:rPr>
        <w:t>Figura 2.5</w:t>
      </w:r>
      <w:r w:rsidRPr="00E01D50">
        <w:rPr>
          <w:rFonts w:ascii="Arial" w:hAnsi="Arial" w:cs="Arial"/>
          <w:b/>
          <w:sz w:val="24"/>
          <w:szCs w:val="24"/>
        </w:rPr>
        <w:t xml:space="preserve"> </w:t>
      </w:r>
      <w:r w:rsidRPr="00BC3A08">
        <w:rPr>
          <w:rFonts w:ascii="Arial" w:hAnsi="Arial" w:cs="Arial"/>
          <w:sz w:val="24"/>
          <w:szCs w:val="24"/>
        </w:rPr>
        <w:t>Curva Potencia Máxima</w:t>
      </w:r>
    </w:p>
    <w:p w:rsidR="00482701" w:rsidRPr="00E01D50" w:rsidRDefault="00482701" w:rsidP="00482701">
      <w:pPr>
        <w:autoSpaceDE w:val="0"/>
        <w:autoSpaceDN w:val="0"/>
        <w:adjustRightInd w:val="0"/>
        <w:spacing w:after="0" w:line="480" w:lineRule="auto"/>
        <w:ind w:left="1416"/>
        <w:jc w:val="both"/>
        <w:rPr>
          <w:rFonts w:ascii="Arial" w:hAnsi="Arial" w:cs="Arial"/>
          <w:sz w:val="24"/>
          <w:szCs w:val="24"/>
        </w:rPr>
      </w:pPr>
      <w:r w:rsidRPr="00E01D50">
        <w:rPr>
          <w:rFonts w:ascii="Arial" w:hAnsi="Arial" w:cs="Arial"/>
          <w:sz w:val="24"/>
          <w:szCs w:val="24"/>
        </w:rPr>
        <w:t>Los valores más importantes de la grafica son el punto máximo de potencia PR este se da a un voltaje VR y una corriente IR, el punto de potencia máxima varía de acuerdo a la intensidad de radiación solar, al variar esta varia la intensidad de la corriente y por ende varia la potencia máxima.</w:t>
      </w:r>
    </w:p>
    <w:p w:rsidR="00482701" w:rsidRDefault="00482701" w:rsidP="00482701">
      <w:pPr>
        <w:pStyle w:val="Prrafodelista"/>
        <w:spacing w:line="480" w:lineRule="auto"/>
        <w:ind w:left="792"/>
        <w:rPr>
          <w:rFonts w:ascii="Arial" w:hAnsi="Arial" w:cs="Arial"/>
          <w:b/>
          <w:sz w:val="24"/>
          <w:szCs w:val="24"/>
        </w:rPr>
      </w:pPr>
    </w:p>
    <w:p w:rsidR="00482701" w:rsidRPr="00E01D50" w:rsidRDefault="00482701" w:rsidP="00482701">
      <w:pPr>
        <w:pStyle w:val="Prrafodelista"/>
        <w:numPr>
          <w:ilvl w:val="1"/>
          <w:numId w:val="6"/>
        </w:numPr>
        <w:spacing w:line="480" w:lineRule="auto"/>
        <w:rPr>
          <w:rFonts w:ascii="Arial" w:hAnsi="Arial" w:cs="Arial"/>
          <w:b/>
          <w:sz w:val="24"/>
          <w:szCs w:val="24"/>
        </w:rPr>
      </w:pPr>
      <w:r w:rsidRPr="00E01D50">
        <w:rPr>
          <w:rFonts w:ascii="Arial" w:hAnsi="Arial" w:cs="Arial"/>
          <w:b/>
          <w:sz w:val="24"/>
          <w:szCs w:val="24"/>
        </w:rPr>
        <w:t>Convertidores PWM</w:t>
      </w:r>
    </w:p>
    <w:p w:rsidR="00482701" w:rsidRPr="00E01D50" w:rsidRDefault="00482701" w:rsidP="00482701">
      <w:pPr>
        <w:pStyle w:val="Prrafodelista"/>
        <w:spacing w:line="480" w:lineRule="auto"/>
        <w:ind w:left="792"/>
        <w:rPr>
          <w:rFonts w:ascii="Arial" w:hAnsi="Arial" w:cs="Arial"/>
          <w:sz w:val="24"/>
          <w:szCs w:val="24"/>
        </w:rPr>
      </w:pPr>
      <w:r w:rsidRPr="00E01D50">
        <w:rPr>
          <w:rFonts w:ascii="Arial" w:hAnsi="Arial" w:cs="Arial"/>
          <w:sz w:val="24"/>
          <w:szCs w:val="24"/>
        </w:rPr>
        <w:t>El funcionamiento de estos convertidores consiste en generar pulsos de frecuencia determinada y hacer variar el ciclo de trabajo de los mismos (</w:t>
      </w:r>
      <w:proofErr w:type="spellStart"/>
      <w:r w:rsidRPr="00E01D50">
        <w:rPr>
          <w:rFonts w:ascii="Arial" w:hAnsi="Arial" w:cs="Arial"/>
          <w:sz w:val="24"/>
          <w:szCs w:val="24"/>
        </w:rPr>
        <w:t>duty</w:t>
      </w:r>
      <w:proofErr w:type="spellEnd"/>
      <w:r w:rsidRPr="00E01D50">
        <w:rPr>
          <w:rFonts w:ascii="Arial" w:hAnsi="Arial" w:cs="Arial"/>
          <w:sz w:val="24"/>
          <w:szCs w:val="24"/>
        </w:rPr>
        <w:t xml:space="preserve"> </w:t>
      </w:r>
      <w:proofErr w:type="spellStart"/>
      <w:r w:rsidRPr="00E01D50">
        <w:rPr>
          <w:rFonts w:ascii="Arial" w:hAnsi="Arial" w:cs="Arial"/>
          <w:sz w:val="24"/>
          <w:szCs w:val="24"/>
        </w:rPr>
        <w:t>cycle</w:t>
      </w:r>
      <w:proofErr w:type="spellEnd"/>
      <w:r w:rsidRPr="00E01D50">
        <w:rPr>
          <w:rFonts w:ascii="Arial" w:hAnsi="Arial" w:cs="Arial"/>
          <w:sz w:val="24"/>
          <w:szCs w:val="24"/>
        </w:rPr>
        <w:t>)</w:t>
      </w:r>
    </w:p>
    <w:p w:rsidR="00482701" w:rsidRPr="00E01D50" w:rsidRDefault="00482701" w:rsidP="00482701">
      <w:pPr>
        <w:pStyle w:val="Prrafodelista"/>
        <w:spacing w:line="480" w:lineRule="auto"/>
        <w:ind w:left="792"/>
        <w:rPr>
          <w:rFonts w:ascii="Arial" w:hAnsi="Arial" w:cs="Arial"/>
          <w:b/>
          <w:sz w:val="24"/>
          <w:szCs w:val="24"/>
        </w:rPr>
      </w:pPr>
    </w:p>
    <w:p w:rsidR="00482701" w:rsidRPr="00E01D50" w:rsidRDefault="00482701" w:rsidP="00482701">
      <w:pPr>
        <w:pStyle w:val="Prrafodelista"/>
        <w:numPr>
          <w:ilvl w:val="2"/>
          <w:numId w:val="6"/>
        </w:numPr>
        <w:spacing w:line="480" w:lineRule="auto"/>
        <w:rPr>
          <w:rFonts w:ascii="Arial" w:hAnsi="Arial" w:cs="Arial"/>
          <w:sz w:val="24"/>
          <w:szCs w:val="24"/>
        </w:rPr>
      </w:pPr>
      <w:r w:rsidRPr="00E01D50">
        <w:rPr>
          <w:rFonts w:ascii="Arial" w:hAnsi="Arial" w:cs="Arial"/>
          <w:b/>
          <w:sz w:val="24"/>
          <w:szCs w:val="24"/>
        </w:rPr>
        <w:t xml:space="preserve">Modulación por ancho de pulsos </w:t>
      </w:r>
    </w:p>
    <w:p w:rsidR="00482701" w:rsidRPr="00E01D50"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rPr>
        <w:t>La modulación por ancho de pulsos (también conocida como PWM, siglas en inglés de pulse-</w:t>
      </w:r>
      <w:proofErr w:type="spellStart"/>
      <w:r w:rsidRPr="00E01D50">
        <w:rPr>
          <w:rFonts w:ascii="Arial" w:hAnsi="Arial" w:cs="Arial"/>
          <w:sz w:val="24"/>
          <w:szCs w:val="24"/>
        </w:rPr>
        <w:t>width</w:t>
      </w:r>
      <w:proofErr w:type="spellEnd"/>
      <w:r w:rsidRPr="00E01D50">
        <w:rPr>
          <w:rFonts w:ascii="Arial" w:hAnsi="Arial" w:cs="Arial"/>
          <w:sz w:val="24"/>
          <w:szCs w:val="24"/>
        </w:rPr>
        <w:t xml:space="preserve"> </w:t>
      </w:r>
      <w:proofErr w:type="spellStart"/>
      <w:r w:rsidRPr="00E01D50">
        <w:rPr>
          <w:rFonts w:ascii="Arial" w:hAnsi="Arial" w:cs="Arial"/>
          <w:sz w:val="24"/>
          <w:szCs w:val="24"/>
        </w:rPr>
        <w:t>modulation</w:t>
      </w:r>
      <w:proofErr w:type="spellEnd"/>
      <w:r w:rsidRPr="00E01D50">
        <w:rPr>
          <w:rFonts w:ascii="Arial" w:hAnsi="Arial" w:cs="Arial"/>
          <w:sz w:val="24"/>
          <w:szCs w:val="24"/>
        </w:rPr>
        <w:t>) de una señal o fuente de energía es una técnica en la que se modifica el ciclo de trabajo de una señal periódica (una </w:t>
      </w:r>
      <w:hyperlink r:id="rId23" w:tooltip="Onda senoidal" w:history="1">
        <w:r w:rsidRPr="00E01D50">
          <w:rPr>
            <w:rFonts w:ascii="Arial" w:hAnsi="Arial" w:cs="Arial"/>
            <w:sz w:val="24"/>
            <w:szCs w:val="24"/>
          </w:rPr>
          <w:t>senoidal</w:t>
        </w:r>
      </w:hyperlink>
      <w:r w:rsidRPr="00E01D50">
        <w:rPr>
          <w:rFonts w:ascii="Arial" w:hAnsi="Arial" w:cs="Arial"/>
          <w:sz w:val="24"/>
          <w:szCs w:val="24"/>
        </w:rPr>
        <w:t> o una </w:t>
      </w:r>
      <w:hyperlink r:id="rId24" w:tooltip="Onda cuadrada" w:history="1">
        <w:r w:rsidRPr="00E01D50">
          <w:rPr>
            <w:rFonts w:ascii="Arial" w:hAnsi="Arial" w:cs="Arial"/>
            <w:sz w:val="24"/>
            <w:szCs w:val="24"/>
          </w:rPr>
          <w:t>cuadrada</w:t>
        </w:r>
      </w:hyperlink>
      <w:r w:rsidRPr="00E01D50">
        <w:rPr>
          <w:rFonts w:ascii="Arial" w:hAnsi="Arial" w:cs="Arial"/>
          <w:sz w:val="24"/>
          <w:szCs w:val="24"/>
        </w:rPr>
        <w:t>, por ejemplo), ya sea para transmitir información a través de un canal de comunicaciones o para controlar la cantidad de energía que se envía a una carga</w:t>
      </w:r>
      <w:r>
        <w:rPr>
          <w:rFonts w:ascii="Arial" w:hAnsi="Arial" w:cs="Arial"/>
          <w:sz w:val="24"/>
          <w:szCs w:val="24"/>
        </w:rPr>
        <w:t xml:space="preserve"> [3]</w:t>
      </w:r>
      <w:r w:rsidRPr="00E01D50">
        <w:rPr>
          <w:rFonts w:ascii="Arial" w:hAnsi="Arial" w:cs="Arial"/>
          <w:sz w:val="24"/>
          <w:szCs w:val="24"/>
        </w:rPr>
        <w:t>.</w:t>
      </w:r>
    </w:p>
    <w:p w:rsidR="00482701" w:rsidRPr="00E01D50"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rPr>
        <w:t>El ciclo de trabajo de una señal periódica es el ancho relativo de su parte positiva en relación con el período. Expresado matemáticamente:</w:t>
      </w:r>
    </w:p>
    <w:p w:rsidR="00482701" w:rsidRPr="00E01D50" w:rsidRDefault="00482701" w:rsidP="00482701">
      <w:pPr>
        <w:pStyle w:val="Prrafodelista"/>
        <w:spacing w:line="480" w:lineRule="auto"/>
        <w:ind w:left="1416"/>
        <w:jc w:val="center"/>
        <w:rPr>
          <w:rFonts w:ascii="Arial" w:hAnsi="Arial" w:cs="Arial"/>
          <w:sz w:val="24"/>
          <w:szCs w:val="24"/>
        </w:rPr>
      </w:pPr>
      <w:r>
        <w:rPr>
          <w:rFonts w:ascii="Arial" w:hAnsi="Arial" w:cs="Arial"/>
          <w:noProof/>
          <w:sz w:val="24"/>
          <w:szCs w:val="24"/>
          <w:lang w:eastAsia="es-ES"/>
        </w:rPr>
        <w:drawing>
          <wp:inline distT="0" distB="0" distL="0" distR="0">
            <wp:extent cx="563245" cy="351155"/>
            <wp:effectExtent l="19050" t="0" r="8255" b="0"/>
            <wp:docPr id="109" name="Imagen 29" descr="D = \frac{\t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 = \frac{\tau}{T}"/>
                    <pic:cNvPicPr>
                      <a:picLocks noChangeAspect="1" noChangeArrowheads="1"/>
                    </pic:cNvPicPr>
                  </pic:nvPicPr>
                  <pic:blipFill>
                    <a:blip r:embed="rId25" cstate="print"/>
                    <a:srcRect/>
                    <a:stretch>
                      <a:fillRect/>
                    </a:stretch>
                  </pic:blipFill>
                  <pic:spPr bwMode="auto">
                    <a:xfrm>
                      <a:off x="0" y="0"/>
                      <a:ext cx="563245" cy="351155"/>
                    </a:xfrm>
                    <a:prstGeom prst="rect">
                      <a:avLst/>
                    </a:prstGeom>
                    <a:noFill/>
                    <a:ln w="9525">
                      <a:noFill/>
                      <a:miter lim="800000"/>
                      <a:headEnd/>
                      <a:tailEnd/>
                    </a:ln>
                  </pic:spPr>
                </pic:pic>
              </a:graphicData>
            </a:graphic>
          </wp:inline>
        </w:drawing>
      </w:r>
    </w:p>
    <w:p w:rsidR="00482701" w:rsidRPr="00E01D50"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rPr>
        <w:t>D: es el ciclo de trabajo</w:t>
      </w:r>
    </w:p>
    <w:p w:rsidR="00482701" w:rsidRPr="00E01D50" w:rsidRDefault="00482701" w:rsidP="00482701">
      <w:pPr>
        <w:pStyle w:val="Prrafodelista"/>
        <w:spacing w:line="480" w:lineRule="auto"/>
        <w:ind w:left="1416"/>
        <w:jc w:val="both"/>
        <w:rPr>
          <w:rFonts w:ascii="Arial" w:hAnsi="Arial" w:cs="Arial"/>
          <w:sz w:val="24"/>
          <w:szCs w:val="24"/>
        </w:rPr>
      </w:pPr>
      <w:proofErr w:type="gramStart"/>
      <w:r w:rsidRPr="00E01D50">
        <w:rPr>
          <w:rFonts w:ascii="Arial" w:hAnsi="Arial" w:cs="Arial"/>
          <w:sz w:val="24"/>
          <w:szCs w:val="24"/>
        </w:rPr>
        <w:t>τ</w:t>
      </w:r>
      <w:proofErr w:type="gramEnd"/>
      <w:r w:rsidRPr="00E01D50">
        <w:rPr>
          <w:rFonts w:ascii="Arial" w:hAnsi="Arial" w:cs="Arial"/>
          <w:sz w:val="24"/>
          <w:szCs w:val="24"/>
        </w:rPr>
        <w:t> es el tiempo en que la función es positiva (ancho del pulso)</w:t>
      </w:r>
    </w:p>
    <w:p w:rsidR="00482701"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rPr>
        <w:t>T es el período de la función</w:t>
      </w:r>
    </w:p>
    <w:p w:rsidR="00482701" w:rsidRDefault="00482701" w:rsidP="00482701">
      <w:pPr>
        <w:pStyle w:val="Prrafodelista"/>
        <w:spacing w:line="480" w:lineRule="auto"/>
        <w:ind w:left="1416"/>
        <w:jc w:val="both"/>
        <w:rPr>
          <w:rFonts w:ascii="Arial" w:hAnsi="Arial" w:cs="Arial"/>
          <w:sz w:val="24"/>
          <w:szCs w:val="24"/>
        </w:rPr>
      </w:pPr>
      <w:r>
        <w:rPr>
          <w:rFonts w:ascii="Arial" w:hAnsi="Arial" w:cs="Arial"/>
          <w:sz w:val="24"/>
          <w:szCs w:val="24"/>
        </w:rPr>
        <w:t>Eso se lo puede ver en la figura 2.6</w:t>
      </w:r>
    </w:p>
    <w:p w:rsidR="00482701" w:rsidRDefault="00482701" w:rsidP="00482701">
      <w:pPr>
        <w:pStyle w:val="Prrafodelista"/>
        <w:spacing w:line="480" w:lineRule="auto"/>
        <w:ind w:left="1416"/>
        <w:jc w:val="center"/>
        <w:rPr>
          <w:rFonts w:ascii="Arial" w:hAnsi="Arial" w:cs="Arial"/>
          <w:sz w:val="24"/>
          <w:szCs w:val="24"/>
        </w:rPr>
      </w:pPr>
      <w:r>
        <w:rPr>
          <w:rFonts w:ascii="Arial" w:hAnsi="Arial" w:cs="Arial"/>
          <w:noProof/>
          <w:sz w:val="24"/>
          <w:szCs w:val="24"/>
          <w:lang w:eastAsia="es-ES"/>
        </w:rPr>
        <w:drawing>
          <wp:inline distT="0" distB="0" distL="0" distR="0">
            <wp:extent cx="2150514" cy="1287780"/>
            <wp:effectExtent l="0" t="0" r="231" b="0"/>
            <wp:docPr id="108"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84176" cy="1563488"/>
                      <a:chOff x="3275856" y="692696"/>
                      <a:chExt cx="1584176" cy="1563488"/>
                    </a:xfrm>
                  </a:grpSpPr>
                  <a:cxnSp>
                    <a:nvCxnSpPr>
                      <a:cNvPr id="6" name="5 Conector recto"/>
                      <a:cNvCxnSpPr/>
                    </a:nvCxnSpPr>
                    <a:spPr>
                      <a:xfrm>
                        <a:off x="2771800" y="1772816"/>
                        <a:ext cx="504056"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7 Conector recto"/>
                      <a:cNvCxnSpPr/>
                    </a:nvCxnSpPr>
                    <a:spPr>
                      <a:xfrm rot="5400000" flipH="1" flipV="1">
                        <a:off x="3203848" y="1484784"/>
                        <a:ext cx="360040" cy="21602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9 Conector recto"/>
                      <a:cNvCxnSpPr/>
                    </a:nvCxnSpPr>
                    <a:spPr>
                      <a:xfrm>
                        <a:off x="3491880" y="1412776"/>
                        <a:ext cx="432048"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11 Conector recto"/>
                      <a:cNvCxnSpPr/>
                    </a:nvCxnSpPr>
                    <a:spPr>
                      <a:xfrm rot="16200000" flipH="1">
                        <a:off x="3851920" y="1484784"/>
                        <a:ext cx="360040" cy="21602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 name="16 Conector recto"/>
                      <a:cNvCxnSpPr/>
                    </a:nvCxnSpPr>
                    <a:spPr>
                      <a:xfrm>
                        <a:off x="4139952" y="1772816"/>
                        <a:ext cx="504056"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18 Conector recto"/>
                      <a:cNvCxnSpPr/>
                    </a:nvCxnSpPr>
                    <a:spPr>
                      <a:xfrm rot="5400000" flipH="1" flipV="1">
                        <a:off x="2891860" y="1399257"/>
                        <a:ext cx="981074"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19 Conector recto"/>
                      <a:cNvCxnSpPr/>
                    </a:nvCxnSpPr>
                    <a:spPr>
                      <a:xfrm rot="5400000" flipH="1" flipV="1">
                        <a:off x="3529355" y="1412776"/>
                        <a:ext cx="100811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20 Conector recto"/>
                      <a:cNvCxnSpPr/>
                    </a:nvCxnSpPr>
                    <a:spPr>
                      <a:xfrm rot="5400000" flipH="1" flipV="1">
                        <a:off x="4572000" y="1484784"/>
                        <a:ext cx="360040" cy="21602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21 Conector recto"/>
                      <a:cNvCxnSpPr/>
                    </a:nvCxnSpPr>
                    <a:spPr>
                      <a:xfrm rot="5400000" flipH="1" flipV="1">
                        <a:off x="4238998" y="1412776"/>
                        <a:ext cx="100811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28 Conector recto de flecha"/>
                      <a:cNvCxnSpPr/>
                    </a:nvCxnSpPr>
                    <a:spPr>
                      <a:xfrm>
                        <a:off x="3377844" y="1148560"/>
                        <a:ext cx="648072" cy="1588"/>
                      </a:xfrm>
                      <a:prstGeom prst="straightConnector1">
                        <a:avLst/>
                      </a:prstGeom>
                      <a:ln w="1270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1" name="30 Conector recto de flecha"/>
                      <a:cNvCxnSpPr/>
                    </a:nvCxnSpPr>
                    <a:spPr>
                      <a:xfrm>
                        <a:off x="3370349" y="1844824"/>
                        <a:ext cx="1368152" cy="1588"/>
                      </a:xfrm>
                      <a:prstGeom prst="straightConnector1">
                        <a:avLst/>
                      </a:prstGeom>
                      <a:ln w="1270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33" name="32 CuadroTexto"/>
                      <a:cNvSpPr txBox="1"/>
                    </a:nvSpPr>
                    <a:spPr>
                      <a:xfrm>
                        <a:off x="3563888" y="692696"/>
                        <a:ext cx="28803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τ</a:t>
                          </a:r>
                          <a:endParaRPr lang="es-ES" dirty="0"/>
                        </a:p>
                      </a:txBody>
                      <a:useSpRect/>
                    </a:txSp>
                  </a:sp>
                  <a:sp>
                    <a:nvSpPr>
                      <a:cNvPr id="34" name="33 CuadroTexto"/>
                      <a:cNvSpPr txBox="1"/>
                    </a:nvSpPr>
                    <a:spPr>
                      <a:xfrm>
                        <a:off x="3901443" y="1886852"/>
                        <a:ext cx="288032" cy="369332"/>
                      </a:xfrm>
                      <a:prstGeom prst="rect">
                        <a:avLst/>
                      </a:prstGeom>
                      <a:noFill/>
                      <a:ln w="12700">
                        <a:noFill/>
                      </a:ln>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T</a:t>
                          </a:r>
                          <a:endParaRPr lang="es-ES" dirty="0"/>
                        </a:p>
                      </a:txBody>
                      <a:useSpRect/>
                    </a:txSp>
                  </a:sp>
                </lc:lockedCanvas>
              </a:graphicData>
            </a:graphic>
          </wp:inline>
        </w:drawing>
      </w:r>
    </w:p>
    <w:p w:rsidR="00482701" w:rsidRPr="00C54CD2" w:rsidRDefault="00482701" w:rsidP="00482701">
      <w:pPr>
        <w:pStyle w:val="Prrafodelista"/>
        <w:spacing w:line="480" w:lineRule="auto"/>
        <w:ind w:left="1416"/>
        <w:jc w:val="center"/>
        <w:rPr>
          <w:rFonts w:ascii="Arial" w:hAnsi="Arial" w:cs="Arial"/>
          <w:sz w:val="24"/>
          <w:szCs w:val="24"/>
        </w:rPr>
      </w:pPr>
      <w:r w:rsidRPr="00C54CD2">
        <w:rPr>
          <w:rFonts w:ascii="Arial" w:hAnsi="Arial" w:cs="Arial"/>
          <w:b/>
          <w:sz w:val="24"/>
          <w:szCs w:val="24"/>
        </w:rPr>
        <w:t xml:space="preserve">Figura 2.6 </w:t>
      </w:r>
      <w:r>
        <w:rPr>
          <w:rFonts w:ascii="Arial" w:hAnsi="Arial" w:cs="Arial"/>
          <w:sz w:val="24"/>
          <w:szCs w:val="24"/>
        </w:rPr>
        <w:t>Ciclo de trabajo</w:t>
      </w:r>
    </w:p>
    <w:p w:rsidR="00482701" w:rsidRPr="00E01D50"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rPr>
        <w:lastRenderedPageBreak/>
        <w:t>La construcción típica de un circuito PWM se lleva a cabo mediante un comparador con dos entradas y una salida. Una de las entradas se conecta a un oscilador de onda dientes de sierra, mientras que la otra queda disponible para la señal moduladora. En la salida la frecuencia es generalmente igual a la de la señal dientes de sierra, y el ciclo de trabajo está en función de la portadora.</w:t>
      </w:r>
    </w:p>
    <w:p w:rsidR="00482701" w:rsidRPr="00E01D50" w:rsidRDefault="00482701" w:rsidP="00482701">
      <w:pPr>
        <w:pStyle w:val="Prrafodelista"/>
        <w:spacing w:line="480" w:lineRule="auto"/>
        <w:ind w:left="1416"/>
        <w:jc w:val="both"/>
        <w:rPr>
          <w:rFonts w:ascii="Arial" w:hAnsi="Arial" w:cs="Arial"/>
          <w:sz w:val="24"/>
          <w:szCs w:val="24"/>
        </w:rPr>
      </w:pPr>
    </w:p>
    <w:p w:rsidR="00482701" w:rsidRPr="00E01D50" w:rsidRDefault="00482701" w:rsidP="00482701">
      <w:pPr>
        <w:pStyle w:val="Prrafodelista"/>
        <w:spacing w:line="480" w:lineRule="auto"/>
        <w:ind w:left="1416"/>
        <w:jc w:val="both"/>
        <w:rPr>
          <w:rFonts w:ascii="Arial" w:hAnsi="Arial" w:cs="Arial"/>
          <w:sz w:val="24"/>
          <w:szCs w:val="24"/>
        </w:rPr>
      </w:pPr>
      <w:r>
        <w:rPr>
          <w:rFonts w:ascii="Arial" w:hAnsi="Arial" w:cs="Arial"/>
          <w:noProof/>
          <w:sz w:val="24"/>
          <w:szCs w:val="24"/>
          <w:lang w:eastAsia="es-ES"/>
        </w:rPr>
        <w:drawing>
          <wp:inline distT="0" distB="0" distL="0" distR="0">
            <wp:extent cx="4411345" cy="1287780"/>
            <wp:effectExtent l="0" t="0" r="8255" b="0"/>
            <wp:docPr id="107" name="Obje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5"/>
                    <pic:cNvPicPr>
                      <a:picLocks noChangeAspect="1" noChangeArrowheads="1"/>
                    </pic:cNvPicPr>
                  </pic:nvPicPr>
                  <pic:blipFill>
                    <a:blip r:embed="rId26" cstate="print"/>
                    <a:srcRect l="-2023" t="-499" r="-591" b="-449"/>
                    <a:stretch>
                      <a:fillRect/>
                    </a:stretch>
                  </pic:blipFill>
                  <pic:spPr bwMode="auto">
                    <a:xfrm>
                      <a:off x="0" y="0"/>
                      <a:ext cx="4411345" cy="1287780"/>
                    </a:xfrm>
                    <a:prstGeom prst="rect">
                      <a:avLst/>
                    </a:prstGeom>
                    <a:noFill/>
                    <a:ln w="9525">
                      <a:noFill/>
                      <a:miter lim="800000"/>
                      <a:headEnd/>
                      <a:tailEnd/>
                    </a:ln>
                  </pic:spPr>
                </pic:pic>
              </a:graphicData>
            </a:graphic>
          </wp:inline>
        </w:drawing>
      </w:r>
    </w:p>
    <w:p w:rsidR="00482701" w:rsidRPr="00E01D50" w:rsidRDefault="00482701" w:rsidP="00482701">
      <w:pPr>
        <w:pStyle w:val="Prrafodelista"/>
        <w:spacing w:line="480" w:lineRule="auto"/>
        <w:ind w:left="1416"/>
        <w:jc w:val="both"/>
        <w:rPr>
          <w:rFonts w:ascii="Arial" w:hAnsi="Arial" w:cs="Arial"/>
          <w:sz w:val="24"/>
          <w:szCs w:val="24"/>
        </w:rPr>
      </w:pPr>
      <w:r>
        <w:rPr>
          <w:rFonts w:ascii="Arial" w:hAnsi="Arial" w:cs="Arial"/>
          <w:noProof/>
          <w:sz w:val="24"/>
          <w:szCs w:val="24"/>
          <w:lang w:eastAsia="es-ES"/>
        </w:rPr>
        <w:drawing>
          <wp:inline distT="0" distB="0" distL="0" distR="0">
            <wp:extent cx="4213860" cy="2699385"/>
            <wp:effectExtent l="0" t="0" r="0" b="0"/>
            <wp:docPr id="105" name="Objeto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5088" cy="3829050"/>
                      <a:chOff x="1643042" y="2143116"/>
                      <a:chExt cx="6215088" cy="3829050"/>
                    </a:xfrm>
                  </a:grpSpPr>
                  <a:grpSp>
                    <a:nvGrpSpPr>
                      <a:cNvPr id="22" name="21 Grupo"/>
                      <a:cNvGrpSpPr/>
                    </a:nvGrpSpPr>
                    <a:grpSpPr>
                      <a:xfrm>
                        <a:off x="1643042" y="2143116"/>
                        <a:ext cx="6215088" cy="3829050"/>
                        <a:chOff x="928662" y="1514475"/>
                        <a:chExt cx="6215088" cy="3829050"/>
                      </a:xfrm>
                    </a:grpSpPr>
                    <a:pic>
                      <a:nvPicPr>
                        <a:cNvPr id="1027" name="Picture 3"/>
                        <a:cNvPicPr>
                          <a:picLocks noChangeAspect="1" noChangeArrowheads="1"/>
                        </a:cNvPicPr>
                      </a:nvPicPr>
                      <a:blipFill>
                        <a:blip r:embed="rId27"/>
                        <a:srcRect/>
                        <a:stretch>
                          <a:fillRect/>
                        </a:stretch>
                      </a:blipFill>
                      <a:spPr bwMode="auto">
                        <a:xfrm>
                          <a:off x="2000250" y="1514475"/>
                          <a:ext cx="5143500" cy="3829050"/>
                        </a:xfrm>
                        <a:prstGeom prst="rect">
                          <a:avLst/>
                        </a:prstGeom>
                        <a:noFill/>
                        <a:ln w="9525">
                          <a:noFill/>
                          <a:miter lim="800000"/>
                          <a:headEnd/>
                          <a:tailEnd/>
                        </a:ln>
                        <a:effectLst/>
                      </a:spPr>
                    </a:pic>
                    <a:cxnSp>
                      <a:nvCxnSpPr>
                        <a:cNvPr id="13" name="12 Conector recto de flecha"/>
                        <a:cNvCxnSpPr/>
                      </a:nvCxnSpPr>
                      <a:spPr>
                        <a:xfrm>
                          <a:off x="1500166" y="2000240"/>
                          <a:ext cx="857256" cy="214314"/>
                        </a:xfrm>
                        <a:prstGeom prst="straightConnector1">
                          <a:avLst/>
                        </a:prstGeom>
                        <a:ln>
                          <a:tailEnd type="arrow"/>
                        </a:ln>
                      </a:spPr>
                      <a:style>
                        <a:lnRef idx="1">
                          <a:schemeClr val="accent2"/>
                        </a:lnRef>
                        <a:fillRef idx="0">
                          <a:schemeClr val="accent2"/>
                        </a:fillRef>
                        <a:effectRef idx="0">
                          <a:schemeClr val="accent2"/>
                        </a:effectRef>
                        <a:fontRef idx="minor">
                          <a:schemeClr val="tx1"/>
                        </a:fontRef>
                      </a:style>
                    </a:cxnSp>
                    <a:cxnSp>
                      <a:nvCxnSpPr>
                        <a:cNvPr id="15" name="14 Conector recto de flecha"/>
                        <a:cNvCxnSpPr/>
                      </a:nvCxnSpPr>
                      <a:spPr>
                        <a:xfrm flipV="1">
                          <a:off x="1500166" y="2357430"/>
                          <a:ext cx="1071570" cy="928694"/>
                        </a:xfrm>
                        <a:prstGeom prst="straightConnector1">
                          <a:avLst/>
                        </a:prstGeom>
                        <a:ln>
                          <a:tailEnd type="arrow"/>
                        </a:ln>
                      </a:spPr>
                      <a:style>
                        <a:lnRef idx="1">
                          <a:schemeClr val="accent2"/>
                        </a:lnRef>
                        <a:fillRef idx="0">
                          <a:schemeClr val="accent2"/>
                        </a:fillRef>
                        <a:effectRef idx="0">
                          <a:schemeClr val="accent2"/>
                        </a:effectRef>
                        <a:fontRef idx="minor">
                          <a:schemeClr val="tx1"/>
                        </a:fontRef>
                      </a:style>
                    </a:cxnSp>
                    <a:cxnSp>
                      <a:nvCxnSpPr>
                        <a:cNvPr id="17" name="16 Conector recto de flecha"/>
                        <a:cNvCxnSpPr/>
                      </a:nvCxnSpPr>
                      <a:spPr>
                        <a:xfrm>
                          <a:off x="1571604" y="4643446"/>
                          <a:ext cx="785818" cy="1588"/>
                        </a:xfrm>
                        <a:prstGeom prst="straightConnector1">
                          <a:avLst/>
                        </a:prstGeom>
                        <a:ln>
                          <a:tailEnd type="arrow"/>
                        </a:ln>
                      </a:spPr>
                      <a:style>
                        <a:lnRef idx="1">
                          <a:schemeClr val="accent2"/>
                        </a:lnRef>
                        <a:fillRef idx="0">
                          <a:schemeClr val="accent2"/>
                        </a:fillRef>
                        <a:effectRef idx="0">
                          <a:schemeClr val="accent2"/>
                        </a:effectRef>
                        <a:fontRef idx="minor">
                          <a:schemeClr val="tx1"/>
                        </a:fontRef>
                      </a:style>
                    </a:cxnSp>
                    <a:sp>
                      <a:nvSpPr>
                        <a:cNvPr id="18" name="17 CuadroTexto"/>
                        <a:cNvSpPr txBox="1"/>
                      </a:nvSpPr>
                      <a:spPr>
                        <a:xfrm>
                          <a:off x="1000100" y="1785926"/>
                          <a:ext cx="71438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c(t)</a:t>
                            </a:r>
                            <a:endParaRPr lang="es-ES" dirty="0"/>
                          </a:p>
                        </a:txBody>
                        <a:useSpRect/>
                      </a:txSp>
                    </a:sp>
                    <a:sp>
                      <a:nvSpPr>
                        <a:cNvPr id="19" name="18 CuadroTexto"/>
                        <a:cNvSpPr txBox="1"/>
                      </a:nvSpPr>
                      <a:spPr>
                        <a:xfrm>
                          <a:off x="928662" y="3071810"/>
                          <a:ext cx="71438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m</a:t>
                            </a:r>
                            <a:r>
                              <a:rPr lang="es-EC" dirty="0" smtClean="0"/>
                              <a:t>(t)</a:t>
                            </a:r>
                            <a:endParaRPr lang="es-ES" dirty="0"/>
                          </a:p>
                        </a:txBody>
                        <a:useSpRect/>
                      </a:txSp>
                    </a:sp>
                    <a:sp>
                      <a:nvSpPr>
                        <a:cNvPr id="20" name="19 CuadroTexto"/>
                        <a:cNvSpPr txBox="1"/>
                      </a:nvSpPr>
                      <a:spPr>
                        <a:xfrm>
                          <a:off x="1142976" y="4429132"/>
                          <a:ext cx="71438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h</a:t>
                            </a:r>
                            <a:r>
                              <a:rPr lang="es-EC" dirty="0" smtClean="0"/>
                              <a:t>(t)</a:t>
                            </a:r>
                            <a:endParaRPr lang="es-ES" dirty="0"/>
                          </a:p>
                        </a:txBody>
                        <a:useSpRect/>
                      </a:txSp>
                    </a:sp>
                  </a:grpSp>
                </lc:lockedCanvas>
              </a:graphicData>
            </a:graphic>
          </wp:inline>
        </w:drawing>
      </w:r>
    </w:p>
    <w:p w:rsidR="00482701" w:rsidRDefault="00482701" w:rsidP="00482701">
      <w:pPr>
        <w:pStyle w:val="Prrafodelista"/>
        <w:tabs>
          <w:tab w:val="left" w:pos="1695"/>
        </w:tabs>
        <w:spacing w:line="480" w:lineRule="auto"/>
        <w:ind w:left="1224"/>
        <w:jc w:val="center"/>
        <w:rPr>
          <w:rFonts w:ascii="Arial" w:hAnsi="Arial" w:cs="Arial"/>
          <w:b/>
          <w:sz w:val="24"/>
          <w:szCs w:val="24"/>
        </w:rPr>
      </w:pPr>
    </w:p>
    <w:p w:rsidR="00482701" w:rsidRPr="00E01D50" w:rsidRDefault="00482701" w:rsidP="00482701">
      <w:pPr>
        <w:pStyle w:val="Prrafodelista"/>
        <w:tabs>
          <w:tab w:val="left" w:pos="1695"/>
        </w:tabs>
        <w:spacing w:line="480" w:lineRule="auto"/>
        <w:ind w:left="1418"/>
        <w:jc w:val="center"/>
        <w:rPr>
          <w:rFonts w:ascii="Arial" w:hAnsi="Arial" w:cs="Arial"/>
          <w:b/>
          <w:sz w:val="24"/>
          <w:szCs w:val="24"/>
        </w:rPr>
      </w:pPr>
      <w:r w:rsidRPr="00E01D50">
        <w:rPr>
          <w:rFonts w:ascii="Arial" w:hAnsi="Arial" w:cs="Arial"/>
          <w:b/>
          <w:sz w:val="24"/>
          <w:szCs w:val="24"/>
        </w:rPr>
        <w:t>Figura 2.</w:t>
      </w:r>
      <w:r>
        <w:rPr>
          <w:rFonts w:ascii="Arial" w:hAnsi="Arial" w:cs="Arial"/>
          <w:b/>
          <w:sz w:val="24"/>
          <w:szCs w:val="24"/>
        </w:rPr>
        <w:t>7</w:t>
      </w:r>
      <w:r w:rsidRPr="00E01D50">
        <w:rPr>
          <w:rFonts w:ascii="Arial" w:hAnsi="Arial" w:cs="Arial"/>
          <w:b/>
          <w:sz w:val="24"/>
          <w:szCs w:val="24"/>
        </w:rPr>
        <w:t xml:space="preserve"> </w:t>
      </w:r>
      <w:r w:rsidRPr="00BC3A08">
        <w:rPr>
          <w:rFonts w:ascii="Arial" w:hAnsi="Arial" w:cs="Arial"/>
          <w:sz w:val="24"/>
          <w:szCs w:val="24"/>
        </w:rPr>
        <w:t>Señal moduladora y portadora</w:t>
      </w:r>
      <w:r>
        <w:rPr>
          <w:rFonts w:ascii="Arial" w:hAnsi="Arial" w:cs="Arial"/>
          <w:sz w:val="24"/>
          <w:szCs w:val="24"/>
        </w:rPr>
        <w:t xml:space="preserve"> </w:t>
      </w:r>
    </w:p>
    <w:p w:rsidR="00482701" w:rsidRPr="00E01D50" w:rsidRDefault="00482701" w:rsidP="00482701">
      <w:pPr>
        <w:pStyle w:val="Prrafodelista"/>
        <w:spacing w:line="480" w:lineRule="auto"/>
        <w:ind w:left="1416"/>
        <w:jc w:val="both"/>
        <w:rPr>
          <w:rFonts w:ascii="Arial" w:hAnsi="Arial" w:cs="Arial"/>
          <w:sz w:val="24"/>
          <w:szCs w:val="24"/>
        </w:rPr>
      </w:pPr>
    </w:p>
    <w:p w:rsidR="00482701" w:rsidRPr="00E01D50" w:rsidRDefault="00482701" w:rsidP="00482701">
      <w:pPr>
        <w:pStyle w:val="Prrafodelista"/>
        <w:spacing w:line="480" w:lineRule="auto"/>
        <w:ind w:left="1428"/>
        <w:jc w:val="both"/>
        <w:rPr>
          <w:rFonts w:ascii="Arial" w:hAnsi="Arial" w:cs="Arial"/>
          <w:sz w:val="24"/>
          <w:szCs w:val="24"/>
        </w:rPr>
      </w:pPr>
      <w:r w:rsidRPr="00E01D50">
        <w:rPr>
          <w:rFonts w:ascii="Arial" w:hAnsi="Arial" w:cs="Arial"/>
          <w:sz w:val="24"/>
          <w:szCs w:val="24"/>
          <w:lang w:val="es-EC"/>
        </w:rPr>
        <w:t xml:space="preserve">La frecuencia de la señal portadora </w:t>
      </w:r>
      <w:proofErr w:type="gramStart"/>
      <w:r>
        <w:rPr>
          <w:rFonts w:ascii="Arial" w:hAnsi="Arial" w:cs="Arial"/>
          <w:i/>
          <w:iCs/>
          <w:sz w:val="24"/>
          <w:szCs w:val="24"/>
          <w:lang w:val="es-EC"/>
        </w:rPr>
        <w:t>c</w:t>
      </w:r>
      <w:r w:rsidRPr="00E01D50">
        <w:rPr>
          <w:rFonts w:ascii="Arial" w:hAnsi="Arial" w:cs="Arial"/>
          <w:i/>
          <w:iCs/>
          <w:sz w:val="24"/>
          <w:szCs w:val="24"/>
          <w:lang w:val="es-EC"/>
        </w:rPr>
        <w:t>(</w:t>
      </w:r>
      <w:proofErr w:type="gramEnd"/>
      <w:r w:rsidRPr="00E01D50">
        <w:rPr>
          <w:rFonts w:ascii="Arial" w:hAnsi="Arial" w:cs="Arial"/>
          <w:i/>
          <w:iCs/>
          <w:sz w:val="24"/>
          <w:szCs w:val="24"/>
          <w:lang w:val="es-EC"/>
        </w:rPr>
        <w:t>t)</w:t>
      </w:r>
      <w:r w:rsidRPr="00E01D50">
        <w:rPr>
          <w:rFonts w:ascii="Arial" w:hAnsi="Arial" w:cs="Arial"/>
          <w:sz w:val="24"/>
          <w:szCs w:val="24"/>
          <w:lang w:val="es-EC"/>
        </w:rPr>
        <w:t xml:space="preserve"> determina la frecuencia de conmutación, la cual es normalmente constante y no asociada con la frecuencia de la señal moduladora </w:t>
      </w:r>
      <w:r>
        <w:rPr>
          <w:rFonts w:ascii="Arial" w:hAnsi="Arial" w:cs="Arial"/>
          <w:i/>
          <w:iCs/>
          <w:sz w:val="24"/>
          <w:szCs w:val="24"/>
          <w:lang w:val="es-EC"/>
        </w:rPr>
        <w:t>m</w:t>
      </w:r>
      <w:r w:rsidRPr="00E01D50">
        <w:rPr>
          <w:rFonts w:ascii="Arial" w:hAnsi="Arial" w:cs="Arial"/>
          <w:i/>
          <w:iCs/>
          <w:sz w:val="24"/>
          <w:szCs w:val="24"/>
          <w:lang w:val="es-EC"/>
        </w:rPr>
        <w:t>(t)</w:t>
      </w:r>
      <w:r w:rsidRPr="00E01D50">
        <w:rPr>
          <w:rFonts w:ascii="Arial" w:hAnsi="Arial" w:cs="Arial"/>
          <w:sz w:val="24"/>
          <w:szCs w:val="24"/>
          <w:lang w:val="es-EC"/>
        </w:rPr>
        <w:t>.</w:t>
      </w:r>
    </w:p>
    <w:p w:rsidR="00482701" w:rsidRPr="00E01D50"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lang w:val="es-EC"/>
        </w:rPr>
        <w:t xml:space="preserve">La frecuencia de la señal portadora </w:t>
      </w:r>
      <w:proofErr w:type="gramStart"/>
      <w:r>
        <w:rPr>
          <w:rFonts w:ascii="Arial" w:hAnsi="Arial" w:cs="Arial"/>
          <w:sz w:val="24"/>
          <w:szCs w:val="24"/>
          <w:lang w:val="es-EC"/>
        </w:rPr>
        <w:t>c</w:t>
      </w:r>
      <w:r w:rsidRPr="00E01D50">
        <w:rPr>
          <w:rFonts w:ascii="Arial" w:hAnsi="Arial" w:cs="Arial"/>
          <w:sz w:val="24"/>
          <w:szCs w:val="24"/>
          <w:lang w:val="es-EC"/>
        </w:rPr>
        <w:t>(</w:t>
      </w:r>
      <w:proofErr w:type="gramEnd"/>
      <w:r w:rsidRPr="00E01D50">
        <w:rPr>
          <w:rFonts w:ascii="Arial" w:hAnsi="Arial" w:cs="Arial"/>
          <w:sz w:val="24"/>
          <w:szCs w:val="24"/>
          <w:lang w:val="es-EC"/>
        </w:rPr>
        <w:t xml:space="preserve">t) es normalmente mucho mayor que la frecuencia de la señal moduladora </w:t>
      </w:r>
      <w:r>
        <w:rPr>
          <w:rFonts w:ascii="Arial" w:hAnsi="Arial" w:cs="Arial"/>
          <w:i/>
          <w:iCs/>
          <w:sz w:val="24"/>
          <w:szCs w:val="24"/>
          <w:lang w:val="es-EC"/>
        </w:rPr>
        <w:t>m</w:t>
      </w:r>
      <w:r w:rsidRPr="00E01D50">
        <w:rPr>
          <w:rFonts w:ascii="Arial" w:hAnsi="Arial" w:cs="Arial"/>
          <w:i/>
          <w:iCs/>
          <w:sz w:val="24"/>
          <w:szCs w:val="24"/>
          <w:lang w:val="es-EC"/>
        </w:rPr>
        <w:t>(t)</w:t>
      </w:r>
      <w:r w:rsidRPr="00E01D50">
        <w:rPr>
          <w:rFonts w:ascii="Arial" w:hAnsi="Arial" w:cs="Arial"/>
          <w:sz w:val="24"/>
          <w:szCs w:val="24"/>
          <w:lang w:val="es-EC"/>
        </w:rPr>
        <w:t>.</w:t>
      </w:r>
    </w:p>
    <w:p w:rsidR="00482701" w:rsidRPr="00E01D50"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lang w:val="es-EC"/>
        </w:rPr>
        <w:t xml:space="preserve">La frecuencia de la señal moduladora </w:t>
      </w:r>
      <w:proofErr w:type="gramStart"/>
      <w:r>
        <w:rPr>
          <w:rFonts w:ascii="Arial" w:hAnsi="Arial" w:cs="Arial"/>
          <w:i/>
          <w:iCs/>
          <w:sz w:val="24"/>
          <w:szCs w:val="24"/>
          <w:lang w:val="es-EC"/>
        </w:rPr>
        <w:t>m</w:t>
      </w:r>
      <w:r w:rsidRPr="00E01D50">
        <w:rPr>
          <w:rFonts w:ascii="Arial" w:hAnsi="Arial" w:cs="Arial"/>
          <w:i/>
          <w:iCs/>
          <w:sz w:val="24"/>
          <w:szCs w:val="24"/>
          <w:lang w:val="es-EC"/>
        </w:rPr>
        <w:t>(</w:t>
      </w:r>
      <w:proofErr w:type="gramEnd"/>
      <w:r w:rsidRPr="00E01D50">
        <w:rPr>
          <w:rFonts w:ascii="Arial" w:hAnsi="Arial" w:cs="Arial"/>
          <w:i/>
          <w:iCs/>
          <w:sz w:val="24"/>
          <w:szCs w:val="24"/>
          <w:lang w:val="es-EC"/>
        </w:rPr>
        <w:t>t)</w:t>
      </w:r>
      <w:r w:rsidRPr="00E01D50">
        <w:rPr>
          <w:rFonts w:ascii="Arial" w:hAnsi="Arial" w:cs="Arial"/>
          <w:sz w:val="24"/>
          <w:szCs w:val="24"/>
          <w:lang w:val="es-EC"/>
        </w:rPr>
        <w:t xml:space="preserve"> puede o no variar en el tiempo dependiendo de la aplicación.</w:t>
      </w:r>
    </w:p>
    <w:p w:rsidR="00482701" w:rsidRPr="00E01D50" w:rsidRDefault="00482701" w:rsidP="00482701">
      <w:pPr>
        <w:pStyle w:val="Prrafodelista"/>
        <w:spacing w:line="480" w:lineRule="auto"/>
        <w:ind w:left="1416"/>
        <w:jc w:val="both"/>
        <w:rPr>
          <w:rFonts w:ascii="Arial" w:hAnsi="Arial" w:cs="Arial"/>
          <w:sz w:val="24"/>
          <w:szCs w:val="24"/>
          <w:lang w:val="es-EC"/>
        </w:rPr>
      </w:pPr>
      <w:r w:rsidRPr="00E01D50">
        <w:rPr>
          <w:rFonts w:ascii="Arial" w:hAnsi="Arial" w:cs="Arial"/>
          <w:sz w:val="24"/>
          <w:szCs w:val="24"/>
          <w:lang w:val="es-EC"/>
        </w:rPr>
        <w:t xml:space="preserve">La magnitud de la señal moduladora </w:t>
      </w:r>
      <w:proofErr w:type="gramStart"/>
      <w:r>
        <w:rPr>
          <w:rFonts w:ascii="Arial" w:hAnsi="Arial" w:cs="Arial"/>
          <w:sz w:val="24"/>
          <w:szCs w:val="24"/>
          <w:lang w:val="es-EC"/>
        </w:rPr>
        <w:t>m</w:t>
      </w:r>
      <w:r w:rsidRPr="00E01D50">
        <w:rPr>
          <w:rFonts w:ascii="Arial" w:hAnsi="Arial" w:cs="Arial"/>
          <w:sz w:val="24"/>
          <w:szCs w:val="24"/>
          <w:lang w:val="es-EC"/>
        </w:rPr>
        <w:t>(</w:t>
      </w:r>
      <w:proofErr w:type="gramEnd"/>
      <w:r w:rsidRPr="00E01D50">
        <w:rPr>
          <w:rFonts w:ascii="Arial" w:hAnsi="Arial" w:cs="Arial"/>
          <w:sz w:val="24"/>
          <w:szCs w:val="24"/>
          <w:lang w:val="es-EC"/>
        </w:rPr>
        <w:t xml:space="preserve">t) es menor o igual que la magnitud de la señal portadora </w:t>
      </w:r>
      <w:r>
        <w:rPr>
          <w:rFonts w:ascii="Arial" w:hAnsi="Arial" w:cs="Arial"/>
          <w:sz w:val="24"/>
          <w:szCs w:val="24"/>
          <w:lang w:val="es-EC"/>
        </w:rPr>
        <w:t>c</w:t>
      </w:r>
      <w:r w:rsidRPr="00E01D50">
        <w:rPr>
          <w:rFonts w:ascii="Arial" w:hAnsi="Arial" w:cs="Arial"/>
          <w:sz w:val="24"/>
          <w:szCs w:val="24"/>
          <w:lang w:val="es-EC"/>
        </w:rPr>
        <w:t xml:space="preserve">(t). De lo contrario, se llama “sobre modulación”, la cual es no se prefiere por la distorsión de la señal de conmutación </w:t>
      </w:r>
      <w:proofErr w:type="gramStart"/>
      <w:r w:rsidRPr="00E01D50">
        <w:rPr>
          <w:rFonts w:ascii="Arial" w:hAnsi="Arial" w:cs="Arial"/>
          <w:i/>
          <w:iCs/>
          <w:sz w:val="24"/>
          <w:szCs w:val="24"/>
          <w:lang w:val="es-EC"/>
        </w:rPr>
        <w:t>h(</w:t>
      </w:r>
      <w:proofErr w:type="gramEnd"/>
      <w:r w:rsidRPr="00E01D50">
        <w:rPr>
          <w:rFonts w:ascii="Arial" w:hAnsi="Arial" w:cs="Arial"/>
          <w:i/>
          <w:iCs/>
          <w:sz w:val="24"/>
          <w:szCs w:val="24"/>
          <w:lang w:val="es-EC"/>
        </w:rPr>
        <w:t>t)</w:t>
      </w:r>
      <w:r>
        <w:rPr>
          <w:rFonts w:ascii="Arial" w:hAnsi="Arial" w:cs="Arial"/>
          <w:i/>
          <w:iCs/>
          <w:sz w:val="24"/>
          <w:szCs w:val="24"/>
          <w:lang w:val="es-EC"/>
        </w:rPr>
        <w:t xml:space="preserve"> </w:t>
      </w:r>
      <w:r w:rsidRPr="005C3CDA">
        <w:rPr>
          <w:rFonts w:ascii="Arial" w:hAnsi="Arial" w:cs="Arial"/>
          <w:iCs/>
          <w:sz w:val="24"/>
          <w:szCs w:val="24"/>
          <w:lang w:val="es-EC"/>
        </w:rPr>
        <w:t>[4]</w:t>
      </w:r>
      <w:r w:rsidRPr="005C3CDA">
        <w:rPr>
          <w:rFonts w:ascii="Arial" w:hAnsi="Arial" w:cs="Arial"/>
          <w:sz w:val="24"/>
          <w:szCs w:val="24"/>
          <w:lang w:val="es-EC"/>
        </w:rPr>
        <w:t>.</w:t>
      </w:r>
    </w:p>
    <w:p w:rsidR="00482701" w:rsidRPr="00E01D50" w:rsidRDefault="00482701" w:rsidP="00482701">
      <w:pPr>
        <w:pStyle w:val="Prrafodelista"/>
        <w:spacing w:line="480" w:lineRule="auto"/>
        <w:ind w:left="792"/>
        <w:rPr>
          <w:rFonts w:ascii="Arial" w:hAnsi="Arial" w:cs="Arial"/>
          <w:b/>
          <w:sz w:val="24"/>
          <w:szCs w:val="24"/>
          <w:lang w:val="es-EC"/>
        </w:rPr>
      </w:pPr>
    </w:p>
    <w:p w:rsidR="00482701" w:rsidRPr="00E01D50" w:rsidRDefault="00482701" w:rsidP="00482701">
      <w:pPr>
        <w:pStyle w:val="Prrafodelista"/>
        <w:numPr>
          <w:ilvl w:val="1"/>
          <w:numId w:val="11"/>
        </w:numPr>
        <w:spacing w:line="480" w:lineRule="auto"/>
        <w:rPr>
          <w:rFonts w:ascii="Arial" w:hAnsi="Arial" w:cs="Arial"/>
          <w:b/>
          <w:sz w:val="24"/>
          <w:szCs w:val="24"/>
        </w:rPr>
      </w:pPr>
      <w:r w:rsidRPr="00E01D50">
        <w:rPr>
          <w:rFonts w:ascii="Arial" w:hAnsi="Arial" w:cs="Arial"/>
          <w:b/>
          <w:sz w:val="24"/>
          <w:szCs w:val="24"/>
        </w:rPr>
        <w:t>Convertidores DC-DC</w:t>
      </w:r>
    </w:p>
    <w:p w:rsidR="00482701" w:rsidRPr="00E01D50" w:rsidRDefault="00482701" w:rsidP="00482701">
      <w:pPr>
        <w:pStyle w:val="Prrafodelista"/>
        <w:spacing w:line="480" w:lineRule="auto"/>
        <w:ind w:left="792"/>
        <w:rPr>
          <w:rFonts w:ascii="Arial" w:hAnsi="Arial" w:cs="Arial"/>
          <w:b/>
          <w:sz w:val="24"/>
          <w:szCs w:val="24"/>
        </w:rPr>
      </w:pPr>
    </w:p>
    <w:p w:rsidR="00482701" w:rsidRPr="00E01D50" w:rsidRDefault="00482701" w:rsidP="00482701">
      <w:pPr>
        <w:pStyle w:val="Prrafodelista"/>
        <w:spacing w:line="480" w:lineRule="auto"/>
        <w:ind w:left="792"/>
        <w:rPr>
          <w:rFonts w:ascii="Arial" w:hAnsi="Arial" w:cs="Arial"/>
          <w:sz w:val="24"/>
          <w:szCs w:val="24"/>
        </w:rPr>
      </w:pPr>
      <w:r w:rsidRPr="00E01D50">
        <w:rPr>
          <w:rFonts w:ascii="Arial" w:hAnsi="Arial" w:cs="Arial"/>
          <w:sz w:val="24"/>
          <w:szCs w:val="24"/>
        </w:rPr>
        <w:t xml:space="preserve">En esta parte del capítulo analizaremos el comportamiento del convertidor DC-DC </w:t>
      </w:r>
      <w:proofErr w:type="spellStart"/>
      <w:r>
        <w:rPr>
          <w:rFonts w:ascii="Arial" w:hAnsi="Arial" w:cs="Arial"/>
          <w:sz w:val="24"/>
          <w:szCs w:val="24"/>
        </w:rPr>
        <w:t>Boost</w:t>
      </w:r>
      <w:proofErr w:type="spellEnd"/>
      <w:r w:rsidRPr="00E01D50">
        <w:rPr>
          <w:rFonts w:ascii="Arial" w:hAnsi="Arial" w:cs="Arial"/>
          <w:sz w:val="24"/>
          <w:szCs w:val="24"/>
        </w:rPr>
        <w:t>.</w:t>
      </w:r>
    </w:p>
    <w:p w:rsidR="00482701" w:rsidRPr="00E01D50" w:rsidRDefault="00482701" w:rsidP="00482701">
      <w:pPr>
        <w:pStyle w:val="Prrafodelista"/>
        <w:spacing w:line="480" w:lineRule="auto"/>
        <w:ind w:left="792"/>
        <w:rPr>
          <w:rFonts w:ascii="Arial" w:hAnsi="Arial" w:cs="Arial"/>
          <w:b/>
          <w:sz w:val="24"/>
          <w:szCs w:val="24"/>
        </w:rPr>
      </w:pPr>
    </w:p>
    <w:p w:rsidR="00482701" w:rsidRPr="00E01D50" w:rsidRDefault="00482701" w:rsidP="00482701">
      <w:pPr>
        <w:pStyle w:val="Prrafodelista"/>
        <w:numPr>
          <w:ilvl w:val="2"/>
          <w:numId w:val="11"/>
        </w:numPr>
        <w:spacing w:line="480" w:lineRule="auto"/>
        <w:rPr>
          <w:rFonts w:ascii="Arial" w:hAnsi="Arial" w:cs="Arial"/>
          <w:b/>
          <w:sz w:val="24"/>
          <w:szCs w:val="24"/>
        </w:rPr>
      </w:pPr>
      <w:r w:rsidRPr="00E01D50">
        <w:rPr>
          <w:rFonts w:ascii="Arial" w:hAnsi="Arial" w:cs="Arial"/>
          <w:b/>
          <w:sz w:val="24"/>
          <w:szCs w:val="24"/>
        </w:rPr>
        <w:t>Principio de funcionamiento</w:t>
      </w:r>
    </w:p>
    <w:p w:rsidR="00482701" w:rsidRPr="00E01D50" w:rsidRDefault="00482701" w:rsidP="00482701">
      <w:pPr>
        <w:pStyle w:val="Prrafodelista"/>
        <w:spacing w:line="480" w:lineRule="auto"/>
        <w:ind w:left="1416"/>
        <w:jc w:val="both"/>
        <w:rPr>
          <w:rStyle w:val="apple-style-span"/>
          <w:rFonts w:ascii="Arial" w:hAnsi="Arial" w:cs="Arial"/>
          <w:sz w:val="24"/>
          <w:szCs w:val="24"/>
        </w:rPr>
      </w:pPr>
      <w:r w:rsidRPr="00E01D50">
        <w:rPr>
          <w:rFonts w:ascii="Arial" w:hAnsi="Arial" w:cs="Arial"/>
          <w:sz w:val="24"/>
          <w:szCs w:val="24"/>
        </w:rPr>
        <w:t>Se llama convertidor DC-DC a un dispositivo que transforma corriente continua de una tensión a otra. Suelen ser </w:t>
      </w:r>
      <w:hyperlink r:id="rId28" w:anchor="Reguladores_conmutados" w:tooltip="Regulador de tensión" w:history="1">
        <w:r w:rsidRPr="00E01D50">
          <w:rPr>
            <w:rFonts w:ascii="Arial" w:hAnsi="Arial" w:cs="Arial"/>
            <w:sz w:val="24"/>
            <w:szCs w:val="24"/>
          </w:rPr>
          <w:t>reguladores de conmutación</w:t>
        </w:r>
      </w:hyperlink>
      <w:r w:rsidRPr="00E01D50">
        <w:rPr>
          <w:rFonts w:ascii="Arial" w:hAnsi="Arial" w:cs="Arial"/>
          <w:sz w:val="24"/>
          <w:szCs w:val="24"/>
        </w:rPr>
        <w:t>, dando a su salida una </w:t>
      </w:r>
      <w:hyperlink r:id="rId29" w:tooltip="Tensión regulada (aún no redactado)" w:history="1">
        <w:r w:rsidRPr="00E01D50">
          <w:rPr>
            <w:rFonts w:ascii="Arial" w:hAnsi="Arial" w:cs="Arial"/>
            <w:sz w:val="24"/>
            <w:szCs w:val="24"/>
          </w:rPr>
          <w:t xml:space="preserve">tensión </w:t>
        </w:r>
        <w:r w:rsidRPr="00E01D50">
          <w:rPr>
            <w:rFonts w:ascii="Arial" w:hAnsi="Arial" w:cs="Arial"/>
            <w:sz w:val="24"/>
            <w:szCs w:val="24"/>
          </w:rPr>
          <w:lastRenderedPageBreak/>
          <w:t>regulada</w:t>
        </w:r>
      </w:hyperlink>
      <w:r w:rsidRPr="00E01D50">
        <w:rPr>
          <w:rFonts w:ascii="Arial" w:hAnsi="Arial" w:cs="Arial"/>
          <w:sz w:val="24"/>
          <w:szCs w:val="24"/>
        </w:rPr>
        <w:t> y, la mayoría de las veces con limitación de corriente. Se tiende a utilizar frecuencias de conmutación cada vez más elevadas porque permiten reducir la capacidad de los </w:t>
      </w:r>
      <w:hyperlink r:id="rId30" w:tooltip="Condensador" w:history="1">
        <w:r w:rsidRPr="00E01D50">
          <w:rPr>
            <w:rFonts w:ascii="Arial" w:hAnsi="Arial" w:cs="Arial"/>
            <w:sz w:val="24"/>
            <w:szCs w:val="24"/>
          </w:rPr>
          <w:t>condensadores</w:t>
        </w:r>
      </w:hyperlink>
      <w:r w:rsidRPr="00E01D50">
        <w:rPr>
          <w:rFonts w:ascii="Arial" w:hAnsi="Arial" w:cs="Arial"/>
          <w:sz w:val="24"/>
          <w:szCs w:val="24"/>
        </w:rPr>
        <w:t>, con el consiguiente beneficio de volumen, peso y precio</w:t>
      </w:r>
      <w:r w:rsidRPr="00E01D50">
        <w:rPr>
          <w:rStyle w:val="apple-style-span"/>
          <w:rFonts w:ascii="Arial" w:hAnsi="Arial" w:cs="Arial"/>
          <w:sz w:val="24"/>
          <w:szCs w:val="24"/>
        </w:rPr>
        <w:t>.</w:t>
      </w:r>
    </w:p>
    <w:p w:rsidR="00482701" w:rsidRPr="00E01D50" w:rsidRDefault="00482701" w:rsidP="00482701">
      <w:pPr>
        <w:pStyle w:val="Prrafodelista"/>
        <w:spacing w:line="480" w:lineRule="auto"/>
        <w:ind w:left="1224"/>
        <w:jc w:val="both"/>
        <w:rPr>
          <w:rStyle w:val="apple-style-span"/>
          <w:rFonts w:ascii="Arial" w:hAnsi="Arial" w:cs="Arial"/>
          <w:sz w:val="24"/>
          <w:szCs w:val="24"/>
        </w:rPr>
      </w:pPr>
    </w:p>
    <w:p w:rsidR="00482701" w:rsidRPr="00E01D50" w:rsidRDefault="00482701" w:rsidP="00482701">
      <w:pPr>
        <w:pStyle w:val="Prrafodelista"/>
        <w:numPr>
          <w:ilvl w:val="2"/>
          <w:numId w:val="11"/>
        </w:numPr>
        <w:spacing w:line="480" w:lineRule="auto"/>
        <w:rPr>
          <w:rFonts w:ascii="Arial" w:hAnsi="Arial" w:cs="Arial"/>
          <w:b/>
          <w:sz w:val="24"/>
          <w:szCs w:val="24"/>
        </w:rPr>
      </w:pPr>
      <w:r w:rsidRPr="00E01D50">
        <w:rPr>
          <w:rFonts w:ascii="Arial" w:hAnsi="Arial" w:cs="Arial"/>
          <w:b/>
          <w:sz w:val="24"/>
          <w:szCs w:val="24"/>
        </w:rPr>
        <w:t xml:space="preserve">Convertidor DC-DC tipo </w:t>
      </w:r>
      <w:proofErr w:type="spellStart"/>
      <w:r>
        <w:rPr>
          <w:rFonts w:ascii="Arial" w:hAnsi="Arial" w:cs="Arial"/>
          <w:b/>
          <w:sz w:val="24"/>
          <w:szCs w:val="24"/>
        </w:rPr>
        <w:t>Boost</w:t>
      </w:r>
      <w:proofErr w:type="spellEnd"/>
    </w:p>
    <w:p w:rsidR="00482701" w:rsidRPr="00E01D50"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rPr>
        <w:t xml:space="preserve">El </w:t>
      </w:r>
      <w:r w:rsidRPr="00E01D50">
        <w:rPr>
          <w:rFonts w:ascii="Arial" w:hAnsi="Arial" w:cs="Arial"/>
          <w:bCs/>
          <w:sz w:val="24"/>
          <w:szCs w:val="24"/>
        </w:rPr>
        <w:t xml:space="preserve">convertidor </w:t>
      </w:r>
      <w:proofErr w:type="spellStart"/>
      <w:r>
        <w:rPr>
          <w:rFonts w:ascii="Arial" w:hAnsi="Arial" w:cs="Arial"/>
          <w:bCs/>
          <w:sz w:val="24"/>
          <w:szCs w:val="24"/>
        </w:rPr>
        <w:t>Boost</w:t>
      </w:r>
      <w:proofErr w:type="spellEnd"/>
      <w:r w:rsidRPr="00E01D50">
        <w:rPr>
          <w:rFonts w:ascii="Arial" w:hAnsi="Arial" w:cs="Arial"/>
          <w:sz w:val="24"/>
          <w:szCs w:val="24"/>
        </w:rPr>
        <w:t xml:space="preserve"> (o elevador) es un convertidor de potencia que obtiene a su salida una tensión continua mayor que a su entrada, </w:t>
      </w:r>
      <w:r w:rsidRPr="00BE2D63">
        <w:rPr>
          <w:rFonts w:ascii="Arial" w:hAnsi="Arial" w:cs="Arial"/>
          <w:sz w:val="24"/>
          <w:szCs w:val="24"/>
        </w:rPr>
        <w:t>pero</w:t>
      </w:r>
      <w:r w:rsidRPr="00E01D50">
        <w:rPr>
          <w:sz w:val="24"/>
          <w:szCs w:val="24"/>
        </w:rPr>
        <w:t xml:space="preserve"> </w:t>
      </w:r>
      <w:r w:rsidRPr="00E01D50">
        <w:rPr>
          <w:rFonts w:ascii="Arial" w:hAnsi="Arial" w:cs="Arial"/>
          <w:sz w:val="24"/>
          <w:szCs w:val="24"/>
        </w:rPr>
        <w:t>la corriente de salida es menor que la de entrada.</w:t>
      </w:r>
    </w:p>
    <w:p w:rsidR="00482701" w:rsidRPr="00E01D50" w:rsidRDefault="00482701" w:rsidP="00482701">
      <w:pPr>
        <w:pStyle w:val="Prrafodelista"/>
        <w:spacing w:line="480" w:lineRule="auto"/>
        <w:ind w:left="1416"/>
        <w:jc w:val="center"/>
        <w:rPr>
          <w:rFonts w:ascii="Arial" w:hAnsi="Arial" w:cs="Arial"/>
          <w:sz w:val="24"/>
          <w:szCs w:val="24"/>
        </w:rPr>
      </w:pPr>
      <w:r>
        <w:rPr>
          <w:rFonts w:ascii="Arial" w:hAnsi="Arial" w:cs="Arial"/>
          <w:noProof/>
          <w:sz w:val="24"/>
          <w:szCs w:val="24"/>
          <w:lang w:eastAsia="es-ES"/>
        </w:rPr>
        <w:drawing>
          <wp:inline distT="0" distB="0" distL="0" distR="0">
            <wp:extent cx="5076825" cy="2867660"/>
            <wp:effectExtent l="0" t="0" r="0" b="0"/>
            <wp:docPr id="104"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2098" cy="2869662"/>
                      <a:chOff x="357158" y="3143248"/>
                      <a:chExt cx="5072098" cy="2869662"/>
                    </a:xfrm>
                  </a:grpSpPr>
                  <a:grpSp>
                    <a:nvGrpSpPr>
                      <a:cNvPr id="135" name="Group 134"/>
                      <a:cNvGrpSpPr/>
                    </a:nvGrpSpPr>
                    <a:grpSpPr>
                      <a:xfrm>
                        <a:off x="357158" y="3143248"/>
                        <a:ext cx="5072098" cy="2869662"/>
                        <a:chOff x="357158" y="3143248"/>
                        <a:chExt cx="5072098" cy="2869662"/>
                      </a:xfrm>
                    </a:grpSpPr>
                    <a:sp>
                      <a:nvSpPr>
                        <a:cNvPr id="49" name="Rectangle 48"/>
                        <a:cNvSpPr/>
                      </a:nvSpPr>
                      <a:spPr>
                        <a:xfrm>
                          <a:off x="2428860" y="4714884"/>
                          <a:ext cx="428628" cy="571504"/>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4" name="Straight Connector 3"/>
                        <a:cNvCxnSpPr/>
                      </a:nvCxnSpPr>
                      <a:spPr>
                        <a:xfrm>
                          <a:off x="1071538" y="5500702"/>
                          <a:ext cx="3429024" cy="1588"/>
                        </a:xfrm>
                        <a:prstGeom prst="line">
                          <a:avLst/>
                        </a:prstGeom>
                      </a:spPr>
                      <a:style>
                        <a:lnRef idx="2">
                          <a:schemeClr val="dk1"/>
                        </a:lnRef>
                        <a:fillRef idx="1">
                          <a:schemeClr val="lt1"/>
                        </a:fillRef>
                        <a:effectRef idx="0">
                          <a:schemeClr val="dk1"/>
                        </a:effectRef>
                        <a:fontRef idx="minor">
                          <a:schemeClr val="dk1"/>
                        </a:fontRef>
                      </a:style>
                    </a:cxnSp>
                    <a:cxnSp>
                      <a:nvCxnSpPr>
                        <a:cNvPr id="6" name="Straight Connector 5"/>
                        <a:cNvCxnSpPr/>
                      </a:nvCxnSpPr>
                      <a:spPr>
                        <a:xfrm rot="5400000" flipH="1" flipV="1">
                          <a:off x="821505" y="5250669"/>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8" name="Straight Connector 7"/>
                        <a:cNvCxnSpPr/>
                      </a:nvCxnSpPr>
                      <a:spPr>
                        <a:xfrm>
                          <a:off x="928662" y="4999048"/>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9" name="Straight Connector 8"/>
                        <a:cNvCxnSpPr/>
                      </a:nvCxnSpPr>
                      <a:spPr>
                        <a:xfrm>
                          <a:off x="928662" y="4857760"/>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10" name="Straight Connector 9"/>
                        <a:cNvCxnSpPr/>
                      </a:nvCxnSpPr>
                      <a:spPr>
                        <a:xfrm>
                          <a:off x="857224" y="4929198"/>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4" name="Straight Connector 13"/>
                        <a:cNvCxnSpPr/>
                      </a:nvCxnSpPr>
                      <a:spPr>
                        <a:xfrm>
                          <a:off x="857224" y="4786322"/>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9" name="Straight Connector 18"/>
                        <a:cNvCxnSpPr/>
                      </a:nvCxnSpPr>
                      <a:spPr>
                        <a:xfrm rot="5400000" flipH="1" flipV="1">
                          <a:off x="750067" y="4464851"/>
                          <a:ext cx="642942" cy="1588"/>
                        </a:xfrm>
                        <a:prstGeom prst="line">
                          <a:avLst/>
                        </a:prstGeom>
                      </a:spPr>
                      <a:style>
                        <a:lnRef idx="2">
                          <a:schemeClr val="dk1"/>
                        </a:lnRef>
                        <a:fillRef idx="1">
                          <a:schemeClr val="lt1"/>
                        </a:fillRef>
                        <a:effectRef idx="0">
                          <a:schemeClr val="dk1"/>
                        </a:effectRef>
                        <a:fontRef idx="minor">
                          <a:schemeClr val="dk1"/>
                        </a:fontRef>
                      </a:style>
                    </a:cxnSp>
                    <a:cxnSp>
                      <a:nvCxnSpPr>
                        <a:cNvPr id="21" name="Straight Connector 20"/>
                        <a:cNvCxnSpPr/>
                      </a:nvCxnSpPr>
                      <a:spPr>
                        <a:xfrm>
                          <a:off x="1071538" y="4143380"/>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30" name="Arc 29"/>
                        <a:cNvSpPr/>
                      </a:nvSpPr>
                      <a:spPr>
                        <a:xfrm>
                          <a:off x="1500166" y="4071942"/>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31" name="Arc 30"/>
                        <a:cNvSpPr/>
                      </a:nvSpPr>
                      <a:spPr>
                        <a:xfrm>
                          <a:off x="1652566" y="4071942"/>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32" name="Arc 31"/>
                        <a:cNvSpPr/>
                      </a:nvSpPr>
                      <a:spPr>
                        <a:xfrm>
                          <a:off x="1785918" y="4071942"/>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33" name="Arc 32"/>
                        <a:cNvSpPr/>
                      </a:nvSpPr>
                      <a:spPr>
                        <a:xfrm>
                          <a:off x="1928794" y="4071942"/>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39" name="Straight Connector 38"/>
                        <a:cNvCxnSpPr/>
                      </a:nvCxnSpPr>
                      <a:spPr>
                        <a:xfrm>
                          <a:off x="2071670" y="414338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43" name="Straight Connector 42"/>
                        <a:cNvCxnSpPr/>
                      </a:nvCxnSpPr>
                      <a:spPr>
                        <a:xfrm rot="5400000">
                          <a:off x="2035157" y="4250537"/>
                          <a:ext cx="1215240" cy="794"/>
                        </a:xfrm>
                        <a:prstGeom prst="line">
                          <a:avLst/>
                        </a:prstGeom>
                      </a:spPr>
                      <a:style>
                        <a:lnRef idx="2">
                          <a:schemeClr val="dk1"/>
                        </a:lnRef>
                        <a:fillRef idx="1">
                          <a:schemeClr val="lt1"/>
                        </a:fillRef>
                        <a:effectRef idx="0">
                          <a:schemeClr val="dk1"/>
                        </a:effectRef>
                        <a:fontRef idx="minor">
                          <a:schemeClr val="dk1"/>
                        </a:fontRef>
                      </a:style>
                    </a:cxnSp>
                    <a:cxnSp>
                      <a:nvCxnSpPr>
                        <a:cNvPr id="45" name="Straight Connector 44"/>
                        <a:cNvCxnSpPr/>
                      </a:nvCxnSpPr>
                      <a:spPr>
                        <a:xfrm rot="5400000">
                          <a:off x="2463785" y="5322107"/>
                          <a:ext cx="357984" cy="794"/>
                        </a:xfrm>
                        <a:prstGeom prst="line">
                          <a:avLst/>
                        </a:prstGeom>
                      </a:spPr>
                      <a:style>
                        <a:lnRef idx="2">
                          <a:schemeClr val="dk1"/>
                        </a:lnRef>
                        <a:fillRef idx="1">
                          <a:schemeClr val="lt1"/>
                        </a:fillRef>
                        <a:effectRef idx="0">
                          <a:schemeClr val="dk1"/>
                        </a:effectRef>
                        <a:fontRef idx="minor">
                          <a:schemeClr val="dk1"/>
                        </a:fontRef>
                      </a:style>
                    </a:cxnSp>
                    <a:cxnSp>
                      <a:nvCxnSpPr>
                        <a:cNvPr id="48" name="Straight Connector 47"/>
                        <a:cNvCxnSpPr/>
                      </a:nvCxnSpPr>
                      <a:spPr>
                        <a:xfrm rot="5400000">
                          <a:off x="2500298" y="4929198"/>
                          <a:ext cx="142876" cy="142876"/>
                        </a:xfrm>
                        <a:prstGeom prst="line">
                          <a:avLst/>
                        </a:prstGeom>
                      </a:spPr>
                      <a:style>
                        <a:lnRef idx="2">
                          <a:schemeClr val="dk1"/>
                        </a:lnRef>
                        <a:fillRef idx="1">
                          <a:schemeClr val="lt1"/>
                        </a:fillRef>
                        <a:effectRef idx="0">
                          <a:schemeClr val="dk1"/>
                        </a:effectRef>
                        <a:fontRef idx="minor">
                          <a:schemeClr val="dk1"/>
                        </a:fontRef>
                      </a:style>
                    </a:cxnSp>
                    <a:cxnSp>
                      <a:nvCxnSpPr>
                        <a:cNvPr id="51" name="Straight Connector 50"/>
                        <a:cNvCxnSpPr/>
                      </a:nvCxnSpPr>
                      <a:spPr>
                        <a:xfrm rot="10800000">
                          <a:off x="2214546" y="4857760"/>
                          <a:ext cx="214314" cy="1588"/>
                        </a:xfrm>
                        <a:prstGeom prst="line">
                          <a:avLst/>
                        </a:prstGeom>
                      </a:spPr>
                      <a:style>
                        <a:lnRef idx="2">
                          <a:schemeClr val="dk1"/>
                        </a:lnRef>
                        <a:fillRef idx="1">
                          <a:schemeClr val="lt1"/>
                        </a:fillRef>
                        <a:effectRef idx="0">
                          <a:schemeClr val="dk1"/>
                        </a:effectRef>
                        <a:fontRef idx="minor">
                          <a:schemeClr val="dk1"/>
                        </a:fontRef>
                      </a:style>
                    </a:cxnSp>
                    <a:sp>
                      <a:nvSpPr>
                        <a:cNvPr id="52" name="Isosceles Triangle 51"/>
                        <a:cNvSpPr/>
                      </a:nvSpPr>
                      <a:spPr>
                        <a:xfrm>
                          <a:off x="2571736" y="3571876"/>
                          <a:ext cx="142876" cy="142876"/>
                        </a:xfrm>
                        <a:prstGeom prst="triangle">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54" name="Straight Connector 53"/>
                        <a:cNvCxnSpPr/>
                      </a:nvCxnSpPr>
                      <a:spPr>
                        <a:xfrm>
                          <a:off x="2500298" y="3571876"/>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59" name="Straight Connector 58"/>
                        <a:cNvCxnSpPr>
                          <a:stCxn id="52" idx="0"/>
                        </a:cNvCxnSpPr>
                      </a:nvCxnSpPr>
                      <a:spPr>
                        <a:xfrm rot="5400000" flipH="1" flipV="1">
                          <a:off x="2428860" y="3357562"/>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61" name="Straight Connector 60"/>
                        <a:cNvCxnSpPr/>
                      </a:nvCxnSpPr>
                      <a:spPr>
                        <a:xfrm>
                          <a:off x="2643174" y="3143248"/>
                          <a:ext cx="1857388" cy="1588"/>
                        </a:xfrm>
                        <a:prstGeom prst="line">
                          <a:avLst/>
                        </a:prstGeom>
                      </a:spPr>
                      <a:style>
                        <a:lnRef idx="2">
                          <a:schemeClr val="dk1"/>
                        </a:lnRef>
                        <a:fillRef idx="1">
                          <a:schemeClr val="lt1"/>
                        </a:fillRef>
                        <a:effectRef idx="0">
                          <a:schemeClr val="dk1"/>
                        </a:effectRef>
                        <a:fontRef idx="minor">
                          <a:schemeClr val="dk1"/>
                        </a:fontRef>
                      </a:style>
                    </a:cxnSp>
                    <a:cxnSp>
                      <a:nvCxnSpPr>
                        <a:cNvPr id="68" name="Straight Connector 67"/>
                        <a:cNvCxnSpPr/>
                      </a:nvCxnSpPr>
                      <a:spPr>
                        <a:xfrm rot="5400000">
                          <a:off x="3250397" y="3679033"/>
                          <a:ext cx="1071570" cy="1588"/>
                        </a:xfrm>
                        <a:prstGeom prst="line">
                          <a:avLst/>
                        </a:prstGeom>
                      </a:spPr>
                      <a:style>
                        <a:lnRef idx="2">
                          <a:schemeClr val="dk1"/>
                        </a:lnRef>
                        <a:fillRef idx="1">
                          <a:schemeClr val="lt1"/>
                        </a:fillRef>
                        <a:effectRef idx="0">
                          <a:schemeClr val="dk1"/>
                        </a:effectRef>
                        <a:fontRef idx="minor">
                          <a:schemeClr val="dk1"/>
                        </a:fontRef>
                      </a:style>
                    </a:cxnSp>
                    <a:cxnSp>
                      <a:nvCxnSpPr>
                        <a:cNvPr id="70" name="Straight Connector 69"/>
                        <a:cNvCxnSpPr/>
                      </a:nvCxnSpPr>
                      <a:spPr>
                        <a:xfrm>
                          <a:off x="3643306" y="4214818"/>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71" name="Straight Connector 70"/>
                        <a:cNvCxnSpPr/>
                      </a:nvCxnSpPr>
                      <a:spPr>
                        <a:xfrm>
                          <a:off x="3643306" y="4356106"/>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72" name="Straight Connector 71"/>
                        <a:cNvCxnSpPr/>
                      </a:nvCxnSpPr>
                      <a:spPr>
                        <a:xfrm rot="5400000">
                          <a:off x="3215472" y="4928404"/>
                          <a:ext cx="1143008" cy="1588"/>
                        </a:xfrm>
                        <a:prstGeom prst="line">
                          <a:avLst/>
                        </a:prstGeom>
                      </a:spPr>
                      <a:style>
                        <a:lnRef idx="2">
                          <a:schemeClr val="dk1"/>
                        </a:lnRef>
                        <a:fillRef idx="1">
                          <a:schemeClr val="lt1"/>
                        </a:fillRef>
                        <a:effectRef idx="0">
                          <a:schemeClr val="dk1"/>
                        </a:effectRef>
                        <a:fontRef idx="minor">
                          <a:schemeClr val="dk1"/>
                        </a:fontRef>
                      </a:style>
                    </a:cxnSp>
                    <a:cxnSp>
                      <a:nvCxnSpPr>
                        <a:cNvPr id="75" name="Straight Connector 74"/>
                        <a:cNvCxnSpPr/>
                      </a:nvCxnSpPr>
                      <a:spPr>
                        <a:xfrm rot="5400000">
                          <a:off x="4107653" y="3536157"/>
                          <a:ext cx="785818" cy="1588"/>
                        </a:xfrm>
                        <a:prstGeom prst="line">
                          <a:avLst/>
                        </a:prstGeom>
                      </a:spPr>
                      <a:style>
                        <a:lnRef idx="2">
                          <a:schemeClr val="dk1"/>
                        </a:lnRef>
                        <a:fillRef idx="1">
                          <a:schemeClr val="lt1"/>
                        </a:fillRef>
                        <a:effectRef idx="0">
                          <a:schemeClr val="dk1"/>
                        </a:effectRef>
                        <a:fontRef idx="minor">
                          <a:schemeClr val="dk1"/>
                        </a:fontRef>
                      </a:style>
                    </a:cxnSp>
                    <a:cxnSp>
                      <a:nvCxnSpPr>
                        <a:cNvPr id="80" name="Straight Connector 79"/>
                        <a:cNvCxnSpPr/>
                      </a:nvCxnSpPr>
                      <a:spPr>
                        <a:xfrm rot="16200000" flipH="1">
                          <a:off x="4500562" y="3929066"/>
                          <a:ext cx="71438" cy="71438"/>
                        </a:xfrm>
                        <a:prstGeom prst="line">
                          <a:avLst/>
                        </a:prstGeom>
                      </a:spPr>
                      <a:style>
                        <a:lnRef idx="2">
                          <a:schemeClr val="dk1"/>
                        </a:lnRef>
                        <a:fillRef idx="1">
                          <a:schemeClr val="lt1"/>
                        </a:fillRef>
                        <a:effectRef idx="0">
                          <a:schemeClr val="dk1"/>
                        </a:effectRef>
                        <a:fontRef idx="minor">
                          <a:schemeClr val="dk1"/>
                        </a:fontRef>
                      </a:style>
                    </a:cxnSp>
                    <a:cxnSp>
                      <a:nvCxnSpPr>
                        <a:cNvPr id="82" name="Straight Connector 81"/>
                        <a:cNvCxnSpPr/>
                      </a:nvCxnSpPr>
                      <a:spPr>
                        <a:xfrm rot="10800000" flipV="1">
                          <a:off x="4429124" y="4000504"/>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84" name="Straight Connector 83"/>
                        <a:cNvCxnSpPr/>
                      </a:nvCxnSpPr>
                      <a:spPr>
                        <a:xfrm>
                          <a:off x="4429124" y="4071942"/>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86" name="Straight Connector 85"/>
                        <a:cNvCxnSpPr/>
                      </a:nvCxnSpPr>
                      <a:spPr>
                        <a:xfrm rot="10800000" flipV="1">
                          <a:off x="4429124" y="4143380"/>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87" name="Straight Connector 86"/>
                        <a:cNvCxnSpPr/>
                      </a:nvCxnSpPr>
                      <a:spPr>
                        <a:xfrm>
                          <a:off x="4429124" y="4214818"/>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88" name="Straight Connector 87"/>
                        <a:cNvCxnSpPr/>
                      </a:nvCxnSpPr>
                      <a:spPr>
                        <a:xfrm rot="10800000" flipV="1">
                          <a:off x="4429125" y="4295780"/>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90" name="Straight Connector 89"/>
                        <a:cNvCxnSpPr/>
                      </a:nvCxnSpPr>
                      <a:spPr>
                        <a:xfrm rot="5400000">
                          <a:off x="3964777" y="4964917"/>
                          <a:ext cx="1072364" cy="794"/>
                        </a:xfrm>
                        <a:prstGeom prst="line">
                          <a:avLst/>
                        </a:prstGeom>
                      </a:spPr>
                      <a:style>
                        <a:lnRef idx="2">
                          <a:schemeClr val="dk1"/>
                        </a:lnRef>
                        <a:fillRef idx="1">
                          <a:schemeClr val="lt1"/>
                        </a:fillRef>
                        <a:effectRef idx="0">
                          <a:schemeClr val="dk1"/>
                        </a:effectRef>
                        <a:fontRef idx="minor">
                          <a:schemeClr val="dk1"/>
                        </a:fontRef>
                      </a:style>
                    </a:cxnSp>
                    <a:cxnSp>
                      <a:nvCxnSpPr>
                        <a:cNvPr id="93" name="Straight Connector 92"/>
                        <a:cNvCxnSpPr/>
                      </a:nvCxnSpPr>
                      <a:spPr>
                        <a:xfrm rot="16200000" flipH="1">
                          <a:off x="4429124" y="4357694"/>
                          <a:ext cx="71438" cy="71438"/>
                        </a:xfrm>
                        <a:prstGeom prst="line">
                          <a:avLst/>
                        </a:prstGeom>
                      </a:spPr>
                      <a:style>
                        <a:lnRef idx="2">
                          <a:schemeClr val="dk1"/>
                        </a:lnRef>
                        <a:fillRef idx="1">
                          <a:schemeClr val="lt1"/>
                        </a:fillRef>
                        <a:effectRef idx="0">
                          <a:schemeClr val="dk1"/>
                        </a:effectRef>
                        <a:fontRef idx="minor">
                          <a:schemeClr val="dk1"/>
                        </a:fontRef>
                      </a:style>
                    </a:cxnSp>
                    <a:cxnSp>
                      <a:nvCxnSpPr>
                        <a:cNvPr id="97" name="Straight Arrow Connector 96"/>
                        <a:cNvCxnSpPr/>
                      </a:nvCxnSpPr>
                      <a:spPr>
                        <a:xfrm rot="5400000">
                          <a:off x="4143372" y="3643314"/>
                          <a:ext cx="428628" cy="1588"/>
                        </a:xfrm>
                        <a:prstGeom prst="straightConnector1">
                          <a:avLst/>
                        </a:prstGeom>
                        <a:ln>
                          <a:tailEnd type="arrow"/>
                        </a:ln>
                      </a:spPr>
                      <a:style>
                        <a:lnRef idx="1">
                          <a:schemeClr val="accent2"/>
                        </a:lnRef>
                        <a:fillRef idx="0">
                          <a:schemeClr val="accent2"/>
                        </a:fillRef>
                        <a:effectRef idx="0">
                          <a:schemeClr val="accent2"/>
                        </a:effectRef>
                        <a:fontRef idx="minor">
                          <a:schemeClr val="tx1"/>
                        </a:fontRef>
                      </a:style>
                    </a:cxnSp>
                    <a:cxnSp>
                      <a:nvCxnSpPr>
                        <a:cNvPr id="98" name="Straight Arrow Connector 97"/>
                        <a:cNvCxnSpPr/>
                      </a:nvCxnSpPr>
                      <a:spPr>
                        <a:xfrm rot="5400000">
                          <a:off x="3429786" y="3642520"/>
                          <a:ext cx="428628" cy="1588"/>
                        </a:xfrm>
                        <a:prstGeom prst="straightConnector1">
                          <a:avLst/>
                        </a:prstGeom>
                        <a:ln>
                          <a:tailEnd type="arrow"/>
                        </a:ln>
                      </a:spPr>
                      <a:style>
                        <a:lnRef idx="1">
                          <a:schemeClr val="accent2"/>
                        </a:lnRef>
                        <a:fillRef idx="0">
                          <a:schemeClr val="accent2"/>
                        </a:fillRef>
                        <a:effectRef idx="0">
                          <a:schemeClr val="accent2"/>
                        </a:effectRef>
                        <a:fontRef idx="minor">
                          <a:schemeClr val="tx1"/>
                        </a:fontRef>
                      </a:style>
                    </a:cxnSp>
                    <a:cxnSp>
                      <a:nvCxnSpPr>
                        <a:cNvPr id="103" name="Straight Arrow Connector 102"/>
                        <a:cNvCxnSpPr/>
                      </a:nvCxnSpPr>
                      <a:spPr>
                        <a:xfrm>
                          <a:off x="1571604" y="3929066"/>
                          <a:ext cx="428628" cy="1588"/>
                        </a:xfrm>
                        <a:prstGeom prst="straightConnector1">
                          <a:avLst/>
                        </a:prstGeom>
                        <a:ln>
                          <a:tailEnd type="arrow"/>
                        </a:ln>
                      </a:spPr>
                      <a:style>
                        <a:lnRef idx="1">
                          <a:schemeClr val="accent2"/>
                        </a:lnRef>
                        <a:fillRef idx="0">
                          <a:schemeClr val="accent2"/>
                        </a:fillRef>
                        <a:effectRef idx="0">
                          <a:schemeClr val="accent2"/>
                        </a:effectRef>
                        <a:fontRef idx="minor">
                          <a:schemeClr val="tx1"/>
                        </a:fontRef>
                      </a:style>
                    </a:cxnSp>
                    <a:sp>
                      <a:nvSpPr>
                        <a:cNvPr id="104" name="Rectangle 103"/>
                        <a:cNvSpPr/>
                      </a:nvSpPr>
                      <a:spPr>
                        <a:xfrm>
                          <a:off x="2143108" y="4786322"/>
                          <a:ext cx="71438" cy="7143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05" name="TextBox 104"/>
                        <a:cNvSpPr txBox="1"/>
                      </a:nvSpPr>
                      <a:spPr>
                        <a:xfrm>
                          <a:off x="1785918" y="5643578"/>
                          <a:ext cx="28575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D</a:t>
                            </a:r>
                            <a:endParaRPr lang="es-ES" dirty="0"/>
                          </a:p>
                        </a:txBody>
                        <a:useSpRect/>
                      </a:txSp>
                    </a:sp>
                    <a:cxnSp>
                      <a:nvCxnSpPr>
                        <a:cNvPr id="107" name="Shape 106"/>
                        <a:cNvCxnSpPr>
                          <a:stCxn id="105" idx="0"/>
                          <a:endCxn id="104" idx="1"/>
                        </a:cNvCxnSpPr>
                      </a:nvCxnSpPr>
                      <a:spPr>
                        <a:xfrm rot="5400000" flipH="1" flipV="1">
                          <a:off x="1625183" y="5125653"/>
                          <a:ext cx="821537" cy="214314"/>
                        </a:xfrm>
                        <a:prstGeom prst="bentConnector2">
                          <a:avLst/>
                        </a:prstGeom>
                        <a:ln>
                          <a:tailEnd type="arrow"/>
                        </a:ln>
                      </a:spPr>
                      <a:style>
                        <a:lnRef idx="1">
                          <a:schemeClr val="accent2"/>
                        </a:lnRef>
                        <a:fillRef idx="0">
                          <a:schemeClr val="accent2"/>
                        </a:fillRef>
                        <a:effectRef idx="0">
                          <a:schemeClr val="accent2"/>
                        </a:effectRef>
                        <a:fontRef idx="minor">
                          <a:schemeClr val="tx1"/>
                        </a:fontRef>
                      </a:style>
                    </a:cxnSp>
                    <a:sp>
                      <a:nvSpPr>
                        <a:cNvPr id="108" name="TextBox 107"/>
                        <a:cNvSpPr txBox="1"/>
                      </a:nvSpPr>
                      <a:spPr>
                        <a:xfrm>
                          <a:off x="4643438" y="3214686"/>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a:t>
                            </a:r>
                            <a:endParaRPr lang="es-ES" dirty="0"/>
                          </a:p>
                        </a:txBody>
                        <a:useSpRect/>
                      </a:txSp>
                    </a:sp>
                    <a:sp>
                      <a:nvSpPr>
                        <a:cNvPr id="109" name="TextBox 108"/>
                        <a:cNvSpPr txBox="1"/>
                      </a:nvSpPr>
                      <a:spPr>
                        <a:xfrm>
                          <a:off x="4643438" y="5059932"/>
                          <a:ext cx="57150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a:t>
                            </a:r>
                            <a:endParaRPr lang="es-ES" dirty="0"/>
                          </a:p>
                        </a:txBody>
                        <a:useSpRect/>
                      </a:txSp>
                    </a:sp>
                    <a:sp>
                      <a:nvSpPr>
                        <a:cNvPr id="112" name="TextBox 111"/>
                        <a:cNvSpPr txBox="1"/>
                      </a:nvSpPr>
                      <a:spPr>
                        <a:xfrm>
                          <a:off x="4786314" y="4071942"/>
                          <a:ext cx="64294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t>V</a:t>
                            </a:r>
                            <a:r>
                              <a:rPr lang="es-EC" sz="1100" dirty="0" err="1" smtClean="0"/>
                              <a:t>o</a:t>
                            </a:r>
                            <a:endParaRPr lang="es-ES" dirty="0"/>
                          </a:p>
                        </a:txBody>
                        <a:useSpRect/>
                      </a:txSp>
                    </a:sp>
                    <a:sp>
                      <a:nvSpPr>
                        <a:cNvPr id="113" name="TextBox 112"/>
                        <a:cNvSpPr txBox="1"/>
                      </a:nvSpPr>
                      <a:spPr>
                        <a:xfrm>
                          <a:off x="4143372" y="4000504"/>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R</a:t>
                            </a:r>
                            <a:endParaRPr lang="es-ES" dirty="0"/>
                          </a:p>
                        </a:txBody>
                        <a:useSpRect/>
                      </a:txSp>
                    </a:sp>
                    <a:sp>
                      <a:nvSpPr>
                        <a:cNvPr id="114" name="TextBox 113"/>
                        <a:cNvSpPr txBox="1"/>
                      </a:nvSpPr>
                      <a:spPr>
                        <a:xfrm>
                          <a:off x="4000496" y="3429000"/>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I</a:t>
                            </a:r>
                            <a:r>
                              <a:rPr lang="es-EC" sz="1100" dirty="0" smtClean="0"/>
                              <a:t>o</a:t>
                            </a:r>
                            <a:endParaRPr lang="es-ES" dirty="0"/>
                          </a:p>
                        </a:txBody>
                        <a:useSpRect/>
                      </a:txSp>
                    </a:sp>
                    <a:sp>
                      <a:nvSpPr>
                        <a:cNvPr id="115" name="TextBox 114"/>
                        <a:cNvSpPr txBox="1"/>
                      </a:nvSpPr>
                      <a:spPr>
                        <a:xfrm>
                          <a:off x="3286116" y="3429000"/>
                          <a:ext cx="50006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t>i</a:t>
                            </a:r>
                            <a:r>
                              <a:rPr lang="es-EC" sz="1100" dirty="0" err="1" smtClean="0"/>
                              <a:t>c</a:t>
                            </a:r>
                            <a:endParaRPr lang="es-ES" dirty="0"/>
                          </a:p>
                        </a:txBody>
                        <a:useSpRect/>
                      </a:txSp>
                    </a:sp>
                    <a:sp>
                      <a:nvSpPr>
                        <a:cNvPr id="116" name="TextBox 115"/>
                        <a:cNvSpPr txBox="1"/>
                      </a:nvSpPr>
                      <a:spPr>
                        <a:xfrm>
                          <a:off x="3428992" y="3916924"/>
                          <a:ext cx="35719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a:t>C</a:t>
                            </a:r>
                            <a:endParaRPr lang="es-ES" dirty="0"/>
                          </a:p>
                        </a:txBody>
                        <a:useSpRect/>
                      </a:txSp>
                    </a:sp>
                    <a:sp>
                      <a:nvSpPr>
                        <a:cNvPr id="117" name="TextBox 116"/>
                        <a:cNvSpPr txBox="1"/>
                      </a:nvSpPr>
                      <a:spPr>
                        <a:xfrm>
                          <a:off x="2643174" y="3929066"/>
                          <a:ext cx="35719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A</a:t>
                            </a:r>
                            <a:endParaRPr lang="es-ES" dirty="0"/>
                          </a:p>
                        </a:txBody>
                        <a:useSpRect/>
                      </a:txSp>
                    </a:sp>
                    <a:sp>
                      <a:nvSpPr>
                        <a:cNvPr id="118" name="TextBox 117"/>
                        <a:cNvSpPr txBox="1"/>
                      </a:nvSpPr>
                      <a:spPr>
                        <a:xfrm>
                          <a:off x="2857488" y="4071942"/>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a:t>
                            </a:r>
                            <a:endParaRPr lang="es-ES" dirty="0"/>
                          </a:p>
                        </a:txBody>
                        <a:useSpRect/>
                      </a:txSp>
                    </a:sp>
                    <a:sp>
                      <a:nvSpPr>
                        <a:cNvPr id="119" name="TextBox 118"/>
                        <a:cNvSpPr txBox="1"/>
                      </a:nvSpPr>
                      <a:spPr>
                        <a:xfrm>
                          <a:off x="2857488" y="5202808"/>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a:t>-</a:t>
                            </a:r>
                            <a:endParaRPr lang="es-ES" dirty="0"/>
                          </a:p>
                        </a:txBody>
                        <a:useSpRect/>
                      </a:txSp>
                    </a:sp>
                    <a:sp>
                      <a:nvSpPr>
                        <a:cNvPr id="120" name="TextBox 119"/>
                        <a:cNvSpPr txBox="1"/>
                      </a:nvSpPr>
                      <a:spPr>
                        <a:xfrm>
                          <a:off x="2857488" y="4714884"/>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V</a:t>
                            </a:r>
                            <a:r>
                              <a:rPr lang="es-EC" sz="1100" dirty="0" smtClean="0"/>
                              <a:t>A</a:t>
                            </a:r>
                            <a:endParaRPr lang="es-ES" dirty="0"/>
                          </a:p>
                        </a:txBody>
                        <a:useSpRect/>
                      </a:txSp>
                    </a:sp>
                    <a:sp>
                      <a:nvSpPr>
                        <a:cNvPr id="121" name="TextBox 120"/>
                        <a:cNvSpPr txBox="1"/>
                      </a:nvSpPr>
                      <a:spPr>
                        <a:xfrm>
                          <a:off x="2143108" y="3357562"/>
                          <a:ext cx="50006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D</a:t>
                            </a:r>
                            <a:r>
                              <a:rPr lang="es-EC" sz="1100" dirty="0" smtClean="0"/>
                              <a:t>I</a:t>
                            </a:r>
                            <a:endParaRPr lang="es-ES" dirty="0"/>
                          </a:p>
                        </a:txBody>
                        <a:useSpRect/>
                      </a:txSp>
                    </a:sp>
                    <a:sp>
                      <a:nvSpPr>
                        <a:cNvPr id="122" name="TextBox 121"/>
                        <a:cNvSpPr txBox="1"/>
                      </a:nvSpPr>
                      <a:spPr>
                        <a:xfrm>
                          <a:off x="1643042" y="3571876"/>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t>i</a:t>
                            </a:r>
                            <a:r>
                              <a:rPr lang="es-EC" sz="1100" dirty="0" err="1" smtClean="0"/>
                              <a:t>L</a:t>
                            </a:r>
                            <a:endParaRPr lang="es-ES" dirty="0"/>
                          </a:p>
                        </a:txBody>
                        <a:useSpRect/>
                      </a:txSp>
                    </a:sp>
                    <a:sp>
                      <a:nvSpPr>
                        <a:cNvPr id="123" name="TextBox 122"/>
                        <a:cNvSpPr txBox="1"/>
                      </a:nvSpPr>
                      <a:spPr>
                        <a:xfrm>
                          <a:off x="1214414" y="3774048"/>
                          <a:ext cx="35719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L</a:t>
                            </a:r>
                            <a:endParaRPr lang="es-ES" dirty="0"/>
                          </a:p>
                        </a:txBody>
                        <a:useSpRect/>
                      </a:txSp>
                    </a:sp>
                    <a:sp>
                      <a:nvSpPr>
                        <a:cNvPr id="124" name="TextBox 123"/>
                        <a:cNvSpPr txBox="1"/>
                      </a:nvSpPr>
                      <a:spPr>
                        <a:xfrm>
                          <a:off x="1214414" y="4143380"/>
                          <a:ext cx="285752"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a:t>
                            </a:r>
                            <a:endParaRPr lang="es-ES" dirty="0"/>
                          </a:p>
                        </a:txBody>
                        <a:useSpRect/>
                      </a:txSp>
                    </a:sp>
                    <a:sp>
                      <a:nvSpPr>
                        <a:cNvPr id="125" name="TextBox 124"/>
                        <a:cNvSpPr txBox="1"/>
                      </a:nvSpPr>
                      <a:spPr>
                        <a:xfrm>
                          <a:off x="2000232" y="4143380"/>
                          <a:ext cx="285752"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a:t>-</a:t>
                            </a:r>
                            <a:endParaRPr lang="es-ES" dirty="0"/>
                          </a:p>
                        </a:txBody>
                        <a:useSpRect/>
                      </a:txSp>
                    </a:sp>
                    <a:sp>
                      <a:nvSpPr>
                        <a:cNvPr id="126" name="TextBox 125"/>
                        <a:cNvSpPr txBox="1"/>
                      </a:nvSpPr>
                      <a:spPr>
                        <a:xfrm>
                          <a:off x="1571604" y="4214818"/>
                          <a:ext cx="428628"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V</a:t>
                            </a:r>
                            <a:r>
                              <a:rPr lang="es-EC" sz="800" dirty="0" smtClean="0"/>
                              <a:t>L</a:t>
                            </a:r>
                            <a:endParaRPr lang="es-ES" dirty="0"/>
                          </a:p>
                        </a:txBody>
                        <a:useSpRect/>
                      </a:txSp>
                    </a:sp>
                    <a:sp>
                      <a:nvSpPr>
                        <a:cNvPr id="128" name="TextBox 127"/>
                        <a:cNvSpPr txBox="1"/>
                      </a:nvSpPr>
                      <a:spPr>
                        <a:xfrm>
                          <a:off x="357158" y="4500570"/>
                          <a:ext cx="78581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t>V</a:t>
                            </a:r>
                            <a:r>
                              <a:rPr lang="es-EC" sz="1100" dirty="0" err="1" smtClean="0"/>
                              <a:t>in</a:t>
                            </a:r>
                            <a:endParaRPr lang="es-ES" dirty="0"/>
                          </a:p>
                        </a:txBody>
                        <a:useSpRect/>
                      </a:txSp>
                    </a:sp>
                    <a:sp>
                      <a:nvSpPr>
                        <a:cNvPr id="129" name="TextBox 128"/>
                        <a:cNvSpPr txBox="1"/>
                      </a:nvSpPr>
                      <a:spPr>
                        <a:xfrm>
                          <a:off x="714348" y="4499440"/>
                          <a:ext cx="142876" cy="215444"/>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800" dirty="0" smtClean="0"/>
                              <a:t>+</a:t>
                            </a:r>
                            <a:endParaRPr lang="es-ES" sz="800" dirty="0"/>
                          </a:p>
                        </a:txBody>
                        <a:useSpRect/>
                      </a:txSp>
                    </a:sp>
                    <a:sp>
                      <a:nvSpPr>
                        <a:cNvPr id="130" name="TextBox 129"/>
                        <a:cNvSpPr txBox="1"/>
                      </a:nvSpPr>
                      <a:spPr>
                        <a:xfrm>
                          <a:off x="714348" y="5000636"/>
                          <a:ext cx="142876" cy="253916"/>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050" dirty="0"/>
                              <a:t>-</a:t>
                            </a:r>
                            <a:endParaRPr lang="es-ES" sz="1050" dirty="0"/>
                          </a:p>
                        </a:txBody>
                        <a:useSpRect/>
                      </a:txSp>
                    </a:sp>
                    <a:sp>
                      <a:nvSpPr>
                        <a:cNvPr id="131" name="TextBox 130"/>
                        <a:cNvSpPr txBox="1"/>
                      </a:nvSpPr>
                      <a:spPr>
                        <a:xfrm>
                          <a:off x="2428860" y="4713754"/>
                          <a:ext cx="142876" cy="215444"/>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800" dirty="0" smtClean="0"/>
                              <a:t>+</a:t>
                            </a:r>
                            <a:endParaRPr lang="es-ES" sz="800" dirty="0"/>
                          </a:p>
                        </a:txBody>
                        <a:useSpRect/>
                      </a:txSp>
                    </a:sp>
                    <a:sp>
                      <a:nvSpPr>
                        <a:cNvPr id="132" name="TextBox 131"/>
                        <a:cNvSpPr txBox="1"/>
                      </a:nvSpPr>
                      <a:spPr>
                        <a:xfrm>
                          <a:off x="2143108" y="4929198"/>
                          <a:ext cx="357190"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S</a:t>
                            </a:r>
                            <a:r>
                              <a:rPr lang="es-EC" sz="800" dirty="0" smtClean="0"/>
                              <a:t>I</a:t>
                            </a:r>
                            <a:endParaRPr lang="es-ES" dirty="0"/>
                          </a:p>
                        </a:txBody>
                        <a:useSpRect/>
                      </a:txSp>
                    </a:sp>
                    <a:sp>
                      <a:nvSpPr>
                        <a:cNvPr id="133" name="TextBox 132"/>
                        <a:cNvSpPr txBox="1"/>
                      </a:nvSpPr>
                      <a:spPr>
                        <a:xfrm>
                          <a:off x="1571604" y="4643446"/>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q</a:t>
                            </a:r>
                            <a:r>
                              <a:rPr lang="es-EC" sz="1000" dirty="0" smtClean="0"/>
                              <a:t>A</a:t>
                            </a:r>
                            <a:endParaRPr lang="es-ES" dirty="0"/>
                          </a:p>
                        </a:txBody>
                        <a:useSpRect/>
                      </a:txSp>
                    </a:sp>
                  </a:grpSp>
                </lc:lockedCanvas>
              </a:graphicData>
            </a:graphic>
          </wp:inline>
        </w:drawing>
      </w:r>
    </w:p>
    <w:p w:rsidR="00482701" w:rsidRPr="00E01D50" w:rsidRDefault="00482701" w:rsidP="00482701">
      <w:pPr>
        <w:pStyle w:val="Prrafodelista"/>
        <w:spacing w:line="480" w:lineRule="auto"/>
        <w:ind w:left="1224"/>
        <w:jc w:val="center"/>
        <w:rPr>
          <w:rFonts w:ascii="Arial" w:hAnsi="Arial" w:cs="Arial"/>
          <w:b/>
          <w:sz w:val="24"/>
          <w:szCs w:val="24"/>
        </w:rPr>
      </w:pPr>
      <w:r w:rsidRPr="00E01D50">
        <w:rPr>
          <w:rFonts w:ascii="Arial" w:hAnsi="Arial" w:cs="Arial"/>
          <w:b/>
          <w:sz w:val="24"/>
          <w:szCs w:val="24"/>
        </w:rPr>
        <w:t>Figura 2.</w:t>
      </w:r>
      <w:r>
        <w:rPr>
          <w:rFonts w:ascii="Arial" w:hAnsi="Arial" w:cs="Arial"/>
          <w:b/>
          <w:sz w:val="24"/>
          <w:szCs w:val="24"/>
        </w:rPr>
        <w:t>8</w:t>
      </w:r>
      <w:r w:rsidRPr="00E01D50">
        <w:rPr>
          <w:rFonts w:ascii="Arial" w:hAnsi="Arial" w:cs="Arial"/>
          <w:b/>
          <w:sz w:val="24"/>
          <w:szCs w:val="24"/>
        </w:rPr>
        <w:t xml:space="preserve"> </w:t>
      </w:r>
      <w:r w:rsidRPr="00BC3A08">
        <w:rPr>
          <w:rFonts w:ascii="Arial" w:hAnsi="Arial" w:cs="Arial"/>
          <w:sz w:val="24"/>
          <w:szCs w:val="24"/>
        </w:rPr>
        <w:t xml:space="preserve">Circuito de un convertidor DC-DC tipo </w:t>
      </w:r>
      <w:proofErr w:type="spellStart"/>
      <w:r>
        <w:rPr>
          <w:rFonts w:ascii="Arial" w:hAnsi="Arial" w:cs="Arial"/>
          <w:sz w:val="24"/>
          <w:szCs w:val="24"/>
        </w:rPr>
        <w:t>Boost</w:t>
      </w:r>
      <w:proofErr w:type="spellEnd"/>
    </w:p>
    <w:p w:rsidR="00482701" w:rsidRPr="00E01D50" w:rsidRDefault="00482701" w:rsidP="00482701">
      <w:pPr>
        <w:pStyle w:val="Prrafodelista"/>
        <w:spacing w:line="480" w:lineRule="auto"/>
        <w:ind w:left="2124"/>
        <w:jc w:val="center"/>
        <w:rPr>
          <w:rFonts w:ascii="Arial" w:hAnsi="Arial" w:cs="Arial"/>
          <w:b/>
          <w:sz w:val="24"/>
          <w:szCs w:val="24"/>
        </w:rPr>
      </w:pPr>
    </w:p>
    <w:p w:rsidR="00482701" w:rsidRPr="00E01D50" w:rsidRDefault="00482701" w:rsidP="00482701">
      <w:pPr>
        <w:spacing w:line="480" w:lineRule="auto"/>
        <w:ind w:left="1224" w:firstLine="708"/>
        <w:rPr>
          <w:rFonts w:ascii="Arial" w:hAnsi="Arial" w:cs="Arial"/>
          <w:sz w:val="24"/>
          <w:szCs w:val="24"/>
        </w:rPr>
      </w:pPr>
      <w:r w:rsidRPr="00E01D50">
        <w:rPr>
          <w:rFonts w:ascii="Arial" w:hAnsi="Arial" w:cs="Arial"/>
          <w:sz w:val="24"/>
          <w:szCs w:val="24"/>
        </w:rPr>
        <w:t>Donde:</w:t>
      </w:r>
    </w:p>
    <w:p w:rsidR="00482701" w:rsidRPr="00E01D50" w:rsidRDefault="00482701" w:rsidP="00482701">
      <w:pPr>
        <w:pStyle w:val="Prrafodelista"/>
        <w:spacing w:line="480" w:lineRule="auto"/>
        <w:ind w:left="1740" w:firstLine="192"/>
        <w:rPr>
          <w:rFonts w:ascii="Arial" w:hAnsi="Arial" w:cs="Arial"/>
          <w:sz w:val="24"/>
          <w:szCs w:val="24"/>
        </w:rPr>
      </w:pPr>
      <w:proofErr w:type="spellStart"/>
      <w:r w:rsidRPr="00E01D50">
        <w:rPr>
          <w:rFonts w:ascii="Arial" w:hAnsi="Arial" w:cs="Arial"/>
          <w:sz w:val="24"/>
          <w:szCs w:val="24"/>
        </w:rPr>
        <w:lastRenderedPageBreak/>
        <w:t>Vo</w:t>
      </w:r>
      <w:proofErr w:type="spellEnd"/>
      <w:r w:rsidRPr="00E01D50">
        <w:rPr>
          <w:rFonts w:ascii="Arial" w:hAnsi="Arial" w:cs="Arial"/>
          <w:sz w:val="24"/>
          <w:szCs w:val="24"/>
        </w:rPr>
        <w:t>: Voltaje de la resistencia</w:t>
      </w:r>
    </w:p>
    <w:p w:rsidR="00482701" w:rsidRPr="00E01D50" w:rsidRDefault="00482701" w:rsidP="00482701">
      <w:pPr>
        <w:pStyle w:val="Prrafodelista"/>
        <w:spacing w:line="480" w:lineRule="auto"/>
        <w:ind w:left="1548" w:firstLine="384"/>
        <w:rPr>
          <w:rFonts w:ascii="Arial" w:hAnsi="Arial" w:cs="Arial"/>
          <w:sz w:val="24"/>
          <w:szCs w:val="24"/>
        </w:rPr>
      </w:pPr>
      <w:r w:rsidRPr="00E01D50">
        <w:rPr>
          <w:rFonts w:ascii="Arial" w:hAnsi="Arial" w:cs="Arial"/>
          <w:sz w:val="24"/>
          <w:szCs w:val="24"/>
        </w:rPr>
        <w:t>VL: Voltaje en el inductor</w:t>
      </w:r>
    </w:p>
    <w:p w:rsidR="00482701" w:rsidRPr="00E01D50" w:rsidRDefault="00482701" w:rsidP="00482701">
      <w:pPr>
        <w:pStyle w:val="Prrafodelista"/>
        <w:spacing w:line="480" w:lineRule="auto"/>
        <w:ind w:left="1740" w:firstLine="192"/>
        <w:rPr>
          <w:rFonts w:ascii="Arial" w:hAnsi="Arial" w:cs="Arial"/>
          <w:sz w:val="24"/>
          <w:szCs w:val="24"/>
        </w:rPr>
      </w:pPr>
      <w:r w:rsidRPr="00E01D50">
        <w:rPr>
          <w:rFonts w:ascii="Arial" w:hAnsi="Arial" w:cs="Arial"/>
          <w:sz w:val="24"/>
          <w:szCs w:val="24"/>
        </w:rPr>
        <w:t>D: Ciclo de trabajo</w:t>
      </w:r>
    </w:p>
    <w:p w:rsidR="00482701" w:rsidRPr="00E01D50" w:rsidRDefault="00482701" w:rsidP="00482701">
      <w:pPr>
        <w:pStyle w:val="Prrafodelista"/>
        <w:spacing w:line="480" w:lineRule="auto"/>
        <w:ind w:left="1548" w:firstLine="384"/>
        <w:rPr>
          <w:rFonts w:ascii="Arial" w:hAnsi="Arial" w:cs="Arial"/>
          <w:sz w:val="24"/>
          <w:szCs w:val="24"/>
        </w:rPr>
      </w:pPr>
      <w:proofErr w:type="spellStart"/>
      <w:r w:rsidRPr="00E01D50">
        <w:rPr>
          <w:rFonts w:ascii="Arial" w:hAnsi="Arial" w:cs="Arial"/>
          <w:sz w:val="24"/>
          <w:szCs w:val="24"/>
        </w:rPr>
        <w:t>Vin</w:t>
      </w:r>
      <w:proofErr w:type="spellEnd"/>
      <w:r w:rsidRPr="00E01D50">
        <w:rPr>
          <w:rFonts w:ascii="Arial" w:hAnsi="Arial" w:cs="Arial"/>
          <w:sz w:val="24"/>
          <w:szCs w:val="24"/>
        </w:rPr>
        <w:t>: Voltaje de la fuente</w:t>
      </w:r>
    </w:p>
    <w:p w:rsidR="00482701" w:rsidRPr="00E01D50" w:rsidRDefault="00482701" w:rsidP="00482701">
      <w:pPr>
        <w:pStyle w:val="Prrafodelista"/>
        <w:spacing w:line="480" w:lineRule="auto"/>
        <w:ind w:left="1536" w:firstLine="396"/>
        <w:rPr>
          <w:rFonts w:ascii="Arial" w:hAnsi="Arial" w:cs="Arial"/>
          <w:sz w:val="24"/>
          <w:szCs w:val="24"/>
        </w:rPr>
      </w:pPr>
      <w:r>
        <w:rPr>
          <w:rFonts w:ascii="Arial" w:hAnsi="Arial" w:cs="Arial"/>
          <w:sz w:val="24"/>
          <w:szCs w:val="24"/>
        </w:rPr>
        <w:t>VA:</w:t>
      </w:r>
      <w:r w:rsidRPr="00E01D50">
        <w:rPr>
          <w:rFonts w:ascii="Arial" w:hAnsi="Arial" w:cs="Arial"/>
          <w:sz w:val="24"/>
          <w:szCs w:val="24"/>
        </w:rPr>
        <w:t xml:space="preserve"> Voltaje en el </w:t>
      </w:r>
      <w:r>
        <w:rPr>
          <w:rFonts w:ascii="Arial" w:hAnsi="Arial" w:cs="Arial"/>
          <w:sz w:val="24"/>
          <w:szCs w:val="24"/>
        </w:rPr>
        <w:t>switch</w:t>
      </w:r>
    </w:p>
    <w:p w:rsidR="00482701" w:rsidRPr="00E01D50" w:rsidRDefault="00482701" w:rsidP="00482701">
      <w:pPr>
        <w:pStyle w:val="Prrafodelista"/>
        <w:spacing w:line="480" w:lineRule="auto"/>
        <w:ind w:left="1536" w:firstLine="396"/>
        <w:rPr>
          <w:rFonts w:ascii="Arial" w:hAnsi="Arial" w:cs="Arial"/>
          <w:sz w:val="24"/>
          <w:szCs w:val="24"/>
        </w:rPr>
      </w:pPr>
    </w:p>
    <w:p w:rsidR="00482701" w:rsidRPr="00E01D50" w:rsidRDefault="00482701" w:rsidP="00482701">
      <w:pPr>
        <w:pStyle w:val="Prrafodelista"/>
        <w:numPr>
          <w:ilvl w:val="3"/>
          <w:numId w:val="11"/>
        </w:numPr>
        <w:tabs>
          <w:tab w:val="left" w:pos="2127"/>
          <w:tab w:val="left" w:pos="2552"/>
        </w:tabs>
        <w:spacing w:line="480" w:lineRule="auto"/>
        <w:ind w:left="1701" w:hanging="142"/>
        <w:rPr>
          <w:rFonts w:ascii="Arial" w:hAnsi="Arial" w:cs="Arial"/>
          <w:b/>
          <w:sz w:val="24"/>
          <w:szCs w:val="24"/>
        </w:rPr>
      </w:pPr>
      <w:r w:rsidRPr="00E01D50">
        <w:rPr>
          <w:rFonts w:ascii="Arial" w:hAnsi="Arial" w:cs="Arial"/>
          <w:b/>
          <w:sz w:val="24"/>
          <w:szCs w:val="24"/>
        </w:rPr>
        <w:t xml:space="preserve">Fórmulas y análisis de funcionamiento </w:t>
      </w:r>
    </w:p>
    <w:p w:rsidR="00482701" w:rsidRPr="00E01D50" w:rsidRDefault="00482701" w:rsidP="00482701">
      <w:pPr>
        <w:pStyle w:val="Prrafodelista"/>
        <w:spacing w:line="480" w:lineRule="auto"/>
        <w:ind w:left="2484"/>
        <w:jc w:val="both"/>
        <w:rPr>
          <w:rFonts w:ascii="Arial" w:hAnsi="Arial" w:cs="Arial"/>
          <w:sz w:val="24"/>
          <w:szCs w:val="24"/>
        </w:rPr>
      </w:pPr>
      <w:r w:rsidRPr="00E01D50">
        <w:rPr>
          <w:rFonts w:ascii="Arial" w:hAnsi="Arial" w:cs="Arial"/>
          <w:sz w:val="24"/>
          <w:szCs w:val="24"/>
        </w:rPr>
        <w:t xml:space="preserve">El principio básico del convertidor </w:t>
      </w:r>
      <w:proofErr w:type="spellStart"/>
      <w:r>
        <w:rPr>
          <w:rFonts w:ascii="Arial" w:hAnsi="Arial" w:cs="Arial"/>
          <w:sz w:val="24"/>
          <w:szCs w:val="24"/>
        </w:rPr>
        <w:t>Boost</w:t>
      </w:r>
      <w:proofErr w:type="spellEnd"/>
      <w:r w:rsidRPr="00E01D50">
        <w:rPr>
          <w:rFonts w:ascii="Arial" w:hAnsi="Arial" w:cs="Arial"/>
          <w:sz w:val="24"/>
          <w:szCs w:val="24"/>
        </w:rPr>
        <w:t xml:space="preserve"> consiste en dos estados distintos dependiendo del estado del interruptor </w:t>
      </w:r>
      <w:r w:rsidRPr="00E01D50">
        <w:rPr>
          <w:rFonts w:ascii="Arial" w:hAnsi="Arial" w:cs="Arial"/>
          <w:i/>
          <w:iCs/>
          <w:sz w:val="24"/>
          <w:szCs w:val="24"/>
        </w:rPr>
        <w:t>S</w:t>
      </w:r>
    </w:p>
    <w:p w:rsidR="00482701" w:rsidRPr="006E2475" w:rsidRDefault="00482701" w:rsidP="00482701">
      <w:pPr>
        <w:spacing w:line="480" w:lineRule="auto"/>
        <w:ind w:left="2484"/>
        <w:jc w:val="both"/>
        <w:rPr>
          <w:rFonts w:ascii="Arial" w:hAnsi="Arial" w:cs="Arial"/>
          <w:sz w:val="24"/>
          <w:szCs w:val="24"/>
        </w:rPr>
      </w:pPr>
      <w:r w:rsidRPr="006E2475">
        <w:rPr>
          <w:rFonts w:ascii="Arial" w:hAnsi="Arial" w:cs="Arial"/>
          <w:sz w:val="24"/>
          <w:szCs w:val="24"/>
        </w:rPr>
        <w:t>Cuando el interruptor está cerrado (</w:t>
      </w:r>
      <w:proofErr w:type="spellStart"/>
      <w:r w:rsidRPr="006E2475">
        <w:rPr>
          <w:rFonts w:ascii="Arial" w:hAnsi="Arial" w:cs="Arial"/>
          <w:sz w:val="24"/>
          <w:szCs w:val="24"/>
        </w:rPr>
        <w:t>On-state</w:t>
      </w:r>
      <w:proofErr w:type="spellEnd"/>
      <w:r w:rsidRPr="006E2475">
        <w:rPr>
          <w:rFonts w:ascii="Arial" w:hAnsi="Arial" w:cs="Arial"/>
          <w:sz w:val="24"/>
          <w:szCs w:val="24"/>
        </w:rPr>
        <w:t xml:space="preserve">) la bobina </w:t>
      </w:r>
      <w:r w:rsidRPr="006E2475">
        <w:rPr>
          <w:rFonts w:ascii="Arial" w:hAnsi="Arial" w:cs="Arial"/>
          <w:i/>
          <w:iCs/>
          <w:sz w:val="24"/>
          <w:szCs w:val="24"/>
        </w:rPr>
        <w:t>L</w:t>
      </w:r>
      <w:r w:rsidRPr="006E2475">
        <w:rPr>
          <w:rFonts w:ascii="Arial" w:hAnsi="Arial" w:cs="Arial"/>
          <w:sz w:val="24"/>
          <w:szCs w:val="24"/>
        </w:rPr>
        <w:t xml:space="preserve"> almacena energía de la fuente, a la vez la carga es alimentada por el condensador </w:t>
      </w:r>
      <w:r w:rsidRPr="006E2475">
        <w:rPr>
          <w:rFonts w:ascii="Arial" w:hAnsi="Arial" w:cs="Arial"/>
          <w:i/>
          <w:iCs/>
          <w:sz w:val="24"/>
          <w:szCs w:val="24"/>
        </w:rPr>
        <w:t>C</w:t>
      </w:r>
      <w:r w:rsidRPr="006E2475">
        <w:rPr>
          <w:rFonts w:ascii="Arial" w:hAnsi="Arial" w:cs="Arial"/>
          <w:sz w:val="24"/>
          <w:szCs w:val="24"/>
        </w:rPr>
        <w:t>.</w:t>
      </w:r>
    </w:p>
    <w:p w:rsidR="00482701" w:rsidRPr="006E2475" w:rsidRDefault="00482701" w:rsidP="00482701">
      <w:pPr>
        <w:spacing w:line="480" w:lineRule="auto"/>
        <w:ind w:left="2484"/>
        <w:jc w:val="both"/>
        <w:rPr>
          <w:rFonts w:ascii="Arial" w:hAnsi="Arial" w:cs="Arial"/>
          <w:sz w:val="24"/>
          <w:szCs w:val="24"/>
        </w:rPr>
      </w:pPr>
      <w:r w:rsidRPr="006E2475">
        <w:rPr>
          <w:rFonts w:ascii="Arial" w:hAnsi="Arial" w:cs="Arial"/>
          <w:sz w:val="24"/>
          <w:szCs w:val="24"/>
        </w:rPr>
        <w:t>Cuando el interruptor está abierto (Off-</w:t>
      </w:r>
      <w:proofErr w:type="spellStart"/>
      <w:r w:rsidRPr="006E2475">
        <w:rPr>
          <w:rFonts w:ascii="Arial" w:hAnsi="Arial" w:cs="Arial"/>
          <w:sz w:val="24"/>
          <w:szCs w:val="24"/>
        </w:rPr>
        <w:t>state</w:t>
      </w:r>
      <w:proofErr w:type="spellEnd"/>
      <w:r w:rsidRPr="006E2475">
        <w:rPr>
          <w:rFonts w:ascii="Arial" w:hAnsi="Arial" w:cs="Arial"/>
          <w:sz w:val="24"/>
          <w:szCs w:val="24"/>
        </w:rPr>
        <w:t xml:space="preserve">) el único camino para la corriente es a través del diodo </w:t>
      </w:r>
      <w:r w:rsidRPr="006E2475">
        <w:rPr>
          <w:rFonts w:ascii="Arial" w:hAnsi="Arial" w:cs="Arial"/>
          <w:i/>
          <w:iCs/>
          <w:sz w:val="24"/>
          <w:szCs w:val="24"/>
        </w:rPr>
        <w:t>D</w:t>
      </w:r>
      <w:r w:rsidRPr="006E2475">
        <w:rPr>
          <w:rFonts w:ascii="Arial" w:hAnsi="Arial" w:cs="Arial"/>
          <w:sz w:val="24"/>
          <w:szCs w:val="24"/>
        </w:rPr>
        <w:t xml:space="preserve"> y circula por el condensador (hasta que se carga completamente) y la carga.</w:t>
      </w:r>
    </w:p>
    <w:p w:rsidR="00482701" w:rsidRPr="00E01D50" w:rsidRDefault="00482701" w:rsidP="00482701">
      <w:pPr>
        <w:pStyle w:val="NormalWeb"/>
        <w:spacing w:before="96" w:beforeAutospacing="0" w:after="120" w:afterAutospacing="0" w:line="480" w:lineRule="auto"/>
        <w:ind w:left="2484"/>
        <w:jc w:val="both"/>
        <w:rPr>
          <w:rFonts w:ascii="Arial" w:eastAsia="Calibri" w:hAnsi="Arial" w:cs="Arial"/>
          <w:lang w:eastAsia="en-US"/>
        </w:rPr>
      </w:pPr>
      <w:r w:rsidRPr="00E01D50">
        <w:rPr>
          <w:rFonts w:ascii="Arial" w:eastAsia="Calibri" w:hAnsi="Arial" w:cs="Arial"/>
          <w:lang w:eastAsia="en-US"/>
        </w:rPr>
        <w:t>El voltaje de salida se puede calcular como sigue, en el caso de un convertidor ideal (es decir, que usa componentes con comportamiento ideal), operando en condiciones estacionarias:</w:t>
      </w:r>
    </w:p>
    <w:p w:rsidR="00482701" w:rsidRPr="00E01D50" w:rsidRDefault="00482701" w:rsidP="00482701">
      <w:pPr>
        <w:pStyle w:val="NormalWeb"/>
        <w:spacing w:before="96" w:beforeAutospacing="0" w:after="120" w:afterAutospacing="0" w:line="480" w:lineRule="auto"/>
        <w:ind w:left="2484"/>
        <w:jc w:val="both"/>
        <w:rPr>
          <w:rFonts w:ascii="Arial" w:hAnsi="Arial" w:cs="Arial"/>
          <w:color w:val="000000"/>
        </w:rPr>
      </w:pPr>
      <w:r w:rsidRPr="00E01D50">
        <w:rPr>
          <w:rFonts w:ascii="Arial" w:eastAsia="Calibri" w:hAnsi="Arial" w:cs="Arial"/>
          <w:lang w:eastAsia="en-US"/>
        </w:rPr>
        <w:lastRenderedPageBreak/>
        <w:t>Durante el estado ON, el conmutador S está cerrado, lo que hace que el voltaje de entrada (Vi) aparezca entre los extremos del inductor, lo que causa un cambio de corriente (IL) a través del mismo durante un período (t), según la fórmula:</w:t>
      </w:r>
    </w:p>
    <w:p w:rsidR="00482701" w:rsidRPr="00E01D50" w:rsidRDefault="00482701" w:rsidP="00482701">
      <w:pPr>
        <w:pStyle w:val="NormalWeb"/>
        <w:spacing w:before="96" w:beforeAutospacing="0" w:after="120" w:afterAutospacing="0" w:line="480" w:lineRule="auto"/>
        <w:ind w:left="2484"/>
        <w:jc w:val="center"/>
        <w:rPr>
          <w:rFonts w:ascii="Arial" w:hAnsi="Arial" w:cs="Arial"/>
          <w:color w:val="000000"/>
        </w:rPr>
      </w:pPr>
      <w:r>
        <w:rPr>
          <w:rFonts w:ascii="Arial" w:hAnsi="Arial" w:cs="Arial"/>
          <w:noProof/>
          <w:color w:val="000000"/>
        </w:rPr>
        <w:drawing>
          <wp:inline distT="0" distB="0" distL="0" distR="0">
            <wp:extent cx="797560" cy="402590"/>
            <wp:effectExtent l="19050" t="0" r="2540" b="0"/>
            <wp:docPr id="103" name="Imagen 2" descr="\frac{\Delta I_L}{\Delta t}=\frac{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rac{\Delta I_L}{\Delta t}=\frac{V_i}{L}"/>
                    <pic:cNvPicPr>
                      <a:picLocks noChangeAspect="1" noChangeArrowheads="1"/>
                    </pic:cNvPicPr>
                  </pic:nvPicPr>
                  <pic:blipFill>
                    <a:blip r:embed="rId31" cstate="print"/>
                    <a:srcRect/>
                    <a:stretch>
                      <a:fillRect/>
                    </a:stretch>
                  </pic:blipFill>
                  <pic:spPr bwMode="auto">
                    <a:xfrm>
                      <a:off x="0" y="0"/>
                      <a:ext cx="797560" cy="402590"/>
                    </a:xfrm>
                    <a:prstGeom prst="rect">
                      <a:avLst/>
                    </a:prstGeom>
                    <a:noFill/>
                    <a:ln w="9525">
                      <a:noFill/>
                      <a:miter lim="800000"/>
                      <a:headEnd/>
                      <a:tailEnd/>
                    </a:ln>
                  </pic:spPr>
                </pic:pic>
              </a:graphicData>
            </a:graphic>
          </wp:inline>
        </w:drawing>
      </w:r>
    </w:p>
    <w:p w:rsidR="00482701" w:rsidRPr="00E01D50" w:rsidRDefault="00482701" w:rsidP="00482701">
      <w:pPr>
        <w:pStyle w:val="NormalWeb"/>
        <w:spacing w:before="96" w:beforeAutospacing="0" w:after="120" w:afterAutospacing="0" w:line="480" w:lineRule="auto"/>
        <w:ind w:left="2484"/>
        <w:jc w:val="both"/>
        <w:rPr>
          <w:rFonts w:ascii="Arial" w:eastAsia="Calibri" w:hAnsi="Arial" w:cs="Arial"/>
          <w:lang w:eastAsia="en-US"/>
        </w:rPr>
      </w:pPr>
      <w:r w:rsidRPr="00E01D50">
        <w:rPr>
          <w:rFonts w:ascii="Arial" w:eastAsia="Calibri" w:hAnsi="Arial" w:cs="Arial"/>
          <w:lang w:eastAsia="en-US"/>
        </w:rPr>
        <w:t>Al final del estado ON, el incremento en corriente a través del inductor es:</w:t>
      </w:r>
    </w:p>
    <w:p w:rsidR="00482701" w:rsidRPr="00E01D50" w:rsidRDefault="00482701" w:rsidP="00482701">
      <w:pPr>
        <w:pStyle w:val="NormalWeb"/>
        <w:spacing w:before="96" w:beforeAutospacing="0" w:after="120" w:afterAutospacing="0" w:line="480" w:lineRule="auto"/>
        <w:ind w:left="2484"/>
        <w:jc w:val="center"/>
        <w:rPr>
          <w:rFonts w:ascii="Arial" w:hAnsi="Arial" w:cs="Arial"/>
          <w:color w:val="000000"/>
        </w:rPr>
      </w:pPr>
      <w:r w:rsidRPr="00E01D50">
        <w:rPr>
          <w:rFonts w:ascii="Arial" w:hAnsi="Arial" w:cs="Arial"/>
          <w:color w:val="000000"/>
        </w:rPr>
        <w:br/>
      </w:r>
      <w:r>
        <w:rPr>
          <w:rFonts w:ascii="Arial" w:hAnsi="Arial" w:cs="Arial"/>
          <w:noProof/>
          <w:color w:val="000000"/>
        </w:rPr>
        <w:drawing>
          <wp:inline distT="0" distB="0" distL="0" distR="0">
            <wp:extent cx="2574925" cy="402590"/>
            <wp:effectExtent l="19050" t="0" r="0" b="0"/>
            <wp:docPr id="102" name="Imagen 3" descr="\Delta I_{L_{On}}=\int_0^{D\cdot T}\frac{V_i}{L}d t=\frac{V_i \cdot D\cdot 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lta I_{L_{On}}=\int_0^{D\cdot T}\frac{V_i}{L}d t=\frac{V_i \cdot D\cdot T}{L}"/>
                    <pic:cNvPicPr>
                      <a:picLocks noChangeAspect="1" noChangeArrowheads="1"/>
                    </pic:cNvPicPr>
                  </pic:nvPicPr>
                  <pic:blipFill>
                    <a:blip r:embed="rId32" cstate="print"/>
                    <a:srcRect/>
                    <a:stretch>
                      <a:fillRect/>
                    </a:stretch>
                  </pic:blipFill>
                  <pic:spPr bwMode="auto">
                    <a:xfrm>
                      <a:off x="0" y="0"/>
                      <a:ext cx="2574925" cy="402590"/>
                    </a:xfrm>
                    <a:prstGeom prst="rect">
                      <a:avLst/>
                    </a:prstGeom>
                    <a:noFill/>
                    <a:ln w="9525">
                      <a:noFill/>
                      <a:miter lim="800000"/>
                      <a:headEnd/>
                      <a:tailEnd/>
                    </a:ln>
                  </pic:spPr>
                </pic:pic>
              </a:graphicData>
            </a:graphic>
          </wp:inline>
        </w:drawing>
      </w:r>
    </w:p>
    <w:p w:rsidR="00482701" w:rsidRPr="00E01D50" w:rsidRDefault="00482701" w:rsidP="00482701">
      <w:pPr>
        <w:pStyle w:val="NormalWeb"/>
        <w:spacing w:before="96" w:beforeAutospacing="0" w:after="120" w:afterAutospacing="0" w:line="480" w:lineRule="auto"/>
        <w:ind w:left="2484"/>
        <w:jc w:val="both"/>
        <w:rPr>
          <w:rFonts w:ascii="Arial" w:eastAsia="Calibri" w:hAnsi="Arial" w:cs="Arial"/>
          <w:lang w:eastAsia="en-US"/>
        </w:rPr>
      </w:pPr>
      <w:r w:rsidRPr="00E01D50">
        <w:rPr>
          <w:rFonts w:ascii="Arial" w:eastAsia="Calibri" w:hAnsi="Arial" w:cs="Arial"/>
          <w:lang w:eastAsia="en-US"/>
        </w:rPr>
        <w:t>D es el ciclo de trabajo, que representa la fracción del periodo T durante el cual el conmutador S está ON. Por tanto, D varía entre 0 (S siempre OFF) y 1 (S siempre ON).</w:t>
      </w:r>
    </w:p>
    <w:p w:rsidR="00482701" w:rsidRPr="00E01D50" w:rsidRDefault="00482701" w:rsidP="00482701">
      <w:pPr>
        <w:pStyle w:val="NormalWeb"/>
        <w:spacing w:before="96" w:beforeAutospacing="0" w:after="120" w:afterAutospacing="0" w:line="480" w:lineRule="auto"/>
        <w:ind w:left="2484"/>
        <w:jc w:val="both"/>
        <w:rPr>
          <w:rFonts w:ascii="Arial" w:eastAsia="Calibri" w:hAnsi="Arial" w:cs="Arial"/>
          <w:lang w:eastAsia="en-US"/>
        </w:rPr>
      </w:pPr>
      <w:r w:rsidRPr="00E01D50">
        <w:rPr>
          <w:rFonts w:ascii="Arial" w:eastAsia="Calibri" w:hAnsi="Arial" w:cs="Arial"/>
          <w:lang w:eastAsia="en-US"/>
        </w:rPr>
        <w:t xml:space="preserve">Durante el estado OFF, el conmutador S está abierto, y la corriente del inductor fluye a través de la carga. Si consideramos que no hay caída de tensión en el diodo (necesario para que el condensador no devuelva corriente hacia atrás), y un condensador </w:t>
      </w:r>
      <w:r w:rsidRPr="00E01D50">
        <w:rPr>
          <w:rFonts w:ascii="Arial" w:eastAsia="Calibri" w:hAnsi="Arial" w:cs="Arial"/>
          <w:lang w:eastAsia="en-US"/>
        </w:rPr>
        <w:lastRenderedPageBreak/>
        <w:t>suficientemente grande en voltaje para mantener este constante, la evolución de IL</w:t>
      </w:r>
      <w:r w:rsidRPr="00E01D50">
        <w:rPr>
          <w:rFonts w:eastAsia="Calibri"/>
          <w:lang w:eastAsia="en-US"/>
        </w:rPr>
        <w:t> </w:t>
      </w:r>
      <w:r w:rsidRPr="00E01D50">
        <w:rPr>
          <w:rFonts w:ascii="Arial" w:eastAsia="Calibri" w:hAnsi="Arial" w:cs="Arial"/>
          <w:lang w:eastAsia="en-US"/>
        </w:rPr>
        <w:t>es:</w:t>
      </w:r>
    </w:p>
    <w:p w:rsidR="00482701" w:rsidRPr="00E01D50" w:rsidRDefault="00482701" w:rsidP="00482701">
      <w:pPr>
        <w:pStyle w:val="NormalWeb"/>
        <w:spacing w:before="96" w:beforeAutospacing="0" w:after="120" w:afterAutospacing="0" w:line="480" w:lineRule="auto"/>
        <w:ind w:left="2484"/>
        <w:jc w:val="center"/>
        <w:rPr>
          <w:rFonts w:ascii="Arial" w:hAnsi="Arial" w:cs="Arial"/>
          <w:color w:val="000000"/>
        </w:rPr>
      </w:pPr>
      <w:r>
        <w:rPr>
          <w:rFonts w:ascii="Arial" w:hAnsi="Arial" w:cs="Arial"/>
          <w:noProof/>
          <w:color w:val="000000"/>
        </w:rPr>
        <w:drawing>
          <wp:inline distT="0" distB="0" distL="0" distR="0">
            <wp:extent cx="1250950" cy="387985"/>
            <wp:effectExtent l="19050" t="0" r="6350" b="0"/>
            <wp:docPr id="101" name="Imagen 4" descr="V_i-V_o=L\frac{dI_L}{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V_i-V_o=L\frac{dI_L}{dt}"/>
                    <pic:cNvPicPr>
                      <a:picLocks noChangeAspect="1" noChangeArrowheads="1"/>
                    </pic:cNvPicPr>
                  </pic:nvPicPr>
                  <pic:blipFill>
                    <a:blip r:embed="rId33" cstate="print"/>
                    <a:srcRect/>
                    <a:stretch>
                      <a:fillRect/>
                    </a:stretch>
                  </pic:blipFill>
                  <pic:spPr bwMode="auto">
                    <a:xfrm>
                      <a:off x="0" y="0"/>
                      <a:ext cx="1250950" cy="387985"/>
                    </a:xfrm>
                    <a:prstGeom prst="rect">
                      <a:avLst/>
                    </a:prstGeom>
                    <a:noFill/>
                    <a:ln w="9525">
                      <a:noFill/>
                      <a:miter lim="800000"/>
                      <a:headEnd/>
                      <a:tailEnd/>
                    </a:ln>
                  </pic:spPr>
                </pic:pic>
              </a:graphicData>
            </a:graphic>
          </wp:inline>
        </w:drawing>
      </w:r>
    </w:p>
    <w:p w:rsidR="00482701" w:rsidRPr="00E01D50" w:rsidRDefault="00482701" w:rsidP="00482701">
      <w:pPr>
        <w:pStyle w:val="NormalWeb"/>
        <w:spacing w:before="96" w:beforeAutospacing="0" w:after="120" w:afterAutospacing="0" w:line="480" w:lineRule="auto"/>
        <w:ind w:left="2484"/>
        <w:jc w:val="both"/>
        <w:rPr>
          <w:rFonts w:ascii="Arial" w:hAnsi="Arial" w:cs="Arial"/>
          <w:color w:val="000000"/>
        </w:rPr>
      </w:pPr>
      <w:r w:rsidRPr="00E01D50">
        <w:rPr>
          <w:rFonts w:ascii="Arial" w:hAnsi="Arial" w:cs="Arial"/>
          <w:color w:val="000000"/>
        </w:rPr>
        <w:t>Por tanto, la variación de I</w:t>
      </w:r>
      <w:r w:rsidRPr="00E01D50">
        <w:rPr>
          <w:rFonts w:ascii="Arial" w:hAnsi="Arial" w:cs="Arial"/>
          <w:color w:val="000000"/>
          <w:vertAlign w:val="subscript"/>
        </w:rPr>
        <w:t>L</w:t>
      </w:r>
      <w:r w:rsidRPr="00E01D50">
        <w:rPr>
          <w:rStyle w:val="apple-converted-space"/>
          <w:rFonts w:ascii="Arial" w:hAnsi="Arial" w:cs="Arial"/>
          <w:color w:val="000000"/>
        </w:rPr>
        <w:t> </w:t>
      </w:r>
      <w:r w:rsidRPr="00E01D50">
        <w:rPr>
          <w:rFonts w:ascii="Arial" w:hAnsi="Arial" w:cs="Arial"/>
          <w:color w:val="000000"/>
        </w:rPr>
        <w:t>durante el periodo OFF es:</w:t>
      </w:r>
    </w:p>
    <w:p w:rsidR="00482701" w:rsidRPr="00E01D50" w:rsidRDefault="00482701" w:rsidP="00482701">
      <w:pPr>
        <w:pStyle w:val="NormalWeb"/>
        <w:spacing w:before="96" w:beforeAutospacing="0" w:after="120" w:afterAutospacing="0" w:line="480" w:lineRule="auto"/>
        <w:ind w:left="2484"/>
        <w:jc w:val="center"/>
        <w:rPr>
          <w:rFonts w:ascii="Arial" w:hAnsi="Arial" w:cs="Arial"/>
          <w:color w:val="000000"/>
        </w:rPr>
      </w:pPr>
      <w:r>
        <w:rPr>
          <w:rFonts w:ascii="Arial" w:hAnsi="Arial" w:cs="Arial"/>
          <w:noProof/>
          <w:color w:val="000000"/>
        </w:rPr>
        <w:drawing>
          <wp:inline distT="0" distB="0" distL="0" distR="0">
            <wp:extent cx="3547745" cy="343535"/>
            <wp:effectExtent l="19050" t="0" r="0" b="0"/>
            <wp:docPr id="100" name="Imagen 5" descr="\Delta I_{L_{Off}}=\int_0^{\left(1-D\right) T}\frac{\left(V_i-V_o\right) dt}{L}=\frac{\left(V_i-V_o\right) \left(1-D\right) 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lta I_{L_{Off}}=\int_0^{\left(1-D\right) T}\frac{\left(V_i-V_o\right) dt}{L}=\frac{\left(V_i-V_o\right) \left(1-D\right) T}{L}"/>
                    <pic:cNvPicPr>
                      <a:picLocks noChangeAspect="1" noChangeArrowheads="1"/>
                    </pic:cNvPicPr>
                  </pic:nvPicPr>
                  <pic:blipFill>
                    <a:blip r:embed="rId34" cstate="print"/>
                    <a:srcRect/>
                    <a:stretch>
                      <a:fillRect/>
                    </a:stretch>
                  </pic:blipFill>
                  <pic:spPr bwMode="auto">
                    <a:xfrm>
                      <a:off x="0" y="0"/>
                      <a:ext cx="3547745" cy="343535"/>
                    </a:xfrm>
                    <a:prstGeom prst="rect">
                      <a:avLst/>
                    </a:prstGeom>
                    <a:noFill/>
                    <a:ln w="9525">
                      <a:noFill/>
                      <a:miter lim="800000"/>
                      <a:headEnd/>
                      <a:tailEnd/>
                    </a:ln>
                  </pic:spPr>
                </pic:pic>
              </a:graphicData>
            </a:graphic>
          </wp:inline>
        </w:drawing>
      </w:r>
    </w:p>
    <w:p w:rsidR="00482701" w:rsidRPr="00E01D50" w:rsidRDefault="00482701" w:rsidP="00482701">
      <w:pPr>
        <w:pStyle w:val="NormalWeb"/>
        <w:spacing w:before="96" w:beforeAutospacing="0" w:after="120" w:afterAutospacing="0" w:line="480" w:lineRule="auto"/>
        <w:ind w:left="2484"/>
        <w:jc w:val="both"/>
        <w:rPr>
          <w:rFonts w:ascii="Arial" w:eastAsia="Calibri" w:hAnsi="Arial" w:cs="Arial"/>
          <w:lang w:eastAsia="en-US"/>
        </w:rPr>
      </w:pPr>
      <w:r w:rsidRPr="00E01D50">
        <w:rPr>
          <w:rFonts w:ascii="Arial" w:eastAsia="Calibri" w:hAnsi="Arial" w:cs="Arial"/>
          <w:lang w:eastAsia="en-US"/>
        </w:rPr>
        <w:t>Si consideramos que el convertidor opera en condiciones estacionarias, la cantidad de energía almacenada en cada uno de sus componentes, debe ser la misma al principio y al final del ciclo completo de conmutación. En particular, la energía almacenada en el inductor está dada por:</w:t>
      </w:r>
    </w:p>
    <w:p w:rsidR="00482701" w:rsidRPr="00E01D50" w:rsidRDefault="00482701" w:rsidP="00482701">
      <w:pPr>
        <w:pStyle w:val="NormalWeb"/>
        <w:spacing w:before="96" w:beforeAutospacing="0" w:after="120" w:afterAutospacing="0" w:line="480" w:lineRule="auto"/>
        <w:ind w:left="2484"/>
        <w:jc w:val="center"/>
        <w:rPr>
          <w:rFonts w:ascii="Arial" w:hAnsi="Arial" w:cs="Arial"/>
          <w:color w:val="000000"/>
        </w:rPr>
      </w:pPr>
      <w:r>
        <w:rPr>
          <w:rFonts w:ascii="Arial" w:hAnsi="Arial" w:cs="Arial"/>
          <w:noProof/>
          <w:color w:val="000000"/>
        </w:rPr>
        <w:drawing>
          <wp:inline distT="0" distB="0" distL="0" distR="0">
            <wp:extent cx="980440" cy="387985"/>
            <wp:effectExtent l="19050" t="0" r="0" b="0"/>
            <wp:docPr id="90" name="Imagen 6" descr="E=\frac{1}{2}L\cdot I_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frac{1}{2}L\cdot I_L^2"/>
                    <pic:cNvPicPr>
                      <a:picLocks noChangeAspect="1" noChangeArrowheads="1"/>
                    </pic:cNvPicPr>
                  </pic:nvPicPr>
                  <pic:blipFill>
                    <a:blip r:embed="rId35" cstate="print"/>
                    <a:srcRect/>
                    <a:stretch>
                      <a:fillRect/>
                    </a:stretch>
                  </pic:blipFill>
                  <pic:spPr bwMode="auto">
                    <a:xfrm>
                      <a:off x="0" y="0"/>
                      <a:ext cx="980440" cy="387985"/>
                    </a:xfrm>
                    <a:prstGeom prst="rect">
                      <a:avLst/>
                    </a:prstGeom>
                    <a:noFill/>
                    <a:ln w="9525">
                      <a:noFill/>
                      <a:miter lim="800000"/>
                      <a:headEnd/>
                      <a:tailEnd/>
                    </a:ln>
                  </pic:spPr>
                </pic:pic>
              </a:graphicData>
            </a:graphic>
          </wp:inline>
        </w:drawing>
      </w:r>
    </w:p>
    <w:p w:rsidR="00482701" w:rsidRPr="00E01D50" w:rsidRDefault="00482701" w:rsidP="00482701">
      <w:pPr>
        <w:pStyle w:val="NormalWeb"/>
        <w:spacing w:before="96" w:beforeAutospacing="0" w:after="120" w:afterAutospacing="0" w:line="480" w:lineRule="auto"/>
        <w:ind w:left="2484"/>
        <w:jc w:val="both"/>
        <w:rPr>
          <w:rFonts w:ascii="Arial" w:eastAsia="Calibri" w:hAnsi="Arial" w:cs="Arial"/>
          <w:lang w:eastAsia="en-US"/>
        </w:rPr>
      </w:pPr>
      <w:r w:rsidRPr="00E01D50">
        <w:rPr>
          <w:rFonts w:ascii="Arial" w:eastAsia="Calibri" w:hAnsi="Arial" w:cs="Arial"/>
          <w:lang w:eastAsia="en-US"/>
        </w:rPr>
        <w:t>Así pues, es obvio que la corriente de inductor tiene que ser la misma al principio y al final del ciclo de conmutación. Esto puede ser expresado como:</w:t>
      </w:r>
    </w:p>
    <w:p w:rsidR="00482701" w:rsidRPr="00E01D50" w:rsidRDefault="00482701" w:rsidP="00482701">
      <w:pPr>
        <w:pStyle w:val="NormalWeb"/>
        <w:spacing w:before="96" w:beforeAutospacing="0" w:after="120" w:afterAutospacing="0" w:line="480" w:lineRule="auto"/>
        <w:ind w:left="2484"/>
        <w:jc w:val="center"/>
        <w:rPr>
          <w:rFonts w:ascii="Arial" w:hAnsi="Arial" w:cs="Arial"/>
          <w:color w:val="000000"/>
        </w:rPr>
      </w:pPr>
      <w:r>
        <w:rPr>
          <w:rFonts w:ascii="Arial" w:hAnsi="Arial" w:cs="Arial"/>
          <w:noProof/>
          <w:color w:val="000000"/>
        </w:rPr>
        <w:drawing>
          <wp:inline distT="0" distB="0" distL="0" distR="0">
            <wp:extent cx="1645920" cy="212090"/>
            <wp:effectExtent l="19050" t="0" r="0" b="0"/>
            <wp:docPr id="71" name="Imagen 7" descr="\Delta I_{L_{On}} + \Delta I_{L_{O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lta I_{L_{On}} + \Delta I_{L_{Off}}=0"/>
                    <pic:cNvPicPr>
                      <a:picLocks noChangeAspect="1" noChangeArrowheads="1"/>
                    </pic:cNvPicPr>
                  </pic:nvPicPr>
                  <pic:blipFill>
                    <a:blip r:embed="rId36" cstate="print"/>
                    <a:srcRect/>
                    <a:stretch>
                      <a:fillRect/>
                    </a:stretch>
                  </pic:blipFill>
                  <pic:spPr bwMode="auto">
                    <a:xfrm>
                      <a:off x="0" y="0"/>
                      <a:ext cx="1645920" cy="212090"/>
                    </a:xfrm>
                    <a:prstGeom prst="rect">
                      <a:avLst/>
                    </a:prstGeom>
                    <a:noFill/>
                    <a:ln w="9525">
                      <a:noFill/>
                      <a:miter lim="800000"/>
                      <a:headEnd/>
                      <a:tailEnd/>
                    </a:ln>
                  </pic:spPr>
                </pic:pic>
              </a:graphicData>
            </a:graphic>
          </wp:inline>
        </w:drawing>
      </w:r>
    </w:p>
    <w:p w:rsidR="00482701" w:rsidRPr="00E01D50" w:rsidRDefault="00482701" w:rsidP="00482701">
      <w:pPr>
        <w:pStyle w:val="NormalWeb"/>
        <w:spacing w:before="96" w:beforeAutospacing="0" w:after="120" w:afterAutospacing="0" w:line="480" w:lineRule="auto"/>
        <w:ind w:left="2484"/>
        <w:jc w:val="both"/>
        <w:rPr>
          <w:rFonts w:ascii="Arial" w:hAnsi="Arial" w:cs="Arial"/>
          <w:color w:val="000000"/>
        </w:rPr>
      </w:pPr>
      <w:r w:rsidRPr="00E01D50">
        <w:rPr>
          <w:rFonts w:ascii="Arial" w:hAnsi="Arial" w:cs="Arial"/>
          <w:color w:val="000000"/>
        </w:rPr>
        <w:t>Sustituyendo</w:t>
      </w:r>
      <w:r w:rsidRPr="00E01D50">
        <w:rPr>
          <w:rStyle w:val="apple-converted-space"/>
          <w:rFonts w:ascii="Arial" w:hAnsi="Arial" w:cs="Arial"/>
          <w:color w:val="000000"/>
        </w:rPr>
        <w:t> </w:t>
      </w:r>
      <w:r>
        <w:rPr>
          <w:rFonts w:ascii="Arial" w:hAnsi="Arial" w:cs="Arial"/>
          <w:noProof/>
          <w:color w:val="000000"/>
        </w:rPr>
        <w:drawing>
          <wp:inline distT="0" distB="0" distL="0" distR="0">
            <wp:extent cx="497205" cy="190500"/>
            <wp:effectExtent l="19050" t="0" r="0" b="0"/>
            <wp:docPr id="69" name="Imagen 8" descr="\Delta I_{L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lta I_{L_{On}}"/>
                    <pic:cNvPicPr>
                      <a:picLocks noChangeAspect="1" noChangeArrowheads="1"/>
                    </pic:cNvPicPr>
                  </pic:nvPicPr>
                  <pic:blipFill>
                    <a:blip r:embed="rId37" cstate="print"/>
                    <a:srcRect/>
                    <a:stretch>
                      <a:fillRect/>
                    </a:stretch>
                  </pic:blipFill>
                  <pic:spPr bwMode="auto">
                    <a:xfrm>
                      <a:off x="0" y="0"/>
                      <a:ext cx="497205" cy="190500"/>
                    </a:xfrm>
                    <a:prstGeom prst="rect">
                      <a:avLst/>
                    </a:prstGeom>
                    <a:noFill/>
                    <a:ln w="9525">
                      <a:noFill/>
                      <a:miter lim="800000"/>
                      <a:headEnd/>
                      <a:tailEnd/>
                    </a:ln>
                  </pic:spPr>
                </pic:pic>
              </a:graphicData>
            </a:graphic>
          </wp:inline>
        </w:drawing>
      </w:r>
      <w:r w:rsidRPr="00E01D50">
        <w:rPr>
          <w:rStyle w:val="apple-converted-space"/>
          <w:rFonts w:ascii="Arial" w:hAnsi="Arial" w:cs="Arial"/>
          <w:color w:val="000000"/>
        </w:rPr>
        <w:t> </w:t>
      </w:r>
      <w:r w:rsidRPr="00E01D50">
        <w:rPr>
          <w:rFonts w:ascii="Arial" w:hAnsi="Arial" w:cs="Arial"/>
          <w:color w:val="000000"/>
        </w:rPr>
        <w:t>y</w:t>
      </w:r>
      <w:r w:rsidRPr="00E01D50">
        <w:rPr>
          <w:rStyle w:val="apple-converted-space"/>
          <w:rFonts w:ascii="Arial" w:hAnsi="Arial" w:cs="Arial"/>
          <w:color w:val="000000"/>
        </w:rPr>
        <w:t> </w:t>
      </w:r>
      <w:r>
        <w:rPr>
          <w:rFonts w:ascii="Arial" w:hAnsi="Arial" w:cs="Arial"/>
          <w:noProof/>
          <w:color w:val="000000"/>
        </w:rPr>
        <w:drawing>
          <wp:inline distT="0" distB="0" distL="0" distR="0">
            <wp:extent cx="556260" cy="212090"/>
            <wp:effectExtent l="19050" t="0" r="0" b="0"/>
            <wp:docPr id="68" name="Imagen 9" descr="\Delta I_{L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lta I_{L_{Off}}"/>
                    <pic:cNvPicPr>
                      <a:picLocks noChangeAspect="1" noChangeArrowheads="1"/>
                    </pic:cNvPicPr>
                  </pic:nvPicPr>
                  <pic:blipFill>
                    <a:blip r:embed="rId38" cstate="print"/>
                    <a:srcRect/>
                    <a:stretch>
                      <a:fillRect/>
                    </a:stretch>
                  </pic:blipFill>
                  <pic:spPr bwMode="auto">
                    <a:xfrm>
                      <a:off x="0" y="0"/>
                      <a:ext cx="556260" cy="212090"/>
                    </a:xfrm>
                    <a:prstGeom prst="rect">
                      <a:avLst/>
                    </a:prstGeom>
                    <a:noFill/>
                    <a:ln w="9525">
                      <a:noFill/>
                      <a:miter lim="800000"/>
                      <a:headEnd/>
                      <a:tailEnd/>
                    </a:ln>
                  </pic:spPr>
                </pic:pic>
              </a:graphicData>
            </a:graphic>
          </wp:inline>
        </w:drawing>
      </w:r>
      <w:r w:rsidRPr="00E01D50">
        <w:rPr>
          <w:rStyle w:val="apple-converted-space"/>
          <w:rFonts w:ascii="Arial" w:hAnsi="Arial" w:cs="Arial"/>
          <w:color w:val="000000"/>
        </w:rPr>
        <w:t> </w:t>
      </w:r>
      <w:r w:rsidRPr="00E01D50">
        <w:rPr>
          <w:rFonts w:ascii="Arial" w:hAnsi="Arial" w:cs="Arial"/>
          <w:color w:val="000000"/>
        </w:rPr>
        <w:t>por sus expresiones, nos queda:</w:t>
      </w:r>
    </w:p>
    <w:p w:rsidR="00482701" w:rsidRPr="00E01D50" w:rsidRDefault="00482701" w:rsidP="00482701">
      <w:pPr>
        <w:pStyle w:val="NormalWeb"/>
        <w:spacing w:before="96" w:beforeAutospacing="0" w:after="120" w:afterAutospacing="0" w:line="480" w:lineRule="auto"/>
        <w:ind w:left="2484"/>
        <w:jc w:val="center"/>
        <w:rPr>
          <w:rFonts w:ascii="Arial" w:hAnsi="Arial" w:cs="Arial"/>
          <w:color w:val="000000"/>
        </w:rPr>
      </w:pPr>
      <w:r>
        <w:rPr>
          <w:rFonts w:ascii="Arial" w:hAnsi="Arial" w:cs="Arial"/>
          <w:noProof/>
          <w:color w:val="000000"/>
        </w:rPr>
        <w:lastRenderedPageBreak/>
        <w:drawing>
          <wp:inline distT="0" distB="0" distL="0" distR="0">
            <wp:extent cx="3971925" cy="358140"/>
            <wp:effectExtent l="19050" t="0" r="9525" b="0"/>
            <wp:docPr id="67" name="Imagen 10" descr="\Delta I_{L_{On}} + \Delta I_{L_{Off}}=\frac{V_i \cdot D\cdot T}{L}+\frac{\left(V_i-V_o\right)\left(1-D\right)T}{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lta I_{L_{On}} + \Delta I_{L_{Off}}=\frac{V_i \cdot D\cdot T}{L}+\frac{\left(V_i-V_o\right)\left(1-D\right)T}{L}=0"/>
                    <pic:cNvPicPr>
                      <a:picLocks noChangeAspect="1" noChangeArrowheads="1"/>
                    </pic:cNvPicPr>
                  </pic:nvPicPr>
                  <pic:blipFill>
                    <a:blip r:embed="rId39" cstate="print"/>
                    <a:srcRect/>
                    <a:stretch>
                      <a:fillRect/>
                    </a:stretch>
                  </pic:blipFill>
                  <pic:spPr bwMode="auto">
                    <a:xfrm>
                      <a:off x="0" y="0"/>
                      <a:ext cx="3971925" cy="358140"/>
                    </a:xfrm>
                    <a:prstGeom prst="rect">
                      <a:avLst/>
                    </a:prstGeom>
                    <a:noFill/>
                    <a:ln w="9525">
                      <a:noFill/>
                      <a:miter lim="800000"/>
                      <a:headEnd/>
                      <a:tailEnd/>
                    </a:ln>
                  </pic:spPr>
                </pic:pic>
              </a:graphicData>
            </a:graphic>
          </wp:inline>
        </w:drawing>
      </w:r>
    </w:p>
    <w:p w:rsidR="00482701" w:rsidRPr="00E01D50" w:rsidRDefault="00482701" w:rsidP="00482701">
      <w:pPr>
        <w:pStyle w:val="NormalWeb"/>
        <w:spacing w:before="96" w:beforeAutospacing="0" w:after="120" w:afterAutospacing="0" w:line="480" w:lineRule="auto"/>
        <w:ind w:left="2484"/>
        <w:jc w:val="both"/>
        <w:rPr>
          <w:rFonts w:ascii="Arial" w:hAnsi="Arial" w:cs="Arial"/>
          <w:color w:val="000000"/>
        </w:rPr>
      </w:pPr>
      <w:r w:rsidRPr="00E01D50">
        <w:rPr>
          <w:rFonts w:ascii="Arial" w:hAnsi="Arial" w:cs="Arial"/>
          <w:color w:val="000000"/>
        </w:rPr>
        <w:t>Esto puede simplificarse en:</w:t>
      </w:r>
    </w:p>
    <w:p w:rsidR="00482701" w:rsidRPr="00E01D50" w:rsidRDefault="00482701" w:rsidP="00482701">
      <w:pPr>
        <w:pStyle w:val="NormalWeb"/>
        <w:spacing w:before="96" w:beforeAutospacing="0" w:after="120" w:afterAutospacing="0" w:line="480" w:lineRule="auto"/>
        <w:ind w:left="2484"/>
        <w:jc w:val="center"/>
        <w:rPr>
          <w:rFonts w:ascii="Arial" w:hAnsi="Arial" w:cs="Arial"/>
          <w:color w:val="000000"/>
        </w:rPr>
      </w:pPr>
      <w:r>
        <w:rPr>
          <w:rFonts w:ascii="Arial" w:hAnsi="Arial" w:cs="Arial"/>
          <w:noProof/>
          <w:color w:val="000000"/>
        </w:rPr>
        <w:drawing>
          <wp:inline distT="0" distB="0" distL="0" distR="0">
            <wp:extent cx="951230" cy="417195"/>
            <wp:effectExtent l="19050" t="0" r="1270" b="0"/>
            <wp:docPr id="66" name="Imagen 11" descr="\frac{V_o}{V_i}=\fra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rac{V_o}{V_i}=\frac{1}{1-D}"/>
                    <pic:cNvPicPr>
                      <a:picLocks noChangeAspect="1" noChangeArrowheads="1"/>
                    </pic:cNvPicPr>
                  </pic:nvPicPr>
                  <pic:blipFill>
                    <a:blip r:embed="rId40" cstate="print"/>
                    <a:srcRect/>
                    <a:stretch>
                      <a:fillRect/>
                    </a:stretch>
                  </pic:blipFill>
                  <pic:spPr bwMode="auto">
                    <a:xfrm>
                      <a:off x="0" y="0"/>
                      <a:ext cx="951230" cy="417195"/>
                    </a:xfrm>
                    <a:prstGeom prst="rect">
                      <a:avLst/>
                    </a:prstGeom>
                    <a:noFill/>
                    <a:ln w="9525">
                      <a:noFill/>
                      <a:miter lim="800000"/>
                      <a:headEnd/>
                      <a:tailEnd/>
                    </a:ln>
                  </pic:spPr>
                </pic:pic>
              </a:graphicData>
            </a:graphic>
          </wp:inline>
        </w:drawing>
      </w:r>
    </w:p>
    <w:p w:rsidR="00482701" w:rsidRPr="00E01D50" w:rsidRDefault="00482701" w:rsidP="00482701">
      <w:pPr>
        <w:pStyle w:val="NormalWeb"/>
        <w:spacing w:before="96" w:beforeAutospacing="0" w:after="120" w:afterAutospacing="0" w:line="480" w:lineRule="auto"/>
        <w:ind w:left="2484"/>
        <w:jc w:val="both"/>
        <w:rPr>
          <w:rFonts w:ascii="Arial" w:hAnsi="Arial" w:cs="Arial"/>
          <w:color w:val="000000"/>
        </w:rPr>
      </w:pPr>
      <w:r w:rsidRPr="00E01D50">
        <w:rPr>
          <w:rFonts w:ascii="Arial" w:hAnsi="Arial" w:cs="Arial"/>
          <w:color w:val="000000"/>
        </w:rPr>
        <w:t>Lo que nos dice que el ciclo de trabajo es:</w:t>
      </w:r>
    </w:p>
    <w:p w:rsidR="00482701" w:rsidRPr="00E01D50" w:rsidRDefault="00482701" w:rsidP="00482701">
      <w:pPr>
        <w:pStyle w:val="NormalWeb"/>
        <w:spacing w:before="96" w:beforeAutospacing="0" w:after="120" w:afterAutospacing="0" w:line="480" w:lineRule="auto"/>
        <w:ind w:left="2484"/>
        <w:jc w:val="center"/>
        <w:rPr>
          <w:rFonts w:ascii="Arial" w:hAnsi="Arial" w:cs="Arial"/>
          <w:color w:val="000000"/>
        </w:rPr>
      </w:pPr>
      <w:r>
        <w:rPr>
          <w:rFonts w:ascii="Arial" w:hAnsi="Arial" w:cs="Arial"/>
          <w:noProof/>
          <w:color w:val="000000"/>
        </w:rPr>
        <w:drawing>
          <wp:inline distT="0" distB="0" distL="0" distR="0">
            <wp:extent cx="943610" cy="417195"/>
            <wp:effectExtent l="19050" t="0" r="8890" b="0"/>
            <wp:docPr id="65" name="Imagen 12" descr="D={1-\frac{V_i}{V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1-\frac{V_i}{V_o}}"/>
                    <pic:cNvPicPr>
                      <a:picLocks noChangeAspect="1" noChangeArrowheads="1"/>
                    </pic:cNvPicPr>
                  </pic:nvPicPr>
                  <pic:blipFill>
                    <a:blip r:embed="rId41" cstate="print"/>
                    <a:srcRect/>
                    <a:stretch>
                      <a:fillRect/>
                    </a:stretch>
                  </pic:blipFill>
                  <pic:spPr bwMode="auto">
                    <a:xfrm>
                      <a:off x="0" y="0"/>
                      <a:ext cx="943610" cy="417195"/>
                    </a:xfrm>
                    <a:prstGeom prst="rect">
                      <a:avLst/>
                    </a:prstGeom>
                    <a:noFill/>
                    <a:ln w="9525">
                      <a:noFill/>
                      <a:miter lim="800000"/>
                      <a:headEnd/>
                      <a:tailEnd/>
                    </a:ln>
                  </pic:spPr>
                </pic:pic>
              </a:graphicData>
            </a:graphic>
          </wp:inline>
        </w:drawing>
      </w:r>
    </w:p>
    <w:p w:rsidR="00482701" w:rsidRPr="00E01D50" w:rsidRDefault="00482701" w:rsidP="00482701">
      <w:pPr>
        <w:pStyle w:val="NormalWeb"/>
        <w:spacing w:before="96" w:beforeAutospacing="0" w:after="120" w:afterAutospacing="0" w:line="480" w:lineRule="auto"/>
        <w:ind w:left="2484"/>
        <w:jc w:val="both"/>
        <w:rPr>
          <w:rFonts w:ascii="Arial" w:hAnsi="Arial" w:cs="Arial"/>
          <w:color w:val="000000"/>
        </w:rPr>
      </w:pPr>
      <w:r w:rsidRPr="00E01D50">
        <w:rPr>
          <w:rFonts w:ascii="Arial" w:hAnsi="Arial" w:cs="Arial"/>
          <w:color w:val="000000"/>
        </w:rPr>
        <w:t>De esta expresión, se puede ver que el voltaje de salida es siempre mayor que el de entrada (ya que el factor activo D va entre 0 y 1), y que se incrementa con D, teóricamente hasta el infinito según D se acerca a 1. Esto es por lo que normalmente este convertidor a veces se llama "</w:t>
      </w:r>
      <w:proofErr w:type="spellStart"/>
      <w:r w:rsidRPr="00E01D50">
        <w:rPr>
          <w:rFonts w:ascii="Arial" w:hAnsi="Arial" w:cs="Arial"/>
          <w:color w:val="000000"/>
        </w:rPr>
        <w:t>step</w:t>
      </w:r>
      <w:proofErr w:type="spellEnd"/>
      <w:r w:rsidRPr="00E01D50">
        <w:rPr>
          <w:rFonts w:ascii="Arial" w:hAnsi="Arial" w:cs="Arial"/>
          <w:color w:val="000000"/>
        </w:rPr>
        <w:t xml:space="preserve">-up </w:t>
      </w:r>
      <w:proofErr w:type="spellStart"/>
      <w:r w:rsidRPr="00E01D50">
        <w:rPr>
          <w:rFonts w:ascii="Arial" w:hAnsi="Arial" w:cs="Arial"/>
          <w:color w:val="000000"/>
        </w:rPr>
        <w:t>converter</w:t>
      </w:r>
      <w:proofErr w:type="spellEnd"/>
      <w:r w:rsidRPr="00E01D50">
        <w:rPr>
          <w:rFonts w:ascii="Arial" w:hAnsi="Arial" w:cs="Arial"/>
          <w:color w:val="000000"/>
        </w:rPr>
        <w:t>" (convertidor que sube un escalón</w:t>
      </w:r>
      <w:proofErr w:type="gramStart"/>
      <w:r w:rsidRPr="00E01D50">
        <w:rPr>
          <w:rFonts w:ascii="Arial" w:hAnsi="Arial" w:cs="Arial"/>
          <w:color w:val="000000"/>
        </w:rPr>
        <w:t>)</w:t>
      </w:r>
      <w:r>
        <w:rPr>
          <w:rFonts w:ascii="Arial" w:hAnsi="Arial" w:cs="Arial"/>
          <w:color w:val="000000"/>
        </w:rPr>
        <w:t>[</w:t>
      </w:r>
      <w:proofErr w:type="gramEnd"/>
      <w:r>
        <w:rPr>
          <w:rFonts w:ascii="Arial" w:hAnsi="Arial" w:cs="Arial"/>
          <w:color w:val="000000"/>
        </w:rPr>
        <w:t>2]</w:t>
      </w:r>
      <w:r w:rsidRPr="00E01D50">
        <w:rPr>
          <w:rFonts w:ascii="Arial" w:hAnsi="Arial" w:cs="Arial"/>
          <w:color w:val="000000"/>
        </w:rPr>
        <w:t>.</w:t>
      </w:r>
    </w:p>
    <w:p w:rsidR="00482701" w:rsidRPr="00E01D50" w:rsidRDefault="00482701" w:rsidP="00482701">
      <w:pPr>
        <w:spacing w:line="480" w:lineRule="auto"/>
        <w:ind w:left="2124" w:firstLine="360"/>
        <w:jc w:val="both"/>
        <w:rPr>
          <w:rFonts w:ascii="Arial" w:hAnsi="Arial" w:cs="Arial"/>
          <w:sz w:val="24"/>
          <w:szCs w:val="24"/>
        </w:rPr>
      </w:pPr>
      <w:r w:rsidRPr="00E01D50">
        <w:rPr>
          <w:rFonts w:ascii="Arial" w:hAnsi="Arial" w:cs="Arial"/>
          <w:sz w:val="24"/>
          <w:szCs w:val="24"/>
        </w:rPr>
        <w:t>Esto lo podemos ver en la figura 2.</w:t>
      </w:r>
      <w:r>
        <w:rPr>
          <w:rFonts w:ascii="Arial" w:hAnsi="Arial" w:cs="Arial"/>
          <w:sz w:val="24"/>
          <w:szCs w:val="24"/>
        </w:rPr>
        <w:t>9</w:t>
      </w:r>
    </w:p>
    <w:p w:rsidR="00482701" w:rsidRPr="00E01D50" w:rsidRDefault="00482701" w:rsidP="00482701">
      <w:pPr>
        <w:spacing w:line="480" w:lineRule="auto"/>
        <w:ind w:left="2124"/>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081780" cy="3284220"/>
            <wp:effectExtent l="0" t="0" r="0" b="0"/>
            <wp:docPr id="60" name="Objeto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86346" cy="3787802"/>
                      <a:chOff x="357158" y="1714488"/>
                      <a:chExt cx="4786346" cy="3787802"/>
                    </a:xfrm>
                  </a:grpSpPr>
                  <a:grpSp>
                    <a:nvGrpSpPr>
                      <a:cNvPr id="118" name="Group 117"/>
                      <a:cNvGrpSpPr/>
                    </a:nvGrpSpPr>
                    <a:grpSpPr>
                      <a:xfrm>
                        <a:off x="357158" y="1714488"/>
                        <a:ext cx="4786346" cy="3787802"/>
                        <a:chOff x="357158" y="1714488"/>
                        <a:chExt cx="4786346" cy="3787802"/>
                      </a:xfrm>
                    </a:grpSpPr>
                    <a:sp>
                      <a:nvSpPr>
                        <a:cNvPr id="38" name="TextBox 37"/>
                        <a:cNvSpPr txBox="1"/>
                      </a:nvSpPr>
                      <a:spPr>
                        <a:xfrm>
                          <a:off x="4500562" y="4000504"/>
                          <a:ext cx="642942" cy="369332"/>
                        </a:xfrm>
                        <a:prstGeom prst="rect">
                          <a:avLst/>
                        </a:prstGeom>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dirty="0" err="1" smtClean="0"/>
                              <a:t>V</a:t>
                            </a:r>
                            <a:r>
                              <a:rPr lang="es-EC" sz="1100" dirty="0" err="1" smtClean="0"/>
                              <a:t>o</a:t>
                            </a:r>
                            <a:endParaRPr lang="es-ES" dirty="0"/>
                          </a:p>
                        </a:txBody>
                        <a:useSpRect/>
                      </a:txSp>
                      <a:style>
                        <a:lnRef idx="2">
                          <a:schemeClr val="dk1"/>
                        </a:lnRef>
                        <a:fillRef idx="1">
                          <a:schemeClr val="lt1"/>
                        </a:fillRef>
                        <a:effectRef idx="0">
                          <a:schemeClr val="dk1"/>
                        </a:effectRef>
                        <a:fontRef idx="minor">
                          <a:schemeClr val="dk1"/>
                        </a:fontRef>
                      </a:style>
                    </a:sp>
                    <a:sp>
                      <a:nvSpPr>
                        <a:cNvPr id="39" name="TextBox 38"/>
                        <a:cNvSpPr txBox="1"/>
                      </a:nvSpPr>
                      <a:spPr>
                        <a:xfrm>
                          <a:off x="4643438" y="4500570"/>
                          <a:ext cx="214314" cy="369332"/>
                        </a:xfrm>
                        <a:prstGeom prst="rect">
                          <a:avLst/>
                        </a:prstGeom>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dirty="0" smtClean="0"/>
                              <a:t>R</a:t>
                            </a:r>
                            <a:endParaRPr lang="es-ES" dirty="0"/>
                          </a:p>
                        </a:txBody>
                        <a:useSpRect/>
                      </a:txSp>
                      <a:style>
                        <a:lnRef idx="2">
                          <a:schemeClr val="dk1"/>
                        </a:lnRef>
                        <a:fillRef idx="1">
                          <a:schemeClr val="lt1"/>
                        </a:fillRef>
                        <a:effectRef idx="0">
                          <a:schemeClr val="dk1"/>
                        </a:effectRef>
                        <a:fontRef idx="minor">
                          <a:schemeClr val="dk1"/>
                        </a:fontRef>
                      </a:style>
                    </a:sp>
                    <a:sp>
                      <a:nvSpPr>
                        <a:cNvPr id="45" name="TextBox 44"/>
                        <a:cNvSpPr txBox="1"/>
                      </a:nvSpPr>
                      <a:spPr>
                        <a:xfrm>
                          <a:off x="1214414" y="4143380"/>
                          <a:ext cx="285752" cy="307777"/>
                        </a:xfrm>
                        <a:prstGeom prst="rect">
                          <a:avLst/>
                        </a:prstGeom>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sz="1400" dirty="0" smtClean="0"/>
                              <a:t>+</a:t>
                            </a:r>
                            <a:endParaRPr lang="es-ES" dirty="0"/>
                          </a:p>
                        </a:txBody>
                        <a:useSpRect/>
                      </a:txSp>
                      <a:style>
                        <a:lnRef idx="2">
                          <a:schemeClr val="dk1"/>
                        </a:lnRef>
                        <a:fillRef idx="1">
                          <a:schemeClr val="lt1"/>
                        </a:fillRef>
                        <a:effectRef idx="0">
                          <a:schemeClr val="dk1"/>
                        </a:effectRef>
                        <a:fontRef idx="minor">
                          <a:schemeClr val="dk1"/>
                        </a:fontRef>
                      </a:style>
                    </a:sp>
                    <a:sp>
                      <a:nvSpPr>
                        <a:cNvPr id="46" name="TextBox 45"/>
                        <a:cNvSpPr txBox="1"/>
                      </a:nvSpPr>
                      <a:spPr>
                        <a:xfrm>
                          <a:off x="2000232" y="4143380"/>
                          <a:ext cx="285752" cy="307777"/>
                        </a:xfrm>
                        <a:prstGeom prst="rect">
                          <a:avLst/>
                        </a:prstGeom>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sz="1400" dirty="0"/>
                              <a:t>-</a:t>
                            </a:r>
                            <a:endParaRPr lang="es-ES" dirty="0"/>
                          </a:p>
                        </a:txBody>
                        <a:useSpRect/>
                      </a:txSp>
                      <a:style>
                        <a:lnRef idx="2">
                          <a:schemeClr val="dk1"/>
                        </a:lnRef>
                        <a:fillRef idx="1">
                          <a:schemeClr val="lt1"/>
                        </a:fillRef>
                        <a:effectRef idx="0">
                          <a:schemeClr val="dk1"/>
                        </a:effectRef>
                        <a:fontRef idx="minor">
                          <a:schemeClr val="dk1"/>
                        </a:fontRef>
                      </a:style>
                    </a:sp>
                    <a:sp>
                      <a:nvSpPr>
                        <a:cNvPr id="48" name="TextBox 47"/>
                        <a:cNvSpPr txBox="1"/>
                      </a:nvSpPr>
                      <a:spPr>
                        <a:xfrm>
                          <a:off x="357158" y="4500570"/>
                          <a:ext cx="785818" cy="369332"/>
                        </a:xfrm>
                        <a:prstGeom prst="rect">
                          <a:avLst/>
                        </a:prstGeom>
                        <a:solidFill>
                          <a:schemeClr val="bg1"/>
                        </a:solidFill>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dirty="0" err="1" smtClean="0"/>
                              <a:t>V</a:t>
                            </a:r>
                            <a:r>
                              <a:rPr lang="es-EC" sz="1100" dirty="0" err="1" smtClean="0"/>
                              <a:t>in</a:t>
                            </a:r>
                            <a:endParaRPr lang="es-ES" dirty="0"/>
                          </a:p>
                        </a:txBody>
                        <a:useSpRect/>
                      </a:txSp>
                      <a:style>
                        <a:lnRef idx="2">
                          <a:schemeClr val="dk1"/>
                        </a:lnRef>
                        <a:fillRef idx="1">
                          <a:schemeClr val="lt1"/>
                        </a:fillRef>
                        <a:effectRef idx="0">
                          <a:schemeClr val="dk1"/>
                        </a:effectRef>
                        <a:fontRef idx="minor">
                          <a:schemeClr val="dk1"/>
                        </a:fontRef>
                      </a:style>
                    </a:sp>
                    <a:cxnSp>
                      <a:nvCxnSpPr>
                        <a:cNvPr id="6" name="Straight Connector 5"/>
                        <a:cNvCxnSpPr/>
                      </a:nvCxnSpPr>
                      <a:spPr>
                        <a:xfrm>
                          <a:off x="1071538" y="5500702"/>
                          <a:ext cx="3429024" cy="1588"/>
                        </a:xfrm>
                        <a:prstGeom prst="line">
                          <a:avLst/>
                        </a:prstGeom>
                      </a:spPr>
                      <a:style>
                        <a:lnRef idx="2">
                          <a:schemeClr val="dk1"/>
                        </a:lnRef>
                        <a:fillRef idx="1">
                          <a:schemeClr val="lt1"/>
                        </a:fillRef>
                        <a:effectRef idx="0">
                          <a:schemeClr val="dk1"/>
                        </a:effectRef>
                        <a:fontRef idx="minor">
                          <a:schemeClr val="dk1"/>
                        </a:fontRef>
                      </a:style>
                    </a:cxnSp>
                    <a:cxnSp>
                      <a:nvCxnSpPr>
                        <a:cNvPr id="7" name="Straight Connector 6"/>
                        <a:cNvCxnSpPr/>
                      </a:nvCxnSpPr>
                      <a:spPr>
                        <a:xfrm rot="5400000" flipH="1" flipV="1">
                          <a:off x="821505" y="5250669"/>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8" name="Straight Connector 7"/>
                        <a:cNvCxnSpPr/>
                      </a:nvCxnSpPr>
                      <a:spPr>
                        <a:xfrm>
                          <a:off x="928662" y="4999048"/>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9" name="Straight Connector 8"/>
                        <a:cNvCxnSpPr/>
                      </a:nvCxnSpPr>
                      <a:spPr>
                        <a:xfrm>
                          <a:off x="928662" y="4857760"/>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10" name="Straight Connector 9"/>
                        <a:cNvCxnSpPr/>
                      </a:nvCxnSpPr>
                      <a:spPr>
                        <a:xfrm>
                          <a:off x="857224" y="4929198"/>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1" name="Straight Connector 10"/>
                        <a:cNvCxnSpPr/>
                      </a:nvCxnSpPr>
                      <a:spPr>
                        <a:xfrm>
                          <a:off x="857224" y="4786322"/>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2" name="Straight Connector 11"/>
                        <a:cNvCxnSpPr/>
                      </a:nvCxnSpPr>
                      <a:spPr>
                        <a:xfrm rot="5400000" flipH="1" flipV="1">
                          <a:off x="750067" y="4464851"/>
                          <a:ext cx="642942" cy="1588"/>
                        </a:xfrm>
                        <a:prstGeom prst="line">
                          <a:avLst/>
                        </a:prstGeom>
                      </a:spPr>
                      <a:style>
                        <a:lnRef idx="2">
                          <a:schemeClr val="dk1"/>
                        </a:lnRef>
                        <a:fillRef idx="1">
                          <a:schemeClr val="lt1"/>
                        </a:fillRef>
                        <a:effectRef idx="0">
                          <a:schemeClr val="dk1"/>
                        </a:effectRef>
                        <a:fontRef idx="minor">
                          <a:schemeClr val="dk1"/>
                        </a:fontRef>
                      </a:style>
                    </a:cxnSp>
                    <a:cxnSp>
                      <a:nvCxnSpPr>
                        <a:cNvPr id="13" name="Straight Connector 12"/>
                        <a:cNvCxnSpPr/>
                      </a:nvCxnSpPr>
                      <a:spPr>
                        <a:xfrm>
                          <a:off x="1071538" y="4143380"/>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14" name="Arc 13"/>
                        <a:cNvSpPr/>
                      </a:nvSpPr>
                      <a:spPr>
                        <a:xfrm>
                          <a:off x="1500166" y="4071942"/>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5" name="Arc 14"/>
                        <a:cNvSpPr/>
                      </a:nvSpPr>
                      <a:spPr>
                        <a:xfrm>
                          <a:off x="1652566" y="4071942"/>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6" name="Arc 15"/>
                        <a:cNvSpPr/>
                      </a:nvSpPr>
                      <a:spPr>
                        <a:xfrm>
                          <a:off x="1785918" y="4071942"/>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7" name="Arc 16"/>
                        <a:cNvSpPr/>
                      </a:nvSpPr>
                      <a:spPr>
                        <a:xfrm>
                          <a:off x="1928794" y="4071942"/>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18" name="Straight Connector 17"/>
                        <a:cNvCxnSpPr/>
                      </a:nvCxnSpPr>
                      <a:spPr>
                        <a:xfrm>
                          <a:off x="2071670" y="4143380"/>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19" name="Straight Connector 18"/>
                        <a:cNvCxnSpPr/>
                      </a:nvCxnSpPr>
                      <a:spPr>
                        <a:xfrm rot="5400000">
                          <a:off x="2356628" y="5214950"/>
                          <a:ext cx="572298" cy="794"/>
                        </a:xfrm>
                        <a:prstGeom prst="line">
                          <a:avLst/>
                        </a:prstGeom>
                      </a:spPr>
                      <a:style>
                        <a:lnRef idx="2">
                          <a:schemeClr val="dk1"/>
                        </a:lnRef>
                        <a:fillRef idx="1">
                          <a:schemeClr val="lt1"/>
                        </a:fillRef>
                        <a:effectRef idx="0">
                          <a:schemeClr val="dk1"/>
                        </a:effectRef>
                        <a:fontRef idx="minor">
                          <a:schemeClr val="dk1"/>
                        </a:fontRef>
                      </a:style>
                    </a:cxnSp>
                    <a:cxnSp>
                      <a:nvCxnSpPr>
                        <a:cNvPr id="22" name="Straight Connector 21"/>
                        <a:cNvCxnSpPr/>
                      </a:nvCxnSpPr>
                      <a:spPr>
                        <a:xfrm>
                          <a:off x="3643306" y="4641858"/>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23" name="Straight Connector 22"/>
                        <a:cNvCxnSpPr/>
                      </a:nvCxnSpPr>
                      <a:spPr>
                        <a:xfrm>
                          <a:off x="3643306" y="4713296"/>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24" name="Straight Connector 23"/>
                        <a:cNvCxnSpPr/>
                      </a:nvCxnSpPr>
                      <a:spPr>
                        <a:xfrm rot="5400000">
                          <a:off x="3392479" y="5107793"/>
                          <a:ext cx="786612" cy="794"/>
                        </a:xfrm>
                        <a:prstGeom prst="line">
                          <a:avLst/>
                        </a:prstGeom>
                      </a:spPr>
                      <a:style>
                        <a:lnRef idx="2">
                          <a:schemeClr val="dk1"/>
                        </a:lnRef>
                        <a:fillRef idx="1">
                          <a:schemeClr val="lt1"/>
                        </a:fillRef>
                        <a:effectRef idx="0">
                          <a:schemeClr val="dk1"/>
                        </a:effectRef>
                        <a:fontRef idx="minor">
                          <a:schemeClr val="dk1"/>
                        </a:fontRef>
                      </a:style>
                    </a:cxnSp>
                    <a:cxnSp>
                      <a:nvCxnSpPr>
                        <a:cNvPr id="25" name="Straight Connector 24"/>
                        <a:cNvCxnSpPr/>
                      </a:nvCxnSpPr>
                      <a:spPr>
                        <a:xfrm rot="16200000" flipH="1">
                          <a:off x="4500562" y="4429132"/>
                          <a:ext cx="71438" cy="71438"/>
                        </a:xfrm>
                        <a:prstGeom prst="line">
                          <a:avLst/>
                        </a:prstGeom>
                      </a:spPr>
                      <a:style>
                        <a:lnRef idx="2">
                          <a:schemeClr val="dk1"/>
                        </a:lnRef>
                        <a:fillRef idx="1">
                          <a:schemeClr val="lt1"/>
                        </a:fillRef>
                        <a:effectRef idx="0">
                          <a:schemeClr val="dk1"/>
                        </a:effectRef>
                        <a:fontRef idx="minor">
                          <a:schemeClr val="dk1"/>
                        </a:fontRef>
                      </a:style>
                    </a:cxnSp>
                    <a:cxnSp>
                      <a:nvCxnSpPr>
                        <a:cNvPr id="26" name="Straight Connector 25"/>
                        <a:cNvCxnSpPr/>
                      </a:nvCxnSpPr>
                      <a:spPr>
                        <a:xfrm rot="10800000" flipV="1">
                          <a:off x="4429124" y="4500570"/>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27" name="Straight Connector 26"/>
                        <a:cNvCxnSpPr/>
                      </a:nvCxnSpPr>
                      <a:spPr>
                        <a:xfrm>
                          <a:off x="4429124" y="4572008"/>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28" name="Straight Connector 27"/>
                        <a:cNvCxnSpPr/>
                      </a:nvCxnSpPr>
                      <a:spPr>
                        <a:xfrm rot="10800000" flipV="1">
                          <a:off x="4429124" y="4643446"/>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29" name="Straight Connector 28"/>
                        <a:cNvCxnSpPr/>
                      </a:nvCxnSpPr>
                      <a:spPr>
                        <a:xfrm>
                          <a:off x="4429124" y="4714884"/>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30" name="Straight Connector 29"/>
                        <a:cNvCxnSpPr/>
                      </a:nvCxnSpPr>
                      <a:spPr>
                        <a:xfrm rot="10800000" flipV="1">
                          <a:off x="4429125" y="4795846"/>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31" name="Straight Connector 30"/>
                        <a:cNvCxnSpPr/>
                      </a:nvCxnSpPr>
                      <a:spPr>
                        <a:xfrm rot="5400000">
                          <a:off x="4214413" y="5215347"/>
                          <a:ext cx="572298" cy="1588"/>
                        </a:xfrm>
                        <a:prstGeom prst="line">
                          <a:avLst/>
                        </a:prstGeom>
                      </a:spPr>
                      <a:style>
                        <a:lnRef idx="2">
                          <a:schemeClr val="dk1"/>
                        </a:lnRef>
                        <a:fillRef idx="1">
                          <a:schemeClr val="lt1"/>
                        </a:fillRef>
                        <a:effectRef idx="0">
                          <a:schemeClr val="dk1"/>
                        </a:effectRef>
                        <a:fontRef idx="minor">
                          <a:schemeClr val="dk1"/>
                        </a:fontRef>
                      </a:style>
                    </a:cxnSp>
                    <a:cxnSp>
                      <a:nvCxnSpPr>
                        <a:cNvPr id="32" name="Straight Connector 31"/>
                        <a:cNvCxnSpPr/>
                      </a:nvCxnSpPr>
                      <a:spPr>
                        <a:xfrm rot="16200000" flipH="1">
                          <a:off x="4429124" y="4857760"/>
                          <a:ext cx="71438" cy="71438"/>
                        </a:xfrm>
                        <a:prstGeom prst="line">
                          <a:avLst/>
                        </a:prstGeom>
                      </a:spPr>
                      <a:style>
                        <a:lnRef idx="2">
                          <a:schemeClr val="dk1"/>
                        </a:lnRef>
                        <a:fillRef idx="1">
                          <a:schemeClr val="lt1"/>
                        </a:fillRef>
                        <a:effectRef idx="0">
                          <a:schemeClr val="dk1"/>
                        </a:effectRef>
                        <a:fontRef idx="minor">
                          <a:schemeClr val="dk1"/>
                        </a:fontRef>
                      </a:style>
                    </a:cxnSp>
                    <a:cxnSp>
                      <a:nvCxnSpPr>
                        <a:cNvPr id="58" name="Straight Connector 57"/>
                        <a:cNvCxnSpPr/>
                      </a:nvCxnSpPr>
                      <a:spPr>
                        <a:xfrm rot="5400000" flipH="1" flipV="1">
                          <a:off x="3536943" y="4393413"/>
                          <a:ext cx="499272" cy="794"/>
                        </a:xfrm>
                        <a:prstGeom prst="line">
                          <a:avLst/>
                        </a:prstGeom>
                      </a:spPr>
                      <a:style>
                        <a:lnRef idx="2">
                          <a:schemeClr val="dk1"/>
                        </a:lnRef>
                        <a:fillRef idx="1">
                          <a:schemeClr val="lt1"/>
                        </a:fillRef>
                        <a:effectRef idx="0">
                          <a:schemeClr val="dk1"/>
                        </a:effectRef>
                        <a:fontRef idx="minor">
                          <a:schemeClr val="dk1"/>
                        </a:fontRef>
                      </a:style>
                    </a:cxnSp>
                    <a:cxnSp>
                      <a:nvCxnSpPr>
                        <a:cNvPr id="61" name="Straight Connector 60"/>
                        <a:cNvCxnSpPr/>
                      </a:nvCxnSpPr>
                      <a:spPr>
                        <a:xfrm>
                          <a:off x="2643174" y="4143380"/>
                          <a:ext cx="1857388" cy="1588"/>
                        </a:xfrm>
                        <a:prstGeom prst="line">
                          <a:avLst/>
                        </a:prstGeom>
                      </a:spPr>
                      <a:style>
                        <a:lnRef idx="2">
                          <a:schemeClr val="dk1"/>
                        </a:lnRef>
                        <a:fillRef idx="1">
                          <a:schemeClr val="lt1"/>
                        </a:fillRef>
                        <a:effectRef idx="0">
                          <a:schemeClr val="dk1"/>
                        </a:effectRef>
                        <a:fontRef idx="minor">
                          <a:schemeClr val="dk1"/>
                        </a:fontRef>
                      </a:style>
                    </a:cxnSp>
                    <a:cxnSp>
                      <a:nvCxnSpPr>
                        <a:cNvPr id="63" name="Straight Connector 62"/>
                        <a:cNvCxnSpPr/>
                      </a:nvCxnSpPr>
                      <a:spPr>
                        <a:xfrm rot="5400000" flipH="1" flipV="1">
                          <a:off x="4358480" y="4286256"/>
                          <a:ext cx="284958" cy="794"/>
                        </a:xfrm>
                        <a:prstGeom prst="line">
                          <a:avLst/>
                        </a:prstGeom>
                      </a:spPr>
                      <a:style>
                        <a:lnRef idx="2">
                          <a:schemeClr val="dk1"/>
                        </a:lnRef>
                        <a:fillRef idx="1">
                          <a:schemeClr val="lt1"/>
                        </a:fillRef>
                        <a:effectRef idx="0">
                          <a:schemeClr val="dk1"/>
                        </a:effectRef>
                        <a:fontRef idx="minor">
                          <a:schemeClr val="dk1"/>
                        </a:fontRef>
                      </a:style>
                    </a:cxnSp>
                    <a:cxnSp>
                      <a:nvCxnSpPr>
                        <a:cNvPr id="66" name="Straight Connector 65"/>
                        <a:cNvCxnSpPr/>
                      </a:nvCxnSpPr>
                      <a:spPr>
                        <a:xfrm rot="5400000" flipH="1" flipV="1">
                          <a:off x="2429654" y="4357694"/>
                          <a:ext cx="427834" cy="794"/>
                        </a:xfrm>
                        <a:prstGeom prst="line">
                          <a:avLst/>
                        </a:prstGeom>
                      </a:spPr>
                      <a:style>
                        <a:lnRef idx="2">
                          <a:schemeClr val="dk1"/>
                        </a:lnRef>
                        <a:fillRef idx="1">
                          <a:schemeClr val="lt1"/>
                        </a:fillRef>
                        <a:effectRef idx="0">
                          <a:schemeClr val="dk1"/>
                        </a:effectRef>
                        <a:fontRef idx="minor">
                          <a:schemeClr val="dk1"/>
                        </a:fontRef>
                      </a:style>
                    </a:cxnSp>
                    <a:sp>
                      <a:nvSpPr>
                        <a:cNvPr id="70" name="TextBox 69"/>
                        <a:cNvSpPr txBox="1"/>
                      </a:nvSpPr>
                      <a:spPr>
                        <a:xfrm>
                          <a:off x="1643042" y="3714752"/>
                          <a:ext cx="35719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L</a:t>
                            </a:r>
                            <a:endParaRPr lang="es-ES" dirty="0"/>
                          </a:p>
                        </a:txBody>
                        <a:useSpRect/>
                      </a:txSp>
                    </a:sp>
                    <a:sp>
                      <a:nvSpPr>
                        <a:cNvPr id="71" name="TextBox 70"/>
                        <a:cNvSpPr txBox="1"/>
                      </a:nvSpPr>
                      <a:spPr>
                        <a:xfrm>
                          <a:off x="3929058" y="4500570"/>
                          <a:ext cx="35719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C</a:t>
                            </a:r>
                            <a:endParaRPr lang="es-ES" dirty="0"/>
                          </a:p>
                        </a:txBody>
                        <a:useSpRect/>
                      </a:txSp>
                    </a:sp>
                    <a:sp>
                      <a:nvSpPr>
                        <a:cNvPr id="72" name="TextBox 71"/>
                        <a:cNvSpPr txBox="1"/>
                      </a:nvSpPr>
                      <a:spPr>
                        <a:xfrm>
                          <a:off x="2857488" y="3835603"/>
                          <a:ext cx="857256"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D - ON</a:t>
                            </a:r>
                            <a:endParaRPr lang="es-ES" sz="1400" dirty="0"/>
                          </a:p>
                        </a:txBody>
                        <a:useSpRect/>
                      </a:txSp>
                    </a:sp>
                    <a:sp>
                      <a:nvSpPr>
                        <a:cNvPr id="73" name="TextBox 72"/>
                        <a:cNvSpPr txBox="1"/>
                      </a:nvSpPr>
                      <a:spPr>
                        <a:xfrm>
                          <a:off x="2643174" y="4621421"/>
                          <a:ext cx="857256"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Q - OFF</a:t>
                            </a:r>
                            <a:endParaRPr lang="es-ES" sz="1400" dirty="0"/>
                          </a:p>
                        </a:txBody>
                        <a:useSpRect/>
                      </a:txSp>
                    </a:sp>
                    <a:sp>
                      <a:nvSpPr>
                        <a:cNvPr id="74" name="TextBox 73"/>
                        <a:cNvSpPr txBox="1"/>
                      </a:nvSpPr>
                      <a:spPr>
                        <a:xfrm>
                          <a:off x="4500562" y="2000240"/>
                          <a:ext cx="642942" cy="369332"/>
                        </a:xfrm>
                        <a:prstGeom prst="rect">
                          <a:avLst/>
                        </a:prstGeom>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dirty="0" err="1" smtClean="0"/>
                              <a:t>V</a:t>
                            </a:r>
                            <a:r>
                              <a:rPr lang="es-EC" sz="1100" dirty="0" err="1" smtClean="0"/>
                              <a:t>o</a:t>
                            </a:r>
                            <a:endParaRPr lang="es-ES" dirty="0"/>
                          </a:p>
                        </a:txBody>
                        <a:useSpRect/>
                      </a:txSp>
                      <a:style>
                        <a:lnRef idx="2">
                          <a:schemeClr val="dk1"/>
                        </a:lnRef>
                        <a:fillRef idx="1">
                          <a:schemeClr val="lt1"/>
                        </a:fillRef>
                        <a:effectRef idx="0">
                          <a:schemeClr val="dk1"/>
                        </a:effectRef>
                        <a:fontRef idx="minor">
                          <a:schemeClr val="dk1"/>
                        </a:fontRef>
                      </a:style>
                    </a:sp>
                    <a:sp>
                      <a:nvSpPr>
                        <a:cNvPr id="75" name="TextBox 74"/>
                        <a:cNvSpPr txBox="1"/>
                      </a:nvSpPr>
                      <a:spPr>
                        <a:xfrm>
                          <a:off x="4643438" y="2500306"/>
                          <a:ext cx="214314" cy="369332"/>
                        </a:xfrm>
                        <a:prstGeom prst="rect">
                          <a:avLst/>
                        </a:prstGeom>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dirty="0" smtClean="0"/>
                              <a:t>R</a:t>
                            </a:r>
                            <a:endParaRPr lang="es-ES" dirty="0"/>
                          </a:p>
                        </a:txBody>
                        <a:useSpRect/>
                      </a:txSp>
                      <a:style>
                        <a:lnRef idx="2">
                          <a:schemeClr val="dk1"/>
                        </a:lnRef>
                        <a:fillRef idx="1">
                          <a:schemeClr val="lt1"/>
                        </a:fillRef>
                        <a:effectRef idx="0">
                          <a:schemeClr val="dk1"/>
                        </a:effectRef>
                        <a:fontRef idx="minor">
                          <a:schemeClr val="dk1"/>
                        </a:fontRef>
                      </a:style>
                    </a:sp>
                    <a:sp>
                      <a:nvSpPr>
                        <a:cNvPr id="76" name="TextBox 75"/>
                        <a:cNvSpPr txBox="1"/>
                      </a:nvSpPr>
                      <a:spPr>
                        <a:xfrm>
                          <a:off x="1214414" y="2143116"/>
                          <a:ext cx="285752" cy="307777"/>
                        </a:xfrm>
                        <a:prstGeom prst="rect">
                          <a:avLst/>
                        </a:prstGeom>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sz="1400" dirty="0" smtClean="0"/>
                              <a:t>+</a:t>
                            </a:r>
                            <a:endParaRPr lang="es-ES" dirty="0"/>
                          </a:p>
                        </a:txBody>
                        <a:useSpRect/>
                      </a:txSp>
                      <a:style>
                        <a:lnRef idx="2">
                          <a:schemeClr val="dk1"/>
                        </a:lnRef>
                        <a:fillRef idx="1">
                          <a:schemeClr val="lt1"/>
                        </a:fillRef>
                        <a:effectRef idx="0">
                          <a:schemeClr val="dk1"/>
                        </a:effectRef>
                        <a:fontRef idx="minor">
                          <a:schemeClr val="dk1"/>
                        </a:fontRef>
                      </a:style>
                    </a:sp>
                    <a:sp>
                      <a:nvSpPr>
                        <a:cNvPr id="77" name="TextBox 76"/>
                        <a:cNvSpPr txBox="1"/>
                      </a:nvSpPr>
                      <a:spPr>
                        <a:xfrm>
                          <a:off x="2000232" y="2143116"/>
                          <a:ext cx="285752" cy="307777"/>
                        </a:xfrm>
                        <a:prstGeom prst="rect">
                          <a:avLst/>
                        </a:prstGeom>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sz="1400" dirty="0"/>
                              <a:t>-</a:t>
                            </a:r>
                            <a:endParaRPr lang="es-ES" dirty="0"/>
                          </a:p>
                        </a:txBody>
                        <a:useSpRect/>
                      </a:txSp>
                      <a:style>
                        <a:lnRef idx="2">
                          <a:schemeClr val="dk1"/>
                        </a:lnRef>
                        <a:fillRef idx="1">
                          <a:schemeClr val="lt1"/>
                        </a:fillRef>
                        <a:effectRef idx="0">
                          <a:schemeClr val="dk1"/>
                        </a:effectRef>
                        <a:fontRef idx="minor">
                          <a:schemeClr val="dk1"/>
                        </a:fontRef>
                      </a:style>
                    </a:sp>
                    <a:sp>
                      <a:nvSpPr>
                        <a:cNvPr id="78" name="TextBox 77"/>
                        <a:cNvSpPr txBox="1"/>
                      </a:nvSpPr>
                      <a:spPr>
                        <a:xfrm>
                          <a:off x="357158" y="2500306"/>
                          <a:ext cx="785818" cy="369332"/>
                        </a:xfrm>
                        <a:prstGeom prst="rect">
                          <a:avLst/>
                        </a:prstGeom>
                        <a:solidFill>
                          <a:schemeClr val="bg1"/>
                        </a:solidFill>
                        <a:ln>
                          <a:solidFill>
                            <a:schemeClr val="bg1"/>
                          </a:solidFill>
                        </a:ln>
                      </a:spPr>
                      <a:txSp>
                        <a:txBody>
                          <a:bodyPr wrap="square" rtlCol="0">
                            <a:spAutoFit/>
                          </a:bodyP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EC" dirty="0" err="1" smtClean="0"/>
                              <a:t>V</a:t>
                            </a:r>
                            <a:r>
                              <a:rPr lang="es-EC" sz="1100" dirty="0" err="1" smtClean="0"/>
                              <a:t>in</a:t>
                            </a:r>
                            <a:endParaRPr lang="es-ES" dirty="0"/>
                          </a:p>
                        </a:txBody>
                        <a:useSpRect/>
                      </a:txSp>
                      <a:style>
                        <a:lnRef idx="2">
                          <a:schemeClr val="dk1"/>
                        </a:lnRef>
                        <a:fillRef idx="1">
                          <a:schemeClr val="lt1"/>
                        </a:fillRef>
                        <a:effectRef idx="0">
                          <a:schemeClr val="dk1"/>
                        </a:effectRef>
                        <a:fontRef idx="minor">
                          <a:schemeClr val="dk1"/>
                        </a:fontRef>
                      </a:style>
                    </a:sp>
                    <a:cxnSp>
                      <a:nvCxnSpPr>
                        <a:cNvPr id="79" name="Straight Connector 78"/>
                        <a:cNvCxnSpPr/>
                      </a:nvCxnSpPr>
                      <a:spPr>
                        <a:xfrm>
                          <a:off x="1071538" y="3500438"/>
                          <a:ext cx="3429024" cy="1588"/>
                        </a:xfrm>
                        <a:prstGeom prst="line">
                          <a:avLst/>
                        </a:prstGeom>
                      </a:spPr>
                      <a:style>
                        <a:lnRef idx="2">
                          <a:schemeClr val="dk1"/>
                        </a:lnRef>
                        <a:fillRef idx="1">
                          <a:schemeClr val="lt1"/>
                        </a:fillRef>
                        <a:effectRef idx="0">
                          <a:schemeClr val="dk1"/>
                        </a:effectRef>
                        <a:fontRef idx="minor">
                          <a:schemeClr val="dk1"/>
                        </a:fontRef>
                      </a:style>
                    </a:cxnSp>
                    <a:cxnSp>
                      <a:nvCxnSpPr>
                        <a:cNvPr id="80" name="Straight Connector 79"/>
                        <a:cNvCxnSpPr/>
                      </a:nvCxnSpPr>
                      <a:spPr>
                        <a:xfrm rot="5400000" flipH="1" flipV="1">
                          <a:off x="821505" y="3250405"/>
                          <a:ext cx="500066" cy="1588"/>
                        </a:xfrm>
                        <a:prstGeom prst="line">
                          <a:avLst/>
                        </a:prstGeom>
                      </a:spPr>
                      <a:style>
                        <a:lnRef idx="2">
                          <a:schemeClr val="dk1"/>
                        </a:lnRef>
                        <a:fillRef idx="1">
                          <a:schemeClr val="lt1"/>
                        </a:fillRef>
                        <a:effectRef idx="0">
                          <a:schemeClr val="dk1"/>
                        </a:effectRef>
                        <a:fontRef idx="minor">
                          <a:schemeClr val="dk1"/>
                        </a:fontRef>
                      </a:style>
                    </a:cxnSp>
                    <a:cxnSp>
                      <a:nvCxnSpPr>
                        <a:cNvPr id="81" name="Straight Connector 80"/>
                        <a:cNvCxnSpPr/>
                      </a:nvCxnSpPr>
                      <a:spPr>
                        <a:xfrm>
                          <a:off x="928662" y="2998784"/>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82" name="Straight Connector 81"/>
                        <a:cNvCxnSpPr/>
                      </a:nvCxnSpPr>
                      <a:spPr>
                        <a:xfrm>
                          <a:off x="928662" y="2857496"/>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83" name="Straight Connector 82"/>
                        <a:cNvCxnSpPr/>
                      </a:nvCxnSpPr>
                      <a:spPr>
                        <a:xfrm>
                          <a:off x="857224" y="2928934"/>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84" name="Straight Connector 83"/>
                        <a:cNvCxnSpPr/>
                      </a:nvCxnSpPr>
                      <a:spPr>
                        <a:xfrm>
                          <a:off x="857224" y="2786058"/>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85" name="Straight Connector 84"/>
                        <a:cNvCxnSpPr/>
                      </a:nvCxnSpPr>
                      <a:spPr>
                        <a:xfrm rot="5400000" flipH="1" flipV="1">
                          <a:off x="750067" y="2464587"/>
                          <a:ext cx="642942" cy="1588"/>
                        </a:xfrm>
                        <a:prstGeom prst="line">
                          <a:avLst/>
                        </a:prstGeom>
                      </a:spPr>
                      <a:style>
                        <a:lnRef idx="2">
                          <a:schemeClr val="dk1"/>
                        </a:lnRef>
                        <a:fillRef idx="1">
                          <a:schemeClr val="lt1"/>
                        </a:fillRef>
                        <a:effectRef idx="0">
                          <a:schemeClr val="dk1"/>
                        </a:effectRef>
                        <a:fontRef idx="minor">
                          <a:schemeClr val="dk1"/>
                        </a:fontRef>
                      </a:style>
                    </a:cxnSp>
                    <a:cxnSp>
                      <a:nvCxnSpPr>
                        <a:cNvPr id="86" name="Straight Connector 85"/>
                        <a:cNvCxnSpPr/>
                      </a:nvCxnSpPr>
                      <a:spPr>
                        <a:xfrm>
                          <a:off x="1071538" y="2143116"/>
                          <a:ext cx="428628" cy="1588"/>
                        </a:xfrm>
                        <a:prstGeom prst="line">
                          <a:avLst/>
                        </a:prstGeom>
                      </a:spPr>
                      <a:style>
                        <a:lnRef idx="2">
                          <a:schemeClr val="dk1"/>
                        </a:lnRef>
                        <a:fillRef idx="1">
                          <a:schemeClr val="lt1"/>
                        </a:fillRef>
                        <a:effectRef idx="0">
                          <a:schemeClr val="dk1"/>
                        </a:effectRef>
                        <a:fontRef idx="minor">
                          <a:schemeClr val="dk1"/>
                        </a:fontRef>
                      </a:style>
                    </a:cxnSp>
                    <a:sp>
                      <a:nvSpPr>
                        <a:cNvPr id="87" name="Arc 86"/>
                        <a:cNvSpPr/>
                      </a:nvSpPr>
                      <a:spPr>
                        <a:xfrm>
                          <a:off x="1500166" y="2071678"/>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88" name="Arc 87"/>
                        <a:cNvSpPr/>
                      </a:nvSpPr>
                      <a:spPr>
                        <a:xfrm>
                          <a:off x="1652566" y="2071678"/>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89" name="Arc 88"/>
                        <a:cNvSpPr/>
                      </a:nvSpPr>
                      <a:spPr>
                        <a:xfrm>
                          <a:off x="1785918" y="2071678"/>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90" name="Arc 89"/>
                        <a:cNvSpPr/>
                      </a:nvSpPr>
                      <a:spPr>
                        <a:xfrm>
                          <a:off x="1928794" y="2071678"/>
                          <a:ext cx="142876" cy="214314"/>
                        </a:xfrm>
                        <a:prstGeom prst="arc">
                          <a:avLst>
                            <a:gd name="adj1" fmla="val 10514807"/>
                            <a:gd name="adj2" fmla="val 249577"/>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91" name="Straight Connector 90"/>
                        <a:cNvCxnSpPr/>
                      </a:nvCxnSpPr>
                      <a:spPr>
                        <a:xfrm>
                          <a:off x="2071670" y="2143116"/>
                          <a:ext cx="571504" cy="1588"/>
                        </a:xfrm>
                        <a:prstGeom prst="line">
                          <a:avLst/>
                        </a:prstGeom>
                      </a:spPr>
                      <a:style>
                        <a:lnRef idx="2">
                          <a:schemeClr val="dk1"/>
                        </a:lnRef>
                        <a:fillRef idx="1">
                          <a:schemeClr val="lt1"/>
                        </a:fillRef>
                        <a:effectRef idx="0">
                          <a:schemeClr val="dk1"/>
                        </a:effectRef>
                        <a:fontRef idx="minor">
                          <a:schemeClr val="dk1"/>
                        </a:fontRef>
                      </a:style>
                    </a:cxnSp>
                    <a:cxnSp>
                      <a:nvCxnSpPr>
                        <a:cNvPr id="92" name="Straight Connector 91"/>
                        <a:cNvCxnSpPr/>
                      </a:nvCxnSpPr>
                      <a:spPr>
                        <a:xfrm rot="5400000">
                          <a:off x="2356628" y="3214686"/>
                          <a:ext cx="572298" cy="794"/>
                        </a:xfrm>
                        <a:prstGeom prst="line">
                          <a:avLst/>
                        </a:prstGeom>
                      </a:spPr>
                      <a:style>
                        <a:lnRef idx="2">
                          <a:schemeClr val="dk1"/>
                        </a:lnRef>
                        <a:fillRef idx="1">
                          <a:schemeClr val="lt1"/>
                        </a:fillRef>
                        <a:effectRef idx="0">
                          <a:schemeClr val="dk1"/>
                        </a:effectRef>
                        <a:fontRef idx="minor">
                          <a:schemeClr val="dk1"/>
                        </a:fontRef>
                      </a:style>
                    </a:cxnSp>
                    <a:cxnSp>
                      <a:nvCxnSpPr>
                        <a:cNvPr id="93" name="Straight Connector 92"/>
                        <a:cNvCxnSpPr/>
                      </a:nvCxnSpPr>
                      <a:spPr>
                        <a:xfrm>
                          <a:off x="3643306" y="2641594"/>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94" name="Straight Connector 93"/>
                        <a:cNvCxnSpPr/>
                      </a:nvCxnSpPr>
                      <a:spPr>
                        <a:xfrm>
                          <a:off x="3643306" y="2713032"/>
                          <a:ext cx="285752" cy="1588"/>
                        </a:xfrm>
                        <a:prstGeom prst="line">
                          <a:avLst/>
                        </a:prstGeom>
                      </a:spPr>
                      <a:style>
                        <a:lnRef idx="2">
                          <a:schemeClr val="dk1"/>
                        </a:lnRef>
                        <a:fillRef idx="1">
                          <a:schemeClr val="lt1"/>
                        </a:fillRef>
                        <a:effectRef idx="0">
                          <a:schemeClr val="dk1"/>
                        </a:effectRef>
                        <a:fontRef idx="minor">
                          <a:schemeClr val="dk1"/>
                        </a:fontRef>
                      </a:style>
                    </a:cxnSp>
                    <a:cxnSp>
                      <a:nvCxnSpPr>
                        <a:cNvPr id="95" name="Straight Connector 94"/>
                        <a:cNvCxnSpPr/>
                      </a:nvCxnSpPr>
                      <a:spPr>
                        <a:xfrm rot="5400000">
                          <a:off x="3392479" y="3107529"/>
                          <a:ext cx="786612" cy="794"/>
                        </a:xfrm>
                        <a:prstGeom prst="line">
                          <a:avLst/>
                        </a:prstGeom>
                      </a:spPr>
                      <a:style>
                        <a:lnRef idx="2">
                          <a:schemeClr val="dk1"/>
                        </a:lnRef>
                        <a:fillRef idx="1">
                          <a:schemeClr val="lt1"/>
                        </a:fillRef>
                        <a:effectRef idx="0">
                          <a:schemeClr val="dk1"/>
                        </a:effectRef>
                        <a:fontRef idx="minor">
                          <a:schemeClr val="dk1"/>
                        </a:fontRef>
                      </a:style>
                    </a:cxnSp>
                    <a:cxnSp>
                      <a:nvCxnSpPr>
                        <a:cNvPr id="96" name="Straight Connector 95"/>
                        <a:cNvCxnSpPr/>
                      </a:nvCxnSpPr>
                      <a:spPr>
                        <a:xfrm rot="16200000" flipH="1">
                          <a:off x="4500562" y="2428868"/>
                          <a:ext cx="71438" cy="71438"/>
                        </a:xfrm>
                        <a:prstGeom prst="line">
                          <a:avLst/>
                        </a:prstGeom>
                      </a:spPr>
                      <a:style>
                        <a:lnRef idx="2">
                          <a:schemeClr val="dk1"/>
                        </a:lnRef>
                        <a:fillRef idx="1">
                          <a:schemeClr val="lt1"/>
                        </a:fillRef>
                        <a:effectRef idx="0">
                          <a:schemeClr val="dk1"/>
                        </a:effectRef>
                        <a:fontRef idx="minor">
                          <a:schemeClr val="dk1"/>
                        </a:fontRef>
                      </a:style>
                    </a:cxnSp>
                    <a:cxnSp>
                      <a:nvCxnSpPr>
                        <a:cNvPr id="97" name="Straight Connector 96"/>
                        <a:cNvCxnSpPr/>
                      </a:nvCxnSpPr>
                      <a:spPr>
                        <a:xfrm rot="10800000" flipV="1">
                          <a:off x="4429124" y="2500306"/>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98" name="Straight Connector 97"/>
                        <a:cNvCxnSpPr/>
                      </a:nvCxnSpPr>
                      <a:spPr>
                        <a:xfrm>
                          <a:off x="4429124" y="2571744"/>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99" name="Straight Connector 98"/>
                        <a:cNvCxnSpPr/>
                      </a:nvCxnSpPr>
                      <a:spPr>
                        <a:xfrm rot="10800000" flipV="1">
                          <a:off x="4429124" y="2643182"/>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100" name="Straight Connector 99"/>
                        <a:cNvCxnSpPr/>
                      </a:nvCxnSpPr>
                      <a:spPr>
                        <a:xfrm>
                          <a:off x="4429124" y="2714620"/>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101" name="Straight Connector 100"/>
                        <a:cNvCxnSpPr/>
                      </a:nvCxnSpPr>
                      <a:spPr>
                        <a:xfrm rot="10800000" flipV="1">
                          <a:off x="4429125" y="2795582"/>
                          <a:ext cx="142876" cy="71438"/>
                        </a:xfrm>
                        <a:prstGeom prst="line">
                          <a:avLst/>
                        </a:prstGeom>
                      </a:spPr>
                      <a:style>
                        <a:lnRef idx="2">
                          <a:schemeClr val="dk1"/>
                        </a:lnRef>
                        <a:fillRef idx="1">
                          <a:schemeClr val="lt1"/>
                        </a:fillRef>
                        <a:effectRef idx="0">
                          <a:schemeClr val="dk1"/>
                        </a:effectRef>
                        <a:fontRef idx="minor">
                          <a:schemeClr val="dk1"/>
                        </a:fontRef>
                      </a:style>
                    </a:cxnSp>
                    <a:cxnSp>
                      <a:nvCxnSpPr>
                        <a:cNvPr id="102" name="Straight Connector 101"/>
                        <a:cNvCxnSpPr/>
                      </a:nvCxnSpPr>
                      <a:spPr>
                        <a:xfrm rot="5400000">
                          <a:off x="4214413" y="3215083"/>
                          <a:ext cx="572298" cy="1588"/>
                        </a:xfrm>
                        <a:prstGeom prst="line">
                          <a:avLst/>
                        </a:prstGeom>
                      </a:spPr>
                      <a:style>
                        <a:lnRef idx="2">
                          <a:schemeClr val="dk1"/>
                        </a:lnRef>
                        <a:fillRef idx="1">
                          <a:schemeClr val="lt1"/>
                        </a:fillRef>
                        <a:effectRef idx="0">
                          <a:schemeClr val="dk1"/>
                        </a:effectRef>
                        <a:fontRef idx="minor">
                          <a:schemeClr val="dk1"/>
                        </a:fontRef>
                      </a:style>
                    </a:cxnSp>
                    <a:cxnSp>
                      <a:nvCxnSpPr>
                        <a:cNvPr id="103" name="Straight Connector 102"/>
                        <a:cNvCxnSpPr/>
                      </a:nvCxnSpPr>
                      <a:spPr>
                        <a:xfrm rot="16200000" flipH="1">
                          <a:off x="4429124" y="2857496"/>
                          <a:ext cx="71438" cy="71438"/>
                        </a:xfrm>
                        <a:prstGeom prst="line">
                          <a:avLst/>
                        </a:prstGeom>
                      </a:spPr>
                      <a:style>
                        <a:lnRef idx="2">
                          <a:schemeClr val="dk1"/>
                        </a:lnRef>
                        <a:fillRef idx="1">
                          <a:schemeClr val="lt1"/>
                        </a:fillRef>
                        <a:effectRef idx="0">
                          <a:schemeClr val="dk1"/>
                        </a:effectRef>
                        <a:fontRef idx="minor">
                          <a:schemeClr val="dk1"/>
                        </a:fontRef>
                      </a:style>
                    </a:cxnSp>
                    <a:cxnSp>
                      <a:nvCxnSpPr>
                        <a:cNvPr id="104" name="Straight Connector 103"/>
                        <a:cNvCxnSpPr/>
                      </a:nvCxnSpPr>
                      <a:spPr>
                        <a:xfrm rot="5400000" flipH="1" flipV="1">
                          <a:off x="3536943" y="2393149"/>
                          <a:ext cx="499272" cy="794"/>
                        </a:xfrm>
                        <a:prstGeom prst="line">
                          <a:avLst/>
                        </a:prstGeom>
                      </a:spPr>
                      <a:style>
                        <a:lnRef idx="2">
                          <a:schemeClr val="dk1"/>
                        </a:lnRef>
                        <a:fillRef idx="1">
                          <a:schemeClr val="lt1"/>
                        </a:fillRef>
                        <a:effectRef idx="0">
                          <a:schemeClr val="dk1"/>
                        </a:effectRef>
                        <a:fontRef idx="minor">
                          <a:schemeClr val="dk1"/>
                        </a:fontRef>
                      </a:style>
                    </a:cxnSp>
                    <a:cxnSp>
                      <a:nvCxnSpPr>
                        <a:cNvPr id="105" name="Straight Connector 104"/>
                        <a:cNvCxnSpPr/>
                      </a:nvCxnSpPr>
                      <a:spPr>
                        <a:xfrm>
                          <a:off x="2643174" y="2143116"/>
                          <a:ext cx="428628" cy="1588"/>
                        </a:xfrm>
                        <a:prstGeom prst="line">
                          <a:avLst/>
                        </a:prstGeom>
                      </a:spPr>
                      <a:style>
                        <a:lnRef idx="2">
                          <a:schemeClr val="dk1"/>
                        </a:lnRef>
                        <a:fillRef idx="1">
                          <a:schemeClr val="lt1"/>
                        </a:fillRef>
                        <a:effectRef idx="0">
                          <a:schemeClr val="dk1"/>
                        </a:effectRef>
                        <a:fontRef idx="minor">
                          <a:schemeClr val="dk1"/>
                        </a:fontRef>
                      </a:style>
                    </a:cxnSp>
                    <a:cxnSp>
                      <a:nvCxnSpPr>
                        <a:cNvPr id="106" name="Straight Connector 105"/>
                        <a:cNvCxnSpPr/>
                      </a:nvCxnSpPr>
                      <a:spPr>
                        <a:xfrm rot="5400000" flipH="1" flipV="1">
                          <a:off x="4358480" y="2285992"/>
                          <a:ext cx="284958" cy="794"/>
                        </a:xfrm>
                        <a:prstGeom prst="line">
                          <a:avLst/>
                        </a:prstGeom>
                      </a:spPr>
                      <a:style>
                        <a:lnRef idx="2">
                          <a:schemeClr val="dk1"/>
                        </a:lnRef>
                        <a:fillRef idx="1">
                          <a:schemeClr val="lt1"/>
                        </a:fillRef>
                        <a:effectRef idx="0">
                          <a:schemeClr val="dk1"/>
                        </a:effectRef>
                        <a:fontRef idx="minor">
                          <a:schemeClr val="dk1"/>
                        </a:fontRef>
                      </a:style>
                    </a:cxnSp>
                    <a:cxnSp>
                      <a:nvCxnSpPr>
                        <a:cNvPr id="107" name="Straight Connector 106"/>
                        <a:cNvCxnSpPr/>
                      </a:nvCxnSpPr>
                      <a:spPr>
                        <a:xfrm rot="5400000" flipH="1" flipV="1">
                          <a:off x="2251059" y="2536025"/>
                          <a:ext cx="785024" cy="794"/>
                        </a:xfrm>
                        <a:prstGeom prst="line">
                          <a:avLst/>
                        </a:prstGeom>
                      </a:spPr>
                      <a:style>
                        <a:lnRef idx="2">
                          <a:schemeClr val="dk1"/>
                        </a:lnRef>
                        <a:fillRef idx="1">
                          <a:schemeClr val="lt1"/>
                        </a:fillRef>
                        <a:effectRef idx="0">
                          <a:schemeClr val="dk1"/>
                        </a:effectRef>
                        <a:fontRef idx="minor">
                          <a:schemeClr val="dk1"/>
                        </a:fontRef>
                      </a:style>
                    </a:cxnSp>
                    <a:sp>
                      <a:nvSpPr>
                        <a:cNvPr id="108" name="TextBox 107"/>
                        <a:cNvSpPr txBox="1"/>
                      </a:nvSpPr>
                      <a:spPr>
                        <a:xfrm>
                          <a:off x="1643042" y="1714488"/>
                          <a:ext cx="35719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L</a:t>
                            </a:r>
                            <a:endParaRPr lang="es-ES" dirty="0"/>
                          </a:p>
                        </a:txBody>
                        <a:useSpRect/>
                      </a:txSp>
                    </a:sp>
                    <a:sp>
                      <a:nvSpPr>
                        <a:cNvPr id="109" name="TextBox 108"/>
                        <a:cNvSpPr txBox="1"/>
                      </a:nvSpPr>
                      <a:spPr>
                        <a:xfrm>
                          <a:off x="3929058" y="2500306"/>
                          <a:ext cx="35719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smtClean="0"/>
                              <a:t>C</a:t>
                            </a:r>
                            <a:endParaRPr lang="es-ES" dirty="0"/>
                          </a:p>
                        </a:txBody>
                        <a:useSpRect/>
                      </a:txSp>
                    </a:sp>
                    <a:sp>
                      <a:nvSpPr>
                        <a:cNvPr id="110" name="TextBox 109"/>
                        <a:cNvSpPr txBox="1"/>
                      </a:nvSpPr>
                      <a:spPr>
                        <a:xfrm>
                          <a:off x="2857488" y="1835339"/>
                          <a:ext cx="857256"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D - OFF</a:t>
                            </a:r>
                            <a:endParaRPr lang="es-ES" sz="1400" dirty="0"/>
                          </a:p>
                        </a:txBody>
                        <a:useSpRect/>
                      </a:txSp>
                    </a:sp>
                    <a:sp>
                      <a:nvSpPr>
                        <a:cNvPr id="111" name="TextBox 110"/>
                        <a:cNvSpPr txBox="1"/>
                      </a:nvSpPr>
                      <a:spPr>
                        <a:xfrm>
                          <a:off x="2643174" y="2621157"/>
                          <a:ext cx="857256"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Q - ON</a:t>
                            </a:r>
                            <a:endParaRPr lang="es-ES" sz="1400" dirty="0"/>
                          </a:p>
                        </a:txBody>
                        <a:useSpRect/>
                      </a:txSp>
                    </a:sp>
                    <a:cxnSp>
                      <a:nvCxnSpPr>
                        <a:cNvPr id="116" name="Straight Connector 115"/>
                        <a:cNvCxnSpPr/>
                      </a:nvCxnSpPr>
                      <a:spPr>
                        <a:xfrm>
                          <a:off x="3428992" y="2143116"/>
                          <a:ext cx="1071570" cy="1588"/>
                        </a:xfrm>
                        <a:prstGeom prst="line">
                          <a:avLst/>
                        </a:prstGeom>
                      </a:spPr>
                      <a:style>
                        <a:lnRef idx="2">
                          <a:schemeClr val="dk1"/>
                        </a:lnRef>
                        <a:fillRef idx="1">
                          <a:schemeClr val="lt1"/>
                        </a:fillRef>
                        <a:effectRef idx="0">
                          <a:schemeClr val="dk1"/>
                        </a:effectRef>
                        <a:fontRef idx="minor">
                          <a:schemeClr val="dk1"/>
                        </a:fontRef>
                      </a:style>
                    </a:cxnSp>
                  </a:grpSp>
                </lc:lockedCanvas>
              </a:graphicData>
            </a:graphic>
          </wp:inline>
        </w:drawing>
      </w:r>
    </w:p>
    <w:p w:rsidR="00482701" w:rsidRPr="00E01D50" w:rsidRDefault="00482701" w:rsidP="00482701">
      <w:pPr>
        <w:pStyle w:val="Prrafodelista"/>
        <w:spacing w:line="480" w:lineRule="auto"/>
        <w:ind w:left="2124"/>
        <w:jc w:val="center"/>
        <w:rPr>
          <w:rFonts w:ascii="Arial" w:hAnsi="Arial" w:cs="Arial"/>
          <w:b/>
          <w:sz w:val="24"/>
          <w:szCs w:val="24"/>
        </w:rPr>
      </w:pPr>
      <w:r>
        <w:rPr>
          <w:rFonts w:ascii="Arial" w:hAnsi="Arial" w:cs="Arial"/>
          <w:b/>
          <w:sz w:val="24"/>
          <w:szCs w:val="24"/>
        </w:rPr>
        <w:t>Figura 2.9</w:t>
      </w:r>
      <w:r w:rsidRPr="00E01D50">
        <w:rPr>
          <w:rFonts w:ascii="Arial" w:hAnsi="Arial" w:cs="Arial"/>
          <w:b/>
          <w:sz w:val="24"/>
          <w:szCs w:val="24"/>
        </w:rPr>
        <w:t xml:space="preserve"> </w:t>
      </w:r>
      <w:r w:rsidRPr="00BC3A08">
        <w:rPr>
          <w:rFonts w:ascii="Arial" w:hAnsi="Arial" w:cs="Arial"/>
          <w:sz w:val="24"/>
          <w:szCs w:val="24"/>
        </w:rPr>
        <w:t xml:space="preserve">Circuito equivalente de un convertidor DC-DC </w:t>
      </w:r>
      <w:proofErr w:type="spellStart"/>
      <w:r>
        <w:rPr>
          <w:rFonts w:ascii="Arial" w:hAnsi="Arial" w:cs="Arial"/>
          <w:sz w:val="24"/>
          <w:szCs w:val="24"/>
        </w:rPr>
        <w:t>Boost</w:t>
      </w:r>
      <w:proofErr w:type="spellEnd"/>
    </w:p>
    <w:p w:rsidR="00482701" w:rsidRPr="00E01D50" w:rsidRDefault="00482701" w:rsidP="00482701">
      <w:pPr>
        <w:pStyle w:val="Prrafodelista"/>
        <w:spacing w:line="480" w:lineRule="auto"/>
        <w:ind w:left="2124"/>
        <w:jc w:val="center"/>
        <w:rPr>
          <w:rFonts w:ascii="Arial" w:hAnsi="Arial" w:cs="Arial"/>
          <w:b/>
          <w:sz w:val="24"/>
          <w:szCs w:val="24"/>
        </w:rPr>
      </w:pPr>
    </w:p>
    <w:p w:rsidR="00482701" w:rsidRPr="00E01D50" w:rsidRDefault="00482701" w:rsidP="00482701">
      <w:pPr>
        <w:pStyle w:val="Prrafodelista"/>
        <w:numPr>
          <w:ilvl w:val="3"/>
          <w:numId w:val="11"/>
        </w:numPr>
        <w:tabs>
          <w:tab w:val="left" w:pos="2127"/>
          <w:tab w:val="left" w:pos="2552"/>
        </w:tabs>
        <w:spacing w:line="480" w:lineRule="auto"/>
        <w:ind w:left="1701" w:hanging="142"/>
        <w:rPr>
          <w:rFonts w:ascii="Arial" w:hAnsi="Arial" w:cs="Arial"/>
          <w:b/>
          <w:sz w:val="24"/>
          <w:szCs w:val="24"/>
        </w:rPr>
      </w:pPr>
      <w:r w:rsidRPr="00E01D50">
        <w:rPr>
          <w:rFonts w:ascii="Arial" w:hAnsi="Arial" w:cs="Arial"/>
          <w:b/>
          <w:sz w:val="24"/>
          <w:szCs w:val="24"/>
        </w:rPr>
        <w:t xml:space="preserve">Simulaciones en </w:t>
      </w:r>
      <w:proofErr w:type="spellStart"/>
      <w:r w:rsidRPr="00E01D50">
        <w:rPr>
          <w:rFonts w:ascii="Arial" w:hAnsi="Arial" w:cs="Arial"/>
          <w:b/>
          <w:sz w:val="24"/>
          <w:szCs w:val="24"/>
        </w:rPr>
        <w:t>Matlab</w:t>
      </w:r>
      <w:proofErr w:type="spellEnd"/>
      <w:r w:rsidRPr="00E01D50">
        <w:rPr>
          <w:rFonts w:ascii="Arial" w:hAnsi="Arial" w:cs="Arial"/>
          <w:b/>
          <w:sz w:val="24"/>
          <w:szCs w:val="24"/>
        </w:rPr>
        <w:t xml:space="preserve"> /</w:t>
      </w:r>
      <w:proofErr w:type="spellStart"/>
      <w:r>
        <w:rPr>
          <w:rFonts w:ascii="Arial" w:hAnsi="Arial" w:cs="Arial"/>
          <w:b/>
          <w:sz w:val="24"/>
          <w:szCs w:val="24"/>
        </w:rPr>
        <w:t>Simulink</w:t>
      </w:r>
      <w:proofErr w:type="spellEnd"/>
    </w:p>
    <w:p w:rsidR="00482701" w:rsidRPr="00E01D50" w:rsidRDefault="00482701" w:rsidP="00482701">
      <w:pPr>
        <w:pStyle w:val="Prrafodelista"/>
        <w:tabs>
          <w:tab w:val="left" w:pos="2127"/>
          <w:tab w:val="left" w:pos="2552"/>
        </w:tabs>
        <w:spacing w:line="480" w:lineRule="auto"/>
        <w:ind w:left="2552"/>
        <w:jc w:val="both"/>
        <w:rPr>
          <w:rFonts w:ascii="Arial" w:hAnsi="Arial" w:cs="Arial"/>
          <w:sz w:val="24"/>
          <w:szCs w:val="24"/>
        </w:rPr>
      </w:pPr>
      <w:r w:rsidRPr="00E01D50">
        <w:rPr>
          <w:rFonts w:ascii="Arial" w:hAnsi="Arial" w:cs="Arial"/>
          <w:sz w:val="24"/>
          <w:szCs w:val="24"/>
        </w:rPr>
        <w:t xml:space="preserve">En las simulaciones se espera ver lo explicado anteriormente a continuación vemos el circuito </w:t>
      </w:r>
      <w:r>
        <w:rPr>
          <w:rFonts w:ascii="Arial" w:hAnsi="Arial" w:cs="Arial"/>
          <w:sz w:val="24"/>
          <w:szCs w:val="24"/>
        </w:rPr>
        <w:t>del convertidor en la figura 2.10</w:t>
      </w:r>
      <w:r w:rsidRPr="00E01D50">
        <w:rPr>
          <w:rFonts w:ascii="Arial" w:hAnsi="Arial" w:cs="Arial"/>
          <w:sz w:val="24"/>
          <w:szCs w:val="24"/>
        </w:rPr>
        <w:t xml:space="preserve"> y en la figura 2.</w:t>
      </w:r>
      <w:r>
        <w:rPr>
          <w:rFonts w:ascii="Arial" w:hAnsi="Arial" w:cs="Arial"/>
          <w:sz w:val="24"/>
          <w:szCs w:val="24"/>
        </w:rPr>
        <w:t>11</w:t>
      </w:r>
      <w:r w:rsidRPr="00E01D50">
        <w:rPr>
          <w:rFonts w:ascii="Arial" w:hAnsi="Arial" w:cs="Arial"/>
          <w:sz w:val="24"/>
          <w:szCs w:val="24"/>
        </w:rPr>
        <w:t xml:space="preserve"> la simulación</w:t>
      </w:r>
    </w:p>
    <w:p w:rsidR="00482701" w:rsidRPr="00E01D50" w:rsidRDefault="00482701" w:rsidP="00482701">
      <w:pPr>
        <w:pStyle w:val="Prrafodelista"/>
        <w:tabs>
          <w:tab w:val="left" w:pos="2127"/>
          <w:tab w:val="left" w:pos="2552"/>
        </w:tabs>
        <w:spacing w:line="480" w:lineRule="auto"/>
        <w:ind w:left="1701"/>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3452495" cy="2611755"/>
            <wp:effectExtent l="1905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l="28452" t="9978" r="30576" b="51247"/>
                    <a:stretch>
                      <a:fillRect/>
                    </a:stretch>
                  </pic:blipFill>
                  <pic:spPr bwMode="auto">
                    <a:xfrm>
                      <a:off x="0" y="0"/>
                      <a:ext cx="3452495" cy="2611755"/>
                    </a:xfrm>
                    <a:prstGeom prst="rect">
                      <a:avLst/>
                    </a:prstGeom>
                    <a:noFill/>
                    <a:ln w="9525">
                      <a:noFill/>
                      <a:miter lim="800000"/>
                      <a:headEnd/>
                      <a:tailEnd/>
                    </a:ln>
                  </pic:spPr>
                </pic:pic>
              </a:graphicData>
            </a:graphic>
          </wp:inline>
        </w:drawing>
      </w:r>
    </w:p>
    <w:p w:rsidR="00482701" w:rsidRPr="00E01D50" w:rsidRDefault="00482701" w:rsidP="00482701">
      <w:pPr>
        <w:pStyle w:val="Prrafodelista"/>
        <w:spacing w:line="480" w:lineRule="auto"/>
        <w:ind w:left="2124"/>
        <w:jc w:val="center"/>
        <w:rPr>
          <w:rFonts w:ascii="Arial" w:hAnsi="Arial" w:cs="Arial"/>
          <w:b/>
          <w:sz w:val="24"/>
          <w:szCs w:val="24"/>
        </w:rPr>
      </w:pPr>
      <w:r>
        <w:rPr>
          <w:rFonts w:ascii="Arial" w:hAnsi="Arial" w:cs="Arial"/>
          <w:b/>
          <w:sz w:val="24"/>
          <w:szCs w:val="24"/>
        </w:rPr>
        <w:t>Figura 2.10</w:t>
      </w:r>
      <w:r w:rsidRPr="00E01D50">
        <w:rPr>
          <w:rFonts w:ascii="Arial" w:hAnsi="Arial" w:cs="Arial"/>
          <w:b/>
          <w:sz w:val="24"/>
          <w:szCs w:val="24"/>
        </w:rPr>
        <w:t xml:space="preserve"> </w:t>
      </w:r>
      <w:r w:rsidRPr="00BC3A08">
        <w:rPr>
          <w:rFonts w:ascii="Arial" w:hAnsi="Arial" w:cs="Arial"/>
          <w:sz w:val="24"/>
          <w:szCs w:val="24"/>
        </w:rPr>
        <w:t xml:space="preserve">Circuito del convertidor DC-DC en </w:t>
      </w:r>
      <w:proofErr w:type="spellStart"/>
      <w:r>
        <w:rPr>
          <w:rFonts w:ascii="Arial" w:hAnsi="Arial" w:cs="Arial"/>
          <w:sz w:val="24"/>
          <w:szCs w:val="24"/>
        </w:rPr>
        <w:t>Simulink</w:t>
      </w:r>
      <w:proofErr w:type="spellEnd"/>
    </w:p>
    <w:p w:rsidR="00482701" w:rsidRPr="00E01D50" w:rsidRDefault="00482701" w:rsidP="00482701">
      <w:pPr>
        <w:pStyle w:val="Prrafodelista"/>
        <w:tabs>
          <w:tab w:val="left" w:pos="2127"/>
          <w:tab w:val="left" w:pos="2552"/>
        </w:tabs>
        <w:spacing w:line="480" w:lineRule="auto"/>
        <w:ind w:left="1701"/>
        <w:rPr>
          <w:rFonts w:ascii="Arial" w:hAnsi="Arial" w:cs="Arial"/>
          <w:b/>
          <w:sz w:val="24"/>
          <w:szCs w:val="24"/>
        </w:rPr>
      </w:pPr>
    </w:p>
    <w:p w:rsidR="00482701" w:rsidRPr="00E01D50" w:rsidRDefault="00482701" w:rsidP="00482701">
      <w:pPr>
        <w:pStyle w:val="Prrafodelista"/>
        <w:spacing w:line="480" w:lineRule="auto"/>
        <w:ind w:left="2124"/>
        <w:rPr>
          <w:rFonts w:ascii="Arial" w:hAnsi="Arial" w:cs="Arial"/>
          <w:b/>
          <w:sz w:val="24"/>
          <w:szCs w:val="24"/>
        </w:rPr>
      </w:pPr>
      <w:r>
        <w:rPr>
          <w:rFonts w:ascii="Arial" w:hAnsi="Arial" w:cs="Arial"/>
          <w:b/>
          <w:noProof/>
          <w:sz w:val="24"/>
          <w:szCs w:val="24"/>
          <w:lang w:eastAsia="es-ES"/>
        </w:rPr>
        <w:drawing>
          <wp:inline distT="0" distB="0" distL="0" distR="0">
            <wp:extent cx="3884295" cy="3262630"/>
            <wp:effectExtent l="19050" t="0" r="1905" b="0"/>
            <wp:docPr id="6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3" cstate="print"/>
                    <a:srcRect l="2177" t="13162" r="2223" b="6033"/>
                    <a:stretch>
                      <a:fillRect/>
                    </a:stretch>
                  </pic:blipFill>
                  <pic:spPr bwMode="auto">
                    <a:xfrm>
                      <a:off x="0" y="0"/>
                      <a:ext cx="3884295" cy="3262630"/>
                    </a:xfrm>
                    <a:prstGeom prst="rect">
                      <a:avLst/>
                    </a:prstGeom>
                    <a:noFill/>
                    <a:ln w="9525">
                      <a:noFill/>
                      <a:miter lim="800000"/>
                      <a:headEnd/>
                      <a:tailEnd/>
                    </a:ln>
                  </pic:spPr>
                </pic:pic>
              </a:graphicData>
            </a:graphic>
          </wp:inline>
        </w:drawing>
      </w:r>
    </w:p>
    <w:p w:rsidR="00482701" w:rsidRPr="00E01D50" w:rsidRDefault="00482701" w:rsidP="00482701">
      <w:pPr>
        <w:pStyle w:val="Prrafodelista"/>
        <w:spacing w:line="480" w:lineRule="auto"/>
        <w:ind w:left="2124"/>
        <w:jc w:val="center"/>
        <w:rPr>
          <w:rFonts w:ascii="Arial" w:hAnsi="Arial" w:cs="Arial"/>
          <w:b/>
          <w:sz w:val="24"/>
          <w:szCs w:val="24"/>
        </w:rPr>
      </w:pPr>
      <w:r w:rsidRPr="00E01D50">
        <w:rPr>
          <w:rFonts w:ascii="Arial" w:hAnsi="Arial" w:cs="Arial"/>
          <w:b/>
          <w:sz w:val="24"/>
          <w:szCs w:val="24"/>
        </w:rPr>
        <w:t>Figura 2.</w:t>
      </w:r>
      <w:r>
        <w:rPr>
          <w:rFonts w:ascii="Arial" w:hAnsi="Arial" w:cs="Arial"/>
          <w:b/>
          <w:sz w:val="24"/>
          <w:szCs w:val="24"/>
        </w:rPr>
        <w:t>11</w:t>
      </w:r>
      <w:r w:rsidRPr="00E01D50">
        <w:rPr>
          <w:rFonts w:ascii="Arial" w:hAnsi="Arial" w:cs="Arial"/>
          <w:b/>
          <w:sz w:val="24"/>
          <w:szCs w:val="24"/>
        </w:rPr>
        <w:t xml:space="preserve"> </w:t>
      </w:r>
      <w:r w:rsidRPr="00BC3A08">
        <w:rPr>
          <w:rFonts w:ascii="Arial" w:hAnsi="Arial" w:cs="Arial"/>
          <w:sz w:val="24"/>
          <w:szCs w:val="24"/>
        </w:rPr>
        <w:t>Voltaje de entrada y salida del Convertidor</w:t>
      </w:r>
      <w:r>
        <w:rPr>
          <w:rFonts w:ascii="Arial" w:hAnsi="Arial" w:cs="Arial"/>
          <w:sz w:val="24"/>
          <w:szCs w:val="24"/>
        </w:rPr>
        <w:t xml:space="preserve"> DC-DC</w:t>
      </w:r>
    </w:p>
    <w:p w:rsidR="00482701" w:rsidRPr="00E01D50" w:rsidRDefault="00482701" w:rsidP="00482701">
      <w:pPr>
        <w:pStyle w:val="Prrafodelista"/>
        <w:spacing w:line="480" w:lineRule="auto"/>
        <w:ind w:left="792"/>
        <w:rPr>
          <w:rFonts w:ascii="Arial" w:hAnsi="Arial" w:cs="Arial"/>
          <w:b/>
          <w:sz w:val="24"/>
          <w:szCs w:val="24"/>
        </w:rPr>
      </w:pPr>
    </w:p>
    <w:p w:rsidR="00482701" w:rsidRPr="00E01D50" w:rsidRDefault="00482701" w:rsidP="00482701">
      <w:pPr>
        <w:pStyle w:val="Prrafodelista"/>
        <w:numPr>
          <w:ilvl w:val="1"/>
          <w:numId w:val="11"/>
        </w:numPr>
        <w:spacing w:line="480" w:lineRule="auto"/>
        <w:rPr>
          <w:rFonts w:ascii="Arial" w:hAnsi="Arial" w:cs="Arial"/>
          <w:b/>
          <w:sz w:val="24"/>
          <w:szCs w:val="24"/>
        </w:rPr>
      </w:pPr>
      <w:r w:rsidRPr="00E01D50">
        <w:rPr>
          <w:rFonts w:ascii="Arial" w:hAnsi="Arial" w:cs="Arial"/>
          <w:b/>
          <w:sz w:val="24"/>
          <w:szCs w:val="24"/>
        </w:rPr>
        <w:lastRenderedPageBreak/>
        <w:t>Convertidores DC-AC Trifásicos (Inversor)</w:t>
      </w:r>
    </w:p>
    <w:p w:rsidR="00482701" w:rsidRPr="003F3B3B" w:rsidRDefault="00482701" w:rsidP="00482701">
      <w:pPr>
        <w:pStyle w:val="Prrafodelista"/>
        <w:spacing w:line="480" w:lineRule="auto"/>
        <w:ind w:left="792"/>
        <w:rPr>
          <w:rFonts w:ascii="Arial" w:hAnsi="Arial" w:cs="Arial"/>
          <w:sz w:val="24"/>
          <w:szCs w:val="24"/>
        </w:rPr>
      </w:pPr>
      <w:r w:rsidRPr="00E01D50">
        <w:rPr>
          <w:rFonts w:ascii="Arial" w:hAnsi="Arial" w:cs="Arial"/>
          <w:sz w:val="24"/>
          <w:szCs w:val="24"/>
        </w:rPr>
        <w:t>En este capítulo analizaremos los convertidores tipo DC-AC trifásicos, estos convertidores son los que utilizaremos en la resolución del problema.</w:t>
      </w:r>
    </w:p>
    <w:p w:rsidR="00482701" w:rsidRPr="00E01D50" w:rsidRDefault="00482701" w:rsidP="00482701">
      <w:pPr>
        <w:pStyle w:val="Prrafodelista"/>
        <w:numPr>
          <w:ilvl w:val="2"/>
          <w:numId w:val="11"/>
        </w:numPr>
        <w:spacing w:line="480" w:lineRule="auto"/>
        <w:rPr>
          <w:rFonts w:ascii="Arial" w:hAnsi="Arial" w:cs="Arial"/>
          <w:sz w:val="24"/>
          <w:szCs w:val="24"/>
        </w:rPr>
      </w:pPr>
      <w:r w:rsidRPr="003F3B3B">
        <w:rPr>
          <w:rFonts w:ascii="Arial" w:hAnsi="Arial" w:cs="Arial"/>
          <w:b/>
          <w:sz w:val="24"/>
          <w:szCs w:val="24"/>
        </w:rPr>
        <w:t>Principio</w:t>
      </w:r>
      <w:r w:rsidRPr="00E01D50">
        <w:rPr>
          <w:rFonts w:ascii="Arial" w:hAnsi="Arial" w:cs="Arial"/>
          <w:b/>
          <w:sz w:val="24"/>
          <w:szCs w:val="24"/>
        </w:rPr>
        <w:t xml:space="preserve"> de funcionamiento</w:t>
      </w:r>
    </w:p>
    <w:p w:rsidR="00482701" w:rsidRPr="00E01D50"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rPr>
        <w:t>La función de un inversor es cambiar un voltaje de entrada de corriente directa (DC) a un voltaje simétrico de salida de corriente alterna (AC), con la magnitud y frecuencia deseadas [2]. El voltaje de la salida podría ser fijo o variable, a una frecuencia fija o variable. Un voltaje variable de salida se puede obtener haciendo variar el voltaje de entrada de DC, manteniendo constante la ganancia del inversor. Si el voltaje de DC de entrada es fijo y no es controlable, se puede obtener un voltaje variable a la salida haciendo variar la ganancia del inversor, lo q se consigue normalmente con control por modulación de ancho de pulso dentro del inversor. La ganancia del inversor se puede definir como la relación entre el voltaje de salida AC y el voltaje de entrada DC.</w:t>
      </w:r>
    </w:p>
    <w:p w:rsidR="00482701" w:rsidRPr="00E01D50"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rPr>
        <w:t>Las formas de onda del voltaje de salida de los inversores ideales debería ser sinusoidal, sin embargo la de los inversores prácticos no son sinusoidales y contienen ciertas armónicas</w:t>
      </w:r>
    </w:p>
    <w:p w:rsidR="00482701" w:rsidRDefault="00482701" w:rsidP="00482701">
      <w:pPr>
        <w:pStyle w:val="Prrafodelista"/>
        <w:spacing w:line="480" w:lineRule="auto"/>
        <w:ind w:left="1416"/>
        <w:jc w:val="both"/>
        <w:rPr>
          <w:rFonts w:ascii="Arial" w:hAnsi="Arial" w:cs="Arial"/>
          <w:sz w:val="24"/>
          <w:szCs w:val="24"/>
        </w:rPr>
      </w:pPr>
      <w:r w:rsidRPr="00E01D50">
        <w:rPr>
          <w:rFonts w:ascii="Arial" w:hAnsi="Arial" w:cs="Arial"/>
          <w:sz w:val="24"/>
          <w:szCs w:val="24"/>
        </w:rPr>
        <w:lastRenderedPageBreak/>
        <w:t>Los inversores usan dispositivos controlados de encendido y apagado, pueden ser transistores BJT, MOSFET, IGBT, GTO</w:t>
      </w:r>
      <w:r>
        <w:rPr>
          <w:rFonts w:ascii="Arial" w:hAnsi="Arial" w:cs="Arial"/>
          <w:sz w:val="24"/>
          <w:szCs w:val="24"/>
        </w:rPr>
        <w:t xml:space="preserve"> [3]</w:t>
      </w:r>
      <w:r w:rsidRPr="00E01D50">
        <w:rPr>
          <w:rFonts w:ascii="Arial" w:hAnsi="Arial" w:cs="Arial"/>
          <w:sz w:val="24"/>
          <w:szCs w:val="24"/>
        </w:rPr>
        <w:t xml:space="preserve">. </w:t>
      </w:r>
    </w:p>
    <w:p w:rsidR="00482701" w:rsidRDefault="00482701" w:rsidP="00482701">
      <w:pPr>
        <w:pStyle w:val="Prrafodelista"/>
        <w:numPr>
          <w:ilvl w:val="2"/>
          <w:numId w:val="11"/>
        </w:numPr>
        <w:spacing w:line="480" w:lineRule="auto"/>
        <w:rPr>
          <w:rFonts w:ascii="Arial" w:hAnsi="Arial" w:cs="Arial"/>
          <w:b/>
          <w:sz w:val="24"/>
          <w:szCs w:val="24"/>
        </w:rPr>
      </w:pPr>
      <w:r w:rsidRPr="00AA1616">
        <w:rPr>
          <w:rFonts w:ascii="Arial" w:hAnsi="Arial" w:cs="Arial"/>
          <w:b/>
          <w:sz w:val="24"/>
          <w:szCs w:val="24"/>
        </w:rPr>
        <w:t>Señales de modulación en los inversores trifásicos</w:t>
      </w:r>
    </w:p>
    <w:p w:rsidR="00482701" w:rsidRPr="00AA1616" w:rsidRDefault="00482701" w:rsidP="00482701">
      <w:pPr>
        <w:pStyle w:val="Prrafodelista"/>
        <w:spacing w:line="480" w:lineRule="auto"/>
        <w:ind w:left="1416"/>
        <w:jc w:val="both"/>
        <w:rPr>
          <w:rFonts w:ascii="Arial" w:hAnsi="Arial" w:cs="Arial"/>
          <w:sz w:val="24"/>
          <w:szCs w:val="24"/>
        </w:rPr>
      </w:pPr>
      <w:r w:rsidRPr="00AA1616">
        <w:rPr>
          <w:rFonts w:ascii="Arial" w:hAnsi="Arial" w:cs="Arial"/>
          <w:sz w:val="24"/>
          <w:szCs w:val="24"/>
        </w:rPr>
        <w:t xml:space="preserve">En este tipo de inversores </w:t>
      </w:r>
      <w:r>
        <w:rPr>
          <w:rFonts w:ascii="Arial" w:hAnsi="Arial" w:cs="Arial"/>
          <w:sz w:val="24"/>
          <w:szCs w:val="24"/>
        </w:rPr>
        <w:t xml:space="preserve">para obtener la señal de modulación </w:t>
      </w:r>
      <w:r w:rsidRPr="00AA1616">
        <w:rPr>
          <w:rFonts w:ascii="Arial" w:hAnsi="Arial" w:cs="Arial"/>
          <w:sz w:val="24"/>
          <w:szCs w:val="24"/>
        </w:rPr>
        <w:t>se tiene</w:t>
      </w:r>
      <w:r>
        <w:rPr>
          <w:rFonts w:ascii="Arial" w:hAnsi="Arial" w:cs="Arial"/>
          <w:sz w:val="24"/>
          <w:szCs w:val="24"/>
        </w:rPr>
        <w:t xml:space="preserve"> una señal portadora </w:t>
      </w:r>
      <w:proofErr w:type="gramStart"/>
      <w:r>
        <w:rPr>
          <w:rFonts w:ascii="Arial" w:hAnsi="Arial" w:cs="Arial"/>
          <w:sz w:val="24"/>
          <w:szCs w:val="24"/>
        </w:rPr>
        <w:t>C(</w:t>
      </w:r>
      <w:proofErr w:type="gramEnd"/>
      <w:r>
        <w:rPr>
          <w:rFonts w:ascii="Arial" w:hAnsi="Arial" w:cs="Arial"/>
          <w:sz w:val="24"/>
          <w:szCs w:val="24"/>
        </w:rPr>
        <w:t xml:space="preserve">t) de forma triangular o diente de sierra, y una señal de referencia sinusoidal </w:t>
      </w:r>
      <w:proofErr w:type="spellStart"/>
      <w:r>
        <w:rPr>
          <w:rFonts w:ascii="Arial" w:hAnsi="Arial" w:cs="Arial"/>
          <w:sz w:val="24"/>
          <w:szCs w:val="24"/>
        </w:rPr>
        <w:t>Vref</w:t>
      </w:r>
      <w:proofErr w:type="spellEnd"/>
      <w:r>
        <w:rPr>
          <w:rFonts w:ascii="Arial" w:hAnsi="Arial" w:cs="Arial"/>
          <w:sz w:val="24"/>
          <w:szCs w:val="24"/>
        </w:rPr>
        <w:t>(t) como se puede ver en la figura 2.12</w:t>
      </w:r>
    </w:p>
    <w:p w:rsidR="00482701" w:rsidRDefault="00482701" w:rsidP="00482701">
      <w:pPr>
        <w:pStyle w:val="Prrafodelista"/>
        <w:spacing w:line="480" w:lineRule="auto"/>
        <w:ind w:left="1416"/>
        <w:jc w:val="both"/>
        <w:rPr>
          <w:rFonts w:ascii="Arial" w:hAnsi="Arial" w:cs="Arial"/>
          <w:sz w:val="24"/>
          <w:szCs w:val="24"/>
        </w:rPr>
      </w:pPr>
      <w:r>
        <w:rPr>
          <w:rFonts w:ascii="Arial" w:hAnsi="Arial" w:cs="Arial"/>
          <w:noProof/>
          <w:sz w:val="24"/>
          <w:szCs w:val="24"/>
          <w:lang w:eastAsia="es-ES"/>
        </w:rPr>
        <w:drawing>
          <wp:inline distT="0" distB="0" distL="0" distR="0">
            <wp:extent cx="4184015" cy="1550670"/>
            <wp:effectExtent l="0" t="0" r="0" b="0"/>
            <wp:docPr id="57"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16824" cy="2808312"/>
                      <a:chOff x="683568" y="980728"/>
                      <a:chExt cx="7416824" cy="2808312"/>
                    </a:xfrm>
                  </a:grpSpPr>
                  <a:cxnSp>
                    <a:nvCxnSpPr>
                      <a:cNvPr id="27" name="26 Conector recto"/>
                      <a:cNvCxnSpPr/>
                    </a:nvCxnSpPr>
                    <a:spPr>
                      <a:xfrm rot="5400000" flipH="1" flipV="1">
                        <a:off x="1691680" y="2060848"/>
                        <a:ext cx="864096"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29" name="28 Conector recto"/>
                      <a:cNvCxnSpPr/>
                    </a:nvCxnSpPr>
                    <a:spPr>
                      <a:xfrm rot="16200000" flipH="1">
                        <a:off x="1439652" y="2456892"/>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42" name="41 Conector recto"/>
                      <a:cNvCxnSpPr/>
                    </a:nvCxnSpPr>
                    <a:spPr>
                      <a:xfrm rot="5400000" flipH="1" flipV="1">
                        <a:off x="1655676" y="2528900"/>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44" name="43 Conector recto"/>
                      <a:cNvCxnSpPr/>
                    </a:nvCxnSpPr>
                    <a:spPr>
                      <a:xfrm rot="16200000" flipH="1">
                        <a:off x="1871700" y="2456892"/>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sp>
                    <a:nvSpPr>
                      <a:cNvPr id="47" name="46 Forma libre"/>
                      <a:cNvSpPr/>
                    </a:nvSpPr>
                    <a:spPr>
                      <a:xfrm>
                        <a:off x="2051720" y="1808356"/>
                        <a:ext cx="5018153" cy="1551878"/>
                      </a:xfrm>
                      <a:custGeom>
                        <a:avLst/>
                        <a:gdLst>
                          <a:gd name="connsiteX0" fmla="*/ 0 w 4962293"/>
                          <a:gd name="connsiteY0" fmla="*/ 789878 h 1551878"/>
                          <a:gd name="connsiteX1" fmla="*/ 44605 w 4962293"/>
                          <a:gd name="connsiteY1" fmla="*/ 722971 h 1551878"/>
                          <a:gd name="connsiteX2" fmla="*/ 234176 w 4962293"/>
                          <a:gd name="connsiteY2" fmla="*/ 399585 h 1551878"/>
                          <a:gd name="connsiteX3" fmla="*/ 468352 w 4962293"/>
                          <a:gd name="connsiteY3" fmla="*/ 176561 h 1551878"/>
                          <a:gd name="connsiteX4" fmla="*/ 680225 w 4962293"/>
                          <a:gd name="connsiteY4" fmla="*/ 53898 h 1551878"/>
                          <a:gd name="connsiteX5" fmla="*/ 936703 w 4962293"/>
                          <a:gd name="connsiteY5" fmla="*/ 20444 h 1551878"/>
                          <a:gd name="connsiteX6" fmla="*/ 1193181 w 4962293"/>
                          <a:gd name="connsiteY6" fmla="*/ 154259 h 1551878"/>
                          <a:gd name="connsiteX7" fmla="*/ 1371600 w 4962293"/>
                          <a:gd name="connsiteY7" fmla="*/ 421888 h 1551878"/>
                          <a:gd name="connsiteX8" fmla="*/ 1650381 w 4962293"/>
                          <a:gd name="connsiteY8" fmla="*/ 812181 h 1551878"/>
                          <a:gd name="connsiteX9" fmla="*/ 1839952 w 4962293"/>
                          <a:gd name="connsiteY9" fmla="*/ 1135566 h 1551878"/>
                          <a:gd name="connsiteX10" fmla="*/ 2085279 w 4962293"/>
                          <a:gd name="connsiteY10" fmla="*/ 1414346 h 1551878"/>
                          <a:gd name="connsiteX11" fmla="*/ 2453269 w 4962293"/>
                          <a:gd name="connsiteY11" fmla="*/ 1548161 h 1551878"/>
                          <a:gd name="connsiteX12" fmla="*/ 2821259 w 4962293"/>
                          <a:gd name="connsiteY12" fmla="*/ 1392044 h 1551878"/>
                          <a:gd name="connsiteX13" fmla="*/ 3044283 w 4962293"/>
                          <a:gd name="connsiteY13" fmla="*/ 1180171 h 1551878"/>
                          <a:gd name="connsiteX14" fmla="*/ 3267308 w 4962293"/>
                          <a:gd name="connsiteY14" fmla="*/ 823332 h 1551878"/>
                          <a:gd name="connsiteX15" fmla="*/ 3523786 w 4962293"/>
                          <a:gd name="connsiteY15" fmla="*/ 421888 h 1551878"/>
                          <a:gd name="connsiteX16" fmla="*/ 3791415 w 4962293"/>
                          <a:gd name="connsiteY16" fmla="*/ 131956 h 1551878"/>
                          <a:gd name="connsiteX17" fmla="*/ 4103649 w 4962293"/>
                          <a:gd name="connsiteY17" fmla="*/ 9293 h 1551878"/>
                          <a:gd name="connsiteX18" fmla="*/ 4371279 w 4962293"/>
                          <a:gd name="connsiteY18" fmla="*/ 76200 h 1551878"/>
                          <a:gd name="connsiteX19" fmla="*/ 4650059 w 4962293"/>
                          <a:gd name="connsiteY19" fmla="*/ 310376 h 1551878"/>
                          <a:gd name="connsiteX20" fmla="*/ 4962293 w 4962293"/>
                          <a:gd name="connsiteY20" fmla="*/ 745273 h 1551878"/>
                          <a:gd name="connsiteX0" fmla="*/ 0 w 5018153"/>
                          <a:gd name="connsiteY0" fmla="*/ 828556 h 1551878"/>
                          <a:gd name="connsiteX1" fmla="*/ 100465 w 5018153"/>
                          <a:gd name="connsiteY1" fmla="*/ 722971 h 1551878"/>
                          <a:gd name="connsiteX2" fmla="*/ 290036 w 5018153"/>
                          <a:gd name="connsiteY2" fmla="*/ 399585 h 1551878"/>
                          <a:gd name="connsiteX3" fmla="*/ 524212 w 5018153"/>
                          <a:gd name="connsiteY3" fmla="*/ 176561 h 1551878"/>
                          <a:gd name="connsiteX4" fmla="*/ 736085 w 5018153"/>
                          <a:gd name="connsiteY4" fmla="*/ 53898 h 1551878"/>
                          <a:gd name="connsiteX5" fmla="*/ 992563 w 5018153"/>
                          <a:gd name="connsiteY5" fmla="*/ 20444 h 1551878"/>
                          <a:gd name="connsiteX6" fmla="*/ 1249041 w 5018153"/>
                          <a:gd name="connsiteY6" fmla="*/ 154259 h 1551878"/>
                          <a:gd name="connsiteX7" fmla="*/ 1427460 w 5018153"/>
                          <a:gd name="connsiteY7" fmla="*/ 421888 h 1551878"/>
                          <a:gd name="connsiteX8" fmla="*/ 1706241 w 5018153"/>
                          <a:gd name="connsiteY8" fmla="*/ 812181 h 1551878"/>
                          <a:gd name="connsiteX9" fmla="*/ 1895812 w 5018153"/>
                          <a:gd name="connsiteY9" fmla="*/ 1135566 h 1551878"/>
                          <a:gd name="connsiteX10" fmla="*/ 2141139 w 5018153"/>
                          <a:gd name="connsiteY10" fmla="*/ 1414346 h 1551878"/>
                          <a:gd name="connsiteX11" fmla="*/ 2509129 w 5018153"/>
                          <a:gd name="connsiteY11" fmla="*/ 1548161 h 1551878"/>
                          <a:gd name="connsiteX12" fmla="*/ 2877119 w 5018153"/>
                          <a:gd name="connsiteY12" fmla="*/ 1392044 h 1551878"/>
                          <a:gd name="connsiteX13" fmla="*/ 3100143 w 5018153"/>
                          <a:gd name="connsiteY13" fmla="*/ 1180171 h 1551878"/>
                          <a:gd name="connsiteX14" fmla="*/ 3323168 w 5018153"/>
                          <a:gd name="connsiteY14" fmla="*/ 823332 h 1551878"/>
                          <a:gd name="connsiteX15" fmla="*/ 3579646 w 5018153"/>
                          <a:gd name="connsiteY15" fmla="*/ 421888 h 1551878"/>
                          <a:gd name="connsiteX16" fmla="*/ 3847275 w 5018153"/>
                          <a:gd name="connsiteY16" fmla="*/ 131956 h 1551878"/>
                          <a:gd name="connsiteX17" fmla="*/ 4159509 w 5018153"/>
                          <a:gd name="connsiteY17" fmla="*/ 9293 h 1551878"/>
                          <a:gd name="connsiteX18" fmla="*/ 4427139 w 5018153"/>
                          <a:gd name="connsiteY18" fmla="*/ 76200 h 1551878"/>
                          <a:gd name="connsiteX19" fmla="*/ 4705919 w 5018153"/>
                          <a:gd name="connsiteY19" fmla="*/ 310376 h 1551878"/>
                          <a:gd name="connsiteX20" fmla="*/ 5018153 w 5018153"/>
                          <a:gd name="connsiteY20" fmla="*/ 745273 h 15518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018153" h="1551878">
                            <a:moveTo>
                              <a:pt x="0" y="828556"/>
                            </a:moveTo>
                            <a:cubicBezTo>
                              <a:pt x="2788" y="827627"/>
                              <a:pt x="52126" y="794466"/>
                              <a:pt x="100465" y="722971"/>
                            </a:cubicBezTo>
                            <a:cubicBezTo>
                              <a:pt x="148804" y="651476"/>
                              <a:pt x="219412" y="490653"/>
                              <a:pt x="290036" y="399585"/>
                            </a:cubicBezTo>
                            <a:cubicBezTo>
                              <a:pt x="360660" y="308517"/>
                              <a:pt x="449871" y="234175"/>
                              <a:pt x="524212" y="176561"/>
                            </a:cubicBezTo>
                            <a:cubicBezTo>
                              <a:pt x="598553" y="118947"/>
                              <a:pt x="658027" y="79917"/>
                              <a:pt x="736085" y="53898"/>
                            </a:cubicBezTo>
                            <a:cubicBezTo>
                              <a:pt x="814143" y="27879"/>
                              <a:pt x="907070" y="3717"/>
                              <a:pt x="992563" y="20444"/>
                            </a:cubicBezTo>
                            <a:cubicBezTo>
                              <a:pt x="1078056" y="37171"/>
                              <a:pt x="1176558" y="87352"/>
                              <a:pt x="1249041" y="154259"/>
                            </a:cubicBezTo>
                            <a:cubicBezTo>
                              <a:pt x="1321524" y="221166"/>
                              <a:pt x="1351260" y="312234"/>
                              <a:pt x="1427460" y="421888"/>
                            </a:cubicBezTo>
                            <a:cubicBezTo>
                              <a:pt x="1503660" y="531542"/>
                              <a:pt x="1628182" y="693235"/>
                              <a:pt x="1706241" y="812181"/>
                            </a:cubicBezTo>
                            <a:cubicBezTo>
                              <a:pt x="1784300" y="931127"/>
                              <a:pt x="1823329" y="1035205"/>
                              <a:pt x="1895812" y="1135566"/>
                            </a:cubicBezTo>
                            <a:cubicBezTo>
                              <a:pt x="1968295" y="1235927"/>
                              <a:pt x="2038920" y="1345580"/>
                              <a:pt x="2141139" y="1414346"/>
                            </a:cubicBezTo>
                            <a:cubicBezTo>
                              <a:pt x="2243358" y="1483112"/>
                              <a:pt x="2386466" y="1551878"/>
                              <a:pt x="2509129" y="1548161"/>
                            </a:cubicBezTo>
                            <a:cubicBezTo>
                              <a:pt x="2631792" y="1544444"/>
                              <a:pt x="2778617" y="1453376"/>
                              <a:pt x="2877119" y="1392044"/>
                            </a:cubicBezTo>
                            <a:cubicBezTo>
                              <a:pt x="2975621" y="1330712"/>
                              <a:pt x="3025802" y="1274956"/>
                              <a:pt x="3100143" y="1180171"/>
                            </a:cubicBezTo>
                            <a:cubicBezTo>
                              <a:pt x="3174484" y="1085386"/>
                              <a:pt x="3243251" y="949713"/>
                              <a:pt x="3323168" y="823332"/>
                            </a:cubicBezTo>
                            <a:cubicBezTo>
                              <a:pt x="3403085" y="696951"/>
                              <a:pt x="3492295" y="537117"/>
                              <a:pt x="3579646" y="421888"/>
                            </a:cubicBezTo>
                            <a:cubicBezTo>
                              <a:pt x="3666997" y="306659"/>
                              <a:pt x="3750631" y="200722"/>
                              <a:pt x="3847275" y="131956"/>
                            </a:cubicBezTo>
                            <a:cubicBezTo>
                              <a:pt x="3943919" y="63190"/>
                              <a:pt x="4062865" y="18586"/>
                              <a:pt x="4159509" y="9293"/>
                            </a:cubicBezTo>
                            <a:cubicBezTo>
                              <a:pt x="4256153" y="0"/>
                              <a:pt x="4336071" y="26020"/>
                              <a:pt x="4427139" y="76200"/>
                            </a:cubicBezTo>
                            <a:cubicBezTo>
                              <a:pt x="4518207" y="126381"/>
                              <a:pt x="4607417" y="198864"/>
                              <a:pt x="4705919" y="310376"/>
                            </a:cubicBezTo>
                            <a:cubicBezTo>
                              <a:pt x="4804421" y="421888"/>
                              <a:pt x="4911287" y="583580"/>
                              <a:pt x="5018153" y="745273"/>
                            </a:cubicBezTo>
                          </a:path>
                        </a:pathLst>
                      </a:custGeom>
                      <a:ln w="28575"/>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cxnSp>
                    <a:nvCxnSpPr>
                      <a:cNvPr id="48" name="47 Conector recto"/>
                      <a:cNvCxnSpPr/>
                    </a:nvCxnSpPr>
                    <a:spPr>
                      <a:xfrm rot="5400000" flipH="1" flipV="1">
                        <a:off x="2087724" y="2528901"/>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49" name="48 Conector recto"/>
                      <a:cNvCxnSpPr/>
                    </a:nvCxnSpPr>
                    <a:spPr>
                      <a:xfrm rot="16200000" flipH="1">
                        <a:off x="2303748" y="2456893"/>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0" name="49 Conector recto"/>
                      <a:cNvCxnSpPr/>
                    </a:nvCxnSpPr>
                    <a:spPr>
                      <a:xfrm rot="5400000" flipH="1" flipV="1">
                        <a:off x="2519772" y="2528900"/>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1" name="50 Conector recto"/>
                      <a:cNvCxnSpPr/>
                    </a:nvCxnSpPr>
                    <a:spPr>
                      <a:xfrm rot="16200000" flipH="1">
                        <a:off x="2735796" y="2456892"/>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2" name="51 Conector recto"/>
                      <a:cNvCxnSpPr/>
                    </a:nvCxnSpPr>
                    <a:spPr>
                      <a:xfrm rot="5400000" flipH="1" flipV="1">
                        <a:off x="2951819" y="2528901"/>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3" name="52 Conector recto"/>
                      <a:cNvCxnSpPr/>
                    </a:nvCxnSpPr>
                    <a:spPr>
                      <a:xfrm rot="16200000" flipH="1">
                        <a:off x="3167843" y="2456893"/>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4" name="53 Conector recto"/>
                      <a:cNvCxnSpPr/>
                    </a:nvCxnSpPr>
                    <a:spPr>
                      <a:xfrm rot="5400000" flipH="1" flipV="1">
                        <a:off x="3383868" y="2528900"/>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5" name="54 Conector recto"/>
                      <a:cNvCxnSpPr/>
                    </a:nvCxnSpPr>
                    <a:spPr>
                      <a:xfrm rot="16200000" flipH="1">
                        <a:off x="3599892" y="2456892"/>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6" name="55 Conector recto"/>
                      <a:cNvCxnSpPr/>
                    </a:nvCxnSpPr>
                    <a:spPr>
                      <a:xfrm rot="5400000" flipH="1" flipV="1">
                        <a:off x="3815916" y="2528900"/>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7" name="56 Conector recto"/>
                      <a:cNvCxnSpPr/>
                    </a:nvCxnSpPr>
                    <a:spPr>
                      <a:xfrm rot="16200000" flipH="1">
                        <a:off x="4031940" y="2456892"/>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8" name="57 Conector recto"/>
                      <a:cNvCxnSpPr/>
                    </a:nvCxnSpPr>
                    <a:spPr>
                      <a:xfrm rot="5400000" flipH="1" flipV="1">
                        <a:off x="4247964" y="2528900"/>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59" name="58 Conector recto"/>
                      <a:cNvCxnSpPr/>
                    </a:nvCxnSpPr>
                    <a:spPr>
                      <a:xfrm rot="16200000" flipH="1">
                        <a:off x="4463988" y="2456892"/>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60" name="59 Conector recto"/>
                      <a:cNvCxnSpPr/>
                    </a:nvCxnSpPr>
                    <a:spPr>
                      <a:xfrm rot="5400000" flipH="1" flipV="1">
                        <a:off x="4680012" y="2528901"/>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61" name="60 Conector recto"/>
                      <a:cNvCxnSpPr/>
                    </a:nvCxnSpPr>
                    <a:spPr>
                      <a:xfrm rot="16200000" flipH="1">
                        <a:off x="4896036" y="2456893"/>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62" name="61 Conector recto"/>
                      <a:cNvCxnSpPr/>
                    </a:nvCxnSpPr>
                    <a:spPr>
                      <a:xfrm rot="5400000" flipH="1" flipV="1">
                        <a:off x="5112060" y="2528901"/>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63" name="62 Conector recto"/>
                      <a:cNvCxnSpPr/>
                    </a:nvCxnSpPr>
                    <a:spPr>
                      <a:xfrm rot="16200000" flipH="1">
                        <a:off x="5328084" y="2456893"/>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64" name="63 Conector recto"/>
                      <a:cNvCxnSpPr/>
                    </a:nvCxnSpPr>
                    <a:spPr>
                      <a:xfrm rot="5400000" flipH="1" flipV="1">
                        <a:off x="5544108" y="2528901"/>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65" name="64 Conector recto"/>
                      <a:cNvCxnSpPr/>
                    </a:nvCxnSpPr>
                    <a:spPr>
                      <a:xfrm rot="16200000" flipH="1">
                        <a:off x="5760132" y="2456893"/>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66" name="65 Conector recto"/>
                      <a:cNvCxnSpPr/>
                    </a:nvCxnSpPr>
                    <a:spPr>
                      <a:xfrm rot="5400000" flipH="1" flipV="1">
                        <a:off x="5976155" y="2528901"/>
                        <a:ext cx="1800200" cy="144016"/>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67" name="66 Conector recto"/>
                      <a:cNvCxnSpPr/>
                    </a:nvCxnSpPr>
                    <a:spPr>
                      <a:xfrm rot="16200000" flipH="1">
                        <a:off x="6192179" y="2456893"/>
                        <a:ext cx="1800200" cy="288032"/>
                      </a:xfrm>
                      <a:prstGeom prst="line">
                        <a:avLst/>
                      </a:prstGeom>
                      <a:ln w="28575">
                        <a:solidFill>
                          <a:schemeClr val="accent6"/>
                        </a:solidFill>
                      </a:ln>
                    </a:spPr>
                    <a:style>
                      <a:lnRef idx="1">
                        <a:schemeClr val="accent1"/>
                      </a:lnRef>
                      <a:fillRef idx="0">
                        <a:schemeClr val="accent1"/>
                      </a:fillRef>
                      <a:effectRef idx="0">
                        <a:schemeClr val="accent1"/>
                      </a:effectRef>
                      <a:fontRef idx="minor">
                        <a:schemeClr val="tx1"/>
                      </a:fontRef>
                    </a:style>
                  </a:cxnSp>
                  <a:cxnSp>
                    <a:nvCxnSpPr>
                      <a:cNvPr id="69" name="68 Conector recto de flecha"/>
                      <a:cNvCxnSpPr>
                        <a:stCxn id="47" idx="0"/>
                      </a:cNvCxnSpPr>
                    </a:nvCxnSpPr>
                    <a:spPr>
                      <a:xfrm flipV="1">
                        <a:off x="2051720" y="2564904"/>
                        <a:ext cx="5832648" cy="7200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2" name="71 Conector recto de flecha"/>
                      <a:cNvCxnSpPr/>
                    </a:nvCxnSpPr>
                    <a:spPr>
                      <a:xfrm rot="16200000" flipV="1">
                        <a:off x="633862" y="2348880"/>
                        <a:ext cx="2808312" cy="7200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sp>
                    <a:nvSpPr>
                      <a:cNvPr id="74" name="73 CuadroTexto"/>
                      <a:cNvSpPr txBox="1"/>
                    </a:nvSpPr>
                    <a:spPr>
                      <a:xfrm>
                        <a:off x="7452320" y="2636912"/>
                        <a:ext cx="64807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W(t)</a:t>
                          </a:r>
                          <a:endParaRPr lang="es-ES" dirty="0"/>
                        </a:p>
                      </a:txBody>
                      <a:useSpRect/>
                    </a:txSp>
                  </a:sp>
                  <a:sp>
                    <a:nvSpPr>
                      <a:cNvPr id="75" name="74 CuadroTexto"/>
                      <a:cNvSpPr txBox="1"/>
                    </a:nvSpPr>
                    <a:spPr>
                      <a:xfrm>
                        <a:off x="683568" y="980728"/>
                        <a:ext cx="1728192"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Señales de Generación</a:t>
                          </a:r>
                          <a:endParaRPr lang="es-ES" dirty="0"/>
                        </a:p>
                      </a:txBody>
                      <a:useSpRect/>
                    </a:txSp>
                  </a:sp>
                  <a:cxnSp>
                    <a:nvCxnSpPr>
                      <a:cNvPr id="77" name="76 Conector recto de flecha"/>
                      <a:cNvCxnSpPr/>
                    </a:nvCxnSpPr>
                    <a:spPr>
                      <a:xfrm rot="16200000" flipH="1">
                        <a:off x="3563888" y="1412776"/>
                        <a:ext cx="432048" cy="28803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9" name="78 CuadroTexto"/>
                      <a:cNvSpPr txBox="1"/>
                    </a:nvSpPr>
                    <a:spPr>
                      <a:xfrm>
                        <a:off x="3203848" y="1124744"/>
                        <a:ext cx="57606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C(t)</a:t>
                          </a:r>
                          <a:endParaRPr lang="es-ES" dirty="0"/>
                        </a:p>
                      </a:txBody>
                      <a:useSpRect/>
                    </a:txSp>
                  </a:sp>
                  <a:sp>
                    <a:nvSpPr>
                      <a:cNvPr id="80" name="79 CuadroTexto"/>
                      <a:cNvSpPr txBox="1"/>
                    </a:nvSpPr>
                    <a:spPr>
                      <a:xfrm>
                        <a:off x="2123728" y="1115452"/>
                        <a:ext cx="79208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err="1" smtClean="0"/>
                            <a:t>Vref</a:t>
                          </a:r>
                          <a:r>
                            <a:rPr lang="es-ES" dirty="0" smtClean="0"/>
                            <a:t>(t)</a:t>
                          </a:r>
                          <a:endParaRPr lang="es-ES" dirty="0"/>
                        </a:p>
                      </a:txBody>
                      <a:useSpRect/>
                    </a:txSp>
                  </a:sp>
                  <a:cxnSp>
                    <a:nvCxnSpPr>
                      <a:cNvPr id="81" name="80 Conector recto de flecha"/>
                      <a:cNvCxnSpPr/>
                    </a:nvCxnSpPr>
                    <a:spPr>
                      <a:xfrm rot="16200000" flipH="1">
                        <a:off x="2555776" y="1484785"/>
                        <a:ext cx="432048" cy="28803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482701" w:rsidRDefault="00482701" w:rsidP="00482701">
      <w:pPr>
        <w:pStyle w:val="Prrafodelista"/>
        <w:spacing w:line="480" w:lineRule="auto"/>
        <w:ind w:left="1416"/>
        <w:jc w:val="center"/>
        <w:rPr>
          <w:rFonts w:ascii="Arial" w:hAnsi="Arial" w:cs="Arial"/>
          <w:sz w:val="24"/>
          <w:szCs w:val="24"/>
        </w:rPr>
      </w:pPr>
      <w:r>
        <w:rPr>
          <w:rFonts w:ascii="Arial" w:hAnsi="Arial" w:cs="Arial"/>
          <w:b/>
          <w:sz w:val="24"/>
          <w:szCs w:val="24"/>
        </w:rPr>
        <w:t xml:space="preserve">Figura 2.12 </w:t>
      </w:r>
      <w:r>
        <w:rPr>
          <w:rFonts w:ascii="Arial" w:hAnsi="Arial" w:cs="Arial"/>
          <w:sz w:val="24"/>
          <w:szCs w:val="24"/>
        </w:rPr>
        <w:t>Señal portadora y señal de referencia sinusoidal</w:t>
      </w:r>
    </w:p>
    <w:p w:rsidR="00482701" w:rsidRPr="00557AFB" w:rsidRDefault="00482701" w:rsidP="00482701">
      <w:pPr>
        <w:pStyle w:val="Prrafodelista"/>
        <w:spacing w:line="480" w:lineRule="auto"/>
        <w:ind w:left="1416"/>
        <w:jc w:val="both"/>
        <w:rPr>
          <w:rFonts w:ascii="Arial" w:hAnsi="Arial" w:cs="Arial"/>
          <w:sz w:val="24"/>
          <w:szCs w:val="24"/>
        </w:rPr>
      </w:pPr>
      <w:r>
        <w:rPr>
          <w:rFonts w:ascii="Arial" w:hAnsi="Arial" w:cs="Arial"/>
          <w:sz w:val="24"/>
          <w:szCs w:val="24"/>
        </w:rPr>
        <w:t>Comparando estas dos señales se obtiene la señal moduladora.</w:t>
      </w:r>
    </w:p>
    <w:p w:rsidR="00482701" w:rsidRPr="006655E6" w:rsidRDefault="00482701" w:rsidP="00482701">
      <w:pPr>
        <w:pStyle w:val="Prrafodelista"/>
        <w:numPr>
          <w:ilvl w:val="2"/>
          <w:numId w:val="11"/>
        </w:numPr>
        <w:spacing w:line="480" w:lineRule="auto"/>
        <w:rPr>
          <w:rFonts w:ascii="Arial" w:hAnsi="Arial" w:cs="Arial"/>
          <w:sz w:val="24"/>
          <w:szCs w:val="24"/>
        </w:rPr>
      </w:pPr>
      <w:r w:rsidRPr="00E01D50">
        <w:rPr>
          <w:rFonts w:ascii="Arial" w:hAnsi="Arial" w:cs="Arial"/>
          <w:b/>
          <w:sz w:val="24"/>
          <w:szCs w:val="24"/>
        </w:rPr>
        <w:t>Diagramas y análisis de funcionamiento</w:t>
      </w:r>
    </w:p>
    <w:p w:rsidR="00482701" w:rsidRDefault="00482701" w:rsidP="00482701">
      <w:pPr>
        <w:pStyle w:val="Prrafodelista"/>
        <w:spacing w:line="480" w:lineRule="auto"/>
        <w:ind w:left="1416"/>
        <w:rPr>
          <w:rFonts w:ascii="Arial" w:hAnsi="Arial" w:cs="Arial"/>
          <w:sz w:val="24"/>
          <w:szCs w:val="24"/>
        </w:rPr>
      </w:pPr>
      <w:r>
        <w:rPr>
          <w:rFonts w:ascii="Arial" w:hAnsi="Arial" w:cs="Arial"/>
          <w:sz w:val="24"/>
          <w:szCs w:val="24"/>
        </w:rPr>
        <w:t>A continuación se analizará el convertidor trifásico DC-AC con neutro, se lo muestra en la figura 2.13</w:t>
      </w:r>
    </w:p>
    <w:p w:rsidR="00482701" w:rsidRPr="006655E6" w:rsidRDefault="00482701" w:rsidP="00482701">
      <w:pPr>
        <w:pStyle w:val="Prrafodelista"/>
        <w:spacing w:line="480" w:lineRule="auto"/>
        <w:ind w:left="1416"/>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106734" cy="2070100"/>
            <wp:effectExtent l="0" t="0" r="2226" b="0"/>
            <wp:docPr id="5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06737" cy="2066925"/>
                      <a:chOff x="2709564" y="188640"/>
                      <a:chExt cx="3106737" cy="2066925"/>
                    </a:xfrm>
                  </a:grpSpPr>
                  <a:sp>
                    <a:nvSpPr>
                      <a:cNvPr id="12" name="AutoShape 5"/>
                      <a:cNvSpPr>
                        <a:spLocks noChangeAspect="1" noChangeArrowheads="1"/>
                      </a:cNvSpPr>
                    </a:nvSpPr>
                    <a:spPr bwMode="auto">
                      <a:xfrm>
                        <a:off x="2709564" y="188640"/>
                        <a:ext cx="3106737" cy="2066925"/>
                      </a:xfrm>
                      <a:prstGeom prst="rect">
                        <a:avLst/>
                      </a:prstGeom>
                      <a:noFill/>
                      <a:ln w="9525">
                        <a:solidFill>
                          <a:schemeClr val="tx1"/>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 name="Line 6"/>
                      <a:cNvSpPr>
                        <a:spLocks noChangeShapeType="1"/>
                      </a:cNvSpPr>
                    </a:nvSpPr>
                    <a:spPr bwMode="auto">
                      <a:xfrm>
                        <a:off x="3008548" y="1196752"/>
                        <a:ext cx="267308"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4" name="Line 7"/>
                      <a:cNvSpPr>
                        <a:spLocks noChangeShapeType="1"/>
                      </a:cNvSpPr>
                    </a:nvSpPr>
                    <a:spPr bwMode="auto">
                      <a:xfrm>
                        <a:off x="3066468" y="1268760"/>
                        <a:ext cx="133336"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7" name="Line 10"/>
                      <a:cNvSpPr>
                        <a:spLocks noChangeShapeType="1"/>
                      </a:cNvSpPr>
                    </a:nvSpPr>
                    <a:spPr bwMode="auto">
                      <a:xfrm>
                        <a:off x="3131840" y="1268760"/>
                        <a:ext cx="0" cy="792088"/>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8" name="Rectangle 11"/>
                      <a:cNvSpPr>
                        <a:spLocks noChangeArrowheads="1"/>
                      </a:cNvSpPr>
                    </a:nvSpPr>
                    <a:spPr bwMode="auto">
                      <a:xfrm>
                        <a:off x="2771800" y="1052736"/>
                        <a:ext cx="93335" cy="31178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rgbClr val="000000"/>
                              </a:solidFill>
                              <a:effectLst/>
                              <a:latin typeface="Arial" pitchFamily="34" charset="0"/>
                            </a:rPr>
                            <a:t>V</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19" name="Rectangle 12"/>
                      <a:cNvSpPr>
                        <a:spLocks noChangeArrowheads="1"/>
                      </a:cNvSpPr>
                    </a:nvSpPr>
                    <a:spPr bwMode="auto">
                      <a:xfrm>
                        <a:off x="2843808" y="1124744"/>
                        <a:ext cx="147305" cy="26162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800" b="0" i="0" u="none" strike="noStrike" cap="none" normalizeH="0" baseline="0" dirty="0" smtClean="0">
                              <a:ln>
                                <a:noFill/>
                              </a:ln>
                              <a:solidFill>
                                <a:srgbClr val="000000"/>
                              </a:solidFill>
                              <a:effectLst/>
                              <a:latin typeface="Arial" pitchFamily="34" charset="0"/>
                            </a:rPr>
                            <a:t>DC</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26" name="Line 20"/>
                      <a:cNvSpPr>
                        <a:spLocks noChangeShapeType="1"/>
                      </a:cNvSpPr>
                    </a:nvSpPr>
                    <a:spPr bwMode="auto">
                      <a:xfrm>
                        <a:off x="4600401" y="980728"/>
                        <a:ext cx="0" cy="533792"/>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7" name="Line 21"/>
                      <a:cNvSpPr>
                        <a:spLocks noChangeShapeType="1"/>
                      </a:cNvSpPr>
                    </a:nvSpPr>
                    <a:spPr bwMode="auto">
                      <a:xfrm>
                        <a:off x="5241050" y="980728"/>
                        <a:ext cx="0" cy="533792"/>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8" name="Line 22"/>
                      <a:cNvSpPr>
                        <a:spLocks noChangeShapeType="1"/>
                      </a:cNvSpPr>
                    </a:nvSpPr>
                    <a:spPr bwMode="auto">
                      <a:xfrm>
                        <a:off x="4493096" y="671478"/>
                        <a:ext cx="635" cy="21399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9" name="Line 23"/>
                      <a:cNvSpPr>
                        <a:spLocks noChangeShapeType="1"/>
                      </a:cNvSpPr>
                    </a:nvSpPr>
                    <a:spPr bwMode="auto">
                      <a:xfrm flipV="1">
                        <a:off x="4493096" y="671478"/>
                        <a:ext cx="106669" cy="6032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0" name="Line 24"/>
                      <a:cNvSpPr>
                        <a:spLocks noChangeShapeType="1"/>
                      </a:cNvSpPr>
                    </a:nvSpPr>
                    <a:spPr bwMode="auto">
                      <a:xfrm>
                        <a:off x="4439127" y="725453"/>
                        <a:ext cx="635" cy="10604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1" name="Line 25"/>
                      <a:cNvSpPr>
                        <a:spLocks noChangeShapeType="1"/>
                      </a:cNvSpPr>
                    </a:nvSpPr>
                    <a:spPr bwMode="auto">
                      <a:xfrm>
                        <a:off x="4493096" y="838483"/>
                        <a:ext cx="55239" cy="2476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2" name="Freeform 26"/>
                      <a:cNvSpPr>
                        <a:spLocks/>
                      </a:cNvSpPr>
                    </a:nvSpPr>
                    <a:spPr bwMode="auto">
                      <a:xfrm>
                        <a:off x="4528653" y="830228"/>
                        <a:ext cx="71113" cy="58420"/>
                      </a:xfrm>
                      <a:custGeom>
                        <a:avLst/>
                        <a:gdLst/>
                        <a:ahLst/>
                        <a:cxnLst>
                          <a:cxn ang="0">
                            <a:pos x="40" y="0"/>
                          </a:cxn>
                          <a:cxn ang="0">
                            <a:pos x="112" y="87"/>
                          </a:cxn>
                          <a:cxn ang="0">
                            <a:pos x="0" y="92"/>
                          </a:cxn>
                          <a:cxn ang="0">
                            <a:pos x="40" y="0"/>
                          </a:cxn>
                        </a:cxnLst>
                        <a:rect l="0" t="0" r="r" b="b"/>
                        <a:pathLst>
                          <a:path w="112" h="92">
                            <a:moveTo>
                              <a:pt x="40" y="0"/>
                            </a:moveTo>
                            <a:lnTo>
                              <a:pt x="112" y="87"/>
                            </a:lnTo>
                            <a:lnTo>
                              <a:pt x="0" y="92"/>
                            </a:lnTo>
                            <a:lnTo>
                              <a:pt x="40" y="0"/>
                            </a:lnTo>
                            <a:close/>
                          </a:path>
                        </a:pathLst>
                      </a:custGeom>
                      <a:solidFill>
                        <a:srgbClr val="000000"/>
                      </a:solidFill>
                      <a:ln w="9525">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3" name="Line 27"/>
                      <a:cNvSpPr>
                        <a:spLocks noChangeShapeType="1"/>
                      </a:cNvSpPr>
                    </a:nvSpPr>
                    <a:spPr bwMode="auto">
                      <a:xfrm flipH="1">
                        <a:off x="4599766" y="618138"/>
                        <a:ext cx="1066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4" name="Line 28"/>
                      <a:cNvSpPr>
                        <a:spLocks noChangeShapeType="1"/>
                      </a:cNvSpPr>
                    </a:nvSpPr>
                    <a:spPr bwMode="auto">
                      <a:xfrm flipV="1">
                        <a:off x="4599766" y="564798"/>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5" name="Line 29"/>
                      <a:cNvSpPr>
                        <a:spLocks noChangeShapeType="1"/>
                      </a:cNvSpPr>
                    </a:nvSpPr>
                    <a:spPr bwMode="auto">
                      <a:xfrm>
                        <a:off x="4599766" y="885473"/>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6" name="Line 30"/>
                      <a:cNvSpPr>
                        <a:spLocks noChangeShapeType="1"/>
                      </a:cNvSpPr>
                    </a:nvSpPr>
                    <a:spPr bwMode="auto">
                      <a:xfrm flipH="1">
                        <a:off x="4385792" y="778158"/>
                        <a:ext cx="53335"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7" name="Line 31"/>
                      <a:cNvSpPr>
                        <a:spLocks noChangeShapeType="1"/>
                      </a:cNvSpPr>
                    </a:nvSpPr>
                    <a:spPr bwMode="auto">
                      <a:xfrm>
                        <a:off x="4706435" y="618138"/>
                        <a:ext cx="635" cy="1149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8" name="Line 32"/>
                      <a:cNvSpPr>
                        <a:spLocks noChangeShapeType="1"/>
                      </a:cNvSpPr>
                    </a:nvSpPr>
                    <a:spPr bwMode="auto">
                      <a:xfrm>
                        <a:off x="4653100" y="725453"/>
                        <a:ext cx="1066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9" name="Line 33"/>
                      <a:cNvSpPr>
                        <a:spLocks noChangeShapeType="1"/>
                      </a:cNvSpPr>
                    </a:nvSpPr>
                    <a:spPr bwMode="auto">
                      <a:xfrm flipV="1">
                        <a:off x="4653100" y="725453"/>
                        <a:ext cx="53335" cy="10604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0" name="Freeform 34"/>
                      <a:cNvSpPr>
                        <a:spLocks/>
                      </a:cNvSpPr>
                    </a:nvSpPr>
                    <a:spPr bwMode="auto">
                      <a:xfrm>
                        <a:off x="4653100" y="725453"/>
                        <a:ext cx="106669" cy="106045"/>
                      </a:xfrm>
                      <a:custGeom>
                        <a:avLst/>
                        <a:gdLst/>
                        <a:ahLst/>
                        <a:cxnLst>
                          <a:cxn ang="0">
                            <a:pos x="0" y="167"/>
                          </a:cxn>
                          <a:cxn ang="0">
                            <a:pos x="168" y="167"/>
                          </a:cxn>
                          <a:cxn ang="0">
                            <a:pos x="84" y="0"/>
                          </a:cxn>
                        </a:cxnLst>
                        <a:rect l="0" t="0" r="r" b="b"/>
                        <a:pathLst>
                          <a:path w="168" h="167">
                            <a:moveTo>
                              <a:pt x="0" y="167"/>
                            </a:moveTo>
                            <a:lnTo>
                              <a:pt x="168" y="167"/>
                            </a:lnTo>
                            <a:lnTo>
                              <a:pt x="84" y="0"/>
                            </a:lnTo>
                          </a:path>
                        </a:pathLst>
                      </a:custGeom>
                      <a:noFill/>
                      <a:ln w="9525" cap="rnd">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1" name="Line 35"/>
                      <a:cNvSpPr>
                        <a:spLocks noChangeShapeType="1"/>
                      </a:cNvSpPr>
                    </a:nvSpPr>
                    <a:spPr bwMode="auto">
                      <a:xfrm>
                        <a:off x="4706435" y="831498"/>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2" name="Line 36"/>
                      <a:cNvSpPr>
                        <a:spLocks noChangeShapeType="1"/>
                      </a:cNvSpPr>
                    </a:nvSpPr>
                    <a:spPr bwMode="auto">
                      <a:xfrm flipH="1">
                        <a:off x="4599766" y="938813"/>
                        <a:ext cx="1066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3" name="Line 37"/>
                      <a:cNvSpPr>
                        <a:spLocks noChangeShapeType="1"/>
                      </a:cNvSpPr>
                    </a:nvSpPr>
                    <a:spPr bwMode="auto">
                      <a:xfrm>
                        <a:off x="4599766" y="458118"/>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4" name="Freeform 38"/>
                      <a:cNvSpPr>
                        <a:spLocks/>
                      </a:cNvSpPr>
                    </a:nvSpPr>
                    <a:spPr bwMode="auto">
                      <a:xfrm>
                        <a:off x="4575638" y="433988"/>
                        <a:ext cx="48255" cy="47625"/>
                      </a:xfrm>
                      <a:custGeom>
                        <a:avLst/>
                        <a:gdLst/>
                        <a:ahLst/>
                        <a:cxnLst>
                          <a:cxn ang="0">
                            <a:pos x="35" y="69"/>
                          </a:cxn>
                          <a:cxn ang="0">
                            <a:pos x="0" y="35"/>
                          </a:cxn>
                          <a:cxn ang="0">
                            <a:pos x="35" y="0"/>
                          </a:cxn>
                          <a:cxn ang="0">
                            <a:pos x="35" y="0"/>
                          </a:cxn>
                          <a:cxn ang="0">
                            <a:pos x="69" y="35"/>
                          </a:cxn>
                          <a:cxn ang="0">
                            <a:pos x="35" y="69"/>
                          </a:cxn>
                        </a:cxnLst>
                        <a:rect l="0" t="0" r="r" b="b"/>
                        <a:pathLst>
                          <a:path w="69" h="69">
                            <a:moveTo>
                              <a:pt x="35" y="69"/>
                            </a:moveTo>
                            <a:cubicBezTo>
                              <a:pt x="16" y="69"/>
                              <a:pt x="0" y="54"/>
                              <a:pt x="0" y="35"/>
                            </a:cubicBezTo>
                            <a:cubicBezTo>
                              <a:pt x="0" y="16"/>
                              <a:pt x="16" y="0"/>
                              <a:pt x="35" y="0"/>
                            </a:cubicBezTo>
                            <a:cubicBezTo>
                              <a:pt x="35" y="0"/>
                              <a:pt x="35" y="0"/>
                              <a:pt x="35" y="0"/>
                            </a:cubicBezTo>
                            <a:cubicBezTo>
                              <a:pt x="54" y="0"/>
                              <a:pt x="69" y="16"/>
                              <a:pt x="69" y="35"/>
                            </a:cubicBezTo>
                            <a:cubicBezTo>
                              <a:pt x="69" y="54"/>
                              <a:pt x="54" y="69"/>
                              <a:pt x="35" y="69"/>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5" name="Line 39"/>
                      <a:cNvSpPr>
                        <a:spLocks noChangeShapeType="1"/>
                      </a:cNvSpPr>
                    </a:nvSpPr>
                    <a:spPr bwMode="auto">
                      <a:xfrm>
                        <a:off x="5134381" y="671478"/>
                        <a:ext cx="635" cy="21399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6" name="Line 40"/>
                      <a:cNvSpPr>
                        <a:spLocks noChangeShapeType="1"/>
                      </a:cNvSpPr>
                    </a:nvSpPr>
                    <a:spPr bwMode="auto">
                      <a:xfrm flipV="1">
                        <a:off x="5134381" y="671478"/>
                        <a:ext cx="106034" cy="6032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7" name="Line 41"/>
                      <a:cNvSpPr>
                        <a:spLocks noChangeShapeType="1"/>
                      </a:cNvSpPr>
                    </a:nvSpPr>
                    <a:spPr bwMode="auto">
                      <a:xfrm>
                        <a:off x="5080411" y="725453"/>
                        <a:ext cx="635" cy="10604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8" name="Line 42"/>
                      <a:cNvSpPr>
                        <a:spLocks noChangeShapeType="1"/>
                      </a:cNvSpPr>
                    </a:nvSpPr>
                    <a:spPr bwMode="auto">
                      <a:xfrm>
                        <a:off x="5134381" y="838483"/>
                        <a:ext cx="54604" cy="2476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49" name="Freeform 43"/>
                      <a:cNvSpPr>
                        <a:spLocks/>
                      </a:cNvSpPr>
                    </a:nvSpPr>
                    <a:spPr bwMode="auto">
                      <a:xfrm>
                        <a:off x="5169302" y="830228"/>
                        <a:ext cx="71113" cy="58420"/>
                      </a:xfrm>
                      <a:custGeom>
                        <a:avLst/>
                        <a:gdLst/>
                        <a:ahLst/>
                        <a:cxnLst>
                          <a:cxn ang="0">
                            <a:pos x="40" y="0"/>
                          </a:cxn>
                          <a:cxn ang="0">
                            <a:pos x="112" y="87"/>
                          </a:cxn>
                          <a:cxn ang="0">
                            <a:pos x="0" y="92"/>
                          </a:cxn>
                          <a:cxn ang="0">
                            <a:pos x="40" y="0"/>
                          </a:cxn>
                        </a:cxnLst>
                        <a:rect l="0" t="0" r="r" b="b"/>
                        <a:pathLst>
                          <a:path w="112" h="92">
                            <a:moveTo>
                              <a:pt x="40" y="0"/>
                            </a:moveTo>
                            <a:lnTo>
                              <a:pt x="112" y="87"/>
                            </a:lnTo>
                            <a:lnTo>
                              <a:pt x="0" y="92"/>
                            </a:lnTo>
                            <a:lnTo>
                              <a:pt x="40" y="0"/>
                            </a:lnTo>
                            <a:close/>
                          </a:path>
                        </a:pathLst>
                      </a:custGeom>
                      <a:solidFill>
                        <a:srgbClr val="000000"/>
                      </a:solidFill>
                      <a:ln w="9525">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0" name="Line 44"/>
                      <a:cNvSpPr>
                        <a:spLocks noChangeShapeType="1"/>
                      </a:cNvSpPr>
                    </a:nvSpPr>
                    <a:spPr bwMode="auto">
                      <a:xfrm flipH="1">
                        <a:off x="5240415" y="618138"/>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1" name="Line 45"/>
                      <a:cNvSpPr>
                        <a:spLocks noChangeShapeType="1"/>
                      </a:cNvSpPr>
                    </a:nvSpPr>
                    <a:spPr bwMode="auto">
                      <a:xfrm flipV="1">
                        <a:off x="5240415" y="564798"/>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2" name="Line 46"/>
                      <a:cNvSpPr>
                        <a:spLocks noChangeShapeType="1"/>
                      </a:cNvSpPr>
                    </a:nvSpPr>
                    <a:spPr bwMode="auto">
                      <a:xfrm>
                        <a:off x="5240415" y="885473"/>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3" name="Line 47"/>
                      <a:cNvSpPr>
                        <a:spLocks noChangeShapeType="1"/>
                      </a:cNvSpPr>
                    </a:nvSpPr>
                    <a:spPr bwMode="auto">
                      <a:xfrm flipH="1">
                        <a:off x="5027077" y="778158"/>
                        <a:ext cx="53335"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4" name="Line 48"/>
                      <a:cNvSpPr>
                        <a:spLocks noChangeShapeType="1"/>
                      </a:cNvSpPr>
                    </a:nvSpPr>
                    <a:spPr bwMode="auto">
                      <a:xfrm>
                        <a:off x="5347719" y="618138"/>
                        <a:ext cx="635" cy="1149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5" name="Line 49"/>
                      <a:cNvSpPr>
                        <a:spLocks noChangeShapeType="1"/>
                      </a:cNvSpPr>
                    </a:nvSpPr>
                    <a:spPr bwMode="auto">
                      <a:xfrm>
                        <a:off x="5294384" y="725453"/>
                        <a:ext cx="1066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6" name="Line 50"/>
                      <a:cNvSpPr>
                        <a:spLocks noChangeShapeType="1"/>
                      </a:cNvSpPr>
                    </a:nvSpPr>
                    <a:spPr bwMode="auto">
                      <a:xfrm flipV="1">
                        <a:off x="5294384" y="725453"/>
                        <a:ext cx="53335" cy="10604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7" name="Freeform 51"/>
                      <a:cNvSpPr>
                        <a:spLocks/>
                      </a:cNvSpPr>
                    </a:nvSpPr>
                    <a:spPr bwMode="auto">
                      <a:xfrm>
                        <a:off x="5294384" y="725453"/>
                        <a:ext cx="106669" cy="106045"/>
                      </a:xfrm>
                      <a:custGeom>
                        <a:avLst/>
                        <a:gdLst/>
                        <a:ahLst/>
                        <a:cxnLst>
                          <a:cxn ang="0">
                            <a:pos x="0" y="167"/>
                          </a:cxn>
                          <a:cxn ang="0">
                            <a:pos x="168" y="167"/>
                          </a:cxn>
                          <a:cxn ang="0">
                            <a:pos x="84" y="0"/>
                          </a:cxn>
                        </a:cxnLst>
                        <a:rect l="0" t="0" r="r" b="b"/>
                        <a:pathLst>
                          <a:path w="168" h="167">
                            <a:moveTo>
                              <a:pt x="0" y="167"/>
                            </a:moveTo>
                            <a:lnTo>
                              <a:pt x="168" y="167"/>
                            </a:lnTo>
                            <a:lnTo>
                              <a:pt x="84" y="0"/>
                            </a:lnTo>
                          </a:path>
                        </a:pathLst>
                      </a:custGeom>
                      <a:noFill/>
                      <a:ln w="9525" cap="rnd">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8" name="Line 52"/>
                      <a:cNvSpPr>
                        <a:spLocks noChangeShapeType="1"/>
                      </a:cNvSpPr>
                    </a:nvSpPr>
                    <a:spPr bwMode="auto">
                      <a:xfrm>
                        <a:off x="5347719" y="831498"/>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59" name="Line 53"/>
                      <a:cNvSpPr>
                        <a:spLocks noChangeShapeType="1"/>
                      </a:cNvSpPr>
                    </a:nvSpPr>
                    <a:spPr bwMode="auto">
                      <a:xfrm flipH="1">
                        <a:off x="5240415" y="938813"/>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0" name="Line 54"/>
                      <a:cNvSpPr>
                        <a:spLocks noChangeShapeType="1"/>
                      </a:cNvSpPr>
                    </a:nvSpPr>
                    <a:spPr bwMode="auto">
                      <a:xfrm>
                        <a:off x="4493096" y="1621835"/>
                        <a:ext cx="635" cy="21336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1" name="Line 55"/>
                      <a:cNvSpPr>
                        <a:spLocks noChangeShapeType="1"/>
                      </a:cNvSpPr>
                    </a:nvSpPr>
                    <a:spPr bwMode="auto">
                      <a:xfrm flipV="1">
                        <a:off x="4493096" y="1621835"/>
                        <a:ext cx="106669" cy="5969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2" name="Line 56"/>
                      <a:cNvSpPr>
                        <a:spLocks noChangeShapeType="1"/>
                      </a:cNvSpPr>
                    </a:nvSpPr>
                    <a:spPr bwMode="auto">
                      <a:xfrm>
                        <a:off x="4439127" y="1674540"/>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3" name="Line 57"/>
                      <a:cNvSpPr>
                        <a:spLocks noChangeShapeType="1"/>
                      </a:cNvSpPr>
                    </a:nvSpPr>
                    <a:spPr bwMode="auto">
                      <a:xfrm>
                        <a:off x="4493096" y="1788840"/>
                        <a:ext cx="55239" cy="2413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4" name="Freeform 58"/>
                      <a:cNvSpPr>
                        <a:spLocks/>
                      </a:cNvSpPr>
                    </a:nvSpPr>
                    <a:spPr bwMode="auto">
                      <a:xfrm>
                        <a:off x="4528653" y="1780585"/>
                        <a:ext cx="71113" cy="58420"/>
                      </a:xfrm>
                      <a:custGeom>
                        <a:avLst/>
                        <a:gdLst/>
                        <a:ahLst/>
                        <a:cxnLst>
                          <a:cxn ang="0">
                            <a:pos x="40" y="0"/>
                          </a:cxn>
                          <a:cxn ang="0">
                            <a:pos x="112" y="86"/>
                          </a:cxn>
                          <a:cxn ang="0">
                            <a:pos x="0" y="92"/>
                          </a:cxn>
                          <a:cxn ang="0">
                            <a:pos x="40" y="0"/>
                          </a:cxn>
                        </a:cxnLst>
                        <a:rect l="0" t="0" r="r" b="b"/>
                        <a:pathLst>
                          <a:path w="112" h="92">
                            <a:moveTo>
                              <a:pt x="40" y="0"/>
                            </a:moveTo>
                            <a:lnTo>
                              <a:pt x="112" y="86"/>
                            </a:lnTo>
                            <a:lnTo>
                              <a:pt x="0" y="92"/>
                            </a:lnTo>
                            <a:lnTo>
                              <a:pt x="40" y="0"/>
                            </a:lnTo>
                            <a:close/>
                          </a:path>
                        </a:pathLst>
                      </a:custGeom>
                      <a:solidFill>
                        <a:srgbClr val="000000"/>
                      </a:solidFill>
                      <a:ln w="9525">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5" name="Line 59"/>
                      <a:cNvSpPr>
                        <a:spLocks noChangeShapeType="1"/>
                      </a:cNvSpPr>
                    </a:nvSpPr>
                    <a:spPr bwMode="auto">
                      <a:xfrm flipH="1">
                        <a:off x="4599766" y="1568495"/>
                        <a:ext cx="1066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6" name="Line 60"/>
                      <a:cNvSpPr>
                        <a:spLocks noChangeShapeType="1"/>
                      </a:cNvSpPr>
                    </a:nvSpPr>
                    <a:spPr bwMode="auto">
                      <a:xfrm flipV="1">
                        <a:off x="4599766" y="1514520"/>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7" name="Line 61"/>
                      <a:cNvSpPr>
                        <a:spLocks noChangeShapeType="1"/>
                      </a:cNvSpPr>
                    </a:nvSpPr>
                    <a:spPr bwMode="auto">
                      <a:xfrm>
                        <a:off x="4599766" y="1835195"/>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8" name="Line 62"/>
                      <a:cNvSpPr>
                        <a:spLocks noChangeShapeType="1"/>
                      </a:cNvSpPr>
                    </a:nvSpPr>
                    <a:spPr bwMode="auto">
                      <a:xfrm flipH="1">
                        <a:off x="4385792" y="1728515"/>
                        <a:ext cx="53335"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9" name="Line 63"/>
                      <a:cNvSpPr>
                        <a:spLocks noChangeShapeType="1"/>
                      </a:cNvSpPr>
                    </a:nvSpPr>
                    <a:spPr bwMode="auto">
                      <a:xfrm>
                        <a:off x="4706435" y="1568495"/>
                        <a:ext cx="635" cy="11366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0" name="Line 64"/>
                      <a:cNvSpPr>
                        <a:spLocks noChangeShapeType="1"/>
                      </a:cNvSpPr>
                    </a:nvSpPr>
                    <a:spPr bwMode="auto">
                      <a:xfrm>
                        <a:off x="4653100" y="1674540"/>
                        <a:ext cx="1066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1" name="Line 65"/>
                      <a:cNvSpPr>
                        <a:spLocks noChangeShapeType="1"/>
                      </a:cNvSpPr>
                    </a:nvSpPr>
                    <a:spPr bwMode="auto">
                      <a:xfrm flipV="1">
                        <a:off x="4653100" y="1674540"/>
                        <a:ext cx="533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2" name="Freeform 66"/>
                      <a:cNvSpPr>
                        <a:spLocks/>
                      </a:cNvSpPr>
                    </a:nvSpPr>
                    <a:spPr bwMode="auto">
                      <a:xfrm>
                        <a:off x="4653100" y="1674540"/>
                        <a:ext cx="106669" cy="107315"/>
                      </a:xfrm>
                      <a:custGeom>
                        <a:avLst/>
                        <a:gdLst/>
                        <a:ahLst/>
                        <a:cxnLst>
                          <a:cxn ang="0">
                            <a:pos x="0" y="169"/>
                          </a:cxn>
                          <a:cxn ang="0">
                            <a:pos x="168" y="169"/>
                          </a:cxn>
                          <a:cxn ang="0">
                            <a:pos x="84" y="0"/>
                          </a:cxn>
                        </a:cxnLst>
                        <a:rect l="0" t="0" r="r" b="b"/>
                        <a:pathLst>
                          <a:path w="168" h="169">
                            <a:moveTo>
                              <a:pt x="0" y="169"/>
                            </a:moveTo>
                            <a:lnTo>
                              <a:pt x="168" y="169"/>
                            </a:lnTo>
                            <a:lnTo>
                              <a:pt x="84" y="0"/>
                            </a:lnTo>
                          </a:path>
                        </a:pathLst>
                      </a:custGeom>
                      <a:noFill/>
                      <a:ln w="9525" cap="rnd">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3" name="Line 67"/>
                      <a:cNvSpPr>
                        <a:spLocks noChangeShapeType="1"/>
                      </a:cNvSpPr>
                    </a:nvSpPr>
                    <a:spPr bwMode="auto">
                      <a:xfrm>
                        <a:off x="4706435" y="1781855"/>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4" name="Line 68"/>
                      <a:cNvSpPr>
                        <a:spLocks noChangeShapeType="1"/>
                      </a:cNvSpPr>
                    </a:nvSpPr>
                    <a:spPr bwMode="auto">
                      <a:xfrm flipH="1">
                        <a:off x="4599766" y="1889170"/>
                        <a:ext cx="1066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5" name="Line 69"/>
                      <a:cNvSpPr>
                        <a:spLocks noChangeShapeType="1"/>
                      </a:cNvSpPr>
                    </a:nvSpPr>
                    <a:spPr bwMode="auto">
                      <a:xfrm>
                        <a:off x="5134381" y="1621835"/>
                        <a:ext cx="635" cy="21336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6" name="Line 70"/>
                      <a:cNvSpPr>
                        <a:spLocks noChangeShapeType="1"/>
                      </a:cNvSpPr>
                    </a:nvSpPr>
                    <a:spPr bwMode="auto">
                      <a:xfrm flipV="1">
                        <a:off x="5134381" y="1621835"/>
                        <a:ext cx="106034" cy="5969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7" name="Line 71"/>
                      <a:cNvSpPr>
                        <a:spLocks noChangeShapeType="1"/>
                      </a:cNvSpPr>
                    </a:nvSpPr>
                    <a:spPr bwMode="auto">
                      <a:xfrm>
                        <a:off x="5080411" y="1674540"/>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8" name="Line 72"/>
                      <a:cNvSpPr>
                        <a:spLocks noChangeShapeType="1"/>
                      </a:cNvSpPr>
                    </a:nvSpPr>
                    <a:spPr bwMode="auto">
                      <a:xfrm>
                        <a:off x="5134381" y="1788840"/>
                        <a:ext cx="54604" cy="2413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79" name="Freeform 73"/>
                      <a:cNvSpPr>
                        <a:spLocks/>
                      </a:cNvSpPr>
                    </a:nvSpPr>
                    <a:spPr bwMode="auto">
                      <a:xfrm>
                        <a:off x="5169302" y="1780585"/>
                        <a:ext cx="71113" cy="58420"/>
                      </a:xfrm>
                      <a:custGeom>
                        <a:avLst/>
                        <a:gdLst/>
                        <a:ahLst/>
                        <a:cxnLst>
                          <a:cxn ang="0">
                            <a:pos x="40" y="0"/>
                          </a:cxn>
                          <a:cxn ang="0">
                            <a:pos x="112" y="86"/>
                          </a:cxn>
                          <a:cxn ang="0">
                            <a:pos x="0" y="92"/>
                          </a:cxn>
                          <a:cxn ang="0">
                            <a:pos x="40" y="0"/>
                          </a:cxn>
                        </a:cxnLst>
                        <a:rect l="0" t="0" r="r" b="b"/>
                        <a:pathLst>
                          <a:path w="112" h="92">
                            <a:moveTo>
                              <a:pt x="40" y="0"/>
                            </a:moveTo>
                            <a:lnTo>
                              <a:pt x="112" y="86"/>
                            </a:lnTo>
                            <a:lnTo>
                              <a:pt x="0" y="92"/>
                            </a:lnTo>
                            <a:lnTo>
                              <a:pt x="40" y="0"/>
                            </a:lnTo>
                            <a:close/>
                          </a:path>
                        </a:pathLst>
                      </a:custGeom>
                      <a:solidFill>
                        <a:srgbClr val="000000"/>
                      </a:solidFill>
                      <a:ln w="9525">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0" name="Line 74"/>
                      <a:cNvSpPr>
                        <a:spLocks noChangeShapeType="1"/>
                      </a:cNvSpPr>
                    </a:nvSpPr>
                    <a:spPr bwMode="auto">
                      <a:xfrm flipH="1">
                        <a:off x="5240415" y="1568495"/>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1" name="Line 75"/>
                      <a:cNvSpPr>
                        <a:spLocks noChangeShapeType="1"/>
                      </a:cNvSpPr>
                    </a:nvSpPr>
                    <a:spPr bwMode="auto">
                      <a:xfrm flipV="1">
                        <a:off x="5240415" y="1514520"/>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2" name="Line 76"/>
                      <a:cNvSpPr>
                        <a:spLocks noChangeShapeType="1"/>
                      </a:cNvSpPr>
                    </a:nvSpPr>
                    <a:spPr bwMode="auto">
                      <a:xfrm>
                        <a:off x="5240415" y="1835195"/>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3" name="Line 77"/>
                      <a:cNvSpPr>
                        <a:spLocks noChangeShapeType="1"/>
                      </a:cNvSpPr>
                    </a:nvSpPr>
                    <a:spPr bwMode="auto">
                      <a:xfrm flipH="1">
                        <a:off x="5027077" y="1728515"/>
                        <a:ext cx="53335"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4" name="Line 78"/>
                      <a:cNvSpPr>
                        <a:spLocks noChangeShapeType="1"/>
                      </a:cNvSpPr>
                    </a:nvSpPr>
                    <a:spPr bwMode="auto">
                      <a:xfrm>
                        <a:off x="5347719" y="1568495"/>
                        <a:ext cx="635" cy="11366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5" name="Line 79"/>
                      <a:cNvSpPr>
                        <a:spLocks noChangeShapeType="1"/>
                      </a:cNvSpPr>
                    </a:nvSpPr>
                    <a:spPr bwMode="auto">
                      <a:xfrm>
                        <a:off x="5294384" y="1674540"/>
                        <a:ext cx="1066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6" name="Line 80"/>
                      <a:cNvSpPr>
                        <a:spLocks noChangeShapeType="1"/>
                      </a:cNvSpPr>
                    </a:nvSpPr>
                    <a:spPr bwMode="auto">
                      <a:xfrm flipV="1">
                        <a:off x="5294384" y="1674540"/>
                        <a:ext cx="533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7" name="Freeform 81"/>
                      <a:cNvSpPr>
                        <a:spLocks/>
                      </a:cNvSpPr>
                    </a:nvSpPr>
                    <a:spPr bwMode="auto">
                      <a:xfrm>
                        <a:off x="5294384" y="1674540"/>
                        <a:ext cx="106669" cy="107315"/>
                      </a:xfrm>
                      <a:custGeom>
                        <a:avLst/>
                        <a:gdLst/>
                        <a:ahLst/>
                        <a:cxnLst>
                          <a:cxn ang="0">
                            <a:pos x="0" y="169"/>
                          </a:cxn>
                          <a:cxn ang="0">
                            <a:pos x="168" y="169"/>
                          </a:cxn>
                          <a:cxn ang="0">
                            <a:pos x="84" y="0"/>
                          </a:cxn>
                        </a:cxnLst>
                        <a:rect l="0" t="0" r="r" b="b"/>
                        <a:pathLst>
                          <a:path w="168" h="169">
                            <a:moveTo>
                              <a:pt x="0" y="169"/>
                            </a:moveTo>
                            <a:lnTo>
                              <a:pt x="168" y="169"/>
                            </a:lnTo>
                            <a:lnTo>
                              <a:pt x="84" y="0"/>
                            </a:lnTo>
                          </a:path>
                        </a:pathLst>
                      </a:custGeom>
                      <a:noFill/>
                      <a:ln w="9525" cap="rnd">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8" name="Line 82"/>
                      <a:cNvSpPr>
                        <a:spLocks noChangeShapeType="1"/>
                      </a:cNvSpPr>
                    </a:nvSpPr>
                    <a:spPr bwMode="auto">
                      <a:xfrm>
                        <a:off x="5347719" y="1781855"/>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9" name="Line 83"/>
                      <a:cNvSpPr>
                        <a:spLocks noChangeShapeType="1"/>
                      </a:cNvSpPr>
                    </a:nvSpPr>
                    <a:spPr bwMode="auto">
                      <a:xfrm flipH="1">
                        <a:off x="5240415" y="1889170"/>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90" name="Line 84"/>
                      <a:cNvSpPr>
                        <a:spLocks noChangeShapeType="1"/>
                      </a:cNvSpPr>
                    </a:nvSpPr>
                    <a:spPr bwMode="auto">
                      <a:xfrm flipV="1">
                        <a:off x="4599766" y="1941875"/>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91" name="Freeform 85"/>
                      <a:cNvSpPr>
                        <a:spLocks/>
                      </a:cNvSpPr>
                    </a:nvSpPr>
                    <a:spPr bwMode="auto">
                      <a:xfrm>
                        <a:off x="4575638" y="2025060"/>
                        <a:ext cx="48255" cy="48260"/>
                      </a:xfrm>
                      <a:custGeom>
                        <a:avLst/>
                        <a:gdLst/>
                        <a:ahLst/>
                        <a:cxnLst>
                          <a:cxn ang="0">
                            <a:pos x="35" y="0"/>
                          </a:cxn>
                          <a:cxn ang="0">
                            <a:pos x="0" y="34"/>
                          </a:cxn>
                          <a:cxn ang="0">
                            <a:pos x="35" y="69"/>
                          </a:cxn>
                          <a:cxn ang="0">
                            <a:pos x="35" y="69"/>
                          </a:cxn>
                          <a:cxn ang="0">
                            <a:pos x="69" y="34"/>
                          </a:cxn>
                          <a:cxn ang="0">
                            <a:pos x="35" y="0"/>
                          </a:cxn>
                        </a:cxnLst>
                        <a:rect l="0" t="0" r="r" b="b"/>
                        <a:pathLst>
                          <a:path w="69" h="69">
                            <a:moveTo>
                              <a:pt x="35" y="0"/>
                            </a:moveTo>
                            <a:cubicBezTo>
                              <a:pt x="16" y="0"/>
                              <a:pt x="0" y="15"/>
                              <a:pt x="0" y="34"/>
                            </a:cubicBezTo>
                            <a:cubicBezTo>
                              <a:pt x="0" y="53"/>
                              <a:pt x="16" y="69"/>
                              <a:pt x="35" y="69"/>
                            </a:cubicBezTo>
                            <a:cubicBezTo>
                              <a:pt x="35" y="69"/>
                              <a:pt x="35" y="69"/>
                              <a:pt x="35" y="69"/>
                            </a:cubicBezTo>
                            <a:cubicBezTo>
                              <a:pt x="54" y="69"/>
                              <a:pt x="69" y="53"/>
                              <a:pt x="69" y="34"/>
                            </a:cubicBezTo>
                            <a:cubicBezTo>
                              <a:pt x="69" y="15"/>
                              <a:pt x="54" y="0"/>
                              <a:pt x="35" y="0"/>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95" name="Line 89"/>
                      <a:cNvSpPr>
                        <a:spLocks noChangeShapeType="1"/>
                      </a:cNvSpPr>
                    </a:nvSpPr>
                    <a:spPr bwMode="auto">
                      <a:xfrm>
                        <a:off x="3131840" y="462383"/>
                        <a:ext cx="0" cy="7200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96" name="Line 90"/>
                      <a:cNvSpPr>
                        <a:spLocks noChangeShapeType="1"/>
                      </a:cNvSpPr>
                    </a:nvSpPr>
                    <a:spPr bwMode="auto">
                      <a:xfrm>
                        <a:off x="3851812" y="671478"/>
                        <a:ext cx="635" cy="21399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97" name="Line 91"/>
                      <a:cNvSpPr>
                        <a:spLocks noChangeShapeType="1"/>
                      </a:cNvSpPr>
                    </a:nvSpPr>
                    <a:spPr bwMode="auto">
                      <a:xfrm flipV="1">
                        <a:off x="3851812" y="671478"/>
                        <a:ext cx="106669" cy="6032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98" name="Line 92"/>
                      <a:cNvSpPr>
                        <a:spLocks noChangeShapeType="1"/>
                      </a:cNvSpPr>
                    </a:nvSpPr>
                    <a:spPr bwMode="auto">
                      <a:xfrm>
                        <a:off x="3799112" y="725453"/>
                        <a:ext cx="635" cy="10604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99" name="Line 93"/>
                      <a:cNvSpPr>
                        <a:spLocks noChangeShapeType="1"/>
                      </a:cNvSpPr>
                    </a:nvSpPr>
                    <a:spPr bwMode="auto">
                      <a:xfrm>
                        <a:off x="3851812" y="838483"/>
                        <a:ext cx="55239" cy="2476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0" name="Freeform 94"/>
                      <a:cNvSpPr>
                        <a:spLocks/>
                      </a:cNvSpPr>
                    </a:nvSpPr>
                    <a:spPr bwMode="auto">
                      <a:xfrm>
                        <a:off x="3887368" y="830228"/>
                        <a:ext cx="71113" cy="58420"/>
                      </a:xfrm>
                      <a:custGeom>
                        <a:avLst/>
                        <a:gdLst/>
                        <a:ahLst/>
                        <a:cxnLst>
                          <a:cxn ang="0">
                            <a:pos x="40" y="0"/>
                          </a:cxn>
                          <a:cxn ang="0">
                            <a:pos x="112" y="87"/>
                          </a:cxn>
                          <a:cxn ang="0">
                            <a:pos x="0" y="92"/>
                          </a:cxn>
                          <a:cxn ang="0">
                            <a:pos x="40" y="0"/>
                          </a:cxn>
                        </a:cxnLst>
                        <a:rect l="0" t="0" r="r" b="b"/>
                        <a:pathLst>
                          <a:path w="112" h="92">
                            <a:moveTo>
                              <a:pt x="40" y="0"/>
                            </a:moveTo>
                            <a:lnTo>
                              <a:pt x="112" y="87"/>
                            </a:lnTo>
                            <a:lnTo>
                              <a:pt x="0" y="92"/>
                            </a:lnTo>
                            <a:lnTo>
                              <a:pt x="40" y="0"/>
                            </a:lnTo>
                            <a:close/>
                          </a:path>
                        </a:pathLst>
                      </a:custGeom>
                      <a:solidFill>
                        <a:srgbClr val="000000"/>
                      </a:solidFill>
                      <a:ln w="9525">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1" name="Line 95"/>
                      <a:cNvSpPr>
                        <a:spLocks noChangeShapeType="1"/>
                      </a:cNvSpPr>
                    </a:nvSpPr>
                    <a:spPr bwMode="auto">
                      <a:xfrm flipH="1">
                        <a:off x="3958481" y="618138"/>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2" name="Line 96"/>
                      <a:cNvSpPr>
                        <a:spLocks noChangeShapeType="1"/>
                      </a:cNvSpPr>
                    </a:nvSpPr>
                    <a:spPr bwMode="auto">
                      <a:xfrm flipV="1">
                        <a:off x="3958481" y="564798"/>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 name="Line 97"/>
                      <a:cNvSpPr>
                        <a:spLocks noChangeShapeType="1"/>
                      </a:cNvSpPr>
                    </a:nvSpPr>
                    <a:spPr bwMode="auto">
                      <a:xfrm>
                        <a:off x="3958481" y="885473"/>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 name="Line 98"/>
                      <a:cNvSpPr>
                        <a:spLocks noChangeShapeType="1"/>
                      </a:cNvSpPr>
                    </a:nvSpPr>
                    <a:spPr bwMode="auto">
                      <a:xfrm flipH="1">
                        <a:off x="3745143" y="778158"/>
                        <a:ext cx="539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5" name="Line 99"/>
                      <a:cNvSpPr>
                        <a:spLocks noChangeShapeType="1"/>
                      </a:cNvSpPr>
                    </a:nvSpPr>
                    <a:spPr bwMode="auto">
                      <a:xfrm>
                        <a:off x="4065785" y="618138"/>
                        <a:ext cx="635" cy="1149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6" name="Line 100"/>
                      <a:cNvSpPr>
                        <a:spLocks noChangeShapeType="1"/>
                      </a:cNvSpPr>
                    </a:nvSpPr>
                    <a:spPr bwMode="auto">
                      <a:xfrm>
                        <a:off x="4012451" y="725453"/>
                        <a:ext cx="10603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7" name="Line 101"/>
                      <a:cNvSpPr>
                        <a:spLocks noChangeShapeType="1"/>
                      </a:cNvSpPr>
                    </a:nvSpPr>
                    <a:spPr bwMode="auto">
                      <a:xfrm flipV="1">
                        <a:off x="4012451" y="725453"/>
                        <a:ext cx="53335" cy="10604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8" name="Freeform 102"/>
                      <a:cNvSpPr>
                        <a:spLocks/>
                      </a:cNvSpPr>
                    </a:nvSpPr>
                    <a:spPr bwMode="auto">
                      <a:xfrm>
                        <a:off x="4012451" y="725453"/>
                        <a:ext cx="106034" cy="106045"/>
                      </a:xfrm>
                      <a:custGeom>
                        <a:avLst/>
                        <a:gdLst/>
                        <a:ahLst/>
                        <a:cxnLst>
                          <a:cxn ang="0">
                            <a:pos x="0" y="167"/>
                          </a:cxn>
                          <a:cxn ang="0">
                            <a:pos x="167" y="167"/>
                          </a:cxn>
                          <a:cxn ang="0">
                            <a:pos x="84" y="0"/>
                          </a:cxn>
                        </a:cxnLst>
                        <a:rect l="0" t="0" r="r" b="b"/>
                        <a:pathLst>
                          <a:path w="167" h="167">
                            <a:moveTo>
                              <a:pt x="0" y="167"/>
                            </a:moveTo>
                            <a:lnTo>
                              <a:pt x="167" y="167"/>
                            </a:lnTo>
                            <a:lnTo>
                              <a:pt x="84" y="0"/>
                            </a:lnTo>
                          </a:path>
                        </a:pathLst>
                      </a:custGeom>
                      <a:noFill/>
                      <a:ln w="9525" cap="rnd">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9" name="Line 103"/>
                      <a:cNvSpPr>
                        <a:spLocks noChangeShapeType="1"/>
                      </a:cNvSpPr>
                    </a:nvSpPr>
                    <a:spPr bwMode="auto">
                      <a:xfrm>
                        <a:off x="4065785" y="831498"/>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0" name="Line 104"/>
                      <a:cNvSpPr>
                        <a:spLocks noChangeShapeType="1"/>
                      </a:cNvSpPr>
                    </a:nvSpPr>
                    <a:spPr bwMode="auto">
                      <a:xfrm flipH="1">
                        <a:off x="3958481" y="938813"/>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1" name="Line 105"/>
                      <a:cNvSpPr>
                        <a:spLocks noChangeShapeType="1"/>
                      </a:cNvSpPr>
                    </a:nvSpPr>
                    <a:spPr bwMode="auto">
                      <a:xfrm>
                        <a:off x="3958481" y="458118"/>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2" name="Freeform 106"/>
                      <a:cNvSpPr>
                        <a:spLocks/>
                      </a:cNvSpPr>
                    </a:nvSpPr>
                    <a:spPr bwMode="auto">
                      <a:xfrm>
                        <a:off x="3934354" y="433988"/>
                        <a:ext cx="48890" cy="47625"/>
                      </a:xfrm>
                      <a:custGeom>
                        <a:avLst/>
                        <a:gdLst/>
                        <a:ahLst/>
                        <a:cxnLst>
                          <a:cxn ang="0">
                            <a:pos x="35" y="69"/>
                          </a:cxn>
                          <a:cxn ang="0">
                            <a:pos x="0" y="35"/>
                          </a:cxn>
                          <a:cxn ang="0">
                            <a:pos x="35" y="0"/>
                          </a:cxn>
                          <a:cxn ang="0">
                            <a:pos x="35" y="0"/>
                          </a:cxn>
                          <a:cxn ang="0">
                            <a:pos x="70" y="35"/>
                          </a:cxn>
                          <a:cxn ang="0">
                            <a:pos x="35" y="69"/>
                          </a:cxn>
                        </a:cxnLst>
                        <a:rect l="0" t="0" r="r" b="b"/>
                        <a:pathLst>
                          <a:path w="70" h="69">
                            <a:moveTo>
                              <a:pt x="35" y="69"/>
                            </a:moveTo>
                            <a:cubicBezTo>
                              <a:pt x="16" y="69"/>
                              <a:pt x="0" y="54"/>
                              <a:pt x="0" y="35"/>
                            </a:cubicBezTo>
                            <a:cubicBezTo>
                              <a:pt x="0" y="16"/>
                              <a:pt x="16" y="0"/>
                              <a:pt x="35" y="0"/>
                            </a:cubicBezTo>
                            <a:cubicBezTo>
                              <a:pt x="35" y="0"/>
                              <a:pt x="35" y="0"/>
                              <a:pt x="35" y="0"/>
                            </a:cubicBezTo>
                            <a:cubicBezTo>
                              <a:pt x="54" y="0"/>
                              <a:pt x="70" y="16"/>
                              <a:pt x="70" y="35"/>
                            </a:cubicBezTo>
                            <a:cubicBezTo>
                              <a:pt x="70" y="54"/>
                              <a:pt x="54" y="69"/>
                              <a:pt x="35" y="69"/>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3" name="Line 107"/>
                      <a:cNvSpPr>
                        <a:spLocks noChangeShapeType="1"/>
                      </a:cNvSpPr>
                    </a:nvSpPr>
                    <a:spPr bwMode="auto">
                      <a:xfrm>
                        <a:off x="3851812" y="1621835"/>
                        <a:ext cx="635" cy="21336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4" name="Line 108"/>
                      <a:cNvSpPr>
                        <a:spLocks noChangeShapeType="1"/>
                      </a:cNvSpPr>
                    </a:nvSpPr>
                    <a:spPr bwMode="auto">
                      <a:xfrm flipV="1">
                        <a:off x="3851812" y="1621835"/>
                        <a:ext cx="106669" cy="5969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5" name="Line 109"/>
                      <a:cNvSpPr>
                        <a:spLocks noChangeShapeType="1"/>
                      </a:cNvSpPr>
                    </a:nvSpPr>
                    <a:spPr bwMode="auto">
                      <a:xfrm>
                        <a:off x="3799112" y="1674540"/>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6" name="Line 110"/>
                      <a:cNvSpPr>
                        <a:spLocks noChangeShapeType="1"/>
                      </a:cNvSpPr>
                    </a:nvSpPr>
                    <a:spPr bwMode="auto">
                      <a:xfrm>
                        <a:off x="3851812" y="1788840"/>
                        <a:ext cx="55239" cy="2413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7" name="Freeform 111"/>
                      <a:cNvSpPr>
                        <a:spLocks/>
                      </a:cNvSpPr>
                    </a:nvSpPr>
                    <a:spPr bwMode="auto">
                      <a:xfrm>
                        <a:off x="3887368" y="1780585"/>
                        <a:ext cx="71113" cy="58420"/>
                      </a:xfrm>
                      <a:custGeom>
                        <a:avLst/>
                        <a:gdLst/>
                        <a:ahLst/>
                        <a:cxnLst>
                          <a:cxn ang="0">
                            <a:pos x="40" y="0"/>
                          </a:cxn>
                          <a:cxn ang="0">
                            <a:pos x="112" y="86"/>
                          </a:cxn>
                          <a:cxn ang="0">
                            <a:pos x="0" y="92"/>
                          </a:cxn>
                          <a:cxn ang="0">
                            <a:pos x="40" y="0"/>
                          </a:cxn>
                        </a:cxnLst>
                        <a:rect l="0" t="0" r="r" b="b"/>
                        <a:pathLst>
                          <a:path w="112" h="92">
                            <a:moveTo>
                              <a:pt x="40" y="0"/>
                            </a:moveTo>
                            <a:lnTo>
                              <a:pt x="112" y="86"/>
                            </a:lnTo>
                            <a:lnTo>
                              <a:pt x="0" y="92"/>
                            </a:lnTo>
                            <a:lnTo>
                              <a:pt x="40" y="0"/>
                            </a:lnTo>
                            <a:close/>
                          </a:path>
                        </a:pathLst>
                      </a:custGeom>
                      <a:solidFill>
                        <a:srgbClr val="000000"/>
                      </a:solidFill>
                      <a:ln w="9525">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8" name="Line 112"/>
                      <a:cNvSpPr>
                        <a:spLocks noChangeShapeType="1"/>
                      </a:cNvSpPr>
                    </a:nvSpPr>
                    <a:spPr bwMode="auto">
                      <a:xfrm flipH="1">
                        <a:off x="3958481" y="1568495"/>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19" name="Line 113"/>
                      <a:cNvSpPr>
                        <a:spLocks noChangeShapeType="1"/>
                      </a:cNvSpPr>
                    </a:nvSpPr>
                    <a:spPr bwMode="auto">
                      <a:xfrm flipV="1">
                        <a:off x="3958481" y="1514520"/>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0" name="Line 114"/>
                      <a:cNvSpPr>
                        <a:spLocks noChangeShapeType="1"/>
                      </a:cNvSpPr>
                    </a:nvSpPr>
                    <a:spPr bwMode="auto">
                      <a:xfrm>
                        <a:off x="3958481" y="1835195"/>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1" name="Line 115"/>
                      <a:cNvSpPr>
                        <a:spLocks noChangeShapeType="1"/>
                      </a:cNvSpPr>
                    </a:nvSpPr>
                    <a:spPr bwMode="auto">
                      <a:xfrm flipH="1">
                        <a:off x="3745143" y="1728515"/>
                        <a:ext cx="53969"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2" name="Line 116"/>
                      <a:cNvSpPr>
                        <a:spLocks noChangeShapeType="1"/>
                      </a:cNvSpPr>
                    </a:nvSpPr>
                    <a:spPr bwMode="auto">
                      <a:xfrm>
                        <a:off x="4065785" y="1568495"/>
                        <a:ext cx="635" cy="11366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 name="Line 117"/>
                      <a:cNvSpPr>
                        <a:spLocks noChangeShapeType="1"/>
                      </a:cNvSpPr>
                    </a:nvSpPr>
                    <a:spPr bwMode="auto">
                      <a:xfrm>
                        <a:off x="4012451" y="1674540"/>
                        <a:ext cx="10603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4" name="Line 118"/>
                      <a:cNvSpPr>
                        <a:spLocks noChangeShapeType="1"/>
                      </a:cNvSpPr>
                    </a:nvSpPr>
                    <a:spPr bwMode="auto">
                      <a:xfrm flipV="1">
                        <a:off x="4012451" y="1674540"/>
                        <a:ext cx="533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5" name="Freeform 119"/>
                      <a:cNvSpPr>
                        <a:spLocks/>
                      </a:cNvSpPr>
                    </a:nvSpPr>
                    <a:spPr bwMode="auto">
                      <a:xfrm>
                        <a:off x="4012451" y="1674540"/>
                        <a:ext cx="106034" cy="107315"/>
                      </a:xfrm>
                      <a:custGeom>
                        <a:avLst/>
                        <a:gdLst/>
                        <a:ahLst/>
                        <a:cxnLst>
                          <a:cxn ang="0">
                            <a:pos x="0" y="169"/>
                          </a:cxn>
                          <a:cxn ang="0">
                            <a:pos x="167" y="169"/>
                          </a:cxn>
                          <a:cxn ang="0">
                            <a:pos x="84" y="0"/>
                          </a:cxn>
                        </a:cxnLst>
                        <a:rect l="0" t="0" r="r" b="b"/>
                        <a:pathLst>
                          <a:path w="167" h="169">
                            <a:moveTo>
                              <a:pt x="0" y="169"/>
                            </a:moveTo>
                            <a:lnTo>
                              <a:pt x="167" y="169"/>
                            </a:lnTo>
                            <a:lnTo>
                              <a:pt x="84" y="0"/>
                            </a:lnTo>
                          </a:path>
                        </a:pathLst>
                      </a:custGeom>
                      <a:noFill/>
                      <a:ln w="9525" cap="rnd">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6" name="Line 120"/>
                      <a:cNvSpPr>
                        <a:spLocks noChangeShapeType="1"/>
                      </a:cNvSpPr>
                    </a:nvSpPr>
                    <a:spPr bwMode="auto">
                      <a:xfrm>
                        <a:off x="4065785" y="1781855"/>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7" name="Line 121"/>
                      <a:cNvSpPr>
                        <a:spLocks noChangeShapeType="1"/>
                      </a:cNvSpPr>
                    </a:nvSpPr>
                    <a:spPr bwMode="auto">
                      <a:xfrm flipH="1">
                        <a:off x="3958481" y="1889170"/>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8" name="Line 122"/>
                      <a:cNvSpPr>
                        <a:spLocks noChangeShapeType="1"/>
                      </a:cNvSpPr>
                    </a:nvSpPr>
                    <a:spPr bwMode="auto">
                      <a:xfrm flipV="1">
                        <a:off x="3958481" y="1941875"/>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9" name="Freeform 123"/>
                      <a:cNvSpPr>
                        <a:spLocks/>
                      </a:cNvSpPr>
                    </a:nvSpPr>
                    <a:spPr bwMode="auto">
                      <a:xfrm>
                        <a:off x="3934354" y="2025060"/>
                        <a:ext cx="48890" cy="48260"/>
                      </a:xfrm>
                      <a:custGeom>
                        <a:avLst/>
                        <a:gdLst/>
                        <a:ahLst/>
                        <a:cxnLst>
                          <a:cxn ang="0">
                            <a:pos x="35" y="0"/>
                          </a:cxn>
                          <a:cxn ang="0">
                            <a:pos x="0" y="34"/>
                          </a:cxn>
                          <a:cxn ang="0">
                            <a:pos x="35" y="69"/>
                          </a:cxn>
                          <a:cxn ang="0">
                            <a:pos x="35" y="69"/>
                          </a:cxn>
                          <a:cxn ang="0">
                            <a:pos x="70" y="34"/>
                          </a:cxn>
                          <a:cxn ang="0">
                            <a:pos x="35" y="0"/>
                          </a:cxn>
                        </a:cxnLst>
                        <a:rect l="0" t="0" r="r" b="b"/>
                        <a:pathLst>
                          <a:path w="70" h="69">
                            <a:moveTo>
                              <a:pt x="35" y="0"/>
                            </a:moveTo>
                            <a:cubicBezTo>
                              <a:pt x="16" y="0"/>
                              <a:pt x="0" y="15"/>
                              <a:pt x="0" y="34"/>
                            </a:cubicBezTo>
                            <a:cubicBezTo>
                              <a:pt x="0" y="53"/>
                              <a:pt x="16" y="69"/>
                              <a:pt x="35" y="69"/>
                            </a:cubicBezTo>
                            <a:cubicBezTo>
                              <a:pt x="35" y="69"/>
                              <a:pt x="35" y="69"/>
                              <a:pt x="35" y="69"/>
                            </a:cubicBezTo>
                            <a:cubicBezTo>
                              <a:pt x="54" y="69"/>
                              <a:pt x="70" y="53"/>
                              <a:pt x="70" y="34"/>
                            </a:cubicBezTo>
                            <a:cubicBezTo>
                              <a:pt x="70" y="15"/>
                              <a:pt x="54" y="0"/>
                              <a:pt x="35" y="0"/>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0" name="Line 124"/>
                      <a:cNvSpPr>
                        <a:spLocks noChangeShapeType="1"/>
                      </a:cNvSpPr>
                    </a:nvSpPr>
                    <a:spPr bwMode="auto">
                      <a:xfrm>
                        <a:off x="3131840" y="452857"/>
                        <a:ext cx="2108575" cy="254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1" name="Line 125"/>
                      <a:cNvSpPr>
                        <a:spLocks noChangeShapeType="1"/>
                      </a:cNvSpPr>
                    </a:nvSpPr>
                    <a:spPr bwMode="auto">
                      <a:xfrm flipV="1">
                        <a:off x="5240415" y="455578"/>
                        <a:ext cx="635" cy="10922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2" name="Line 126"/>
                      <a:cNvSpPr>
                        <a:spLocks noChangeShapeType="1"/>
                      </a:cNvSpPr>
                    </a:nvSpPr>
                    <a:spPr bwMode="auto">
                      <a:xfrm>
                        <a:off x="5240415" y="1941875"/>
                        <a:ext cx="635" cy="11112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4" name="Line 128"/>
                      <a:cNvSpPr>
                        <a:spLocks noChangeShapeType="1"/>
                      </a:cNvSpPr>
                    </a:nvSpPr>
                    <a:spPr bwMode="auto">
                      <a:xfrm flipH="1">
                        <a:off x="3131839" y="2053001"/>
                        <a:ext cx="2108575" cy="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5" name="Line 129"/>
                      <a:cNvSpPr>
                        <a:spLocks noChangeShapeType="1"/>
                      </a:cNvSpPr>
                    </a:nvSpPr>
                    <a:spPr bwMode="auto">
                      <a:xfrm flipV="1">
                        <a:off x="3958482" y="980728"/>
                        <a:ext cx="0" cy="533792"/>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6" name="Line 130"/>
                      <a:cNvSpPr>
                        <a:spLocks noChangeShapeType="1"/>
                      </a:cNvSpPr>
                    </a:nvSpPr>
                    <a:spPr bwMode="auto">
                      <a:xfrm flipH="1">
                        <a:off x="5241685" y="1065174"/>
                        <a:ext cx="369532"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7" name="Freeform 131"/>
                      <a:cNvSpPr>
                        <a:spLocks/>
                      </a:cNvSpPr>
                    </a:nvSpPr>
                    <a:spPr bwMode="auto">
                      <a:xfrm>
                        <a:off x="5217557" y="1040409"/>
                        <a:ext cx="48255" cy="48895"/>
                      </a:xfrm>
                      <a:custGeom>
                        <a:avLst/>
                        <a:gdLst/>
                        <a:ahLst/>
                        <a:cxnLst>
                          <a:cxn ang="0">
                            <a:pos x="69" y="35"/>
                          </a:cxn>
                          <a:cxn ang="0">
                            <a:pos x="34" y="0"/>
                          </a:cxn>
                          <a:cxn ang="0">
                            <a:pos x="0" y="35"/>
                          </a:cxn>
                          <a:cxn ang="0">
                            <a:pos x="0" y="35"/>
                          </a:cxn>
                          <a:cxn ang="0">
                            <a:pos x="34" y="70"/>
                          </a:cxn>
                          <a:cxn ang="0">
                            <a:pos x="69" y="35"/>
                          </a:cxn>
                        </a:cxnLst>
                        <a:rect l="0" t="0" r="r" b="b"/>
                        <a:pathLst>
                          <a:path w="69" h="70">
                            <a:moveTo>
                              <a:pt x="69" y="35"/>
                            </a:moveTo>
                            <a:cubicBezTo>
                              <a:pt x="69" y="16"/>
                              <a:pt x="54" y="0"/>
                              <a:pt x="34" y="0"/>
                            </a:cubicBezTo>
                            <a:cubicBezTo>
                              <a:pt x="15" y="0"/>
                              <a:pt x="0" y="16"/>
                              <a:pt x="0" y="35"/>
                            </a:cubicBezTo>
                            <a:cubicBezTo>
                              <a:pt x="0" y="35"/>
                              <a:pt x="0" y="35"/>
                              <a:pt x="0" y="35"/>
                            </a:cubicBezTo>
                            <a:cubicBezTo>
                              <a:pt x="0" y="54"/>
                              <a:pt x="15" y="70"/>
                              <a:pt x="34" y="70"/>
                            </a:cubicBezTo>
                            <a:cubicBezTo>
                              <a:pt x="54" y="70"/>
                              <a:pt x="69" y="54"/>
                              <a:pt x="69" y="35"/>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8" name="Line 132"/>
                      <a:cNvSpPr>
                        <a:spLocks noChangeShapeType="1"/>
                      </a:cNvSpPr>
                    </a:nvSpPr>
                    <a:spPr bwMode="auto">
                      <a:xfrm>
                        <a:off x="3958481" y="1335690"/>
                        <a:ext cx="1649561"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39" name="Freeform 133"/>
                      <a:cNvSpPr>
                        <a:spLocks/>
                      </a:cNvSpPr>
                    </a:nvSpPr>
                    <a:spPr bwMode="auto">
                      <a:xfrm>
                        <a:off x="3934354" y="1312195"/>
                        <a:ext cx="48890" cy="47625"/>
                      </a:xfrm>
                      <a:custGeom>
                        <a:avLst/>
                        <a:gdLst/>
                        <a:ahLst/>
                        <a:cxnLst>
                          <a:cxn ang="0">
                            <a:pos x="70" y="34"/>
                          </a:cxn>
                          <a:cxn ang="0">
                            <a:pos x="35" y="0"/>
                          </a:cxn>
                          <a:cxn ang="0">
                            <a:pos x="0" y="34"/>
                          </a:cxn>
                          <a:cxn ang="0">
                            <a:pos x="0" y="34"/>
                          </a:cxn>
                          <a:cxn ang="0">
                            <a:pos x="35" y="69"/>
                          </a:cxn>
                          <a:cxn ang="0">
                            <a:pos x="70" y="34"/>
                          </a:cxn>
                        </a:cxnLst>
                        <a:rect l="0" t="0" r="r" b="b"/>
                        <a:pathLst>
                          <a:path w="70" h="69">
                            <a:moveTo>
                              <a:pt x="70" y="34"/>
                            </a:moveTo>
                            <a:cubicBezTo>
                              <a:pt x="70" y="15"/>
                              <a:pt x="54" y="0"/>
                              <a:pt x="35" y="0"/>
                            </a:cubicBezTo>
                            <a:cubicBezTo>
                              <a:pt x="16" y="0"/>
                              <a:pt x="0" y="15"/>
                              <a:pt x="0" y="34"/>
                            </a:cubicBezTo>
                            <a:cubicBezTo>
                              <a:pt x="0" y="34"/>
                              <a:pt x="0" y="34"/>
                              <a:pt x="0" y="34"/>
                            </a:cubicBezTo>
                            <a:cubicBezTo>
                              <a:pt x="0" y="53"/>
                              <a:pt x="16" y="69"/>
                              <a:pt x="35" y="69"/>
                            </a:cubicBezTo>
                            <a:cubicBezTo>
                              <a:pt x="54" y="69"/>
                              <a:pt x="70" y="53"/>
                              <a:pt x="70" y="34"/>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40" name="Line 134"/>
                      <a:cNvSpPr>
                        <a:spLocks noChangeShapeType="1"/>
                      </a:cNvSpPr>
                    </a:nvSpPr>
                    <a:spPr bwMode="auto">
                      <a:xfrm flipH="1">
                        <a:off x="4601670" y="1195669"/>
                        <a:ext cx="1009547"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41" name="Freeform 135"/>
                      <a:cNvSpPr>
                        <a:spLocks/>
                      </a:cNvSpPr>
                    </a:nvSpPr>
                    <a:spPr bwMode="auto">
                      <a:xfrm>
                        <a:off x="4576908" y="1171539"/>
                        <a:ext cx="48890" cy="48260"/>
                      </a:xfrm>
                      <a:custGeom>
                        <a:avLst/>
                        <a:gdLst/>
                        <a:ahLst/>
                        <a:cxnLst>
                          <a:cxn ang="0">
                            <a:pos x="70" y="35"/>
                          </a:cxn>
                          <a:cxn ang="0">
                            <a:pos x="35" y="0"/>
                          </a:cxn>
                          <a:cxn ang="0">
                            <a:pos x="0" y="35"/>
                          </a:cxn>
                          <a:cxn ang="0">
                            <a:pos x="0" y="35"/>
                          </a:cxn>
                          <a:cxn ang="0">
                            <a:pos x="35" y="69"/>
                          </a:cxn>
                          <a:cxn ang="0">
                            <a:pos x="70" y="35"/>
                          </a:cxn>
                        </a:cxnLst>
                        <a:rect l="0" t="0" r="r" b="b"/>
                        <a:pathLst>
                          <a:path w="70" h="69">
                            <a:moveTo>
                              <a:pt x="70" y="35"/>
                            </a:moveTo>
                            <a:cubicBezTo>
                              <a:pt x="70" y="16"/>
                              <a:pt x="54" y="0"/>
                              <a:pt x="35" y="0"/>
                            </a:cubicBezTo>
                            <a:cubicBezTo>
                              <a:pt x="16" y="0"/>
                              <a:pt x="0" y="16"/>
                              <a:pt x="0" y="35"/>
                            </a:cubicBezTo>
                            <a:cubicBezTo>
                              <a:pt x="0" y="35"/>
                              <a:pt x="0" y="35"/>
                              <a:pt x="0" y="35"/>
                            </a:cubicBezTo>
                            <a:cubicBezTo>
                              <a:pt x="0" y="54"/>
                              <a:pt x="16" y="69"/>
                              <a:pt x="35" y="69"/>
                            </a:cubicBezTo>
                            <a:cubicBezTo>
                              <a:pt x="54" y="69"/>
                              <a:pt x="70" y="54"/>
                              <a:pt x="70" y="35"/>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42" name="Rectangle 136"/>
                      <a:cNvSpPr>
                        <a:spLocks noChangeArrowheads="1"/>
                      </a:cNvSpPr>
                    </a:nvSpPr>
                    <a:spPr bwMode="auto">
                      <a:xfrm>
                        <a:off x="5625186" y="957225"/>
                        <a:ext cx="98942" cy="169277"/>
                      </a:xfrm>
                      <a:prstGeom prst="rect">
                        <a:avLst/>
                      </a:prstGeom>
                      <a:noFill/>
                      <a:ln w="9525">
                        <a:noFill/>
                        <a:miter lim="800000"/>
                        <a:headEnd/>
                        <a:tailEnd/>
                      </a:ln>
                    </a:spPr>
                    <a:txSp>
                      <a:txBody>
                        <a:bodyPr vert="horz" wrap="squar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rgbClr val="000000"/>
                              </a:solidFill>
                              <a:effectLst/>
                              <a:latin typeface="Arial" pitchFamily="34" charset="0"/>
                            </a:rPr>
                            <a:t>a</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143" name="Rectangle 137"/>
                      <a:cNvSpPr>
                        <a:spLocks noChangeArrowheads="1"/>
                      </a:cNvSpPr>
                    </a:nvSpPr>
                    <a:spPr bwMode="auto">
                      <a:xfrm>
                        <a:off x="5625186" y="1244945"/>
                        <a:ext cx="98942" cy="169277"/>
                      </a:xfrm>
                      <a:prstGeom prst="rect">
                        <a:avLst/>
                      </a:prstGeom>
                      <a:noFill/>
                      <a:ln w="9525">
                        <a:noFill/>
                        <a:miter lim="800000"/>
                        <a:headEnd/>
                        <a:tailEnd/>
                      </a:ln>
                    </a:spPr>
                    <a:txSp>
                      <a:txBody>
                        <a:bodyPr vert="horz" wrap="squar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rgbClr val="000000"/>
                              </a:solidFill>
                              <a:effectLst/>
                              <a:latin typeface="Arial" pitchFamily="34" charset="0"/>
                            </a:rPr>
                            <a:t>c</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144" name="Rectangle 138"/>
                      <a:cNvSpPr>
                        <a:spLocks noChangeArrowheads="1"/>
                      </a:cNvSpPr>
                    </a:nvSpPr>
                    <a:spPr bwMode="auto">
                      <a:xfrm>
                        <a:off x="5625186" y="1115024"/>
                        <a:ext cx="78548" cy="169277"/>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solidFill>
                                <a:srgbClr val="000000"/>
                              </a:solidFill>
                              <a:effectLst/>
                              <a:latin typeface="Arial" pitchFamily="34" charset="0"/>
                            </a:rPr>
                            <a:t>b</a:t>
                          </a:r>
                          <a:endParaRPr kumimoji="0" lang="es-ES" sz="1800" b="0" i="0" u="none" strike="noStrike" cap="none" normalizeH="0" baseline="0" dirty="0" smtClean="0">
                            <a:solidFill>
                              <a:schemeClr val="tx1"/>
                            </a:solidFill>
                            <a:effectLst/>
                            <a:latin typeface="Arial" pitchFamily="34" charset="0"/>
                          </a:endParaRPr>
                        </a:p>
                      </a:txBody>
                      <a:useSpRect/>
                    </a:txSp>
                  </a:sp>
                  <a:sp>
                    <a:nvSpPr>
                      <a:cNvPr id="150" name="Rectangle 145"/>
                      <a:cNvSpPr>
                        <a:spLocks noChangeArrowheads="1"/>
                      </a:cNvSpPr>
                    </a:nvSpPr>
                    <a:spPr bwMode="auto">
                      <a:xfrm>
                        <a:off x="5613453" y="1388961"/>
                        <a:ext cx="78548" cy="169277"/>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solidFill>
                                <a:srgbClr val="000000"/>
                              </a:solidFill>
                              <a:effectLst/>
                              <a:latin typeface="Arial" pitchFamily="34" charset="0"/>
                            </a:rPr>
                            <a:t>n</a:t>
                          </a:r>
                          <a:endParaRPr kumimoji="0" lang="es-ES" sz="1800" b="0" i="0" u="none" strike="noStrike" cap="none" normalizeH="0" baseline="0" dirty="0" smtClean="0">
                            <a:solidFill>
                              <a:schemeClr val="tx1"/>
                            </a:solidFill>
                            <a:effectLst/>
                            <a:latin typeface="Arial" pitchFamily="34" charset="0"/>
                          </a:endParaRPr>
                        </a:p>
                      </a:txBody>
                      <a:useSpRect/>
                    </a:txSp>
                  </a:sp>
                  <a:sp>
                    <a:nvSpPr>
                      <a:cNvPr id="9" name="Rectangle 145"/>
                      <a:cNvSpPr>
                        <a:spLocks noChangeArrowheads="1"/>
                      </a:cNvSpPr>
                    </a:nvSpPr>
                    <a:spPr bwMode="auto">
                      <a:xfrm>
                        <a:off x="3688852" y="1808010"/>
                        <a:ext cx="216024" cy="123111"/>
                      </a:xfrm>
                      <a:prstGeom prst="rect">
                        <a:avLst/>
                      </a:prstGeom>
                      <a:noFill/>
                      <a:ln w="9525">
                        <a:noFill/>
                        <a:miter lim="800000"/>
                        <a:headEnd/>
                        <a:tailEnd/>
                      </a:ln>
                    </a:spPr>
                    <a:txSp>
                      <a:txBody>
                        <a:bodyPr vert="horz" wrap="squar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en-US" sz="800" dirty="0" err="1" smtClean="0">
                              <a:solidFill>
                                <a:srgbClr val="000000"/>
                              </a:solidFill>
                              <a:latin typeface="Arial" pitchFamily="34" charset="0"/>
                            </a:rPr>
                            <a:t>Vn</a:t>
                          </a:r>
                          <a:endParaRPr kumimoji="0" lang="es-ES" sz="800" b="0" i="0" u="none" strike="noStrike" cap="none" normalizeH="0" baseline="0" dirty="0" smtClean="0">
                            <a:ln>
                              <a:noFill/>
                            </a:ln>
                            <a:solidFill>
                              <a:schemeClr val="tx1"/>
                            </a:solidFill>
                            <a:effectLst/>
                            <a:latin typeface="Arial" pitchFamily="34" charset="0"/>
                          </a:endParaRPr>
                        </a:p>
                      </a:txBody>
                      <a:useSpRect/>
                    </a:txSp>
                  </a:sp>
                  <a:sp>
                    <a:nvSpPr>
                      <a:cNvPr id="10" name="Rectangle 145"/>
                      <a:cNvSpPr>
                        <a:spLocks noChangeArrowheads="1"/>
                      </a:cNvSpPr>
                    </a:nvSpPr>
                    <a:spPr bwMode="auto">
                      <a:xfrm>
                        <a:off x="4817165" y="1705571"/>
                        <a:ext cx="134244" cy="123111"/>
                      </a:xfrm>
                      <a:prstGeom prst="rect">
                        <a:avLst/>
                      </a:prstGeom>
                      <a:noFill/>
                      <a:ln w="9525">
                        <a:noFill/>
                        <a:miter lim="800000"/>
                        <a:headEnd/>
                        <a:tailEnd/>
                      </a:ln>
                    </a:spPr>
                    <a:txSp>
                      <a:txBody>
                        <a:bodyPr vert="horz" wrap="squar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en-US" sz="800" dirty="0" err="1" smtClean="0">
                              <a:solidFill>
                                <a:srgbClr val="000000"/>
                              </a:solidFill>
                              <a:latin typeface="Arial" pitchFamily="34" charset="0"/>
                            </a:rPr>
                            <a:t>Vb</a:t>
                          </a:r>
                          <a:endParaRPr kumimoji="0" lang="es-ES" sz="800" b="0" i="0" u="none" strike="noStrike" cap="none" normalizeH="0" baseline="0" dirty="0" smtClean="0">
                            <a:ln>
                              <a:noFill/>
                            </a:ln>
                            <a:solidFill>
                              <a:schemeClr val="tx1"/>
                            </a:solidFill>
                            <a:effectLst/>
                            <a:latin typeface="Arial" pitchFamily="34" charset="0"/>
                          </a:endParaRPr>
                        </a:p>
                      </a:txBody>
                      <a:useSpRect/>
                    </a:txSp>
                  </a:sp>
                  <a:sp>
                    <a:nvSpPr>
                      <a:cNvPr id="11" name="Rectangle 145"/>
                      <a:cNvSpPr>
                        <a:spLocks noChangeArrowheads="1"/>
                      </a:cNvSpPr>
                    </a:nvSpPr>
                    <a:spPr bwMode="auto">
                      <a:xfrm>
                        <a:off x="4231575" y="1692572"/>
                        <a:ext cx="144016" cy="123111"/>
                      </a:xfrm>
                      <a:prstGeom prst="rect">
                        <a:avLst/>
                      </a:prstGeom>
                      <a:noFill/>
                      <a:ln w="9525">
                        <a:noFill/>
                        <a:miter lim="800000"/>
                        <a:headEnd/>
                        <a:tailEnd/>
                      </a:ln>
                    </a:spPr>
                    <a:txSp>
                      <a:txBody>
                        <a:bodyPr vert="horz" wrap="squar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en-US" sz="800" dirty="0" err="1" smtClean="0">
                              <a:solidFill>
                                <a:srgbClr val="000000"/>
                              </a:solidFill>
                              <a:latin typeface="Arial" pitchFamily="34" charset="0"/>
                            </a:rPr>
                            <a:t>Vc</a:t>
                          </a:r>
                          <a:endParaRPr kumimoji="0" lang="es-ES" sz="800" b="0" i="0" u="none" strike="noStrike" cap="none" normalizeH="0" baseline="0" dirty="0" smtClean="0">
                            <a:ln>
                              <a:noFill/>
                            </a:ln>
                            <a:solidFill>
                              <a:schemeClr val="tx1"/>
                            </a:solidFill>
                            <a:effectLst/>
                            <a:latin typeface="Arial" pitchFamily="34" charset="0"/>
                          </a:endParaRPr>
                        </a:p>
                      </a:txBody>
                      <a:useSpRect/>
                    </a:txSp>
                  </a:sp>
                  <a:sp>
                    <a:nvSpPr>
                      <a:cNvPr id="183" name="Line 90"/>
                      <a:cNvSpPr>
                        <a:spLocks noChangeShapeType="1"/>
                      </a:cNvSpPr>
                    </a:nvSpPr>
                    <a:spPr bwMode="auto">
                      <a:xfrm>
                        <a:off x="3339243" y="664120"/>
                        <a:ext cx="635" cy="21399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84" name="Line 91"/>
                      <a:cNvSpPr>
                        <a:spLocks noChangeShapeType="1"/>
                      </a:cNvSpPr>
                    </a:nvSpPr>
                    <a:spPr bwMode="auto">
                      <a:xfrm flipV="1">
                        <a:off x="3339243" y="664120"/>
                        <a:ext cx="106669" cy="6032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85" name="Line 92"/>
                      <a:cNvSpPr>
                        <a:spLocks noChangeShapeType="1"/>
                      </a:cNvSpPr>
                    </a:nvSpPr>
                    <a:spPr bwMode="auto">
                      <a:xfrm>
                        <a:off x="3286543" y="718095"/>
                        <a:ext cx="635" cy="10604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86" name="Line 93"/>
                      <a:cNvSpPr>
                        <a:spLocks noChangeShapeType="1"/>
                      </a:cNvSpPr>
                    </a:nvSpPr>
                    <a:spPr bwMode="auto">
                      <a:xfrm>
                        <a:off x="3339243" y="831125"/>
                        <a:ext cx="55239" cy="2476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87" name="Freeform 94"/>
                      <a:cNvSpPr>
                        <a:spLocks/>
                      </a:cNvSpPr>
                    </a:nvSpPr>
                    <a:spPr bwMode="auto">
                      <a:xfrm>
                        <a:off x="3374799" y="822870"/>
                        <a:ext cx="71113" cy="58420"/>
                      </a:xfrm>
                      <a:custGeom>
                        <a:avLst/>
                        <a:gdLst/>
                        <a:ahLst/>
                        <a:cxnLst>
                          <a:cxn ang="0">
                            <a:pos x="40" y="0"/>
                          </a:cxn>
                          <a:cxn ang="0">
                            <a:pos x="112" y="87"/>
                          </a:cxn>
                          <a:cxn ang="0">
                            <a:pos x="0" y="92"/>
                          </a:cxn>
                          <a:cxn ang="0">
                            <a:pos x="40" y="0"/>
                          </a:cxn>
                        </a:cxnLst>
                        <a:rect l="0" t="0" r="r" b="b"/>
                        <a:pathLst>
                          <a:path w="112" h="92">
                            <a:moveTo>
                              <a:pt x="40" y="0"/>
                            </a:moveTo>
                            <a:lnTo>
                              <a:pt x="112" y="87"/>
                            </a:lnTo>
                            <a:lnTo>
                              <a:pt x="0" y="92"/>
                            </a:lnTo>
                            <a:lnTo>
                              <a:pt x="40" y="0"/>
                            </a:lnTo>
                            <a:close/>
                          </a:path>
                        </a:pathLst>
                      </a:custGeom>
                      <a:solidFill>
                        <a:srgbClr val="000000"/>
                      </a:solidFill>
                      <a:ln w="9525">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88" name="Line 95"/>
                      <a:cNvSpPr>
                        <a:spLocks noChangeShapeType="1"/>
                      </a:cNvSpPr>
                    </a:nvSpPr>
                    <a:spPr bwMode="auto">
                      <a:xfrm flipH="1">
                        <a:off x="3445912" y="610780"/>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89" name="Line 96"/>
                      <a:cNvSpPr>
                        <a:spLocks noChangeShapeType="1"/>
                      </a:cNvSpPr>
                    </a:nvSpPr>
                    <a:spPr bwMode="auto">
                      <a:xfrm flipV="1">
                        <a:off x="3445912" y="557440"/>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0" name="Line 97"/>
                      <a:cNvSpPr>
                        <a:spLocks noChangeShapeType="1"/>
                      </a:cNvSpPr>
                    </a:nvSpPr>
                    <a:spPr bwMode="auto">
                      <a:xfrm>
                        <a:off x="3445912" y="878115"/>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1" name="Line 99"/>
                      <a:cNvSpPr>
                        <a:spLocks noChangeShapeType="1"/>
                      </a:cNvSpPr>
                    </a:nvSpPr>
                    <a:spPr bwMode="auto">
                      <a:xfrm>
                        <a:off x="3553216" y="610780"/>
                        <a:ext cx="635" cy="1149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2" name="Line 100"/>
                      <a:cNvSpPr>
                        <a:spLocks noChangeShapeType="1"/>
                      </a:cNvSpPr>
                    </a:nvSpPr>
                    <a:spPr bwMode="auto">
                      <a:xfrm>
                        <a:off x="3499882" y="718095"/>
                        <a:ext cx="10603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3" name="Line 101"/>
                      <a:cNvSpPr>
                        <a:spLocks noChangeShapeType="1"/>
                      </a:cNvSpPr>
                    </a:nvSpPr>
                    <a:spPr bwMode="auto">
                      <a:xfrm flipV="1">
                        <a:off x="3499882" y="718095"/>
                        <a:ext cx="53335" cy="10604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4" name="Freeform 102"/>
                      <a:cNvSpPr>
                        <a:spLocks/>
                      </a:cNvSpPr>
                    </a:nvSpPr>
                    <a:spPr bwMode="auto">
                      <a:xfrm>
                        <a:off x="3499882" y="718095"/>
                        <a:ext cx="106034" cy="106045"/>
                      </a:xfrm>
                      <a:custGeom>
                        <a:avLst/>
                        <a:gdLst/>
                        <a:ahLst/>
                        <a:cxnLst>
                          <a:cxn ang="0">
                            <a:pos x="0" y="167"/>
                          </a:cxn>
                          <a:cxn ang="0">
                            <a:pos x="167" y="167"/>
                          </a:cxn>
                          <a:cxn ang="0">
                            <a:pos x="84" y="0"/>
                          </a:cxn>
                        </a:cxnLst>
                        <a:rect l="0" t="0" r="r" b="b"/>
                        <a:pathLst>
                          <a:path w="167" h="167">
                            <a:moveTo>
                              <a:pt x="0" y="167"/>
                            </a:moveTo>
                            <a:lnTo>
                              <a:pt x="167" y="167"/>
                            </a:lnTo>
                            <a:lnTo>
                              <a:pt x="84" y="0"/>
                            </a:lnTo>
                          </a:path>
                        </a:pathLst>
                      </a:custGeom>
                      <a:noFill/>
                      <a:ln w="9525" cap="rnd">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5" name="Line 103"/>
                      <a:cNvSpPr>
                        <a:spLocks noChangeShapeType="1"/>
                      </a:cNvSpPr>
                    </a:nvSpPr>
                    <a:spPr bwMode="auto">
                      <a:xfrm>
                        <a:off x="3553216" y="824140"/>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6" name="Line 104"/>
                      <a:cNvSpPr>
                        <a:spLocks noChangeShapeType="1"/>
                      </a:cNvSpPr>
                    </a:nvSpPr>
                    <a:spPr bwMode="auto">
                      <a:xfrm flipH="1">
                        <a:off x="3445912" y="931455"/>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7" name="Line 105"/>
                      <a:cNvSpPr>
                        <a:spLocks noChangeShapeType="1"/>
                      </a:cNvSpPr>
                    </a:nvSpPr>
                    <a:spPr bwMode="auto">
                      <a:xfrm>
                        <a:off x="3445912" y="450760"/>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8" name="Freeform 106"/>
                      <a:cNvSpPr>
                        <a:spLocks/>
                      </a:cNvSpPr>
                    </a:nvSpPr>
                    <a:spPr bwMode="auto">
                      <a:xfrm>
                        <a:off x="3421785" y="426630"/>
                        <a:ext cx="48890" cy="47625"/>
                      </a:xfrm>
                      <a:custGeom>
                        <a:avLst/>
                        <a:gdLst/>
                        <a:ahLst/>
                        <a:cxnLst>
                          <a:cxn ang="0">
                            <a:pos x="35" y="69"/>
                          </a:cxn>
                          <a:cxn ang="0">
                            <a:pos x="0" y="35"/>
                          </a:cxn>
                          <a:cxn ang="0">
                            <a:pos x="35" y="0"/>
                          </a:cxn>
                          <a:cxn ang="0">
                            <a:pos x="35" y="0"/>
                          </a:cxn>
                          <a:cxn ang="0">
                            <a:pos x="70" y="35"/>
                          </a:cxn>
                          <a:cxn ang="0">
                            <a:pos x="35" y="69"/>
                          </a:cxn>
                        </a:cxnLst>
                        <a:rect l="0" t="0" r="r" b="b"/>
                        <a:pathLst>
                          <a:path w="70" h="69">
                            <a:moveTo>
                              <a:pt x="35" y="69"/>
                            </a:moveTo>
                            <a:cubicBezTo>
                              <a:pt x="16" y="69"/>
                              <a:pt x="0" y="54"/>
                              <a:pt x="0" y="35"/>
                            </a:cubicBezTo>
                            <a:cubicBezTo>
                              <a:pt x="0" y="16"/>
                              <a:pt x="16" y="0"/>
                              <a:pt x="35" y="0"/>
                            </a:cubicBezTo>
                            <a:cubicBezTo>
                              <a:pt x="35" y="0"/>
                              <a:pt x="35" y="0"/>
                              <a:pt x="35" y="0"/>
                            </a:cubicBezTo>
                            <a:cubicBezTo>
                              <a:pt x="54" y="0"/>
                              <a:pt x="70" y="16"/>
                              <a:pt x="70" y="35"/>
                            </a:cubicBezTo>
                            <a:cubicBezTo>
                              <a:pt x="70" y="54"/>
                              <a:pt x="54" y="69"/>
                              <a:pt x="35" y="69"/>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99" name="Line 107"/>
                      <a:cNvSpPr>
                        <a:spLocks noChangeShapeType="1"/>
                      </a:cNvSpPr>
                    </a:nvSpPr>
                    <a:spPr bwMode="auto">
                      <a:xfrm>
                        <a:off x="3339243" y="1614477"/>
                        <a:ext cx="635" cy="21336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0" name="Line 108"/>
                      <a:cNvSpPr>
                        <a:spLocks noChangeShapeType="1"/>
                      </a:cNvSpPr>
                    </a:nvSpPr>
                    <a:spPr bwMode="auto">
                      <a:xfrm flipV="1">
                        <a:off x="3339243" y="1614477"/>
                        <a:ext cx="106669" cy="5969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1" name="Line 109"/>
                      <a:cNvSpPr>
                        <a:spLocks noChangeShapeType="1"/>
                      </a:cNvSpPr>
                    </a:nvSpPr>
                    <a:spPr bwMode="auto">
                      <a:xfrm>
                        <a:off x="3286543" y="1667182"/>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2" name="Line 110"/>
                      <a:cNvSpPr>
                        <a:spLocks noChangeShapeType="1"/>
                      </a:cNvSpPr>
                    </a:nvSpPr>
                    <a:spPr bwMode="auto">
                      <a:xfrm>
                        <a:off x="3339243" y="1781482"/>
                        <a:ext cx="55239" cy="2413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3" name="Freeform 111"/>
                      <a:cNvSpPr>
                        <a:spLocks/>
                      </a:cNvSpPr>
                    </a:nvSpPr>
                    <a:spPr bwMode="auto">
                      <a:xfrm>
                        <a:off x="3374799" y="1773227"/>
                        <a:ext cx="71113" cy="58420"/>
                      </a:xfrm>
                      <a:custGeom>
                        <a:avLst/>
                        <a:gdLst/>
                        <a:ahLst/>
                        <a:cxnLst>
                          <a:cxn ang="0">
                            <a:pos x="40" y="0"/>
                          </a:cxn>
                          <a:cxn ang="0">
                            <a:pos x="112" y="86"/>
                          </a:cxn>
                          <a:cxn ang="0">
                            <a:pos x="0" y="92"/>
                          </a:cxn>
                          <a:cxn ang="0">
                            <a:pos x="40" y="0"/>
                          </a:cxn>
                        </a:cxnLst>
                        <a:rect l="0" t="0" r="r" b="b"/>
                        <a:pathLst>
                          <a:path w="112" h="92">
                            <a:moveTo>
                              <a:pt x="40" y="0"/>
                            </a:moveTo>
                            <a:lnTo>
                              <a:pt x="112" y="86"/>
                            </a:lnTo>
                            <a:lnTo>
                              <a:pt x="0" y="92"/>
                            </a:lnTo>
                            <a:lnTo>
                              <a:pt x="40" y="0"/>
                            </a:lnTo>
                            <a:close/>
                          </a:path>
                        </a:pathLst>
                      </a:custGeom>
                      <a:solidFill>
                        <a:srgbClr val="000000"/>
                      </a:solidFill>
                      <a:ln w="9525">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4" name="Line 112"/>
                      <a:cNvSpPr>
                        <a:spLocks noChangeShapeType="1"/>
                      </a:cNvSpPr>
                    </a:nvSpPr>
                    <a:spPr bwMode="auto">
                      <a:xfrm flipH="1">
                        <a:off x="3445912" y="1561137"/>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5" name="Line 113"/>
                      <a:cNvSpPr>
                        <a:spLocks noChangeShapeType="1"/>
                      </a:cNvSpPr>
                    </a:nvSpPr>
                    <a:spPr bwMode="auto">
                      <a:xfrm flipV="1">
                        <a:off x="3445912" y="1507162"/>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6" name="Line 114"/>
                      <a:cNvSpPr>
                        <a:spLocks noChangeShapeType="1"/>
                      </a:cNvSpPr>
                    </a:nvSpPr>
                    <a:spPr bwMode="auto">
                      <a:xfrm>
                        <a:off x="3445912" y="1827837"/>
                        <a:ext cx="635" cy="106680"/>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7" name="Line 116"/>
                      <a:cNvSpPr>
                        <a:spLocks noChangeShapeType="1"/>
                      </a:cNvSpPr>
                    </a:nvSpPr>
                    <a:spPr bwMode="auto">
                      <a:xfrm>
                        <a:off x="3553216" y="1561137"/>
                        <a:ext cx="635" cy="11366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8" name="Line 117"/>
                      <a:cNvSpPr>
                        <a:spLocks noChangeShapeType="1"/>
                      </a:cNvSpPr>
                    </a:nvSpPr>
                    <a:spPr bwMode="auto">
                      <a:xfrm>
                        <a:off x="3499882" y="1667182"/>
                        <a:ext cx="10603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9" name="Line 118"/>
                      <a:cNvSpPr>
                        <a:spLocks noChangeShapeType="1"/>
                      </a:cNvSpPr>
                    </a:nvSpPr>
                    <a:spPr bwMode="auto">
                      <a:xfrm flipV="1">
                        <a:off x="3499882" y="1667182"/>
                        <a:ext cx="533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10" name="Freeform 119"/>
                      <a:cNvSpPr>
                        <a:spLocks/>
                      </a:cNvSpPr>
                    </a:nvSpPr>
                    <a:spPr bwMode="auto">
                      <a:xfrm>
                        <a:off x="3499882" y="1667182"/>
                        <a:ext cx="106034" cy="107315"/>
                      </a:xfrm>
                      <a:custGeom>
                        <a:avLst/>
                        <a:gdLst/>
                        <a:ahLst/>
                        <a:cxnLst>
                          <a:cxn ang="0">
                            <a:pos x="0" y="169"/>
                          </a:cxn>
                          <a:cxn ang="0">
                            <a:pos x="167" y="169"/>
                          </a:cxn>
                          <a:cxn ang="0">
                            <a:pos x="84" y="0"/>
                          </a:cxn>
                        </a:cxnLst>
                        <a:rect l="0" t="0" r="r" b="b"/>
                        <a:pathLst>
                          <a:path w="167" h="169">
                            <a:moveTo>
                              <a:pt x="0" y="169"/>
                            </a:moveTo>
                            <a:lnTo>
                              <a:pt x="167" y="169"/>
                            </a:lnTo>
                            <a:lnTo>
                              <a:pt x="84" y="0"/>
                            </a:lnTo>
                          </a:path>
                        </a:pathLst>
                      </a:custGeom>
                      <a:noFill/>
                      <a:ln w="9525" cap="rnd">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11" name="Line 120"/>
                      <a:cNvSpPr>
                        <a:spLocks noChangeShapeType="1"/>
                      </a:cNvSpPr>
                    </a:nvSpPr>
                    <a:spPr bwMode="auto">
                      <a:xfrm>
                        <a:off x="3553216" y="1774497"/>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12" name="Line 121"/>
                      <a:cNvSpPr>
                        <a:spLocks noChangeShapeType="1"/>
                      </a:cNvSpPr>
                    </a:nvSpPr>
                    <a:spPr bwMode="auto">
                      <a:xfrm flipH="1">
                        <a:off x="3445912" y="1881812"/>
                        <a:ext cx="107304" cy="63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13" name="Line 122"/>
                      <a:cNvSpPr>
                        <a:spLocks noChangeShapeType="1"/>
                      </a:cNvSpPr>
                    </a:nvSpPr>
                    <a:spPr bwMode="auto">
                      <a:xfrm flipV="1">
                        <a:off x="3445912" y="1934517"/>
                        <a:ext cx="635" cy="107315"/>
                      </a:xfrm>
                      <a:prstGeom prst="line">
                        <a:avLst/>
                      </a:prstGeom>
                      <a:noFill/>
                      <a:ln w="9525" cap="rnd">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14" name="Freeform 123"/>
                      <a:cNvSpPr>
                        <a:spLocks/>
                      </a:cNvSpPr>
                    </a:nvSpPr>
                    <a:spPr bwMode="auto">
                      <a:xfrm>
                        <a:off x="3421785" y="2017702"/>
                        <a:ext cx="48890" cy="48260"/>
                      </a:xfrm>
                      <a:custGeom>
                        <a:avLst/>
                        <a:gdLst/>
                        <a:ahLst/>
                        <a:cxnLst>
                          <a:cxn ang="0">
                            <a:pos x="35" y="0"/>
                          </a:cxn>
                          <a:cxn ang="0">
                            <a:pos x="0" y="34"/>
                          </a:cxn>
                          <a:cxn ang="0">
                            <a:pos x="35" y="69"/>
                          </a:cxn>
                          <a:cxn ang="0">
                            <a:pos x="35" y="69"/>
                          </a:cxn>
                          <a:cxn ang="0">
                            <a:pos x="70" y="34"/>
                          </a:cxn>
                          <a:cxn ang="0">
                            <a:pos x="35" y="0"/>
                          </a:cxn>
                        </a:cxnLst>
                        <a:rect l="0" t="0" r="r" b="b"/>
                        <a:pathLst>
                          <a:path w="70" h="69">
                            <a:moveTo>
                              <a:pt x="35" y="0"/>
                            </a:moveTo>
                            <a:cubicBezTo>
                              <a:pt x="16" y="0"/>
                              <a:pt x="0" y="15"/>
                              <a:pt x="0" y="34"/>
                            </a:cubicBezTo>
                            <a:cubicBezTo>
                              <a:pt x="0" y="53"/>
                              <a:pt x="16" y="69"/>
                              <a:pt x="35" y="69"/>
                            </a:cubicBezTo>
                            <a:cubicBezTo>
                              <a:pt x="35" y="69"/>
                              <a:pt x="35" y="69"/>
                              <a:pt x="35" y="69"/>
                            </a:cubicBezTo>
                            <a:cubicBezTo>
                              <a:pt x="54" y="69"/>
                              <a:pt x="70" y="53"/>
                              <a:pt x="70" y="34"/>
                            </a:cubicBezTo>
                            <a:cubicBezTo>
                              <a:pt x="70" y="15"/>
                              <a:pt x="54" y="0"/>
                              <a:pt x="35" y="0"/>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16" name="Freeform 133"/>
                      <a:cNvSpPr>
                        <a:spLocks/>
                      </a:cNvSpPr>
                    </a:nvSpPr>
                    <a:spPr bwMode="auto">
                      <a:xfrm>
                        <a:off x="3419872" y="1432705"/>
                        <a:ext cx="48890" cy="47625"/>
                      </a:xfrm>
                      <a:custGeom>
                        <a:avLst/>
                        <a:gdLst/>
                        <a:ahLst/>
                        <a:cxnLst>
                          <a:cxn ang="0">
                            <a:pos x="70" y="34"/>
                          </a:cxn>
                          <a:cxn ang="0">
                            <a:pos x="35" y="0"/>
                          </a:cxn>
                          <a:cxn ang="0">
                            <a:pos x="0" y="34"/>
                          </a:cxn>
                          <a:cxn ang="0">
                            <a:pos x="0" y="34"/>
                          </a:cxn>
                          <a:cxn ang="0">
                            <a:pos x="35" y="69"/>
                          </a:cxn>
                          <a:cxn ang="0">
                            <a:pos x="70" y="34"/>
                          </a:cxn>
                        </a:cxnLst>
                        <a:rect l="0" t="0" r="r" b="b"/>
                        <a:pathLst>
                          <a:path w="70" h="69">
                            <a:moveTo>
                              <a:pt x="70" y="34"/>
                            </a:moveTo>
                            <a:cubicBezTo>
                              <a:pt x="70" y="15"/>
                              <a:pt x="54" y="0"/>
                              <a:pt x="35" y="0"/>
                            </a:cubicBezTo>
                            <a:cubicBezTo>
                              <a:pt x="16" y="0"/>
                              <a:pt x="0" y="15"/>
                              <a:pt x="0" y="34"/>
                            </a:cubicBezTo>
                            <a:cubicBezTo>
                              <a:pt x="0" y="34"/>
                              <a:pt x="0" y="34"/>
                              <a:pt x="0" y="34"/>
                            </a:cubicBezTo>
                            <a:cubicBezTo>
                              <a:pt x="0" y="53"/>
                              <a:pt x="16" y="69"/>
                              <a:pt x="35" y="69"/>
                            </a:cubicBezTo>
                            <a:cubicBezTo>
                              <a:pt x="54" y="69"/>
                              <a:pt x="70" y="53"/>
                              <a:pt x="70" y="34"/>
                            </a:cubicBezTo>
                          </a:path>
                        </a:pathLst>
                      </a:custGeom>
                      <a:solidFill>
                        <a:srgbClr val="000000"/>
                      </a:solidFill>
                      <a:ln w="9525">
                        <a:solidFill>
                          <a:schemeClr val="tx1"/>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cxnSp>
                    <a:nvCxnSpPr>
                      <a:cNvPr id="224" name="223 Conector recto"/>
                      <a:cNvCxnSpPr/>
                    </a:nvCxnSpPr>
                    <a:spPr>
                      <a:xfrm rot="10800000">
                        <a:off x="3419872" y="1470180"/>
                        <a:ext cx="2160240" cy="0"/>
                      </a:xfrm>
                      <a:prstGeom prst="line">
                        <a:avLst/>
                      </a:prstGeom>
                      <a:ln w="952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0" name="229 Conector recto"/>
                      <a:cNvCxnSpPr>
                        <a:stCxn id="190" idx="1"/>
                        <a:endCxn id="205" idx="1"/>
                      </a:cNvCxnSpPr>
                    </a:nvCxnSpPr>
                    <a:spPr>
                      <a:xfrm rot="16200000" flipH="1">
                        <a:off x="3185681" y="1246296"/>
                        <a:ext cx="521732" cy="0"/>
                      </a:xfrm>
                      <a:prstGeom prst="line">
                        <a:avLst/>
                      </a:prstGeom>
                      <a:ln w="952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1" name="240 Conector recto de flecha"/>
                      <a:cNvCxnSpPr/>
                    </a:nvCxnSpPr>
                    <a:spPr>
                      <a:xfrm rot="5400000" flipH="1" flipV="1">
                        <a:off x="3362716" y="1772816"/>
                        <a:ext cx="576064"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42" name="241 Conector recto de flecha"/>
                      <a:cNvCxnSpPr/>
                    </a:nvCxnSpPr>
                    <a:spPr>
                      <a:xfrm rot="5400000" flipH="1" flipV="1">
                        <a:off x="3851920" y="1700808"/>
                        <a:ext cx="72008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44" name="243 Conector recto de flecha"/>
                      <a:cNvCxnSpPr/>
                    </a:nvCxnSpPr>
                    <a:spPr>
                      <a:xfrm rot="5400000" flipH="1" flipV="1">
                        <a:off x="4355976" y="1628800"/>
                        <a:ext cx="864096"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48" name="247 Conector recto de flecha"/>
                      <a:cNvCxnSpPr/>
                    </a:nvCxnSpPr>
                    <a:spPr>
                      <a:xfrm rot="5400000" flipH="1" flipV="1">
                        <a:off x="5004048" y="1556792"/>
                        <a:ext cx="1008112"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50" name="Rectangle 145"/>
                      <a:cNvSpPr>
                        <a:spLocks noChangeArrowheads="1"/>
                      </a:cNvSpPr>
                    </a:nvSpPr>
                    <a:spPr bwMode="auto">
                      <a:xfrm>
                        <a:off x="5551534" y="1701934"/>
                        <a:ext cx="134244" cy="123111"/>
                      </a:xfrm>
                      <a:prstGeom prst="rect">
                        <a:avLst/>
                      </a:prstGeom>
                      <a:noFill/>
                      <a:ln w="9525">
                        <a:noFill/>
                        <a:miter lim="800000"/>
                        <a:headEnd/>
                        <a:tailEnd/>
                      </a:ln>
                    </a:spPr>
                    <a:txSp>
                      <a:txBody>
                        <a:bodyPr vert="horz" wrap="squar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en-US" sz="800" dirty="0" err="1" smtClean="0">
                              <a:solidFill>
                                <a:srgbClr val="000000"/>
                              </a:solidFill>
                              <a:latin typeface="Arial" pitchFamily="34" charset="0"/>
                            </a:rPr>
                            <a:t>Va</a:t>
                          </a:r>
                          <a:endParaRPr kumimoji="0" lang="es-ES" sz="800" b="0" i="0" u="none" strike="noStrike" cap="none" normalizeH="0" baseline="0" dirty="0" smtClean="0">
                            <a:ln>
                              <a:noFill/>
                            </a:ln>
                            <a:solidFill>
                              <a:schemeClr val="tx1"/>
                            </a:solidFill>
                            <a:effectLst/>
                            <a:latin typeface="Arial" pitchFamily="34" charset="0"/>
                          </a:endParaRPr>
                        </a:p>
                      </a:txBody>
                      <a:useSpRect/>
                    </a:txSp>
                  </a:sp>
                </lc:lockedCanvas>
              </a:graphicData>
            </a:graphic>
          </wp:inline>
        </w:drawing>
      </w:r>
    </w:p>
    <w:p w:rsidR="00482701" w:rsidRDefault="00482701" w:rsidP="00482701">
      <w:pPr>
        <w:pStyle w:val="Prrafodelista"/>
        <w:spacing w:line="480" w:lineRule="auto"/>
        <w:ind w:left="1416"/>
        <w:jc w:val="center"/>
        <w:rPr>
          <w:rFonts w:ascii="Arial" w:hAnsi="Arial" w:cs="Arial"/>
          <w:sz w:val="24"/>
          <w:szCs w:val="24"/>
        </w:rPr>
      </w:pPr>
      <w:r w:rsidRPr="00AC6667">
        <w:rPr>
          <w:rFonts w:ascii="Arial" w:hAnsi="Arial" w:cs="Arial"/>
          <w:b/>
          <w:sz w:val="24"/>
          <w:szCs w:val="24"/>
        </w:rPr>
        <w:t>Figura 2.1</w:t>
      </w:r>
      <w:r>
        <w:rPr>
          <w:rFonts w:ascii="Arial" w:hAnsi="Arial" w:cs="Arial"/>
          <w:b/>
          <w:sz w:val="24"/>
          <w:szCs w:val="24"/>
        </w:rPr>
        <w:t>3</w:t>
      </w:r>
      <w:r>
        <w:rPr>
          <w:rFonts w:ascii="Arial" w:hAnsi="Arial" w:cs="Arial"/>
          <w:sz w:val="24"/>
          <w:szCs w:val="24"/>
        </w:rPr>
        <w:t xml:space="preserve"> Convertidor DC-AC con neutro</w:t>
      </w:r>
    </w:p>
    <w:p w:rsidR="00482701" w:rsidRDefault="00482701" w:rsidP="00482701">
      <w:pPr>
        <w:pStyle w:val="Prrafodelista"/>
        <w:spacing w:line="480" w:lineRule="auto"/>
        <w:ind w:left="1416"/>
        <w:jc w:val="both"/>
        <w:rPr>
          <w:rFonts w:ascii="Arial" w:hAnsi="Arial" w:cs="Arial"/>
          <w:sz w:val="24"/>
          <w:szCs w:val="24"/>
        </w:rPr>
      </w:pPr>
      <w:r>
        <w:rPr>
          <w:rFonts w:ascii="Arial" w:hAnsi="Arial" w:cs="Arial"/>
          <w:sz w:val="24"/>
          <w:szCs w:val="24"/>
        </w:rPr>
        <w:t>Para el análisis se utilizará voltajes promedios y vienen dados por las siguientes ecuaciones:</w:t>
      </w:r>
    </w:p>
    <w:p w:rsidR="00482701" w:rsidRDefault="00F5132D" w:rsidP="00482701">
      <w:pPr>
        <w:pStyle w:val="Prrafodelista"/>
        <w:spacing w:line="480" w:lineRule="auto"/>
        <w:ind w:left="1416"/>
        <w:jc w:val="both"/>
        <w:rPr>
          <w:rFonts w:ascii="Arial" w:hAnsi="Arial" w:cs="Arial"/>
          <w:sz w:val="24"/>
          <w:szCs w:val="24"/>
        </w:rPr>
      </w:pPr>
      <m:oMathPara>
        <m:oMathParaPr>
          <m:jc m:val="left"/>
        </m:oMathParaPr>
        <m:oMath>
          <m:acc>
            <m:accPr>
              <m:chr m:val="̅"/>
              <m:ctrlPr>
                <w:rPr>
                  <w:rFonts w:ascii="Cambria Math" w:hAnsi="Cambria Math" w:cs="Arial"/>
                  <w:i/>
                  <w:sz w:val="24"/>
                  <w:szCs w:val="24"/>
                </w:rPr>
              </m:ctrlPr>
            </m:accPr>
            <m:e>
              <m:r>
                <w:rPr>
                  <w:rFonts w:ascii="Cambria Math" w:hAnsi="Cambria Math" w:cs="Arial"/>
                  <w:sz w:val="24"/>
                  <w:szCs w:val="24"/>
                </w:rPr>
                <m:t>Van</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Va</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Vn</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A</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DC</m:t>
                  </m:r>
                </m:sub>
              </m:sSub>
            </m:num>
            <m:den>
              <m:r>
                <w:rPr>
                  <w:rFonts w:ascii="Cambria Math" w:hAnsi="Cambria Math" w:cs="Arial"/>
                  <w:sz w:val="24"/>
                  <w:szCs w:val="24"/>
                </w:rPr>
                <m:t>2</m:t>
              </m:r>
            </m:den>
          </m:f>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(wt+ϑ)</m:t>
              </m:r>
            </m:e>
          </m:func>
        </m:oMath>
      </m:oMathPara>
    </w:p>
    <w:p w:rsidR="00482701" w:rsidRDefault="00F5132D" w:rsidP="00482701">
      <w:pPr>
        <w:pStyle w:val="Prrafodelista"/>
        <w:spacing w:line="480" w:lineRule="auto"/>
        <w:ind w:left="1416"/>
        <w:jc w:val="both"/>
        <w:rPr>
          <w:rFonts w:ascii="Arial" w:hAnsi="Arial" w:cs="Arial"/>
          <w:sz w:val="24"/>
          <w:szCs w:val="24"/>
        </w:rPr>
      </w:pPr>
      <m:oMathPara>
        <m:oMathParaPr>
          <m:jc m:val="left"/>
        </m:oMathParaPr>
        <m:oMath>
          <m:acc>
            <m:accPr>
              <m:chr m:val="̅"/>
              <m:ctrlPr>
                <w:rPr>
                  <w:rFonts w:ascii="Cambria Math" w:hAnsi="Cambria Math" w:cs="Arial"/>
                  <w:i/>
                  <w:sz w:val="24"/>
                  <w:szCs w:val="24"/>
                </w:rPr>
              </m:ctrlPr>
            </m:accPr>
            <m:e>
              <m:r>
                <w:rPr>
                  <w:rFonts w:ascii="Cambria Math" w:hAnsi="Cambria Math" w:cs="Arial"/>
                  <w:sz w:val="24"/>
                  <w:szCs w:val="24"/>
                </w:rPr>
                <m:t>Vbn</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Vb</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Vn</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A</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DC</m:t>
                  </m:r>
                </m:sub>
              </m:sSub>
            </m:num>
            <m:den>
              <m:r>
                <w:rPr>
                  <w:rFonts w:ascii="Cambria Math" w:hAnsi="Cambria Math" w:cs="Arial"/>
                  <w:sz w:val="24"/>
                  <w:szCs w:val="24"/>
                </w:rPr>
                <m:t>2</m:t>
              </m:r>
            </m:den>
          </m:f>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(wt+ϑ-</m:t>
              </m:r>
              <m:f>
                <m:fPr>
                  <m:ctrlPr>
                    <w:rPr>
                      <w:rFonts w:ascii="Cambria Math" w:hAnsi="Cambria Math" w:cs="Arial"/>
                      <w:i/>
                      <w:sz w:val="24"/>
                      <w:szCs w:val="24"/>
                    </w:rPr>
                  </m:ctrlPr>
                </m:fPr>
                <m:num>
                  <m:r>
                    <w:rPr>
                      <w:rFonts w:ascii="Cambria Math" w:hAnsi="Cambria Math" w:cs="Arial"/>
                      <w:sz w:val="24"/>
                      <w:szCs w:val="24"/>
                    </w:rPr>
                    <m:t>2</m:t>
                  </m:r>
                </m:num>
                <m:den>
                  <m:r>
                    <m:rPr>
                      <m:sty m:val="p"/>
                    </m:rPr>
                    <w:rPr>
                      <w:rFonts w:ascii="Cambria Math" w:hAnsi="Cambria Math"/>
                      <w:position w:val="-6"/>
                    </w:rPr>
                    <w:object w:dxaOrig="220" w:dyaOrig="220">
                      <v:shape id="_x0000_i1028" type="#_x0000_t75" style="width:11.5pt;height:11.5pt" o:ole="">
                        <v:imagedata r:id="rId44" o:title=""/>
                      </v:shape>
                      <o:OLEObject Type="Embed" ProgID="Equation.3" ShapeID="_x0000_i1028" DrawAspect="Content" ObjectID="_1354060508" r:id="rId45"/>
                    </w:object>
                  </m:r>
                </m:den>
              </m:f>
              <m:r>
                <w:rPr>
                  <w:rFonts w:ascii="Cambria Math" w:hAnsi="Cambria Math" w:cs="Arial"/>
                  <w:sz w:val="24"/>
                  <w:szCs w:val="24"/>
                </w:rPr>
                <m:t>)</m:t>
              </m:r>
            </m:e>
          </m:func>
        </m:oMath>
      </m:oMathPara>
    </w:p>
    <w:p w:rsidR="00482701" w:rsidRDefault="00F5132D" w:rsidP="00482701">
      <w:pPr>
        <w:pStyle w:val="Prrafodelista"/>
        <w:spacing w:line="480" w:lineRule="auto"/>
        <w:ind w:left="1416"/>
        <w:jc w:val="both"/>
        <w:rPr>
          <w:rFonts w:ascii="Arial" w:hAnsi="Arial" w:cs="Arial"/>
          <w:sz w:val="24"/>
          <w:szCs w:val="24"/>
        </w:rPr>
      </w:pPr>
      <m:oMathPara>
        <m:oMathParaPr>
          <m:jc m:val="left"/>
        </m:oMathParaPr>
        <m:oMath>
          <m:acc>
            <m:accPr>
              <m:chr m:val="̅"/>
              <m:ctrlPr>
                <w:rPr>
                  <w:rFonts w:ascii="Cambria Math" w:hAnsi="Cambria Math" w:cs="Arial"/>
                  <w:i/>
                  <w:sz w:val="24"/>
                  <w:szCs w:val="24"/>
                </w:rPr>
              </m:ctrlPr>
            </m:accPr>
            <m:e>
              <m:r>
                <w:rPr>
                  <w:rFonts w:ascii="Cambria Math" w:hAnsi="Cambria Math" w:cs="Arial"/>
                  <w:sz w:val="24"/>
                  <w:szCs w:val="24"/>
                </w:rPr>
                <m:t>Vcn</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Vc</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Vn</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A</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DC</m:t>
                  </m:r>
                </m:sub>
              </m:sSub>
            </m:num>
            <m:den>
              <m:r>
                <w:rPr>
                  <w:rFonts w:ascii="Cambria Math" w:hAnsi="Cambria Math" w:cs="Arial"/>
                  <w:sz w:val="24"/>
                  <w:szCs w:val="24"/>
                </w:rPr>
                <m:t>2</m:t>
              </m:r>
            </m:den>
          </m:f>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(wt+ϑ+</m:t>
              </m:r>
              <m:f>
                <m:fPr>
                  <m:ctrlPr>
                    <w:rPr>
                      <w:rFonts w:ascii="Cambria Math" w:hAnsi="Cambria Math" w:cs="Arial"/>
                      <w:i/>
                      <w:sz w:val="24"/>
                      <w:szCs w:val="24"/>
                    </w:rPr>
                  </m:ctrlPr>
                </m:fPr>
                <m:num>
                  <m:r>
                    <w:rPr>
                      <w:rFonts w:ascii="Cambria Math" w:hAnsi="Cambria Math" w:cs="Arial"/>
                      <w:sz w:val="24"/>
                      <w:szCs w:val="24"/>
                    </w:rPr>
                    <m:t>2</m:t>
                  </m:r>
                </m:num>
                <m:den>
                  <m:r>
                    <m:rPr>
                      <m:sty m:val="p"/>
                    </m:rPr>
                    <w:rPr>
                      <w:rFonts w:ascii="Cambria Math" w:hAnsi="Cambria Math"/>
                      <w:position w:val="-6"/>
                    </w:rPr>
                    <w:object w:dxaOrig="220" w:dyaOrig="220">
                      <v:shape id="_x0000_i1031" type="#_x0000_t75" style="width:11.5pt;height:11.5pt" o:ole="">
                        <v:imagedata r:id="rId44" o:title=""/>
                      </v:shape>
                      <o:OLEObject Type="Embed" ProgID="Equation.3" ShapeID="_x0000_i1031" DrawAspect="Content" ObjectID="_1354060509" r:id="rId46"/>
                    </w:object>
                  </m:r>
                </m:den>
              </m:f>
              <m:r>
                <w:rPr>
                  <w:rFonts w:ascii="Cambria Math" w:hAnsi="Cambria Math" w:cs="Arial"/>
                  <w:sz w:val="24"/>
                  <w:szCs w:val="24"/>
                </w:rPr>
                <m:t>)</m:t>
              </m:r>
            </m:e>
          </m:func>
        </m:oMath>
      </m:oMathPara>
    </w:p>
    <w:p w:rsidR="00482701" w:rsidRDefault="00482701" w:rsidP="00482701">
      <w:pPr>
        <w:pStyle w:val="Prrafodelista"/>
        <w:spacing w:line="480" w:lineRule="auto"/>
        <w:ind w:left="1416"/>
        <w:jc w:val="both"/>
        <w:rPr>
          <w:rFonts w:ascii="Arial" w:hAnsi="Arial" w:cs="Arial"/>
          <w:sz w:val="24"/>
          <w:szCs w:val="24"/>
        </w:rPr>
      </w:pPr>
    </w:p>
    <w:p w:rsidR="00482701" w:rsidRDefault="00482701" w:rsidP="00482701">
      <w:pPr>
        <w:pStyle w:val="Prrafodelista"/>
        <w:spacing w:line="480" w:lineRule="auto"/>
        <w:ind w:left="1416"/>
        <w:jc w:val="both"/>
        <w:rPr>
          <w:rFonts w:ascii="Arial" w:hAnsi="Arial" w:cs="Arial"/>
          <w:sz w:val="24"/>
          <w:szCs w:val="24"/>
        </w:rPr>
      </w:pPr>
      <w:r>
        <w:rPr>
          <w:rFonts w:ascii="Arial" w:hAnsi="Arial" w:cs="Arial"/>
          <w:sz w:val="24"/>
          <w:szCs w:val="24"/>
        </w:rPr>
        <w:t>Donde</w:t>
      </w:r>
    </w:p>
    <w:p w:rsidR="00482701" w:rsidRDefault="00482701" w:rsidP="00482701">
      <w:pPr>
        <w:pStyle w:val="Prrafodelista"/>
        <w:spacing w:line="480" w:lineRule="auto"/>
        <w:ind w:left="1416"/>
        <w:jc w:val="both"/>
        <w:rPr>
          <w:rFonts w:ascii="Arial" w:hAnsi="Arial" w:cs="Arial"/>
          <w:sz w:val="24"/>
          <w:szCs w:val="24"/>
        </w:rPr>
      </w:pPr>
      <w:r>
        <w:rPr>
          <w:rFonts w:ascii="Arial" w:hAnsi="Arial" w:cs="Arial"/>
          <w:sz w:val="24"/>
          <w:szCs w:val="24"/>
        </w:rPr>
        <w:t>Va: Voltaje en la fase a</w:t>
      </w:r>
    </w:p>
    <w:p w:rsidR="00482701" w:rsidRDefault="00482701" w:rsidP="00482701">
      <w:pPr>
        <w:pStyle w:val="Prrafodelista"/>
        <w:spacing w:line="480" w:lineRule="auto"/>
        <w:ind w:left="1416"/>
        <w:jc w:val="both"/>
        <w:rPr>
          <w:rFonts w:ascii="Arial" w:hAnsi="Arial" w:cs="Arial"/>
          <w:sz w:val="24"/>
          <w:szCs w:val="24"/>
        </w:rPr>
      </w:pPr>
      <w:proofErr w:type="spellStart"/>
      <w:r>
        <w:rPr>
          <w:rFonts w:ascii="Arial" w:hAnsi="Arial" w:cs="Arial"/>
          <w:sz w:val="24"/>
          <w:szCs w:val="24"/>
        </w:rPr>
        <w:t>Vb</w:t>
      </w:r>
      <w:proofErr w:type="spellEnd"/>
      <w:r>
        <w:rPr>
          <w:rFonts w:ascii="Arial" w:hAnsi="Arial" w:cs="Arial"/>
          <w:sz w:val="24"/>
          <w:szCs w:val="24"/>
        </w:rPr>
        <w:t>: Voltaje en la fase b</w:t>
      </w:r>
    </w:p>
    <w:p w:rsidR="00482701" w:rsidRDefault="00482701" w:rsidP="00482701">
      <w:pPr>
        <w:pStyle w:val="Prrafodelista"/>
        <w:spacing w:line="480" w:lineRule="auto"/>
        <w:ind w:left="1416"/>
        <w:jc w:val="both"/>
        <w:rPr>
          <w:rFonts w:ascii="Arial" w:hAnsi="Arial" w:cs="Arial"/>
          <w:sz w:val="24"/>
          <w:szCs w:val="24"/>
        </w:rPr>
      </w:pPr>
      <w:proofErr w:type="spellStart"/>
      <w:r>
        <w:rPr>
          <w:rFonts w:ascii="Arial" w:hAnsi="Arial" w:cs="Arial"/>
          <w:sz w:val="24"/>
          <w:szCs w:val="24"/>
        </w:rPr>
        <w:t>Vc</w:t>
      </w:r>
      <w:proofErr w:type="spellEnd"/>
      <w:r>
        <w:rPr>
          <w:rFonts w:ascii="Arial" w:hAnsi="Arial" w:cs="Arial"/>
          <w:sz w:val="24"/>
          <w:szCs w:val="24"/>
        </w:rPr>
        <w:t>: Voltaje en la fase c</w:t>
      </w:r>
    </w:p>
    <w:p w:rsidR="00482701" w:rsidRDefault="00482701" w:rsidP="00482701">
      <w:pPr>
        <w:pStyle w:val="Prrafodelista"/>
        <w:spacing w:line="480" w:lineRule="auto"/>
        <w:ind w:left="1416"/>
        <w:jc w:val="both"/>
        <w:rPr>
          <w:rFonts w:ascii="Arial" w:hAnsi="Arial" w:cs="Arial"/>
          <w:sz w:val="24"/>
          <w:szCs w:val="24"/>
        </w:rPr>
      </w:pPr>
      <w:proofErr w:type="spellStart"/>
      <w:r>
        <w:rPr>
          <w:rFonts w:ascii="Arial" w:hAnsi="Arial" w:cs="Arial"/>
          <w:sz w:val="24"/>
          <w:szCs w:val="24"/>
        </w:rPr>
        <w:t>Vn</w:t>
      </w:r>
      <w:proofErr w:type="spellEnd"/>
      <w:r>
        <w:rPr>
          <w:rFonts w:ascii="Arial" w:hAnsi="Arial" w:cs="Arial"/>
          <w:sz w:val="24"/>
          <w:szCs w:val="24"/>
        </w:rPr>
        <w:t>: Voltaje en el neutro</w:t>
      </w:r>
    </w:p>
    <w:p w:rsidR="00482701" w:rsidRDefault="00482701" w:rsidP="00482701">
      <w:pPr>
        <w:pStyle w:val="Prrafodelista"/>
        <w:spacing w:line="480" w:lineRule="auto"/>
        <w:ind w:left="1416"/>
        <w:jc w:val="both"/>
        <w:rPr>
          <w:rFonts w:ascii="Arial" w:hAnsi="Arial" w:cs="Arial"/>
          <w:sz w:val="24"/>
          <w:szCs w:val="24"/>
        </w:rPr>
      </w:pPr>
      <w:proofErr w:type="spellStart"/>
      <w:r>
        <w:rPr>
          <w:rFonts w:ascii="Arial" w:hAnsi="Arial" w:cs="Arial"/>
          <w:sz w:val="24"/>
          <w:szCs w:val="24"/>
        </w:rPr>
        <w:t>Vdc</w:t>
      </w:r>
      <w:proofErr w:type="spellEnd"/>
      <w:r>
        <w:rPr>
          <w:rFonts w:ascii="Arial" w:hAnsi="Arial" w:cs="Arial"/>
          <w:sz w:val="24"/>
          <w:szCs w:val="24"/>
        </w:rPr>
        <w:t>: Voltaje directo</w:t>
      </w:r>
    </w:p>
    <w:p w:rsidR="00482701" w:rsidRDefault="00482701" w:rsidP="00482701">
      <w:pPr>
        <w:pStyle w:val="Prrafodelista"/>
        <w:spacing w:line="480" w:lineRule="auto"/>
        <w:ind w:left="1416"/>
        <w:jc w:val="both"/>
        <w:rPr>
          <w:rFonts w:ascii="Arial" w:hAnsi="Arial" w:cs="Arial"/>
          <w:sz w:val="24"/>
          <w:szCs w:val="24"/>
        </w:rPr>
      </w:pPr>
      <w:proofErr w:type="spellStart"/>
      <w:proofErr w:type="gramStart"/>
      <w:r>
        <w:rPr>
          <w:rFonts w:ascii="Arial" w:hAnsi="Arial" w:cs="Arial"/>
          <w:sz w:val="24"/>
          <w:szCs w:val="24"/>
        </w:rPr>
        <w:t>mA</w:t>
      </w:r>
      <w:proofErr w:type="spellEnd"/>
      <w:proofErr w:type="gramEnd"/>
      <w:r>
        <w:rPr>
          <w:rFonts w:ascii="Arial" w:hAnsi="Arial" w:cs="Arial"/>
          <w:sz w:val="24"/>
          <w:szCs w:val="24"/>
        </w:rPr>
        <w:t>: índice de modulación</w:t>
      </w:r>
    </w:p>
    <w:p w:rsidR="00482701" w:rsidRDefault="00482701" w:rsidP="00482701">
      <w:pPr>
        <w:pStyle w:val="Prrafodelista"/>
        <w:spacing w:line="480" w:lineRule="auto"/>
        <w:ind w:left="1416"/>
        <w:jc w:val="both"/>
        <w:rPr>
          <w:rFonts w:ascii="Arial" w:hAnsi="Arial" w:cs="Arial"/>
          <w:sz w:val="24"/>
          <w:szCs w:val="24"/>
        </w:rPr>
      </w:pPr>
      <w:r>
        <w:rPr>
          <w:rFonts w:ascii="Arial" w:hAnsi="Arial" w:cs="Arial"/>
          <w:sz w:val="24"/>
          <w:szCs w:val="24"/>
        </w:rPr>
        <w:lastRenderedPageBreak/>
        <w:t>Simplificando las ecuaciones anteriores se tiene que el voltaje en el convertidor en la fase a es</w:t>
      </w:r>
    </w:p>
    <w:p w:rsidR="00482701" w:rsidRDefault="00F5132D" w:rsidP="00482701">
      <w:pPr>
        <w:pStyle w:val="Prrafodelista"/>
        <w:spacing w:line="480" w:lineRule="auto"/>
        <w:ind w:left="1416"/>
        <w:jc w:val="both"/>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Van</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AC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a</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DC</m:t>
                  </m:r>
                </m:sub>
              </m:sSub>
            </m:num>
            <m:den>
              <m:r>
                <w:rPr>
                  <w:rFonts w:ascii="Cambria Math" w:hAnsi="Cambria Math" w:cs="Arial"/>
                  <w:sz w:val="24"/>
                  <w:szCs w:val="24"/>
                </w:rPr>
                <m:t>2</m:t>
              </m:r>
            </m:den>
          </m:f>
        </m:oMath>
      </m:oMathPara>
    </w:p>
    <w:p w:rsidR="00482701" w:rsidRDefault="00482701" w:rsidP="00482701">
      <w:pPr>
        <w:pStyle w:val="Prrafodelista"/>
        <w:spacing w:line="480" w:lineRule="auto"/>
        <w:ind w:left="1416"/>
        <w:jc w:val="both"/>
        <w:rPr>
          <w:rFonts w:ascii="Arial" w:hAnsi="Arial" w:cs="Arial"/>
          <w:sz w:val="24"/>
          <w:szCs w:val="24"/>
        </w:rPr>
      </w:pPr>
      <w:r>
        <w:rPr>
          <w:rFonts w:ascii="Arial" w:hAnsi="Arial" w:cs="Arial"/>
          <w:sz w:val="24"/>
          <w:szCs w:val="24"/>
        </w:rPr>
        <w:t xml:space="preserve">Donde </w:t>
      </w:r>
      <w:proofErr w:type="spellStart"/>
      <w:r>
        <w:rPr>
          <w:rFonts w:ascii="Arial" w:hAnsi="Arial" w:cs="Arial"/>
          <w:sz w:val="24"/>
          <w:szCs w:val="24"/>
        </w:rPr>
        <w:t>ma</w:t>
      </w:r>
      <w:proofErr w:type="spellEnd"/>
      <w:r>
        <w:rPr>
          <w:rFonts w:ascii="Arial" w:hAnsi="Arial" w:cs="Arial"/>
          <w:sz w:val="24"/>
          <w:szCs w:val="24"/>
        </w:rPr>
        <w:t xml:space="preserve"> es la señal moduladora, posee una parte sinusoidal. En general el voltaje en el convertidor para cualquiera de sus fases es</w:t>
      </w:r>
    </w:p>
    <w:p w:rsidR="00482701" w:rsidRDefault="00F5132D" w:rsidP="00482701">
      <w:pPr>
        <w:pStyle w:val="Prrafodelista"/>
        <w:spacing w:line="480" w:lineRule="auto"/>
        <w:ind w:left="1416"/>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AC</m:t>
              </m:r>
            </m:sub>
          </m:sSub>
          <m:r>
            <w:rPr>
              <w:rFonts w:ascii="Cambria Math" w:hAnsi="Cambria Math" w:cs="Arial"/>
              <w:sz w:val="24"/>
              <w:szCs w:val="24"/>
            </w:rPr>
            <m:t>=m*</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DC</m:t>
                  </m:r>
                </m:sub>
              </m:sSub>
            </m:num>
            <m:den>
              <m:r>
                <w:rPr>
                  <w:rFonts w:ascii="Cambria Math" w:hAnsi="Cambria Math" w:cs="Arial"/>
                  <w:sz w:val="24"/>
                  <w:szCs w:val="24"/>
                </w:rPr>
                <m:t>2</m:t>
              </m:r>
            </m:den>
          </m:f>
        </m:oMath>
      </m:oMathPara>
    </w:p>
    <w:p w:rsidR="00482701" w:rsidRDefault="00482701" w:rsidP="00482701">
      <w:pPr>
        <w:pStyle w:val="Prrafodelista"/>
        <w:spacing w:line="480" w:lineRule="auto"/>
        <w:ind w:left="1416"/>
        <w:jc w:val="both"/>
        <w:rPr>
          <w:rFonts w:ascii="Arial" w:hAnsi="Arial" w:cs="Arial"/>
          <w:sz w:val="24"/>
          <w:szCs w:val="24"/>
        </w:rPr>
      </w:pPr>
      <w:r>
        <w:rPr>
          <w:rFonts w:ascii="Arial" w:hAnsi="Arial" w:cs="Arial"/>
          <w:sz w:val="24"/>
          <w:szCs w:val="24"/>
        </w:rPr>
        <w:t>Donde m es la señal moduladora, desfasada 120º entre fases.</w:t>
      </w:r>
    </w:p>
    <w:p w:rsidR="00482701" w:rsidRPr="00965BE4" w:rsidRDefault="00482701" w:rsidP="00482701">
      <w:pPr>
        <w:pStyle w:val="Prrafodelista"/>
        <w:spacing w:line="480" w:lineRule="auto"/>
        <w:ind w:left="1416"/>
        <w:jc w:val="both"/>
        <w:rPr>
          <w:rFonts w:ascii="Arial" w:hAnsi="Arial" w:cs="Arial"/>
          <w:sz w:val="24"/>
          <w:szCs w:val="24"/>
        </w:rPr>
      </w:pPr>
      <w:r w:rsidRPr="00965BE4">
        <w:rPr>
          <w:rFonts w:ascii="Arial" w:hAnsi="Arial" w:cs="Arial"/>
          <w:sz w:val="24"/>
          <w:szCs w:val="24"/>
        </w:rPr>
        <w:t>El modelo del convertidor promedio representado por la ecuación anterior se lo muestra en la figura 2.13</w:t>
      </w:r>
    </w:p>
    <w:p w:rsidR="00482701" w:rsidRPr="00CB7023" w:rsidRDefault="00482701" w:rsidP="00482701">
      <w:pPr>
        <w:spacing w:line="480" w:lineRule="auto"/>
        <w:ind w:left="1418"/>
        <w:jc w:val="center"/>
        <w:rPr>
          <w:rFonts w:ascii="Arial" w:hAnsi="Arial" w:cs="Arial"/>
          <w:sz w:val="24"/>
          <w:szCs w:val="24"/>
        </w:rPr>
      </w:pPr>
      <w:r>
        <w:rPr>
          <w:rFonts w:ascii="Arial" w:hAnsi="Arial" w:cs="Arial"/>
          <w:noProof/>
          <w:sz w:val="24"/>
          <w:szCs w:val="24"/>
          <w:lang w:eastAsia="es-ES"/>
        </w:rPr>
        <w:drawing>
          <wp:inline distT="0" distB="0" distL="0" distR="0">
            <wp:extent cx="4191635" cy="1974850"/>
            <wp:effectExtent l="0" t="0" r="0" b="0"/>
            <wp:docPr id="45"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32459" cy="2716082"/>
                      <a:chOff x="2578100" y="2430414"/>
                      <a:chExt cx="5132459" cy="2716082"/>
                    </a:xfrm>
                  </a:grpSpPr>
                  <a:sp>
                    <a:nvSpPr>
                      <a:cNvPr id="1030" name="Rectangle 6"/>
                      <a:cNvSpPr>
                        <a:spLocks noChangeArrowheads="1"/>
                      </a:cNvSpPr>
                    </a:nvSpPr>
                    <a:spPr bwMode="auto">
                      <a:xfrm>
                        <a:off x="4046538" y="2716212"/>
                        <a:ext cx="1179513" cy="1864915"/>
                      </a:xfrm>
                      <a:prstGeom prst="rect">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1" name="Line 7"/>
                      <a:cNvSpPr>
                        <a:spLocks noChangeShapeType="1"/>
                      </a:cNvSpPr>
                    </a:nvSpPr>
                    <a:spPr bwMode="auto">
                      <a:xfrm>
                        <a:off x="4433888" y="3378002"/>
                        <a:ext cx="1588" cy="417513"/>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2" name="Line 8"/>
                      <a:cNvSpPr>
                        <a:spLocks noChangeShapeType="1"/>
                      </a:cNvSpPr>
                    </a:nvSpPr>
                    <a:spPr bwMode="auto">
                      <a:xfrm flipV="1">
                        <a:off x="4433888" y="3378002"/>
                        <a:ext cx="209550" cy="117475"/>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3" name="Line 9"/>
                      <a:cNvSpPr>
                        <a:spLocks noChangeShapeType="1"/>
                      </a:cNvSpPr>
                    </a:nvSpPr>
                    <a:spPr bwMode="auto">
                      <a:xfrm>
                        <a:off x="4327525" y="3482777"/>
                        <a:ext cx="1588" cy="207963"/>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4" name="Line 10"/>
                      <a:cNvSpPr>
                        <a:spLocks noChangeShapeType="1"/>
                      </a:cNvSpPr>
                    </a:nvSpPr>
                    <a:spPr bwMode="auto">
                      <a:xfrm>
                        <a:off x="4433888" y="3705027"/>
                        <a:ext cx="107950" cy="47625"/>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5" name="Freeform 11"/>
                      <a:cNvSpPr>
                        <a:spLocks/>
                      </a:cNvSpPr>
                    </a:nvSpPr>
                    <a:spPr bwMode="auto">
                      <a:xfrm>
                        <a:off x="4502150" y="3687564"/>
                        <a:ext cx="141288" cy="115888"/>
                      </a:xfrm>
                      <a:custGeom>
                        <a:avLst/>
                        <a:gdLst/>
                        <a:ahLst/>
                        <a:cxnLst>
                          <a:cxn ang="0">
                            <a:pos x="32" y="0"/>
                          </a:cxn>
                          <a:cxn ang="0">
                            <a:pos x="89" y="68"/>
                          </a:cxn>
                          <a:cxn ang="0">
                            <a:pos x="0" y="73"/>
                          </a:cxn>
                          <a:cxn ang="0">
                            <a:pos x="32" y="0"/>
                          </a:cxn>
                        </a:cxnLst>
                        <a:rect l="0" t="0" r="r" b="b"/>
                        <a:pathLst>
                          <a:path w="89" h="73">
                            <a:moveTo>
                              <a:pt x="32" y="0"/>
                            </a:moveTo>
                            <a:lnTo>
                              <a:pt x="89" y="68"/>
                            </a:lnTo>
                            <a:lnTo>
                              <a:pt x="0" y="73"/>
                            </a:lnTo>
                            <a:lnTo>
                              <a:pt x="32" y="0"/>
                            </a:lnTo>
                            <a:close/>
                          </a:path>
                        </a:pathLst>
                      </a:custGeom>
                      <a:solidFill>
                        <a:srgbClr val="000000"/>
                      </a:solidFill>
                      <a:ln w="12700">
                        <a:solidFill>
                          <a:schemeClr val="tx1"/>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6" name="Line 12"/>
                      <a:cNvSpPr>
                        <a:spLocks noChangeShapeType="1"/>
                      </a:cNvSpPr>
                    </a:nvSpPr>
                    <a:spPr bwMode="auto">
                      <a:xfrm flipH="1">
                        <a:off x="4643438" y="3273227"/>
                        <a:ext cx="209550"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7" name="Line 13"/>
                      <a:cNvSpPr>
                        <a:spLocks noChangeShapeType="1"/>
                      </a:cNvSpPr>
                    </a:nvSpPr>
                    <a:spPr bwMode="auto">
                      <a:xfrm flipV="1">
                        <a:off x="4643438" y="3168452"/>
                        <a:ext cx="1588" cy="209550"/>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8" name="Line 14"/>
                      <a:cNvSpPr>
                        <a:spLocks noChangeShapeType="1"/>
                      </a:cNvSpPr>
                    </a:nvSpPr>
                    <a:spPr bwMode="auto">
                      <a:xfrm>
                        <a:off x="4643438" y="3795514"/>
                        <a:ext cx="1588" cy="209550"/>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39" name="Line 15"/>
                      <a:cNvSpPr>
                        <a:spLocks noChangeShapeType="1"/>
                      </a:cNvSpPr>
                    </a:nvSpPr>
                    <a:spPr bwMode="auto">
                      <a:xfrm flipH="1">
                        <a:off x="4222750" y="3585964"/>
                        <a:ext cx="104775"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0" name="Line 16"/>
                      <a:cNvSpPr>
                        <a:spLocks noChangeShapeType="1"/>
                      </a:cNvSpPr>
                    </a:nvSpPr>
                    <a:spPr bwMode="auto">
                      <a:xfrm>
                        <a:off x="4852988" y="3273227"/>
                        <a:ext cx="1588" cy="22383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1" name="Line 17"/>
                      <a:cNvSpPr>
                        <a:spLocks noChangeShapeType="1"/>
                      </a:cNvSpPr>
                    </a:nvSpPr>
                    <a:spPr bwMode="auto">
                      <a:xfrm>
                        <a:off x="4746625" y="3482777"/>
                        <a:ext cx="211138"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2" name="Line 18"/>
                      <a:cNvSpPr>
                        <a:spLocks noChangeShapeType="1"/>
                      </a:cNvSpPr>
                    </a:nvSpPr>
                    <a:spPr bwMode="auto">
                      <a:xfrm flipV="1">
                        <a:off x="4746625" y="3482777"/>
                        <a:ext cx="106363" cy="207963"/>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3" name="Freeform 19"/>
                      <a:cNvSpPr>
                        <a:spLocks/>
                      </a:cNvSpPr>
                    </a:nvSpPr>
                    <a:spPr bwMode="auto">
                      <a:xfrm>
                        <a:off x="4746625" y="3482777"/>
                        <a:ext cx="211138" cy="207963"/>
                      </a:xfrm>
                      <a:custGeom>
                        <a:avLst/>
                        <a:gdLst/>
                        <a:ahLst/>
                        <a:cxnLst>
                          <a:cxn ang="0">
                            <a:pos x="0" y="131"/>
                          </a:cxn>
                          <a:cxn ang="0">
                            <a:pos x="133" y="131"/>
                          </a:cxn>
                          <a:cxn ang="0">
                            <a:pos x="67" y="0"/>
                          </a:cxn>
                        </a:cxnLst>
                        <a:rect l="0" t="0" r="r" b="b"/>
                        <a:pathLst>
                          <a:path w="133" h="131">
                            <a:moveTo>
                              <a:pt x="0" y="131"/>
                            </a:moveTo>
                            <a:lnTo>
                              <a:pt x="133" y="131"/>
                            </a:lnTo>
                            <a:lnTo>
                              <a:pt x="67" y="0"/>
                            </a:lnTo>
                          </a:path>
                        </a:pathLst>
                      </a:cu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4" name="Line 20"/>
                      <a:cNvSpPr>
                        <a:spLocks noChangeShapeType="1"/>
                      </a:cNvSpPr>
                    </a:nvSpPr>
                    <a:spPr bwMode="auto">
                      <a:xfrm>
                        <a:off x="4852988" y="3690739"/>
                        <a:ext cx="1588" cy="209550"/>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5" name="Line 21"/>
                      <a:cNvSpPr>
                        <a:spLocks noChangeShapeType="1"/>
                      </a:cNvSpPr>
                    </a:nvSpPr>
                    <a:spPr bwMode="auto">
                      <a:xfrm flipH="1">
                        <a:off x="4643438" y="3900289"/>
                        <a:ext cx="209550"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6" name="Freeform 22"/>
                      <a:cNvSpPr>
                        <a:spLocks/>
                      </a:cNvSpPr>
                    </a:nvSpPr>
                    <a:spPr bwMode="auto">
                      <a:xfrm>
                        <a:off x="3260725" y="3789040"/>
                        <a:ext cx="785813" cy="792088"/>
                      </a:xfrm>
                      <a:custGeom>
                        <a:avLst/>
                        <a:gdLst/>
                        <a:ahLst/>
                        <a:cxnLst>
                          <a:cxn ang="0">
                            <a:pos x="0" y="0"/>
                          </a:cxn>
                          <a:cxn ang="0">
                            <a:pos x="0" y="164"/>
                          </a:cxn>
                          <a:cxn ang="0">
                            <a:pos x="495" y="164"/>
                          </a:cxn>
                        </a:cxnLst>
                        <a:rect l="0" t="0" r="r" b="b"/>
                        <a:pathLst>
                          <a:path w="495" h="164">
                            <a:moveTo>
                              <a:pt x="0" y="0"/>
                            </a:moveTo>
                            <a:lnTo>
                              <a:pt x="0" y="164"/>
                            </a:lnTo>
                            <a:lnTo>
                              <a:pt x="495" y="164"/>
                            </a:lnTo>
                          </a:path>
                        </a:pathLst>
                      </a:cu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7" name="Freeform 23"/>
                      <a:cNvSpPr>
                        <a:spLocks/>
                      </a:cNvSpPr>
                    </a:nvSpPr>
                    <a:spPr bwMode="auto">
                      <a:xfrm>
                        <a:off x="3260725" y="2846388"/>
                        <a:ext cx="785813" cy="582612"/>
                      </a:xfrm>
                      <a:custGeom>
                        <a:avLst/>
                        <a:gdLst/>
                        <a:ahLst/>
                        <a:cxnLst>
                          <a:cxn ang="0">
                            <a:pos x="0" y="190"/>
                          </a:cxn>
                          <a:cxn ang="0">
                            <a:pos x="0" y="0"/>
                          </a:cxn>
                          <a:cxn ang="0">
                            <a:pos x="495" y="0"/>
                          </a:cxn>
                        </a:cxnLst>
                        <a:rect l="0" t="0" r="r" b="b"/>
                        <a:pathLst>
                          <a:path w="495" h="190">
                            <a:moveTo>
                              <a:pt x="0" y="190"/>
                            </a:moveTo>
                            <a:lnTo>
                              <a:pt x="0" y="0"/>
                            </a:lnTo>
                            <a:lnTo>
                              <a:pt x="495" y="0"/>
                            </a:lnTo>
                          </a:path>
                        </a:pathLst>
                      </a:cu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8" name="Oval 24"/>
                      <a:cNvSpPr>
                        <a:spLocks noChangeArrowheads="1"/>
                      </a:cNvSpPr>
                    </a:nvSpPr>
                    <a:spPr bwMode="auto">
                      <a:xfrm>
                        <a:off x="3082925" y="3436615"/>
                        <a:ext cx="354013" cy="352425"/>
                      </a:xfrm>
                      <a:prstGeom prst="ellips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49" name="Line 25"/>
                      <a:cNvSpPr>
                        <a:spLocks noChangeShapeType="1"/>
                      </a:cNvSpPr>
                    </a:nvSpPr>
                    <a:spPr bwMode="auto">
                      <a:xfrm>
                        <a:off x="3260725" y="3477890"/>
                        <a:ext cx="1588" cy="650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50" name="Line 26"/>
                      <a:cNvSpPr>
                        <a:spLocks noChangeShapeType="1"/>
                      </a:cNvSpPr>
                    </a:nvSpPr>
                    <a:spPr bwMode="auto">
                      <a:xfrm flipH="1">
                        <a:off x="3227388" y="3511228"/>
                        <a:ext cx="65088"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51" name="Line 27"/>
                      <a:cNvSpPr>
                        <a:spLocks noChangeShapeType="1"/>
                      </a:cNvSpPr>
                    </a:nvSpPr>
                    <a:spPr bwMode="auto">
                      <a:xfrm flipH="1">
                        <a:off x="3227388" y="3723953"/>
                        <a:ext cx="65088"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52" name="Freeform 28"/>
                      <a:cNvSpPr>
                        <a:spLocks/>
                      </a:cNvSpPr>
                    </a:nvSpPr>
                    <a:spPr bwMode="auto">
                      <a:xfrm>
                        <a:off x="5226050" y="3134420"/>
                        <a:ext cx="786110" cy="294580"/>
                      </a:xfrm>
                      <a:custGeom>
                        <a:avLst/>
                        <a:gdLst/>
                        <a:ahLst/>
                        <a:cxnLst>
                          <a:cxn ang="0">
                            <a:pos x="0" y="0"/>
                          </a:cxn>
                          <a:cxn ang="0">
                            <a:pos x="496" y="0"/>
                          </a:cxn>
                          <a:cxn ang="0">
                            <a:pos x="496" y="278"/>
                          </a:cxn>
                        </a:cxnLst>
                        <a:rect l="0" t="0" r="r" b="b"/>
                        <a:pathLst>
                          <a:path w="496" h="278">
                            <a:moveTo>
                              <a:pt x="0" y="0"/>
                            </a:moveTo>
                            <a:lnTo>
                              <a:pt x="496" y="0"/>
                            </a:lnTo>
                            <a:lnTo>
                              <a:pt x="496" y="278"/>
                            </a:lnTo>
                          </a:path>
                        </a:pathLst>
                      </a:cu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53" name="Freeform 29"/>
                      <a:cNvSpPr>
                        <a:spLocks/>
                      </a:cNvSpPr>
                    </a:nvSpPr>
                    <a:spPr bwMode="auto">
                      <a:xfrm>
                        <a:off x="5226050" y="4077072"/>
                        <a:ext cx="786110" cy="504057"/>
                      </a:xfrm>
                      <a:custGeom>
                        <a:avLst/>
                        <a:gdLst/>
                        <a:ahLst/>
                        <a:cxnLst>
                          <a:cxn ang="0">
                            <a:pos x="0" y="175"/>
                          </a:cxn>
                          <a:cxn ang="0">
                            <a:pos x="496" y="175"/>
                          </a:cxn>
                          <a:cxn ang="0">
                            <a:pos x="496" y="0"/>
                          </a:cxn>
                        </a:cxnLst>
                        <a:rect l="0" t="0" r="r" b="b"/>
                        <a:pathLst>
                          <a:path w="496" h="175">
                            <a:moveTo>
                              <a:pt x="0" y="175"/>
                            </a:moveTo>
                            <a:lnTo>
                              <a:pt x="496" y="175"/>
                            </a:lnTo>
                            <a:lnTo>
                              <a:pt x="496" y="0"/>
                            </a:lnTo>
                          </a:path>
                        </a:pathLst>
                      </a:cu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58" name="Rectangle 34"/>
                      <a:cNvSpPr>
                        <a:spLocks noChangeArrowheads="1"/>
                      </a:cNvSpPr>
                    </a:nvSpPr>
                    <a:spPr bwMode="auto">
                      <a:xfrm>
                        <a:off x="2578100" y="3395340"/>
                        <a:ext cx="327025" cy="349250"/>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2200" b="0" i="0" u="none" strike="noStrike" cap="none" normalizeH="0" baseline="0" smtClean="0">
                              <a:ln>
                                <a:noFill/>
                              </a:ln>
                              <a:solidFill>
                                <a:srgbClr val="000000"/>
                              </a:solidFill>
                              <a:effectLst/>
                              <a:latin typeface="Arial" pitchFamily="34" charset="0"/>
                            </a:rPr>
                            <a:t>V</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1059" name="Rectangle 35"/>
                      <a:cNvSpPr>
                        <a:spLocks noChangeArrowheads="1"/>
                      </a:cNvSpPr>
                    </a:nvSpPr>
                    <a:spPr bwMode="auto">
                      <a:xfrm>
                        <a:off x="2752725" y="3504878"/>
                        <a:ext cx="371475" cy="261938"/>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600" b="0" i="0" u="none" strike="noStrike" cap="none" normalizeH="0" baseline="0" smtClean="0">
                              <a:ln>
                                <a:noFill/>
                              </a:ln>
                              <a:solidFill>
                                <a:srgbClr val="000000"/>
                              </a:solidFill>
                              <a:effectLst/>
                              <a:latin typeface="Arial" pitchFamily="34" charset="0"/>
                            </a:rPr>
                            <a:t>DC</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1060" name="Line 36"/>
                      <a:cNvSpPr>
                        <a:spLocks noChangeShapeType="1"/>
                      </a:cNvSpPr>
                    </a:nvSpPr>
                    <a:spPr bwMode="auto">
                      <a:xfrm>
                        <a:off x="3603625" y="2846388"/>
                        <a:ext cx="36513" cy="1588"/>
                      </a:xfrm>
                      <a:prstGeom prst="line">
                        <a:avLst/>
                      </a:prstGeom>
                      <a:noFill/>
                      <a:ln w="12700" cap="rnd">
                        <a:no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61" name="Freeform 37"/>
                      <a:cNvSpPr>
                        <a:spLocks/>
                      </a:cNvSpPr>
                    </a:nvSpPr>
                    <a:spPr bwMode="auto">
                      <a:xfrm>
                        <a:off x="3609975" y="2782888"/>
                        <a:ext cx="125413" cy="127000"/>
                      </a:xfrm>
                      <a:custGeom>
                        <a:avLst/>
                        <a:gdLst/>
                        <a:ahLst/>
                        <a:cxnLst>
                          <a:cxn ang="0">
                            <a:pos x="92" y="46"/>
                          </a:cxn>
                          <a:cxn ang="0">
                            <a:pos x="0" y="93"/>
                          </a:cxn>
                          <a:cxn ang="0">
                            <a:pos x="0" y="0"/>
                          </a:cxn>
                          <a:cxn ang="0">
                            <a:pos x="0" y="0"/>
                          </a:cxn>
                          <a:cxn ang="0">
                            <a:pos x="92" y="46"/>
                          </a:cxn>
                        </a:cxnLst>
                        <a:rect l="0" t="0" r="r" b="b"/>
                        <a:pathLst>
                          <a:path w="92" h="93">
                            <a:moveTo>
                              <a:pt x="92" y="46"/>
                            </a:moveTo>
                            <a:lnTo>
                              <a:pt x="0" y="93"/>
                            </a:lnTo>
                            <a:cubicBezTo>
                              <a:pt x="14" y="64"/>
                              <a:pt x="14" y="29"/>
                              <a:pt x="0" y="0"/>
                            </a:cubicBezTo>
                            <a:lnTo>
                              <a:pt x="0" y="0"/>
                            </a:lnTo>
                            <a:lnTo>
                              <a:pt x="92" y="46"/>
                            </a:lnTo>
                            <a:close/>
                          </a:path>
                        </a:pathLst>
                      </a:custGeom>
                      <a:solidFill>
                        <a:srgbClr val="000000"/>
                      </a:solid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62" name="Rectangle 38"/>
                      <a:cNvSpPr>
                        <a:spLocks noChangeArrowheads="1"/>
                      </a:cNvSpPr>
                    </a:nvSpPr>
                    <a:spPr bwMode="auto">
                      <a:xfrm>
                        <a:off x="3451225" y="2454276"/>
                        <a:ext cx="219075" cy="349250"/>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2200" b="0" i="0" u="none" strike="noStrike" cap="none" normalizeH="0" baseline="0" dirty="0" smtClean="0">
                              <a:ln>
                                <a:noFill/>
                              </a:ln>
                              <a:solidFill>
                                <a:srgbClr val="000000"/>
                              </a:solidFill>
                              <a:effectLst/>
                              <a:latin typeface="Arial" pitchFamily="34" charset="0"/>
                            </a:rPr>
                            <a:t>I</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1063" name="Rectangle 39"/>
                      <a:cNvSpPr>
                        <a:spLocks noChangeArrowheads="1"/>
                      </a:cNvSpPr>
                    </a:nvSpPr>
                    <a:spPr bwMode="auto">
                      <a:xfrm>
                        <a:off x="3538538" y="2562226"/>
                        <a:ext cx="371475" cy="261938"/>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600" b="0" i="0" u="none" strike="noStrike" cap="none" normalizeH="0" baseline="0" dirty="0" smtClean="0">
                              <a:ln>
                                <a:noFill/>
                              </a:ln>
                              <a:solidFill>
                                <a:srgbClr val="000000"/>
                              </a:solidFill>
                              <a:effectLst/>
                              <a:latin typeface="Arial" pitchFamily="34" charset="0"/>
                            </a:rPr>
                            <a:t>DC</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1066" name="Line 42"/>
                      <a:cNvSpPr>
                        <a:spLocks noChangeShapeType="1"/>
                      </a:cNvSpPr>
                    </a:nvSpPr>
                    <a:spPr bwMode="auto">
                      <a:xfrm>
                        <a:off x="5435526" y="3356992"/>
                        <a:ext cx="1588" cy="650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67" name="Line 43"/>
                      <a:cNvSpPr>
                        <a:spLocks noChangeShapeType="1"/>
                      </a:cNvSpPr>
                    </a:nvSpPr>
                    <a:spPr bwMode="auto">
                      <a:xfrm flipH="1">
                        <a:off x="5402188" y="3388742"/>
                        <a:ext cx="66675"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68" name="Line 44"/>
                      <a:cNvSpPr>
                        <a:spLocks noChangeShapeType="1"/>
                      </a:cNvSpPr>
                    </a:nvSpPr>
                    <a:spPr bwMode="auto">
                      <a:xfrm flipH="1">
                        <a:off x="5402188" y="4042792"/>
                        <a:ext cx="66675"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69" name="Rectangle 45"/>
                      <a:cNvSpPr>
                        <a:spLocks noChangeArrowheads="1"/>
                      </a:cNvSpPr>
                    </a:nvSpPr>
                    <a:spPr bwMode="auto">
                      <a:xfrm>
                        <a:off x="5364088" y="3572769"/>
                        <a:ext cx="327025" cy="349250"/>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2200" b="0" i="0" u="none" strike="noStrike" cap="none" normalizeH="0" baseline="0" smtClean="0">
                              <a:ln>
                                <a:noFill/>
                              </a:ln>
                              <a:solidFill>
                                <a:srgbClr val="000000"/>
                              </a:solidFill>
                              <a:effectLst/>
                              <a:latin typeface="Arial" pitchFamily="34" charset="0"/>
                            </a:rPr>
                            <a:t>V</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1070" name="Rectangle 46"/>
                      <a:cNvSpPr>
                        <a:spLocks noChangeArrowheads="1"/>
                      </a:cNvSpPr>
                    </a:nvSpPr>
                    <a:spPr bwMode="auto">
                      <a:xfrm>
                        <a:off x="5560938" y="3680719"/>
                        <a:ext cx="227626" cy="246221"/>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s-ES" sz="1600" dirty="0" err="1" smtClean="0">
                              <a:solidFill>
                                <a:srgbClr val="000000"/>
                              </a:solidFill>
                              <a:latin typeface="Arial" pitchFamily="34" charset="0"/>
                            </a:rPr>
                            <a:t>an</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1071" name="Line 47"/>
                      <a:cNvSpPr>
                        <a:spLocks noChangeShapeType="1"/>
                      </a:cNvSpPr>
                    </a:nvSpPr>
                    <a:spPr bwMode="auto">
                      <a:xfrm>
                        <a:off x="3440113" y="2454276"/>
                        <a:ext cx="131763" cy="1588"/>
                      </a:xfrm>
                      <a:prstGeom prst="line">
                        <a:avLst/>
                      </a:prstGeom>
                      <a:noFill/>
                      <a:ln w="12700" cap="rnd">
                        <a:no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72" name="Line 48"/>
                      <a:cNvSpPr>
                        <a:spLocks noChangeShapeType="1"/>
                      </a:cNvSpPr>
                    </a:nvSpPr>
                    <a:spPr bwMode="auto">
                      <a:xfrm>
                        <a:off x="5370438" y="3572769"/>
                        <a:ext cx="195263" cy="1588"/>
                      </a:xfrm>
                      <a:prstGeom prst="line">
                        <a:avLst/>
                      </a:prstGeom>
                      <a:noFill/>
                      <a:ln w="12700" cap="rnd">
                        <a:no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73" name="Line 49"/>
                      <a:cNvSpPr>
                        <a:spLocks noChangeShapeType="1"/>
                      </a:cNvSpPr>
                    </a:nvSpPr>
                    <a:spPr bwMode="auto">
                      <a:xfrm flipV="1">
                        <a:off x="4637088" y="4685705"/>
                        <a:ext cx="1588" cy="165100"/>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74" name="Freeform 50"/>
                      <a:cNvSpPr>
                        <a:spLocks/>
                      </a:cNvSpPr>
                    </a:nvSpPr>
                    <a:spPr bwMode="auto">
                      <a:xfrm>
                        <a:off x="4573588" y="4590455"/>
                        <a:ext cx="125413" cy="127000"/>
                      </a:xfrm>
                      <a:custGeom>
                        <a:avLst/>
                        <a:gdLst/>
                        <a:ahLst/>
                        <a:cxnLst>
                          <a:cxn ang="0">
                            <a:pos x="46" y="0"/>
                          </a:cxn>
                          <a:cxn ang="0">
                            <a:pos x="92" y="93"/>
                          </a:cxn>
                          <a:cxn ang="0">
                            <a:pos x="0" y="93"/>
                          </a:cxn>
                          <a:cxn ang="0">
                            <a:pos x="0" y="93"/>
                          </a:cxn>
                          <a:cxn ang="0">
                            <a:pos x="46" y="0"/>
                          </a:cxn>
                        </a:cxnLst>
                        <a:rect l="0" t="0" r="r" b="b"/>
                        <a:pathLst>
                          <a:path w="92" h="93">
                            <a:moveTo>
                              <a:pt x="46" y="0"/>
                            </a:moveTo>
                            <a:lnTo>
                              <a:pt x="92" y="93"/>
                            </a:lnTo>
                            <a:cubicBezTo>
                              <a:pt x="63" y="78"/>
                              <a:pt x="29" y="78"/>
                              <a:pt x="0" y="93"/>
                            </a:cubicBezTo>
                            <a:lnTo>
                              <a:pt x="0" y="93"/>
                            </a:lnTo>
                            <a:lnTo>
                              <a:pt x="46" y="0"/>
                            </a:lnTo>
                            <a:close/>
                          </a:path>
                        </a:pathLst>
                      </a:custGeom>
                      <a:solidFill>
                        <a:srgbClr val="000000"/>
                      </a:solid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75" name="Rectangle 51"/>
                      <a:cNvSpPr>
                        <a:spLocks noChangeArrowheads="1"/>
                      </a:cNvSpPr>
                    </a:nvSpPr>
                    <a:spPr bwMode="auto">
                      <a:xfrm>
                        <a:off x="3923928" y="4807942"/>
                        <a:ext cx="1476366" cy="338554"/>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s-ES" sz="2200" dirty="0" smtClean="0">
                              <a:solidFill>
                                <a:srgbClr val="000000"/>
                              </a:solidFill>
                              <a:latin typeface="Arial" pitchFamily="34" charset="0"/>
                            </a:rPr>
                            <a:t>[</a:t>
                          </a:r>
                          <a:r>
                            <a:rPr lang="es-ES" sz="2200" dirty="0" err="1" smtClean="0">
                              <a:solidFill>
                                <a:srgbClr val="000000"/>
                              </a:solidFill>
                              <a:latin typeface="Arial" pitchFamily="34" charset="0"/>
                            </a:rPr>
                            <a:t>ma</a:t>
                          </a:r>
                          <a:r>
                            <a:rPr lang="es-ES" sz="2200" dirty="0" smtClean="0">
                              <a:solidFill>
                                <a:srgbClr val="000000"/>
                              </a:solidFill>
                              <a:latin typeface="Arial" pitchFamily="34" charset="0"/>
                            </a:rPr>
                            <a:t> </a:t>
                          </a:r>
                          <a:r>
                            <a:rPr lang="es-ES" sz="2200" dirty="0" err="1" smtClean="0">
                              <a:solidFill>
                                <a:srgbClr val="000000"/>
                              </a:solidFill>
                              <a:latin typeface="Arial" pitchFamily="34" charset="0"/>
                            </a:rPr>
                            <a:t>mb</a:t>
                          </a:r>
                          <a:r>
                            <a:rPr lang="es-ES" sz="2200" dirty="0" smtClean="0">
                              <a:solidFill>
                                <a:srgbClr val="000000"/>
                              </a:solidFill>
                              <a:latin typeface="Arial" pitchFamily="34" charset="0"/>
                            </a:rPr>
                            <a:t> </a:t>
                          </a:r>
                          <a:r>
                            <a:rPr lang="es-ES" sz="2200" dirty="0" err="1" smtClean="0">
                              <a:solidFill>
                                <a:srgbClr val="000000"/>
                              </a:solidFill>
                              <a:latin typeface="Arial" pitchFamily="34" charset="0"/>
                            </a:rPr>
                            <a:t>mc</a:t>
                          </a:r>
                          <a:r>
                            <a:rPr lang="es-ES" sz="2200" dirty="0" smtClean="0">
                              <a:solidFill>
                                <a:srgbClr val="000000"/>
                              </a:solidFill>
                              <a:latin typeface="Arial" pitchFamily="34" charset="0"/>
                            </a:rPr>
                            <a:t>]</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301" name="300 Rectángulo"/>
                      <a:cNvSpPr/>
                    </a:nvSpPr>
                    <a:spPr>
                      <a:xfrm>
                        <a:off x="5916337" y="3429000"/>
                        <a:ext cx="216024" cy="648072"/>
                      </a:xfrm>
                      <a:prstGeom prst="rect">
                        <a:avLst/>
                      </a:prstGeom>
                      <a:noFill/>
                      <a:ln w="12700">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02" name="Freeform 28"/>
                      <a:cNvSpPr>
                        <a:spLocks/>
                      </a:cNvSpPr>
                    </a:nvSpPr>
                    <a:spPr bwMode="auto">
                      <a:xfrm>
                        <a:off x="5220072" y="2924944"/>
                        <a:ext cx="1584176" cy="504056"/>
                      </a:xfrm>
                      <a:custGeom>
                        <a:avLst/>
                        <a:gdLst/>
                        <a:ahLst/>
                        <a:cxnLst>
                          <a:cxn ang="0">
                            <a:pos x="0" y="0"/>
                          </a:cxn>
                          <a:cxn ang="0">
                            <a:pos x="496" y="0"/>
                          </a:cxn>
                          <a:cxn ang="0">
                            <a:pos x="496" y="278"/>
                          </a:cxn>
                        </a:cxnLst>
                        <a:rect l="0" t="0" r="r" b="b"/>
                        <a:pathLst>
                          <a:path w="496" h="278">
                            <a:moveTo>
                              <a:pt x="0" y="0"/>
                            </a:moveTo>
                            <a:lnTo>
                              <a:pt x="496" y="0"/>
                            </a:lnTo>
                            <a:lnTo>
                              <a:pt x="496" y="278"/>
                            </a:lnTo>
                          </a:path>
                        </a:pathLst>
                      </a:cu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03" name="Freeform 29"/>
                      <a:cNvSpPr>
                        <a:spLocks/>
                      </a:cNvSpPr>
                    </a:nvSpPr>
                    <a:spPr bwMode="auto">
                      <a:xfrm>
                        <a:off x="6018138" y="4083620"/>
                        <a:ext cx="786110" cy="504057"/>
                      </a:xfrm>
                      <a:custGeom>
                        <a:avLst/>
                        <a:gdLst/>
                        <a:ahLst/>
                        <a:cxnLst>
                          <a:cxn ang="0">
                            <a:pos x="0" y="175"/>
                          </a:cxn>
                          <a:cxn ang="0">
                            <a:pos x="496" y="175"/>
                          </a:cxn>
                          <a:cxn ang="0">
                            <a:pos x="496" y="0"/>
                          </a:cxn>
                        </a:cxnLst>
                        <a:rect l="0" t="0" r="r" b="b"/>
                        <a:pathLst>
                          <a:path w="496" h="175">
                            <a:moveTo>
                              <a:pt x="0" y="175"/>
                            </a:moveTo>
                            <a:lnTo>
                              <a:pt x="496" y="175"/>
                            </a:lnTo>
                            <a:lnTo>
                              <a:pt x="496" y="0"/>
                            </a:lnTo>
                          </a:path>
                        </a:pathLst>
                      </a:cu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04" name="Line 42"/>
                      <a:cNvSpPr>
                        <a:spLocks noChangeShapeType="1"/>
                      </a:cNvSpPr>
                    </a:nvSpPr>
                    <a:spPr bwMode="auto">
                      <a:xfrm>
                        <a:off x="6307194" y="3363540"/>
                        <a:ext cx="1588" cy="650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05" name="Line 43"/>
                      <a:cNvSpPr>
                        <a:spLocks noChangeShapeType="1"/>
                      </a:cNvSpPr>
                    </a:nvSpPr>
                    <a:spPr bwMode="auto">
                      <a:xfrm flipH="1">
                        <a:off x="6273856" y="3395290"/>
                        <a:ext cx="66675"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06" name="Line 44"/>
                      <a:cNvSpPr>
                        <a:spLocks noChangeShapeType="1"/>
                      </a:cNvSpPr>
                    </a:nvSpPr>
                    <a:spPr bwMode="auto">
                      <a:xfrm flipH="1">
                        <a:off x="6273856" y="4049340"/>
                        <a:ext cx="66675"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07" name="Rectangle 45"/>
                      <a:cNvSpPr>
                        <a:spLocks noChangeArrowheads="1"/>
                      </a:cNvSpPr>
                    </a:nvSpPr>
                    <a:spPr bwMode="auto">
                      <a:xfrm>
                        <a:off x="6235756" y="3579317"/>
                        <a:ext cx="327025" cy="349250"/>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2200" b="0" i="0" u="none" strike="noStrike" cap="none" normalizeH="0" baseline="0" dirty="0" smtClean="0">
                              <a:ln>
                                <a:noFill/>
                              </a:ln>
                              <a:solidFill>
                                <a:srgbClr val="000000"/>
                              </a:solidFill>
                              <a:effectLst/>
                              <a:latin typeface="Arial" pitchFamily="34" charset="0"/>
                            </a:rPr>
                            <a:t>V</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308" name="Rectangle 46"/>
                      <a:cNvSpPr>
                        <a:spLocks noChangeArrowheads="1"/>
                      </a:cNvSpPr>
                    </a:nvSpPr>
                    <a:spPr bwMode="auto">
                      <a:xfrm>
                        <a:off x="6432606" y="3687267"/>
                        <a:ext cx="227626" cy="246221"/>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s-ES" sz="1600" dirty="0" err="1">
                              <a:solidFill>
                                <a:srgbClr val="000000"/>
                              </a:solidFill>
                              <a:latin typeface="Arial" pitchFamily="34" charset="0"/>
                            </a:rPr>
                            <a:t>b</a:t>
                          </a:r>
                          <a:r>
                            <a:rPr lang="es-ES" sz="1600" dirty="0" err="1" smtClean="0">
                              <a:solidFill>
                                <a:srgbClr val="000000"/>
                              </a:solidFill>
                              <a:latin typeface="Arial" pitchFamily="34" charset="0"/>
                            </a:rPr>
                            <a:t>n</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309" name="Line 48"/>
                      <a:cNvSpPr>
                        <a:spLocks noChangeShapeType="1"/>
                      </a:cNvSpPr>
                    </a:nvSpPr>
                    <a:spPr bwMode="auto">
                      <a:xfrm>
                        <a:off x="6242106" y="3579317"/>
                        <a:ext cx="195263" cy="1588"/>
                      </a:xfrm>
                      <a:prstGeom prst="line">
                        <a:avLst/>
                      </a:prstGeom>
                      <a:noFill/>
                      <a:ln w="12700" cap="rnd">
                        <a:no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10" name="309 Rectángulo"/>
                      <a:cNvSpPr/>
                    </a:nvSpPr>
                    <a:spPr>
                      <a:xfrm>
                        <a:off x="6708425" y="3435548"/>
                        <a:ext cx="216024" cy="648072"/>
                      </a:xfrm>
                      <a:prstGeom prst="rect">
                        <a:avLst/>
                      </a:prstGeom>
                      <a:noFill/>
                      <a:ln w="12700">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11" name="Freeform 28"/>
                      <a:cNvSpPr>
                        <a:spLocks/>
                      </a:cNvSpPr>
                    </a:nvSpPr>
                    <a:spPr bwMode="auto">
                      <a:xfrm>
                        <a:off x="5220072" y="2708920"/>
                        <a:ext cx="2370286" cy="726628"/>
                      </a:xfrm>
                      <a:custGeom>
                        <a:avLst/>
                        <a:gdLst/>
                        <a:ahLst/>
                        <a:cxnLst>
                          <a:cxn ang="0">
                            <a:pos x="0" y="0"/>
                          </a:cxn>
                          <a:cxn ang="0">
                            <a:pos x="496" y="0"/>
                          </a:cxn>
                          <a:cxn ang="0">
                            <a:pos x="496" y="278"/>
                          </a:cxn>
                        </a:cxnLst>
                        <a:rect l="0" t="0" r="r" b="b"/>
                        <a:pathLst>
                          <a:path w="496" h="278">
                            <a:moveTo>
                              <a:pt x="0" y="0"/>
                            </a:moveTo>
                            <a:lnTo>
                              <a:pt x="496" y="0"/>
                            </a:lnTo>
                            <a:lnTo>
                              <a:pt x="496" y="278"/>
                            </a:lnTo>
                          </a:path>
                        </a:pathLst>
                      </a:cu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12" name="Freeform 29"/>
                      <a:cNvSpPr>
                        <a:spLocks/>
                      </a:cNvSpPr>
                    </a:nvSpPr>
                    <a:spPr bwMode="auto">
                      <a:xfrm>
                        <a:off x="6804248" y="4083620"/>
                        <a:ext cx="786110" cy="504057"/>
                      </a:xfrm>
                      <a:custGeom>
                        <a:avLst/>
                        <a:gdLst/>
                        <a:ahLst/>
                        <a:cxnLst>
                          <a:cxn ang="0">
                            <a:pos x="0" y="175"/>
                          </a:cxn>
                          <a:cxn ang="0">
                            <a:pos x="496" y="175"/>
                          </a:cxn>
                          <a:cxn ang="0">
                            <a:pos x="496" y="0"/>
                          </a:cxn>
                        </a:cxnLst>
                        <a:rect l="0" t="0" r="r" b="b"/>
                        <a:pathLst>
                          <a:path w="496" h="175">
                            <a:moveTo>
                              <a:pt x="0" y="175"/>
                            </a:moveTo>
                            <a:lnTo>
                              <a:pt x="496" y="175"/>
                            </a:lnTo>
                            <a:lnTo>
                              <a:pt x="496" y="0"/>
                            </a:lnTo>
                          </a:path>
                        </a:pathLst>
                      </a:cu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13" name="Line 42"/>
                      <a:cNvSpPr>
                        <a:spLocks noChangeShapeType="1"/>
                      </a:cNvSpPr>
                    </a:nvSpPr>
                    <a:spPr bwMode="auto">
                      <a:xfrm>
                        <a:off x="7099282" y="3363540"/>
                        <a:ext cx="1588" cy="650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14" name="Line 43"/>
                      <a:cNvSpPr>
                        <a:spLocks noChangeShapeType="1"/>
                      </a:cNvSpPr>
                    </a:nvSpPr>
                    <a:spPr bwMode="auto">
                      <a:xfrm flipH="1">
                        <a:off x="7065944" y="3395290"/>
                        <a:ext cx="66675"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15" name="Line 44"/>
                      <a:cNvSpPr>
                        <a:spLocks noChangeShapeType="1"/>
                      </a:cNvSpPr>
                    </a:nvSpPr>
                    <a:spPr bwMode="auto">
                      <a:xfrm flipH="1">
                        <a:off x="7065944" y="4049340"/>
                        <a:ext cx="66675" cy="1588"/>
                      </a:xfrm>
                      <a:prstGeom prst="line">
                        <a:avLst/>
                      </a:prstGeom>
                      <a:noFill/>
                      <a:ln w="1270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16" name="Rectangle 45"/>
                      <a:cNvSpPr>
                        <a:spLocks noChangeArrowheads="1"/>
                      </a:cNvSpPr>
                    </a:nvSpPr>
                    <a:spPr bwMode="auto">
                      <a:xfrm>
                        <a:off x="7027844" y="3579317"/>
                        <a:ext cx="327025" cy="349250"/>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2200" b="0" i="0" u="none" strike="noStrike" cap="none" normalizeH="0" baseline="0" smtClean="0">
                              <a:ln>
                                <a:noFill/>
                              </a:ln>
                              <a:solidFill>
                                <a:srgbClr val="000000"/>
                              </a:solidFill>
                              <a:effectLst/>
                              <a:latin typeface="Arial" pitchFamily="34" charset="0"/>
                            </a:rPr>
                            <a:t>V</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317" name="Rectangle 46"/>
                      <a:cNvSpPr>
                        <a:spLocks noChangeArrowheads="1"/>
                      </a:cNvSpPr>
                    </a:nvSpPr>
                    <a:spPr bwMode="auto">
                      <a:xfrm>
                        <a:off x="7224694" y="3687267"/>
                        <a:ext cx="216406" cy="246221"/>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s-ES" sz="1600" dirty="0" err="1">
                              <a:solidFill>
                                <a:srgbClr val="000000"/>
                              </a:solidFill>
                              <a:latin typeface="Arial" pitchFamily="34" charset="0"/>
                            </a:rPr>
                            <a:t>c</a:t>
                          </a:r>
                          <a:r>
                            <a:rPr lang="es-ES" sz="1600" dirty="0" err="1" smtClean="0">
                              <a:solidFill>
                                <a:srgbClr val="000000"/>
                              </a:solidFill>
                              <a:latin typeface="Arial" pitchFamily="34" charset="0"/>
                            </a:rPr>
                            <a:t>n</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318" name="Line 48"/>
                      <a:cNvSpPr>
                        <a:spLocks noChangeShapeType="1"/>
                      </a:cNvSpPr>
                    </a:nvSpPr>
                    <a:spPr bwMode="auto">
                      <a:xfrm>
                        <a:off x="7034194" y="3579317"/>
                        <a:ext cx="195263" cy="1588"/>
                      </a:xfrm>
                      <a:prstGeom prst="line">
                        <a:avLst/>
                      </a:prstGeom>
                      <a:noFill/>
                      <a:ln w="12700" cap="rnd">
                        <a:no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19" name="318 Rectángulo"/>
                      <a:cNvSpPr/>
                    </a:nvSpPr>
                    <a:spPr>
                      <a:xfrm>
                        <a:off x="7494535" y="3435548"/>
                        <a:ext cx="216024" cy="648072"/>
                      </a:xfrm>
                      <a:prstGeom prst="rect">
                        <a:avLst/>
                      </a:prstGeom>
                      <a:noFill/>
                      <a:ln w="12700">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20" name="Freeform 37"/>
                      <a:cNvSpPr>
                        <a:spLocks/>
                      </a:cNvSpPr>
                    </a:nvSpPr>
                    <a:spPr bwMode="auto">
                      <a:xfrm>
                        <a:off x="5598715" y="3071687"/>
                        <a:ext cx="125413" cy="127000"/>
                      </a:xfrm>
                      <a:custGeom>
                        <a:avLst/>
                        <a:gdLst/>
                        <a:ahLst/>
                        <a:cxnLst>
                          <a:cxn ang="0">
                            <a:pos x="92" y="46"/>
                          </a:cxn>
                          <a:cxn ang="0">
                            <a:pos x="0" y="93"/>
                          </a:cxn>
                          <a:cxn ang="0">
                            <a:pos x="0" y="0"/>
                          </a:cxn>
                          <a:cxn ang="0">
                            <a:pos x="0" y="0"/>
                          </a:cxn>
                          <a:cxn ang="0">
                            <a:pos x="92" y="46"/>
                          </a:cxn>
                        </a:cxnLst>
                        <a:rect l="0" t="0" r="r" b="b"/>
                        <a:pathLst>
                          <a:path w="92" h="93">
                            <a:moveTo>
                              <a:pt x="92" y="46"/>
                            </a:moveTo>
                            <a:lnTo>
                              <a:pt x="0" y="93"/>
                            </a:lnTo>
                            <a:cubicBezTo>
                              <a:pt x="14" y="64"/>
                              <a:pt x="14" y="29"/>
                              <a:pt x="0" y="0"/>
                            </a:cubicBezTo>
                            <a:lnTo>
                              <a:pt x="0" y="0"/>
                            </a:lnTo>
                            <a:lnTo>
                              <a:pt x="92" y="46"/>
                            </a:lnTo>
                            <a:close/>
                          </a:path>
                        </a:pathLst>
                      </a:custGeom>
                      <a:solidFill>
                        <a:srgbClr val="000000"/>
                      </a:solid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21" name="Freeform 37"/>
                      <a:cNvSpPr>
                        <a:spLocks/>
                      </a:cNvSpPr>
                    </a:nvSpPr>
                    <a:spPr bwMode="auto">
                      <a:xfrm>
                        <a:off x="6318795" y="2852936"/>
                        <a:ext cx="125413" cy="127000"/>
                      </a:xfrm>
                      <a:custGeom>
                        <a:avLst/>
                        <a:gdLst/>
                        <a:ahLst/>
                        <a:cxnLst>
                          <a:cxn ang="0">
                            <a:pos x="92" y="46"/>
                          </a:cxn>
                          <a:cxn ang="0">
                            <a:pos x="0" y="93"/>
                          </a:cxn>
                          <a:cxn ang="0">
                            <a:pos x="0" y="0"/>
                          </a:cxn>
                          <a:cxn ang="0">
                            <a:pos x="0" y="0"/>
                          </a:cxn>
                          <a:cxn ang="0">
                            <a:pos x="92" y="46"/>
                          </a:cxn>
                        </a:cxnLst>
                        <a:rect l="0" t="0" r="r" b="b"/>
                        <a:pathLst>
                          <a:path w="92" h="93">
                            <a:moveTo>
                              <a:pt x="92" y="46"/>
                            </a:moveTo>
                            <a:lnTo>
                              <a:pt x="0" y="93"/>
                            </a:lnTo>
                            <a:cubicBezTo>
                              <a:pt x="14" y="64"/>
                              <a:pt x="14" y="29"/>
                              <a:pt x="0" y="0"/>
                            </a:cubicBezTo>
                            <a:lnTo>
                              <a:pt x="0" y="0"/>
                            </a:lnTo>
                            <a:lnTo>
                              <a:pt x="92" y="46"/>
                            </a:lnTo>
                            <a:close/>
                          </a:path>
                        </a:pathLst>
                      </a:custGeom>
                      <a:solidFill>
                        <a:srgbClr val="000000"/>
                      </a:solid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22" name="Freeform 37"/>
                      <a:cNvSpPr>
                        <a:spLocks/>
                      </a:cNvSpPr>
                    </a:nvSpPr>
                    <a:spPr bwMode="auto">
                      <a:xfrm>
                        <a:off x="7092280" y="2646438"/>
                        <a:ext cx="125413" cy="127000"/>
                      </a:xfrm>
                      <a:custGeom>
                        <a:avLst/>
                        <a:gdLst/>
                        <a:ahLst/>
                        <a:cxnLst>
                          <a:cxn ang="0">
                            <a:pos x="92" y="46"/>
                          </a:cxn>
                          <a:cxn ang="0">
                            <a:pos x="0" y="93"/>
                          </a:cxn>
                          <a:cxn ang="0">
                            <a:pos x="0" y="0"/>
                          </a:cxn>
                          <a:cxn ang="0">
                            <a:pos x="0" y="0"/>
                          </a:cxn>
                          <a:cxn ang="0">
                            <a:pos x="92" y="46"/>
                          </a:cxn>
                        </a:cxnLst>
                        <a:rect l="0" t="0" r="r" b="b"/>
                        <a:pathLst>
                          <a:path w="92" h="93">
                            <a:moveTo>
                              <a:pt x="92" y="46"/>
                            </a:moveTo>
                            <a:lnTo>
                              <a:pt x="0" y="93"/>
                            </a:lnTo>
                            <a:cubicBezTo>
                              <a:pt x="14" y="64"/>
                              <a:pt x="14" y="29"/>
                              <a:pt x="0" y="0"/>
                            </a:cubicBezTo>
                            <a:lnTo>
                              <a:pt x="0" y="0"/>
                            </a:lnTo>
                            <a:lnTo>
                              <a:pt x="92" y="46"/>
                            </a:lnTo>
                            <a:close/>
                          </a:path>
                        </a:pathLst>
                      </a:custGeom>
                      <a:solidFill>
                        <a:srgbClr val="000000"/>
                      </a:solid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324" name="Rectangle 38"/>
                      <a:cNvSpPr>
                        <a:spLocks noChangeArrowheads="1"/>
                      </a:cNvSpPr>
                    </a:nvSpPr>
                    <a:spPr bwMode="auto">
                      <a:xfrm>
                        <a:off x="5349799" y="2887541"/>
                        <a:ext cx="192360" cy="276999"/>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b="0" i="0" u="none" strike="noStrike" cap="none" normalizeH="0" baseline="0" dirty="0" err="1" smtClean="0">
                              <a:ln>
                                <a:noFill/>
                              </a:ln>
                              <a:solidFill>
                                <a:srgbClr val="000000"/>
                              </a:solidFill>
                              <a:effectLst/>
                              <a:latin typeface="Arial" pitchFamily="34" charset="0"/>
                            </a:rPr>
                            <a:t>Ia</a:t>
                          </a:r>
                          <a:endParaRPr kumimoji="0" lang="es-ES" b="0" i="0" u="none" strike="noStrike" cap="none" normalizeH="0" baseline="0" dirty="0" smtClean="0">
                            <a:ln>
                              <a:noFill/>
                            </a:ln>
                            <a:solidFill>
                              <a:schemeClr val="tx1"/>
                            </a:solidFill>
                            <a:effectLst/>
                            <a:latin typeface="Arial" pitchFamily="34" charset="0"/>
                          </a:endParaRPr>
                        </a:p>
                      </a:txBody>
                      <a:useSpRect/>
                    </a:txSp>
                  </a:sp>
                  <a:sp>
                    <a:nvSpPr>
                      <a:cNvPr id="325" name="Rectangle 38"/>
                      <a:cNvSpPr>
                        <a:spLocks noChangeArrowheads="1"/>
                      </a:cNvSpPr>
                    </a:nvSpPr>
                    <a:spPr bwMode="auto">
                      <a:xfrm>
                        <a:off x="6012160" y="2671760"/>
                        <a:ext cx="192360" cy="276999"/>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b="0" i="0" u="none" strike="noStrike" cap="none" normalizeH="0" baseline="0" dirty="0" err="1" smtClean="0">
                              <a:ln>
                                <a:noFill/>
                              </a:ln>
                              <a:solidFill>
                                <a:srgbClr val="000000"/>
                              </a:solidFill>
                              <a:effectLst/>
                              <a:latin typeface="Arial" pitchFamily="34" charset="0"/>
                            </a:rPr>
                            <a:t>Ib</a:t>
                          </a:r>
                          <a:endParaRPr kumimoji="0" lang="es-ES" b="0" i="0" u="none" strike="noStrike" cap="none" normalizeH="0" baseline="0" dirty="0" smtClean="0">
                            <a:ln>
                              <a:noFill/>
                            </a:ln>
                            <a:solidFill>
                              <a:schemeClr val="tx1"/>
                            </a:solidFill>
                            <a:effectLst/>
                            <a:latin typeface="Arial" pitchFamily="34" charset="0"/>
                          </a:endParaRPr>
                        </a:p>
                      </a:txBody>
                      <a:useSpRect/>
                    </a:txSp>
                  </a:sp>
                  <a:sp>
                    <a:nvSpPr>
                      <a:cNvPr id="326" name="Rectangle 38"/>
                      <a:cNvSpPr>
                        <a:spLocks noChangeArrowheads="1"/>
                      </a:cNvSpPr>
                    </a:nvSpPr>
                    <a:spPr bwMode="auto">
                      <a:xfrm>
                        <a:off x="6732240" y="2430414"/>
                        <a:ext cx="179536" cy="276999"/>
                      </a:xfrm>
                      <a:prstGeom prst="rect">
                        <a:avLst/>
                      </a:prstGeom>
                      <a:noFill/>
                      <a:ln w="12700">
                        <a:noFill/>
                        <a:miter lim="800000"/>
                        <a:headEnd/>
                        <a:tailEnd/>
                      </a:ln>
                    </a:spPr>
                    <a:txSp>
                      <a:txBody>
                        <a:bodyPr vert="horz" wrap="none" lIns="0" tIns="0" rIns="0" bIns="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b="0" i="0" u="none" strike="noStrike" cap="none" normalizeH="0" baseline="0" dirty="0" err="1" smtClean="0">
                              <a:ln>
                                <a:noFill/>
                              </a:ln>
                              <a:solidFill>
                                <a:srgbClr val="000000"/>
                              </a:solidFill>
                              <a:effectLst/>
                              <a:latin typeface="Arial" pitchFamily="34" charset="0"/>
                            </a:rPr>
                            <a:t>Ic</a:t>
                          </a:r>
                          <a:endParaRPr kumimoji="0" lang="es-ES" b="0" i="0" u="none" strike="noStrike" cap="none" normalizeH="0" baseline="0" dirty="0" smtClean="0">
                            <a:ln>
                              <a:noFill/>
                            </a:ln>
                            <a:solidFill>
                              <a:schemeClr val="tx1"/>
                            </a:solidFill>
                            <a:effectLst/>
                            <a:latin typeface="Arial" pitchFamily="34" charset="0"/>
                          </a:endParaRPr>
                        </a:p>
                      </a:txBody>
                      <a:useSpRect/>
                    </a:txSp>
                  </a:sp>
                </lc:lockedCanvas>
              </a:graphicData>
            </a:graphic>
          </wp:inline>
        </w:drawing>
      </w:r>
    </w:p>
    <w:p w:rsidR="00482701" w:rsidRPr="00E01D50" w:rsidRDefault="00482701" w:rsidP="00482701">
      <w:pPr>
        <w:pStyle w:val="Prrafodelista"/>
        <w:spacing w:line="480" w:lineRule="auto"/>
        <w:ind w:left="1418"/>
        <w:jc w:val="center"/>
        <w:rPr>
          <w:rFonts w:ascii="Arial" w:hAnsi="Arial" w:cs="Arial"/>
          <w:b/>
          <w:sz w:val="24"/>
          <w:szCs w:val="24"/>
        </w:rPr>
      </w:pPr>
      <w:r>
        <w:rPr>
          <w:rFonts w:ascii="Arial" w:hAnsi="Arial" w:cs="Arial"/>
          <w:b/>
          <w:sz w:val="24"/>
          <w:szCs w:val="24"/>
        </w:rPr>
        <w:t>Figura 2.14</w:t>
      </w:r>
      <w:r w:rsidRPr="00E01D50">
        <w:rPr>
          <w:rFonts w:ascii="Arial" w:hAnsi="Arial" w:cs="Arial"/>
          <w:b/>
          <w:sz w:val="24"/>
          <w:szCs w:val="24"/>
        </w:rPr>
        <w:t xml:space="preserve"> </w:t>
      </w:r>
      <w:r w:rsidRPr="00A32FA0">
        <w:rPr>
          <w:rFonts w:ascii="Arial" w:hAnsi="Arial" w:cs="Arial"/>
          <w:sz w:val="24"/>
          <w:szCs w:val="24"/>
        </w:rPr>
        <w:t>Modelo promedio del Inversor</w:t>
      </w:r>
    </w:p>
    <w:p w:rsidR="00482701" w:rsidRDefault="00482701" w:rsidP="00482701">
      <w:pPr>
        <w:pStyle w:val="Prrafodelista"/>
        <w:spacing w:line="480" w:lineRule="auto"/>
        <w:ind w:left="1224"/>
        <w:rPr>
          <w:rFonts w:ascii="Arial" w:hAnsi="Arial" w:cs="Arial"/>
          <w:sz w:val="24"/>
          <w:szCs w:val="24"/>
        </w:rPr>
      </w:pPr>
      <w:r w:rsidRPr="007D1050">
        <w:rPr>
          <w:rFonts w:ascii="Arial" w:hAnsi="Arial" w:cs="Arial"/>
          <w:sz w:val="24"/>
          <w:szCs w:val="24"/>
        </w:rPr>
        <w:t xml:space="preserve">La corriente IDC se la obtiene por balance de potencia, en estado estable la potencia </w:t>
      </w:r>
      <w:r>
        <w:rPr>
          <w:rFonts w:ascii="Arial" w:hAnsi="Arial" w:cs="Arial"/>
          <w:sz w:val="24"/>
          <w:szCs w:val="24"/>
        </w:rPr>
        <w:t>de entrada en el convertidor es igual a la potencia de salida por lo tanto la corriente IDC es:</w:t>
      </w:r>
    </w:p>
    <w:p w:rsidR="00482701" w:rsidRPr="007D1050" w:rsidRDefault="00482701" w:rsidP="00482701">
      <w:pPr>
        <w:pStyle w:val="Prrafodelista"/>
        <w:spacing w:line="480" w:lineRule="auto"/>
        <w:ind w:left="1224"/>
        <w:rPr>
          <w:rFonts w:ascii="Arial" w:hAnsi="Arial" w:cs="Arial"/>
          <w:sz w:val="24"/>
          <w:szCs w:val="24"/>
        </w:rPr>
      </w:pPr>
      <m:oMathPara>
        <m:oMath>
          <m:r>
            <w:rPr>
              <w:rFonts w:ascii="Cambria Math" w:hAnsi="Cambria Math" w:cs="Arial"/>
              <w:sz w:val="24"/>
              <w:szCs w:val="24"/>
            </w:rPr>
            <w:lastRenderedPageBreak/>
            <m:t>IDC=</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AC</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DC</m:t>
                  </m:r>
                </m:sub>
              </m:sSub>
            </m:den>
          </m:f>
        </m:oMath>
      </m:oMathPara>
    </w:p>
    <w:p w:rsidR="00482701" w:rsidRPr="00E01D50" w:rsidRDefault="00482701" w:rsidP="00482701">
      <w:pPr>
        <w:pStyle w:val="Prrafodelista"/>
        <w:numPr>
          <w:ilvl w:val="2"/>
          <w:numId w:val="11"/>
        </w:numPr>
        <w:spacing w:line="480" w:lineRule="auto"/>
        <w:rPr>
          <w:rFonts w:ascii="Arial" w:hAnsi="Arial" w:cs="Arial"/>
          <w:b/>
          <w:sz w:val="24"/>
          <w:szCs w:val="24"/>
        </w:rPr>
      </w:pPr>
      <w:r w:rsidRPr="00E01D50">
        <w:rPr>
          <w:rFonts w:ascii="Arial" w:hAnsi="Arial" w:cs="Arial"/>
          <w:b/>
          <w:sz w:val="24"/>
          <w:szCs w:val="24"/>
        </w:rPr>
        <w:t xml:space="preserve">Simulaciones en </w:t>
      </w:r>
      <w:proofErr w:type="spellStart"/>
      <w:r w:rsidRPr="00E01D50">
        <w:rPr>
          <w:rFonts w:ascii="Arial" w:hAnsi="Arial" w:cs="Arial"/>
          <w:b/>
          <w:sz w:val="24"/>
          <w:szCs w:val="24"/>
        </w:rPr>
        <w:t>Matlab</w:t>
      </w:r>
      <w:proofErr w:type="spellEnd"/>
      <w:r w:rsidRPr="00E01D50">
        <w:rPr>
          <w:rFonts w:ascii="Arial" w:hAnsi="Arial" w:cs="Arial"/>
          <w:b/>
          <w:sz w:val="24"/>
          <w:szCs w:val="24"/>
        </w:rPr>
        <w:t>/</w:t>
      </w:r>
      <w:proofErr w:type="spellStart"/>
      <w:r>
        <w:rPr>
          <w:rFonts w:ascii="Arial" w:hAnsi="Arial" w:cs="Arial"/>
          <w:b/>
          <w:sz w:val="24"/>
          <w:szCs w:val="24"/>
        </w:rPr>
        <w:t>Simulink</w:t>
      </w:r>
      <w:proofErr w:type="spellEnd"/>
    </w:p>
    <w:p w:rsidR="00482701" w:rsidRPr="00E01D50" w:rsidRDefault="00482701" w:rsidP="00482701">
      <w:pPr>
        <w:pStyle w:val="Prrafodelista"/>
        <w:spacing w:line="480" w:lineRule="auto"/>
        <w:ind w:left="1416"/>
        <w:rPr>
          <w:rFonts w:ascii="Arial" w:hAnsi="Arial" w:cs="Arial"/>
          <w:b/>
          <w:sz w:val="24"/>
          <w:szCs w:val="24"/>
        </w:rPr>
      </w:pPr>
      <w:r w:rsidRPr="00E01D50">
        <w:rPr>
          <w:rFonts w:ascii="Arial" w:hAnsi="Arial" w:cs="Arial"/>
          <w:sz w:val="24"/>
          <w:szCs w:val="24"/>
        </w:rPr>
        <w:t xml:space="preserve">En las simulaciones se espera ver lo explicado anteriormente a continuación vemos el circuito del convertidor en </w:t>
      </w:r>
      <w:r>
        <w:rPr>
          <w:rFonts w:ascii="Arial" w:hAnsi="Arial" w:cs="Arial"/>
          <w:sz w:val="24"/>
          <w:szCs w:val="24"/>
        </w:rPr>
        <w:t>la figura 2.13 y en la figura 2.14</w:t>
      </w:r>
      <w:r w:rsidRPr="00E01D50">
        <w:rPr>
          <w:rFonts w:ascii="Arial" w:hAnsi="Arial" w:cs="Arial"/>
          <w:sz w:val="24"/>
          <w:szCs w:val="24"/>
        </w:rPr>
        <w:t xml:space="preserve"> la simulación en la que se puede observar el voltaje de las tres fases desfasados 120º entre si</w:t>
      </w:r>
    </w:p>
    <w:p w:rsidR="00482701" w:rsidRPr="00E01D50" w:rsidRDefault="00482701" w:rsidP="00482701">
      <w:pPr>
        <w:pStyle w:val="Prrafodelista"/>
        <w:spacing w:line="480" w:lineRule="auto"/>
        <w:ind w:left="1416"/>
        <w:rPr>
          <w:rFonts w:ascii="Arial" w:hAnsi="Arial" w:cs="Arial"/>
          <w:sz w:val="24"/>
          <w:szCs w:val="24"/>
        </w:rPr>
      </w:pPr>
    </w:p>
    <w:p w:rsidR="00482701" w:rsidRPr="00E01D50" w:rsidRDefault="00482701" w:rsidP="00482701">
      <w:pPr>
        <w:pStyle w:val="Prrafodelista"/>
        <w:tabs>
          <w:tab w:val="left" w:pos="1418"/>
          <w:tab w:val="left" w:pos="1560"/>
          <w:tab w:val="left" w:pos="2127"/>
          <w:tab w:val="left" w:pos="2552"/>
        </w:tabs>
        <w:spacing w:line="480" w:lineRule="auto"/>
        <w:ind w:left="1224"/>
        <w:jc w:val="center"/>
        <w:rPr>
          <w:rFonts w:ascii="Arial" w:hAnsi="Arial" w:cs="Arial"/>
          <w:b/>
          <w:sz w:val="24"/>
          <w:szCs w:val="24"/>
        </w:rPr>
      </w:pPr>
      <w:r>
        <w:rPr>
          <w:rFonts w:ascii="Arial" w:hAnsi="Arial" w:cs="Arial"/>
          <w:b/>
          <w:noProof/>
          <w:sz w:val="24"/>
          <w:szCs w:val="24"/>
          <w:lang w:eastAsia="es-ES"/>
        </w:rPr>
        <w:drawing>
          <wp:inline distT="0" distB="0" distL="0" distR="0">
            <wp:extent cx="4608830" cy="2077720"/>
            <wp:effectExtent l="19050" t="0" r="1270" b="0"/>
            <wp:docPr id="7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7" cstate="print"/>
                    <a:srcRect l="908" t="12291" r="11252" b="26816"/>
                    <a:stretch>
                      <a:fillRect/>
                    </a:stretch>
                  </pic:blipFill>
                  <pic:spPr bwMode="auto">
                    <a:xfrm>
                      <a:off x="0" y="0"/>
                      <a:ext cx="4608830" cy="2077720"/>
                    </a:xfrm>
                    <a:prstGeom prst="rect">
                      <a:avLst/>
                    </a:prstGeom>
                    <a:noFill/>
                    <a:ln w="9525">
                      <a:noFill/>
                      <a:miter lim="800000"/>
                      <a:headEnd/>
                      <a:tailEnd/>
                    </a:ln>
                  </pic:spPr>
                </pic:pic>
              </a:graphicData>
            </a:graphic>
          </wp:inline>
        </w:drawing>
      </w:r>
    </w:p>
    <w:p w:rsidR="00482701" w:rsidRPr="00A32FA0" w:rsidRDefault="00482701" w:rsidP="00482701">
      <w:pPr>
        <w:pStyle w:val="Prrafodelista"/>
        <w:spacing w:line="480" w:lineRule="auto"/>
        <w:ind w:left="1416"/>
        <w:jc w:val="center"/>
        <w:rPr>
          <w:rFonts w:ascii="Arial" w:hAnsi="Arial" w:cs="Arial"/>
          <w:sz w:val="24"/>
          <w:szCs w:val="24"/>
        </w:rPr>
      </w:pPr>
      <w:r>
        <w:rPr>
          <w:rFonts w:ascii="Arial" w:hAnsi="Arial" w:cs="Arial"/>
          <w:b/>
          <w:sz w:val="24"/>
          <w:szCs w:val="24"/>
        </w:rPr>
        <w:t>Figura 2.15</w:t>
      </w:r>
      <w:r w:rsidRPr="00E01D50">
        <w:rPr>
          <w:rFonts w:ascii="Arial" w:hAnsi="Arial" w:cs="Arial"/>
          <w:b/>
          <w:sz w:val="24"/>
          <w:szCs w:val="24"/>
        </w:rPr>
        <w:t xml:space="preserve"> </w:t>
      </w:r>
      <w:r w:rsidRPr="00A32FA0">
        <w:rPr>
          <w:rFonts w:ascii="Arial" w:hAnsi="Arial" w:cs="Arial"/>
          <w:sz w:val="24"/>
          <w:szCs w:val="24"/>
        </w:rPr>
        <w:t xml:space="preserve">Circuito del convertidor DC-AC trifásico en </w:t>
      </w:r>
      <w:proofErr w:type="spellStart"/>
      <w:r>
        <w:rPr>
          <w:rFonts w:ascii="Arial" w:hAnsi="Arial" w:cs="Arial"/>
          <w:sz w:val="24"/>
          <w:szCs w:val="24"/>
        </w:rPr>
        <w:t>Simulink</w:t>
      </w:r>
      <w:proofErr w:type="spellEnd"/>
    </w:p>
    <w:p w:rsidR="00482701" w:rsidRPr="00E01D50" w:rsidRDefault="00482701" w:rsidP="00482701">
      <w:pPr>
        <w:spacing w:line="480" w:lineRule="auto"/>
        <w:jc w:val="both"/>
        <w:rPr>
          <w:rFonts w:ascii="Arial" w:hAnsi="Arial" w:cs="Arial"/>
          <w:sz w:val="24"/>
          <w:szCs w:val="24"/>
        </w:rPr>
      </w:pPr>
    </w:p>
    <w:p w:rsidR="00482701" w:rsidRPr="00E01D50" w:rsidRDefault="00482701" w:rsidP="00482701">
      <w:pPr>
        <w:spacing w:line="480" w:lineRule="auto"/>
        <w:ind w:firstLine="1134"/>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330700" cy="2750820"/>
            <wp:effectExtent l="19050" t="0" r="0" b="0"/>
            <wp:docPr id="4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8" cstate="print"/>
                    <a:srcRect l="1633" t="18527" r="3267" b="2612"/>
                    <a:stretch>
                      <a:fillRect/>
                    </a:stretch>
                  </pic:blipFill>
                  <pic:spPr bwMode="auto">
                    <a:xfrm>
                      <a:off x="0" y="0"/>
                      <a:ext cx="4330700" cy="2750820"/>
                    </a:xfrm>
                    <a:prstGeom prst="rect">
                      <a:avLst/>
                    </a:prstGeom>
                    <a:noFill/>
                    <a:ln w="9525">
                      <a:noFill/>
                      <a:miter lim="800000"/>
                      <a:headEnd/>
                      <a:tailEnd/>
                    </a:ln>
                  </pic:spPr>
                </pic:pic>
              </a:graphicData>
            </a:graphic>
          </wp:inline>
        </w:drawing>
      </w:r>
    </w:p>
    <w:p w:rsidR="00482701" w:rsidRDefault="00482701" w:rsidP="00482701">
      <w:pPr>
        <w:pStyle w:val="Prrafodelista"/>
        <w:spacing w:line="480" w:lineRule="auto"/>
        <w:ind w:left="1416"/>
        <w:jc w:val="center"/>
        <w:rPr>
          <w:rFonts w:ascii="Arial" w:hAnsi="Arial" w:cs="Arial"/>
          <w:sz w:val="24"/>
          <w:szCs w:val="24"/>
        </w:rPr>
      </w:pPr>
      <w:r>
        <w:rPr>
          <w:rFonts w:ascii="Arial" w:hAnsi="Arial" w:cs="Arial"/>
          <w:b/>
          <w:sz w:val="24"/>
          <w:szCs w:val="24"/>
        </w:rPr>
        <w:t>Figura 2.16</w:t>
      </w:r>
      <w:r w:rsidRPr="00E01D50">
        <w:rPr>
          <w:rFonts w:ascii="Arial" w:hAnsi="Arial" w:cs="Arial"/>
          <w:b/>
          <w:sz w:val="24"/>
          <w:szCs w:val="24"/>
        </w:rPr>
        <w:t xml:space="preserve"> </w:t>
      </w:r>
      <w:r w:rsidRPr="00A32FA0">
        <w:rPr>
          <w:rFonts w:ascii="Arial" w:hAnsi="Arial" w:cs="Arial"/>
          <w:sz w:val="24"/>
          <w:szCs w:val="24"/>
        </w:rPr>
        <w:t>Voltaje trifásico en el convertidor</w:t>
      </w:r>
    </w:p>
    <w:p w:rsidR="00482701" w:rsidRDefault="00482701" w:rsidP="00482701">
      <w:pPr>
        <w:pStyle w:val="Prrafodelista"/>
        <w:spacing w:line="480" w:lineRule="auto"/>
        <w:ind w:left="1416"/>
        <w:jc w:val="center"/>
        <w:rPr>
          <w:rFonts w:ascii="Arial" w:hAnsi="Arial" w:cs="Arial"/>
          <w:b/>
          <w:sz w:val="24"/>
          <w:szCs w:val="24"/>
        </w:rPr>
      </w:pPr>
    </w:p>
    <w:p w:rsidR="00482701" w:rsidRDefault="00482701" w:rsidP="00482701">
      <w:pPr>
        <w:pStyle w:val="Prrafodelista"/>
        <w:spacing w:line="480" w:lineRule="auto"/>
        <w:ind w:left="1416"/>
        <w:jc w:val="center"/>
        <w:rPr>
          <w:rFonts w:ascii="Arial" w:hAnsi="Arial" w:cs="Arial"/>
          <w:b/>
          <w:sz w:val="24"/>
          <w:szCs w:val="24"/>
        </w:rPr>
      </w:pPr>
    </w:p>
    <w:p w:rsidR="00482701" w:rsidRPr="00E01D50" w:rsidRDefault="00482701" w:rsidP="00482701">
      <w:pPr>
        <w:pStyle w:val="Prrafodelista"/>
        <w:spacing w:line="480" w:lineRule="auto"/>
        <w:ind w:left="1416"/>
        <w:jc w:val="center"/>
        <w:rPr>
          <w:rFonts w:ascii="Arial" w:hAnsi="Arial" w:cs="Arial"/>
          <w:b/>
          <w:sz w:val="24"/>
          <w:szCs w:val="24"/>
        </w:rPr>
      </w:pPr>
    </w:p>
    <w:p w:rsidR="00482701" w:rsidRPr="006E2475" w:rsidRDefault="00482701" w:rsidP="00482701">
      <w:pPr>
        <w:pStyle w:val="Prrafodelista"/>
        <w:numPr>
          <w:ilvl w:val="1"/>
          <w:numId w:val="11"/>
        </w:numPr>
        <w:spacing w:line="480" w:lineRule="auto"/>
        <w:rPr>
          <w:rFonts w:ascii="Arial" w:hAnsi="Arial" w:cs="Arial"/>
          <w:b/>
          <w:sz w:val="24"/>
          <w:szCs w:val="24"/>
        </w:rPr>
      </w:pPr>
      <w:r w:rsidRPr="006E2475">
        <w:rPr>
          <w:rFonts w:ascii="Arial" w:hAnsi="Arial" w:cs="Arial"/>
          <w:b/>
          <w:sz w:val="24"/>
          <w:szCs w:val="24"/>
        </w:rPr>
        <w:t>Seguimiento del punto de potencia máxima</w:t>
      </w:r>
    </w:p>
    <w:p w:rsidR="00482701" w:rsidRPr="006E2475" w:rsidRDefault="00482701" w:rsidP="00482701">
      <w:pPr>
        <w:pStyle w:val="Prrafodelista"/>
        <w:spacing w:line="480" w:lineRule="auto"/>
        <w:ind w:left="792"/>
        <w:jc w:val="both"/>
        <w:rPr>
          <w:rFonts w:ascii="Arial" w:hAnsi="Arial" w:cs="Arial"/>
          <w:b/>
          <w:sz w:val="24"/>
          <w:szCs w:val="24"/>
        </w:rPr>
      </w:pPr>
      <w:r w:rsidRPr="006E2475">
        <w:rPr>
          <w:rFonts w:ascii="Arial" w:hAnsi="Arial" w:cs="Arial"/>
          <w:sz w:val="24"/>
          <w:szCs w:val="24"/>
        </w:rPr>
        <w:t xml:space="preserve">Seguimiento del punto de máxima potencia (MPP) de una instalación fotovoltaica  (PV) matriz suele ser una parte esencial de un PV  del sistema. Como tal seguimiento, muchos MPP (MPPT) métodos han  han desarrollado y aplicado. Los métodos varían en complejidad,  sensores, de la velocidad de convergencia, el costo, rango de eficacia,  implementación de hardware, la popularidad, y en otros  los aspectos. Éstos van desde lo obvio casi (pero no necesariamente  ineficaz) para los más creativos (no necesariamente más eficaces).  De hecho, así que los métodos se han desarrollado muchos que ha  </w:t>
      </w:r>
      <w:r w:rsidRPr="006E2475">
        <w:rPr>
          <w:rFonts w:ascii="Arial" w:hAnsi="Arial" w:cs="Arial"/>
          <w:sz w:val="24"/>
          <w:szCs w:val="24"/>
        </w:rPr>
        <w:lastRenderedPageBreak/>
        <w:t>llegar a ser difícil de determinar adecuadamente el método, el recién  propuestas o existentes, es el más apropiado para un determinado sistema fotovoltaico.</w:t>
      </w:r>
      <w:r w:rsidRPr="006E2475">
        <w:rPr>
          <w:rFonts w:ascii="Arial" w:hAnsi="Arial" w:cs="Arial"/>
          <w:b/>
          <w:sz w:val="24"/>
          <w:szCs w:val="24"/>
        </w:rPr>
        <w:t> </w:t>
      </w:r>
    </w:p>
    <w:p w:rsidR="00482701" w:rsidRPr="006E2475" w:rsidRDefault="00482701" w:rsidP="00482701">
      <w:pPr>
        <w:pStyle w:val="Prrafodelista"/>
        <w:spacing w:line="480" w:lineRule="auto"/>
        <w:ind w:left="792"/>
        <w:jc w:val="both"/>
        <w:rPr>
          <w:rFonts w:ascii="Arial" w:hAnsi="Arial" w:cs="Arial"/>
          <w:b/>
          <w:sz w:val="24"/>
          <w:szCs w:val="24"/>
        </w:rPr>
      </w:pPr>
    </w:p>
    <w:p w:rsidR="00482701" w:rsidRPr="006E2475" w:rsidRDefault="00482701" w:rsidP="00482701">
      <w:pPr>
        <w:pStyle w:val="Prrafodelista"/>
        <w:numPr>
          <w:ilvl w:val="2"/>
          <w:numId w:val="11"/>
        </w:numPr>
        <w:spacing w:line="480" w:lineRule="auto"/>
        <w:rPr>
          <w:rFonts w:ascii="Arial" w:hAnsi="Arial" w:cs="Arial"/>
          <w:b/>
          <w:sz w:val="24"/>
          <w:szCs w:val="24"/>
        </w:rPr>
      </w:pPr>
      <w:r w:rsidRPr="006E2475">
        <w:rPr>
          <w:rFonts w:ascii="Arial" w:hAnsi="Arial" w:cs="Arial"/>
          <w:b/>
          <w:sz w:val="24"/>
          <w:szCs w:val="24"/>
        </w:rPr>
        <w:t>Método de la conductancia incremental</w:t>
      </w:r>
    </w:p>
    <w:p w:rsidR="00482701" w:rsidRPr="006E2475" w:rsidRDefault="00482701" w:rsidP="00482701">
      <w:pPr>
        <w:spacing w:line="480" w:lineRule="auto"/>
        <w:ind w:left="1416"/>
        <w:jc w:val="both"/>
        <w:rPr>
          <w:rFonts w:ascii="Arial" w:hAnsi="Arial" w:cs="Arial"/>
          <w:sz w:val="24"/>
          <w:szCs w:val="24"/>
        </w:rPr>
      </w:pPr>
      <w:r w:rsidRPr="006E2475">
        <w:rPr>
          <w:rFonts w:ascii="Arial" w:hAnsi="Arial" w:cs="Arial"/>
          <w:sz w:val="24"/>
          <w:szCs w:val="24"/>
        </w:rPr>
        <w:t>El método de la conductancia incremental  se basa en el hecho de que la pendiente de la red de PV  curva de potencia Fig. 2.3 es cero en el MPP, positivo a la izquierda del  el MPP, y negativo a la derecha, tal como se lo indica a continuación.</w:t>
      </w:r>
    </w:p>
    <w:p w:rsidR="00482701" w:rsidRPr="006E2475" w:rsidRDefault="00482701" w:rsidP="00482701">
      <w:pPr>
        <w:jc w:val="center"/>
        <w:rPr>
          <w:rFonts w:ascii="Arial" w:hAnsi="Arial" w:cs="Arial"/>
          <w:sz w:val="24"/>
          <w:szCs w:val="24"/>
        </w:rPr>
      </w:pPr>
      <w:r>
        <w:rPr>
          <w:rFonts w:ascii="Arial" w:hAnsi="Arial" w:cs="Arial"/>
          <w:noProof/>
          <w:sz w:val="24"/>
          <w:szCs w:val="24"/>
          <w:lang w:eastAsia="es-ES"/>
        </w:rPr>
        <w:drawing>
          <wp:inline distT="0" distB="0" distL="0" distR="0">
            <wp:extent cx="2655570" cy="731520"/>
            <wp:effectExtent l="19050" t="0" r="0"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srcRect r="6001" b="17857"/>
                    <a:stretch>
                      <a:fillRect/>
                    </a:stretch>
                  </pic:blipFill>
                  <pic:spPr bwMode="auto">
                    <a:xfrm>
                      <a:off x="0" y="0"/>
                      <a:ext cx="2655570" cy="731520"/>
                    </a:xfrm>
                    <a:prstGeom prst="rect">
                      <a:avLst/>
                    </a:prstGeom>
                    <a:noFill/>
                    <a:ln w="9525">
                      <a:noFill/>
                      <a:miter lim="800000"/>
                      <a:headEnd/>
                      <a:tailEnd/>
                    </a:ln>
                  </pic:spPr>
                </pic:pic>
              </a:graphicData>
            </a:graphic>
          </wp:inline>
        </w:drawing>
      </w:r>
    </w:p>
    <w:p w:rsidR="00482701" w:rsidRPr="006E2475" w:rsidRDefault="00482701" w:rsidP="00482701">
      <w:pPr>
        <w:spacing w:line="480" w:lineRule="auto"/>
        <w:ind w:left="1416"/>
        <w:rPr>
          <w:rFonts w:ascii="Arial" w:hAnsi="Arial" w:cs="Arial"/>
          <w:sz w:val="24"/>
          <w:szCs w:val="24"/>
        </w:rPr>
      </w:pPr>
      <w:r w:rsidRPr="006E2475">
        <w:rPr>
          <w:rFonts w:ascii="Arial" w:hAnsi="Arial" w:cs="Arial"/>
          <w:sz w:val="24"/>
          <w:szCs w:val="24"/>
        </w:rPr>
        <w:t>Se sabe que:</w:t>
      </w:r>
    </w:p>
    <w:p w:rsidR="00482701" w:rsidRPr="006E2475" w:rsidRDefault="00482701" w:rsidP="00482701">
      <w:pPr>
        <w:spacing w:line="480" w:lineRule="auto"/>
        <w:ind w:left="1416"/>
        <w:jc w:val="center"/>
        <w:rPr>
          <w:rFonts w:ascii="Arial" w:hAnsi="Arial" w:cs="Arial"/>
          <w:sz w:val="24"/>
          <w:szCs w:val="24"/>
        </w:rPr>
      </w:pPr>
      <w:r>
        <w:rPr>
          <w:rFonts w:ascii="Arial" w:hAnsi="Arial" w:cs="Arial"/>
          <w:noProof/>
          <w:sz w:val="24"/>
          <w:szCs w:val="24"/>
          <w:lang w:eastAsia="es-ES"/>
        </w:rPr>
        <w:drawing>
          <wp:inline distT="0" distB="0" distL="0" distR="0">
            <wp:extent cx="2903855" cy="504825"/>
            <wp:effectExtent l="19050" t="0" r="0" b="0"/>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0" cstate="print"/>
                    <a:srcRect/>
                    <a:stretch>
                      <a:fillRect/>
                    </a:stretch>
                  </pic:blipFill>
                  <pic:spPr bwMode="auto">
                    <a:xfrm>
                      <a:off x="0" y="0"/>
                      <a:ext cx="2903855" cy="504825"/>
                    </a:xfrm>
                    <a:prstGeom prst="rect">
                      <a:avLst/>
                    </a:prstGeom>
                    <a:noFill/>
                    <a:ln w="9525">
                      <a:noFill/>
                      <a:miter lim="800000"/>
                      <a:headEnd/>
                      <a:tailEnd/>
                    </a:ln>
                  </pic:spPr>
                </pic:pic>
              </a:graphicData>
            </a:graphic>
          </wp:inline>
        </w:drawing>
      </w:r>
    </w:p>
    <w:p w:rsidR="00482701" w:rsidRPr="006E2475" w:rsidRDefault="00482701" w:rsidP="00482701">
      <w:pPr>
        <w:spacing w:line="480" w:lineRule="auto"/>
        <w:ind w:left="1416"/>
        <w:jc w:val="both"/>
        <w:rPr>
          <w:rFonts w:ascii="Arial" w:hAnsi="Arial" w:cs="Arial"/>
          <w:sz w:val="24"/>
          <w:szCs w:val="24"/>
        </w:rPr>
      </w:pPr>
      <w:r w:rsidRPr="006E2475">
        <w:rPr>
          <w:rFonts w:ascii="Arial" w:hAnsi="Arial" w:cs="Arial"/>
          <w:sz w:val="24"/>
          <w:szCs w:val="24"/>
        </w:rPr>
        <w:t>El MPP por lo tanto se puede seguir mediante la comparación de lo instantáneo conductancia (I / V) a la conductancia incremental (ΔI / ΔV).</w:t>
      </w:r>
    </w:p>
    <w:p w:rsidR="00482701" w:rsidRPr="006E2475" w:rsidRDefault="00482701" w:rsidP="00482701">
      <w:pPr>
        <w:spacing w:line="480" w:lineRule="auto"/>
        <w:ind w:left="1416"/>
        <w:jc w:val="both"/>
        <w:rPr>
          <w:rFonts w:ascii="Arial" w:hAnsi="Arial" w:cs="Arial"/>
          <w:sz w:val="24"/>
          <w:szCs w:val="24"/>
        </w:rPr>
      </w:pPr>
      <w:proofErr w:type="spellStart"/>
      <w:r w:rsidRPr="006E2475">
        <w:rPr>
          <w:rFonts w:ascii="Arial" w:hAnsi="Arial" w:cs="Arial"/>
          <w:sz w:val="24"/>
          <w:szCs w:val="24"/>
        </w:rPr>
        <w:t>Vref</w:t>
      </w:r>
      <w:proofErr w:type="spellEnd"/>
      <w:r w:rsidRPr="006E2475">
        <w:rPr>
          <w:rFonts w:ascii="Arial" w:hAnsi="Arial" w:cs="Arial"/>
          <w:sz w:val="24"/>
          <w:szCs w:val="24"/>
        </w:rPr>
        <w:t xml:space="preserve"> es la tensión de referencia  en la que el panel fotovoltaico se ve obligado a operar.</w:t>
      </w:r>
    </w:p>
    <w:p w:rsidR="00482701" w:rsidRPr="006E2475" w:rsidRDefault="00482701" w:rsidP="00482701">
      <w:pPr>
        <w:spacing w:line="480" w:lineRule="auto"/>
        <w:ind w:left="1416"/>
        <w:jc w:val="both"/>
        <w:rPr>
          <w:rFonts w:ascii="Arial" w:hAnsi="Arial" w:cs="Arial"/>
          <w:sz w:val="24"/>
          <w:szCs w:val="24"/>
        </w:rPr>
      </w:pPr>
      <w:r w:rsidRPr="006E2475">
        <w:rPr>
          <w:rFonts w:ascii="Arial" w:hAnsi="Arial" w:cs="Arial"/>
          <w:sz w:val="24"/>
          <w:szCs w:val="24"/>
        </w:rPr>
        <w:lastRenderedPageBreak/>
        <w:t xml:space="preserve">Una vez que el MPP es alcanzado, el funcionamiento del panel  fotovoltaico se mantiene en este punto a menos que un cambio en ΔI es  observado, indicando un cambio en las condiciones atmosféricas.  </w:t>
      </w:r>
    </w:p>
    <w:p w:rsidR="00482701" w:rsidRPr="006E2475" w:rsidRDefault="00482701" w:rsidP="00482701">
      <w:pPr>
        <w:spacing w:line="480" w:lineRule="auto"/>
        <w:ind w:left="1416"/>
        <w:jc w:val="center"/>
        <w:rPr>
          <w:rFonts w:ascii="Arial" w:hAnsi="Arial" w:cs="Arial"/>
          <w:sz w:val="24"/>
          <w:szCs w:val="24"/>
        </w:rPr>
      </w:pPr>
      <w:r>
        <w:rPr>
          <w:rFonts w:ascii="Arial" w:hAnsi="Arial" w:cs="Arial"/>
          <w:noProof/>
          <w:sz w:val="24"/>
          <w:szCs w:val="24"/>
          <w:lang w:eastAsia="es-ES"/>
        </w:rPr>
        <w:drawing>
          <wp:inline distT="0" distB="0" distL="0" distR="0">
            <wp:extent cx="3175126" cy="3942715"/>
            <wp:effectExtent l="6097" t="0" r="762" b="0"/>
            <wp:docPr id="39"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01652" cy="6286544"/>
                      <a:chOff x="1643042" y="357166"/>
                      <a:chExt cx="6501652" cy="6286544"/>
                    </a:xfrm>
                  </a:grpSpPr>
                  <a:grpSp>
                    <a:nvGrpSpPr>
                      <a:cNvPr id="128" name="127 Grupo"/>
                      <a:cNvGrpSpPr/>
                    </a:nvGrpSpPr>
                    <a:grpSpPr>
                      <a:xfrm>
                        <a:off x="1643042" y="357166"/>
                        <a:ext cx="6501652" cy="6286544"/>
                        <a:chOff x="1785918" y="500042"/>
                        <a:chExt cx="6501652" cy="6286544"/>
                      </a:xfrm>
                    </a:grpSpPr>
                    <a:sp>
                      <a:nvSpPr>
                        <a:cNvPr id="4" name="3 Rectángulo"/>
                        <a:cNvSpPr/>
                      </a:nvSpPr>
                      <a:spPr>
                        <a:xfrm>
                          <a:off x="3500430" y="500042"/>
                          <a:ext cx="1428760" cy="357190"/>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5" name="4 Rectángulo"/>
                        <a:cNvSpPr/>
                      </a:nvSpPr>
                      <a:spPr>
                        <a:xfrm>
                          <a:off x="3428992" y="1071546"/>
                          <a:ext cx="1571636" cy="642942"/>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6" name="5 Rombo"/>
                        <a:cNvSpPr/>
                      </a:nvSpPr>
                      <a:spPr>
                        <a:xfrm>
                          <a:off x="3571868" y="1928802"/>
                          <a:ext cx="1285884" cy="642942"/>
                        </a:xfrm>
                        <a:prstGeom prst="diamond">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7" name="6 Rombo"/>
                        <a:cNvSpPr/>
                      </a:nvSpPr>
                      <a:spPr>
                        <a:xfrm>
                          <a:off x="3571868" y="3571876"/>
                          <a:ext cx="1285884" cy="642942"/>
                        </a:xfrm>
                        <a:prstGeom prst="diamond">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8" name="7 Rombo"/>
                        <a:cNvSpPr/>
                      </a:nvSpPr>
                      <a:spPr>
                        <a:xfrm>
                          <a:off x="5214942" y="2786058"/>
                          <a:ext cx="1285884" cy="642942"/>
                        </a:xfrm>
                        <a:prstGeom prst="diamond">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9" name="8 Rombo"/>
                        <a:cNvSpPr/>
                      </a:nvSpPr>
                      <a:spPr>
                        <a:xfrm>
                          <a:off x="5214942" y="3571876"/>
                          <a:ext cx="1285884" cy="642942"/>
                        </a:xfrm>
                        <a:prstGeom prst="diamond">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0" name="9 Rombo"/>
                        <a:cNvSpPr/>
                      </a:nvSpPr>
                      <a:spPr>
                        <a:xfrm>
                          <a:off x="3571868" y="2786058"/>
                          <a:ext cx="1285884" cy="642942"/>
                        </a:xfrm>
                        <a:prstGeom prst="diamond">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1" name="10 Rectángulo"/>
                        <a:cNvSpPr/>
                      </a:nvSpPr>
                      <a:spPr>
                        <a:xfrm>
                          <a:off x="3571868" y="4572008"/>
                          <a:ext cx="1285884" cy="571504"/>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2" name="11 Rectángulo"/>
                        <a:cNvSpPr/>
                      </a:nvSpPr>
                      <a:spPr>
                        <a:xfrm>
                          <a:off x="2071670" y="4572008"/>
                          <a:ext cx="1285884" cy="571504"/>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3" name="12 Rectángulo"/>
                        <a:cNvSpPr/>
                      </a:nvSpPr>
                      <a:spPr>
                        <a:xfrm>
                          <a:off x="6715140" y="4572008"/>
                          <a:ext cx="1285884" cy="571504"/>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4" name="13 Rectángulo"/>
                        <a:cNvSpPr/>
                      </a:nvSpPr>
                      <a:spPr>
                        <a:xfrm>
                          <a:off x="5214942" y="4572008"/>
                          <a:ext cx="1285884" cy="571504"/>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sp>
                      <a:nvSpPr>
                        <a:cNvPr id="15" name="14 Rectángulo"/>
                        <a:cNvSpPr/>
                      </a:nvSpPr>
                      <a:spPr>
                        <a:xfrm>
                          <a:off x="4357686" y="5500702"/>
                          <a:ext cx="1357322" cy="714380"/>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2">
                          <a:schemeClr val="dk1"/>
                        </a:lnRef>
                        <a:fillRef idx="1">
                          <a:schemeClr val="lt1"/>
                        </a:fillRef>
                        <a:effectRef idx="0">
                          <a:schemeClr val="dk1"/>
                        </a:effectRef>
                        <a:fontRef idx="minor">
                          <a:schemeClr val="dk1"/>
                        </a:fontRef>
                      </a:style>
                    </a:sp>
                    <a:cxnSp>
                      <a:nvCxnSpPr>
                        <a:cNvPr id="17" name="16 Conector recto de flecha"/>
                        <a:cNvCxnSpPr>
                          <a:stCxn id="4" idx="2"/>
                          <a:endCxn id="5" idx="0"/>
                        </a:cNvCxnSpPr>
                      </a:nvCxnSpPr>
                      <a:spPr>
                        <a:xfrm rot="5400000">
                          <a:off x="4107653" y="964389"/>
                          <a:ext cx="214314"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19" name="18 Conector recto de flecha"/>
                        <a:cNvCxnSpPr>
                          <a:stCxn id="5" idx="2"/>
                          <a:endCxn id="6" idx="0"/>
                        </a:cNvCxnSpPr>
                      </a:nvCxnSpPr>
                      <a:spPr>
                        <a:xfrm rot="5400000">
                          <a:off x="4107653" y="1821645"/>
                          <a:ext cx="214314"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21" name="20 Conector recto de flecha"/>
                        <a:cNvCxnSpPr>
                          <a:stCxn id="6" idx="2"/>
                          <a:endCxn id="10" idx="0"/>
                        </a:cNvCxnSpPr>
                      </a:nvCxnSpPr>
                      <a:spPr>
                        <a:xfrm rot="5400000">
                          <a:off x="4107653" y="2678901"/>
                          <a:ext cx="214314"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25" name="24 Forma"/>
                        <a:cNvCxnSpPr>
                          <a:stCxn id="6" idx="3"/>
                          <a:endCxn id="8" idx="0"/>
                        </a:cNvCxnSpPr>
                      </a:nvCxnSpPr>
                      <a:spPr>
                        <a:xfrm>
                          <a:off x="4857752" y="2250273"/>
                          <a:ext cx="1000132" cy="535785"/>
                        </a:xfrm>
                        <a:prstGeom prst="bentConnector2">
                          <a:avLst/>
                        </a:prstGeom>
                        <a:ln>
                          <a:tailEnd type="arrow"/>
                        </a:ln>
                      </a:spPr>
                      <a:style>
                        <a:lnRef idx="2">
                          <a:schemeClr val="dk1"/>
                        </a:lnRef>
                        <a:fillRef idx="1">
                          <a:schemeClr val="lt1"/>
                        </a:fillRef>
                        <a:effectRef idx="0">
                          <a:schemeClr val="dk1"/>
                        </a:effectRef>
                        <a:fontRef idx="minor">
                          <a:schemeClr val="dk1"/>
                        </a:fontRef>
                      </a:style>
                    </a:cxnSp>
                    <a:cxnSp>
                      <a:nvCxnSpPr>
                        <a:cNvPr id="27" name="26 Conector recto de flecha"/>
                        <a:cNvCxnSpPr>
                          <a:stCxn id="8" idx="2"/>
                          <a:endCxn id="9" idx="0"/>
                        </a:cNvCxnSpPr>
                      </a:nvCxnSpPr>
                      <a:spPr>
                        <a:xfrm rot="5400000">
                          <a:off x="5786446" y="3500438"/>
                          <a:ext cx="142876"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29" name="28 Conector recto de flecha"/>
                        <a:cNvCxnSpPr>
                          <a:stCxn id="10" idx="2"/>
                          <a:endCxn id="7" idx="0"/>
                        </a:cNvCxnSpPr>
                      </a:nvCxnSpPr>
                      <a:spPr>
                        <a:xfrm rot="5400000">
                          <a:off x="4143372" y="3500438"/>
                          <a:ext cx="142876"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33" name="32 Conector recto de flecha"/>
                        <a:cNvCxnSpPr>
                          <a:stCxn id="7" idx="2"/>
                          <a:endCxn id="11" idx="0"/>
                        </a:cNvCxnSpPr>
                      </a:nvCxnSpPr>
                      <a:spPr>
                        <a:xfrm rot="5400000">
                          <a:off x="4036215" y="4393413"/>
                          <a:ext cx="357190"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35" name="34 Conector recto de flecha"/>
                        <a:cNvCxnSpPr>
                          <a:stCxn id="9" idx="2"/>
                          <a:endCxn id="14" idx="0"/>
                        </a:cNvCxnSpPr>
                      </a:nvCxnSpPr>
                      <a:spPr>
                        <a:xfrm rot="5400000">
                          <a:off x="5679289" y="4393413"/>
                          <a:ext cx="357190"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cxnSp>
                      <a:nvCxnSpPr>
                        <a:cNvPr id="37" name="36 Forma"/>
                        <a:cNvCxnSpPr>
                          <a:stCxn id="7" idx="1"/>
                          <a:endCxn id="12" idx="0"/>
                        </a:cNvCxnSpPr>
                      </a:nvCxnSpPr>
                      <a:spPr>
                        <a:xfrm rot="10800000" flipV="1">
                          <a:off x="2714612" y="3893346"/>
                          <a:ext cx="857256" cy="678661"/>
                        </a:xfrm>
                        <a:prstGeom prst="bentConnector2">
                          <a:avLst/>
                        </a:prstGeom>
                        <a:ln>
                          <a:tailEnd type="arrow"/>
                        </a:ln>
                      </a:spPr>
                      <a:style>
                        <a:lnRef idx="2">
                          <a:schemeClr val="dk1"/>
                        </a:lnRef>
                        <a:fillRef idx="1">
                          <a:schemeClr val="lt1"/>
                        </a:fillRef>
                        <a:effectRef idx="0">
                          <a:schemeClr val="dk1"/>
                        </a:effectRef>
                        <a:fontRef idx="minor">
                          <a:schemeClr val="dk1"/>
                        </a:fontRef>
                      </a:style>
                    </a:cxnSp>
                    <a:cxnSp>
                      <a:nvCxnSpPr>
                        <a:cNvPr id="39" name="38 Forma"/>
                        <a:cNvCxnSpPr>
                          <a:stCxn id="9" idx="3"/>
                          <a:endCxn id="13" idx="0"/>
                        </a:cNvCxnSpPr>
                      </a:nvCxnSpPr>
                      <a:spPr>
                        <a:xfrm>
                          <a:off x="6500826" y="3893347"/>
                          <a:ext cx="857256" cy="678661"/>
                        </a:xfrm>
                        <a:prstGeom prst="bentConnector2">
                          <a:avLst/>
                        </a:prstGeom>
                        <a:ln>
                          <a:tailEnd type="arrow"/>
                        </a:ln>
                      </a:spPr>
                      <a:style>
                        <a:lnRef idx="2">
                          <a:schemeClr val="dk1"/>
                        </a:lnRef>
                        <a:fillRef idx="1">
                          <a:schemeClr val="lt1"/>
                        </a:fillRef>
                        <a:effectRef idx="0">
                          <a:schemeClr val="dk1"/>
                        </a:effectRef>
                        <a:fontRef idx="minor">
                          <a:schemeClr val="dk1"/>
                        </a:fontRef>
                      </a:style>
                    </a:cxnSp>
                    <a:cxnSp>
                      <a:nvCxnSpPr>
                        <a:cNvPr id="41" name="40 Conector angular"/>
                        <a:cNvCxnSpPr>
                          <a:stCxn id="12" idx="2"/>
                          <a:endCxn id="15" idx="0"/>
                        </a:cNvCxnSpPr>
                      </a:nvCxnSpPr>
                      <a:spPr>
                        <a:xfrm rot="16200000" flipH="1">
                          <a:off x="3696884" y="4161239"/>
                          <a:ext cx="357190" cy="2321735"/>
                        </a:xfrm>
                        <a:prstGeom prst="bentConnector3">
                          <a:avLst>
                            <a:gd name="adj1" fmla="val 50000"/>
                          </a:avLst>
                        </a:prstGeom>
                        <a:ln>
                          <a:tailEnd type="arrow"/>
                        </a:ln>
                      </a:spPr>
                      <a:style>
                        <a:lnRef idx="2">
                          <a:schemeClr val="dk1"/>
                        </a:lnRef>
                        <a:fillRef idx="1">
                          <a:schemeClr val="lt1"/>
                        </a:fillRef>
                        <a:effectRef idx="0">
                          <a:schemeClr val="dk1"/>
                        </a:effectRef>
                        <a:fontRef idx="minor">
                          <a:schemeClr val="dk1"/>
                        </a:fontRef>
                      </a:style>
                    </a:cxnSp>
                    <a:cxnSp>
                      <a:nvCxnSpPr>
                        <a:cNvPr id="43" name="42 Conector angular"/>
                        <a:cNvCxnSpPr>
                          <a:stCxn id="11" idx="2"/>
                          <a:endCxn id="15" idx="0"/>
                        </a:cNvCxnSpPr>
                      </a:nvCxnSpPr>
                      <a:spPr>
                        <a:xfrm rot="16200000" flipH="1">
                          <a:off x="4446983" y="4911338"/>
                          <a:ext cx="357190" cy="821537"/>
                        </a:xfrm>
                        <a:prstGeom prst="bentConnector3">
                          <a:avLst>
                            <a:gd name="adj1" fmla="val 50000"/>
                          </a:avLst>
                        </a:prstGeom>
                        <a:ln>
                          <a:tailEnd type="arrow"/>
                        </a:ln>
                      </a:spPr>
                      <a:style>
                        <a:lnRef idx="2">
                          <a:schemeClr val="dk1"/>
                        </a:lnRef>
                        <a:fillRef idx="1">
                          <a:schemeClr val="lt1"/>
                        </a:fillRef>
                        <a:effectRef idx="0">
                          <a:schemeClr val="dk1"/>
                        </a:effectRef>
                        <a:fontRef idx="minor">
                          <a:schemeClr val="dk1"/>
                        </a:fontRef>
                      </a:style>
                    </a:cxnSp>
                    <a:cxnSp>
                      <a:nvCxnSpPr>
                        <a:cNvPr id="45" name="44 Conector angular"/>
                        <a:cNvCxnSpPr>
                          <a:stCxn id="14" idx="2"/>
                          <a:endCxn id="15" idx="0"/>
                        </a:cNvCxnSpPr>
                      </a:nvCxnSpPr>
                      <a:spPr>
                        <a:xfrm rot="5400000">
                          <a:off x="5268521" y="4911339"/>
                          <a:ext cx="357190" cy="821537"/>
                        </a:xfrm>
                        <a:prstGeom prst="bentConnector3">
                          <a:avLst>
                            <a:gd name="adj1" fmla="val 50000"/>
                          </a:avLst>
                        </a:prstGeom>
                        <a:ln>
                          <a:tailEnd type="arrow"/>
                        </a:ln>
                      </a:spPr>
                      <a:style>
                        <a:lnRef idx="2">
                          <a:schemeClr val="dk1"/>
                        </a:lnRef>
                        <a:fillRef idx="1">
                          <a:schemeClr val="lt1"/>
                        </a:fillRef>
                        <a:effectRef idx="0">
                          <a:schemeClr val="dk1"/>
                        </a:effectRef>
                        <a:fontRef idx="minor">
                          <a:schemeClr val="dk1"/>
                        </a:fontRef>
                      </a:style>
                    </a:cxnSp>
                    <a:cxnSp>
                      <a:nvCxnSpPr>
                        <a:cNvPr id="47" name="46 Conector angular"/>
                        <a:cNvCxnSpPr>
                          <a:stCxn id="13" idx="2"/>
                          <a:endCxn id="15" idx="0"/>
                        </a:cNvCxnSpPr>
                      </a:nvCxnSpPr>
                      <a:spPr>
                        <a:xfrm rot="5400000">
                          <a:off x="6018620" y="4161240"/>
                          <a:ext cx="357190" cy="2321735"/>
                        </a:xfrm>
                        <a:prstGeom prst="bentConnector3">
                          <a:avLst>
                            <a:gd name="adj1" fmla="val 50000"/>
                          </a:avLst>
                        </a:prstGeom>
                        <a:ln>
                          <a:tailEnd type="arrow"/>
                        </a:ln>
                      </a:spPr>
                      <a:style>
                        <a:lnRef idx="2">
                          <a:schemeClr val="dk1"/>
                        </a:lnRef>
                        <a:fillRef idx="1">
                          <a:schemeClr val="lt1"/>
                        </a:fillRef>
                        <a:effectRef idx="0">
                          <a:schemeClr val="dk1"/>
                        </a:effectRef>
                        <a:fontRef idx="minor">
                          <a:schemeClr val="dk1"/>
                        </a:fontRef>
                      </a:style>
                    </a:cxnSp>
                    <a:sp>
                      <a:nvSpPr>
                        <a:cNvPr id="48" name="47 Rectángulo redondeado"/>
                        <a:cNvSpPr/>
                      </a:nvSpPr>
                      <a:spPr>
                        <a:xfrm>
                          <a:off x="4429124" y="6429396"/>
                          <a:ext cx="1214446"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C" dirty="0" err="1" smtClean="0"/>
                              <a:t>Return</a:t>
                            </a:r>
                            <a:endParaRPr lang="es-ES" dirty="0"/>
                          </a:p>
                        </a:txBody>
                        <a:useSpRect/>
                      </a:txSp>
                      <a:style>
                        <a:lnRef idx="2">
                          <a:schemeClr val="dk1"/>
                        </a:lnRef>
                        <a:fillRef idx="1">
                          <a:schemeClr val="lt1"/>
                        </a:fillRef>
                        <a:effectRef idx="0">
                          <a:schemeClr val="dk1"/>
                        </a:effectRef>
                        <a:fontRef idx="minor">
                          <a:schemeClr val="dk1"/>
                        </a:fontRef>
                      </a:style>
                    </a:sp>
                    <a:cxnSp>
                      <a:nvCxnSpPr>
                        <a:cNvPr id="50" name="49 Conector recto de flecha"/>
                        <a:cNvCxnSpPr>
                          <a:stCxn id="15" idx="2"/>
                          <a:endCxn id="48" idx="0"/>
                        </a:cNvCxnSpPr>
                      </a:nvCxnSpPr>
                      <a:spPr>
                        <a:xfrm rot="5400000">
                          <a:off x="4929190" y="6322239"/>
                          <a:ext cx="214314" cy="1588"/>
                        </a:xfrm>
                        <a:prstGeom prst="straightConnector1">
                          <a:avLst/>
                        </a:prstGeom>
                        <a:ln>
                          <a:tailEnd type="arrow"/>
                        </a:ln>
                      </a:spPr>
                      <a:style>
                        <a:lnRef idx="2">
                          <a:schemeClr val="dk1"/>
                        </a:lnRef>
                        <a:fillRef idx="1">
                          <a:schemeClr val="lt1"/>
                        </a:fillRef>
                        <a:effectRef idx="0">
                          <a:schemeClr val="dk1"/>
                        </a:effectRef>
                        <a:fontRef idx="minor">
                          <a:schemeClr val="dk1"/>
                        </a:fontRef>
                      </a:style>
                    </a:cxnSp>
                    <a:pic>
                      <a:nvPicPr>
                        <a:cNvPr id="1026" name="Picture 2"/>
                        <a:cNvPicPr>
                          <a:picLocks noChangeAspect="1" noChangeArrowheads="1"/>
                        </a:cNvPicPr>
                      </a:nvPicPr>
                      <a:blipFill>
                        <a:blip r:embed="rId51"/>
                        <a:srcRect/>
                        <a:stretch>
                          <a:fillRect/>
                        </a:stretch>
                      </a:blipFill>
                      <a:spPr bwMode="auto">
                        <a:xfrm>
                          <a:off x="3643306" y="571480"/>
                          <a:ext cx="1204911" cy="214314"/>
                        </a:xfrm>
                        <a:prstGeom prst="rect">
                          <a:avLst/>
                        </a:prstGeom>
                        <a:noFill/>
                        <a:ln w="9525">
                          <a:noFill/>
                          <a:miter lim="800000"/>
                          <a:headEnd/>
                          <a:tailEnd/>
                        </a:ln>
                        <a:effectLst/>
                      </a:spPr>
                    </a:pic>
                    <a:pic>
                      <a:nvPicPr>
                        <a:cNvPr id="1027" name="Picture 3"/>
                        <a:cNvPicPr>
                          <a:picLocks noChangeAspect="1" noChangeArrowheads="1"/>
                        </a:cNvPicPr>
                      </a:nvPicPr>
                      <a:blipFill>
                        <a:blip r:embed="rId52"/>
                        <a:srcRect/>
                        <a:stretch>
                          <a:fillRect/>
                        </a:stretch>
                      </a:blipFill>
                      <a:spPr bwMode="auto">
                        <a:xfrm>
                          <a:off x="3500430" y="1142984"/>
                          <a:ext cx="1409700" cy="542925"/>
                        </a:xfrm>
                        <a:prstGeom prst="rect">
                          <a:avLst/>
                        </a:prstGeom>
                        <a:noFill/>
                        <a:ln w="9525">
                          <a:noFill/>
                          <a:miter lim="800000"/>
                          <a:headEnd/>
                          <a:tailEnd/>
                        </a:ln>
                        <a:effectLst/>
                      </a:spPr>
                    </a:pic>
                    <a:pic>
                      <a:nvPicPr>
                        <a:cNvPr id="1028" name="Picture 4"/>
                        <a:cNvPicPr>
                          <a:picLocks noChangeAspect="1" noChangeArrowheads="1"/>
                        </a:cNvPicPr>
                      </a:nvPicPr>
                      <a:blipFill>
                        <a:blip r:embed="rId53"/>
                        <a:srcRect/>
                        <a:stretch>
                          <a:fillRect/>
                        </a:stretch>
                      </a:blipFill>
                      <a:spPr bwMode="auto">
                        <a:xfrm>
                          <a:off x="4000496" y="2143116"/>
                          <a:ext cx="495300" cy="247650"/>
                        </a:xfrm>
                        <a:prstGeom prst="rect">
                          <a:avLst/>
                        </a:prstGeom>
                        <a:noFill/>
                        <a:ln w="9525">
                          <a:noFill/>
                          <a:miter lim="800000"/>
                          <a:headEnd/>
                          <a:tailEnd/>
                        </a:ln>
                        <a:effectLst/>
                      </a:spPr>
                    </a:pic>
                    <a:pic>
                      <a:nvPicPr>
                        <a:cNvPr id="1029" name="Picture 5"/>
                        <a:cNvPicPr>
                          <a:picLocks noChangeAspect="1" noChangeArrowheads="1"/>
                        </a:cNvPicPr>
                      </a:nvPicPr>
                      <a:blipFill>
                        <a:blip r:embed="rId54"/>
                        <a:srcRect/>
                        <a:stretch>
                          <a:fillRect/>
                        </a:stretch>
                      </a:blipFill>
                      <a:spPr bwMode="auto">
                        <a:xfrm>
                          <a:off x="5643570" y="3000372"/>
                          <a:ext cx="476250" cy="238125"/>
                        </a:xfrm>
                        <a:prstGeom prst="rect">
                          <a:avLst/>
                        </a:prstGeom>
                        <a:noFill/>
                        <a:ln w="9525">
                          <a:noFill/>
                          <a:miter lim="800000"/>
                          <a:headEnd/>
                          <a:tailEnd/>
                        </a:ln>
                        <a:effectLst/>
                      </a:spPr>
                    </a:pic>
                    <a:pic>
                      <a:nvPicPr>
                        <a:cNvPr id="1030" name="Picture 6"/>
                        <a:cNvPicPr>
                          <a:picLocks noChangeAspect="1" noChangeArrowheads="1"/>
                        </a:cNvPicPr>
                      </a:nvPicPr>
                      <a:blipFill>
                        <a:blip r:embed="rId55"/>
                        <a:srcRect/>
                        <a:stretch>
                          <a:fillRect/>
                        </a:stretch>
                      </a:blipFill>
                      <a:spPr bwMode="auto">
                        <a:xfrm>
                          <a:off x="5572132" y="3786190"/>
                          <a:ext cx="542925" cy="228600"/>
                        </a:xfrm>
                        <a:prstGeom prst="rect">
                          <a:avLst/>
                        </a:prstGeom>
                        <a:noFill/>
                        <a:ln w="9525">
                          <a:noFill/>
                          <a:miter lim="800000"/>
                          <a:headEnd/>
                          <a:tailEnd/>
                        </a:ln>
                        <a:effectLst/>
                      </a:spPr>
                    </a:pic>
                    <a:pic>
                      <a:nvPicPr>
                        <a:cNvPr id="1031" name="Picture 7"/>
                        <a:cNvPicPr>
                          <a:picLocks noChangeAspect="1" noChangeArrowheads="1"/>
                        </a:cNvPicPr>
                      </a:nvPicPr>
                      <a:blipFill>
                        <a:blip r:embed="rId56"/>
                        <a:srcRect/>
                        <a:stretch>
                          <a:fillRect/>
                        </a:stretch>
                      </a:blipFill>
                      <a:spPr bwMode="auto">
                        <a:xfrm>
                          <a:off x="6858016" y="4643446"/>
                          <a:ext cx="1000132" cy="428628"/>
                        </a:xfrm>
                        <a:prstGeom prst="rect">
                          <a:avLst/>
                        </a:prstGeom>
                        <a:noFill/>
                        <a:ln w="9525">
                          <a:noFill/>
                          <a:miter lim="800000"/>
                          <a:headEnd/>
                          <a:tailEnd/>
                        </a:ln>
                        <a:effectLst/>
                      </a:spPr>
                    </a:pic>
                    <a:pic>
                      <a:nvPicPr>
                        <a:cNvPr id="1032" name="Picture 8"/>
                        <a:cNvPicPr>
                          <a:picLocks noChangeAspect="1" noChangeArrowheads="1"/>
                        </a:cNvPicPr>
                      </a:nvPicPr>
                      <a:blipFill>
                        <a:blip r:embed="rId57"/>
                        <a:srcRect/>
                        <a:stretch>
                          <a:fillRect/>
                        </a:stretch>
                      </a:blipFill>
                      <a:spPr bwMode="auto">
                        <a:xfrm>
                          <a:off x="5357818" y="4643446"/>
                          <a:ext cx="1000132" cy="414337"/>
                        </a:xfrm>
                        <a:prstGeom prst="rect">
                          <a:avLst/>
                        </a:prstGeom>
                        <a:noFill/>
                        <a:ln w="9525">
                          <a:noFill/>
                          <a:miter lim="800000"/>
                          <a:headEnd/>
                          <a:tailEnd/>
                        </a:ln>
                        <a:effectLst/>
                      </a:spPr>
                    </a:pic>
                    <a:pic>
                      <a:nvPicPr>
                        <a:cNvPr id="1033" name="Picture 9"/>
                        <a:cNvPicPr>
                          <a:picLocks noChangeAspect="1" noChangeArrowheads="1"/>
                        </a:cNvPicPr>
                      </a:nvPicPr>
                      <a:blipFill>
                        <a:blip r:embed="rId58"/>
                        <a:srcRect/>
                        <a:stretch>
                          <a:fillRect/>
                        </a:stretch>
                      </a:blipFill>
                      <a:spPr bwMode="auto">
                        <a:xfrm>
                          <a:off x="3714744" y="4643446"/>
                          <a:ext cx="1071570" cy="385762"/>
                        </a:xfrm>
                        <a:prstGeom prst="rect">
                          <a:avLst/>
                        </a:prstGeom>
                        <a:noFill/>
                        <a:ln w="9525">
                          <a:noFill/>
                          <a:miter lim="800000"/>
                          <a:headEnd/>
                          <a:tailEnd/>
                        </a:ln>
                        <a:effectLst/>
                      </a:spPr>
                    </a:pic>
                    <a:pic>
                      <a:nvPicPr>
                        <a:cNvPr id="1034" name="Picture 10"/>
                        <a:cNvPicPr>
                          <a:picLocks noChangeAspect="1" noChangeArrowheads="1"/>
                        </a:cNvPicPr>
                      </a:nvPicPr>
                      <a:blipFill>
                        <a:blip r:embed="rId59"/>
                        <a:srcRect/>
                        <a:stretch>
                          <a:fillRect/>
                        </a:stretch>
                      </a:blipFill>
                      <a:spPr bwMode="auto">
                        <a:xfrm>
                          <a:off x="2143108" y="4643446"/>
                          <a:ext cx="1071570" cy="404812"/>
                        </a:xfrm>
                        <a:prstGeom prst="rect">
                          <a:avLst/>
                        </a:prstGeom>
                        <a:noFill/>
                        <a:ln w="9525">
                          <a:noFill/>
                          <a:miter lim="800000"/>
                          <a:headEnd/>
                          <a:tailEnd/>
                        </a:ln>
                        <a:effectLst/>
                      </a:spPr>
                    </a:pic>
                    <a:pic>
                      <a:nvPicPr>
                        <a:cNvPr id="1035" name="Picture 11"/>
                        <a:cNvPicPr>
                          <a:picLocks noChangeAspect="1" noChangeArrowheads="1"/>
                        </a:cNvPicPr>
                      </a:nvPicPr>
                      <a:blipFill>
                        <a:blip r:embed="rId60"/>
                        <a:srcRect/>
                        <a:stretch>
                          <a:fillRect/>
                        </a:stretch>
                      </a:blipFill>
                      <a:spPr bwMode="auto">
                        <a:xfrm>
                          <a:off x="4572000" y="5572140"/>
                          <a:ext cx="1057275" cy="523875"/>
                        </a:xfrm>
                        <a:prstGeom prst="rect">
                          <a:avLst/>
                        </a:prstGeom>
                        <a:noFill/>
                        <a:ln w="9525">
                          <a:noFill/>
                          <a:miter lim="800000"/>
                          <a:headEnd/>
                          <a:tailEnd/>
                        </a:ln>
                        <a:effectLst/>
                      </a:spPr>
                    </a:pic>
                    <a:sp>
                      <a:nvSpPr>
                        <a:cNvPr id="91" name="90 CuadroTexto"/>
                        <a:cNvSpPr txBox="1"/>
                      </a:nvSpPr>
                      <a:spPr>
                        <a:xfrm>
                          <a:off x="5214942" y="1906777"/>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yes</a:t>
                            </a:r>
                            <a:endParaRPr lang="es-ES" sz="1400" dirty="0"/>
                          </a:p>
                        </a:txBody>
                        <a:useSpRect/>
                      </a:txSp>
                    </a:sp>
                    <a:cxnSp>
                      <a:nvCxnSpPr>
                        <a:cNvPr id="93" name="92 Conector recto"/>
                        <a:cNvCxnSpPr>
                          <a:stCxn id="10" idx="1"/>
                        </a:cNvCxnSpPr>
                      </a:nvCxnSpPr>
                      <a:spPr>
                        <a:xfrm rot="10800000" flipV="1">
                          <a:off x="1785918" y="3107528"/>
                          <a:ext cx="1785950" cy="35719"/>
                        </a:xfrm>
                        <a:prstGeom prst="line">
                          <a:avLst/>
                        </a:prstGeom>
                      </a:spPr>
                      <a:style>
                        <a:lnRef idx="2">
                          <a:schemeClr val="dk1"/>
                        </a:lnRef>
                        <a:fillRef idx="1">
                          <a:schemeClr val="lt1"/>
                        </a:fillRef>
                        <a:effectRef idx="0">
                          <a:schemeClr val="dk1"/>
                        </a:effectRef>
                        <a:fontRef idx="minor">
                          <a:schemeClr val="dk1"/>
                        </a:fontRef>
                      </a:style>
                    </a:cxnSp>
                    <a:cxnSp>
                      <a:nvCxnSpPr>
                        <a:cNvPr id="95" name="94 Conector recto"/>
                        <a:cNvCxnSpPr>
                          <a:stCxn id="8" idx="3"/>
                        </a:cNvCxnSpPr>
                      </a:nvCxnSpPr>
                      <a:spPr>
                        <a:xfrm>
                          <a:off x="6500826" y="3107529"/>
                          <a:ext cx="1785950" cy="35719"/>
                        </a:xfrm>
                        <a:prstGeom prst="line">
                          <a:avLst/>
                        </a:prstGeom>
                      </a:spPr>
                      <a:style>
                        <a:lnRef idx="2">
                          <a:schemeClr val="dk1"/>
                        </a:lnRef>
                        <a:fillRef idx="1">
                          <a:schemeClr val="lt1"/>
                        </a:fillRef>
                        <a:effectRef idx="0">
                          <a:schemeClr val="dk1"/>
                        </a:effectRef>
                        <a:fontRef idx="minor">
                          <a:schemeClr val="dk1"/>
                        </a:fontRef>
                      </a:style>
                    </a:cxnSp>
                    <a:cxnSp>
                      <a:nvCxnSpPr>
                        <a:cNvPr id="105" name="104 Conector recto"/>
                        <a:cNvCxnSpPr/>
                      </a:nvCxnSpPr>
                      <a:spPr>
                        <a:xfrm rot="10800000">
                          <a:off x="1785918" y="5286388"/>
                          <a:ext cx="928694" cy="1588"/>
                        </a:xfrm>
                        <a:prstGeom prst="line">
                          <a:avLst/>
                        </a:prstGeom>
                      </a:spPr>
                      <a:style>
                        <a:lnRef idx="2">
                          <a:schemeClr val="dk1"/>
                        </a:lnRef>
                        <a:fillRef idx="1">
                          <a:schemeClr val="lt1"/>
                        </a:fillRef>
                        <a:effectRef idx="0">
                          <a:schemeClr val="dk1"/>
                        </a:effectRef>
                        <a:fontRef idx="minor">
                          <a:schemeClr val="dk1"/>
                        </a:fontRef>
                      </a:style>
                    </a:cxnSp>
                    <a:cxnSp>
                      <a:nvCxnSpPr>
                        <a:cNvPr id="108" name="107 Conector recto"/>
                        <a:cNvCxnSpPr/>
                      </a:nvCxnSpPr>
                      <a:spPr>
                        <a:xfrm rot="5400000">
                          <a:off x="715142" y="4214818"/>
                          <a:ext cx="2142346" cy="794"/>
                        </a:xfrm>
                        <a:prstGeom prst="line">
                          <a:avLst/>
                        </a:prstGeom>
                      </a:spPr>
                      <a:style>
                        <a:lnRef idx="2">
                          <a:schemeClr val="dk1"/>
                        </a:lnRef>
                        <a:fillRef idx="1">
                          <a:schemeClr val="lt1"/>
                        </a:fillRef>
                        <a:effectRef idx="0">
                          <a:schemeClr val="dk1"/>
                        </a:effectRef>
                        <a:fontRef idx="minor">
                          <a:schemeClr val="dk1"/>
                        </a:fontRef>
                      </a:style>
                    </a:cxnSp>
                    <a:cxnSp>
                      <a:nvCxnSpPr>
                        <a:cNvPr id="114" name="113 Conector recto"/>
                        <a:cNvCxnSpPr/>
                      </a:nvCxnSpPr>
                      <a:spPr>
                        <a:xfrm rot="10800000">
                          <a:off x="7358082" y="5286388"/>
                          <a:ext cx="928694" cy="1588"/>
                        </a:xfrm>
                        <a:prstGeom prst="line">
                          <a:avLst/>
                        </a:prstGeom>
                      </a:spPr>
                      <a:style>
                        <a:lnRef idx="2">
                          <a:schemeClr val="dk1"/>
                        </a:lnRef>
                        <a:fillRef idx="1">
                          <a:schemeClr val="lt1"/>
                        </a:fillRef>
                        <a:effectRef idx="0">
                          <a:schemeClr val="dk1"/>
                        </a:effectRef>
                        <a:fontRef idx="minor">
                          <a:schemeClr val="dk1"/>
                        </a:fontRef>
                      </a:style>
                    </a:cxnSp>
                    <a:cxnSp>
                      <a:nvCxnSpPr>
                        <a:cNvPr id="115" name="114 Conector recto"/>
                        <a:cNvCxnSpPr/>
                      </a:nvCxnSpPr>
                      <a:spPr>
                        <a:xfrm rot="5400000">
                          <a:off x="7216000" y="4214024"/>
                          <a:ext cx="2142346" cy="794"/>
                        </a:xfrm>
                        <a:prstGeom prst="line">
                          <a:avLst/>
                        </a:prstGeom>
                      </a:spPr>
                      <a:style>
                        <a:lnRef idx="2">
                          <a:schemeClr val="dk1"/>
                        </a:lnRef>
                        <a:fillRef idx="1">
                          <a:schemeClr val="lt1"/>
                        </a:fillRef>
                        <a:effectRef idx="0">
                          <a:schemeClr val="dk1"/>
                        </a:effectRef>
                        <a:fontRef idx="minor">
                          <a:schemeClr val="dk1"/>
                        </a:fontRef>
                      </a:style>
                    </a:cxnSp>
                    <a:sp>
                      <a:nvSpPr>
                        <a:cNvPr id="117" name="116 CuadroTexto"/>
                        <a:cNvSpPr txBox="1"/>
                      </a:nvSpPr>
                      <a:spPr>
                        <a:xfrm>
                          <a:off x="3143240" y="2835471"/>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yes</a:t>
                            </a:r>
                            <a:endParaRPr lang="es-ES" sz="1400" dirty="0"/>
                          </a:p>
                        </a:txBody>
                        <a:useSpRect/>
                      </a:txSp>
                    </a:sp>
                    <a:sp>
                      <a:nvSpPr>
                        <a:cNvPr id="118" name="117 CuadroTexto"/>
                        <a:cNvSpPr txBox="1"/>
                      </a:nvSpPr>
                      <a:spPr>
                        <a:xfrm>
                          <a:off x="3143240" y="3621289"/>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yes</a:t>
                            </a:r>
                            <a:endParaRPr lang="es-ES" sz="1400" dirty="0"/>
                          </a:p>
                        </a:txBody>
                        <a:useSpRect/>
                      </a:txSp>
                    </a:sp>
                    <a:sp>
                      <a:nvSpPr>
                        <a:cNvPr id="119" name="118 CuadroTexto"/>
                        <a:cNvSpPr txBox="1"/>
                      </a:nvSpPr>
                      <a:spPr>
                        <a:xfrm>
                          <a:off x="6572264" y="2835471"/>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yes</a:t>
                            </a:r>
                            <a:endParaRPr lang="es-ES" sz="1400" dirty="0"/>
                          </a:p>
                        </a:txBody>
                        <a:useSpRect/>
                      </a:txSp>
                    </a:sp>
                    <a:sp>
                      <a:nvSpPr>
                        <a:cNvPr id="120" name="119 CuadroTexto"/>
                        <a:cNvSpPr txBox="1"/>
                      </a:nvSpPr>
                      <a:spPr>
                        <a:xfrm>
                          <a:off x="6572264" y="3571876"/>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yes</a:t>
                            </a:r>
                            <a:endParaRPr lang="es-ES" sz="1400" dirty="0"/>
                          </a:p>
                        </a:txBody>
                        <a:useSpRect/>
                      </a:txSp>
                    </a:sp>
                    <a:sp>
                      <a:nvSpPr>
                        <a:cNvPr id="121" name="120 CuadroTexto"/>
                        <a:cNvSpPr txBox="1"/>
                      </a:nvSpPr>
                      <a:spPr>
                        <a:xfrm>
                          <a:off x="4357686" y="2500306"/>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no</a:t>
                            </a:r>
                            <a:endParaRPr lang="es-ES" sz="1400" dirty="0"/>
                          </a:p>
                        </a:txBody>
                        <a:useSpRect/>
                      </a:txSp>
                    </a:sp>
                    <a:sp>
                      <a:nvSpPr>
                        <a:cNvPr id="122" name="121 CuadroTexto"/>
                        <a:cNvSpPr txBox="1"/>
                      </a:nvSpPr>
                      <a:spPr>
                        <a:xfrm>
                          <a:off x="4357686" y="3357562"/>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no</a:t>
                            </a:r>
                            <a:endParaRPr lang="es-ES" sz="1400" dirty="0"/>
                          </a:p>
                        </a:txBody>
                        <a:useSpRect/>
                      </a:txSp>
                    </a:sp>
                    <a:sp>
                      <a:nvSpPr>
                        <a:cNvPr id="123" name="122 CuadroTexto"/>
                        <a:cNvSpPr txBox="1"/>
                      </a:nvSpPr>
                      <a:spPr>
                        <a:xfrm>
                          <a:off x="4357686" y="4214818"/>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no</a:t>
                            </a:r>
                            <a:endParaRPr lang="es-ES" sz="1400" dirty="0"/>
                          </a:p>
                        </a:txBody>
                        <a:useSpRect/>
                      </a:txSp>
                    </a:sp>
                    <a:sp>
                      <a:nvSpPr>
                        <a:cNvPr id="124" name="123 CuadroTexto"/>
                        <a:cNvSpPr txBox="1"/>
                      </a:nvSpPr>
                      <a:spPr>
                        <a:xfrm>
                          <a:off x="6000760" y="3357562"/>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no</a:t>
                            </a:r>
                            <a:endParaRPr lang="es-ES" sz="1400" dirty="0"/>
                          </a:p>
                        </a:txBody>
                        <a:useSpRect/>
                      </a:txSp>
                    </a:sp>
                    <a:sp>
                      <a:nvSpPr>
                        <a:cNvPr id="125" name="124 CuadroTexto"/>
                        <a:cNvSpPr txBox="1"/>
                      </a:nvSpPr>
                      <a:spPr>
                        <a:xfrm>
                          <a:off x="6000760" y="4192793"/>
                          <a:ext cx="571504"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sz="1400" dirty="0" smtClean="0"/>
                              <a:t>no</a:t>
                            </a:r>
                            <a:endParaRPr lang="es-ES" sz="1400" dirty="0"/>
                          </a:p>
                        </a:txBody>
                        <a:useSpRect/>
                      </a:txSp>
                    </a:sp>
                    <a:pic>
                      <a:nvPicPr>
                        <a:cNvPr id="1036" name="Picture 12"/>
                        <a:cNvPicPr>
                          <a:picLocks noChangeAspect="1" noChangeArrowheads="1"/>
                        </a:cNvPicPr>
                      </a:nvPicPr>
                      <a:blipFill>
                        <a:blip r:embed="rId61"/>
                        <a:srcRect/>
                        <a:stretch>
                          <a:fillRect/>
                        </a:stretch>
                      </a:blipFill>
                      <a:spPr bwMode="auto">
                        <a:xfrm>
                          <a:off x="3857621" y="3000372"/>
                          <a:ext cx="714380" cy="228357"/>
                        </a:xfrm>
                        <a:prstGeom prst="rect">
                          <a:avLst/>
                        </a:prstGeom>
                        <a:noFill/>
                        <a:ln w="9525">
                          <a:noFill/>
                          <a:miter lim="800000"/>
                          <a:headEnd/>
                          <a:tailEnd/>
                        </a:ln>
                        <a:effectLst/>
                      </a:spPr>
                    </a:pic>
                    <a:pic>
                      <a:nvPicPr>
                        <a:cNvPr id="1037" name="Picture 13"/>
                        <a:cNvPicPr>
                          <a:picLocks noChangeAspect="1" noChangeArrowheads="1"/>
                        </a:cNvPicPr>
                      </a:nvPicPr>
                      <a:blipFill>
                        <a:blip r:embed="rId62"/>
                        <a:srcRect/>
                        <a:stretch>
                          <a:fillRect/>
                        </a:stretch>
                      </a:blipFill>
                      <a:spPr bwMode="auto">
                        <a:xfrm>
                          <a:off x="3857620" y="3786190"/>
                          <a:ext cx="642942" cy="231512"/>
                        </a:xfrm>
                        <a:prstGeom prst="rect">
                          <a:avLst/>
                        </a:prstGeom>
                        <a:noFill/>
                        <a:ln w="9525">
                          <a:noFill/>
                          <a:miter lim="800000"/>
                          <a:headEnd/>
                          <a:tailEnd/>
                        </a:ln>
                        <a:effectLst/>
                      </a:spPr>
                    </a:pic>
                  </a:grpSp>
                </lc:lockedCanvas>
              </a:graphicData>
            </a:graphic>
          </wp:inline>
        </w:drawing>
      </w:r>
    </w:p>
    <w:p w:rsidR="00482701" w:rsidRPr="006E2475" w:rsidRDefault="00482701" w:rsidP="00482701">
      <w:pPr>
        <w:jc w:val="center"/>
        <w:rPr>
          <w:rFonts w:ascii="Arial" w:hAnsi="Arial" w:cs="Arial"/>
          <w:b/>
          <w:sz w:val="24"/>
          <w:szCs w:val="24"/>
        </w:rPr>
      </w:pPr>
      <w:r>
        <w:rPr>
          <w:rFonts w:ascii="Arial" w:hAnsi="Arial" w:cs="Arial"/>
          <w:b/>
          <w:sz w:val="24"/>
          <w:szCs w:val="24"/>
        </w:rPr>
        <w:t>Figura 2.17</w:t>
      </w:r>
      <w:r w:rsidRPr="006E2475">
        <w:rPr>
          <w:rFonts w:ascii="Arial" w:hAnsi="Arial" w:cs="Arial"/>
          <w:b/>
          <w:sz w:val="24"/>
          <w:szCs w:val="24"/>
        </w:rPr>
        <w:t xml:space="preserve"> </w:t>
      </w:r>
      <w:r w:rsidRPr="006E2475">
        <w:rPr>
          <w:rFonts w:ascii="Arial" w:hAnsi="Arial" w:cs="Arial"/>
          <w:sz w:val="24"/>
          <w:szCs w:val="24"/>
        </w:rPr>
        <w:t>Algoritmo de la conductancia incremental</w:t>
      </w:r>
    </w:p>
    <w:p w:rsidR="00482701" w:rsidRPr="00E01D50" w:rsidRDefault="00482701" w:rsidP="00482701">
      <w:pPr>
        <w:pStyle w:val="Prrafodelista"/>
        <w:spacing w:line="480" w:lineRule="auto"/>
        <w:ind w:left="1416"/>
        <w:jc w:val="center"/>
        <w:rPr>
          <w:rFonts w:ascii="Arial" w:hAnsi="Arial" w:cs="Arial"/>
          <w:b/>
          <w:sz w:val="24"/>
          <w:szCs w:val="24"/>
        </w:rPr>
      </w:pPr>
    </w:p>
    <w:p w:rsidR="00482701" w:rsidRPr="00E01D50" w:rsidRDefault="00482701" w:rsidP="00482701">
      <w:pPr>
        <w:pStyle w:val="Prrafodelista"/>
        <w:numPr>
          <w:ilvl w:val="1"/>
          <w:numId w:val="11"/>
        </w:numPr>
        <w:spacing w:line="480" w:lineRule="auto"/>
        <w:rPr>
          <w:rFonts w:ascii="Arial" w:hAnsi="Arial" w:cs="Arial"/>
          <w:b/>
          <w:sz w:val="24"/>
          <w:szCs w:val="24"/>
        </w:rPr>
      </w:pPr>
      <w:r w:rsidRPr="00E01D50">
        <w:rPr>
          <w:rFonts w:ascii="Arial" w:hAnsi="Arial" w:cs="Arial"/>
          <w:b/>
          <w:sz w:val="24"/>
          <w:szCs w:val="24"/>
        </w:rPr>
        <w:t>Técnica del factor K para dimensionar controladores</w:t>
      </w:r>
    </w:p>
    <w:p w:rsidR="00482701" w:rsidRPr="00E01D50" w:rsidRDefault="00482701" w:rsidP="00482701">
      <w:pPr>
        <w:pStyle w:val="Prrafodelista"/>
        <w:spacing w:line="480" w:lineRule="auto"/>
        <w:ind w:left="792"/>
        <w:rPr>
          <w:rFonts w:ascii="Arial" w:hAnsi="Arial" w:cs="Arial"/>
          <w:sz w:val="24"/>
          <w:szCs w:val="24"/>
        </w:rPr>
      </w:pPr>
      <w:r w:rsidRPr="00E01D50">
        <w:rPr>
          <w:rFonts w:ascii="Arial" w:hAnsi="Arial" w:cs="Arial"/>
          <w:sz w:val="24"/>
          <w:szCs w:val="24"/>
        </w:rPr>
        <w:t>La técnica del factor K sirve para encontrar la ganancia de un controlador y así el sistema se estable.</w:t>
      </w:r>
    </w:p>
    <w:p w:rsidR="00482701" w:rsidRPr="00E01D50" w:rsidRDefault="00482701" w:rsidP="00482701">
      <w:pPr>
        <w:pStyle w:val="Prrafodelista"/>
        <w:spacing w:line="480" w:lineRule="auto"/>
        <w:ind w:left="792"/>
        <w:rPr>
          <w:rFonts w:ascii="Arial" w:hAnsi="Arial" w:cs="Arial"/>
          <w:sz w:val="24"/>
          <w:szCs w:val="24"/>
        </w:rPr>
      </w:pPr>
      <w:r w:rsidRPr="00E01D50">
        <w:rPr>
          <w:rFonts w:ascii="Arial" w:hAnsi="Arial" w:cs="Arial"/>
          <w:sz w:val="24"/>
          <w:szCs w:val="24"/>
        </w:rPr>
        <w:lastRenderedPageBreak/>
        <w:t xml:space="preserve">Primero se encuentra el margen de fase del sistema  </w:t>
      </w:r>
      <w:proofErr w:type="spellStart"/>
      <w:r w:rsidRPr="00E01D50">
        <w:rPr>
          <w:rFonts w:ascii="Arial" w:hAnsi="Arial" w:cs="Arial"/>
          <w:sz w:val="24"/>
          <w:szCs w:val="24"/>
        </w:rPr>
        <w:t>φsys</w:t>
      </w:r>
      <w:proofErr w:type="spellEnd"/>
      <w:r w:rsidRPr="00E01D50">
        <w:rPr>
          <w:rFonts w:ascii="Arial" w:hAnsi="Arial" w:cs="Arial"/>
          <w:sz w:val="24"/>
          <w:szCs w:val="24"/>
        </w:rPr>
        <w:t>, este es el margen de fase sin controlador, el objetivo es encontrar el margen de fase del control de tal manera que el margen de fase del sistema sea el margen de fase deseado.</w:t>
      </w:r>
    </w:p>
    <w:p w:rsidR="00482701" w:rsidRPr="00E01D50" w:rsidRDefault="00482701" w:rsidP="00482701">
      <w:pPr>
        <w:pStyle w:val="Prrafodelista"/>
        <w:spacing w:line="480" w:lineRule="auto"/>
        <w:ind w:left="792"/>
        <w:rPr>
          <w:rFonts w:ascii="Arial" w:hAnsi="Arial" w:cs="Arial"/>
          <w:sz w:val="24"/>
          <w:szCs w:val="24"/>
        </w:rPr>
      </w:pPr>
      <w:r w:rsidRPr="00E01D50">
        <w:rPr>
          <w:rFonts w:ascii="Arial" w:hAnsi="Arial" w:cs="Arial"/>
          <w:sz w:val="24"/>
          <w:szCs w:val="24"/>
        </w:rPr>
        <w:t>Mediante la ecuación:</w:t>
      </w:r>
    </w:p>
    <w:p w:rsidR="00482701" w:rsidRPr="00E01D50" w:rsidRDefault="00482701" w:rsidP="00482701">
      <w:pPr>
        <w:pStyle w:val="Prrafodelista"/>
        <w:spacing w:line="480" w:lineRule="auto"/>
        <w:ind w:left="792"/>
        <w:rPr>
          <w:rFonts w:ascii="Arial" w:hAnsi="Arial" w:cs="Arial"/>
          <w:sz w:val="24"/>
          <w:szCs w:val="24"/>
        </w:rPr>
      </w:pPr>
      <m:oMathPara>
        <m:oMath>
          <m:r>
            <w:rPr>
              <w:rFonts w:ascii="Cambria Math" w:hAnsi="Cambria Math" w:cs="Arial"/>
              <w:sz w:val="24"/>
              <w:szCs w:val="24"/>
            </w:rPr>
            <m:t>φboost=φ deseado-φsys-90</m:t>
          </m:r>
        </m:oMath>
      </m:oMathPara>
    </w:p>
    <w:p w:rsidR="00482701" w:rsidRPr="00E01D50" w:rsidRDefault="00482701" w:rsidP="00482701">
      <w:pPr>
        <w:pStyle w:val="Prrafodelista"/>
        <w:spacing w:line="480" w:lineRule="auto"/>
        <w:ind w:left="792"/>
        <w:rPr>
          <w:rFonts w:ascii="Arial" w:hAnsi="Arial" w:cs="Arial"/>
          <w:sz w:val="24"/>
          <w:szCs w:val="24"/>
        </w:rPr>
      </w:pPr>
      <w:r w:rsidRPr="00E01D50">
        <w:rPr>
          <w:rFonts w:ascii="Arial" w:hAnsi="Arial" w:cs="Arial"/>
          <w:sz w:val="24"/>
          <w:szCs w:val="24"/>
        </w:rPr>
        <w:t>Donde:</w:t>
      </w:r>
    </w:p>
    <w:p w:rsidR="00482701" w:rsidRPr="00E01D50" w:rsidRDefault="00482701" w:rsidP="00482701">
      <w:pPr>
        <w:pStyle w:val="Prrafodelista"/>
        <w:spacing w:line="480" w:lineRule="auto"/>
        <w:ind w:left="792"/>
        <w:rPr>
          <w:rFonts w:ascii="Arial" w:hAnsi="Arial" w:cs="Arial"/>
          <w:sz w:val="24"/>
          <w:szCs w:val="24"/>
        </w:rPr>
      </w:pPr>
      <w:proofErr w:type="spellStart"/>
      <w:r w:rsidRPr="00E01D50">
        <w:rPr>
          <w:rFonts w:ascii="Arial" w:hAnsi="Arial" w:cs="Arial"/>
          <w:sz w:val="24"/>
          <w:szCs w:val="24"/>
        </w:rPr>
        <w:t>Φ</w:t>
      </w:r>
      <w:r>
        <w:rPr>
          <w:rFonts w:ascii="Arial" w:hAnsi="Arial" w:cs="Arial"/>
          <w:sz w:val="24"/>
          <w:szCs w:val="24"/>
        </w:rPr>
        <w:t>Boost</w:t>
      </w:r>
      <w:proofErr w:type="spellEnd"/>
      <w:r w:rsidRPr="00E01D50">
        <w:rPr>
          <w:rFonts w:ascii="Arial" w:hAnsi="Arial" w:cs="Arial"/>
          <w:sz w:val="24"/>
          <w:szCs w:val="24"/>
        </w:rPr>
        <w:t>: Margen de fase del controlador</w:t>
      </w:r>
    </w:p>
    <w:p w:rsidR="00482701" w:rsidRPr="00E01D50" w:rsidRDefault="00482701" w:rsidP="00482701">
      <w:pPr>
        <w:pStyle w:val="Prrafodelista"/>
        <w:spacing w:line="480" w:lineRule="auto"/>
        <w:ind w:left="792"/>
        <w:jc w:val="both"/>
        <w:rPr>
          <w:rFonts w:ascii="Arial" w:hAnsi="Arial" w:cs="Arial"/>
          <w:sz w:val="24"/>
          <w:szCs w:val="24"/>
        </w:rPr>
      </w:pPr>
      <w:r w:rsidRPr="00E01D50">
        <w:rPr>
          <w:rFonts w:ascii="Arial" w:hAnsi="Arial" w:cs="Arial"/>
          <w:sz w:val="24"/>
          <w:szCs w:val="24"/>
        </w:rPr>
        <w:t>Φ deseado: Margen de fase que  tenga el sistema</w:t>
      </w:r>
    </w:p>
    <w:p w:rsidR="00482701" w:rsidRPr="00E01D50" w:rsidRDefault="00482701" w:rsidP="00482701">
      <w:pPr>
        <w:pStyle w:val="Prrafodelista"/>
        <w:spacing w:line="480" w:lineRule="auto"/>
        <w:ind w:left="792"/>
        <w:jc w:val="both"/>
        <w:rPr>
          <w:rFonts w:ascii="Arial" w:hAnsi="Arial" w:cs="Arial"/>
          <w:sz w:val="24"/>
          <w:szCs w:val="24"/>
        </w:rPr>
      </w:pPr>
      <w:proofErr w:type="spellStart"/>
      <w:r w:rsidRPr="00E01D50">
        <w:rPr>
          <w:rFonts w:ascii="Arial" w:hAnsi="Arial" w:cs="Arial"/>
          <w:sz w:val="24"/>
          <w:szCs w:val="24"/>
        </w:rPr>
        <w:t>Φsys</w:t>
      </w:r>
      <w:proofErr w:type="spellEnd"/>
      <w:r w:rsidRPr="00E01D50">
        <w:rPr>
          <w:rFonts w:ascii="Arial" w:hAnsi="Arial" w:cs="Arial"/>
          <w:sz w:val="24"/>
          <w:szCs w:val="24"/>
        </w:rPr>
        <w:t>: Margen de fase del sistema sin controlador</w:t>
      </w:r>
    </w:p>
    <w:p w:rsidR="00482701" w:rsidRPr="00E01D50" w:rsidRDefault="00482701" w:rsidP="00482701">
      <w:pPr>
        <w:pStyle w:val="Prrafodelista"/>
        <w:spacing w:line="480" w:lineRule="auto"/>
        <w:ind w:left="792"/>
        <w:jc w:val="both"/>
        <w:rPr>
          <w:rFonts w:ascii="Arial" w:hAnsi="Arial" w:cs="Arial"/>
          <w:sz w:val="24"/>
          <w:szCs w:val="24"/>
          <w:highlight w:val="yellow"/>
        </w:rPr>
      </w:pPr>
      <w:r w:rsidRPr="00E01D50">
        <w:rPr>
          <w:rFonts w:ascii="Arial" w:hAnsi="Arial" w:cs="Arial"/>
          <w:sz w:val="24"/>
          <w:szCs w:val="24"/>
        </w:rPr>
        <w:t>Cuando ya se conoce el margen de fase que necesita el controlador seleccionamos el controlador dependiendo del margen de fase del controlador pueden ser de tipo I, II o III se lo muestra en la siguiente tabla</w:t>
      </w:r>
      <w:r>
        <w:rPr>
          <w:rFonts w:ascii="Arial" w:hAnsi="Arial" w:cs="Arial"/>
          <w:sz w:val="24"/>
          <w:szCs w:val="24"/>
        </w:rPr>
        <w:t xml:space="preserve"> [5]</w:t>
      </w:r>
      <w:r w:rsidRPr="00E01D50">
        <w:rPr>
          <w:rFonts w:ascii="Arial" w:hAnsi="Arial" w:cs="Arial"/>
          <w:sz w:val="24"/>
          <w:szCs w:val="24"/>
        </w:rPr>
        <w:t>.</w:t>
      </w:r>
    </w:p>
    <w:p w:rsidR="00482701" w:rsidRPr="00E01D50" w:rsidRDefault="00482701" w:rsidP="00482701">
      <w:pPr>
        <w:pStyle w:val="Prrafodelista"/>
        <w:spacing w:line="480" w:lineRule="auto"/>
        <w:ind w:left="792"/>
        <w:rPr>
          <w:rFonts w:ascii="Arial" w:hAnsi="Arial" w:cs="Arial"/>
          <w:sz w:val="24"/>
          <w:szCs w:val="24"/>
          <w:highlight w:val="yell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9"/>
        <w:gridCol w:w="3130"/>
      </w:tblGrid>
      <w:tr w:rsidR="00482701" w:rsidRPr="00502D03" w:rsidTr="00482701">
        <w:trPr>
          <w:jc w:val="center"/>
        </w:trPr>
        <w:tc>
          <w:tcPr>
            <w:tcW w:w="3249" w:type="dxa"/>
          </w:tcPr>
          <w:p w:rsidR="00482701" w:rsidRPr="00502D03" w:rsidRDefault="00482701" w:rsidP="00482701">
            <w:pPr>
              <w:pStyle w:val="Prrafodelista"/>
              <w:spacing w:after="0" w:line="480" w:lineRule="auto"/>
              <w:ind w:left="0"/>
              <w:jc w:val="center"/>
              <w:rPr>
                <w:rFonts w:ascii="Arial" w:hAnsi="Arial" w:cs="Arial"/>
                <w:b/>
                <w:sz w:val="24"/>
                <w:szCs w:val="24"/>
              </w:rPr>
            </w:pPr>
            <w:r w:rsidRPr="00502D03">
              <w:rPr>
                <w:rFonts w:ascii="Arial" w:hAnsi="Arial" w:cs="Arial"/>
                <w:b/>
                <w:sz w:val="24"/>
                <w:szCs w:val="24"/>
              </w:rPr>
              <w:t xml:space="preserve">Margen de fase requerido </w:t>
            </w:r>
            <w:proofErr w:type="spellStart"/>
            <w:r w:rsidRPr="00502D03">
              <w:rPr>
                <w:rFonts w:ascii="Arial" w:hAnsi="Arial" w:cs="Arial"/>
                <w:b/>
                <w:sz w:val="24"/>
                <w:szCs w:val="24"/>
              </w:rPr>
              <w:t>φBoost</w:t>
            </w:r>
            <w:proofErr w:type="spellEnd"/>
          </w:p>
        </w:tc>
        <w:tc>
          <w:tcPr>
            <w:tcW w:w="3130" w:type="dxa"/>
          </w:tcPr>
          <w:p w:rsidR="00482701" w:rsidRPr="00502D03" w:rsidRDefault="00482701" w:rsidP="00482701">
            <w:pPr>
              <w:pStyle w:val="Prrafodelista"/>
              <w:spacing w:after="0" w:line="480" w:lineRule="auto"/>
              <w:ind w:left="0"/>
              <w:jc w:val="center"/>
              <w:rPr>
                <w:rFonts w:ascii="Arial" w:hAnsi="Arial" w:cs="Arial"/>
                <w:b/>
                <w:sz w:val="24"/>
                <w:szCs w:val="24"/>
              </w:rPr>
            </w:pPr>
            <w:r w:rsidRPr="00502D03">
              <w:rPr>
                <w:rFonts w:ascii="Arial" w:hAnsi="Arial" w:cs="Arial"/>
                <w:b/>
                <w:sz w:val="24"/>
                <w:szCs w:val="24"/>
              </w:rPr>
              <w:t>Tipo de controlador</w:t>
            </w:r>
          </w:p>
        </w:tc>
      </w:tr>
      <w:tr w:rsidR="00482701" w:rsidRPr="00502D03" w:rsidTr="00482701">
        <w:trPr>
          <w:jc w:val="center"/>
        </w:trPr>
        <w:tc>
          <w:tcPr>
            <w:tcW w:w="3249" w:type="dxa"/>
          </w:tcPr>
          <w:p w:rsidR="00482701" w:rsidRPr="00502D03" w:rsidRDefault="00482701" w:rsidP="00482701">
            <w:pPr>
              <w:pStyle w:val="Prrafodelista"/>
              <w:spacing w:after="0" w:line="480" w:lineRule="auto"/>
              <w:ind w:left="0"/>
              <w:jc w:val="center"/>
              <w:rPr>
                <w:rFonts w:ascii="Arial" w:hAnsi="Arial" w:cs="Arial"/>
                <w:sz w:val="24"/>
                <w:szCs w:val="24"/>
              </w:rPr>
            </w:pPr>
            <w:r w:rsidRPr="00502D03">
              <w:rPr>
                <w:rFonts w:ascii="Arial" w:hAnsi="Arial" w:cs="Arial"/>
                <w:sz w:val="24"/>
                <w:szCs w:val="24"/>
              </w:rPr>
              <w:t>0º</w:t>
            </w:r>
          </w:p>
        </w:tc>
        <w:tc>
          <w:tcPr>
            <w:tcW w:w="3130" w:type="dxa"/>
          </w:tcPr>
          <w:p w:rsidR="00482701" w:rsidRPr="00502D03" w:rsidRDefault="00482701" w:rsidP="00482701">
            <w:pPr>
              <w:pStyle w:val="Prrafodelista"/>
              <w:spacing w:after="0" w:line="480" w:lineRule="auto"/>
              <w:ind w:left="0"/>
              <w:jc w:val="center"/>
              <w:rPr>
                <w:rFonts w:ascii="Arial" w:hAnsi="Arial" w:cs="Arial"/>
                <w:b/>
                <w:sz w:val="24"/>
                <w:szCs w:val="24"/>
              </w:rPr>
            </w:pPr>
            <w:r w:rsidRPr="00502D03">
              <w:rPr>
                <w:rFonts w:ascii="Arial" w:hAnsi="Arial" w:cs="Arial"/>
                <w:b/>
                <w:sz w:val="24"/>
                <w:szCs w:val="24"/>
              </w:rPr>
              <w:t>I</w:t>
            </w:r>
          </w:p>
        </w:tc>
      </w:tr>
      <w:tr w:rsidR="00482701" w:rsidRPr="00502D03" w:rsidTr="00482701">
        <w:trPr>
          <w:jc w:val="center"/>
        </w:trPr>
        <w:tc>
          <w:tcPr>
            <w:tcW w:w="3249" w:type="dxa"/>
          </w:tcPr>
          <w:p w:rsidR="00482701" w:rsidRPr="00502D03" w:rsidRDefault="00482701" w:rsidP="00482701">
            <w:pPr>
              <w:pStyle w:val="Prrafodelista"/>
              <w:spacing w:after="0" w:line="480" w:lineRule="auto"/>
              <w:ind w:left="0"/>
              <w:jc w:val="center"/>
              <w:rPr>
                <w:rFonts w:ascii="Arial" w:hAnsi="Arial" w:cs="Arial"/>
                <w:sz w:val="24"/>
                <w:szCs w:val="24"/>
              </w:rPr>
            </w:pPr>
            <w:r w:rsidRPr="00502D03">
              <w:rPr>
                <w:rFonts w:ascii="Arial" w:hAnsi="Arial" w:cs="Arial"/>
                <w:sz w:val="24"/>
                <w:szCs w:val="24"/>
              </w:rPr>
              <w:t>&gt;90º</w:t>
            </w:r>
          </w:p>
        </w:tc>
        <w:tc>
          <w:tcPr>
            <w:tcW w:w="3130" w:type="dxa"/>
          </w:tcPr>
          <w:p w:rsidR="00482701" w:rsidRPr="00502D03" w:rsidRDefault="00482701" w:rsidP="00482701">
            <w:pPr>
              <w:pStyle w:val="Prrafodelista"/>
              <w:spacing w:after="0" w:line="480" w:lineRule="auto"/>
              <w:ind w:left="0"/>
              <w:jc w:val="center"/>
              <w:rPr>
                <w:rFonts w:ascii="Arial" w:hAnsi="Arial" w:cs="Arial"/>
                <w:b/>
                <w:sz w:val="24"/>
                <w:szCs w:val="24"/>
              </w:rPr>
            </w:pPr>
            <w:r w:rsidRPr="00502D03">
              <w:rPr>
                <w:rFonts w:ascii="Arial" w:hAnsi="Arial" w:cs="Arial"/>
                <w:b/>
                <w:sz w:val="24"/>
                <w:szCs w:val="24"/>
              </w:rPr>
              <w:t>II</w:t>
            </w:r>
          </w:p>
        </w:tc>
      </w:tr>
      <w:tr w:rsidR="00482701" w:rsidRPr="00502D03" w:rsidTr="00482701">
        <w:trPr>
          <w:jc w:val="center"/>
        </w:trPr>
        <w:tc>
          <w:tcPr>
            <w:tcW w:w="3249" w:type="dxa"/>
          </w:tcPr>
          <w:p w:rsidR="00482701" w:rsidRPr="00502D03" w:rsidRDefault="00482701" w:rsidP="00482701">
            <w:pPr>
              <w:pStyle w:val="Prrafodelista"/>
              <w:spacing w:after="0" w:line="480" w:lineRule="auto"/>
              <w:ind w:left="0"/>
              <w:jc w:val="center"/>
              <w:rPr>
                <w:rFonts w:ascii="Arial" w:hAnsi="Arial" w:cs="Arial"/>
                <w:sz w:val="24"/>
                <w:szCs w:val="24"/>
              </w:rPr>
            </w:pPr>
            <w:r w:rsidRPr="00502D03">
              <w:rPr>
                <w:rFonts w:ascii="Arial" w:hAnsi="Arial" w:cs="Arial"/>
                <w:sz w:val="24"/>
                <w:szCs w:val="24"/>
              </w:rPr>
              <w:t>&lt;90º</w:t>
            </w:r>
          </w:p>
        </w:tc>
        <w:tc>
          <w:tcPr>
            <w:tcW w:w="3130" w:type="dxa"/>
          </w:tcPr>
          <w:p w:rsidR="00482701" w:rsidRPr="00502D03" w:rsidRDefault="00482701" w:rsidP="00482701">
            <w:pPr>
              <w:pStyle w:val="Prrafodelista"/>
              <w:spacing w:after="0" w:line="480" w:lineRule="auto"/>
              <w:ind w:left="0"/>
              <w:jc w:val="center"/>
              <w:rPr>
                <w:rFonts w:ascii="Arial" w:hAnsi="Arial" w:cs="Arial"/>
                <w:b/>
                <w:sz w:val="24"/>
                <w:szCs w:val="24"/>
              </w:rPr>
            </w:pPr>
            <w:r w:rsidRPr="00502D03">
              <w:rPr>
                <w:rFonts w:ascii="Arial" w:hAnsi="Arial" w:cs="Arial"/>
                <w:b/>
                <w:sz w:val="24"/>
                <w:szCs w:val="24"/>
              </w:rPr>
              <w:t>III</w:t>
            </w:r>
          </w:p>
        </w:tc>
      </w:tr>
    </w:tbl>
    <w:p w:rsidR="00482701" w:rsidRPr="00E01D50" w:rsidRDefault="00482701" w:rsidP="00482701">
      <w:pPr>
        <w:pStyle w:val="Prrafodelista"/>
        <w:spacing w:line="480" w:lineRule="auto"/>
        <w:ind w:left="792"/>
        <w:rPr>
          <w:rFonts w:ascii="Arial" w:hAnsi="Arial" w:cs="Arial"/>
          <w:sz w:val="24"/>
          <w:szCs w:val="24"/>
        </w:rPr>
      </w:pPr>
    </w:p>
    <w:p w:rsidR="00482701" w:rsidRPr="00E01D50" w:rsidRDefault="00482701" w:rsidP="00482701">
      <w:pPr>
        <w:tabs>
          <w:tab w:val="left" w:pos="2145"/>
        </w:tabs>
        <w:spacing w:line="480" w:lineRule="auto"/>
        <w:rPr>
          <w:rFonts w:ascii="Arial" w:hAnsi="Arial" w:cs="Arial"/>
          <w:b/>
          <w:sz w:val="24"/>
          <w:szCs w:val="24"/>
          <w:lang w:val="es-EC"/>
        </w:rPr>
      </w:pPr>
      <w:r w:rsidRPr="00E01D50">
        <w:rPr>
          <w:rFonts w:ascii="Arial" w:hAnsi="Arial" w:cs="Arial"/>
          <w:b/>
          <w:sz w:val="24"/>
          <w:szCs w:val="24"/>
          <w:lang w:val="es-EC"/>
        </w:rPr>
        <w:tab/>
        <w:t xml:space="preserve">Tabla </w:t>
      </w:r>
      <w:r>
        <w:rPr>
          <w:rFonts w:ascii="Arial" w:hAnsi="Arial" w:cs="Arial"/>
          <w:b/>
          <w:sz w:val="24"/>
          <w:szCs w:val="24"/>
          <w:lang w:val="es-EC"/>
        </w:rPr>
        <w:t>I</w:t>
      </w:r>
      <w:r w:rsidRPr="00E01D50">
        <w:rPr>
          <w:rFonts w:ascii="Arial" w:hAnsi="Arial" w:cs="Arial"/>
          <w:b/>
          <w:sz w:val="24"/>
          <w:szCs w:val="24"/>
          <w:lang w:val="es-EC"/>
        </w:rPr>
        <w:t xml:space="preserve"> </w:t>
      </w:r>
      <w:r w:rsidRPr="00A32FA0">
        <w:rPr>
          <w:rFonts w:ascii="Arial" w:hAnsi="Arial" w:cs="Arial"/>
          <w:sz w:val="24"/>
          <w:szCs w:val="24"/>
          <w:lang w:val="es-EC"/>
        </w:rPr>
        <w:t>Tipos de controlador</w:t>
      </w:r>
    </w:p>
    <w:p w:rsidR="00482701" w:rsidRPr="00E01D50" w:rsidRDefault="00482701" w:rsidP="00482701">
      <w:pPr>
        <w:pStyle w:val="Prrafodelista"/>
        <w:numPr>
          <w:ilvl w:val="2"/>
          <w:numId w:val="11"/>
        </w:numPr>
        <w:spacing w:line="480" w:lineRule="auto"/>
        <w:rPr>
          <w:rFonts w:ascii="Arial" w:hAnsi="Arial" w:cs="Arial"/>
          <w:b/>
          <w:sz w:val="24"/>
          <w:szCs w:val="24"/>
          <w:lang w:val="es-EC"/>
        </w:rPr>
      </w:pPr>
      <w:r w:rsidRPr="00E01D50">
        <w:rPr>
          <w:rFonts w:ascii="Arial" w:hAnsi="Arial" w:cs="Arial"/>
          <w:b/>
          <w:sz w:val="24"/>
          <w:szCs w:val="24"/>
          <w:lang w:val="es-EC"/>
        </w:rPr>
        <w:lastRenderedPageBreak/>
        <w:t>Tipos de controladores</w:t>
      </w:r>
    </w:p>
    <w:p w:rsidR="00482701" w:rsidRPr="00E01D50" w:rsidRDefault="00482701" w:rsidP="00482701">
      <w:pPr>
        <w:pStyle w:val="Prrafodelista"/>
        <w:spacing w:line="480" w:lineRule="auto"/>
        <w:ind w:left="1416"/>
        <w:rPr>
          <w:rFonts w:ascii="Arial" w:hAnsi="Arial" w:cs="Arial"/>
          <w:sz w:val="24"/>
          <w:szCs w:val="24"/>
          <w:lang w:val="es-EC"/>
        </w:rPr>
      </w:pPr>
      <w:r w:rsidRPr="00E01D50">
        <w:rPr>
          <w:rFonts w:ascii="Arial" w:hAnsi="Arial" w:cs="Arial"/>
          <w:sz w:val="24"/>
          <w:szCs w:val="24"/>
          <w:lang w:val="es-EC"/>
        </w:rPr>
        <w:t>Hay tres tipos de controladores que se definen en la técnica del factor K.</w:t>
      </w:r>
    </w:p>
    <w:p w:rsidR="00482701" w:rsidRPr="00E01D50" w:rsidRDefault="00482701" w:rsidP="00482701">
      <w:pPr>
        <w:pStyle w:val="Prrafodelista"/>
        <w:spacing w:line="480" w:lineRule="auto"/>
        <w:ind w:left="1416"/>
        <w:rPr>
          <w:rFonts w:ascii="Arial" w:hAnsi="Arial" w:cs="Arial"/>
          <w:b/>
          <w:sz w:val="24"/>
          <w:szCs w:val="24"/>
          <w:lang w:val="es-EC"/>
        </w:rPr>
      </w:pPr>
      <w:r w:rsidRPr="00E01D50">
        <w:rPr>
          <w:rFonts w:ascii="Arial" w:hAnsi="Arial" w:cs="Arial"/>
          <w:b/>
          <w:sz w:val="24"/>
          <w:szCs w:val="24"/>
          <w:lang w:val="es-EC"/>
        </w:rPr>
        <w:t>El controlador tipo I tiene la siguiente forma:</w:t>
      </w:r>
    </w:p>
    <w:p w:rsidR="00482701" w:rsidRPr="00E01D50" w:rsidRDefault="00482701" w:rsidP="00482701">
      <w:pPr>
        <w:pStyle w:val="Prrafodelista"/>
        <w:spacing w:line="480" w:lineRule="auto"/>
        <w:ind w:left="1416"/>
        <w:rPr>
          <w:rFonts w:ascii="Arial" w:hAnsi="Arial" w:cs="Arial"/>
          <w:sz w:val="24"/>
          <w:szCs w:val="24"/>
          <w:lang w:val="es-EC"/>
        </w:rPr>
      </w:pPr>
      <m:oMathPara>
        <m:oMath>
          <m:r>
            <w:rPr>
              <w:rFonts w:ascii="Cambria Math" w:hAnsi="Cambria Math" w:cs="Arial"/>
              <w:sz w:val="24"/>
              <w:szCs w:val="24"/>
              <w:lang w:val="es-EC"/>
            </w:rPr>
            <m:t>Gc=</m:t>
          </m:r>
          <m:f>
            <m:fPr>
              <m:ctrlPr>
                <w:rPr>
                  <w:rFonts w:ascii="Cambria Math" w:hAnsi="Cambria Math" w:cs="Arial"/>
                  <w:i/>
                  <w:sz w:val="24"/>
                  <w:szCs w:val="24"/>
                  <w:lang w:val="es-EC"/>
                </w:rPr>
              </m:ctrlPr>
            </m:fPr>
            <m:num>
              <m:r>
                <w:rPr>
                  <w:rFonts w:ascii="Cambria Math" w:hAnsi="Cambria Math" w:cs="Arial"/>
                  <w:sz w:val="24"/>
                  <w:szCs w:val="24"/>
                  <w:lang w:val="es-EC"/>
                </w:rPr>
                <m:t>K</m:t>
              </m:r>
            </m:num>
            <m:den>
              <m:r>
                <w:rPr>
                  <w:rFonts w:ascii="Cambria Math" w:hAnsi="Cambria Math" w:cs="Arial"/>
                  <w:sz w:val="24"/>
                  <w:szCs w:val="24"/>
                  <w:lang w:val="es-EC"/>
                </w:rPr>
                <m:t>S</m:t>
              </m:r>
            </m:den>
          </m:f>
        </m:oMath>
      </m:oMathPara>
    </w:p>
    <w:p w:rsidR="00482701" w:rsidRPr="00E01D50" w:rsidRDefault="00482701" w:rsidP="00482701">
      <w:pPr>
        <w:tabs>
          <w:tab w:val="left" w:pos="708"/>
          <w:tab w:val="left" w:pos="1440"/>
        </w:tabs>
        <w:spacing w:line="480" w:lineRule="auto"/>
        <w:ind w:left="1416"/>
        <w:rPr>
          <w:rFonts w:ascii="Arial" w:hAnsi="Arial" w:cs="Arial"/>
          <w:sz w:val="24"/>
          <w:szCs w:val="24"/>
          <w:lang w:val="es-EC"/>
        </w:rPr>
      </w:pPr>
      <w:r w:rsidRPr="00E01D50">
        <w:rPr>
          <w:rFonts w:ascii="Arial" w:hAnsi="Arial" w:cs="Arial"/>
          <w:b/>
          <w:sz w:val="24"/>
          <w:szCs w:val="24"/>
          <w:lang w:val="es-EC"/>
        </w:rPr>
        <w:tab/>
      </w:r>
      <w:r w:rsidRPr="00E01D50">
        <w:rPr>
          <w:rFonts w:ascii="Arial" w:hAnsi="Arial" w:cs="Arial"/>
          <w:sz w:val="24"/>
          <w:szCs w:val="24"/>
          <w:lang w:val="es-EC"/>
        </w:rPr>
        <w:t>Este controlador tiene un polo en el origen es el más sencillo de todos además tiene una parte proporcional.</w:t>
      </w:r>
    </w:p>
    <w:p w:rsidR="00482701" w:rsidRPr="00E01D50" w:rsidRDefault="00482701" w:rsidP="00482701">
      <w:pPr>
        <w:tabs>
          <w:tab w:val="left" w:pos="708"/>
          <w:tab w:val="left" w:pos="1440"/>
        </w:tabs>
        <w:spacing w:line="480" w:lineRule="auto"/>
        <w:ind w:left="1416"/>
        <w:rPr>
          <w:rFonts w:ascii="Arial" w:hAnsi="Arial" w:cs="Arial"/>
          <w:b/>
          <w:sz w:val="24"/>
          <w:szCs w:val="24"/>
          <w:lang w:val="es-EC"/>
        </w:rPr>
      </w:pPr>
      <w:r w:rsidRPr="00E01D50">
        <w:rPr>
          <w:rFonts w:ascii="Arial" w:hAnsi="Arial" w:cs="Arial"/>
          <w:b/>
          <w:sz w:val="24"/>
          <w:szCs w:val="24"/>
          <w:lang w:val="es-EC"/>
        </w:rPr>
        <w:t>El controlador tipo II tiene la siguiente forma:</w:t>
      </w:r>
    </w:p>
    <w:p w:rsidR="00482701" w:rsidRPr="00E01D50" w:rsidRDefault="00482701" w:rsidP="00482701">
      <w:pPr>
        <w:tabs>
          <w:tab w:val="left" w:pos="708"/>
          <w:tab w:val="left" w:pos="1440"/>
        </w:tabs>
        <w:spacing w:line="480" w:lineRule="auto"/>
        <w:ind w:left="1416"/>
        <w:rPr>
          <w:rFonts w:ascii="Arial" w:hAnsi="Arial" w:cs="Arial"/>
          <w:sz w:val="24"/>
          <w:szCs w:val="24"/>
          <w:lang w:val="es-EC"/>
        </w:rPr>
      </w:pPr>
      <m:oMathPara>
        <m:oMath>
          <m:r>
            <w:rPr>
              <w:rFonts w:ascii="Cambria Math" w:hAnsi="Cambria Math" w:cs="Arial"/>
              <w:sz w:val="24"/>
              <w:szCs w:val="24"/>
              <w:lang w:val="es-EC"/>
            </w:rPr>
            <m:t>Gc=</m:t>
          </m:r>
          <m:f>
            <m:fPr>
              <m:ctrlPr>
                <w:rPr>
                  <w:rFonts w:ascii="Cambria Math" w:hAnsi="Cambria Math" w:cs="Arial"/>
                  <w:i/>
                  <w:sz w:val="24"/>
                  <w:szCs w:val="24"/>
                  <w:lang w:val="es-EC"/>
                </w:rPr>
              </m:ctrlPr>
            </m:fPr>
            <m:num>
              <m:r>
                <w:rPr>
                  <w:rFonts w:ascii="Cambria Math" w:hAnsi="Cambria Math" w:cs="Arial"/>
                  <w:sz w:val="24"/>
                  <w:szCs w:val="24"/>
                  <w:lang w:val="es-EC"/>
                </w:rPr>
                <m:t>Kc*(1+</m:t>
              </m:r>
              <m:f>
                <m:fPr>
                  <m:ctrlPr>
                    <w:rPr>
                      <w:rFonts w:ascii="Cambria Math" w:hAnsi="Cambria Math" w:cs="Arial"/>
                      <w:i/>
                      <w:sz w:val="24"/>
                      <w:szCs w:val="24"/>
                      <w:lang w:val="es-EC"/>
                    </w:rPr>
                  </m:ctrlPr>
                </m:fPr>
                <m:num>
                  <m:r>
                    <w:rPr>
                      <w:rFonts w:ascii="Cambria Math" w:hAnsi="Cambria Math" w:cs="Arial"/>
                      <w:sz w:val="24"/>
                      <w:szCs w:val="24"/>
                      <w:lang w:val="es-EC"/>
                    </w:rPr>
                    <m:t>s</m:t>
                  </m:r>
                </m:num>
                <m:den>
                  <m:r>
                    <w:rPr>
                      <w:rFonts w:ascii="Cambria Math" w:hAnsi="Cambria Math" w:cs="Arial"/>
                      <w:sz w:val="24"/>
                      <w:szCs w:val="24"/>
                      <w:lang w:val="es-EC"/>
                    </w:rPr>
                    <m:t>Wz</m:t>
                  </m:r>
                </m:den>
              </m:f>
              <m:r>
                <w:rPr>
                  <w:rFonts w:ascii="Cambria Math" w:hAnsi="Cambria Math" w:cs="Arial"/>
                  <w:sz w:val="24"/>
                  <w:szCs w:val="24"/>
                  <w:lang w:val="es-EC"/>
                </w:rPr>
                <m:t>)</m:t>
              </m:r>
            </m:num>
            <m:den>
              <m:r>
                <w:rPr>
                  <w:rFonts w:ascii="Cambria Math" w:hAnsi="Cambria Math" w:cs="Arial"/>
                  <w:sz w:val="24"/>
                  <w:szCs w:val="24"/>
                  <w:lang w:val="es-EC"/>
                </w:rPr>
                <m:t>s*(1+</m:t>
              </m:r>
              <m:f>
                <m:fPr>
                  <m:ctrlPr>
                    <w:rPr>
                      <w:rFonts w:ascii="Cambria Math" w:hAnsi="Cambria Math" w:cs="Arial"/>
                      <w:i/>
                      <w:sz w:val="24"/>
                      <w:szCs w:val="24"/>
                      <w:lang w:val="es-EC"/>
                    </w:rPr>
                  </m:ctrlPr>
                </m:fPr>
                <m:num>
                  <m:r>
                    <w:rPr>
                      <w:rFonts w:ascii="Cambria Math" w:hAnsi="Cambria Math" w:cs="Arial"/>
                      <w:sz w:val="24"/>
                      <w:szCs w:val="24"/>
                      <w:lang w:val="es-EC"/>
                    </w:rPr>
                    <m:t>s</m:t>
                  </m:r>
                </m:num>
                <m:den>
                  <m:r>
                    <w:rPr>
                      <w:rFonts w:ascii="Cambria Math" w:hAnsi="Cambria Math" w:cs="Arial"/>
                      <w:sz w:val="24"/>
                      <w:szCs w:val="24"/>
                      <w:lang w:val="es-EC"/>
                    </w:rPr>
                    <m:t>Wp</m:t>
                  </m:r>
                </m:den>
              </m:f>
              <m:r>
                <w:rPr>
                  <w:rFonts w:ascii="Cambria Math" w:hAnsi="Cambria Math" w:cs="Arial"/>
                  <w:sz w:val="24"/>
                  <w:szCs w:val="24"/>
                  <w:lang w:val="es-EC"/>
                </w:rPr>
                <m:t>)</m:t>
              </m:r>
            </m:den>
          </m:f>
        </m:oMath>
      </m:oMathPara>
    </w:p>
    <w:p w:rsidR="00482701" w:rsidRPr="00E01D50" w:rsidRDefault="00482701" w:rsidP="00482701">
      <w:pPr>
        <w:spacing w:line="480" w:lineRule="auto"/>
        <w:ind w:left="1410"/>
        <w:jc w:val="both"/>
        <w:rPr>
          <w:rFonts w:ascii="Arial" w:hAnsi="Arial" w:cs="Arial"/>
          <w:sz w:val="24"/>
          <w:szCs w:val="24"/>
          <w:lang w:val="es-EC"/>
        </w:rPr>
      </w:pPr>
      <w:r w:rsidRPr="00E01D50">
        <w:rPr>
          <w:rFonts w:ascii="Arial" w:hAnsi="Arial" w:cs="Arial"/>
          <w:sz w:val="24"/>
          <w:szCs w:val="24"/>
          <w:lang w:val="es-EC"/>
        </w:rPr>
        <w:t>Este tipo de controlador es más complejo, posee una parte proporcional, un polo en el origen al igual que el controlador tipo I, y posee un cero y un polo complejo conjugado</w:t>
      </w:r>
    </w:p>
    <w:p w:rsidR="00482701" w:rsidRPr="00E01D50" w:rsidRDefault="00482701" w:rsidP="00482701">
      <w:pPr>
        <w:spacing w:line="480" w:lineRule="auto"/>
        <w:ind w:left="1410"/>
        <w:jc w:val="both"/>
        <w:rPr>
          <w:rFonts w:ascii="Arial" w:hAnsi="Arial" w:cs="Arial"/>
          <w:sz w:val="24"/>
          <w:szCs w:val="24"/>
          <w:lang w:val="es-EC"/>
        </w:rPr>
      </w:pPr>
      <w:r w:rsidRPr="00E01D50">
        <w:rPr>
          <w:rFonts w:ascii="Arial" w:hAnsi="Arial" w:cs="Arial"/>
          <w:sz w:val="24"/>
          <w:szCs w:val="24"/>
          <w:lang w:val="es-EC"/>
        </w:rPr>
        <w:t>El controlador tipo III tiene la siguiente forma:</w:t>
      </w:r>
    </w:p>
    <w:p w:rsidR="00482701" w:rsidRPr="00E01D50" w:rsidRDefault="00482701" w:rsidP="00482701">
      <w:pPr>
        <w:spacing w:line="480" w:lineRule="auto"/>
        <w:ind w:left="1410"/>
        <w:jc w:val="both"/>
        <w:rPr>
          <w:rFonts w:ascii="Arial" w:hAnsi="Arial" w:cs="Arial"/>
          <w:sz w:val="24"/>
          <w:szCs w:val="24"/>
          <w:lang w:val="es-EC"/>
        </w:rPr>
      </w:pPr>
      <m:oMathPara>
        <m:oMath>
          <m:r>
            <w:rPr>
              <w:rFonts w:ascii="Cambria Math" w:hAnsi="Cambria Math" w:cs="Arial"/>
              <w:sz w:val="24"/>
              <w:szCs w:val="24"/>
              <w:lang w:val="es-EC"/>
            </w:rPr>
            <m:t>Gc=</m:t>
          </m:r>
          <m:f>
            <m:fPr>
              <m:ctrlPr>
                <w:rPr>
                  <w:rFonts w:ascii="Cambria Math" w:hAnsi="Cambria Math" w:cs="Arial"/>
                  <w:i/>
                  <w:sz w:val="24"/>
                  <w:szCs w:val="24"/>
                  <w:lang w:val="es-EC"/>
                </w:rPr>
              </m:ctrlPr>
            </m:fPr>
            <m:num>
              <m:r>
                <w:rPr>
                  <w:rFonts w:ascii="Cambria Math" w:hAnsi="Cambria Math" w:cs="Arial"/>
                  <w:sz w:val="24"/>
                  <w:szCs w:val="24"/>
                  <w:lang w:val="es-EC"/>
                </w:rPr>
                <m:t>Kc*</m:t>
              </m:r>
              <m:sSup>
                <m:sSupPr>
                  <m:ctrlPr>
                    <w:rPr>
                      <w:rFonts w:ascii="Cambria Math" w:hAnsi="Cambria Math" w:cs="Arial"/>
                      <w:i/>
                      <w:sz w:val="24"/>
                      <w:szCs w:val="24"/>
                      <w:lang w:val="es-EC"/>
                    </w:rPr>
                  </m:ctrlPr>
                </m:sSupPr>
                <m:e>
                  <m:r>
                    <w:rPr>
                      <w:rFonts w:ascii="Cambria Math" w:hAnsi="Cambria Math" w:cs="Arial"/>
                      <w:sz w:val="24"/>
                      <w:szCs w:val="24"/>
                      <w:lang w:val="es-EC"/>
                    </w:rPr>
                    <m:t>(1+</m:t>
                  </m:r>
                  <m:f>
                    <m:fPr>
                      <m:ctrlPr>
                        <w:rPr>
                          <w:rFonts w:ascii="Cambria Math" w:hAnsi="Cambria Math" w:cs="Arial"/>
                          <w:i/>
                          <w:sz w:val="24"/>
                          <w:szCs w:val="24"/>
                          <w:lang w:val="es-EC"/>
                        </w:rPr>
                      </m:ctrlPr>
                    </m:fPr>
                    <m:num>
                      <m:r>
                        <w:rPr>
                          <w:rFonts w:ascii="Cambria Math" w:hAnsi="Cambria Math" w:cs="Arial"/>
                          <w:sz w:val="24"/>
                          <w:szCs w:val="24"/>
                          <w:lang w:val="es-EC"/>
                        </w:rPr>
                        <m:t>s</m:t>
                      </m:r>
                    </m:num>
                    <m:den>
                      <m:r>
                        <w:rPr>
                          <w:rFonts w:ascii="Cambria Math" w:hAnsi="Cambria Math" w:cs="Arial"/>
                          <w:sz w:val="24"/>
                          <w:szCs w:val="24"/>
                          <w:lang w:val="es-EC"/>
                        </w:rPr>
                        <m:t>Wz</m:t>
                      </m:r>
                    </m:den>
                  </m:f>
                  <m:r>
                    <w:rPr>
                      <w:rFonts w:ascii="Cambria Math" w:hAnsi="Cambria Math" w:cs="Arial"/>
                      <w:sz w:val="24"/>
                      <w:szCs w:val="24"/>
                      <w:lang w:val="es-EC"/>
                    </w:rPr>
                    <m:t>)</m:t>
                  </m:r>
                </m:e>
                <m:sup>
                  <m:r>
                    <w:rPr>
                      <w:rFonts w:ascii="Cambria Math" w:hAnsi="Cambria Math" w:cs="Arial"/>
                      <w:sz w:val="24"/>
                      <w:szCs w:val="24"/>
                      <w:lang w:val="es-EC"/>
                    </w:rPr>
                    <m:t>2</m:t>
                  </m:r>
                </m:sup>
              </m:sSup>
            </m:num>
            <m:den>
              <m:r>
                <w:rPr>
                  <w:rFonts w:ascii="Cambria Math" w:hAnsi="Cambria Math" w:cs="Arial"/>
                  <w:sz w:val="24"/>
                  <w:szCs w:val="24"/>
                  <w:lang w:val="es-EC"/>
                </w:rPr>
                <m:t>s*</m:t>
              </m:r>
              <m:sSup>
                <m:sSupPr>
                  <m:ctrlPr>
                    <w:rPr>
                      <w:rFonts w:ascii="Cambria Math" w:hAnsi="Cambria Math" w:cs="Arial"/>
                      <w:i/>
                      <w:sz w:val="24"/>
                      <w:szCs w:val="24"/>
                      <w:lang w:val="es-EC"/>
                    </w:rPr>
                  </m:ctrlPr>
                </m:sSupPr>
                <m:e>
                  <m:r>
                    <w:rPr>
                      <w:rFonts w:ascii="Cambria Math" w:hAnsi="Cambria Math" w:cs="Arial"/>
                      <w:sz w:val="24"/>
                      <w:szCs w:val="24"/>
                      <w:lang w:val="es-EC"/>
                    </w:rPr>
                    <m:t>(1+</m:t>
                  </m:r>
                  <m:f>
                    <m:fPr>
                      <m:ctrlPr>
                        <w:rPr>
                          <w:rFonts w:ascii="Cambria Math" w:hAnsi="Cambria Math" w:cs="Arial"/>
                          <w:i/>
                          <w:sz w:val="24"/>
                          <w:szCs w:val="24"/>
                          <w:lang w:val="es-EC"/>
                        </w:rPr>
                      </m:ctrlPr>
                    </m:fPr>
                    <m:num>
                      <m:r>
                        <w:rPr>
                          <w:rFonts w:ascii="Cambria Math" w:hAnsi="Cambria Math" w:cs="Arial"/>
                          <w:sz w:val="24"/>
                          <w:szCs w:val="24"/>
                          <w:lang w:val="es-EC"/>
                        </w:rPr>
                        <m:t>s</m:t>
                      </m:r>
                    </m:num>
                    <m:den>
                      <m:r>
                        <w:rPr>
                          <w:rFonts w:ascii="Cambria Math" w:hAnsi="Cambria Math" w:cs="Arial"/>
                          <w:sz w:val="24"/>
                          <w:szCs w:val="24"/>
                          <w:lang w:val="es-EC"/>
                        </w:rPr>
                        <m:t>Wp</m:t>
                      </m:r>
                    </m:den>
                  </m:f>
                  <m:r>
                    <w:rPr>
                      <w:rFonts w:ascii="Cambria Math" w:hAnsi="Cambria Math" w:cs="Arial"/>
                      <w:sz w:val="24"/>
                      <w:szCs w:val="24"/>
                      <w:lang w:val="es-EC"/>
                    </w:rPr>
                    <m:t>)</m:t>
                  </m:r>
                </m:e>
                <m:sup>
                  <m:r>
                    <w:rPr>
                      <w:rFonts w:ascii="Cambria Math" w:hAnsi="Cambria Math" w:cs="Arial"/>
                      <w:sz w:val="24"/>
                      <w:szCs w:val="24"/>
                      <w:lang w:val="es-EC"/>
                    </w:rPr>
                    <m:t>2</m:t>
                  </m:r>
                </m:sup>
              </m:sSup>
            </m:den>
          </m:f>
        </m:oMath>
      </m:oMathPara>
    </w:p>
    <w:p w:rsidR="00482701" w:rsidRPr="00E01D50" w:rsidRDefault="00482701" w:rsidP="00482701">
      <w:pPr>
        <w:spacing w:line="480" w:lineRule="auto"/>
        <w:ind w:left="1410"/>
        <w:jc w:val="both"/>
        <w:rPr>
          <w:rFonts w:ascii="Arial" w:hAnsi="Arial" w:cs="Arial"/>
          <w:sz w:val="24"/>
          <w:szCs w:val="24"/>
          <w:lang w:val="es-EC"/>
        </w:rPr>
      </w:pPr>
      <w:r w:rsidRPr="00E01D50">
        <w:rPr>
          <w:rFonts w:ascii="Arial" w:hAnsi="Arial" w:cs="Arial"/>
          <w:sz w:val="24"/>
          <w:szCs w:val="24"/>
          <w:lang w:val="es-EC"/>
        </w:rPr>
        <w:t>Este controlador tiene una parte proporcional, un polo en el origen y posee dos ceros y dos polos complejos conjugados</w:t>
      </w:r>
    </w:p>
    <w:p w:rsidR="00482701" w:rsidRPr="00E01D50" w:rsidRDefault="00482701" w:rsidP="00482701">
      <w:pPr>
        <w:spacing w:line="480" w:lineRule="auto"/>
        <w:rPr>
          <w:rFonts w:ascii="Arial" w:hAnsi="Arial" w:cs="Arial"/>
          <w:sz w:val="24"/>
          <w:szCs w:val="24"/>
          <w:lang w:val="es-EC"/>
        </w:rPr>
      </w:pPr>
      <w:r w:rsidRPr="00E01D50">
        <w:rPr>
          <w:rFonts w:ascii="Arial" w:hAnsi="Arial" w:cs="Arial"/>
          <w:b/>
          <w:sz w:val="24"/>
          <w:szCs w:val="24"/>
          <w:lang w:val="es-EC"/>
        </w:rPr>
        <w:tab/>
      </w:r>
      <w:r w:rsidRPr="00E01D50">
        <w:rPr>
          <w:rFonts w:ascii="Arial" w:hAnsi="Arial" w:cs="Arial"/>
          <w:b/>
          <w:sz w:val="24"/>
          <w:szCs w:val="24"/>
          <w:lang w:val="es-EC"/>
        </w:rPr>
        <w:tab/>
      </w:r>
      <w:r w:rsidRPr="00E01D50">
        <w:rPr>
          <w:rFonts w:ascii="Arial" w:hAnsi="Arial" w:cs="Arial"/>
          <w:sz w:val="24"/>
          <w:szCs w:val="24"/>
          <w:lang w:val="es-EC"/>
        </w:rPr>
        <w:t>Donde:</w:t>
      </w:r>
    </w:p>
    <w:p w:rsidR="00482701" w:rsidRPr="00E01D50" w:rsidRDefault="00482701" w:rsidP="00482701">
      <w:pPr>
        <w:spacing w:line="480" w:lineRule="auto"/>
        <w:ind w:left="1416"/>
        <w:rPr>
          <w:rFonts w:ascii="Arial" w:hAnsi="Arial" w:cs="Arial"/>
          <w:sz w:val="24"/>
          <w:szCs w:val="24"/>
          <w:lang w:val="es-EC"/>
        </w:rPr>
      </w:pPr>
      <w:r w:rsidRPr="00E01D50">
        <w:rPr>
          <w:rFonts w:ascii="Arial" w:hAnsi="Arial" w:cs="Arial"/>
          <w:sz w:val="24"/>
          <w:szCs w:val="24"/>
          <w:lang w:val="es-EC"/>
        </w:rPr>
        <w:lastRenderedPageBreak/>
        <w:t>Kc: Magnitud del margen de fase del sistema en donde cruza el margen de fase deseado</w:t>
      </w:r>
    </w:p>
    <w:p w:rsidR="00482701" w:rsidRPr="00E01D50" w:rsidRDefault="00482701" w:rsidP="00482701">
      <w:pPr>
        <w:spacing w:line="480" w:lineRule="auto"/>
        <w:ind w:left="1416"/>
        <w:rPr>
          <w:rFonts w:ascii="Arial" w:hAnsi="Arial" w:cs="Arial"/>
          <w:sz w:val="24"/>
          <w:szCs w:val="24"/>
          <w:lang w:val="es-EC"/>
        </w:rPr>
      </w:pPr>
      <w:proofErr w:type="spellStart"/>
      <w:r w:rsidRPr="00E01D50">
        <w:rPr>
          <w:rFonts w:ascii="Arial" w:hAnsi="Arial" w:cs="Arial"/>
          <w:sz w:val="24"/>
          <w:szCs w:val="24"/>
          <w:lang w:val="es-EC"/>
        </w:rPr>
        <w:t>Wz</w:t>
      </w:r>
      <w:proofErr w:type="spellEnd"/>
      <w:r w:rsidRPr="00E01D50">
        <w:rPr>
          <w:rFonts w:ascii="Arial" w:hAnsi="Arial" w:cs="Arial"/>
          <w:sz w:val="24"/>
          <w:szCs w:val="24"/>
          <w:lang w:val="es-EC"/>
        </w:rPr>
        <w:t>: Frecuencia natural que aportan los ceros</w:t>
      </w:r>
    </w:p>
    <w:p w:rsidR="00482701" w:rsidRPr="00E01D50" w:rsidRDefault="00482701" w:rsidP="00482701">
      <w:pPr>
        <w:spacing w:line="480" w:lineRule="auto"/>
        <w:ind w:left="1416"/>
        <w:rPr>
          <w:rFonts w:ascii="Arial" w:hAnsi="Arial" w:cs="Arial"/>
          <w:sz w:val="24"/>
          <w:szCs w:val="24"/>
          <w:lang w:val="es-EC"/>
        </w:rPr>
      </w:pPr>
      <w:proofErr w:type="spellStart"/>
      <w:r w:rsidRPr="00E01D50">
        <w:rPr>
          <w:rFonts w:ascii="Arial" w:hAnsi="Arial" w:cs="Arial"/>
          <w:sz w:val="24"/>
          <w:szCs w:val="24"/>
          <w:lang w:val="es-EC"/>
        </w:rPr>
        <w:t>Wp</w:t>
      </w:r>
      <w:proofErr w:type="spellEnd"/>
      <w:r w:rsidRPr="00E01D50">
        <w:rPr>
          <w:rFonts w:ascii="Arial" w:hAnsi="Arial" w:cs="Arial"/>
          <w:sz w:val="24"/>
          <w:szCs w:val="24"/>
          <w:lang w:val="es-EC"/>
        </w:rPr>
        <w:t>: Frecuencia natural que aportan los polos</w:t>
      </w:r>
    </w:p>
    <w:p w:rsidR="00482701" w:rsidRPr="00E01D50" w:rsidRDefault="00482701" w:rsidP="00482701">
      <w:pPr>
        <w:spacing w:line="480" w:lineRule="auto"/>
        <w:ind w:left="1416"/>
        <w:rPr>
          <w:rFonts w:ascii="Arial" w:hAnsi="Arial" w:cs="Arial"/>
          <w:sz w:val="24"/>
          <w:szCs w:val="24"/>
          <w:lang w:val="es-EC"/>
        </w:rPr>
      </w:pPr>
      <w:r w:rsidRPr="00E01D50">
        <w:rPr>
          <w:rFonts w:ascii="Arial" w:hAnsi="Arial" w:cs="Arial"/>
          <w:sz w:val="24"/>
          <w:szCs w:val="24"/>
          <w:lang w:val="es-EC"/>
        </w:rPr>
        <w:t>Para el controlador tipo II</w:t>
      </w:r>
    </w:p>
    <w:p w:rsidR="00482701" w:rsidRPr="00E01D50" w:rsidRDefault="00482701" w:rsidP="00482701">
      <w:pPr>
        <w:spacing w:line="480" w:lineRule="auto"/>
        <w:ind w:left="1416"/>
        <w:rPr>
          <w:rFonts w:ascii="Arial" w:eastAsia="Times New Roman" w:hAnsi="Arial" w:cs="Arial"/>
          <w:sz w:val="24"/>
          <w:szCs w:val="24"/>
          <w:lang w:val="es-EC"/>
        </w:rPr>
      </w:pPr>
      <m:oMathPara>
        <m:oMath>
          <m:r>
            <w:rPr>
              <w:rFonts w:ascii="Cambria Math" w:hAnsi="Cambria Math" w:cs="Arial"/>
              <w:sz w:val="24"/>
              <w:szCs w:val="24"/>
              <w:lang w:val="es-EC"/>
            </w:rPr>
            <m:t>K=</m:t>
          </m:r>
          <m:func>
            <m:funcPr>
              <m:ctrlPr>
                <w:rPr>
                  <w:rFonts w:ascii="Cambria Math" w:hAnsi="Cambria Math" w:cs="Arial"/>
                  <w:i/>
                  <w:sz w:val="24"/>
                  <w:szCs w:val="24"/>
                  <w:lang w:val="es-EC"/>
                </w:rPr>
              </m:ctrlPr>
            </m:funcPr>
            <m:fName>
              <m:r>
                <m:rPr>
                  <m:sty m:val="p"/>
                </m:rPr>
                <w:rPr>
                  <w:rFonts w:ascii="Cambria Math" w:hAnsi="Cambria Math" w:cs="Arial"/>
                  <w:sz w:val="24"/>
                  <w:szCs w:val="24"/>
                  <w:lang w:val="es-EC"/>
                </w:rPr>
                <m:t>tan</m:t>
              </m:r>
            </m:fName>
            <m:e>
              <m:r>
                <w:rPr>
                  <w:rFonts w:ascii="Cambria Math" w:hAnsi="Cambria Math" w:cs="Arial"/>
                  <w:sz w:val="24"/>
                  <w:szCs w:val="24"/>
                  <w:lang w:val="es-EC"/>
                </w:rPr>
                <m:t>(</m:t>
              </m:r>
              <m:f>
                <m:fPr>
                  <m:ctrlPr>
                    <w:rPr>
                      <w:rFonts w:ascii="Cambria Math" w:hAnsi="Cambria Math" w:cs="Arial"/>
                      <w:i/>
                      <w:sz w:val="24"/>
                      <w:szCs w:val="24"/>
                      <w:lang w:val="es-EC"/>
                    </w:rPr>
                  </m:ctrlPr>
                </m:fPr>
                <m:num>
                  <m:r>
                    <w:rPr>
                      <w:rFonts w:ascii="Cambria Math" w:hAnsi="Cambria Math" w:cs="Arial"/>
                      <w:sz w:val="24"/>
                      <w:szCs w:val="24"/>
                      <w:lang w:val="es-EC"/>
                    </w:rPr>
                    <m:t>φboost</m:t>
                  </m:r>
                </m:num>
                <m:den>
                  <m:r>
                    <w:rPr>
                      <w:rFonts w:ascii="Cambria Math" w:hAnsi="Cambria Math" w:cs="Arial"/>
                      <w:sz w:val="24"/>
                      <w:szCs w:val="24"/>
                      <w:lang w:val="es-EC"/>
                    </w:rPr>
                    <m:t>2</m:t>
                  </m:r>
                </m:den>
              </m:f>
              <m:r>
                <w:rPr>
                  <w:rFonts w:ascii="Cambria Math" w:hAnsi="Cambria Math" w:cs="Arial"/>
                  <w:sz w:val="24"/>
                  <w:szCs w:val="24"/>
                  <w:lang w:val="es-EC"/>
                </w:rPr>
                <m:t>+45)</m:t>
              </m:r>
            </m:e>
          </m:func>
        </m:oMath>
      </m:oMathPara>
    </w:p>
    <w:p w:rsidR="00482701" w:rsidRPr="00E01D50" w:rsidRDefault="00482701" w:rsidP="00482701">
      <w:pPr>
        <w:spacing w:line="480" w:lineRule="auto"/>
        <w:ind w:left="1416"/>
        <w:rPr>
          <w:rFonts w:ascii="Arial" w:hAnsi="Arial" w:cs="Arial"/>
          <w:sz w:val="24"/>
          <w:szCs w:val="24"/>
          <w:lang w:val="es-EC"/>
        </w:rPr>
      </w:pPr>
      <w:r w:rsidRPr="00E01D50">
        <w:rPr>
          <w:rFonts w:ascii="Arial" w:hAnsi="Arial" w:cs="Arial"/>
          <w:sz w:val="24"/>
          <w:szCs w:val="24"/>
          <w:lang w:val="es-EC"/>
        </w:rPr>
        <w:t>Para el controlador tipo III</w:t>
      </w:r>
    </w:p>
    <w:p w:rsidR="00482701" w:rsidRPr="00E01D50" w:rsidRDefault="00482701" w:rsidP="00482701">
      <w:pPr>
        <w:spacing w:line="480" w:lineRule="auto"/>
        <w:ind w:left="1416"/>
        <w:rPr>
          <w:rFonts w:ascii="Arial" w:hAnsi="Arial" w:cs="Arial"/>
          <w:sz w:val="24"/>
          <w:szCs w:val="24"/>
          <w:lang w:val="es-EC"/>
        </w:rPr>
      </w:pPr>
      <m:oMathPara>
        <m:oMath>
          <m:r>
            <w:rPr>
              <w:rFonts w:ascii="Cambria Math" w:hAnsi="Cambria Math" w:cs="Arial"/>
              <w:sz w:val="24"/>
              <w:szCs w:val="24"/>
              <w:lang w:val="es-EC"/>
            </w:rPr>
            <m:t>K=</m:t>
          </m:r>
          <m:func>
            <m:funcPr>
              <m:ctrlPr>
                <w:rPr>
                  <w:rFonts w:ascii="Cambria Math" w:hAnsi="Cambria Math" w:cs="Arial"/>
                  <w:i/>
                  <w:sz w:val="24"/>
                  <w:szCs w:val="24"/>
                  <w:lang w:val="es-EC"/>
                </w:rPr>
              </m:ctrlPr>
            </m:funcPr>
            <m:fName>
              <m:r>
                <m:rPr>
                  <m:sty m:val="p"/>
                </m:rPr>
                <w:rPr>
                  <w:rFonts w:ascii="Cambria Math" w:hAnsi="Cambria Math" w:cs="Arial"/>
                  <w:sz w:val="24"/>
                  <w:szCs w:val="24"/>
                  <w:lang w:val="es-EC"/>
                </w:rPr>
                <m:t>tan</m:t>
              </m:r>
            </m:fName>
            <m:e>
              <m:r>
                <w:rPr>
                  <w:rFonts w:ascii="Cambria Math" w:hAnsi="Cambria Math" w:cs="Arial"/>
                  <w:sz w:val="24"/>
                  <w:szCs w:val="24"/>
                  <w:lang w:val="es-EC"/>
                </w:rPr>
                <m:t>(</m:t>
              </m:r>
              <m:f>
                <m:fPr>
                  <m:ctrlPr>
                    <w:rPr>
                      <w:rFonts w:ascii="Cambria Math" w:hAnsi="Cambria Math" w:cs="Arial"/>
                      <w:i/>
                      <w:sz w:val="24"/>
                      <w:szCs w:val="24"/>
                      <w:lang w:val="es-EC"/>
                    </w:rPr>
                  </m:ctrlPr>
                </m:fPr>
                <m:num>
                  <m:r>
                    <w:rPr>
                      <w:rFonts w:ascii="Cambria Math" w:hAnsi="Cambria Math" w:cs="Arial"/>
                      <w:sz w:val="24"/>
                      <w:szCs w:val="24"/>
                      <w:lang w:val="es-EC"/>
                    </w:rPr>
                    <m:t>φboost</m:t>
                  </m:r>
                </m:num>
                <m:den>
                  <m:r>
                    <w:rPr>
                      <w:rFonts w:ascii="Cambria Math" w:hAnsi="Cambria Math" w:cs="Arial"/>
                      <w:sz w:val="24"/>
                      <w:szCs w:val="24"/>
                      <w:lang w:val="es-EC"/>
                    </w:rPr>
                    <m:t>4</m:t>
                  </m:r>
                </m:den>
              </m:f>
              <m:r>
                <w:rPr>
                  <w:rFonts w:ascii="Cambria Math" w:hAnsi="Cambria Math" w:cs="Arial"/>
                  <w:sz w:val="24"/>
                  <w:szCs w:val="24"/>
                  <w:lang w:val="es-EC"/>
                </w:rPr>
                <m:t>+45)</m:t>
              </m:r>
            </m:e>
          </m:func>
        </m:oMath>
      </m:oMathPara>
    </w:p>
    <w:p w:rsidR="00482701" w:rsidRPr="00E01D50" w:rsidRDefault="00482701" w:rsidP="00482701">
      <w:pPr>
        <w:spacing w:line="480" w:lineRule="auto"/>
        <w:ind w:left="1416"/>
        <w:rPr>
          <w:rFonts w:ascii="Arial" w:hAnsi="Arial" w:cs="Arial"/>
          <w:sz w:val="24"/>
          <w:szCs w:val="24"/>
          <w:lang w:val="es-EC"/>
        </w:rPr>
      </w:pPr>
      <w:r w:rsidRPr="00E01D50">
        <w:rPr>
          <w:rFonts w:ascii="Arial" w:hAnsi="Arial" w:cs="Arial"/>
          <w:sz w:val="24"/>
          <w:szCs w:val="24"/>
          <w:lang w:val="es-EC"/>
        </w:rPr>
        <w:t xml:space="preserve">Para los controladores tipo II y III </w:t>
      </w:r>
      <w:proofErr w:type="spellStart"/>
      <w:r w:rsidRPr="00E01D50">
        <w:rPr>
          <w:rFonts w:ascii="Arial" w:hAnsi="Arial" w:cs="Arial"/>
          <w:sz w:val="24"/>
          <w:szCs w:val="24"/>
          <w:lang w:val="es-EC"/>
        </w:rPr>
        <w:t>wz</w:t>
      </w:r>
      <w:proofErr w:type="spellEnd"/>
      <w:r w:rsidRPr="00E01D50">
        <w:rPr>
          <w:rFonts w:ascii="Arial" w:hAnsi="Arial" w:cs="Arial"/>
          <w:sz w:val="24"/>
          <w:szCs w:val="24"/>
          <w:lang w:val="es-EC"/>
        </w:rPr>
        <w:t xml:space="preserve"> y </w:t>
      </w:r>
      <w:proofErr w:type="spellStart"/>
      <w:r w:rsidRPr="00E01D50">
        <w:rPr>
          <w:rFonts w:ascii="Arial" w:hAnsi="Arial" w:cs="Arial"/>
          <w:sz w:val="24"/>
          <w:szCs w:val="24"/>
          <w:lang w:val="es-EC"/>
        </w:rPr>
        <w:t>wp</w:t>
      </w:r>
      <w:proofErr w:type="spellEnd"/>
      <w:r w:rsidRPr="00E01D50">
        <w:rPr>
          <w:rFonts w:ascii="Arial" w:hAnsi="Arial" w:cs="Arial"/>
          <w:sz w:val="24"/>
          <w:szCs w:val="24"/>
          <w:lang w:val="es-EC"/>
        </w:rPr>
        <w:t xml:space="preserve"> vienen expresados de la siguiente manera:</w:t>
      </w:r>
    </w:p>
    <w:p w:rsidR="00482701" w:rsidRPr="00E01D50" w:rsidRDefault="00482701" w:rsidP="00482701">
      <w:pPr>
        <w:spacing w:line="480" w:lineRule="auto"/>
        <w:ind w:left="1416"/>
        <w:rPr>
          <w:rFonts w:ascii="Arial" w:hAnsi="Arial" w:cs="Arial"/>
          <w:sz w:val="24"/>
          <w:szCs w:val="24"/>
          <w:lang w:val="es-EC"/>
        </w:rPr>
      </w:pPr>
      <m:oMathPara>
        <m:oMath>
          <m:r>
            <w:rPr>
              <w:rFonts w:ascii="Cambria Math" w:hAnsi="Cambria Math" w:cs="Arial"/>
              <w:sz w:val="24"/>
              <w:szCs w:val="24"/>
              <w:lang w:val="es-EC"/>
            </w:rPr>
            <m:t>Wz=</m:t>
          </m:r>
          <m:f>
            <m:fPr>
              <m:ctrlPr>
                <w:rPr>
                  <w:rFonts w:ascii="Cambria Math" w:hAnsi="Cambria Math" w:cs="Arial"/>
                  <w:i/>
                  <w:sz w:val="24"/>
                  <w:szCs w:val="24"/>
                  <w:lang w:val="es-EC"/>
                </w:rPr>
              </m:ctrlPr>
            </m:fPr>
            <m:num>
              <m:r>
                <w:rPr>
                  <w:rFonts w:ascii="Cambria Math" w:hAnsi="Cambria Math" w:cs="Arial"/>
                  <w:sz w:val="24"/>
                  <w:szCs w:val="24"/>
                  <w:lang w:val="es-EC"/>
                </w:rPr>
                <m:t>Wc</m:t>
              </m:r>
            </m:num>
            <m:den>
              <m:r>
                <w:rPr>
                  <w:rFonts w:ascii="Cambria Math" w:hAnsi="Cambria Math" w:cs="Arial"/>
                  <w:sz w:val="24"/>
                  <w:szCs w:val="24"/>
                  <w:lang w:val="es-EC"/>
                </w:rPr>
                <m:t>K</m:t>
              </m:r>
            </m:den>
          </m:f>
        </m:oMath>
      </m:oMathPara>
    </w:p>
    <w:p w:rsidR="00482701" w:rsidRPr="00E01D50" w:rsidRDefault="00482701" w:rsidP="00482701">
      <w:pPr>
        <w:spacing w:line="480" w:lineRule="auto"/>
        <w:ind w:left="1418"/>
        <w:rPr>
          <w:rFonts w:ascii="Arial" w:eastAsia="Times New Roman" w:hAnsi="Arial" w:cs="Arial"/>
          <w:sz w:val="24"/>
          <w:szCs w:val="24"/>
          <w:lang w:val="es-EC"/>
        </w:rPr>
      </w:pPr>
      <m:oMathPara>
        <m:oMath>
          <m:r>
            <w:rPr>
              <w:rFonts w:ascii="Cambria Math" w:hAnsi="Cambria Math" w:cs="Arial"/>
              <w:sz w:val="24"/>
              <w:szCs w:val="24"/>
              <w:lang w:val="es-EC"/>
            </w:rPr>
            <m:t>Wp=K*Wc</m:t>
          </m:r>
        </m:oMath>
      </m:oMathPara>
    </w:p>
    <w:p w:rsidR="00482701" w:rsidRPr="00E01D50" w:rsidRDefault="00482701" w:rsidP="00482701">
      <w:pPr>
        <w:spacing w:line="480" w:lineRule="auto"/>
        <w:ind w:left="1418"/>
        <w:rPr>
          <w:rFonts w:ascii="Arial" w:eastAsia="Times New Roman" w:hAnsi="Arial" w:cs="Arial"/>
          <w:sz w:val="24"/>
          <w:szCs w:val="24"/>
          <w:lang w:val="es-EC"/>
        </w:rPr>
      </w:pPr>
      <w:r w:rsidRPr="00E01D50">
        <w:rPr>
          <w:rFonts w:ascii="Arial" w:eastAsia="Times New Roman" w:hAnsi="Arial" w:cs="Arial"/>
          <w:sz w:val="24"/>
          <w:szCs w:val="24"/>
          <w:lang w:val="es-EC"/>
        </w:rPr>
        <w:t>Donde:</w:t>
      </w:r>
    </w:p>
    <w:p w:rsidR="00482701" w:rsidRPr="00E01D50" w:rsidRDefault="00482701" w:rsidP="00482701">
      <w:pPr>
        <w:spacing w:line="480" w:lineRule="auto"/>
        <w:ind w:left="1418"/>
        <w:rPr>
          <w:rFonts w:ascii="Arial" w:eastAsia="Times New Roman" w:hAnsi="Arial" w:cs="Arial"/>
          <w:sz w:val="24"/>
          <w:szCs w:val="24"/>
          <w:lang w:val="es-EC"/>
        </w:rPr>
      </w:pPr>
      <w:proofErr w:type="spellStart"/>
      <w:r w:rsidRPr="00E01D50">
        <w:rPr>
          <w:rFonts w:ascii="Arial" w:eastAsia="Times New Roman" w:hAnsi="Arial" w:cs="Arial"/>
          <w:sz w:val="24"/>
          <w:szCs w:val="24"/>
          <w:lang w:val="es-EC"/>
        </w:rPr>
        <w:t>Wc</w:t>
      </w:r>
      <w:proofErr w:type="spellEnd"/>
      <w:r w:rsidRPr="00E01D50">
        <w:rPr>
          <w:rFonts w:ascii="Arial" w:eastAsia="Times New Roman" w:hAnsi="Arial" w:cs="Arial"/>
          <w:sz w:val="24"/>
          <w:szCs w:val="24"/>
          <w:lang w:val="es-EC"/>
        </w:rPr>
        <w:t>: es la frecuencia a la que se quiere que ocurra el margen de fase deseado</w:t>
      </w:r>
    </w:p>
    <w:p w:rsidR="00482701" w:rsidRPr="00E01D50" w:rsidRDefault="00482701" w:rsidP="00482701">
      <w:pPr>
        <w:spacing w:line="480" w:lineRule="auto"/>
        <w:ind w:left="1418"/>
        <w:rPr>
          <w:rFonts w:ascii="Arial" w:eastAsia="Times New Roman" w:hAnsi="Arial" w:cs="Arial"/>
          <w:sz w:val="24"/>
          <w:szCs w:val="24"/>
          <w:lang w:val="es-EC"/>
        </w:rPr>
      </w:pPr>
      <w:r w:rsidRPr="00E01D50">
        <w:rPr>
          <w:rFonts w:ascii="Arial" w:eastAsia="Times New Roman" w:hAnsi="Arial" w:cs="Arial"/>
          <w:sz w:val="24"/>
          <w:szCs w:val="24"/>
          <w:lang w:val="es-EC"/>
        </w:rPr>
        <w:t>K: parte proporcional del controlador.</w:t>
      </w:r>
    </w:p>
    <w:p w:rsidR="00482701" w:rsidRPr="00E01D50" w:rsidRDefault="00482701" w:rsidP="00482701">
      <w:pPr>
        <w:spacing w:line="480" w:lineRule="auto"/>
        <w:ind w:left="1418"/>
        <w:rPr>
          <w:rFonts w:ascii="Arial" w:eastAsia="Times New Roman" w:hAnsi="Arial" w:cs="Arial"/>
          <w:sz w:val="24"/>
          <w:szCs w:val="24"/>
          <w:lang w:val="es-EC"/>
        </w:rPr>
      </w:pPr>
      <w:r w:rsidRPr="00E01D50">
        <w:rPr>
          <w:rFonts w:ascii="Arial" w:eastAsia="Times New Roman" w:hAnsi="Arial" w:cs="Arial"/>
          <w:sz w:val="24"/>
          <w:szCs w:val="24"/>
          <w:lang w:val="es-EC"/>
        </w:rPr>
        <w:lastRenderedPageBreak/>
        <w:t>Con esto se tienen las herramientas necesarias para el dimensionamiento de los equipos.</w:t>
      </w:r>
    </w:p>
    <w:p w:rsidR="00482701" w:rsidRPr="00E01D50" w:rsidRDefault="00482701" w:rsidP="00482701">
      <w:pPr>
        <w:spacing w:line="480" w:lineRule="auto"/>
        <w:ind w:left="1418"/>
        <w:rPr>
          <w:rFonts w:ascii="Arial" w:hAnsi="Arial" w:cs="Arial"/>
          <w:b/>
          <w:sz w:val="24"/>
          <w:szCs w:val="24"/>
          <w:lang w:val="es-EC"/>
        </w:rPr>
      </w:pPr>
    </w:p>
    <w:p w:rsidR="00F57BDC" w:rsidRDefault="00F57BDC" w:rsidP="00482701">
      <w:pPr>
        <w:spacing w:line="480" w:lineRule="auto"/>
        <w:rPr>
          <w:rFonts w:ascii="Arial" w:hAnsi="Arial" w:cs="Arial"/>
          <w:b/>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Pr="00F57BDC" w:rsidRDefault="00F57BDC" w:rsidP="00F57BDC">
      <w:pPr>
        <w:rPr>
          <w:rFonts w:ascii="Arial" w:hAnsi="Arial" w:cs="Arial"/>
          <w:lang w:val="es-EC"/>
        </w:rPr>
      </w:pPr>
    </w:p>
    <w:p w:rsidR="00F57BDC" w:rsidRDefault="00F57BDC" w:rsidP="00F57BDC">
      <w:pPr>
        <w:tabs>
          <w:tab w:val="left" w:pos="956"/>
        </w:tabs>
        <w:rPr>
          <w:rFonts w:ascii="Arial" w:hAnsi="Arial" w:cs="Arial"/>
          <w:lang w:val="es-EC"/>
        </w:rPr>
        <w:sectPr w:rsidR="00F57BDC" w:rsidSect="00B76A27">
          <w:headerReference w:type="default" r:id="rId63"/>
          <w:footerReference w:type="default" r:id="rId64"/>
          <w:pgSz w:w="11906" w:h="16838"/>
          <w:pgMar w:top="2268" w:right="1361" w:bottom="2268" w:left="2268" w:header="709" w:footer="709" w:gutter="0"/>
          <w:pgNumType w:start="12"/>
          <w:cols w:space="708"/>
          <w:docGrid w:linePitch="360"/>
        </w:sectPr>
      </w:pPr>
    </w:p>
    <w:p w:rsidR="00F57BDC" w:rsidRPr="00224FD8" w:rsidRDefault="00F57BDC" w:rsidP="00F57BDC">
      <w:pPr>
        <w:spacing w:line="480" w:lineRule="auto"/>
        <w:rPr>
          <w:rFonts w:ascii="Arial" w:hAnsi="Arial" w:cs="Arial"/>
          <w:b/>
          <w:sz w:val="48"/>
          <w:szCs w:val="48"/>
          <w:lang w:val="es-EC"/>
        </w:rPr>
      </w:pPr>
      <w:r>
        <w:rPr>
          <w:rFonts w:ascii="Arial" w:hAnsi="Arial" w:cs="Arial"/>
          <w:b/>
          <w:sz w:val="48"/>
          <w:szCs w:val="48"/>
          <w:lang w:val="es-EC"/>
        </w:rPr>
        <w:lastRenderedPageBreak/>
        <w:t xml:space="preserve">CAPITULO 3 </w:t>
      </w:r>
    </w:p>
    <w:p w:rsidR="00F57BDC" w:rsidRDefault="00F57BDC" w:rsidP="00F57BDC">
      <w:pPr>
        <w:spacing w:line="480" w:lineRule="auto"/>
        <w:jc w:val="center"/>
        <w:rPr>
          <w:rFonts w:ascii="Arial" w:hAnsi="Arial" w:cs="Arial"/>
          <w:b/>
          <w:sz w:val="36"/>
          <w:szCs w:val="36"/>
          <w:lang w:val="es-EC"/>
        </w:rPr>
      </w:pPr>
    </w:p>
    <w:p w:rsidR="00F57BDC" w:rsidRDefault="00F57BDC" w:rsidP="00F57BDC">
      <w:pPr>
        <w:spacing w:line="480" w:lineRule="auto"/>
        <w:jc w:val="center"/>
        <w:rPr>
          <w:rFonts w:ascii="Arial" w:hAnsi="Arial" w:cs="Arial"/>
          <w:b/>
          <w:sz w:val="36"/>
          <w:szCs w:val="36"/>
          <w:lang w:val="es-EC"/>
        </w:rPr>
      </w:pPr>
    </w:p>
    <w:p w:rsidR="00F57BDC" w:rsidRDefault="00F57BDC" w:rsidP="00F57BDC">
      <w:pPr>
        <w:spacing w:line="480" w:lineRule="auto"/>
        <w:jc w:val="center"/>
        <w:rPr>
          <w:rFonts w:ascii="Arial" w:hAnsi="Arial" w:cs="Arial"/>
          <w:b/>
          <w:sz w:val="36"/>
          <w:szCs w:val="36"/>
          <w:lang w:val="es-EC"/>
        </w:rPr>
      </w:pPr>
    </w:p>
    <w:p w:rsidR="00F57BDC" w:rsidRDefault="00F57BDC" w:rsidP="00F57BDC">
      <w:pPr>
        <w:pStyle w:val="Prrafodelista"/>
        <w:spacing w:line="480" w:lineRule="auto"/>
        <w:ind w:left="360"/>
        <w:jc w:val="center"/>
        <w:rPr>
          <w:rFonts w:ascii="Arial" w:hAnsi="Arial" w:cs="Arial"/>
          <w:sz w:val="24"/>
          <w:szCs w:val="24"/>
          <w:lang w:val="es-EC"/>
        </w:rPr>
      </w:pPr>
      <w:r w:rsidRPr="00224FD8">
        <w:rPr>
          <w:rFonts w:ascii="Arial" w:hAnsi="Arial" w:cs="Arial"/>
          <w:b/>
          <w:sz w:val="48"/>
          <w:szCs w:val="48"/>
          <w:lang w:val="es-EC"/>
        </w:rPr>
        <w:t xml:space="preserve">DIMENSIONAMIENTO DE LOS </w:t>
      </w:r>
      <w:r>
        <w:rPr>
          <w:rFonts w:ascii="Arial" w:hAnsi="Arial" w:cs="Arial"/>
          <w:b/>
          <w:sz w:val="48"/>
          <w:szCs w:val="48"/>
          <w:lang w:val="es-EC"/>
        </w:rPr>
        <w:t>COMPONENTES Y DISEÑO DE LOS CONTROLADORES</w:t>
      </w:r>
    </w:p>
    <w:p w:rsidR="00482701" w:rsidRPr="00F57BDC" w:rsidRDefault="00F57BDC" w:rsidP="00F57BDC">
      <w:pPr>
        <w:rPr>
          <w:rFonts w:ascii="Arial" w:hAnsi="Arial" w:cs="Arial"/>
          <w:lang w:val="es-EC"/>
        </w:rPr>
        <w:sectPr w:rsidR="00482701" w:rsidRPr="00F57BDC" w:rsidSect="00B76A27">
          <w:headerReference w:type="default" r:id="rId65"/>
          <w:pgSz w:w="11906" w:h="16838"/>
          <w:pgMar w:top="2268" w:right="1361" w:bottom="2268" w:left="2268" w:header="709" w:footer="709" w:gutter="0"/>
          <w:pgNumType w:start="12"/>
          <w:cols w:space="708"/>
          <w:docGrid w:linePitch="360"/>
        </w:sectPr>
      </w:pPr>
      <w:r>
        <w:rPr>
          <w:rFonts w:ascii="Arial" w:hAnsi="Arial" w:cs="Arial"/>
          <w:sz w:val="24"/>
          <w:szCs w:val="24"/>
          <w:lang w:val="es-EC"/>
        </w:rPr>
        <w:br w:type="page"/>
      </w:r>
    </w:p>
    <w:p w:rsidR="00482701" w:rsidRPr="004A48CD" w:rsidRDefault="00482701" w:rsidP="00482701">
      <w:pPr>
        <w:pStyle w:val="Prrafodelista"/>
        <w:spacing w:line="480" w:lineRule="auto"/>
        <w:ind w:left="360"/>
        <w:jc w:val="both"/>
        <w:rPr>
          <w:rFonts w:ascii="Arial" w:hAnsi="Arial" w:cs="Arial"/>
          <w:sz w:val="24"/>
          <w:szCs w:val="24"/>
          <w:lang w:val="es-EC"/>
        </w:rPr>
      </w:pPr>
      <w:r w:rsidRPr="004A48CD">
        <w:rPr>
          <w:rFonts w:ascii="Arial" w:hAnsi="Arial" w:cs="Arial"/>
          <w:sz w:val="24"/>
          <w:szCs w:val="24"/>
          <w:lang w:val="es-EC"/>
        </w:rPr>
        <w:lastRenderedPageBreak/>
        <w:t>Este capítulo trata sobre el dimensionamiento de</w:t>
      </w:r>
      <w:r>
        <w:rPr>
          <w:rFonts w:ascii="Arial" w:hAnsi="Arial" w:cs="Arial"/>
          <w:sz w:val="24"/>
          <w:szCs w:val="24"/>
          <w:lang w:val="es-EC"/>
        </w:rPr>
        <w:t>l arreglo de paneles fotovoltaicos también se dimensionarán  los</w:t>
      </w:r>
      <w:r w:rsidRPr="004A48CD">
        <w:rPr>
          <w:rFonts w:ascii="Arial" w:hAnsi="Arial" w:cs="Arial"/>
          <w:sz w:val="24"/>
          <w:szCs w:val="24"/>
          <w:lang w:val="es-EC"/>
        </w:rPr>
        <w:t xml:space="preserve"> </w:t>
      </w:r>
      <w:r>
        <w:rPr>
          <w:rFonts w:ascii="Arial" w:hAnsi="Arial" w:cs="Arial"/>
          <w:sz w:val="24"/>
          <w:szCs w:val="24"/>
          <w:lang w:val="es-EC"/>
        </w:rPr>
        <w:t>componentes de cada uno de los convertidores en base al cumplimiento de estándares de rizados de voltaje y corriente, finalmente se diseñaran los controladores para cada uno de los convertidores.</w:t>
      </w:r>
    </w:p>
    <w:p w:rsidR="00482701" w:rsidRPr="004A48CD" w:rsidRDefault="00482701" w:rsidP="00482701">
      <w:pPr>
        <w:pStyle w:val="Prrafodelista"/>
        <w:numPr>
          <w:ilvl w:val="1"/>
          <w:numId w:val="1"/>
        </w:numPr>
        <w:spacing w:line="480" w:lineRule="auto"/>
        <w:jc w:val="both"/>
        <w:rPr>
          <w:rFonts w:ascii="Arial" w:hAnsi="Arial" w:cs="Arial"/>
          <w:b/>
          <w:sz w:val="24"/>
          <w:szCs w:val="24"/>
          <w:lang w:val="es-EC"/>
        </w:rPr>
      </w:pPr>
      <w:r w:rsidRPr="004A48CD">
        <w:rPr>
          <w:rFonts w:ascii="Arial" w:hAnsi="Arial" w:cs="Arial"/>
          <w:b/>
          <w:sz w:val="24"/>
          <w:szCs w:val="24"/>
          <w:lang w:val="es-EC"/>
        </w:rPr>
        <w:t>Dimensionamiento del arreglo de paneles fotovoltaicos y del arreglo de las baterías</w:t>
      </w:r>
    </w:p>
    <w:p w:rsidR="00482701" w:rsidRPr="004A48CD" w:rsidRDefault="00482701" w:rsidP="00482701">
      <w:pPr>
        <w:pStyle w:val="Prrafodelista"/>
        <w:spacing w:line="480" w:lineRule="auto"/>
        <w:ind w:left="792"/>
        <w:jc w:val="both"/>
        <w:rPr>
          <w:rFonts w:ascii="Arial" w:hAnsi="Arial" w:cs="Arial"/>
          <w:sz w:val="24"/>
          <w:szCs w:val="24"/>
          <w:lang w:val="es-EC"/>
        </w:rPr>
      </w:pPr>
      <w:r w:rsidRPr="004A48CD">
        <w:rPr>
          <w:rFonts w:ascii="Arial" w:hAnsi="Arial" w:cs="Arial"/>
          <w:sz w:val="24"/>
          <w:szCs w:val="24"/>
          <w:lang w:val="es-EC"/>
        </w:rPr>
        <w:t>Para el dimensionamiento del panel fotovoltaico es necesario conocer la potencia que la carga requiere para este caso se va a alimentar una carga de 5[KVA], hay que tomar en cuenta el voltaje de cada panel fotovoltaico y la corriente de cada uno de ellos en la tabla 2.1 se muestra los valores a considerarse para el diseño</w:t>
      </w:r>
    </w:p>
    <w:tbl>
      <w:tblPr>
        <w:tblW w:w="6289" w:type="dxa"/>
        <w:jc w:val="center"/>
        <w:tblInd w:w="55" w:type="dxa"/>
        <w:tblCellMar>
          <w:left w:w="70" w:type="dxa"/>
          <w:right w:w="70" w:type="dxa"/>
        </w:tblCellMar>
        <w:tblLook w:val="04A0"/>
      </w:tblPr>
      <w:tblGrid>
        <w:gridCol w:w="2503"/>
        <w:gridCol w:w="664"/>
        <w:gridCol w:w="663"/>
        <w:gridCol w:w="663"/>
        <w:gridCol w:w="891"/>
        <w:gridCol w:w="1078"/>
      </w:tblGrid>
      <w:tr w:rsidR="00482701" w:rsidRPr="00502D03" w:rsidTr="00482701">
        <w:trPr>
          <w:trHeight w:val="294"/>
          <w:jc w:val="center"/>
        </w:trPr>
        <w:tc>
          <w:tcPr>
            <w:tcW w:w="2503" w:type="dxa"/>
            <w:tcBorders>
              <w:top w:val="single" w:sz="8" w:space="0" w:color="auto"/>
              <w:left w:val="single" w:sz="8" w:space="0" w:color="auto"/>
              <w:bottom w:val="nil"/>
              <w:right w:val="nil"/>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4" w:type="dxa"/>
            <w:tcBorders>
              <w:top w:val="single" w:sz="8" w:space="0" w:color="auto"/>
              <w:left w:val="nil"/>
              <w:bottom w:val="nil"/>
              <w:right w:val="nil"/>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single" w:sz="8" w:space="0" w:color="auto"/>
              <w:left w:val="nil"/>
              <w:bottom w:val="nil"/>
              <w:right w:val="nil"/>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single" w:sz="8" w:space="0" w:color="auto"/>
              <w:left w:val="nil"/>
              <w:bottom w:val="nil"/>
              <w:right w:val="nil"/>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80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82701" w:rsidRPr="00653F2C" w:rsidRDefault="00482701" w:rsidP="00482701">
            <w:pPr>
              <w:spacing w:after="0" w:line="240" w:lineRule="auto"/>
              <w:jc w:val="center"/>
              <w:rPr>
                <w:rFonts w:eastAsia="Times New Roman"/>
                <w:b/>
                <w:color w:val="000000"/>
                <w:sz w:val="24"/>
                <w:szCs w:val="24"/>
                <w:lang w:eastAsia="es-ES"/>
              </w:rPr>
            </w:pPr>
            <w:r w:rsidRPr="00653F2C">
              <w:rPr>
                <w:rFonts w:eastAsia="Times New Roman"/>
                <w:b/>
                <w:color w:val="000000"/>
                <w:sz w:val="24"/>
                <w:szCs w:val="24"/>
                <w:lang w:eastAsia="es-ES"/>
              </w:rPr>
              <w:t>Valores</w:t>
            </w:r>
          </w:p>
        </w:tc>
        <w:tc>
          <w:tcPr>
            <w:tcW w:w="993" w:type="dxa"/>
            <w:tcBorders>
              <w:top w:val="single" w:sz="8" w:space="0" w:color="auto"/>
              <w:left w:val="nil"/>
              <w:bottom w:val="single" w:sz="4" w:space="0" w:color="auto"/>
              <w:right w:val="single" w:sz="8" w:space="0" w:color="auto"/>
            </w:tcBorders>
            <w:shd w:val="clear" w:color="auto" w:fill="auto"/>
            <w:noWrap/>
            <w:vAlign w:val="bottom"/>
            <w:hideMark/>
          </w:tcPr>
          <w:p w:rsidR="00482701" w:rsidRPr="00653F2C" w:rsidRDefault="00482701" w:rsidP="00482701">
            <w:pPr>
              <w:spacing w:after="0" w:line="240" w:lineRule="auto"/>
              <w:jc w:val="center"/>
              <w:rPr>
                <w:rFonts w:eastAsia="Times New Roman"/>
                <w:b/>
                <w:color w:val="000000"/>
                <w:sz w:val="24"/>
                <w:szCs w:val="24"/>
                <w:lang w:eastAsia="es-ES"/>
              </w:rPr>
            </w:pPr>
            <w:r w:rsidRPr="00653F2C">
              <w:rPr>
                <w:rFonts w:eastAsia="Times New Roman"/>
                <w:b/>
                <w:color w:val="000000"/>
                <w:sz w:val="24"/>
                <w:szCs w:val="24"/>
                <w:lang w:eastAsia="es-ES"/>
              </w:rPr>
              <w:t>Unidades</w:t>
            </w:r>
          </w:p>
        </w:tc>
      </w:tr>
      <w:tr w:rsidR="00482701" w:rsidRPr="00502D03" w:rsidTr="00482701">
        <w:trPr>
          <w:trHeight w:val="294"/>
          <w:jc w:val="center"/>
        </w:trPr>
        <w:tc>
          <w:tcPr>
            <w:tcW w:w="3829" w:type="dxa"/>
            <w:gridSpan w:val="3"/>
            <w:tcBorders>
              <w:top w:val="nil"/>
              <w:left w:val="single" w:sz="8" w:space="0" w:color="auto"/>
              <w:bottom w:val="nil"/>
              <w:right w:val="nil"/>
            </w:tcBorders>
            <w:shd w:val="clear" w:color="auto" w:fill="auto"/>
            <w:noWrap/>
            <w:vAlign w:val="bottom"/>
            <w:hideMark/>
          </w:tcPr>
          <w:p w:rsidR="00482701" w:rsidRPr="00653F2C" w:rsidRDefault="00482701" w:rsidP="00482701">
            <w:pPr>
              <w:spacing w:after="0" w:line="240" w:lineRule="auto"/>
              <w:rPr>
                <w:rFonts w:eastAsia="Times New Roman"/>
                <w:b/>
                <w:color w:val="000000"/>
                <w:sz w:val="24"/>
                <w:szCs w:val="24"/>
                <w:lang w:eastAsia="es-ES"/>
              </w:rPr>
            </w:pPr>
            <w:r w:rsidRPr="00653F2C">
              <w:rPr>
                <w:rFonts w:eastAsia="Times New Roman"/>
                <w:b/>
                <w:color w:val="000000"/>
                <w:sz w:val="24"/>
                <w:szCs w:val="24"/>
                <w:lang w:eastAsia="es-ES"/>
              </w:rPr>
              <w:t xml:space="preserve">Potencia de Convertidor Trifásico </w:t>
            </w:r>
          </w:p>
        </w:tc>
        <w:tc>
          <w:tcPr>
            <w:tcW w:w="663" w:type="dxa"/>
            <w:tcBorders>
              <w:top w:val="nil"/>
              <w:left w:val="nil"/>
              <w:bottom w:val="nil"/>
              <w:right w:val="nil"/>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p>
        </w:tc>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5</w:t>
            </w:r>
          </w:p>
        </w:tc>
        <w:tc>
          <w:tcPr>
            <w:tcW w:w="993" w:type="dxa"/>
            <w:tcBorders>
              <w:top w:val="nil"/>
              <w:left w:val="nil"/>
              <w:bottom w:val="single" w:sz="4" w:space="0" w:color="auto"/>
              <w:right w:val="single" w:sz="8"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Pr>
                <w:rFonts w:eastAsia="Times New Roman"/>
                <w:color w:val="000000"/>
                <w:sz w:val="24"/>
                <w:szCs w:val="24"/>
                <w:lang w:eastAsia="es-ES"/>
              </w:rPr>
              <w:t>[</w:t>
            </w:r>
            <w:r w:rsidRPr="004A48CD">
              <w:rPr>
                <w:rFonts w:eastAsia="Times New Roman"/>
                <w:color w:val="000000"/>
                <w:sz w:val="24"/>
                <w:szCs w:val="24"/>
                <w:lang w:eastAsia="es-ES"/>
              </w:rPr>
              <w:t>KVA</w:t>
            </w:r>
            <w:r>
              <w:rPr>
                <w:rFonts w:eastAsia="Times New Roman"/>
                <w:color w:val="000000"/>
                <w:sz w:val="24"/>
                <w:szCs w:val="24"/>
                <w:lang w:eastAsia="es-ES"/>
              </w:rPr>
              <w:t>]</w:t>
            </w:r>
          </w:p>
        </w:tc>
      </w:tr>
      <w:tr w:rsidR="00482701" w:rsidRPr="00502D03" w:rsidTr="00482701">
        <w:trPr>
          <w:trHeight w:val="294"/>
          <w:jc w:val="center"/>
        </w:trPr>
        <w:tc>
          <w:tcPr>
            <w:tcW w:w="250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Factor de Potencia del Convertidor Trifásico</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80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0,85</w:t>
            </w:r>
          </w:p>
        </w:tc>
        <w:tc>
          <w:tcPr>
            <w:tcW w:w="993" w:type="dxa"/>
            <w:tcBorders>
              <w:top w:val="nil"/>
              <w:left w:val="nil"/>
              <w:bottom w:val="single" w:sz="4" w:space="0" w:color="auto"/>
              <w:right w:val="single" w:sz="8"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 </w:t>
            </w:r>
          </w:p>
        </w:tc>
      </w:tr>
      <w:tr w:rsidR="00482701" w:rsidRPr="00502D03" w:rsidTr="00482701">
        <w:trPr>
          <w:trHeight w:val="294"/>
          <w:jc w:val="center"/>
        </w:trPr>
        <w:tc>
          <w:tcPr>
            <w:tcW w:w="2503" w:type="dxa"/>
            <w:tcBorders>
              <w:top w:val="nil"/>
              <w:left w:val="single" w:sz="8" w:space="0" w:color="auto"/>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Voltaje del Panel Fotovoltaico</w:t>
            </w:r>
          </w:p>
        </w:tc>
        <w:tc>
          <w:tcPr>
            <w:tcW w:w="664"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80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24</w:t>
            </w:r>
          </w:p>
        </w:tc>
        <w:tc>
          <w:tcPr>
            <w:tcW w:w="993" w:type="dxa"/>
            <w:tcBorders>
              <w:top w:val="nil"/>
              <w:left w:val="nil"/>
              <w:bottom w:val="single" w:sz="4" w:space="0" w:color="auto"/>
              <w:right w:val="single" w:sz="8"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Pr>
                <w:rFonts w:eastAsia="Times New Roman"/>
                <w:color w:val="000000"/>
                <w:sz w:val="24"/>
                <w:szCs w:val="24"/>
                <w:lang w:eastAsia="es-ES"/>
              </w:rPr>
              <w:t>[V]</w:t>
            </w:r>
          </w:p>
        </w:tc>
      </w:tr>
      <w:tr w:rsidR="00482701" w:rsidRPr="00502D03" w:rsidTr="00482701">
        <w:trPr>
          <w:trHeight w:val="294"/>
          <w:jc w:val="center"/>
        </w:trPr>
        <w:tc>
          <w:tcPr>
            <w:tcW w:w="2503" w:type="dxa"/>
            <w:tcBorders>
              <w:top w:val="nil"/>
              <w:left w:val="single" w:sz="8" w:space="0" w:color="auto"/>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Corriente del Panel Fotovoltaico</w:t>
            </w:r>
          </w:p>
        </w:tc>
        <w:tc>
          <w:tcPr>
            <w:tcW w:w="664"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80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5,2</w:t>
            </w:r>
          </w:p>
        </w:tc>
        <w:tc>
          <w:tcPr>
            <w:tcW w:w="993" w:type="dxa"/>
            <w:tcBorders>
              <w:top w:val="nil"/>
              <w:left w:val="nil"/>
              <w:bottom w:val="single" w:sz="4" w:space="0" w:color="auto"/>
              <w:right w:val="single" w:sz="8"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Pr>
                <w:rFonts w:eastAsia="Times New Roman"/>
                <w:color w:val="000000"/>
                <w:sz w:val="24"/>
                <w:szCs w:val="24"/>
                <w:lang w:eastAsia="es-ES"/>
              </w:rPr>
              <w:t>[A]</w:t>
            </w:r>
          </w:p>
        </w:tc>
      </w:tr>
      <w:tr w:rsidR="00482701" w:rsidRPr="00502D03" w:rsidTr="00482701">
        <w:trPr>
          <w:trHeight w:val="294"/>
          <w:jc w:val="center"/>
        </w:trPr>
        <w:tc>
          <w:tcPr>
            <w:tcW w:w="2503" w:type="dxa"/>
            <w:tcBorders>
              <w:top w:val="nil"/>
              <w:left w:val="single" w:sz="8" w:space="0" w:color="auto"/>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Voltaje del Arreglo de Paneles Fotovoltaicos</w:t>
            </w:r>
          </w:p>
        </w:tc>
        <w:tc>
          <w:tcPr>
            <w:tcW w:w="664"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80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240</w:t>
            </w:r>
          </w:p>
        </w:tc>
        <w:tc>
          <w:tcPr>
            <w:tcW w:w="993" w:type="dxa"/>
            <w:tcBorders>
              <w:top w:val="nil"/>
              <w:left w:val="nil"/>
              <w:bottom w:val="single" w:sz="4" w:space="0" w:color="auto"/>
              <w:right w:val="single" w:sz="8"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Pr>
                <w:rFonts w:eastAsia="Times New Roman"/>
                <w:color w:val="000000"/>
                <w:sz w:val="24"/>
                <w:szCs w:val="24"/>
                <w:lang w:eastAsia="es-ES"/>
              </w:rPr>
              <w:t>[V]</w:t>
            </w:r>
          </w:p>
        </w:tc>
      </w:tr>
      <w:tr w:rsidR="00482701" w:rsidRPr="00502D03" w:rsidTr="00482701">
        <w:trPr>
          <w:trHeight w:val="294"/>
          <w:jc w:val="center"/>
        </w:trPr>
        <w:tc>
          <w:tcPr>
            <w:tcW w:w="2503" w:type="dxa"/>
            <w:tcBorders>
              <w:top w:val="nil"/>
              <w:left w:val="single" w:sz="8" w:space="0" w:color="auto"/>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Corriente del Arreglo de Paneles Fotovoltaicos</w:t>
            </w:r>
          </w:p>
        </w:tc>
        <w:tc>
          <w:tcPr>
            <w:tcW w:w="664"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80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20,8</w:t>
            </w:r>
          </w:p>
        </w:tc>
        <w:tc>
          <w:tcPr>
            <w:tcW w:w="993" w:type="dxa"/>
            <w:tcBorders>
              <w:top w:val="nil"/>
              <w:left w:val="nil"/>
              <w:bottom w:val="single" w:sz="4" w:space="0" w:color="auto"/>
              <w:right w:val="single" w:sz="8"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Pr>
                <w:rFonts w:eastAsia="Times New Roman"/>
                <w:color w:val="000000"/>
                <w:sz w:val="24"/>
                <w:szCs w:val="24"/>
                <w:lang w:eastAsia="es-ES"/>
              </w:rPr>
              <w:t>[A]</w:t>
            </w:r>
          </w:p>
        </w:tc>
      </w:tr>
      <w:tr w:rsidR="00482701" w:rsidRPr="00502D03" w:rsidTr="00482701">
        <w:trPr>
          <w:trHeight w:val="294"/>
          <w:jc w:val="center"/>
        </w:trPr>
        <w:tc>
          <w:tcPr>
            <w:tcW w:w="2503" w:type="dxa"/>
            <w:tcBorders>
              <w:top w:val="nil"/>
              <w:left w:val="single" w:sz="8" w:space="0" w:color="auto"/>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Número de Paneles en Serie</w:t>
            </w:r>
          </w:p>
        </w:tc>
        <w:tc>
          <w:tcPr>
            <w:tcW w:w="664"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80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10</w:t>
            </w:r>
          </w:p>
        </w:tc>
        <w:tc>
          <w:tcPr>
            <w:tcW w:w="993" w:type="dxa"/>
            <w:tcBorders>
              <w:top w:val="nil"/>
              <w:left w:val="nil"/>
              <w:bottom w:val="single" w:sz="4" w:space="0" w:color="auto"/>
              <w:right w:val="single" w:sz="8"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 </w:t>
            </w:r>
          </w:p>
        </w:tc>
      </w:tr>
      <w:tr w:rsidR="00482701" w:rsidRPr="00502D03" w:rsidTr="00482701">
        <w:trPr>
          <w:trHeight w:val="294"/>
          <w:jc w:val="center"/>
        </w:trPr>
        <w:tc>
          <w:tcPr>
            <w:tcW w:w="2503" w:type="dxa"/>
            <w:tcBorders>
              <w:top w:val="nil"/>
              <w:left w:val="single" w:sz="8" w:space="0" w:color="auto"/>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Número de Paneles en Paralelo</w:t>
            </w:r>
          </w:p>
        </w:tc>
        <w:tc>
          <w:tcPr>
            <w:tcW w:w="664"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66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color w:val="000000"/>
                <w:sz w:val="24"/>
                <w:szCs w:val="24"/>
                <w:lang w:eastAsia="es-ES"/>
              </w:rPr>
            </w:pPr>
            <w:r w:rsidRPr="004A48CD">
              <w:rPr>
                <w:rFonts w:eastAsia="Times New Roman"/>
                <w:color w:val="000000"/>
                <w:sz w:val="24"/>
                <w:szCs w:val="24"/>
                <w:lang w:eastAsia="es-ES"/>
              </w:rPr>
              <w:t> </w:t>
            </w:r>
          </w:p>
        </w:tc>
        <w:tc>
          <w:tcPr>
            <w:tcW w:w="803" w:type="dxa"/>
            <w:tcBorders>
              <w:top w:val="nil"/>
              <w:left w:val="nil"/>
              <w:bottom w:val="single" w:sz="4" w:space="0" w:color="auto"/>
              <w:right w:val="single" w:sz="4"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4</w:t>
            </w:r>
          </w:p>
        </w:tc>
        <w:tc>
          <w:tcPr>
            <w:tcW w:w="993" w:type="dxa"/>
            <w:tcBorders>
              <w:top w:val="nil"/>
              <w:left w:val="nil"/>
              <w:bottom w:val="single" w:sz="4" w:space="0" w:color="auto"/>
              <w:right w:val="single" w:sz="8"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 </w:t>
            </w:r>
          </w:p>
        </w:tc>
      </w:tr>
      <w:tr w:rsidR="00482701" w:rsidRPr="00502D03" w:rsidTr="00482701">
        <w:trPr>
          <w:trHeight w:val="308"/>
          <w:jc w:val="center"/>
        </w:trPr>
        <w:tc>
          <w:tcPr>
            <w:tcW w:w="2503" w:type="dxa"/>
            <w:tcBorders>
              <w:top w:val="nil"/>
              <w:left w:val="single" w:sz="8" w:space="0" w:color="auto"/>
              <w:bottom w:val="single" w:sz="8"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b/>
                <w:bCs/>
                <w:color w:val="000000"/>
                <w:sz w:val="24"/>
                <w:szCs w:val="24"/>
                <w:lang w:eastAsia="es-ES"/>
              </w:rPr>
            </w:pPr>
            <w:r w:rsidRPr="004A48CD">
              <w:rPr>
                <w:rFonts w:eastAsia="Times New Roman"/>
                <w:b/>
                <w:bCs/>
                <w:color w:val="000000"/>
                <w:sz w:val="24"/>
                <w:szCs w:val="24"/>
                <w:lang w:eastAsia="es-ES"/>
              </w:rPr>
              <w:t>Número Total de Paneles</w:t>
            </w:r>
          </w:p>
        </w:tc>
        <w:tc>
          <w:tcPr>
            <w:tcW w:w="664" w:type="dxa"/>
            <w:tcBorders>
              <w:top w:val="nil"/>
              <w:left w:val="nil"/>
              <w:bottom w:val="single" w:sz="8"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b/>
                <w:bCs/>
                <w:color w:val="000000"/>
                <w:sz w:val="24"/>
                <w:szCs w:val="24"/>
                <w:lang w:eastAsia="es-ES"/>
              </w:rPr>
            </w:pPr>
            <w:r w:rsidRPr="004A48CD">
              <w:rPr>
                <w:rFonts w:eastAsia="Times New Roman"/>
                <w:b/>
                <w:bCs/>
                <w:color w:val="000000"/>
                <w:sz w:val="24"/>
                <w:szCs w:val="24"/>
                <w:lang w:eastAsia="es-ES"/>
              </w:rPr>
              <w:t> </w:t>
            </w:r>
          </w:p>
        </w:tc>
        <w:tc>
          <w:tcPr>
            <w:tcW w:w="663" w:type="dxa"/>
            <w:tcBorders>
              <w:top w:val="nil"/>
              <w:left w:val="nil"/>
              <w:bottom w:val="single" w:sz="8"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b/>
                <w:bCs/>
                <w:color w:val="000000"/>
                <w:sz w:val="24"/>
                <w:szCs w:val="24"/>
                <w:lang w:eastAsia="es-ES"/>
              </w:rPr>
            </w:pPr>
            <w:r w:rsidRPr="004A48CD">
              <w:rPr>
                <w:rFonts w:eastAsia="Times New Roman"/>
                <w:b/>
                <w:bCs/>
                <w:color w:val="000000"/>
                <w:sz w:val="24"/>
                <w:szCs w:val="24"/>
                <w:lang w:eastAsia="es-ES"/>
              </w:rPr>
              <w:t> </w:t>
            </w:r>
          </w:p>
        </w:tc>
        <w:tc>
          <w:tcPr>
            <w:tcW w:w="663" w:type="dxa"/>
            <w:tcBorders>
              <w:top w:val="nil"/>
              <w:left w:val="nil"/>
              <w:bottom w:val="single" w:sz="8" w:space="0" w:color="auto"/>
              <w:right w:val="single" w:sz="4" w:space="0" w:color="auto"/>
            </w:tcBorders>
            <w:shd w:val="clear" w:color="auto" w:fill="auto"/>
            <w:noWrap/>
            <w:vAlign w:val="bottom"/>
            <w:hideMark/>
          </w:tcPr>
          <w:p w:rsidR="00482701" w:rsidRPr="004A48CD" w:rsidRDefault="00482701" w:rsidP="00482701">
            <w:pPr>
              <w:spacing w:after="0" w:line="240" w:lineRule="auto"/>
              <w:rPr>
                <w:rFonts w:eastAsia="Times New Roman"/>
                <w:b/>
                <w:bCs/>
                <w:color w:val="000000"/>
                <w:sz w:val="24"/>
                <w:szCs w:val="24"/>
                <w:lang w:eastAsia="es-ES"/>
              </w:rPr>
            </w:pPr>
            <w:r w:rsidRPr="004A48CD">
              <w:rPr>
                <w:rFonts w:eastAsia="Times New Roman"/>
                <w:b/>
                <w:bCs/>
                <w:color w:val="000000"/>
                <w:sz w:val="24"/>
                <w:szCs w:val="24"/>
                <w:lang w:eastAsia="es-ES"/>
              </w:rPr>
              <w:t> </w:t>
            </w:r>
          </w:p>
        </w:tc>
        <w:tc>
          <w:tcPr>
            <w:tcW w:w="803" w:type="dxa"/>
            <w:tcBorders>
              <w:top w:val="nil"/>
              <w:left w:val="nil"/>
              <w:bottom w:val="single" w:sz="8" w:space="0" w:color="auto"/>
              <w:right w:val="single" w:sz="4"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b/>
                <w:bCs/>
                <w:color w:val="000000"/>
                <w:sz w:val="24"/>
                <w:szCs w:val="24"/>
                <w:lang w:eastAsia="es-ES"/>
              </w:rPr>
            </w:pPr>
            <w:r w:rsidRPr="004A48CD">
              <w:rPr>
                <w:rFonts w:eastAsia="Times New Roman"/>
                <w:b/>
                <w:bCs/>
                <w:color w:val="000000"/>
                <w:sz w:val="24"/>
                <w:szCs w:val="24"/>
                <w:lang w:eastAsia="es-ES"/>
              </w:rPr>
              <w:t>40</w:t>
            </w:r>
          </w:p>
        </w:tc>
        <w:tc>
          <w:tcPr>
            <w:tcW w:w="993" w:type="dxa"/>
            <w:tcBorders>
              <w:top w:val="nil"/>
              <w:left w:val="nil"/>
              <w:bottom w:val="single" w:sz="8" w:space="0" w:color="auto"/>
              <w:right w:val="single" w:sz="8" w:space="0" w:color="auto"/>
            </w:tcBorders>
            <w:shd w:val="clear" w:color="auto" w:fill="auto"/>
            <w:noWrap/>
            <w:vAlign w:val="bottom"/>
            <w:hideMark/>
          </w:tcPr>
          <w:p w:rsidR="00482701" w:rsidRPr="004A48CD" w:rsidRDefault="00482701" w:rsidP="00482701">
            <w:pPr>
              <w:spacing w:after="0" w:line="240" w:lineRule="auto"/>
              <w:jc w:val="center"/>
              <w:rPr>
                <w:rFonts w:eastAsia="Times New Roman"/>
                <w:color w:val="000000"/>
                <w:sz w:val="24"/>
                <w:szCs w:val="24"/>
                <w:lang w:eastAsia="es-ES"/>
              </w:rPr>
            </w:pPr>
            <w:r w:rsidRPr="004A48CD">
              <w:rPr>
                <w:rFonts w:eastAsia="Times New Roman"/>
                <w:color w:val="000000"/>
                <w:sz w:val="24"/>
                <w:szCs w:val="24"/>
                <w:lang w:eastAsia="es-ES"/>
              </w:rPr>
              <w:t> </w:t>
            </w:r>
          </w:p>
        </w:tc>
      </w:tr>
    </w:tbl>
    <w:p w:rsidR="00482701" w:rsidRPr="004A48CD" w:rsidRDefault="00482701" w:rsidP="00482701">
      <w:pPr>
        <w:pStyle w:val="Prrafodelista"/>
        <w:spacing w:line="480" w:lineRule="auto"/>
        <w:ind w:left="792"/>
        <w:jc w:val="both"/>
        <w:rPr>
          <w:rFonts w:ascii="Arial" w:hAnsi="Arial" w:cs="Arial"/>
          <w:sz w:val="24"/>
          <w:szCs w:val="24"/>
          <w:lang w:val="es-EC"/>
        </w:rPr>
      </w:pPr>
      <w:r w:rsidRPr="004A48CD">
        <w:rPr>
          <w:rFonts w:ascii="Arial" w:hAnsi="Arial" w:cs="Arial"/>
          <w:b/>
          <w:sz w:val="24"/>
          <w:szCs w:val="24"/>
          <w:lang w:val="es-EC"/>
        </w:rPr>
        <w:lastRenderedPageBreak/>
        <w:t xml:space="preserve">Tabla 2.1 </w:t>
      </w:r>
      <w:r>
        <w:rPr>
          <w:rFonts w:ascii="Arial" w:hAnsi="Arial" w:cs="Arial"/>
          <w:b/>
          <w:sz w:val="24"/>
          <w:szCs w:val="24"/>
          <w:lang w:val="es-EC"/>
        </w:rPr>
        <w:t xml:space="preserve"> </w:t>
      </w:r>
      <w:r>
        <w:rPr>
          <w:rFonts w:ascii="Arial" w:hAnsi="Arial" w:cs="Arial"/>
          <w:sz w:val="24"/>
          <w:szCs w:val="24"/>
          <w:lang w:val="es-EC"/>
        </w:rPr>
        <w:t>Datos de elección del arreglo de paneles fotovoltaicos</w:t>
      </w:r>
    </w:p>
    <w:p w:rsidR="00482701" w:rsidRPr="004A48CD" w:rsidRDefault="00482701" w:rsidP="00482701">
      <w:pPr>
        <w:pStyle w:val="Prrafodelista"/>
        <w:spacing w:line="480" w:lineRule="auto"/>
        <w:ind w:left="792"/>
        <w:jc w:val="both"/>
        <w:rPr>
          <w:rFonts w:ascii="Arial" w:hAnsi="Arial" w:cs="Arial"/>
          <w:sz w:val="24"/>
          <w:szCs w:val="24"/>
          <w:lang w:val="es-EC"/>
        </w:rPr>
      </w:pPr>
      <w:r>
        <w:rPr>
          <w:rFonts w:ascii="Arial" w:hAnsi="Arial" w:cs="Arial"/>
          <w:sz w:val="24"/>
          <w:szCs w:val="24"/>
          <w:lang w:val="es-EC"/>
        </w:rPr>
        <w:t>Para el arreglo de las baterías se toman los mismos valores ya que la carga tiene que ser alimentada por las baterías en la noche cuando no existe luz solar.</w:t>
      </w:r>
    </w:p>
    <w:p w:rsidR="00482701" w:rsidRPr="004A48CD" w:rsidRDefault="00482701" w:rsidP="00482701">
      <w:pPr>
        <w:pStyle w:val="Prrafodelista"/>
        <w:numPr>
          <w:ilvl w:val="1"/>
          <w:numId w:val="1"/>
        </w:numPr>
        <w:spacing w:line="480" w:lineRule="auto"/>
        <w:rPr>
          <w:rFonts w:ascii="Arial" w:hAnsi="Arial" w:cs="Arial"/>
          <w:b/>
          <w:sz w:val="24"/>
          <w:szCs w:val="24"/>
          <w:lang w:val="es-EC"/>
        </w:rPr>
      </w:pPr>
      <w:r w:rsidRPr="004A48CD">
        <w:rPr>
          <w:rFonts w:ascii="Arial" w:hAnsi="Arial" w:cs="Arial"/>
          <w:b/>
          <w:sz w:val="24"/>
          <w:szCs w:val="24"/>
          <w:lang w:val="es-EC"/>
        </w:rPr>
        <w:t xml:space="preserve">Dimensionamiento del Convertidor DC-DC </w:t>
      </w:r>
      <w:proofErr w:type="spellStart"/>
      <w:r>
        <w:rPr>
          <w:rFonts w:ascii="Arial" w:hAnsi="Arial" w:cs="Arial"/>
          <w:b/>
          <w:sz w:val="24"/>
          <w:szCs w:val="24"/>
          <w:lang w:val="es-EC"/>
        </w:rPr>
        <w:t>Boost</w:t>
      </w:r>
      <w:proofErr w:type="spellEnd"/>
      <w:r w:rsidRPr="004A48CD">
        <w:rPr>
          <w:rFonts w:ascii="Arial" w:hAnsi="Arial" w:cs="Arial"/>
          <w:b/>
          <w:sz w:val="24"/>
          <w:szCs w:val="24"/>
          <w:lang w:val="es-EC"/>
        </w:rPr>
        <w:t xml:space="preserve"> del panel fotovoltaico</w:t>
      </w:r>
    </w:p>
    <w:p w:rsidR="00482701" w:rsidRPr="004A48CD" w:rsidRDefault="00482701" w:rsidP="00482701">
      <w:pPr>
        <w:spacing w:line="480" w:lineRule="auto"/>
        <w:ind w:left="708"/>
        <w:jc w:val="both"/>
        <w:rPr>
          <w:rFonts w:ascii="Arial" w:hAnsi="Arial" w:cs="Arial"/>
          <w:sz w:val="24"/>
          <w:szCs w:val="24"/>
          <w:lang w:val="es-EC"/>
        </w:rPr>
      </w:pPr>
      <w:r w:rsidRPr="004A48CD">
        <w:rPr>
          <w:rFonts w:ascii="Arial" w:hAnsi="Arial" w:cs="Arial"/>
          <w:sz w:val="24"/>
          <w:szCs w:val="24"/>
          <w:lang w:val="es-EC"/>
        </w:rPr>
        <w:t xml:space="preserve">El primer elemento a dimensionar es el convertidor DC-DC </w:t>
      </w:r>
      <w:proofErr w:type="spellStart"/>
      <w:r>
        <w:rPr>
          <w:rFonts w:ascii="Arial" w:hAnsi="Arial" w:cs="Arial"/>
          <w:sz w:val="24"/>
          <w:szCs w:val="24"/>
          <w:lang w:val="es-EC"/>
        </w:rPr>
        <w:t>Boost</w:t>
      </w:r>
      <w:proofErr w:type="spellEnd"/>
      <w:r w:rsidRPr="004A48CD">
        <w:rPr>
          <w:rFonts w:ascii="Arial" w:hAnsi="Arial" w:cs="Arial"/>
          <w:sz w:val="24"/>
          <w:szCs w:val="24"/>
          <w:lang w:val="es-EC"/>
        </w:rPr>
        <w:t>, es el que nos va a servir para elevar los voltajes que salen del panel fotovoltaico así como el de la batería.</w:t>
      </w:r>
    </w:p>
    <w:p w:rsidR="00482701" w:rsidRPr="004A48CD" w:rsidRDefault="00482701" w:rsidP="00482701">
      <w:pPr>
        <w:spacing w:line="480" w:lineRule="auto"/>
        <w:ind w:left="708"/>
        <w:jc w:val="both"/>
        <w:rPr>
          <w:rFonts w:ascii="Arial" w:hAnsi="Arial" w:cs="Arial"/>
          <w:sz w:val="24"/>
          <w:szCs w:val="24"/>
          <w:lang w:val="es-EC"/>
        </w:rPr>
      </w:pPr>
      <w:r w:rsidRPr="004A48CD">
        <w:rPr>
          <w:rFonts w:ascii="Arial" w:hAnsi="Arial" w:cs="Arial"/>
          <w:sz w:val="24"/>
          <w:szCs w:val="24"/>
          <w:lang w:val="es-EC"/>
        </w:rPr>
        <w:t xml:space="preserve">El convertidor DC-DC </w:t>
      </w:r>
      <w:proofErr w:type="spellStart"/>
      <w:r>
        <w:rPr>
          <w:rFonts w:ascii="Arial" w:hAnsi="Arial" w:cs="Arial"/>
          <w:sz w:val="24"/>
          <w:szCs w:val="24"/>
          <w:lang w:val="es-EC"/>
        </w:rPr>
        <w:t>Boost</w:t>
      </w:r>
      <w:proofErr w:type="spellEnd"/>
      <w:r w:rsidRPr="004A48CD">
        <w:rPr>
          <w:rFonts w:ascii="Arial" w:hAnsi="Arial" w:cs="Arial"/>
          <w:sz w:val="24"/>
          <w:szCs w:val="24"/>
          <w:lang w:val="es-EC"/>
        </w:rPr>
        <w:t xml:space="preserve"> está compuesto por dos módulos, el driver que es el encargado de comparar las señales portadora y comparadora de aquí sale la señal de conmutación para los switch que se encuentran dentro del </w:t>
      </w:r>
      <w:r>
        <w:rPr>
          <w:rFonts w:ascii="Arial" w:hAnsi="Arial" w:cs="Arial"/>
          <w:sz w:val="24"/>
          <w:szCs w:val="24"/>
          <w:lang w:val="es-EC"/>
        </w:rPr>
        <w:t xml:space="preserve">subsistema </w:t>
      </w:r>
      <w:proofErr w:type="spellStart"/>
      <w:r>
        <w:rPr>
          <w:rFonts w:ascii="Arial" w:hAnsi="Arial" w:cs="Arial"/>
          <w:sz w:val="24"/>
          <w:szCs w:val="24"/>
          <w:lang w:val="es-EC"/>
        </w:rPr>
        <w:t>power</w:t>
      </w:r>
      <w:proofErr w:type="spellEnd"/>
      <w:r>
        <w:rPr>
          <w:rFonts w:ascii="Arial" w:hAnsi="Arial" w:cs="Arial"/>
          <w:sz w:val="24"/>
          <w:szCs w:val="24"/>
          <w:lang w:val="es-EC"/>
        </w:rPr>
        <w:t xml:space="preserve"> </w:t>
      </w:r>
      <w:proofErr w:type="spellStart"/>
      <w:r>
        <w:rPr>
          <w:rFonts w:ascii="Arial" w:hAnsi="Arial" w:cs="Arial"/>
          <w:sz w:val="24"/>
          <w:szCs w:val="24"/>
          <w:lang w:val="es-EC"/>
        </w:rPr>
        <w:t>stage</w:t>
      </w:r>
      <w:proofErr w:type="spellEnd"/>
      <w:r w:rsidRPr="004A48CD">
        <w:rPr>
          <w:rFonts w:ascii="Arial" w:hAnsi="Arial" w:cs="Arial"/>
          <w:sz w:val="24"/>
          <w:szCs w:val="24"/>
          <w:lang w:val="es-EC"/>
        </w:rPr>
        <w:t xml:space="preserve">. </w:t>
      </w:r>
    </w:p>
    <w:p w:rsidR="00482701" w:rsidRPr="004A48CD" w:rsidRDefault="00482701" w:rsidP="00482701">
      <w:pPr>
        <w:spacing w:line="480" w:lineRule="auto"/>
        <w:ind w:left="708"/>
        <w:jc w:val="both"/>
        <w:rPr>
          <w:rFonts w:ascii="Arial" w:hAnsi="Arial" w:cs="Arial"/>
          <w:sz w:val="24"/>
          <w:szCs w:val="24"/>
          <w:lang w:val="es-EC"/>
        </w:rPr>
      </w:pPr>
      <w:r w:rsidRPr="004A48CD">
        <w:rPr>
          <w:rFonts w:ascii="Arial" w:hAnsi="Arial" w:cs="Arial"/>
          <w:sz w:val="24"/>
          <w:szCs w:val="24"/>
          <w:lang w:val="es-EC"/>
        </w:rPr>
        <w:t xml:space="preserve">El subsistema </w:t>
      </w:r>
      <w:proofErr w:type="spellStart"/>
      <w:r w:rsidRPr="004A48CD">
        <w:rPr>
          <w:rFonts w:ascii="Arial" w:hAnsi="Arial" w:cs="Arial"/>
          <w:sz w:val="24"/>
          <w:szCs w:val="24"/>
          <w:lang w:val="es-EC"/>
        </w:rPr>
        <w:t>Power</w:t>
      </w:r>
      <w:proofErr w:type="spellEnd"/>
      <w:r w:rsidRPr="004A48CD">
        <w:rPr>
          <w:rFonts w:ascii="Arial" w:hAnsi="Arial" w:cs="Arial"/>
          <w:sz w:val="24"/>
          <w:szCs w:val="24"/>
          <w:lang w:val="es-EC"/>
        </w:rPr>
        <w:t xml:space="preserve"> </w:t>
      </w:r>
      <w:proofErr w:type="spellStart"/>
      <w:r w:rsidRPr="004A48CD">
        <w:rPr>
          <w:rFonts w:ascii="Arial" w:hAnsi="Arial" w:cs="Arial"/>
          <w:sz w:val="24"/>
          <w:szCs w:val="24"/>
          <w:lang w:val="es-EC"/>
        </w:rPr>
        <w:t>stage</w:t>
      </w:r>
      <w:proofErr w:type="spellEnd"/>
      <w:r w:rsidRPr="004A48CD">
        <w:rPr>
          <w:rFonts w:ascii="Arial" w:hAnsi="Arial" w:cs="Arial"/>
          <w:sz w:val="24"/>
          <w:szCs w:val="24"/>
          <w:lang w:val="es-EC"/>
        </w:rPr>
        <w:t xml:space="preserve"> está compuesto por el modelo de conmutación, en este subsistema es donde hay que dimensionar los elemento</w:t>
      </w:r>
      <w:r>
        <w:rPr>
          <w:rFonts w:ascii="Arial" w:hAnsi="Arial" w:cs="Arial"/>
          <w:sz w:val="24"/>
          <w:szCs w:val="24"/>
          <w:lang w:val="es-EC"/>
        </w:rPr>
        <w:t>s se lo muestra en la figura 3.1</w:t>
      </w:r>
    </w:p>
    <w:p w:rsidR="00482701" w:rsidRPr="004A48CD" w:rsidRDefault="00482701" w:rsidP="00482701">
      <w:pPr>
        <w:spacing w:line="480" w:lineRule="auto"/>
        <w:jc w:val="center"/>
        <w:rPr>
          <w:rFonts w:ascii="Arial" w:hAnsi="Arial" w:cs="Arial"/>
          <w:b/>
          <w:sz w:val="24"/>
          <w:szCs w:val="24"/>
          <w:lang w:val="es-EC"/>
        </w:rPr>
      </w:pPr>
      <w:r>
        <w:rPr>
          <w:rFonts w:ascii="Arial" w:hAnsi="Arial" w:cs="Arial"/>
          <w:b/>
          <w:noProof/>
          <w:sz w:val="24"/>
          <w:szCs w:val="24"/>
          <w:lang w:eastAsia="es-ES"/>
        </w:rPr>
        <w:lastRenderedPageBreak/>
        <w:drawing>
          <wp:inline distT="0" distB="0" distL="0" distR="0">
            <wp:extent cx="4023360" cy="3225800"/>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l="26984" t="26382" r="25220" b="19095"/>
                    <a:stretch>
                      <a:fillRect/>
                    </a:stretch>
                  </pic:blipFill>
                  <pic:spPr bwMode="auto">
                    <a:xfrm>
                      <a:off x="0" y="0"/>
                      <a:ext cx="4023360" cy="3225800"/>
                    </a:xfrm>
                    <a:prstGeom prst="rect">
                      <a:avLst/>
                    </a:prstGeom>
                    <a:noFill/>
                    <a:ln w="9525">
                      <a:noFill/>
                      <a:miter lim="800000"/>
                      <a:headEnd/>
                      <a:tailEnd/>
                    </a:ln>
                  </pic:spPr>
                </pic:pic>
              </a:graphicData>
            </a:graphic>
          </wp:inline>
        </w:drawing>
      </w:r>
    </w:p>
    <w:p w:rsidR="00482701" w:rsidRPr="004A48CD" w:rsidRDefault="00482701" w:rsidP="00482701">
      <w:pPr>
        <w:spacing w:line="480" w:lineRule="auto"/>
        <w:ind w:left="709"/>
        <w:jc w:val="center"/>
        <w:rPr>
          <w:rFonts w:ascii="Arial" w:hAnsi="Arial" w:cs="Arial"/>
          <w:b/>
          <w:sz w:val="24"/>
          <w:szCs w:val="24"/>
          <w:lang w:val="es-EC"/>
        </w:rPr>
      </w:pPr>
      <w:r>
        <w:rPr>
          <w:rFonts w:ascii="Arial" w:hAnsi="Arial" w:cs="Arial"/>
          <w:b/>
          <w:sz w:val="24"/>
          <w:szCs w:val="24"/>
          <w:lang w:val="es-EC"/>
        </w:rPr>
        <w:t>Figura 3.1</w:t>
      </w:r>
      <w:r w:rsidRPr="004A48CD">
        <w:rPr>
          <w:rFonts w:ascii="Arial" w:hAnsi="Arial" w:cs="Arial"/>
          <w:b/>
          <w:sz w:val="24"/>
          <w:szCs w:val="24"/>
          <w:lang w:val="es-EC"/>
        </w:rPr>
        <w:t xml:space="preserve"> </w:t>
      </w:r>
      <w:r w:rsidRPr="00653F2C">
        <w:rPr>
          <w:rFonts w:ascii="Arial" w:hAnsi="Arial" w:cs="Arial"/>
          <w:sz w:val="24"/>
          <w:szCs w:val="24"/>
          <w:lang w:val="es-EC"/>
        </w:rPr>
        <w:t xml:space="preserve">Modelo de conmutación del convertidor DC-DC </w:t>
      </w:r>
      <w:proofErr w:type="spellStart"/>
      <w:r>
        <w:rPr>
          <w:rFonts w:ascii="Arial" w:hAnsi="Arial" w:cs="Arial"/>
          <w:sz w:val="24"/>
          <w:szCs w:val="24"/>
          <w:lang w:val="es-EC"/>
        </w:rPr>
        <w:t>Boost</w:t>
      </w:r>
      <w:proofErr w:type="spellEnd"/>
      <w:r w:rsidRPr="00653F2C">
        <w:rPr>
          <w:rFonts w:ascii="Arial" w:hAnsi="Arial" w:cs="Arial"/>
          <w:sz w:val="24"/>
          <w:szCs w:val="24"/>
          <w:lang w:val="es-EC"/>
        </w:rPr>
        <w:t xml:space="preserve"> del panel fotovoltaico</w:t>
      </w:r>
    </w:p>
    <w:p w:rsidR="00482701" w:rsidRPr="004A48CD" w:rsidRDefault="00482701" w:rsidP="00482701">
      <w:pPr>
        <w:spacing w:line="480" w:lineRule="auto"/>
        <w:ind w:left="708"/>
        <w:rPr>
          <w:rFonts w:ascii="Arial" w:hAnsi="Arial" w:cs="Arial"/>
          <w:sz w:val="24"/>
          <w:szCs w:val="24"/>
          <w:lang w:val="es-EC"/>
        </w:rPr>
      </w:pPr>
      <w:r w:rsidRPr="004A48CD">
        <w:rPr>
          <w:rFonts w:ascii="Arial" w:hAnsi="Arial" w:cs="Arial"/>
          <w:sz w:val="24"/>
          <w:szCs w:val="24"/>
          <w:lang w:val="es-EC"/>
        </w:rPr>
        <w:t>Se puede observar en la figura 3.2 que el modelo de conmutación está compuesto por una resistencia, una inductancia, los switch de conmutación y dos fuentes de voltajes.</w:t>
      </w:r>
    </w:p>
    <w:p w:rsidR="00482701" w:rsidRPr="004A48CD" w:rsidRDefault="00482701" w:rsidP="00482701">
      <w:pPr>
        <w:pStyle w:val="Prrafodelista"/>
        <w:numPr>
          <w:ilvl w:val="2"/>
          <w:numId w:val="1"/>
        </w:numPr>
        <w:spacing w:line="480" w:lineRule="auto"/>
        <w:ind w:left="1418" w:hanging="709"/>
        <w:rPr>
          <w:rFonts w:ascii="Arial" w:hAnsi="Arial" w:cs="Arial"/>
          <w:b/>
          <w:sz w:val="24"/>
          <w:szCs w:val="24"/>
          <w:lang w:val="es-EC"/>
        </w:rPr>
      </w:pPr>
      <w:r w:rsidRPr="004A48CD">
        <w:rPr>
          <w:rFonts w:ascii="Arial" w:hAnsi="Arial" w:cs="Arial"/>
          <w:b/>
          <w:sz w:val="24"/>
          <w:szCs w:val="24"/>
          <w:lang w:val="es-EC"/>
        </w:rPr>
        <w:t xml:space="preserve">Dimensionamiento del ciclo de trabajo, resistencia propia </w:t>
      </w:r>
      <w:r>
        <w:rPr>
          <w:rFonts w:ascii="Arial" w:hAnsi="Arial" w:cs="Arial"/>
          <w:b/>
          <w:sz w:val="24"/>
          <w:szCs w:val="24"/>
          <w:lang w:val="es-EC"/>
        </w:rPr>
        <w:t xml:space="preserve">  </w:t>
      </w:r>
      <w:r w:rsidRPr="004A48CD">
        <w:rPr>
          <w:rFonts w:ascii="Arial" w:hAnsi="Arial" w:cs="Arial"/>
          <w:b/>
          <w:sz w:val="24"/>
          <w:szCs w:val="24"/>
          <w:lang w:val="es-EC"/>
        </w:rPr>
        <w:t>del inductor e inductancia</w:t>
      </w:r>
    </w:p>
    <w:p w:rsidR="00482701" w:rsidRPr="004A48CD" w:rsidRDefault="00482701" w:rsidP="00482701">
      <w:pPr>
        <w:spacing w:line="480" w:lineRule="auto"/>
        <w:ind w:left="1418"/>
        <w:jc w:val="both"/>
        <w:rPr>
          <w:rFonts w:ascii="Arial" w:hAnsi="Arial" w:cs="Arial"/>
          <w:sz w:val="24"/>
          <w:szCs w:val="24"/>
          <w:lang w:val="es-EC"/>
        </w:rPr>
      </w:pPr>
      <w:r w:rsidRPr="004A48CD">
        <w:rPr>
          <w:rFonts w:ascii="Arial" w:hAnsi="Arial" w:cs="Arial"/>
          <w:sz w:val="24"/>
          <w:szCs w:val="24"/>
          <w:lang w:val="es-EC"/>
        </w:rPr>
        <w:t xml:space="preserve">Con este modelo podemos dimensionar el ciclo de trabajo d, como se definió anteriormente la salida de voltaje del arreglo de paneles fotovoltaicos es de 240 </w:t>
      </w:r>
      <w:r w:rsidRPr="004A48CD">
        <w:rPr>
          <w:rFonts w:ascii="Arial" w:hAnsi="Arial" w:cs="Arial"/>
          <w:sz w:val="24"/>
          <w:szCs w:val="24"/>
          <w:lang w:val="es-ES_tradnl"/>
        </w:rPr>
        <w:t>[V]</w:t>
      </w:r>
      <w:r w:rsidRPr="004A48CD">
        <w:rPr>
          <w:rFonts w:ascii="Arial" w:hAnsi="Arial" w:cs="Arial"/>
          <w:sz w:val="24"/>
          <w:szCs w:val="24"/>
          <w:lang w:val="es-EC"/>
        </w:rPr>
        <w:t xml:space="preserve">, el voltaje a la salida del </w:t>
      </w:r>
      <w:r w:rsidRPr="004A48CD">
        <w:rPr>
          <w:rFonts w:ascii="Arial" w:hAnsi="Arial" w:cs="Arial"/>
          <w:sz w:val="24"/>
          <w:szCs w:val="24"/>
          <w:lang w:val="es-EC"/>
        </w:rPr>
        <w:lastRenderedPageBreak/>
        <w:t xml:space="preserve">convertidor es de 400 </w:t>
      </w:r>
      <w:r w:rsidRPr="004A48CD">
        <w:rPr>
          <w:rFonts w:ascii="Arial" w:hAnsi="Arial" w:cs="Arial"/>
          <w:sz w:val="24"/>
          <w:szCs w:val="24"/>
          <w:lang w:val="es-ES_tradnl"/>
        </w:rPr>
        <w:t>[V]</w:t>
      </w:r>
      <w:r w:rsidRPr="004A48CD">
        <w:rPr>
          <w:rFonts w:ascii="Arial" w:hAnsi="Arial" w:cs="Arial"/>
          <w:sz w:val="24"/>
          <w:szCs w:val="24"/>
          <w:lang w:val="es-EC"/>
        </w:rPr>
        <w:t>con estos valores se calcula el ciclo de trabajo d máximo.</w:t>
      </w:r>
    </w:p>
    <w:p w:rsidR="00482701" w:rsidRPr="004A48CD" w:rsidRDefault="00482701" w:rsidP="00482701">
      <w:pPr>
        <w:spacing w:line="480" w:lineRule="auto"/>
        <w:ind w:left="1701"/>
        <w:jc w:val="both"/>
        <w:rPr>
          <w:rFonts w:ascii="Arial" w:eastAsia="Times New Roman" w:hAnsi="Arial" w:cs="Arial"/>
          <w:sz w:val="24"/>
          <w:szCs w:val="24"/>
          <w:lang w:val="es-EC"/>
        </w:rPr>
      </w:pPr>
      <m:oMathPara>
        <m:oMath>
          <m:r>
            <w:rPr>
              <w:rFonts w:ascii="Cambria Math" w:hAnsi="Cambria Math" w:cs="Arial"/>
              <w:sz w:val="24"/>
              <w:szCs w:val="24"/>
              <w:lang w:val="es-EC"/>
            </w:rPr>
            <m:t>d</m:t>
          </m:r>
          <m:r>
            <w:rPr>
              <w:rFonts w:ascii="Cambria Math" w:hAnsi="Arial" w:cs="Arial"/>
              <w:sz w:val="24"/>
              <w:szCs w:val="24"/>
              <w:lang w:val="es-EC"/>
            </w:rPr>
            <m:t>=</m:t>
          </m:r>
          <m:f>
            <m:fPr>
              <m:ctrlPr>
                <w:rPr>
                  <w:rFonts w:ascii="Cambria Math" w:hAnsi="Arial" w:cs="Arial"/>
                  <w:i/>
                  <w:sz w:val="24"/>
                  <w:szCs w:val="24"/>
                  <w:lang w:val="es-EC"/>
                </w:rPr>
              </m:ctrlPr>
            </m:fPr>
            <m:num>
              <m:r>
                <w:rPr>
                  <w:rFonts w:ascii="Cambria Math" w:hAnsi="Cambria Math" w:cs="Arial"/>
                  <w:sz w:val="24"/>
                  <w:szCs w:val="24"/>
                  <w:lang w:val="es-EC"/>
                </w:rPr>
                <m:t>Vsmax</m:t>
              </m:r>
            </m:num>
            <m:den>
              <m:sSub>
                <m:sSubPr>
                  <m:ctrlPr>
                    <w:rPr>
                      <w:rFonts w:ascii="Cambria Math" w:hAnsi="Arial" w:cs="Arial"/>
                      <w:i/>
                      <w:sz w:val="24"/>
                      <w:szCs w:val="24"/>
                      <w:lang w:val="es-EC"/>
                    </w:rPr>
                  </m:ctrlPr>
                </m:sSubPr>
                <m:e>
                  <m:r>
                    <w:rPr>
                      <w:rFonts w:ascii="Cambria Math" w:hAnsi="Cambria Math" w:cs="Arial"/>
                      <w:sz w:val="24"/>
                      <w:szCs w:val="24"/>
                      <w:lang w:val="es-EC"/>
                    </w:rPr>
                    <m:t>V</m:t>
                  </m:r>
                </m:e>
                <m:sub>
                  <m:r>
                    <w:rPr>
                      <w:rFonts w:ascii="Cambria Math" w:hAnsi="Cambria Math" w:cs="Arial"/>
                      <w:sz w:val="24"/>
                      <w:szCs w:val="24"/>
                      <w:lang w:val="es-EC"/>
                    </w:rPr>
                    <m:t>DC</m:t>
                  </m:r>
                </m:sub>
              </m:sSub>
            </m:den>
          </m:f>
          <m:r>
            <w:rPr>
              <w:rFonts w:ascii="Cambria Math" w:hAnsi="Arial" w:cs="Arial"/>
              <w:sz w:val="24"/>
              <w:szCs w:val="24"/>
              <w:lang w:val="es-EC"/>
            </w:rPr>
            <m:t xml:space="preserve">= </m:t>
          </m:r>
          <m:f>
            <m:fPr>
              <m:ctrlPr>
                <w:rPr>
                  <w:rFonts w:ascii="Cambria Math" w:hAnsi="Arial" w:cs="Arial"/>
                  <w:i/>
                  <w:sz w:val="24"/>
                  <w:szCs w:val="24"/>
                  <w:lang w:val="es-EC"/>
                </w:rPr>
              </m:ctrlPr>
            </m:fPr>
            <m:num>
              <m:r>
                <w:rPr>
                  <w:rFonts w:ascii="Cambria Math" w:hAnsi="Arial" w:cs="Arial"/>
                  <w:sz w:val="24"/>
                  <w:szCs w:val="24"/>
                  <w:lang w:val="es-EC"/>
                </w:rPr>
                <m:t>240</m:t>
              </m:r>
            </m:num>
            <m:den>
              <m:r>
                <w:rPr>
                  <w:rFonts w:ascii="Cambria Math" w:hAnsi="Arial" w:cs="Arial"/>
                  <w:sz w:val="24"/>
                  <w:szCs w:val="24"/>
                  <w:lang w:val="es-EC"/>
                </w:rPr>
                <m:t>400</m:t>
              </m:r>
            </m:den>
          </m:f>
          <m:r>
            <w:rPr>
              <w:rFonts w:ascii="Cambria Math" w:hAnsi="Arial" w:cs="Arial"/>
              <w:sz w:val="24"/>
              <w:szCs w:val="24"/>
              <w:lang w:val="es-EC"/>
            </w:rPr>
            <m:t xml:space="preserve">=0.6 </m:t>
          </m:r>
        </m:oMath>
      </m:oMathPara>
    </w:p>
    <w:p w:rsidR="00482701" w:rsidRPr="004A48CD" w:rsidRDefault="00482701" w:rsidP="00482701">
      <w:pPr>
        <w:spacing w:line="480" w:lineRule="auto"/>
        <w:ind w:left="993" w:firstLine="708"/>
        <w:rPr>
          <w:rFonts w:ascii="Arial" w:hAnsi="Arial" w:cs="Arial"/>
          <w:sz w:val="24"/>
          <w:szCs w:val="24"/>
          <w:lang w:val="es-EC"/>
        </w:rPr>
      </w:pPr>
      <w:r w:rsidRPr="004A48CD">
        <w:rPr>
          <w:rFonts w:ascii="Arial" w:hAnsi="Arial" w:cs="Arial"/>
          <w:sz w:val="24"/>
          <w:szCs w:val="24"/>
          <w:lang w:val="es-EC"/>
        </w:rPr>
        <w:t>Siendo</w:t>
      </w:r>
    </w:p>
    <w:p w:rsidR="00482701" w:rsidRPr="004A48CD" w:rsidRDefault="00482701" w:rsidP="00482701">
      <w:pPr>
        <w:spacing w:line="480" w:lineRule="auto"/>
        <w:ind w:left="993" w:firstLine="708"/>
        <w:rPr>
          <w:rFonts w:ascii="Arial" w:hAnsi="Arial" w:cs="Arial"/>
          <w:sz w:val="24"/>
          <w:szCs w:val="24"/>
          <w:lang w:val="es-EC"/>
        </w:rPr>
      </w:pPr>
      <w:proofErr w:type="gramStart"/>
      <w:r w:rsidRPr="004A48CD">
        <w:rPr>
          <w:rFonts w:ascii="Arial" w:hAnsi="Arial" w:cs="Arial"/>
          <w:sz w:val="24"/>
          <w:szCs w:val="24"/>
          <w:lang w:val="es-EC"/>
        </w:rPr>
        <w:t>d</w:t>
      </w:r>
      <w:proofErr w:type="gramEnd"/>
      <w:r w:rsidRPr="004A48CD">
        <w:rPr>
          <w:rFonts w:ascii="Arial" w:hAnsi="Arial" w:cs="Arial"/>
          <w:sz w:val="24"/>
          <w:szCs w:val="24"/>
          <w:lang w:val="es-EC"/>
        </w:rPr>
        <w:t>: Ciclo de trabajo</w:t>
      </w:r>
    </w:p>
    <w:p w:rsidR="00482701" w:rsidRPr="004A48CD" w:rsidRDefault="00482701" w:rsidP="00482701">
      <w:pPr>
        <w:spacing w:line="480" w:lineRule="auto"/>
        <w:ind w:left="993" w:firstLine="708"/>
        <w:rPr>
          <w:rFonts w:ascii="Arial" w:hAnsi="Arial" w:cs="Arial"/>
          <w:sz w:val="24"/>
          <w:szCs w:val="24"/>
          <w:lang w:val="es-EC"/>
        </w:rPr>
      </w:pPr>
      <w:proofErr w:type="spellStart"/>
      <w:r w:rsidRPr="004A48CD">
        <w:rPr>
          <w:rFonts w:ascii="Arial" w:hAnsi="Arial" w:cs="Arial"/>
          <w:sz w:val="24"/>
          <w:szCs w:val="24"/>
          <w:lang w:val="es-EC"/>
        </w:rPr>
        <w:t>Vsmax</w:t>
      </w:r>
      <w:proofErr w:type="spellEnd"/>
      <w:r w:rsidRPr="004A48CD">
        <w:rPr>
          <w:rFonts w:ascii="Arial" w:hAnsi="Arial" w:cs="Arial"/>
          <w:sz w:val="24"/>
          <w:szCs w:val="24"/>
          <w:lang w:val="es-EC"/>
        </w:rPr>
        <w:t>: Voltaje máximo que llega al switch</w:t>
      </w:r>
    </w:p>
    <w:p w:rsidR="00482701" w:rsidRPr="004A48CD" w:rsidRDefault="00482701" w:rsidP="00482701">
      <w:pPr>
        <w:spacing w:line="480" w:lineRule="auto"/>
        <w:ind w:left="993" w:firstLine="708"/>
        <w:rPr>
          <w:rFonts w:ascii="Arial" w:hAnsi="Arial" w:cs="Arial"/>
          <w:sz w:val="24"/>
          <w:szCs w:val="24"/>
          <w:lang w:val="es-EC"/>
        </w:rPr>
      </w:pPr>
      <w:r w:rsidRPr="004A48CD">
        <w:rPr>
          <w:rFonts w:ascii="Arial" w:hAnsi="Arial" w:cs="Arial"/>
          <w:sz w:val="24"/>
          <w:szCs w:val="24"/>
          <w:lang w:val="es-EC"/>
        </w:rPr>
        <w:t>VDC: Voltaje a la salida del convertidor</w:t>
      </w:r>
    </w:p>
    <w:p w:rsidR="00482701" w:rsidRPr="004A48CD" w:rsidRDefault="00482701" w:rsidP="00482701">
      <w:pPr>
        <w:spacing w:line="480" w:lineRule="auto"/>
        <w:ind w:left="1701"/>
        <w:rPr>
          <w:rFonts w:ascii="Arial" w:hAnsi="Arial" w:cs="Arial"/>
          <w:sz w:val="24"/>
          <w:szCs w:val="24"/>
          <w:lang w:val="es-EC"/>
        </w:rPr>
      </w:pPr>
      <w:r w:rsidRPr="004A48CD">
        <w:rPr>
          <w:rFonts w:ascii="Arial" w:hAnsi="Arial" w:cs="Arial"/>
          <w:sz w:val="24"/>
          <w:szCs w:val="24"/>
          <w:lang w:val="es-EC"/>
        </w:rPr>
        <w:t xml:space="preserve">Este valor es el máximo permitido, hay que tomar en cuenta la caída de voltaje que se produce en la resistencia propia que tiene el inductor por lo tanto el voltaje que le llega al switch es menor a 240 </w:t>
      </w:r>
      <w:r w:rsidRPr="004A48CD">
        <w:rPr>
          <w:rFonts w:ascii="Arial" w:hAnsi="Arial" w:cs="Arial"/>
          <w:sz w:val="24"/>
          <w:szCs w:val="24"/>
          <w:lang w:val="es-ES_tradnl"/>
        </w:rPr>
        <w:t>[V]</w:t>
      </w:r>
      <w:r w:rsidRPr="004A48CD">
        <w:rPr>
          <w:rFonts w:ascii="Arial" w:hAnsi="Arial" w:cs="Arial"/>
          <w:sz w:val="24"/>
          <w:szCs w:val="24"/>
          <w:lang w:val="es-EC"/>
        </w:rPr>
        <w:t>.</w:t>
      </w:r>
    </w:p>
    <w:p w:rsidR="00482701" w:rsidRPr="004A48CD" w:rsidRDefault="00482701" w:rsidP="00482701">
      <w:pPr>
        <w:spacing w:line="480" w:lineRule="auto"/>
        <w:ind w:left="1701"/>
        <w:rPr>
          <w:rFonts w:ascii="Arial" w:hAnsi="Arial" w:cs="Arial"/>
          <w:sz w:val="24"/>
          <w:szCs w:val="24"/>
          <w:lang w:val="es-EC"/>
        </w:rPr>
      </w:pPr>
      <w:r w:rsidRPr="004A48CD">
        <w:rPr>
          <w:rFonts w:ascii="Arial" w:hAnsi="Arial" w:cs="Arial"/>
          <w:sz w:val="24"/>
          <w:szCs w:val="24"/>
          <w:lang w:val="es-EC"/>
        </w:rPr>
        <w:t xml:space="preserve">Para el dimensionamiento de la resistencia propia del inductor se asume una caída de voltaje en este caso 5 </w:t>
      </w:r>
      <w:r w:rsidRPr="004A48CD">
        <w:rPr>
          <w:rFonts w:ascii="Arial" w:hAnsi="Arial" w:cs="Arial"/>
          <w:sz w:val="24"/>
          <w:szCs w:val="24"/>
          <w:lang w:val="es-ES_tradnl"/>
        </w:rPr>
        <w:t>[V]</w:t>
      </w:r>
      <w:r w:rsidRPr="004A48CD">
        <w:rPr>
          <w:rFonts w:ascii="Arial" w:hAnsi="Arial" w:cs="Arial"/>
          <w:sz w:val="24"/>
          <w:szCs w:val="24"/>
          <w:lang w:val="es-EC"/>
        </w:rPr>
        <w:t>, con la corriente del arreglo de paneles calculada anteriormente se calcula la resistencia requerida.</w:t>
      </w:r>
    </w:p>
    <w:p w:rsidR="00482701" w:rsidRPr="004A48CD" w:rsidRDefault="00482701" w:rsidP="00482701">
      <w:pPr>
        <w:spacing w:line="480" w:lineRule="auto"/>
        <w:ind w:left="1701"/>
        <w:rPr>
          <w:rFonts w:ascii="Arial" w:hAnsi="Arial" w:cs="Arial"/>
          <w:sz w:val="24"/>
          <w:szCs w:val="24"/>
          <w:lang w:val="es-EC"/>
        </w:rPr>
      </w:pPr>
      <m:oMathPara>
        <m:oMath>
          <m:r>
            <w:rPr>
              <w:rFonts w:ascii="Cambria Math" w:hAnsi="Cambria Math" w:cs="Arial"/>
              <w:sz w:val="24"/>
              <w:szCs w:val="24"/>
              <w:lang w:val="es-EC"/>
            </w:rPr>
            <m:t xml:space="preserve">RLboost= </m:t>
          </m:r>
          <m:f>
            <m:fPr>
              <m:ctrlPr>
                <w:rPr>
                  <w:rFonts w:ascii="Cambria Math" w:hAnsi="Cambria Math" w:cs="Arial"/>
                  <w:i/>
                  <w:sz w:val="24"/>
                  <w:szCs w:val="24"/>
                  <w:lang w:val="es-EC"/>
                </w:rPr>
              </m:ctrlPr>
            </m:fPr>
            <m:num>
              <m:r>
                <w:rPr>
                  <w:rFonts w:ascii="Cambria Math" w:hAnsi="Cambria Math" w:cs="Arial"/>
                  <w:sz w:val="24"/>
                  <w:szCs w:val="24"/>
                  <w:lang w:val="es-EC"/>
                </w:rPr>
                <m:t>VRL</m:t>
              </m:r>
            </m:num>
            <m:den>
              <m:r>
                <w:rPr>
                  <w:rFonts w:ascii="Cambria Math" w:hAnsi="Cambria Math" w:cs="Arial"/>
                  <w:sz w:val="24"/>
                  <w:szCs w:val="24"/>
                  <w:lang w:val="es-EC"/>
                </w:rPr>
                <m:t>Ipv</m:t>
              </m:r>
            </m:den>
          </m:f>
          <m:r>
            <w:rPr>
              <w:rFonts w:ascii="Cambria Math" w:hAnsi="Cambria Math" w:cs="Arial"/>
              <w:sz w:val="24"/>
              <w:szCs w:val="24"/>
              <w:lang w:val="es-EC"/>
            </w:rPr>
            <m:t>=</m:t>
          </m:r>
          <m:f>
            <m:fPr>
              <m:ctrlPr>
                <w:rPr>
                  <w:rFonts w:ascii="Cambria Math" w:hAnsi="Cambria Math" w:cs="Arial"/>
                  <w:i/>
                  <w:sz w:val="24"/>
                  <w:szCs w:val="24"/>
                  <w:lang w:val="es-EC"/>
                </w:rPr>
              </m:ctrlPr>
            </m:fPr>
            <m:num>
              <m:r>
                <w:rPr>
                  <w:rFonts w:ascii="Cambria Math" w:hAnsi="Cambria Math" w:cs="Arial"/>
                  <w:sz w:val="24"/>
                  <w:szCs w:val="24"/>
                  <w:lang w:val="es-EC"/>
                </w:rPr>
                <m:t>5</m:t>
              </m:r>
            </m:num>
            <m:den>
              <m:r>
                <w:rPr>
                  <w:rFonts w:ascii="Cambria Math" w:hAnsi="Cambria Math" w:cs="Arial"/>
                  <w:sz w:val="24"/>
                  <w:szCs w:val="24"/>
                  <w:lang w:val="es-EC"/>
                </w:rPr>
                <m:t>20.8</m:t>
              </m:r>
            </m:den>
          </m:f>
          <m:r>
            <w:rPr>
              <w:rFonts w:ascii="Cambria Math" w:hAnsi="Cambria Math" w:cs="Arial"/>
              <w:sz w:val="24"/>
              <w:szCs w:val="24"/>
              <w:lang w:val="es-EC"/>
            </w:rPr>
            <m:t>=0.24 Ω</m:t>
          </m:r>
        </m:oMath>
      </m:oMathPara>
    </w:p>
    <w:p w:rsidR="00482701" w:rsidRPr="004A48CD" w:rsidRDefault="00482701" w:rsidP="00482701">
      <w:pPr>
        <w:spacing w:line="480" w:lineRule="auto"/>
        <w:ind w:left="993" w:firstLine="708"/>
        <w:rPr>
          <w:rFonts w:ascii="Arial" w:hAnsi="Arial" w:cs="Arial"/>
          <w:sz w:val="24"/>
          <w:szCs w:val="24"/>
          <w:lang w:val="es-EC"/>
        </w:rPr>
      </w:pPr>
      <w:r w:rsidRPr="004A48CD">
        <w:rPr>
          <w:rFonts w:ascii="Arial" w:hAnsi="Arial" w:cs="Arial"/>
          <w:sz w:val="24"/>
          <w:szCs w:val="24"/>
          <w:lang w:val="es-EC"/>
        </w:rPr>
        <w:t>Donde</w:t>
      </w:r>
    </w:p>
    <w:p w:rsidR="00482701" w:rsidRPr="004A48CD" w:rsidRDefault="00482701" w:rsidP="00482701">
      <w:pPr>
        <w:spacing w:line="480" w:lineRule="auto"/>
        <w:ind w:left="993" w:firstLine="708"/>
        <w:rPr>
          <w:rFonts w:ascii="Arial" w:hAnsi="Arial" w:cs="Arial"/>
          <w:sz w:val="24"/>
          <w:szCs w:val="24"/>
          <w:lang w:val="es-EC"/>
        </w:rPr>
      </w:pPr>
      <w:proofErr w:type="spellStart"/>
      <w:r w:rsidRPr="004A48CD">
        <w:rPr>
          <w:rFonts w:ascii="Arial" w:hAnsi="Arial" w:cs="Arial"/>
          <w:sz w:val="24"/>
          <w:szCs w:val="24"/>
          <w:lang w:val="es-EC"/>
        </w:rPr>
        <w:lastRenderedPageBreak/>
        <w:t>RL</w:t>
      </w:r>
      <w:r>
        <w:rPr>
          <w:rFonts w:ascii="Arial" w:hAnsi="Arial" w:cs="Arial"/>
          <w:sz w:val="24"/>
          <w:szCs w:val="24"/>
          <w:lang w:val="es-EC"/>
        </w:rPr>
        <w:t>Boost</w:t>
      </w:r>
      <w:proofErr w:type="spellEnd"/>
      <w:r w:rsidRPr="004A48CD">
        <w:rPr>
          <w:rFonts w:ascii="Arial" w:hAnsi="Arial" w:cs="Arial"/>
          <w:sz w:val="24"/>
          <w:szCs w:val="24"/>
          <w:lang w:val="es-EC"/>
        </w:rPr>
        <w:t>: Resistencia propia del inductor</w:t>
      </w:r>
    </w:p>
    <w:p w:rsidR="00482701" w:rsidRPr="004A48CD" w:rsidRDefault="00482701" w:rsidP="00482701">
      <w:pPr>
        <w:spacing w:line="480" w:lineRule="auto"/>
        <w:ind w:left="993" w:firstLine="708"/>
        <w:rPr>
          <w:rFonts w:ascii="Arial" w:hAnsi="Arial" w:cs="Arial"/>
          <w:sz w:val="24"/>
          <w:szCs w:val="24"/>
          <w:lang w:val="es-EC"/>
        </w:rPr>
      </w:pPr>
      <w:r w:rsidRPr="004A48CD">
        <w:rPr>
          <w:rFonts w:ascii="Arial" w:hAnsi="Arial" w:cs="Arial"/>
          <w:sz w:val="24"/>
          <w:szCs w:val="24"/>
          <w:lang w:val="es-EC"/>
        </w:rPr>
        <w:t xml:space="preserve">VRL: </w:t>
      </w:r>
      <w:proofErr w:type="spellStart"/>
      <w:r w:rsidRPr="004A48CD">
        <w:rPr>
          <w:rFonts w:ascii="Arial" w:hAnsi="Arial" w:cs="Arial"/>
          <w:sz w:val="24"/>
          <w:szCs w:val="24"/>
          <w:lang w:val="es-EC"/>
        </w:rPr>
        <w:t>Caida</w:t>
      </w:r>
      <w:proofErr w:type="spellEnd"/>
      <w:r w:rsidRPr="004A48CD">
        <w:rPr>
          <w:rFonts w:ascii="Arial" w:hAnsi="Arial" w:cs="Arial"/>
          <w:sz w:val="24"/>
          <w:szCs w:val="24"/>
          <w:lang w:val="es-EC"/>
        </w:rPr>
        <w:t xml:space="preserve"> de voltaje en la resistencia propia del inductor</w:t>
      </w:r>
    </w:p>
    <w:p w:rsidR="00482701" w:rsidRPr="004A48CD" w:rsidRDefault="00482701" w:rsidP="00482701">
      <w:pPr>
        <w:spacing w:line="480" w:lineRule="auto"/>
        <w:ind w:left="993" w:firstLine="708"/>
        <w:rPr>
          <w:rFonts w:ascii="Arial" w:hAnsi="Arial" w:cs="Arial"/>
          <w:sz w:val="24"/>
          <w:szCs w:val="24"/>
          <w:lang w:val="es-EC"/>
        </w:rPr>
      </w:pPr>
      <w:proofErr w:type="spellStart"/>
      <w:r w:rsidRPr="004A48CD">
        <w:rPr>
          <w:rFonts w:ascii="Arial" w:hAnsi="Arial" w:cs="Arial"/>
          <w:sz w:val="24"/>
          <w:szCs w:val="24"/>
          <w:lang w:val="es-EC"/>
        </w:rPr>
        <w:t>Ipv</w:t>
      </w:r>
      <w:proofErr w:type="spellEnd"/>
      <w:r w:rsidRPr="004A48CD">
        <w:rPr>
          <w:rFonts w:ascii="Arial" w:hAnsi="Arial" w:cs="Arial"/>
          <w:sz w:val="24"/>
          <w:szCs w:val="24"/>
          <w:lang w:val="es-EC"/>
        </w:rPr>
        <w:t>: Corriente del arreglo del panel fotovoltaico</w:t>
      </w:r>
    </w:p>
    <w:p w:rsidR="00482701" w:rsidRPr="004A48CD" w:rsidRDefault="00482701" w:rsidP="00482701">
      <w:pPr>
        <w:spacing w:line="480" w:lineRule="auto"/>
        <w:ind w:left="1701"/>
        <w:jc w:val="both"/>
        <w:rPr>
          <w:rFonts w:ascii="Arial" w:hAnsi="Arial" w:cs="Arial"/>
          <w:sz w:val="24"/>
          <w:szCs w:val="24"/>
          <w:lang w:val="es-EC"/>
        </w:rPr>
      </w:pPr>
      <w:r w:rsidRPr="004A48CD">
        <w:rPr>
          <w:rFonts w:ascii="Arial" w:hAnsi="Arial" w:cs="Arial"/>
          <w:sz w:val="24"/>
          <w:szCs w:val="24"/>
          <w:lang w:val="es-EC"/>
        </w:rPr>
        <w:t xml:space="preserve">Ahora se define el ciclo de trabajo que vamos a utilizar, la caída de voltaje de la resistencia RL es de 5 </w:t>
      </w:r>
      <w:r w:rsidRPr="004A48CD">
        <w:rPr>
          <w:rFonts w:ascii="Arial" w:hAnsi="Arial" w:cs="Arial"/>
          <w:sz w:val="24"/>
          <w:szCs w:val="24"/>
          <w:lang w:val="es-ES_tradnl"/>
        </w:rPr>
        <w:t xml:space="preserve">[V] </w:t>
      </w:r>
      <w:r w:rsidRPr="004A48CD">
        <w:rPr>
          <w:rFonts w:ascii="Arial" w:hAnsi="Arial" w:cs="Arial"/>
          <w:sz w:val="24"/>
          <w:szCs w:val="24"/>
          <w:lang w:val="es-EC"/>
        </w:rPr>
        <w:t>por lo tanto el voltaje en el switch es de 235</w:t>
      </w:r>
      <w:r w:rsidRPr="004A48CD">
        <w:rPr>
          <w:rFonts w:ascii="Arial" w:hAnsi="Arial" w:cs="Arial"/>
          <w:sz w:val="24"/>
          <w:szCs w:val="24"/>
          <w:lang w:val="es-ES_tradnl"/>
        </w:rPr>
        <w:t>[V]</w:t>
      </w:r>
      <w:r w:rsidRPr="004A48CD">
        <w:rPr>
          <w:rFonts w:ascii="Arial" w:hAnsi="Arial" w:cs="Arial"/>
          <w:sz w:val="24"/>
          <w:szCs w:val="24"/>
          <w:lang w:val="es-EC"/>
        </w:rPr>
        <w:t xml:space="preserve"> y el ciclo de trabajo es:</w:t>
      </w:r>
    </w:p>
    <w:p w:rsidR="00482701" w:rsidRPr="004A48CD" w:rsidRDefault="00482701" w:rsidP="00482701">
      <w:pPr>
        <w:spacing w:line="480" w:lineRule="auto"/>
        <w:ind w:left="1701"/>
        <w:jc w:val="both"/>
        <w:rPr>
          <w:rFonts w:ascii="Arial" w:eastAsia="Times New Roman" w:hAnsi="Arial" w:cs="Arial"/>
          <w:sz w:val="24"/>
          <w:szCs w:val="24"/>
          <w:lang w:val="es-EC"/>
        </w:rPr>
      </w:pPr>
      <m:oMathPara>
        <m:oMath>
          <m:r>
            <w:rPr>
              <w:rFonts w:ascii="Cambria Math" w:hAnsi="Cambria Math" w:cs="Arial"/>
              <w:sz w:val="24"/>
              <w:szCs w:val="24"/>
              <w:lang w:val="es-EC"/>
            </w:rPr>
            <m:t>d</m:t>
          </m:r>
          <m:r>
            <w:rPr>
              <w:rFonts w:ascii="Cambria Math" w:hAnsi="Arial" w:cs="Arial"/>
              <w:sz w:val="24"/>
              <w:szCs w:val="24"/>
              <w:lang w:val="es-EC"/>
            </w:rPr>
            <m:t>=</m:t>
          </m:r>
          <m:f>
            <m:fPr>
              <m:ctrlPr>
                <w:rPr>
                  <w:rFonts w:ascii="Cambria Math" w:hAnsi="Arial" w:cs="Arial"/>
                  <w:i/>
                  <w:sz w:val="24"/>
                  <w:szCs w:val="24"/>
                  <w:lang w:val="es-EC"/>
                </w:rPr>
              </m:ctrlPr>
            </m:fPr>
            <m:num>
              <m:r>
                <w:rPr>
                  <w:rFonts w:ascii="Cambria Math" w:hAnsi="Cambria Math" w:cs="Arial"/>
                  <w:sz w:val="24"/>
                  <w:szCs w:val="24"/>
                  <w:lang w:val="es-EC"/>
                </w:rPr>
                <m:t>Vs</m:t>
              </m:r>
            </m:num>
            <m:den>
              <m:sSub>
                <m:sSubPr>
                  <m:ctrlPr>
                    <w:rPr>
                      <w:rFonts w:ascii="Cambria Math" w:hAnsi="Arial" w:cs="Arial"/>
                      <w:i/>
                      <w:sz w:val="24"/>
                      <w:szCs w:val="24"/>
                      <w:lang w:val="es-EC"/>
                    </w:rPr>
                  </m:ctrlPr>
                </m:sSubPr>
                <m:e>
                  <m:r>
                    <w:rPr>
                      <w:rFonts w:ascii="Cambria Math" w:hAnsi="Cambria Math" w:cs="Arial"/>
                      <w:sz w:val="24"/>
                      <w:szCs w:val="24"/>
                      <w:lang w:val="es-EC"/>
                    </w:rPr>
                    <m:t>V</m:t>
                  </m:r>
                </m:e>
                <m:sub>
                  <m:r>
                    <w:rPr>
                      <w:rFonts w:ascii="Cambria Math" w:hAnsi="Cambria Math" w:cs="Arial"/>
                      <w:sz w:val="24"/>
                      <w:szCs w:val="24"/>
                      <w:lang w:val="es-EC"/>
                    </w:rPr>
                    <m:t>DC</m:t>
                  </m:r>
                </m:sub>
              </m:sSub>
            </m:den>
          </m:f>
          <m:r>
            <w:rPr>
              <w:rFonts w:ascii="Cambria Math" w:hAnsi="Arial" w:cs="Arial"/>
              <w:sz w:val="24"/>
              <w:szCs w:val="24"/>
              <w:lang w:val="es-EC"/>
            </w:rPr>
            <m:t xml:space="preserve">= </m:t>
          </m:r>
          <m:f>
            <m:fPr>
              <m:ctrlPr>
                <w:rPr>
                  <w:rFonts w:ascii="Cambria Math" w:hAnsi="Arial" w:cs="Arial"/>
                  <w:i/>
                  <w:sz w:val="24"/>
                  <w:szCs w:val="24"/>
                  <w:lang w:val="es-EC"/>
                </w:rPr>
              </m:ctrlPr>
            </m:fPr>
            <m:num>
              <m:r>
                <w:rPr>
                  <w:rFonts w:ascii="Cambria Math" w:hAnsi="Arial" w:cs="Arial"/>
                  <w:sz w:val="24"/>
                  <w:szCs w:val="24"/>
                  <w:lang w:val="es-EC"/>
                </w:rPr>
                <m:t>235</m:t>
              </m:r>
            </m:num>
            <m:den>
              <m:r>
                <w:rPr>
                  <w:rFonts w:ascii="Cambria Math" w:hAnsi="Arial" w:cs="Arial"/>
                  <w:sz w:val="24"/>
                  <w:szCs w:val="24"/>
                  <w:lang w:val="es-EC"/>
                </w:rPr>
                <m:t>400</m:t>
              </m:r>
            </m:den>
          </m:f>
          <m:r>
            <w:rPr>
              <w:rFonts w:ascii="Cambria Math" w:hAnsi="Arial" w:cs="Arial"/>
              <w:sz w:val="24"/>
              <w:szCs w:val="24"/>
              <w:lang w:val="es-EC"/>
            </w:rPr>
            <m:t>=0.5875</m:t>
          </m:r>
        </m:oMath>
      </m:oMathPara>
    </w:p>
    <w:p w:rsidR="00482701" w:rsidRPr="004A48CD" w:rsidRDefault="00482701" w:rsidP="00482701">
      <w:pPr>
        <w:spacing w:line="480" w:lineRule="auto"/>
        <w:ind w:left="1701"/>
        <w:jc w:val="both"/>
        <w:rPr>
          <w:rFonts w:ascii="Arial" w:hAnsi="Arial" w:cs="Arial"/>
          <w:sz w:val="24"/>
          <w:szCs w:val="24"/>
          <w:lang w:val="es-EC"/>
        </w:rPr>
      </w:pPr>
      <w:r w:rsidRPr="004A48CD">
        <w:rPr>
          <w:rFonts w:ascii="Arial" w:hAnsi="Arial" w:cs="Arial"/>
          <w:sz w:val="24"/>
          <w:szCs w:val="24"/>
          <w:lang w:val="es-EC"/>
        </w:rPr>
        <w:t>El valor obtenido es menor al ciclo de trabajo máximo calculado anteriormente por lo tanto esta correcto.</w:t>
      </w:r>
    </w:p>
    <w:p w:rsidR="00482701" w:rsidRPr="004A48CD" w:rsidRDefault="00482701" w:rsidP="00482701">
      <w:pPr>
        <w:spacing w:line="480" w:lineRule="auto"/>
        <w:ind w:left="1701"/>
        <w:jc w:val="both"/>
        <w:rPr>
          <w:rFonts w:ascii="Arial" w:hAnsi="Arial" w:cs="Arial"/>
          <w:sz w:val="24"/>
          <w:szCs w:val="24"/>
          <w:lang w:val="es-EC"/>
        </w:rPr>
      </w:pPr>
      <w:r w:rsidRPr="004A48CD">
        <w:rPr>
          <w:rFonts w:ascii="Arial" w:hAnsi="Arial" w:cs="Arial"/>
          <w:sz w:val="24"/>
          <w:szCs w:val="24"/>
          <w:lang w:val="es-EC"/>
        </w:rPr>
        <w:t>Para el dimensionamiento de la inductancia se toma en cuenta el rizado de la corriente que va a pasar por el inductor, en este caso es la corriente del arreglo de paneles fotovoltaicos, el rizado máximo permitido es del 10%.</w:t>
      </w:r>
    </w:p>
    <w:p w:rsidR="00482701" w:rsidRPr="004A48CD" w:rsidRDefault="00482701" w:rsidP="00482701">
      <w:pPr>
        <w:spacing w:line="480" w:lineRule="auto"/>
        <w:ind w:left="993" w:firstLine="708"/>
        <w:jc w:val="both"/>
        <w:rPr>
          <w:rFonts w:ascii="Arial" w:hAnsi="Arial" w:cs="Arial"/>
          <w:sz w:val="24"/>
          <w:szCs w:val="24"/>
          <w:lang w:val="es-EC"/>
        </w:rPr>
      </w:pPr>
      <w:r w:rsidRPr="004A48CD">
        <w:rPr>
          <w:rFonts w:ascii="Arial" w:hAnsi="Arial" w:cs="Arial"/>
          <w:sz w:val="24"/>
          <w:szCs w:val="24"/>
          <w:lang w:val="es-EC"/>
        </w:rPr>
        <w:t>El voltaje en el inductor esta dado en la siguiente ecuación:</w:t>
      </w:r>
    </w:p>
    <w:p w:rsidR="00482701" w:rsidRPr="004A48CD" w:rsidRDefault="00482701" w:rsidP="00482701">
      <w:pPr>
        <w:spacing w:line="480" w:lineRule="auto"/>
        <w:ind w:left="1701"/>
        <w:jc w:val="both"/>
        <w:rPr>
          <w:rFonts w:ascii="Arial" w:eastAsia="Times New Roman" w:hAnsi="Arial" w:cs="Arial"/>
          <w:sz w:val="24"/>
          <w:szCs w:val="24"/>
          <w:lang w:val="es-EC"/>
        </w:rPr>
      </w:pPr>
      <m:oMathPara>
        <m:oMath>
          <m:r>
            <w:rPr>
              <w:rFonts w:ascii="Cambria Math" w:hAnsi="Cambria Math" w:cs="Arial"/>
              <w:sz w:val="24"/>
              <w:szCs w:val="24"/>
              <w:lang w:val="es-EC"/>
            </w:rPr>
            <m:t>Vi=L*</m:t>
          </m:r>
          <m:f>
            <m:fPr>
              <m:ctrlPr>
                <w:rPr>
                  <w:rFonts w:ascii="Cambria Math" w:hAnsi="Cambria Math" w:cs="Arial"/>
                  <w:i/>
                  <w:sz w:val="24"/>
                  <w:szCs w:val="24"/>
                  <w:lang w:val="es-EC"/>
                </w:rPr>
              </m:ctrlPr>
            </m:fPr>
            <m:num>
              <m:r>
                <w:rPr>
                  <w:rFonts w:ascii="Cambria Math" w:hAnsi="Cambria Math" w:cs="Arial"/>
                  <w:sz w:val="24"/>
                  <w:szCs w:val="24"/>
                  <w:lang w:val="es-EC"/>
                </w:rPr>
                <m:t>di</m:t>
              </m:r>
            </m:num>
            <m:den>
              <m:r>
                <w:rPr>
                  <w:rFonts w:ascii="Cambria Math" w:hAnsi="Cambria Math" w:cs="Arial"/>
                  <w:sz w:val="24"/>
                  <w:szCs w:val="24"/>
                  <w:lang w:val="es-EC"/>
                </w:rPr>
                <m:t>dt</m:t>
              </m:r>
            </m:den>
          </m:f>
        </m:oMath>
      </m:oMathPara>
    </w:p>
    <w:p w:rsidR="00482701" w:rsidRPr="004A48CD" w:rsidRDefault="00482701" w:rsidP="00482701">
      <w:pPr>
        <w:spacing w:line="480" w:lineRule="auto"/>
        <w:ind w:left="993" w:firstLine="708"/>
        <w:jc w:val="both"/>
        <w:rPr>
          <w:rFonts w:ascii="Arial" w:eastAsia="Times New Roman" w:hAnsi="Arial" w:cs="Arial"/>
          <w:sz w:val="24"/>
          <w:szCs w:val="24"/>
          <w:lang w:val="es-EC"/>
        </w:rPr>
      </w:pPr>
      <w:r w:rsidRPr="004A48CD">
        <w:rPr>
          <w:rFonts w:ascii="Arial" w:eastAsia="Times New Roman" w:hAnsi="Arial" w:cs="Arial"/>
          <w:sz w:val="24"/>
          <w:szCs w:val="24"/>
          <w:lang w:val="es-EC"/>
        </w:rPr>
        <w:t xml:space="preserve">Donde </w:t>
      </w:r>
    </w:p>
    <w:p w:rsidR="00482701" w:rsidRPr="004A48CD" w:rsidRDefault="00482701" w:rsidP="00482701">
      <w:pPr>
        <w:spacing w:line="480" w:lineRule="auto"/>
        <w:ind w:left="993" w:firstLine="708"/>
        <w:jc w:val="both"/>
        <w:rPr>
          <w:rFonts w:ascii="Arial" w:eastAsia="Times New Roman" w:hAnsi="Arial" w:cs="Arial"/>
          <w:sz w:val="24"/>
          <w:szCs w:val="24"/>
          <w:lang w:val="es-EC"/>
        </w:rPr>
      </w:pPr>
      <w:r w:rsidRPr="004A48CD">
        <w:rPr>
          <w:rFonts w:ascii="Arial" w:eastAsia="Times New Roman" w:hAnsi="Arial" w:cs="Arial"/>
          <w:sz w:val="24"/>
          <w:szCs w:val="24"/>
          <w:lang w:val="es-EC"/>
        </w:rPr>
        <w:t>Vi: Voltaje en el inductor</w:t>
      </w:r>
    </w:p>
    <w:p w:rsidR="00482701" w:rsidRPr="004A48CD" w:rsidRDefault="00482701" w:rsidP="00482701">
      <w:pPr>
        <w:spacing w:line="480" w:lineRule="auto"/>
        <w:ind w:left="993" w:firstLine="708"/>
        <w:jc w:val="both"/>
        <w:rPr>
          <w:rFonts w:ascii="Arial" w:eastAsia="Times New Roman" w:hAnsi="Arial" w:cs="Arial"/>
          <w:sz w:val="24"/>
          <w:szCs w:val="24"/>
          <w:lang w:val="es-EC"/>
        </w:rPr>
      </w:pPr>
      <w:r w:rsidRPr="004A48CD">
        <w:rPr>
          <w:rFonts w:ascii="Arial" w:eastAsia="Times New Roman" w:hAnsi="Arial" w:cs="Arial"/>
          <w:sz w:val="24"/>
          <w:szCs w:val="24"/>
          <w:lang w:val="es-EC"/>
        </w:rPr>
        <w:lastRenderedPageBreak/>
        <w:t>L: Inductancia propia del inductor</w:t>
      </w:r>
    </w:p>
    <w:p w:rsidR="00482701" w:rsidRPr="004A48CD" w:rsidRDefault="00482701" w:rsidP="00482701">
      <w:pPr>
        <w:spacing w:line="480" w:lineRule="auto"/>
        <w:ind w:left="993" w:firstLine="708"/>
        <w:jc w:val="both"/>
        <w:rPr>
          <w:rFonts w:ascii="Arial" w:eastAsia="Times New Roman" w:hAnsi="Arial" w:cs="Arial"/>
          <w:sz w:val="24"/>
          <w:szCs w:val="24"/>
          <w:lang w:val="es-EC"/>
        </w:rPr>
      </w:pPr>
      <w:proofErr w:type="gramStart"/>
      <w:r w:rsidRPr="004A48CD">
        <w:rPr>
          <w:rFonts w:ascii="Arial" w:eastAsia="Times New Roman" w:hAnsi="Arial" w:cs="Arial"/>
          <w:sz w:val="24"/>
          <w:szCs w:val="24"/>
          <w:lang w:val="es-EC"/>
        </w:rPr>
        <w:t>di</w:t>
      </w:r>
      <w:proofErr w:type="gramEnd"/>
      <w:r w:rsidRPr="004A48CD">
        <w:rPr>
          <w:rFonts w:ascii="Arial" w:eastAsia="Times New Roman" w:hAnsi="Arial" w:cs="Arial"/>
          <w:sz w:val="24"/>
          <w:szCs w:val="24"/>
          <w:lang w:val="es-EC"/>
        </w:rPr>
        <w:t>: diferencial de corriente</w:t>
      </w:r>
    </w:p>
    <w:p w:rsidR="00482701" w:rsidRPr="004A48CD" w:rsidRDefault="00482701" w:rsidP="00482701">
      <w:pPr>
        <w:spacing w:line="480" w:lineRule="auto"/>
        <w:ind w:left="993" w:firstLine="708"/>
        <w:jc w:val="both"/>
        <w:rPr>
          <w:rFonts w:ascii="Arial" w:hAnsi="Arial" w:cs="Arial"/>
          <w:sz w:val="24"/>
          <w:szCs w:val="24"/>
          <w:lang w:val="es-EC"/>
        </w:rPr>
      </w:pPr>
      <w:proofErr w:type="spellStart"/>
      <w:proofErr w:type="gramStart"/>
      <w:r w:rsidRPr="004A48CD">
        <w:rPr>
          <w:rFonts w:ascii="Arial" w:eastAsia="Times New Roman" w:hAnsi="Arial" w:cs="Arial"/>
          <w:sz w:val="24"/>
          <w:szCs w:val="24"/>
          <w:lang w:val="es-EC"/>
        </w:rPr>
        <w:t>dt</w:t>
      </w:r>
      <w:proofErr w:type="spellEnd"/>
      <w:proofErr w:type="gramEnd"/>
      <w:r w:rsidRPr="004A48CD">
        <w:rPr>
          <w:rFonts w:ascii="Arial" w:eastAsia="Times New Roman" w:hAnsi="Arial" w:cs="Arial"/>
          <w:sz w:val="24"/>
          <w:szCs w:val="24"/>
          <w:lang w:val="es-EC"/>
        </w:rPr>
        <w:t>: diferencial de tiempo</w:t>
      </w:r>
    </w:p>
    <w:p w:rsidR="00482701" w:rsidRPr="004A48CD" w:rsidRDefault="00482701" w:rsidP="00482701">
      <w:pPr>
        <w:spacing w:line="480" w:lineRule="auto"/>
        <w:ind w:left="1701"/>
        <w:jc w:val="both"/>
        <w:rPr>
          <w:rFonts w:ascii="Arial" w:hAnsi="Arial" w:cs="Arial"/>
          <w:sz w:val="24"/>
          <w:szCs w:val="24"/>
          <w:lang w:val="es-ES_tradnl"/>
        </w:rPr>
      </w:pPr>
      <w:r w:rsidRPr="004A48CD">
        <w:rPr>
          <w:rFonts w:ascii="Arial" w:hAnsi="Arial" w:cs="Arial"/>
          <w:sz w:val="24"/>
          <w:szCs w:val="24"/>
          <w:lang w:val="es-EC"/>
        </w:rPr>
        <w:t xml:space="preserve">El voltaje en el inductor máximo es de 240 </w:t>
      </w:r>
      <w:r w:rsidRPr="004A48CD">
        <w:rPr>
          <w:rFonts w:ascii="Arial" w:hAnsi="Arial" w:cs="Arial"/>
          <w:sz w:val="24"/>
          <w:szCs w:val="24"/>
          <w:lang w:val="es-ES_tradnl"/>
        </w:rPr>
        <w:t>[V] el diferencial de corriente es el 10% de la corriente del arreglo de paneles fotovoltaicos 2.08 [A] y el diferencial de tiempo es lo que dura un ciclo de conmutación. La frecuencia de conmutación es de 20 [</w:t>
      </w:r>
      <w:proofErr w:type="spellStart"/>
      <w:r w:rsidRPr="004A48CD">
        <w:rPr>
          <w:rFonts w:ascii="Arial" w:hAnsi="Arial" w:cs="Arial"/>
          <w:sz w:val="24"/>
          <w:szCs w:val="24"/>
          <w:lang w:val="es-ES_tradnl"/>
        </w:rPr>
        <w:t>KHz</w:t>
      </w:r>
      <w:proofErr w:type="spellEnd"/>
      <w:r w:rsidRPr="004A48CD">
        <w:rPr>
          <w:rFonts w:ascii="Arial" w:hAnsi="Arial" w:cs="Arial"/>
          <w:sz w:val="24"/>
          <w:szCs w:val="24"/>
          <w:lang w:val="es-ES_tradnl"/>
        </w:rPr>
        <w:t>], el tiempo t de conmutación de un ciclo completo es:</w:t>
      </w:r>
    </w:p>
    <w:p w:rsidR="00482701" w:rsidRPr="004A48CD" w:rsidRDefault="00482701" w:rsidP="00482701">
      <w:pPr>
        <w:spacing w:line="480" w:lineRule="auto"/>
        <w:ind w:left="1701"/>
        <w:jc w:val="both"/>
        <w:rPr>
          <w:rFonts w:ascii="Arial" w:eastAsia="Times New Roman" w:hAnsi="Arial" w:cs="Arial"/>
          <w:sz w:val="24"/>
          <w:szCs w:val="24"/>
          <w:lang w:val="es-ES_tradnl"/>
        </w:rPr>
      </w:pPr>
      <m:oMathPara>
        <m:oMath>
          <m:r>
            <w:rPr>
              <w:rFonts w:ascii="Cambria Math" w:hAnsi="Cambria Math" w:cs="Arial"/>
              <w:sz w:val="24"/>
              <w:szCs w:val="24"/>
              <w:lang w:val="es-EC"/>
            </w:rPr>
            <m:t>t=</m:t>
          </m:r>
          <m:f>
            <m:fPr>
              <m:ctrlPr>
                <w:rPr>
                  <w:rFonts w:ascii="Cambria Math" w:hAnsi="Cambria Math" w:cs="Arial"/>
                  <w:i/>
                  <w:sz w:val="24"/>
                  <w:szCs w:val="24"/>
                  <w:lang w:val="es-EC"/>
                </w:rPr>
              </m:ctrlPr>
            </m:fPr>
            <m:num>
              <m:r>
                <w:rPr>
                  <w:rFonts w:ascii="Cambria Math" w:hAnsi="Cambria Math" w:cs="Arial"/>
                  <w:sz w:val="24"/>
                  <w:szCs w:val="24"/>
                  <w:lang w:val="es-EC"/>
                </w:rPr>
                <m:t>2</m:t>
              </m:r>
            </m:num>
            <m:den>
              <m:r>
                <w:rPr>
                  <w:rFonts w:ascii="Cambria Math" w:hAnsi="Cambria Math" w:cs="Arial"/>
                  <w:sz w:val="24"/>
                  <w:szCs w:val="24"/>
                  <w:lang w:val="es-EC"/>
                </w:rPr>
                <m:t>20*</m:t>
              </m:r>
              <m:sSup>
                <m:sSupPr>
                  <m:ctrlPr>
                    <w:rPr>
                      <w:rFonts w:ascii="Cambria Math" w:hAnsi="Cambria Math" w:cs="Arial"/>
                      <w:i/>
                      <w:sz w:val="24"/>
                      <w:szCs w:val="24"/>
                      <w:lang w:val="es-EC"/>
                    </w:rPr>
                  </m:ctrlPr>
                </m:sSupPr>
                <m:e>
                  <m:r>
                    <w:rPr>
                      <w:rFonts w:ascii="Cambria Math" w:hAnsi="Cambria Math" w:cs="Arial"/>
                      <w:sz w:val="24"/>
                      <w:szCs w:val="24"/>
                      <w:lang w:val="es-EC"/>
                    </w:rPr>
                    <m:t>10</m:t>
                  </m:r>
                </m:e>
                <m:sup>
                  <m:r>
                    <w:rPr>
                      <w:rFonts w:ascii="Cambria Math" w:hAnsi="Cambria Math" w:cs="Arial"/>
                      <w:sz w:val="24"/>
                      <w:szCs w:val="24"/>
                      <w:lang w:val="es-EC"/>
                    </w:rPr>
                    <m:t>3</m:t>
                  </m:r>
                </m:sup>
              </m:sSup>
            </m:den>
          </m:f>
          <m:r>
            <w:rPr>
              <w:rFonts w:ascii="Cambria Math" w:hAnsi="Cambria Math" w:cs="Arial"/>
              <w:sz w:val="24"/>
              <w:szCs w:val="24"/>
              <w:lang w:val="es-EC"/>
            </w:rPr>
            <m:t xml:space="preserve">=0.0001 </m:t>
          </m:r>
          <m:r>
            <m:rPr>
              <m:sty m:val="p"/>
            </m:rPr>
            <w:rPr>
              <w:rFonts w:ascii="Cambria Math" w:hAnsi="Cambria Math" w:cs="Arial"/>
              <w:sz w:val="24"/>
              <w:szCs w:val="24"/>
              <w:lang w:val="es-ES_tradnl"/>
            </w:rPr>
            <m:t>[s]</m:t>
          </m:r>
        </m:oMath>
      </m:oMathPara>
    </w:p>
    <w:p w:rsidR="00482701" w:rsidRPr="004A48CD" w:rsidRDefault="00482701" w:rsidP="00482701">
      <w:pPr>
        <w:spacing w:line="480" w:lineRule="auto"/>
        <w:ind w:left="1701"/>
        <w:jc w:val="both"/>
        <w:rPr>
          <w:rFonts w:ascii="Arial" w:eastAsia="Times New Roman" w:hAnsi="Arial" w:cs="Arial"/>
          <w:sz w:val="24"/>
          <w:szCs w:val="24"/>
          <w:lang w:val="es-ES_tradnl"/>
        </w:rPr>
      </w:pPr>
      <w:r w:rsidRPr="004A48CD">
        <w:rPr>
          <w:rFonts w:ascii="Arial" w:eastAsia="Times New Roman" w:hAnsi="Arial" w:cs="Arial"/>
          <w:sz w:val="24"/>
          <w:szCs w:val="24"/>
          <w:lang w:val="es-ES_tradnl"/>
        </w:rPr>
        <w:t>Ahora se calcula la inductancia máxima permitida para tener un rizado de corriente de 10%.</w:t>
      </w:r>
    </w:p>
    <w:p w:rsidR="00482701" w:rsidRPr="004A48CD" w:rsidRDefault="00482701" w:rsidP="00482701">
      <w:pPr>
        <w:spacing w:line="480" w:lineRule="auto"/>
        <w:ind w:left="1701"/>
        <w:jc w:val="both"/>
        <w:rPr>
          <w:rFonts w:ascii="Arial" w:hAnsi="Arial" w:cs="Arial"/>
          <w:sz w:val="24"/>
          <w:szCs w:val="24"/>
          <w:lang w:val="es-EC"/>
        </w:rPr>
      </w:pPr>
      <m:oMathPara>
        <m:oMath>
          <m:r>
            <w:rPr>
              <w:rFonts w:ascii="Cambria Math" w:hAnsi="Cambria Math" w:cs="Arial"/>
              <w:sz w:val="24"/>
              <w:szCs w:val="24"/>
              <w:lang w:val="es-EC"/>
            </w:rPr>
            <m:t>L=</m:t>
          </m:r>
          <m:f>
            <m:fPr>
              <m:ctrlPr>
                <w:rPr>
                  <w:rFonts w:ascii="Cambria Math" w:hAnsi="Cambria Math" w:cs="Arial"/>
                  <w:i/>
                  <w:sz w:val="24"/>
                  <w:szCs w:val="24"/>
                  <w:lang w:val="es-EC"/>
                </w:rPr>
              </m:ctrlPr>
            </m:fPr>
            <m:num>
              <m:r>
                <w:rPr>
                  <w:rFonts w:ascii="Cambria Math" w:hAnsi="Cambria Math" w:cs="Arial"/>
                  <w:sz w:val="24"/>
                  <w:szCs w:val="24"/>
                  <w:lang w:val="es-EC"/>
                </w:rPr>
                <m:t>240*0.0001</m:t>
              </m:r>
            </m:num>
            <m:den>
              <m:r>
                <w:rPr>
                  <w:rFonts w:ascii="Cambria Math" w:hAnsi="Cambria Math" w:cs="Arial"/>
                  <w:sz w:val="24"/>
                  <w:szCs w:val="24"/>
                  <w:lang w:val="es-EC"/>
                </w:rPr>
                <m:t>2.08</m:t>
              </m:r>
            </m:den>
          </m:f>
          <m:r>
            <w:rPr>
              <w:rFonts w:ascii="Cambria Math" w:eastAsia="Times New Roman" w:hAnsi="Cambria Math" w:cs="Arial"/>
              <w:sz w:val="24"/>
              <w:szCs w:val="24"/>
              <w:lang w:val="es-EC"/>
            </w:rPr>
            <m:t>=11.53</m:t>
          </m:r>
          <m:r>
            <m:rPr>
              <m:sty m:val="p"/>
            </m:rPr>
            <w:rPr>
              <w:rFonts w:ascii="Cambria Math" w:hAnsi="Cambria Math" w:cs="Arial"/>
              <w:sz w:val="24"/>
              <w:szCs w:val="24"/>
              <w:lang w:val="es-ES_tradnl"/>
            </w:rPr>
            <m:t>[mH]</m:t>
          </m:r>
        </m:oMath>
      </m:oMathPara>
    </w:p>
    <w:p w:rsidR="00482701" w:rsidRPr="004A48CD" w:rsidRDefault="00482701" w:rsidP="00482701">
      <w:pPr>
        <w:spacing w:line="480" w:lineRule="auto"/>
        <w:ind w:left="1701"/>
        <w:jc w:val="both"/>
        <w:rPr>
          <w:rFonts w:ascii="Arial" w:hAnsi="Arial" w:cs="Arial"/>
          <w:sz w:val="24"/>
          <w:szCs w:val="24"/>
          <w:lang w:val="es-EC"/>
        </w:rPr>
      </w:pPr>
      <w:r w:rsidRPr="004A48CD">
        <w:rPr>
          <w:rFonts w:ascii="Arial" w:hAnsi="Arial" w:cs="Arial"/>
          <w:sz w:val="24"/>
          <w:szCs w:val="24"/>
          <w:lang w:val="es-EC"/>
        </w:rPr>
        <w:t xml:space="preserve">Se escoge un valor de inductancia menor al máximo permitido, para este caso se escoge 8 </w:t>
      </w:r>
      <w:r w:rsidRPr="004A48CD">
        <w:rPr>
          <w:rFonts w:ascii="Arial" w:hAnsi="Arial" w:cs="Arial"/>
          <w:sz w:val="24"/>
          <w:szCs w:val="24"/>
          <w:lang w:val="es-ES_tradnl"/>
        </w:rPr>
        <w:t>[</w:t>
      </w:r>
      <w:proofErr w:type="spellStart"/>
      <w:r w:rsidRPr="004A48CD">
        <w:rPr>
          <w:rFonts w:ascii="Arial" w:hAnsi="Arial" w:cs="Arial"/>
          <w:sz w:val="24"/>
          <w:szCs w:val="24"/>
          <w:lang w:val="es-ES_tradnl"/>
        </w:rPr>
        <w:t>mH</w:t>
      </w:r>
      <w:proofErr w:type="spellEnd"/>
      <w:r w:rsidRPr="004A48CD">
        <w:rPr>
          <w:rFonts w:ascii="Arial" w:hAnsi="Arial" w:cs="Arial"/>
          <w:sz w:val="24"/>
          <w:szCs w:val="24"/>
          <w:lang w:val="es-ES_tradnl"/>
        </w:rPr>
        <w:t>], ahora se comprueba por medio de la simulación que el valor del rizado de la corriente este dentro del rango definido anteriormente, la simulación se la muestra en la figura 3.3</w:t>
      </w:r>
      <w:r w:rsidRPr="004A48CD">
        <w:rPr>
          <w:rFonts w:ascii="Arial" w:hAnsi="Arial" w:cs="Arial"/>
          <w:sz w:val="24"/>
          <w:szCs w:val="24"/>
          <w:lang w:val="es-EC"/>
        </w:rPr>
        <w:t xml:space="preserve"> </w:t>
      </w:r>
    </w:p>
    <w:p w:rsidR="00482701" w:rsidRPr="004A48CD" w:rsidRDefault="00482701" w:rsidP="00482701">
      <w:pPr>
        <w:ind w:left="1701"/>
        <w:jc w:val="center"/>
        <w:rPr>
          <w:b/>
          <w:sz w:val="24"/>
          <w:szCs w:val="24"/>
          <w:lang w:val="es-EC"/>
        </w:rPr>
      </w:pPr>
      <w:r>
        <w:rPr>
          <w:rFonts w:eastAsia="Times New Roman"/>
          <w:noProof/>
          <w:sz w:val="24"/>
          <w:szCs w:val="24"/>
          <w:lang w:eastAsia="es-ES"/>
        </w:rPr>
        <w:lastRenderedPageBreak/>
        <w:drawing>
          <wp:inline distT="0" distB="0" distL="0" distR="0">
            <wp:extent cx="4045585" cy="316039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l="1234" t="8160" r="40916" b="32069"/>
                    <a:stretch>
                      <a:fillRect/>
                    </a:stretch>
                  </pic:blipFill>
                  <pic:spPr bwMode="auto">
                    <a:xfrm>
                      <a:off x="0" y="0"/>
                      <a:ext cx="4045585" cy="3160395"/>
                    </a:xfrm>
                    <a:prstGeom prst="rect">
                      <a:avLst/>
                    </a:prstGeom>
                    <a:noFill/>
                    <a:ln w="9525">
                      <a:noFill/>
                      <a:miter lim="800000"/>
                      <a:headEnd/>
                      <a:tailEnd/>
                    </a:ln>
                  </pic:spPr>
                </pic:pic>
              </a:graphicData>
            </a:graphic>
          </wp:inline>
        </w:drawing>
      </w:r>
    </w:p>
    <w:p w:rsidR="00482701" w:rsidRPr="004A48CD" w:rsidRDefault="00482701" w:rsidP="00482701">
      <w:pPr>
        <w:rPr>
          <w:b/>
          <w:sz w:val="24"/>
          <w:szCs w:val="24"/>
          <w:lang w:val="es-EC"/>
        </w:rPr>
      </w:pPr>
    </w:p>
    <w:p w:rsidR="00482701" w:rsidRPr="004A48CD" w:rsidRDefault="00482701" w:rsidP="00482701">
      <w:pPr>
        <w:ind w:left="1701"/>
        <w:jc w:val="center"/>
        <w:rPr>
          <w:rFonts w:ascii="Arial" w:hAnsi="Arial" w:cs="Arial"/>
          <w:b/>
          <w:sz w:val="24"/>
          <w:szCs w:val="24"/>
        </w:rPr>
      </w:pPr>
      <w:r>
        <w:rPr>
          <w:rFonts w:ascii="Arial" w:hAnsi="Arial" w:cs="Arial"/>
          <w:b/>
          <w:sz w:val="24"/>
          <w:szCs w:val="24"/>
        </w:rPr>
        <w:t>Figura 3.2</w:t>
      </w:r>
      <w:r w:rsidRPr="004A48CD">
        <w:rPr>
          <w:rFonts w:ascii="Arial" w:hAnsi="Arial" w:cs="Arial"/>
          <w:b/>
          <w:sz w:val="24"/>
          <w:szCs w:val="24"/>
        </w:rPr>
        <w:t xml:space="preserve"> </w:t>
      </w:r>
      <w:r w:rsidRPr="00BC3A08">
        <w:rPr>
          <w:rFonts w:ascii="Arial" w:hAnsi="Arial" w:cs="Arial"/>
          <w:sz w:val="24"/>
          <w:szCs w:val="24"/>
        </w:rPr>
        <w:t xml:space="preserve">Corriente del inductor del convertidor DC-DC </w:t>
      </w:r>
      <w:proofErr w:type="spellStart"/>
      <w:r>
        <w:rPr>
          <w:rFonts w:ascii="Arial" w:hAnsi="Arial" w:cs="Arial"/>
          <w:sz w:val="24"/>
          <w:szCs w:val="24"/>
        </w:rPr>
        <w:t>Boost</w:t>
      </w:r>
      <w:proofErr w:type="spellEnd"/>
    </w:p>
    <w:p w:rsidR="00482701" w:rsidRPr="004A48CD" w:rsidRDefault="00482701" w:rsidP="00482701">
      <w:pPr>
        <w:spacing w:line="480" w:lineRule="auto"/>
        <w:ind w:left="1701"/>
        <w:rPr>
          <w:rFonts w:ascii="Arial" w:hAnsi="Arial" w:cs="Arial"/>
          <w:sz w:val="24"/>
          <w:szCs w:val="24"/>
          <w:lang w:val="es-ES_tradnl"/>
        </w:rPr>
      </w:pPr>
      <w:r w:rsidRPr="004A48CD">
        <w:rPr>
          <w:rFonts w:ascii="Arial" w:hAnsi="Arial" w:cs="Arial"/>
          <w:sz w:val="24"/>
          <w:szCs w:val="24"/>
          <w:lang w:val="es-ES_tradnl"/>
        </w:rPr>
        <w:t>En la figura</w:t>
      </w:r>
      <w:r>
        <w:rPr>
          <w:rFonts w:ascii="Arial" w:hAnsi="Arial" w:cs="Arial"/>
          <w:sz w:val="24"/>
          <w:szCs w:val="24"/>
          <w:lang w:val="es-ES_tradnl"/>
        </w:rPr>
        <w:t xml:space="preserve"> 3.2</w:t>
      </w:r>
      <w:r w:rsidRPr="004A48CD">
        <w:rPr>
          <w:rFonts w:ascii="Arial" w:hAnsi="Arial" w:cs="Arial"/>
          <w:sz w:val="24"/>
          <w:szCs w:val="24"/>
          <w:lang w:val="es-ES_tradnl"/>
        </w:rPr>
        <w:t xml:space="preserve"> se observa que el valor promedio de corriente es aproximadamente 20.7 [A], el valor máximo de corriente llega a los 21 [A] aproximadamente por lo tanto el rizado de la corriente es del 3% que está dentro del rango permitido.</w:t>
      </w:r>
    </w:p>
    <w:p w:rsidR="00482701" w:rsidRPr="004A48CD" w:rsidRDefault="00482701" w:rsidP="00482701">
      <w:pPr>
        <w:rPr>
          <w:b/>
          <w:sz w:val="24"/>
          <w:szCs w:val="24"/>
        </w:rPr>
      </w:pPr>
    </w:p>
    <w:p w:rsidR="00482701" w:rsidRPr="004A48CD" w:rsidRDefault="00482701" w:rsidP="00482701">
      <w:pPr>
        <w:pStyle w:val="Prrafodelista"/>
        <w:numPr>
          <w:ilvl w:val="2"/>
          <w:numId w:val="1"/>
        </w:numPr>
        <w:ind w:left="1418" w:hanging="698"/>
        <w:rPr>
          <w:rFonts w:ascii="Arial" w:hAnsi="Arial" w:cs="Arial"/>
          <w:b/>
          <w:sz w:val="24"/>
          <w:szCs w:val="24"/>
          <w:lang w:val="es-EC"/>
        </w:rPr>
      </w:pPr>
      <w:r w:rsidRPr="004A48CD">
        <w:rPr>
          <w:rFonts w:ascii="Arial" w:hAnsi="Arial" w:cs="Arial"/>
          <w:b/>
          <w:sz w:val="24"/>
          <w:szCs w:val="24"/>
          <w:lang w:val="es-EC"/>
        </w:rPr>
        <w:t>Dimensionamiento de la Capacitancia C</w:t>
      </w:r>
      <w:r>
        <w:rPr>
          <w:rFonts w:ascii="Arial" w:hAnsi="Arial" w:cs="Arial"/>
          <w:b/>
          <w:sz w:val="24"/>
          <w:szCs w:val="24"/>
          <w:lang w:val="es-EC"/>
        </w:rPr>
        <w:t xml:space="preserve"> del convertidor DC_DC </w:t>
      </w:r>
      <w:proofErr w:type="spellStart"/>
      <w:r>
        <w:rPr>
          <w:rFonts w:ascii="Arial" w:hAnsi="Arial" w:cs="Arial"/>
          <w:b/>
          <w:sz w:val="24"/>
          <w:szCs w:val="24"/>
          <w:lang w:val="es-EC"/>
        </w:rPr>
        <w:t>Boost</w:t>
      </w:r>
      <w:proofErr w:type="spellEnd"/>
    </w:p>
    <w:p w:rsidR="00482701" w:rsidRPr="004A48CD" w:rsidRDefault="00482701" w:rsidP="00482701">
      <w:pPr>
        <w:spacing w:line="480" w:lineRule="auto"/>
        <w:ind w:left="1416"/>
        <w:jc w:val="both"/>
        <w:rPr>
          <w:rFonts w:ascii="Arial" w:hAnsi="Arial" w:cs="Arial"/>
          <w:sz w:val="24"/>
          <w:szCs w:val="24"/>
          <w:lang w:val="es-EC"/>
        </w:rPr>
      </w:pPr>
      <w:r w:rsidRPr="004A48CD">
        <w:rPr>
          <w:rFonts w:ascii="Arial" w:hAnsi="Arial" w:cs="Arial"/>
          <w:sz w:val="24"/>
          <w:szCs w:val="24"/>
          <w:lang w:val="es-EC"/>
        </w:rPr>
        <w:t xml:space="preserve">Para el dimensionamiento de la capacitancia del convertidor se toma en cuenta el rizado de voltaje del capacitor el rizado máximo permitido es del 3%, el capacitor  cumple un papel </w:t>
      </w:r>
      <w:r w:rsidRPr="004A48CD">
        <w:rPr>
          <w:rFonts w:ascii="Arial" w:hAnsi="Arial" w:cs="Arial"/>
          <w:sz w:val="24"/>
          <w:szCs w:val="24"/>
          <w:lang w:val="es-EC"/>
        </w:rPr>
        <w:lastRenderedPageBreak/>
        <w:t>importante en el convertidor, sirve para mantener el voltaje a la salida del arreglo de paneles, el diagram</w:t>
      </w:r>
      <w:r>
        <w:rPr>
          <w:rFonts w:ascii="Arial" w:hAnsi="Arial" w:cs="Arial"/>
          <w:sz w:val="24"/>
          <w:szCs w:val="24"/>
          <w:lang w:val="es-EC"/>
        </w:rPr>
        <w:t>a se lo muestra en la figura 3.3</w:t>
      </w:r>
    </w:p>
    <w:p w:rsidR="00482701" w:rsidRPr="004A48CD" w:rsidRDefault="00482701" w:rsidP="00482701">
      <w:pPr>
        <w:ind w:left="1418"/>
        <w:jc w:val="center"/>
        <w:rPr>
          <w:sz w:val="24"/>
          <w:szCs w:val="24"/>
        </w:rPr>
      </w:pPr>
      <w:r>
        <w:rPr>
          <w:noProof/>
          <w:sz w:val="24"/>
          <w:szCs w:val="24"/>
          <w:lang w:eastAsia="es-ES"/>
        </w:rPr>
        <w:drawing>
          <wp:inline distT="0" distB="0" distL="0" distR="0">
            <wp:extent cx="4213860" cy="2962910"/>
            <wp:effectExtent l="19050" t="0" r="0"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8" cstate="print"/>
                    <a:srcRect l="18343" t="23367" r="25044" b="19849"/>
                    <a:stretch>
                      <a:fillRect/>
                    </a:stretch>
                  </pic:blipFill>
                  <pic:spPr bwMode="auto">
                    <a:xfrm>
                      <a:off x="0" y="0"/>
                      <a:ext cx="4213860" cy="2962910"/>
                    </a:xfrm>
                    <a:prstGeom prst="rect">
                      <a:avLst/>
                    </a:prstGeom>
                    <a:noFill/>
                    <a:ln w="9525">
                      <a:noFill/>
                      <a:miter lim="800000"/>
                      <a:headEnd/>
                      <a:tailEnd/>
                    </a:ln>
                  </pic:spPr>
                </pic:pic>
              </a:graphicData>
            </a:graphic>
          </wp:inline>
        </w:drawing>
      </w:r>
    </w:p>
    <w:p w:rsidR="00482701" w:rsidRPr="00BC3A08" w:rsidRDefault="00482701" w:rsidP="00482701">
      <w:pPr>
        <w:ind w:left="1416"/>
        <w:jc w:val="center"/>
        <w:rPr>
          <w:rFonts w:ascii="Arial" w:hAnsi="Arial" w:cs="Arial"/>
          <w:sz w:val="24"/>
          <w:szCs w:val="24"/>
        </w:rPr>
      </w:pPr>
      <w:r>
        <w:rPr>
          <w:rFonts w:ascii="Arial" w:hAnsi="Arial" w:cs="Arial"/>
          <w:b/>
          <w:sz w:val="24"/>
          <w:szCs w:val="24"/>
        </w:rPr>
        <w:t>Figura 3.3</w:t>
      </w:r>
      <w:r w:rsidRPr="004A48CD">
        <w:rPr>
          <w:rFonts w:ascii="Arial" w:hAnsi="Arial" w:cs="Arial"/>
          <w:b/>
          <w:sz w:val="24"/>
          <w:szCs w:val="24"/>
        </w:rPr>
        <w:t xml:space="preserve"> </w:t>
      </w:r>
      <w:r w:rsidRPr="00BC3A08">
        <w:rPr>
          <w:rFonts w:ascii="Arial" w:hAnsi="Arial" w:cs="Arial"/>
          <w:sz w:val="24"/>
          <w:szCs w:val="24"/>
        </w:rPr>
        <w:t xml:space="preserve">Modelo de conmutación del convertidor DC-DC </w:t>
      </w:r>
      <w:proofErr w:type="spellStart"/>
      <w:r>
        <w:rPr>
          <w:rFonts w:ascii="Arial" w:hAnsi="Arial" w:cs="Arial"/>
          <w:sz w:val="24"/>
          <w:szCs w:val="24"/>
        </w:rPr>
        <w:t>Boost</w:t>
      </w:r>
      <w:proofErr w:type="spellEnd"/>
      <w:r w:rsidRPr="00BC3A08">
        <w:rPr>
          <w:rFonts w:ascii="Arial" w:hAnsi="Arial" w:cs="Arial"/>
          <w:sz w:val="24"/>
          <w:szCs w:val="24"/>
        </w:rPr>
        <w:t xml:space="preserve"> del panel fotovoltaico con el capacitor</w:t>
      </w:r>
    </w:p>
    <w:p w:rsidR="00482701" w:rsidRPr="004A48CD" w:rsidRDefault="00482701" w:rsidP="00482701">
      <w:pPr>
        <w:spacing w:line="480" w:lineRule="auto"/>
        <w:ind w:left="1416"/>
        <w:rPr>
          <w:rFonts w:ascii="Arial" w:hAnsi="Arial" w:cs="Arial"/>
          <w:sz w:val="24"/>
          <w:szCs w:val="24"/>
        </w:rPr>
      </w:pPr>
      <w:r w:rsidRPr="004A48CD">
        <w:rPr>
          <w:rFonts w:ascii="Arial" w:hAnsi="Arial" w:cs="Arial"/>
          <w:sz w:val="24"/>
          <w:szCs w:val="24"/>
        </w:rPr>
        <w:t xml:space="preserve">En la figura </w:t>
      </w:r>
      <w:r>
        <w:rPr>
          <w:rFonts w:ascii="Arial" w:hAnsi="Arial" w:cs="Arial"/>
          <w:sz w:val="24"/>
          <w:szCs w:val="24"/>
        </w:rPr>
        <w:t xml:space="preserve">3.3 </w:t>
      </w:r>
      <w:r w:rsidRPr="004A48CD">
        <w:rPr>
          <w:rFonts w:ascii="Arial" w:hAnsi="Arial" w:cs="Arial"/>
          <w:sz w:val="24"/>
          <w:szCs w:val="24"/>
        </w:rPr>
        <w:t>se observa el modelo de conmutación con capacitor, la fuente de corriente simula la corriente del arreglo de paneles,  la inductancia y la resistencia son las mismas dimensionadas anteriormente.</w:t>
      </w:r>
    </w:p>
    <w:p w:rsidR="00482701" w:rsidRPr="004A48CD" w:rsidRDefault="00482701" w:rsidP="00482701">
      <w:pPr>
        <w:spacing w:line="480" w:lineRule="auto"/>
        <w:ind w:left="708" w:firstLine="708"/>
        <w:rPr>
          <w:rFonts w:ascii="Arial" w:hAnsi="Arial" w:cs="Arial"/>
          <w:sz w:val="24"/>
          <w:szCs w:val="24"/>
        </w:rPr>
      </w:pPr>
      <w:r w:rsidRPr="004A48CD">
        <w:rPr>
          <w:rFonts w:ascii="Arial" w:hAnsi="Arial" w:cs="Arial"/>
          <w:sz w:val="24"/>
          <w:szCs w:val="24"/>
        </w:rPr>
        <w:t>La corriente en el capacitor es:</w:t>
      </w:r>
    </w:p>
    <w:p w:rsidR="00482701" w:rsidRPr="004A48CD" w:rsidRDefault="00482701" w:rsidP="00482701">
      <w:pPr>
        <w:spacing w:line="480" w:lineRule="auto"/>
        <w:ind w:left="1418"/>
        <w:rPr>
          <w:rFonts w:ascii="Arial" w:hAnsi="Arial" w:cs="Arial"/>
          <w:sz w:val="24"/>
          <w:szCs w:val="24"/>
        </w:rPr>
      </w:pPr>
      <m:oMathPara>
        <m:oMath>
          <m:r>
            <w:rPr>
              <w:rFonts w:ascii="Cambria Math" w:hAnsi="Cambria Math" w:cs="Arial"/>
              <w:sz w:val="24"/>
              <w:szCs w:val="24"/>
            </w:rPr>
            <m:t>Ic</m:t>
          </m:r>
          <m:r>
            <w:rPr>
              <w:rFonts w:ascii="Cambria Math" w:hAnsi="Arial" w:cs="Arial"/>
              <w:sz w:val="24"/>
              <w:szCs w:val="24"/>
            </w:rPr>
            <m:t>=C</m:t>
          </m:r>
          <m:r>
            <w:rPr>
              <w:rFonts w:ascii="Cambria Math" w:hAnsi="Cambria Math" w:cs="Arial"/>
              <w:sz w:val="24"/>
              <w:szCs w:val="24"/>
            </w:rPr>
            <m:t>*</m:t>
          </m:r>
          <m:f>
            <m:fPr>
              <m:ctrlPr>
                <w:rPr>
                  <w:rFonts w:ascii="Cambria Math" w:hAnsi="Arial" w:cs="Arial"/>
                  <w:i/>
                  <w:sz w:val="24"/>
                  <w:szCs w:val="24"/>
                </w:rPr>
              </m:ctrlPr>
            </m:fPr>
            <m:num>
              <m:r>
                <w:rPr>
                  <w:rFonts w:ascii="Cambria Math" w:hAnsi="Arial" w:cs="Arial"/>
                  <w:sz w:val="24"/>
                  <w:szCs w:val="24"/>
                </w:rPr>
                <m:t>dv</m:t>
              </m:r>
            </m:num>
            <m:den>
              <m:r>
                <w:rPr>
                  <w:rFonts w:ascii="Cambria Math" w:hAnsi="Cambria Math" w:cs="Arial"/>
                  <w:sz w:val="24"/>
                  <w:szCs w:val="24"/>
                </w:rPr>
                <m:t>dt</m:t>
              </m:r>
            </m:den>
          </m:f>
        </m:oMath>
      </m:oMathPara>
    </w:p>
    <w:p w:rsidR="00482701" w:rsidRPr="004A48CD" w:rsidRDefault="00482701" w:rsidP="00482701">
      <w:pPr>
        <w:ind w:left="708" w:firstLine="708"/>
        <w:rPr>
          <w:rFonts w:ascii="Arial" w:hAnsi="Arial" w:cs="Arial"/>
          <w:sz w:val="24"/>
          <w:szCs w:val="24"/>
        </w:rPr>
      </w:pPr>
      <w:r w:rsidRPr="004A48CD">
        <w:rPr>
          <w:rFonts w:ascii="Arial" w:hAnsi="Arial" w:cs="Arial"/>
          <w:sz w:val="24"/>
          <w:szCs w:val="24"/>
        </w:rPr>
        <w:t>Donde</w:t>
      </w:r>
    </w:p>
    <w:p w:rsidR="00482701" w:rsidRPr="004A48CD" w:rsidRDefault="00482701" w:rsidP="00482701">
      <w:pPr>
        <w:ind w:left="708" w:firstLine="708"/>
        <w:rPr>
          <w:rFonts w:ascii="Arial" w:hAnsi="Arial" w:cs="Arial"/>
          <w:sz w:val="24"/>
          <w:szCs w:val="24"/>
        </w:rPr>
      </w:pPr>
      <w:proofErr w:type="spellStart"/>
      <w:r w:rsidRPr="004A48CD">
        <w:rPr>
          <w:rFonts w:ascii="Arial" w:hAnsi="Arial" w:cs="Arial"/>
          <w:sz w:val="24"/>
          <w:szCs w:val="24"/>
        </w:rPr>
        <w:lastRenderedPageBreak/>
        <w:t>Ic</w:t>
      </w:r>
      <w:proofErr w:type="spellEnd"/>
      <w:r w:rsidRPr="004A48CD">
        <w:rPr>
          <w:rFonts w:ascii="Arial" w:hAnsi="Arial" w:cs="Arial"/>
          <w:sz w:val="24"/>
          <w:szCs w:val="24"/>
        </w:rPr>
        <w:t>: Corriente que pasa por el capacitor</w:t>
      </w:r>
    </w:p>
    <w:p w:rsidR="00482701" w:rsidRPr="004A48CD" w:rsidRDefault="00482701" w:rsidP="00482701">
      <w:pPr>
        <w:ind w:left="708" w:firstLine="708"/>
        <w:rPr>
          <w:rFonts w:ascii="Arial" w:hAnsi="Arial" w:cs="Arial"/>
          <w:sz w:val="24"/>
          <w:szCs w:val="24"/>
        </w:rPr>
      </w:pPr>
      <w:r w:rsidRPr="004A48CD">
        <w:rPr>
          <w:rFonts w:ascii="Arial" w:hAnsi="Arial" w:cs="Arial"/>
          <w:sz w:val="24"/>
          <w:szCs w:val="24"/>
        </w:rPr>
        <w:t>C: Capacitancia del convertidor</w:t>
      </w:r>
    </w:p>
    <w:p w:rsidR="00482701" w:rsidRPr="004A48CD" w:rsidRDefault="00482701" w:rsidP="00482701">
      <w:pPr>
        <w:ind w:left="708" w:firstLine="708"/>
        <w:rPr>
          <w:rFonts w:ascii="Arial" w:hAnsi="Arial" w:cs="Arial"/>
          <w:sz w:val="24"/>
          <w:szCs w:val="24"/>
        </w:rPr>
      </w:pPr>
      <w:proofErr w:type="spellStart"/>
      <w:proofErr w:type="gramStart"/>
      <w:r w:rsidRPr="004A48CD">
        <w:rPr>
          <w:rFonts w:ascii="Arial" w:hAnsi="Arial" w:cs="Arial"/>
          <w:sz w:val="24"/>
          <w:szCs w:val="24"/>
        </w:rPr>
        <w:t>dv</w:t>
      </w:r>
      <w:proofErr w:type="spellEnd"/>
      <w:proofErr w:type="gramEnd"/>
      <w:r w:rsidRPr="004A48CD">
        <w:rPr>
          <w:rFonts w:ascii="Arial" w:hAnsi="Arial" w:cs="Arial"/>
          <w:sz w:val="24"/>
          <w:szCs w:val="24"/>
        </w:rPr>
        <w:t>: diferencial de voltaje</w:t>
      </w:r>
    </w:p>
    <w:p w:rsidR="00482701" w:rsidRPr="004A48CD" w:rsidRDefault="00482701" w:rsidP="00482701">
      <w:pPr>
        <w:ind w:left="708" w:firstLine="708"/>
        <w:rPr>
          <w:rFonts w:ascii="Arial" w:hAnsi="Arial" w:cs="Arial"/>
          <w:sz w:val="24"/>
          <w:szCs w:val="24"/>
        </w:rPr>
      </w:pPr>
      <w:proofErr w:type="spellStart"/>
      <w:proofErr w:type="gramStart"/>
      <w:r w:rsidRPr="004A48CD">
        <w:rPr>
          <w:rFonts w:ascii="Arial" w:hAnsi="Arial" w:cs="Arial"/>
          <w:sz w:val="24"/>
          <w:szCs w:val="24"/>
        </w:rPr>
        <w:t>dt</w:t>
      </w:r>
      <w:proofErr w:type="spellEnd"/>
      <w:proofErr w:type="gramEnd"/>
      <w:r w:rsidRPr="004A48CD">
        <w:rPr>
          <w:rFonts w:ascii="Arial" w:hAnsi="Arial" w:cs="Arial"/>
          <w:sz w:val="24"/>
          <w:szCs w:val="24"/>
        </w:rPr>
        <w:t xml:space="preserve">: </w:t>
      </w:r>
      <w:proofErr w:type="spellStart"/>
      <w:r w:rsidRPr="004A48CD">
        <w:rPr>
          <w:rFonts w:ascii="Arial" w:hAnsi="Arial" w:cs="Arial"/>
          <w:sz w:val="24"/>
          <w:szCs w:val="24"/>
        </w:rPr>
        <w:t>diferemcial</w:t>
      </w:r>
      <w:proofErr w:type="spellEnd"/>
      <w:r w:rsidRPr="004A48CD">
        <w:rPr>
          <w:rFonts w:ascii="Arial" w:hAnsi="Arial" w:cs="Arial"/>
          <w:sz w:val="24"/>
          <w:szCs w:val="24"/>
        </w:rPr>
        <w:t xml:space="preserve"> de tiempo</w:t>
      </w:r>
    </w:p>
    <w:p w:rsidR="00482701" w:rsidRPr="004A48CD" w:rsidRDefault="00482701" w:rsidP="00482701">
      <w:pPr>
        <w:spacing w:line="480" w:lineRule="auto"/>
        <w:ind w:left="1416"/>
        <w:rPr>
          <w:rFonts w:ascii="Arial" w:hAnsi="Arial" w:cs="Arial"/>
          <w:sz w:val="24"/>
          <w:szCs w:val="24"/>
          <w:lang w:val="es-ES_tradnl"/>
        </w:rPr>
      </w:pPr>
      <w:r w:rsidRPr="004A48CD">
        <w:rPr>
          <w:rFonts w:ascii="Arial" w:hAnsi="Arial" w:cs="Arial"/>
          <w:sz w:val="24"/>
          <w:szCs w:val="24"/>
        </w:rPr>
        <w:t xml:space="preserve">La corriente que pasa por el capacitor es la corriente del arreglo de paneles 20.8 </w:t>
      </w:r>
      <w:r w:rsidRPr="004A48CD">
        <w:rPr>
          <w:rFonts w:ascii="Arial" w:hAnsi="Arial" w:cs="Arial"/>
          <w:sz w:val="24"/>
          <w:szCs w:val="24"/>
          <w:lang w:val="es-ES_tradnl"/>
        </w:rPr>
        <w:t xml:space="preserve">[A], el </w:t>
      </w:r>
      <w:proofErr w:type="spellStart"/>
      <w:r w:rsidRPr="004A48CD">
        <w:rPr>
          <w:rFonts w:ascii="Arial" w:hAnsi="Arial" w:cs="Arial"/>
          <w:sz w:val="24"/>
          <w:szCs w:val="24"/>
          <w:lang w:val="es-ES_tradnl"/>
        </w:rPr>
        <w:t>difrenecial</w:t>
      </w:r>
      <w:proofErr w:type="spellEnd"/>
      <w:r w:rsidRPr="004A48CD">
        <w:rPr>
          <w:rFonts w:ascii="Arial" w:hAnsi="Arial" w:cs="Arial"/>
          <w:sz w:val="24"/>
          <w:szCs w:val="24"/>
          <w:lang w:val="es-ES_tradnl"/>
        </w:rPr>
        <w:t xml:space="preserve"> de voltaje es el 3% del voltaje en el capacitor 7.2 [V] y el diferencial del tiempo es el mismo calculado anteriormente debido a que la frecuencia de </w:t>
      </w:r>
      <w:proofErr w:type="spellStart"/>
      <w:r w:rsidRPr="004A48CD">
        <w:rPr>
          <w:rFonts w:ascii="Arial" w:hAnsi="Arial" w:cs="Arial"/>
          <w:sz w:val="24"/>
          <w:szCs w:val="24"/>
          <w:lang w:val="es-ES_tradnl"/>
        </w:rPr>
        <w:t>switcheo</w:t>
      </w:r>
      <w:proofErr w:type="spellEnd"/>
      <w:r w:rsidRPr="004A48CD">
        <w:rPr>
          <w:rFonts w:ascii="Arial" w:hAnsi="Arial" w:cs="Arial"/>
          <w:sz w:val="24"/>
          <w:szCs w:val="24"/>
          <w:lang w:val="es-ES_tradnl"/>
        </w:rPr>
        <w:t xml:space="preserve"> es la misma que el caso anterior.</w:t>
      </w:r>
    </w:p>
    <w:p w:rsidR="00482701" w:rsidRPr="004A48CD" w:rsidRDefault="00482701" w:rsidP="00482701">
      <w:pPr>
        <w:spacing w:line="480" w:lineRule="auto"/>
        <w:ind w:left="708" w:firstLine="708"/>
        <w:rPr>
          <w:rFonts w:ascii="Arial" w:hAnsi="Arial" w:cs="Arial"/>
          <w:sz w:val="24"/>
          <w:szCs w:val="24"/>
          <w:lang w:val="es-ES_tradnl"/>
        </w:rPr>
      </w:pPr>
      <w:r w:rsidRPr="004A48CD">
        <w:rPr>
          <w:rFonts w:ascii="Arial" w:hAnsi="Arial" w:cs="Arial"/>
          <w:sz w:val="24"/>
          <w:szCs w:val="24"/>
          <w:lang w:val="es-ES_tradnl"/>
        </w:rPr>
        <w:t>La capacitancia máxima es:</w:t>
      </w:r>
    </w:p>
    <w:p w:rsidR="00482701" w:rsidRPr="004A48CD" w:rsidRDefault="00482701" w:rsidP="00482701">
      <w:pPr>
        <w:spacing w:line="480" w:lineRule="auto"/>
        <w:ind w:left="1418"/>
        <w:rPr>
          <w:rFonts w:ascii="Arial" w:hAnsi="Arial" w:cs="Arial"/>
          <w:sz w:val="24"/>
          <w:szCs w:val="24"/>
        </w:rPr>
      </w:pPr>
      <m:oMathPara>
        <m:oMath>
          <m:r>
            <w:rPr>
              <w:rFonts w:ascii="Cambria Math" w:hAnsi="Cambria Math" w:cs="Arial"/>
              <w:sz w:val="24"/>
              <w:szCs w:val="24"/>
            </w:rPr>
            <m:t>C=</m:t>
          </m:r>
          <m:f>
            <m:fPr>
              <m:ctrlPr>
                <w:rPr>
                  <w:rFonts w:ascii="Cambria Math" w:hAnsi="Cambria Math" w:cs="Arial"/>
                  <w:i/>
                  <w:sz w:val="24"/>
                  <w:szCs w:val="24"/>
                </w:rPr>
              </m:ctrlPr>
            </m:fPr>
            <m:num>
              <m:r>
                <w:rPr>
                  <w:rFonts w:ascii="Cambria Math" w:hAnsi="Cambria Math" w:cs="Arial"/>
                  <w:sz w:val="24"/>
                  <w:szCs w:val="24"/>
                </w:rPr>
                <m:t>20.8*0.0001</m:t>
              </m:r>
            </m:num>
            <m:den>
              <m:r>
                <w:rPr>
                  <w:rFonts w:ascii="Cambria Math" w:hAnsi="Cambria Math" w:cs="Arial"/>
                  <w:sz w:val="24"/>
                  <w:szCs w:val="24"/>
                </w:rPr>
                <m:t>7.2</m:t>
              </m:r>
            </m:den>
          </m:f>
          <m:r>
            <w:rPr>
              <w:rFonts w:ascii="Cambria Math" w:hAnsi="Cambria Math" w:cs="Arial"/>
              <w:sz w:val="24"/>
              <w:szCs w:val="24"/>
            </w:rPr>
            <m:t>=28.8</m:t>
          </m:r>
          <m:r>
            <m:rPr>
              <m:sty m:val="p"/>
            </m:rPr>
            <w:rPr>
              <w:rFonts w:ascii="Cambria Math" w:hAnsi="Cambria Math" w:cs="Arial"/>
              <w:sz w:val="24"/>
              <w:szCs w:val="24"/>
              <w:lang w:val="es-ES_tradnl"/>
            </w:rPr>
            <m:t>[mF]</m:t>
          </m:r>
        </m:oMath>
      </m:oMathPara>
    </w:p>
    <w:p w:rsidR="00482701" w:rsidRPr="004A48CD" w:rsidRDefault="00482701" w:rsidP="00482701">
      <w:pPr>
        <w:spacing w:line="480" w:lineRule="auto"/>
        <w:ind w:left="1416"/>
        <w:rPr>
          <w:rFonts w:ascii="Arial" w:hAnsi="Arial" w:cs="Arial"/>
          <w:sz w:val="24"/>
          <w:szCs w:val="24"/>
          <w:lang w:val="es-EC"/>
        </w:rPr>
      </w:pPr>
      <w:r w:rsidRPr="004A48CD">
        <w:rPr>
          <w:rFonts w:ascii="Arial" w:hAnsi="Arial" w:cs="Arial"/>
          <w:sz w:val="24"/>
          <w:szCs w:val="24"/>
          <w:lang w:val="es-EC"/>
        </w:rPr>
        <w:t>Se escoge un valor de inductancia menor al máximo permitido, para este caso se escoge 20</w:t>
      </w:r>
      <w:r w:rsidRPr="004A48CD">
        <w:rPr>
          <w:rFonts w:ascii="Arial" w:hAnsi="Arial" w:cs="Arial"/>
          <w:sz w:val="24"/>
          <w:szCs w:val="24"/>
          <w:lang w:val="es-ES_tradnl"/>
        </w:rPr>
        <w:t>[</w:t>
      </w:r>
      <w:proofErr w:type="spellStart"/>
      <w:r w:rsidRPr="004A48CD">
        <w:rPr>
          <w:rFonts w:ascii="Arial" w:hAnsi="Arial" w:cs="Arial"/>
          <w:sz w:val="24"/>
          <w:szCs w:val="24"/>
          <w:lang w:val="es-ES_tradnl"/>
        </w:rPr>
        <w:t>mF</w:t>
      </w:r>
      <w:proofErr w:type="spellEnd"/>
      <w:r w:rsidRPr="004A48CD">
        <w:rPr>
          <w:rFonts w:ascii="Arial" w:hAnsi="Arial" w:cs="Arial"/>
          <w:sz w:val="24"/>
          <w:szCs w:val="24"/>
          <w:lang w:val="es-ES_tradnl"/>
        </w:rPr>
        <w:t>], ahora se comprueba por medio de la simulación que el valor del rizado del voltaje este dentro del rango definido anteriormente, la simulación se la muestra en la figura 3.5</w:t>
      </w:r>
      <w:r w:rsidRPr="004A48CD">
        <w:rPr>
          <w:rFonts w:ascii="Arial" w:hAnsi="Arial" w:cs="Arial"/>
          <w:sz w:val="24"/>
          <w:szCs w:val="24"/>
          <w:lang w:val="es-EC"/>
        </w:rPr>
        <w:t xml:space="preserve"> </w:t>
      </w:r>
    </w:p>
    <w:p w:rsidR="00482701" w:rsidRPr="004A48CD" w:rsidRDefault="00482701" w:rsidP="00482701">
      <w:pPr>
        <w:rPr>
          <w:rFonts w:ascii="Arial" w:hAnsi="Arial" w:cs="Arial"/>
          <w:sz w:val="24"/>
          <w:szCs w:val="24"/>
          <w:lang w:val="es-EC"/>
        </w:rPr>
      </w:pPr>
    </w:p>
    <w:p w:rsidR="00482701" w:rsidRPr="004A48CD" w:rsidRDefault="00482701" w:rsidP="00482701">
      <w:pPr>
        <w:ind w:left="1418"/>
        <w:rPr>
          <w:sz w:val="24"/>
          <w:szCs w:val="24"/>
        </w:rPr>
      </w:pPr>
      <w:r>
        <w:rPr>
          <w:noProof/>
          <w:sz w:val="24"/>
          <w:szCs w:val="24"/>
          <w:lang w:eastAsia="es-ES"/>
        </w:rPr>
        <w:lastRenderedPageBreak/>
        <w:drawing>
          <wp:inline distT="0" distB="0" distL="0" distR="0">
            <wp:extent cx="4279265" cy="3233420"/>
            <wp:effectExtent l="19050" t="0" r="698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l="882" t="13054" r="2032" b="4681"/>
                    <a:stretch>
                      <a:fillRect/>
                    </a:stretch>
                  </pic:blipFill>
                  <pic:spPr bwMode="auto">
                    <a:xfrm>
                      <a:off x="0" y="0"/>
                      <a:ext cx="4279265" cy="3233420"/>
                    </a:xfrm>
                    <a:prstGeom prst="rect">
                      <a:avLst/>
                    </a:prstGeom>
                    <a:noFill/>
                    <a:ln w="9525">
                      <a:noFill/>
                      <a:miter lim="800000"/>
                      <a:headEnd/>
                      <a:tailEnd/>
                    </a:ln>
                  </pic:spPr>
                </pic:pic>
              </a:graphicData>
            </a:graphic>
          </wp:inline>
        </w:drawing>
      </w:r>
    </w:p>
    <w:p w:rsidR="00482701" w:rsidRPr="00BC3A08" w:rsidRDefault="00482701" w:rsidP="00482701">
      <w:pPr>
        <w:ind w:left="1701"/>
        <w:jc w:val="center"/>
        <w:rPr>
          <w:rFonts w:ascii="Arial" w:hAnsi="Arial" w:cs="Arial"/>
          <w:sz w:val="24"/>
          <w:szCs w:val="24"/>
        </w:rPr>
      </w:pPr>
      <w:r>
        <w:rPr>
          <w:rFonts w:ascii="Arial" w:hAnsi="Arial" w:cs="Arial"/>
          <w:b/>
          <w:sz w:val="24"/>
          <w:szCs w:val="24"/>
        </w:rPr>
        <w:t>Figura 3.4</w:t>
      </w:r>
      <w:r w:rsidRPr="004A48CD">
        <w:rPr>
          <w:rFonts w:ascii="Arial" w:hAnsi="Arial" w:cs="Arial"/>
          <w:b/>
          <w:sz w:val="24"/>
          <w:szCs w:val="24"/>
        </w:rPr>
        <w:t xml:space="preserve"> </w:t>
      </w:r>
      <w:r w:rsidRPr="00BC3A08">
        <w:rPr>
          <w:rFonts w:ascii="Arial" w:hAnsi="Arial" w:cs="Arial"/>
          <w:sz w:val="24"/>
          <w:szCs w:val="24"/>
        </w:rPr>
        <w:t xml:space="preserve">Rizado de voltaje en el capacitor del convertidor DC-DC </w:t>
      </w:r>
      <w:proofErr w:type="spellStart"/>
      <w:r>
        <w:rPr>
          <w:rFonts w:ascii="Arial" w:hAnsi="Arial" w:cs="Arial"/>
          <w:sz w:val="24"/>
          <w:szCs w:val="24"/>
        </w:rPr>
        <w:t>Boost</w:t>
      </w:r>
      <w:proofErr w:type="spellEnd"/>
      <w:r w:rsidRPr="00BC3A08">
        <w:rPr>
          <w:rFonts w:ascii="Arial" w:hAnsi="Arial" w:cs="Arial"/>
          <w:sz w:val="24"/>
          <w:szCs w:val="24"/>
        </w:rPr>
        <w:t xml:space="preserve"> del panel fotovoltaico</w:t>
      </w:r>
    </w:p>
    <w:p w:rsidR="00482701" w:rsidRPr="004A48CD" w:rsidRDefault="00482701" w:rsidP="00482701">
      <w:pPr>
        <w:rPr>
          <w:sz w:val="24"/>
          <w:szCs w:val="24"/>
        </w:rPr>
      </w:pPr>
    </w:p>
    <w:p w:rsidR="00482701" w:rsidRPr="004A48CD" w:rsidRDefault="00482701" w:rsidP="00482701">
      <w:pPr>
        <w:spacing w:line="480" w:lineRule="auto"/>
        <w:ind w:left="1416"/>
        <w:jc w:val="both"/>
        <w:rPr>
          <w:rFonts w:ascii="Arial" w:hAnsi="Arial" w:cs="Arial"/>
          <w:sz w:val="24"/>
          <w:szCs w:val="24"/>
          <w:lang w:val="es-ES_tradnl"/>
        </w:rPr>
      </w:pPr>
      <w:r w:rsidRPr="004A48CD">
        <w:rPr>
          <w:rFonts w:ascii="Arial" w:hAnsi="Arial" w:cs="Arial"/>
          <w:sz w:val="24"/>
          <w:szCs w:val="24"/>
          <w:lang w:val="es-ES_tradnl"/>
        </w:rPr>
        <w:t xml:space="preserve">En la figura </w:t>
      </w:r>
      <w:r>
        <w:rPr>
          <w:rFonts w:ascii="Arial" w:hAnsi="Arial" w:cs="Arial"/>
          <w:sz w:val="24"/>
          <w:szCs w:val="24"/>
          <w:lang w:val="es-ES_tradnl"/>
        </w:rPr>
        <w:t xml:space="preserve">3.4 </w:t>
      </w:r>
      <w:r w:rsidRPr="004A48CD">
        <w:rPr>
          <w:rFonts w:ascii="Arial" w:hAnsi="Arial" w:cs="Arial"/>
          <w:sz w:val="24"/>
          <w:szCs w:val="24"/>
          <w:lang w:val="es-ES_tradnl"/>
        </w:rPr>
        <w:t>se observa que el valor promedio de voltaje es aproximadamente 400 [V], el valor máximo de corriente llega a los 400.1 [V] aproximadamente por lo tanto el rizado de voltaje es de menos del 1% que está dentro del rango permitido.</w:t>
      </w:r>
    </w:p>
    <w:p w:rsidR="00482701" w:rsidRPr="004A48CD" w:rsidRDefault="00482701" w:rsidP="00482701">
      <w:pPr>
        <w:rPr>
          <w:b/>
          <w:sz w:val="24"/>
          <w:szCs w:val="24"/>
          <w:lang w:val="es-ES_tradnl"/>
        </w:rPr>
      </w:pPr>
    </w:p>
    <w:p w:rsidR="00482701" w:rsidRPr="004A48CD" w:rsidRDefault="00482701" w:rsidP="00482701">
      <w:pPr>
        <w:pStyle w:val="Prrafodelista"/>
        <w:numPr>
          <w:ilvl w:val="1"/>
          <w:numId w:val="1"/>
        </w:numPr>
        <w:rPr>
          <w:b/>
          <w:sz w:val="24"/>
          <w:szCs w:val="24"/>
        </w:rPr>
      </w:pPr>
      <w:r w:rsidRPr="004A48CD">
        <w:rPr>
          <w:rFonts w:ascii="Arial" w:hAnsi="Arial" w:cs="Arial"/>
          <w:b/>
          <w:sz w:val="24"/>
          <w:szCs w:val="24"/>
          <w:lang w:val="es-EC"/>
        </w:rPr>
        <w:t>Dimensionamiento del Conv</w:t>
      </w:r>
      <w:r>
        <w:rPr>
          <w:rFonts w:ascii="Arial" w:hAnsi="Arial" w:cs="Arial"/>
          <w:b/>
          <w:sz w:val="24"/>
          <w:szCs w:val="24"/>
          <w:lang w:val="es-EC"/>
        </w:rPr>
        <w:t xml:space="preserve">ertidor DC-DC </w:t>
      </w:r>
      <w:proofErr w:type="spellStart"/>
      <w:r>
        <w:rPr>
          <w:rFonts w:ascii="Arial" w:hAnsi="Arial" w:cs="Arial"/>
          <w:b/>
          <w:sz w:val="24"/>
          <w:szCs w:val="24"/>
          <w:lang w:val="es-EC"/>
        </w:rPr>
        <w:t>Boost</w:t>
      </w:r>
      <w:proofErr w:type="spellEnd"/>
      <w:r>
        <w:rPr>
          <w:rFonts w:ascii="Arial" w:hAnsi="Arial" w:cs="Arial"/>
          <w:b/>
          <w:sz w:val="24"/>
          <w:szCs w:val="24"/>
          <w:lang w:val="es-EC"/>
        </w:rPr>
        <w:t xml:space="preserve"> de la baterí</w:t>
      </w:r>
      <w:r w:rsidRPr="004A48CD">
        <w:rPr>
          <w:rFonts w:ascii="Arial" w:hAnsi="Arial" w:cs="Arial"/>
          <w:b/>
          <w:sz w:val="24"/>
          <w:szCs w:val="24"/>
          <w:lang w:val="es-EC"/>
        </w:rPr>
        <w:t>a</w:t>
      </w:r>
    </w:p>
    <w:p w:rsidR="00482701" w:rsidRPr="004A48CD" w:rsidRDefault="00482701" w:rsidP="00482701">
      <w:pPr>
        <w:spacing w:line="480" w:lineRule="auto"/>
        <w:ind w:left="708"/>
        <w:jc w:val="both"/>
        <w:rPr>
          <w:rFonts w:ascii="Arial" w:hAnsi="Arial" w:cs="Arial"/>
          <w:sz w:val="24"/>
          <w:szCs w:val="24"/>
        </w:rPr>
      </w:pPr>
      <w:r w:rsidRPr="004A48CD">
        <w:rPr>
          <w:rFonts w:ascii="Arial" w:hAnsi="Arial" w:cs="Arial"/>
          <w:sz w:val="24"/>
          <w:szCs w:val="24"/>
        </w:rPr>
        <w:t xml:space="preserve">Para el dimensionamiento de los elementos del convertidor DC-DC </w:t>
      </w:r>
      <w:proofErr w:type="spellStart"/>
      <w:r>
        <w:rPr>
          <w:rFonts w:ascii="Arial" w:hAnsi="Arial" w:cs="Arial"/>
          <w:sz w:val="24"/>
          <w:szCs w:val="24"/>
        </w:rPr>
        <w:t>Boost</w:t>
      </w:r>
      <w:proofErr w:type="spellEnd"/>
      <w:r w:rsidRPr="004A48CD">
        <w:rPr>
          <w:rFonts w:ascii="Arial" w:hAnsi="Arial" w:cs="Arial"/>
          <w:sz w:val="24"/>
          <w:szCs w:val="24"/>
        </w:rPr>
        <w:t xml:space="preserve"> de la batería se utilizan los valores de resistencia, e inductancia dimensionados anteriormente debido a que el arreglo de baterías debe de suplir a la carga por eso tiene las mismas especificaciones, con la </w:t>
      </w:r>
      <w:r w:rsidRPr="004A48CD">
        <w:rPr>
          <w:rFonts w:ascii="Arial" w:hAnsi="Arial" w:cs="Arial"/>
          <w:sz w:val="24"/>
          <w:szCs w:val="24"/>
        </w:rPr>
        <w:lastRenderedPageBreak/>
        <w:t>diferencia que a la salida del convertidor de la batería se tiene un capacitor que regula el voltaje DC de salida así como también absorbe variaciones de corrientes, por esta razón existe una modificación en el circuito de conmutación del convertidor, se necesita dimensionar la capacitancia de enlace DC, el diagrama modificado se muestra en la figura 3.6</w:t>
      </w:r>
    </w:p>
    <w:p w:rsidR="00482701" w:rsidRPr="004A48CD" w:rsidRDefault="00482701" w:rsidP="00482701">
      <w:pPr>
        <w:rPr>
          <w:b/>
          <w:sz w:val="24"/>
          <w:szCs w:val="24"/>
        </w:rPr>
      </w:pPr>
    </w:p>
    <w:p w:rsidR="00482701" w:rsidRPr="004A48CD" w:rsidRDefault="00482701" w:rsidP="00482701">
      <w:pPr>
        <w:ind w:left="709"/>
        <w:jc w:val="center"/>
        <w:rPr>
          <w:sz w:val="24"/>
          <w:szCs w:val="24"/>
        </w:rPr>
      </w:pPr>
      <w:r>
        <w:rPr>
          <w:noProof/>
          <w:sz w:val="24"/>
          <w:szCs w:val="24"/>
          <w:lang w:eastAsia="es-ES"/>
        </w:rPr>
        <w:drawing>
          <wp:inline distT="0" distB="0" distL="0" distR="0">
            <wp:extent cx="4257675" cy="3057525"/>
            <wp:effectExtent l="19050" t="0" r="9525"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0" cstate="print"/>
                    <a:srcRect l="15344" t="25706" r="41185" b="24294"/>
                    <a:stretch>
                      <a:fillRect/>
                    </a:stretch>
                  </pic:blipFill>
                  <pic:spPr bwMode="auto">
                    <a:xfrm>
                      <a:off x="0" y="0"/>
                      <a:ext cx="4257675" cy="3057525"/>
                    </a:xfrm>
                    <a:prstGeom prst="rect">
                      <a:avLst/>
                    </a:prstGeom>
                    <a:noFill/>
                    <a:ln w="9525">
                      <a:noFill/>
                      <a:miter lim="800000"/>
                      <a:headEnd/>
                      <a:tailEnd/>
                    </a:ln>
                  </pic:spPr>
                </pic:pic>
              </a:graphicData>
            </a:graphic>
          </wp:inline>
        </w:drawing>
      </w:r>
    </w:p>
    <w:p w:rsidR="00482701" w:rsidRPr="004A48CD" w:rsidRDefault="00482701" w:rsidP="00482701">
      <w:pPr>
        <w:ind w:left="709"/>
        <w:jc w:val="center"/>
        <w:rPr>
          <w:rFonts w:ascii="Arial" w:hAnsi="Arial" w:cs="Arial"/>
          <w:b/>
          <w:sz w:val="24"/>
          <w:szCs w:val="24"/>
        </w:rPr>
      </w:pPr>
      <w:r>
        <w:rPr>
          <w:rFonts w:ascii="Arial" w:hAnsi="Arial" w:cs="Arial"/>
          <w:b/>
          <w:sz w:val="24"/>
          <w:szCs w:val="24"/>
        </w:rPr>
        <w:t>Figura 3.5</w:t>
      </w:r>
      <w:r w:rsidRPr="004A48CD">
        <w:rPr>
          <w:rFonts w:ascii="Arial" w:hAnsi="Arial" w:cs="Arial"/>
          <w:b/>
          <w:sz w:val="24"/>
          <w:szCs w:val="24"/>
        </w:rPr>
        <w:t xml:space="preserve"> </w:t>
      </w:r>
      <w:r w:rsidRPr="00BC3A08">
        <w:rPr>
          <w:rFonts w:ascii="Arial" w:hAnsi="Arial" w:cs="Arial"/>
          <w:sz w:val="24"/>
          <w:szCs w:val="24"/>
        </w:rPr>
        <w:t xml:space="preserve">Modelo de conmutación del Convertidor DC-DC </w:t>
      </w:r>
      <w:proofErr w:type="spellStart"/>
      <w:r>
        <w:rPr>
          <w:rFonts w:ascii="Arial" w:hAnsi="Arial" w:cs="Arial"/>
          <w:sz w:val="24"/>
          <w:szCs w:val="24"/>
        </w:rPr>
        <w:t>Boost</w:t>
      </w:r>
      <w:proofErr w:type="spellEnd"/>
      <w:r w:rsidRPr="00BC3A08">
        <w:rPr>
          <w:rFonts w:ascii="Arial" w:hAnsi="Arial" w:cs="Arial"/>
          <w:sz w:val="24"/>
          <w:szCs w:val="24"/>
        </w:rPr>
        <w:t xml:space="preserve"> de la batería</w:t>
      </w:r>
    </w:p>
    <w:p w:rsidR="00482701" w:rsidRPr="004A48CD" w:rsidRDefault="00482701" w:rsidP="00482701">
      <w:pPr>
        <w:ind w:left="709"/>
        <w:jc w:val="center"/>
        <w:rPr>
          <w:sz w:val="24"/>
          <w:szCs w:val="24"/>
        </w:rPr>
      </w:pPr>
    </w:p>
    <w:p w:rsidR="00482701" w:rsidRPr="004A48CD" w:rsidRDefault="00482701" w:rsidP="00482701">
      <w:pPr>
        <w:spacing w:line="480" w:lineRule="auto"/>
        <w:ind w:left="708"/>
        <w:jc w:val="both"/>
        <w:rPr>
          <w:rFonts w:ascii="Arial" w:hAnsi="Arial" w:cs="Arial"/>
          <w:sz w:val="24"/>
          <w:szCs w:val="24"/>
        </w:rPr>
      </w:pPr>
      <w:r w:rsidRPr="004A48CD">
        <w:rPr>
          <w:rFonts w:ascii="Arial" w:hAnsi="Arial" w:cs="Arial"/>
          <w:sz w:val="24"/>
          <w:szCs w:val="24"/>
        </w:rPr>
        <w:t xml:space="preserve">En la figura se observa una fuente de voltaje DC, que simula el voltaje de salida del arreglo de baterías, un inductor y una resistencia estos </w:t>
      </w:r>
      <w:r w:rsidRPr="004A48CD">
        <w:rPr>
          <w:rFonts w:ascii="Arial" w:hAnsi="Arial" w:cs="Arial"/>
          <w:sz w:val="24"/>
          <w:szCs w:val="24"/>
        </w:rPr>
        <w:lastRenderedPageBreak/>
        <w:t>elementos ya los dimensionamos anteriormente, la fuente de corriente simula la corriente que se inyecta a la batería en el momento de carga.</w:t>
      </w:r>
    </w:p>
    <w:p w:rsidR="00482701" w:rsidRPr="004A48CD" w:rsidRDefault="00482701" w:rsidP="00482701">
      <w:pPr>
        <w:spacing w:line="480" w:lineRule="auto"/>
        <w:ind w:left="708"/>
        <w:jc w:val="both"/>
        <w:rPr>
          <w:rFonts w:ascii="Arial" w:hAnsi="Arial" w:cs="Arial"/>
          <w:sz w:val="24"/>
          <w:szCs w:val="24"/>
          <w:lang w:val="es-ES_tradnl"/>
        </w:rPr>
      </w:pPr>
      <w:r w:rsidRPr="004A48CD">
        <w:rPr>
          <w:rFonts w:ascii="Arial" w:hAnsi="Arial" w:cs="Arial"/>
          <w:sz w:val="24"/>
          <w:szCs w:val="24"/>
        </w:rPr>
        <w:t xml:space="preserve">Para el dimensionamiento de la capacitancia se utiliza las ecuaciones mencionadas anteriormente, con un rizado de voltaje del 3%, y una corriente de 20.8 </w:t>
      </w:r>
      <w:r w:rsidRPr="004A48CD">
        <w:rPr>
          <w:rFonts w:ascii="Arial" w:hAnsi="Arial" w:cs="Arial"/>
          <w:sz w:val="24"/>
          <w:szCs w:val="24"/>
          <w:lang w:val="es-ES_tradnl"/>
        </w:rPr>
        <w:t>[A] la capacitancia máxima es:</w:t>
      </w:r>
    </w:p>
    <w:p w:rsidR="00482701" w:rsidRPr="004A48CD" w:rsidRDefault="00482701" w:rsidP="00482701">
      <w:pPr>
        <w:spacing w:line="480" w:lineRule="auto"/>
        <w:ind w:left="709"/>
        <w:jc w:val="both"/>
        <w:rPr>
          <w:rFonts w:ascii="Arial" w:hAnsi="Arial" w:cs="Arial"/>
          <w:sz w:val="24"/>
          <w:szCs w:val="24"/>
        </w:rPr>
      </w:pPr>
      <m:oMathPara>
        <m:oMath>
          <m:r>
            <w:rPr>
              <w:rFonts w:ascii="Cambria Math" w:hAnsi="Cambria Math" w:cs="Arial"/>
              <w:sz w:val="24"/>
              <w:szCs w:val="24"/>
            </w:rPr>
            <m:t>C=</m:t>
          </m:r>
          <m:f>
            <m:fPr>
              <m:ctrlPr>
                <w:rPr>
                  <w:rFonts w:ascii="Cambria Math" w:hAnsi="Cambria Math" w:cs="Arial"/>
                  <w:i/>
                  <w:sz w:val="24"/>
                  <w:szCs w:val="24"/>
                </w:rPr>
              </m:ctrlPr>
            </m:fPr>
            <m:num>
              <m:r>
                <w:rPr>
                  <w:rFonts w:ascii="Cambria Math" w:hAnsi="Cambria Math" w:cs="Arial"/>
                  <w:sz w:val="24"/>
                  <w:szCs w:val="24"/>
                </w:rPr>
                <m:t>20.8*0.0001</m:t>
              </m:r>
            </m:num>
            <m:den>
              <m:r>
                <w:rPr>
                  <w:rFonts w:ascii="Cambria Math" w:hAnsi="Cambria Math" w:cs="Arial"/>
                  <w:sz w:val="24"/>
                  <w:szCs w:val="24"/>
                </w:rPr>
                <m:t>12</m:t>
              </m:r>
            </m:den>
          </m:f>
          <m:r>
            <w:rPr>
              <w:rFonts w:ascii="Cambria Math" w:hAnsi="Cambria Math" w:cs="Arial"/>
              <w:sz w:val="24"/>
              <w:szCs w:val="24"/>
            </w:rPr>
            <m:t>=17.3</m:t>
          </m:r>
          <m:r>
            <m:rPr>
              <m:sty m:val="p"/>
            </m:rPr>
            <w:rPr>
              <w:rFonts w:ascii="Cambria Math" w:hAnsi="Cambria Math" w:cs="Arial"/>
              <w:sz w:val="24"/>
              <w:szCs w:val="24"/>
              <w:lang w:val="es-ES_tradnl"/>
            </w:rPr>
            <m:t>[mF]</m:t>
          </m:r>
        </m:oMath>
      </m:oMathPara>
    </w:p>
    <w:p w:rsidR="00482701" w:rsidRPr="004A48CD" w:rsidRDefault="00482701" w:rsidP="00482701">
      <w:pPr>
        <w:spacing w:line="480" w:lineRule="auto"/>
        <w:ind w:left="708"/>
        <w:jc w:val="both"/>
        <w:rPr>
          <w:rFonts w:ascii="Arial" w:hAnsi="Arial" w:cs="Arial"/>
          <w:sz w:val="24"/>
          <w:szCs w:val="24"/>
          <w:lang w:val="es-EC"/>
        </w:rPr>
      </w:pPr>
      <w:r w:rsidRPr="004A48CD">
        <w:rPr>
          <w:rFonts w:ascii="Arial" w:hAnsi="Arial" w:cs="Arial"/>
          <w:sz w:val="24"/>
          <w:szCs w:val="24"/>
          <w:lang w:val="es-EC"/>
        </w:rPr>
        <w:t>Se escoge un valor de inductancia menor al máximo permitido, para este caso se escoge 1</w:t>
      </w:r>
      <w:r w:rsidRPr="004A48CD">
        <w:rPr>
          <w:rFonts w:ascii="Arial" w:hAnsi="Arial" w:cs="Arial"/>
          <w:sz w:val="24"/>
          <w:szCs w:val="24"/>
          <w:lang w:val="es-ES_tradnl"/>
        </w:rPr>
        <w:t>[</w:t>
      </w:r>
      <w:proofErr w:type="spellStart"/>
      <w:r w:rsidRPr="004A48CD">
        <w:rPr>
          <w:rFonts w:ascii="Arial" w:hAnsi="Arial" w:cs="Arial"/>
          <w:sz w:val="24"/>
          <w:szCs w:val="24"/>
          <w:lang w:val="es-ES_tradnl"/>
        </w:rPr>
        <w:t>mF</w:t>
      </w:r>
      <w:proofErr w:type="spellEnd"/>
      <w:r w:rsidRPr="004A48CD">
        <w:rPr>
          <w:rFonts w:ascii="Arial" w:hAnsi="Arial" w:cs="Arial"/>
          <w:sz w:val="24"/>
          <w:szCs w:val="24"/>
          <w:lang w:val="es-ES_tradnl"/>
        </w:rPr>
        <w:t>], ahora se comprueba por medio de la simulación que el valor del rizado del voltaje este dentro del rango definido anteriormente, la simulación se la muestra en la figura 3.7</w:t>
      </w:r>
      <w:r w:rsidRPr="004A48CD">
        <w:rPr>
          <w:rFonts w:ascii="Arial" w:hAnsi="Arial" w:cs="Arial"/>
          <w:sz w:val="24"/>
          <w:szCs w:val="24"/>
          <w:lang w:val="es-EC"/>
        </w:rPr>
        <w:t xml:space="preserve"> </w:t>
      </w:r>
    </w:p>
    <w:p w:rsidR="00482701" w:rsidRPr="004A48CD" w:rsidRDefault="00482701" w:rsidP="00482701">
      <w:pPr>
        <w:rPr>
          <w:b/>
          <w:sz w:val="24"/>
          <w:szCs w:val="24"/>
        </w:rPr>
      </w:pPr>
    </w:p>
    <w:p w:rsidR="00482701" w:rsidRPr="004A48CD" w:rsidRDefault="00482701" w:rsidP="00482701">
      <w:pPr>
        <w:ind w:left="709"/>
        <w:rPr>
          <w:b/>
          <w:sz w:val="24"/>
          <w:szCs w:val="24"/>
        </w:rPr>
      </w:pPr>
      <w:r>
        <w:rPr>
          <w:b/>
          <w:noProof/>
          <w:sz w:val="24"/>
          <w:szCs w:val="24"/>
          <w:lang w:eastAsia="es-ES"/>
        </w:rPr>
        <w:drawing>
          <wp:inline distT="0" distB="0" distL="0" distR="0">
            <wp:extent cx="4740275" cy="2794635"/>
            <wp:effectExtent l="19050" t="0" r="3175" b="0"/>
            <wp:docPr id="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1" cstate="print"/>
                    <a:srcRect l="528" t="14111" r="1939" b="6326"/>
                    <a:stretch>
                      <a:fillRect/>
                    </a:stretch>
                  </pic:blipFill>
                  <pic:spPr bwMode="auto">
                    <a:xfrm>
                      <a:off x="0" y="0"/>
                      <a:ext cx="4740275" cy="2794635"/>
                    </a:xfrm>
                    <a:prstGeom prst="rect">
                      <a:avLst/>
                    </a:prstGeom>
                    <a:noFill/>
                    <a:ln w="9525">
                      <a:noFill/>
                      <a:miter lim="800000"/>
                      <a:headEnd/>
                      <a:tailEnd/>
                    </a:ln>
                  </pic:spPr>
                </pic:pic>
              </a:graphicData>
            </a:graphic>
          </wp:inline>
        </w:drawing>
      </w:r>
    </w:p>
    <w:p w:rsidR="00482701" w:rsidRPr="004A48CD" w:rsidRDefault="00482701" w:rsidP="00482701">
      <w:pPr>
        <w:ind w:left="709"/>
        <w:jc w:val="center"/>
        <w:rPr>
          <w:b/>
          <w:sz w:val="24"/>
          <w:szCs w:val="24"/>
        </w:rPr>
      </w:pPr>
      <w:r>
        <w:rPr>
          <w:rFonts w:ascii="Arial" w:hAnsi="Arial" w:cs="Arial"/>
          <w:b/>
          <w:sz w:val="24"/>
          <w:szCs w:val="24"/>
        </w:rPr>
        <w:t>Figura 3.6</w:t>
      </w:r>
      <w:r w:rsidRPr="004A48CD">
        <w:rPr>
          <w:rFonts w:ascii="Arial" w:hAnsi="Arial" w:cs="Arial"/>
          <w:b/>
          <w:sz w:val="24"/>
          <w:szCs w:val="24"/>
        </w:rPr>
        <w:t xml:space="preserve"> </w:t>
      </w:r>
      <w:r w:rsidRPr="00BC3A08">
        <w:rPr>
          <w:rFonts w:ascii="Arial" w:hAnsi="Arial" w:cs="Arial"/>
          <w:sz w:val="24"/>
          <w:szCs w:val="24"/>
        </w:rPr>
        <w:t>Rizado de voltaje en el capacitor del enlace DC</w:t>
      </w:r>
    </w:p>
    <w:p w:rsidR="00482701" w:rsidRPr="004A48CD" w:rsidRDefault="00482701" w:rsidP="00482701">
      <w:pPr>
        <w:spacing w:line="480" w:lineRule="auto"/>
        <w:ind w:left="708"/>
        <w:jc w:val="both"/>
        <w:rPr>
          <w:rFonts w:ascii="Arial" w:hAnsi="Arial" w:cs="Arial"/>
          <w:sz w:val="24"/>
          <w:szCs w:val="24"/>
          <w:lang w:val="es-ES_tradnl"/>
        </w:rPr>
      </w:pPr>
      <w:r w:rsidRPr="004A48CD">
        <w:rPr>
          <w:rFonts w:ascii="Arial" w:hAnsi="Arial" w:cs="Arial"/>
          <w:sz w:val="24"/>
          <w:szCs w:val="24"/>
          <w:lang w:val="es-ES_tradnl"/>
        </w:rPr>
        <w:lastRenderedPageBreak/>
        <w:t xml:space="preserve">En la figura </w:t>
      </w:r>
      <w:r>
        <w:rPr>
          <w:rFonts w:ascii="Arial" w:hAnsi="Arial" w:cs="Arial"/>
          <w:sz w:val="24"/>
          <w:szCs w:val="24"/>
          <w:lang w:val="es-ES_tradnl"/>
        </w:rPr>
        <w:t xml:space="preserve">3.6 </w:t>
      </w:r>
      <w:r w:rsidRPr="004A48CD">
        <w:rPr>
          <w:rFonts w:ascii="Arial" w:hAnsi="Arial" w:cs="Arial"/>
          <w:sz w:val="24"/>
          <w:szCs w:val="24"/>
          <w:lang w:val="es-ES_tradnl"/>
        </w:rPr>
        <w:t>se observa que el valor promedio de voltaje es aproximadamente 400 [V], el valor máximo de corriente llega a los 400.04 [V] aproximadamente por lo tanto el rizado de voltaje es de menos del 1% que está dentro del rango permitido.</w:t>
      </w:r>
    </w:p>
    <w:p w:rsidR="00482701" w:rsidRPr="004A48CD" w:rsidRDefault="00482701" w:rsidP="00482701">
      <w:pPr>
        <w:rPr>
          <w:b/>
          <w:sz w:val="24"/>
          <w:szCs w:val="24"/>
          <w:lang w:val="es-ES_tradnl"/>
        </w:rPr>
      </w:pPr>
    </w:p>
    <w:p w:rsidR="00482701" w:rsidRPr="004A48CD" w:rsidRDefault="00482701" w:rsidP="00482701">
      <w:pPr>
        <w:pStyle w:val="Prrafodelista"/>
        <w:numPr>
          <w:ilvl w:val="1"/>
          <w:numId w:val="1"/>
        </w:numPr>
        <w:rPr>
          <w:rFonts w:ascii="Arial" w:hAnsi="Arial" w:cs="Arial"/>
          <w:b/>
          <w:sz w:val="24"/>
          <w:szCs w:val="24"/>
        </w:rPr>
      </w:pPr>
      <w:r w:rsidRPr="004A48CD">
        <w:rPr>
          <w:rFonts w:ascii="Arial" w:hAnsi="Arial" w:cs="Arial"/>
          <w:b/>
          <w:sz w:val="24"/>
          <w:szCs w:val="24"/>
        </w:rPr>
        <w:t>Dimensionamiento de los elementos del convertidor DC-AC.</w:t>
      </w:r>
    </w:p>
    <w:p w:rsidR="00482701" w:rsidRPr="004A48CD" w:rsidRDefault="00482701" w:rsidP="00482701">
      <w:pPr>
        <w:spacing w:line="480" w:lineRule="auto"/>
        <w:ind w:left="708"/>
        <w:jc w:val="both"/>
        <w:rPr>
          <w:rFonts w:ascii="Arial" w:hAnsi="Arial" w:cs="Arial"/>
          <w:sz w:val="24"/>
          <w:szCs w:val="24"/>
        </w:rPr>
      </w:pPr>
      <w:r w:rsidRPr="004A48CD">
        <w:rPr>
          <w:rFonts w:ascii="Arial" w:hAnsi="Arial" w:cs="Arial"/>
          <w:sz w:val="24"/>
          <w:szCs w:val="24"/>
        </w:rPr>
        <w:t xml:space="preserve">Para el dimensionamiento de los elementos del convertidor DC-AC se toman en cuenta las mismas consideraciones de rizado de voltaje y de corriente que se tomaron para el dimensionamiento de los elementos del convertidor DC-DC </w:t>
      </w:r>
      <w:proofErr w:type="spellStart"/>
      <w:r>
        <w:rPr>
          <w:rFonts w:ascii="Arial" w:hAnsi="Arial" w:cs="Arial"/>
          <w:sz w:val="24"/>
          <w:szCs w:val="24"/>
        </w:rPr>
        <w:t>Boost</w:t>
      </w:r>
      <w:proofErr w:type="spellEnd"/>
      <w:r w:rsidRPr="004A48CD">
        <w:rPr>
          <w:rFonts w:ascii="Arial" w:hAnsi="Arial" w:cs="Arial"/>
          <w:sz w:val="24"/>
          <w:szCs w:val="24"/>
        </w:rPr>
        <w:t xml:space="preserve"> con la diferencia que ahora hay que tomar en cuenta la carga conectada mínima y la carga conectada máxima.</w:t>
      </w:r>
    </w:p>
    <w:p w:rsidR="00482701" w:rsidRPr="004A48CD" w:rsidRDefault="00482701" w:rsidP="00482701">
      <w:pPr>
        <w:spacing w:line="480" w:lineRule="auto"/>
        <w:ind w:firstLine="708"/>
        <w:jc w:val="both"/>
        <w:rPr>
          <w:rFonts w:ascii="Arial" w:hAnsi="Arial" w:cs="Arial"/>
          <w:sz w:val="24"/>
          <w:szCs w:val="24"/>
        </w:rPr>
      </w:pPr>
      <w:r w:rsidRPr="004A48CD">
        <w:rPr>
          <w:rFonts w:ascii="Arial" w:hAnsi="Arial" w:cs="Arial"/>
          <w:sz w:val="24"/>
          <w:szCs w:val="24"/>
        </w:rPr>
        <w:t>La potencia del panel fotovoltaico es:</w:t>
      </w:r>
    </w:p>
    <w:p w:rsidR="00482701" w:rsidRPr="004A48CD" w:rsidRDefault="00482701" w:rsidP="00482701">
      <w:pPr>
        <w:spacing w:line="480" w:lineRule="auto"/>
        <w:ind w:left="709"/>
        <w:jc w:val="both"/>
        <w:rPr>
          <w:rFonts w:ascii="Arial" w:eastAsia="Times New Roman" w:hAnsi="Arial" w:cs="Arial"/>
          <w:sz w:val="24"/>
          <w:szCs w:val="24"/>
        </w:rPr>
      </w:pPr>
      <m:oMathPara>
        <m:oMath>
          <m:r>
            <w:rPr>
              <w:rFonts w:ascii="Cambria Math" w:hAnsi="Cambria Math" w:cs="Arial"/>
              <w:sz w:val="24"/>
              <w:szCs w:val="24"/>
            </w:rPr>
            <m:t>Ppv=Vpv*I</m:t>
          </m:r>
          <m:r>
            <w:rPr>
              <w:rFonts w:ascii="Cambria Math" w:eastAsia="Times New Roman" w:hAnsi="Cambria Math" w:cs="Arial"/>
              <w:sz w:val="24"/>
              <w:szCs w:val="24"/>
            </w:rPr>
            <m:t>pv</m:t>
          </m:r>
        </m:oMath>
      </m:oMathPara>
    </w:p>
    <w:p w:rsidR="00482701" w:rsidRPr="004A48CD" w:rsidRDefault="00482701" w:rsidP="00482701">
      <w:pPr>
        <w:spacing w:line="480" w:lineRule="auto"/>
        <w:ind w:left="709"/>
        <w:jc w:val="both"/>
        <w:rPr>
          <w:rFonts w:ascii="Arial" w:eastAsia="Times New Roman" w:hAnsi="Arial" w:cs="Arial"/>
          <w:sz w:val="24"/>
          <w:szCs w:val="24"/>
        </w:rPr>
      </w:pPr>
      <m:oMathPara>
        <m:oMath>
          <m:r>
            <w:rPr>
              <w:rFonts w:ascii="Cambria Math" w:eastAsia="Times New Roman" w:hAnsi="Cambria Math" w:cs="Arial"/>
              <w:sz w:val="24"/>
              <w:szCs w:val="24"/>
            </w:rPr>
            <m:t>Pinv=Ppv+Pbat</m:t>
          </m:r>
        </m:oMath>
      </m:oMathPara>
    </w:p>
    <w:p w:rsidR="00482701" w:rsidRPr="004A48CD" w:rsidRDefault="00482701" w:rsidP="00482701">
      <w:pPr>
        <w:spacing w:line="480" w:lineRule="auto"/>
        <w:ind w:firstLine="708"/>
        <w:jc w:val="both"/>
        <w:rPr>
          <w:rFonts w:ascii="Arial" w:eastAsia="Times New Roman" w:hAnsi="Arial" w:cs="Arial"/>
          <w:sz w:val="24"/>
          <w:szCs w:val="24"/>
        </w:rPr>
      </w:pPr>
      <w:r w:rsidRPr="004A48CD">
        <w:rPr>
          <w:rFonts w:ascii="Arial" w:eastAsia="Times New Roman" w:hAnsi="Arial" w:cs="Arial"/>
          <w:sz w:val="24"/>
          <w:szCs w:val="24"/>
        </w:rPr>
        <w:t>Donde</w:t>
      </w:r>
    </w:p>
    <w:p w:rsidR="00482701" w:rsidRPr="004A48CD" w:rsidRDefault="00482701" w:rsidP="00482701">
      <w:pPr>
        <w:spacing w:line="480" w:lineRule="auto"/>
        <w:ind w:firstLine="708"/>
        <w:jc w:val="both"/>
        <w:rPr>
          <w:rFonts w:ascii="Arial" w:eastAsia="Times New Roman" w:hAnsi="Arial" w:cs="Arial"/>
          <w:sz w:val="24"/>
          <w:szCs w:val="24"/>
        </w:rPr>
      </w:pPr>
      <w:proofErr w:type="spellStart"/>
      <w:r w:rsidRPr="004A48CD">
        <w:rPr>
          <w:rFonts w:ascii="Arial" w:eastAsia="Times New Roman" w:hAnsi="Arial" w:cs="Arial"/>
          <w:sz w:val="24"/>
          <w:szCs w:val="24"/>
        </w:rPr>
        <w:t>Ppv</w:t>
      </w:r>
      <w:proofErr w:type="spellEnd"/>
      <w:r w:rsidRPr="004A48CD">
        <w:rPr>
          <w:rFonts w:ascii="Arial" w:eastAsia="Times New Roman" w:hAnsi="Arial" w:cs="Arial"/>
          <w:sz w:val="24"/>
          <w:szCs w:val="24"/>
        </w:rPr>
        <w:t>: Potencia del panel fotovoltaico</w:t>
      </w:r>
    </w:p>
    <w:p w:rsidR="00482701" w:rsidRPr="004A48CD" w:rsidRDefault="00482701" w:rsidP="00482701">
      <w:pPr>
        <w:spacing w:line="480" w:lineRule="auto"/>
        <w:ind w:firstLine="708"/>
        <w:jc w:val="both"/>
        <w:rPr>
          <w:rFonts w:ascii="Arial" w:eastAsia="Times New Roman" w:hAnsi="Arial" w:cs="Arial"/>
          <w:sz w:val="24"/>
          <w:szCs w:val="24"/>
        </w:rPr>
      </w:pPr>
      <w:proofErr w:type="spellStart"/>
      <w:r w:rsidRPr="004A48CD">
        <w:rPr>
          <w:rFonts w:ascii="Arial" w:eastAsia="Times New Roman" w:hAnsi="Arial" w:cs="Arial"/>
          <w:sz w:val="24"/>
          <w:szCs w:val="24"/>
        </w:rPr>
        <w:t>Pinv</w:t>
      </w:r>
      <w:proofErr w:type="spellEnd"/>
      <w:r w:rsidRPr="004A48CD">
        <w:rPr>
          <w:rFonts w:ascii="Arial" w:eastAsia="Times New Roman" w:hAnsi="Arial" w:cs="Arial"/>
          <w:sz w:val="24"/>
          <w:szCs w:val="24"/>
        </w:rPr>
        <w:t>: Potencia del inversor</w:t>
      </w:r>
    </w:p>
    <w:p w:rsidR="00482701" w:rsidRPr="004A48CD" w:rsidRDefault="00482701" w:rsidP="00482701">
      <w:pPr>
        <w:spacing w:line="480" w:lineRule="auto"/>
        <w:ind w:firstLine="708"/>
        <w:jc w:val="both"/>
        <w:rPr>
          <w:rFonts w:ascii="Arial" w:eastAsia="Times New Roman" w:hAnsi="Arial" w:cs="Arial"/>
          <w:sz w:val="24"/>
          <w:szCs w:val="24"/>
        </w:rPr>
      </w:pPr>
      <w:proofErr w:type="spellStart"/>
      <w:r w:rsidRPr="004A48CD">
        <w:rPr>
          <w:rFonts w:ascii="Arial" w:eastAsia="Times New Roman" w:hAnsi="Arial" w:cs="Arial"/>
          <w:sz w:val="24"/>
          <w:szCs w:val="24"/>
        </w:rPr>
        <w:t>Pbat</w:t>
      </w:r>
      <w:proofErr w:type="spellEnd"/>
      <w:r w:rsidRPr="004A48CD">
        <w:rPr>
          <w:rFonts w:ascii="Arial" w:eastAsia="Times New Roman" w:hAnsi="Arial" w:cs="Arial"/>
          <w:sz w:val="24"/>
          <w:szCs w:val="24"/>
        </w:rPr>
        <w:t xml:space="preserve">: Potencia de la </w:t>
      </w:r>
      <w:r>
        <w:rPr>
          <w:rFonts w:ascii="Arial" w:eastAsia="Times New Roman" w:hAnsi="Arial" w:cs="Arial"/>
          <w:sz w:val="24"/>
          <w:szCs w:val="24"/>
        </w:rPr>
        <w:t>batería</w:t>
      </w:r>
    </w:p>
    <w:p w:rsidR="00482701" w:rsidRPr="004A48CD" w:rsidRDefault="00482701" w:rsidP="00482701">
      <w:pPr>
        <w:spacing w:line="480" w:lineRule="auto"/>
        <w:ind w:firstLine="708"/>
        <w:jc w:val="both"/>
        <w:rPr>
          <w:rFonts w:ascii="Arial" w:eastAsia="Times New Roman" w:hAnsi="Arial" w:cs="Arial"/>
          <w:sz w:val="24"/>
          <w:szCs w:val="24"/>
        </w:rPr>
      </w:pPr>
      <w:proofErr w:type="spellStart"/>
      <w:r w:rsidRPr="004A48CD">
        <w:rPr>
          <w:rFonts w:ascii="Arial" w:eastAsia="Times New Roman" w:hAnsi="Arial" w:cs="Arial"/>
          <w:sz w:val="24"/>
          <w:szCs w:val="24"/>
        </w:rPr>
        <w:lastRenderedPageBreak/>
        <w:t>Vpv</w:t>
      </w:r>
      <w:proofErr w:type="spellEnd"/>
      <w:r w:rsidRPr="004A48CD">
        <w:rPr>
          <w:rFonts w:ascii="Arial" w:eastAsia="Times New Roman" w:hAnsi="Arial" w:cs="Arial"/>
          <w:sz w:val="24"/>
          <w:szCs w:val="24"/>
        </w:rPr>
        <w:t>: Voltaje del panel fotovoltaico</w:t>
      </w:r>
    </w:p>
    <w:p w:rsidR="00482701" w:rsidRPr="004A48CD" w:rsidRDefault="00482701" w:rsidP="00482701">
      <w:pPr>
        <w:spacing w:line="480" w:lineRule="auto"/>
        <w:ind w:firstLine="708"/>
        <w:jc w:val="both"/>
        <w:rPr>
          <w:rFonts w:ascii="Arial" w:eastAsia="Times New Roman" w:hAnsi="Arial" w:cs="Arial"/>
          <w:sz w:val="24"/>
          <w:szCs w:val="24"/>
        </w:rPr>
      </w:pPr>
      <w:proofErr w:type="spellStart"/>
      <w:r w:rsidRPr="004A48CD">
        <w:rPr>
          <w:rFonts w:ascii="Arial" w:eastAsia="Times New Roman" w:hAnsi="Arial" w:cs="Arial"/>
          <w:sz w:val="24"/>
          <w:szCs w:val="24"/>
        </w:rPr>
        <w:t>Ipv</w:t>
      </w:r>
      <w:proofErr w:type="spellEnd"/>
      <w:r w:rsidRPr="004A48CD">
        <w:rPr>
          <w:rFonts w:ascii="Arial" w:eastAsia="Times New Roman" w:hAnsi="Arial" w:cs="Arial"/>
          <w:sz w:val="24"/>
          <w:szCs w:val="24"/>
        </w:rPr>
        <w:t>: Corriente del panel fotovoltaico</w:t>
      </w:r>
    </w:p>
    <w:p w:rsidR="00482701" w:rsidRPr="004A48CD" w:rsidRDefault="00482701" w:rsidP="00482701">
      <w:pPr>
        <w:spacing w:line="480" w:lineRule="auto"/>
        <w:ind w:firstLine="708"/>
        <w:jc w:val="both"/>
        <w:rPr>
          <w:rFonts w:ascii="Arial" w:eastAsia="Times New Roman" w:hAnsi="Arial" w:cs="Arial"/>
          <w:sz w:val="24"/>
          <w:szCs w:val="24"/>
        </w:rPr>
      </w:pPr>
      <w:proofErr w:type="spellStart"/>
      <w:r w:rsidRPr="004A48CD">
        <w:rPr>
          <w:rFonts w:ascii="Arial" w:eastAsia="Times New Roman" w:hAnsi="Arial" w:cs="Arial"/>
          <w:sz w:val="24"/>
          <w:szCs w:val="24"/>
        </w:rPr>
        <w:t>Fp</w:t>
      </w:r>
      <w:proofErr w:type="spellEnd"/>
      <w:r w:rsidRPr="004A48CD">
        <w:rPr>
          <w:rFonts w:ascii="Arial" w:eastAsia="Times New Roman" w:hAnsi="Arial" w:cs="Arial"/>
          <w:sz w:val="24"/>
          <w:szCs w:val="24"/>
        </w:rPr>
        <w:t>: Factor de potencia</w:t>
      </w:r>
    </w:p>
    <w:p w:rsidR="00482701" w:rsidRPr="004A48CD" w:rsidRDefault="00482701" w:rsidP="00482701">
      <w:pPr>
        <w:spacing w:line="480" w:lineRule="auto"/>
        <w:ind w:firstLine="708"/>
        <w:jc w:val="both"/>
        <w:rPr>
          <w:rFonts w:ascii="Arial" w:eastAsia="Times New Roman" w:hAnsi="Arial" w:cs="Arial"/>
          <w:sz w:val="24"/>
          <w:szCs w:val="24"/>
        </w:rPr>
      </w:pPr>
      <w:r w:rsidRPr="004A48CD">
        <w:rPr>
          <w:rFonts w:ascii="Arial" w:eastAsia="Times New Roman" w:hAnsi="Arial" w:cs="Arial"/>
          <w:sz w:val="24"/>
          <w:szCs w:val="24"/>
        </w:rPr>
        <w:t>R: Resistencia de la carga</w:t>
      </w:r>
    </w:p>
    <w:p w:rsidR="00482701" w:rsidRPr="004A48CD" w:rsidRDefault="00482701" w:rsidP="00482701">
      <w:pPr>
        <w:spacing w:line="480" w:lineRule="auto"/>
        <w:ind w:left="709"/>
        <w:jc w:val="both"/>
        <w:rPr>
          <w:rFonts w:ascii="Arial" w:eastAsia="Times New Roman" w:hAnsi="Arial" w:cs="Arial"/>
          <w:sz w:val="24"/>
          <w:szCs w:val="24"/>
        </w:rPr>
      </w:pPr>
      <m:oMathPara>
        <m:oMathParaPr>
          <m:jc m:val="center"/>
        </m:oMathParaPr>
        <m:oMath>
          <m:r>
            <w:rPr>
              <w:rFonts w:ascii="Cambria Math" w:hAnsi="Cambria Math" w:cs="Arial"/>
              <w:sz w:val="24"/>
              <w:szCs w:val="24"/>
            </w:rPr>
            <m:t>Ppv=240*20.8=4.992 [Kw]</m:t>
          </m:r>
        </m:oMath>
      </m:oMathPara>
    </w:p>
    <w:p w:rsidR="00482701" w:rsidRPr="004A48CD" w:rsidRDefault="00482701" w:rsidP="00482701">
      <w:pPr>
        <w:spacing w:line="480" w:lineRule="auto"/>
        <w:ind w:left="708"/>
        <w:jc w:val="both"/>
        <w:rPr>
          <w:rFonts w:ascii="Arial" w:hAnsi="Arial" w:cs="Arial"/>
          <w:sz w:val="24"/>
          <w:szCs w:val="24"/>
        </w:rPr>
      </w:pPr>
      <w:r w:rsidRPr="004A48CD">
        <w:rPr>
          <w:rFonts w:ascii="Arial" w:hAnsi="Arial" w:cs="Arial"/>
          <w:sz w:val="24"/>
          <w:szCs w:val="24"/>
        </w:rPr>
        <w:t>La potencia de la batería es la misma del panel fotovoltaico ya que en las noches cuando el panel fotovoltaico no recibe luz solar la batería debe suplir toda la potencia de la carga.</w:t>
      </w:r>
    </w:p>
    <w:p w:rsidR="00482701" w:rsidRPr="004A48CD" w:rsidRDefault="00482701" w:rsidP="00482701">
      <w:pPr>
        <w:spacing w:line="480" w:lineRule="auto"/>
        <w:jc w:val="both"/>
        <w:rPr>
          <w:rFonts w:ascii="Arial" w:hAnsi="Arial" w:cs="Arial"/>
          <w:sz w:val="24"/>
          <w:szCs w:val="24"/>
        </w:rPr>
      </w:pPr>
    </w:p>
    <w:p w:rsidR="00482701" w:rsidRPr="004A48CD" w:rsidRDefault="00482701" w:rsidP="00482701">
      <w:pPr>
        <w:spacing w:line="480" w:lineRule="auto"/>
        <w:ind w:firstLine="708"/>
        <w:jc w:val="both"/>
        <w:rPr>
          <w:rFonts w:ascii="Arial" w:hAnsi="Arial" w:cs="Arial"/>
          <w:sz w:val="24"/>
          <w:szCs w:val="24"/>
        </w:rPr>
      </w:pPr>
      <w:r w:rsidRPr="004A48CD">
        <w:rPr>
          <w:rFonts w:ascii="Arial" w:hAnsi="Arial" w:cs="Arial"/>
          <w:sz w:val="24"/>
          <w:szCs w:val="24"/>
        </w:rPr>
        <w:t>Por lo tanto:</w:t>
      </w:r>
    </w:p>
    <w:p w:rsidR="00482701" w:rsidRPr="004A48CD" w:rsidRDefault="00482701" w:rsidP="00482701">
      <w:pPr>
        <w:spacing w:line="480" w:lineRule="auto"/>
        <w:ind w:left="709"/>
        <w:jc w:val="both"/>
        <w:rPr>
          <w:rFonts w:ascii="Arial" w:hAnsi="Arial" w:cs="Arial"/>
          <w:sz w:val="24"/>
          <w:szCs w:val="24"/>
        </w:rPr>
      </w:pPr>
      <m:oMathPara>
        <m:oMath>
          <m:r>
            <w:rPr>
              <w:rFonts w:ascii="Cambria Math" w:hAnsi="Cambria Math" w:cs="Arial"/>
              <w:sz w:val="24"/>
              <w:szCs w:val="24"/>
            </w:rPr>
            <m:t>Pinv=Pp</m:t>
          </m:r>
          <m:r>
            <w:rPr>
              <w:rFonts w:ascii="Cambria Math" w:hAnsi="Cambria Math" w:cs="Arial"/>
              <w:sz w:val="24"/>
              <w:szCs w:val="24"/>
            </w:rPr>
            <m:t>v+Pbat=9.984[kw]</m:t>
          </m:r>
        </m:oMath>
      </m:oMathPara>
    </w:p>
    <w:p w:rsidR="00482701" w:rsidRPr="004A48CD" w:rsidRDefault="00482701" w:rsidP="00482701">
      <w:pPr>
        <w:spacing w:line="480" w:lineRule="auto"/>
        <w:ind w:left="708"/>
        <w:rPr>
          <w:rFonts w:ascii="Arial" w:hAnsi="Arial" w:cs="Arial"/>
          <w:noProof/>
          <w:sz w:val="24"/>
          <w:szCs w:val="24"/>
          <w:lang w:eastAsia="es-ES"/>
        </w:rPr>
      </w:pPr>
      <w:r w:rsidRPr="004A48CD">
        <w:rPr>
          <w:rFonts w:ascii="Arial" w:hAnsi="Arial" w:cs="Arial"/>
          <w:noProof/>
          <w:sz w:val="24"/>
          <w:szCs w:val="24"/>
          <w:lang w:eastAsia="es-ES"/>
        </w:rPr>
        <w:t>Esa es la potemcia maxima que recibe el inversor entonces la corriente maxima que recibe el inversor es:</w:t>
      </w:r>
    </w:p>
    <w:p w:rsidR="00482701" w:rsidRPr="004A48CD" w:rsidRDefault="00482701" w:rsidP="00482701">
      <w:pPr>
        <w:ind w:left="709"/>
        <w:rPr>
          <w:rFonts w:ascii="Arial" w:hAnsi="Arial" w:cs="Arial"/>
          <w:noProof/>
          <w:sz w:val="24"/>
          <w:szCs w:val="24"/>
          <w:lang w:eastAsia="es-ES"/>
        </w:rPr>
      </w:pPr>
      <m:oMathPara>
        <m:oMath>
          <m:r>
            <w:rPr>
              <w:rFonts w:ascii="Cambria Math" w:hAnsi="Cambria Math" w:cs="Arial"/>
              <w:noProof/>
              <w:sz w:val="24"/>
              <w:szCs w:val="24"/>
              <w:lang w:eastAsia="es-ES"/>
            </w:rPr>
            <m:t>Iinv=</m:t>
          </m:r>
          <m:f>
            <m:fPr>
              <m:ctrlPr>
                <w:rPr>
                  <w:rFonts w:ascii="Cambria Math" w:hAnsi="Cambria Math" w:cs="Arial"/>
                  <w:i/>
                  <w:noProof/>
                  <w:sz w:val="24"/>
                  <w:szCs w:val="24"/>
                  <w:lang w:eastAsia="es-ES"/>
                </w:rPr>
              </m:ctrlPr>
            </m:fPr>
            <m:num>
              <m:r>
                <w:rPr>
                  <w:rFonts w:ascii="Cambria Math" w:hAnsi="Cambria Math" w:cs="Arial"/>
                  <w:noProof/>
                  <w:sz w:val="24"/>
                  <w:szCs w:val="24"/>
                  <w:lang w:eastAsia="es-ES"/>
                </w:rPr>
                <m:t>9.984</m:t>
              </m:r>
            </m:num>
            <m:den>
              <m:rad>
                <m:radPr>
                  <m:degHide m:val="on"/>
                  <m:ctrlPr>
                    <w:rPr>
                      <w:rFonts w:ascii="Cambria Math" w:hAnsi="Cambria Math" w:cs="Arial"/>
                      <w:i/>
                      <w:noProof/>
                      <w:sz w:val="24"/>
                      <w:szCs w:val="24"/>
                      <w:lang w:eastAsia="es-ES"/>
                    </w:rPr>
                  </m:ctrlPr>
                </m:radPr>
                <m:deg/>
                <m:e>
                  <m:r>
                    <w:rPr>
                      <w:rFonts w:ascii="Cambria Math" w:hAnsi="Cambria Math" w:cs="Arial"/>
                      <w:noProof/>
                      <w:sz w:val="24"/>
                      <w:szCs w:val="24"/>
                      <w:lang w:eastAsia="es-ES"/>
                    </w:rPr>
                    <m:t>3</m:t>
                  </m:r>
                </m:e>
              </m:rad>
              <m:r>
                <w:rPr>
                  <w:rFonts w:ascii="Cambria Math" w:hAnsi="Cambria Math" w:cs="Arial"/>
                  <w:noProof/>
                  <w:sz w:val="24"/>
                  <w:szCs w:val="24"/>
                  <w:lang w:eastAsia="es-ES"/>
                </w:rPr>
                <m:t>*170*0.9</m:t>
              </m:r>
            </m:den>
          </m:f>
          <m:r>
            <w:rPr>
              <w:rFonts w:ascii="Cambria Math" w:hAnsi="Cambria Math" w:cs="Arial"/>
              <w:noProof/>
              <w:sz w:val="24"/>
              <w:szCs w:val="24"/>
              <w:lang w:eastAsia="es-ES"/>
            </w:rPr>
            <m:t>=37.67</m:t>
          </m:r>
          <m:r>
            <m:rPr>
              <m:sty m:val="p"/>
            </m:rPr>
            <w:rPr>
              <w:rFonts w:ascii="Cambria Math" w:hAnsi="Cambria Math" w:cs="Arial"/>
              <w:sz w:val="24"/>
              <w:szCs w:val="24"/>
              <w:lang w:val="es-ES_tradnl"/>
            </w:rPr>
            <m:t>[A]</m:t>
          </m:r>
        </m:oMath>
      </m:oMathPara>
    </w:p>
    <w:p w:rsidR="00482701" w:rsidRPr="004A48CD" w:rsidRDefault="00482701" w:rsidP="00482701">
      <w:pPr>
        <w:ind w:left="708" w:firstLine="45"/>
        <w:rPr>
          <w:rFonts w:ascii="Arial" w:hAnsi="Arial" w:cs="Arial"/>
          <w:sz w:val="24"/>
          <w:szCs w:val="24"/>
          <w:lang w:val="es-ES_tradnl"/>
        </w:rPr>
      </w:pPr>
      <w:r w:rsidRPr="004A48CD">
        <w:rPr>
          <w:rFonts w:ascii="Arial" w:hAnsi="Arial" w:cs="Arial"/>
          <w:noProof/>
          <w:sz w:val="24"/>
          <w:szCs w:val="24"/>
          <w:lang w:eastAsia="es-ES"/>
        </w:rPr>
        <w:t xml:space="preserve">La resistencia R para un voltaje de 170 </w:t>
      </w:r>
      <w:r w:rsidRPr="004A48CD">
        <w:rPr>
          <w:rFonts w:ascii="Arial" w:hAnsi="Arial" w:cs="Arial"/>
          <w:sz w:val="24"/>
          <w:szCs w:val="24"/>
          <w:lang w:val="es-ES_tradnl"/>
        </w:rPr>
        <w:t>[V]</w:t>
      </w:r>
      <w:r w:rsidRPr="004A48CD">
        <w:rPr>
          <w:rFonts w:ascii="Arial" w:hAnsi="Arial" w:cs="Arial"/>
          <w:noProof/>
          <w:sz w:val="24"/>
          <w:szCs w:val="24"/>
          <w:lang w:eastAsia="es-ES"/>
        </w:rPr>
        <w:t xml:space="preserve"> y una corriente 37.67 </w:t>
      </w:r>
      <w:r w:rsidRPr="004A48CD">
        <w:rPr>
          <w:rFonts w:ascii="Arial" w:hAnsi="Arial" w:cs="Arial"/>
          <w:sz w:val="24"/>
          <w:szCs w:val="24"/>
          <w:lang w:val="es-ES_tradnl"/>
        </w:rPr>
        <w:t>[A] es:</w:t>
      </w:r>
    </w:p>
    <w:p w:rsidR="00482701" w:rsidRPr="004A48CD" w:rsidRDefault="00482701" w:rsidP="00482701">
      <w:pPr>
        <w:ind w:left="709"/>
        <w:rPr>
          <w:rFonts w:ascii="Arial" w:eastAsia="Times New Roman" w:hAnsi="Arial" w:cs="Arial"/>
          <w:sz w:val="24"/>
          <w:szCs w:val="24"/>
          <w:lang w:val="es-ES_tradnl"/>
        </w:rPr>
      </w:pPr>
      <m:oMathPara>
        <m:oMath>
          <m:r>
            <w:rPr>
              <w:rFonts w:ascii="Cambria Math" w:hAnsi="Cambria Math" w:cs="Arial"/>
              <w:sz w:val="24"/>
              <w:szCs w:val="24"/>
              <w:lang w:val="es-ES_tradnl"/>
            </w:rPr>
            <m:t>R=</m:t>
          </m:r>
          <m:f>
            <m:fPr>
              <m:ctrlPr>
                <w:rPr>
                  <w:rFonts w:ascii="Cambria Math" w:hAnsi="Cambria Math" w:cs="Arial"/>
                  <w:i/>
                  <w:sz w:val="24"/>
                  <w:szCs w:val="24"/>
                  <w:lang w:val="es-ES_tradnl"/>
                </w:rPr>
              </m:ctrlPr>
            </m:fPr>
            <m:num>
              <m:r>
                <w:rPr>
                  <w:rFonts w:ascii="Cambria Math" w:hAnsi="Cambria Math" w:cs="Arial"/>
                  <w:sz w:val="24"/>
                  <w:szCs w:val="24"/>
                  <w:lang w:val="es-ES_tradnl"/>
                </w:rPr>
                <m:t>170</m:t>
              </m:r>
            </m:num>
            <m:den>
              <m:r>
                <w:rPr>
                  <w:rFonts w:ascii="Cambria Math" w:hAnsi="Cambria Math" w:cs="Arial"/>
                  <w:sz w:val="24"/>
                  <w:szCs w:val="24"/>
                  <w:lang w:val="es-ES_tradnl"/>
                </w:rPr>
                <m:t>37.67</m:t>
              </m:r>
            </m:den>
          </m:f>
          <m:r>
            <w:rPr>
              <w:rFonts w:ascii="Cambria Math" w:hAnsi="Cambria Math" w:cs="Arial"/>
              <w:sz w:val="24"/>
              <w:szCs w:val="24"/>
              <w:lang w:val="es-ES_tradnl"/>
            </w:rPr>
            <m:t>=4.57[Ω]</m:t>
          </m:r>
        </m:oMath>
      </m:oMathPara>
    </w:p>
    <w:p w:rsidR="00482701" w:rsidRPr="004A48CD" w:rsidRDefault="00482701" w:rsidP="00482701">
      <w:pPr>
        <w:ind w:firstLine="708"/>
        <w:jc w:val="both"/>
        <w:rPr>
          <w:rFonts w:ascii="Arial" w:hAnsi="Arial" w:cs="Arial"/>
          <w:sz w:val="24"/>
          <w:szCs w:val="24"/>
          <w:lang w:val="es-ES_tradnl"/>
        </w:rPr>
      </w:pPr>
      <w:r w:rsidRPr="004A48CD">
        <w:rPr>
          <w:rFonts w:ascii="Arial" w:hAnsi="Arial" w:cs="Arial"/>
          <w:sz w:val="24"/>
          <w:szCs w:val="24"/>
          <w:lang w:val="es-ES_tradnl"/>
        </w:rPr>
        <w:t>Es la resistencia mínima que podemos conectar como carga.</w:t>
      </w:r>
    </w:p>
    <w:p w:rsidR="00482701" w:rsidRPr="004A48CD" w:rsidRDefault="00482701" w:rsidP="00482701">
      <w:pPr>
        <w:spacing w:line="480" w:lineRule="auto"/>
        <w:ind w:left="708"/>
        <w:jc w:val="both"/>
        <w:rPr>
          <w:rFonts w:ascii="Arial" w:hAnsi="Arial" w:cs="Arial"/>
          <w:sz w:val="24"/>
          <w:szCs w:val="24"/>
          <w:lang w:val="es-ES_tradnl"/>
        </w:rPr>
      </w:pPr>
      <w:r w:rsidRPr="004A48CD">
        <w:rPr>
          <w:rFonts w:ascii="Arial" w:hAnsi="Arial" w:cs="Arial"/>
          <w:sz w:val="24"/>
          <w:szCs w:val="24"/>
          <w:lang w:val="es-ES_tradnl"/>
        </w:rPr>
        <w:lastRenderedPageBreak/>
        <w:t xml:space="preserve">Para el dimensionamiento de la resistencia propia del inductor </w:t>
      </w:r>
      <w:proofErr w:type="spellStart"/>
      <w:r w:rsidRPr="004A48CD">
        <w:rPr>
          <w:rFonts w:ascii="Arial" w:hAnsi="Arial" w:cs="Arial"/>
          <w:sz w:val="24"/>
          <w:szCs w:val="24"/>
          <w:lang w:val="es-ES_tradnl"/>
        </w:rPr>
        <w:t>Rlinv</w:t>
      </w:r>
      <w:proofErr w:type="spellEnd"/>
      <w:r w:rsidRPr="004A48CD">
        <w:rPr>
          <w:rFonts w:ascii="Arial" w:hAnsi="Arial" w:cs="Arial"/>
          <w:sz w:val="24"/>
          <w:szCs w:val="24"/>
          <w:lang w:val="es-ES_tradnl"/>
        </w:rPr>
        <w:t xml:space="preserve"> y de la inductancia </w:t>
      </w:r>
      <w:proofErr w:type="spellStart"/>
      <w:r w:rsidRPr="004A48CD">
        <w:rPr>
          <w:rFonts w:ascii="Arial" w:hAnsi="Arial" w:cs="Arial"/>
          <w:sz w:val="24"/>
          <w:szCs w:val="24"/>
          <w:lang w:val="es-ES_tradnl"/>
        </w:rPr>
        <w:t>Linv</w:t>
      </w:r>
      <w:proofErr w:type="spellEnd"/>
      <w:r w:rsidRPr="004A48CD">
        <w:rPr>
          <w:rFonts w:ascii="Arial" w:hAnsi="Arial" w:cs="Arial"/>
          <w:sz w:val="24"/>
          <w:szCs w:val="24"/>
          <w:lang w:val="es-ES_tradnl"/>
        </w:rPr>
        <w:t xml:space="preserve">, se toma como referencia lo analizado para el convertidor  DC-DC </w:t>
      </w:r>
      <w:proofErr w:type="spellStart"/>
      <w:r>
        <w:rPr>
          <w:rFonts w:ascii="Arial" w:hAnsi="Arial" w:cs="Arial"/>
          <w:sz w:val="24"/>
          <w:szCs w:val="24"/>
          <w:lang w:val="es-ES_tradnl"/>
        </w:rPr>
        <w:t>Boost</w:t>
      </w:r>
      <w:proofErr w:type="spellEnd"/>
      <w:r w:rsidRPr="004A48CD">
        <w:rPr>
          <w:rFonts w:ascii="Arial" w:hAnsi="Arial" w:cs="Arial"/>
          <w:sz w:val="24"/>
          <w:szCs w:val="24"/>
          <w:lang w:val="es-ES_tradnl"/>
        </w:rPr>
        <w:t>,</w:t>
      </w:r>
    </w:p>
    <w:p w:rsidR="00482701" w:rsidRPr="004A48CD" w:rsidRDefault="00482701" w:rsidP="00482701">
      <w:pPr>
        <w:spacing w:line="480" w:lineRule="auto"/>
        <w:ind w:left="708"/>
        <w:jc w:val="both"/>
        <w:rPr>
          <w:rFonts w:ascii="Arial" w:hAnsi="Arial" w:cs="Arial"/>
          <w:sz w:val="24"/>
          <w:szCs w:val="24"/>
          <w:lang w:val="es-ES_tradnl"/>
        </w:rPr>
      </w:pPr>
      <w:r w:rsidRPr="004A48CD">
        <w:rPr>
          <w:rFonts w:ascii="Arial" w:hAnsi="Arial" w:cs="Arial"/>
          <w:sz w:val="24"/>
          <w:szCs w:val="24"/>
          <w:lang w:val="es-ES_tradnl"/>
        </w:rPr>
        <w:t>Se toman valores similares de inductancia, resistencia y capacitancia y se espera tener valores de rizado similares a los obtenidos anteriormente, en la figura 3.8 se muestran los rizados de voltaje y corriente en el convertidor DC-AC.</w:t>
      </w:r>
    </w:p>
    <w:p w:rsidR="00482701" w:rsidRPr="004A48CD" w:rsidRDefault="00482701" w:rsidP="00482701">
      <w:pPr>
        <w:spacing w:line="480" w:lineRule="auto"/>
        <w:rPr>
          <w:rFonts w:ascii="Arial" w:hAnsi="Arial" w:cs="Arial"/>
          <w:sz w:val="24"/>
          <w:szCs w:val="24"/>
          <w:lang w:val="es-ES_tradnl"/>
        </w:rPr>
      </w:pPr>
    </w:p>
    <w:p w:rsidR="00482701" w:rsidRPr="004A48CD" w:rsidRDefault="00482701" w:rsidP="00482701">
      <w:pPr>
        <w:spacing w:line="480" w:lineRule="auto"/>
        <w:ind w:left="709"/>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4586605" cy="2926080"/>
            <wp:effectExtent l="19050" t="0" r="4445" b="0"/>
            <wp:docPr id="1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2" cstate="print"/>
                    <a:srcRect l="1057" t="13657" r="1764" b="5093"/>
                    <a:stretch>
                      <a:fillRect/>
                    </a:stretch>
                  </pic:blipFill>
                  <pic:spPr bwMode="auto">
                    <a:xfrm>
                      <a:off x="0" y="0"/>
                      <a:ext cx="4586605" cy="2926080"/>
                    </a:xfrm>
                    <a:prstGeom prst="rect">
                      <a:avLst/>
                    </a:prstGeom>
                    <a:noFill/>
                    <a:ln w="9525">
                      <a:noFill/>
                      <a:miter lim="800000"/>
                      <a:headEnd/>
                      <a:tailEnd/>
                    </a:ln>
                  </pic:spPr>
                </pic:pic>
              </a:graphicData>
            </a:graphic>
          </wp:inline>
        </w:drawing>
      </w:r>
    </w:p>
    <w:p w:rsidR="00482701" w:rsidRPr="00BC3A08" w:rsidRDefault="00482701" w:rsidP="00482701">
      <w:pPr>
        <w:jc w:val="center"/>
        <w:rPr>
          <w:sz w:val="24"/>
          <w:szCs w:val="24"/>
        </w:rPr>
      </w:pPr>
      <w:r>
        <w:rPr>
          <w:rFonts w:ascii="Arial" w:hAnsi="Arial" w:cs="Arial"/>
          <w:b/>
          <w:sz w:val="24"/>
          <w:szCs w:val="24"/>
        </w:rPr>
        <w:t>Figura 3.7</w:t>
      </w:r>
      <w:r w:rsidRPr="004A48CD">
        <w:rPr>
          <w:rFonts w:ascii="Arial" w:hAnsi="Arial" w:cs="Arial"/>
          <w:b/>
          <w:sz w:val="24"/>
          <w:szCs w:val="24"/>
        </w:rPr>
        <w:t xml:space="preserve"> </w:t>
      </w:r>
      <w:r w:rsidRPr="00BC3A08">
        <w:rPr>
          <w:rFonts w:ascii="Arial" w:hAnsi="Arial" w:cs="Arial"/>
          <w:sz w:val="24"/>
          <w:szCs w:val="24"/>
        </w:rPr>
        <w:t>Rizado de voltaje y corriente en el convertidor DC-AC</w:t>
      </w:r>
    </w:p>
    <w:p w:rsidR="00482701" w:rsidRPr="004A48CD" w:rsidRDefault="00482701" w:rsidP="00482701">
      <w:pPr>
        <w:spacing w:line="480" w:lineRule="auto"/>
        <w:ind w:left="708"/>
        <w:jc w:val="both"/>
        <w:rPr>
          <w:rFonts w:ascii="Arial" w:hAnsi="Arial" w:cs="Arial"/>
          <w:sz w:val="24"/>
          <w:szCs w:val="24"/>
          <w:lang w:val="es-ES_tradnl"/>
        </w:rPr>
      </w:pPr>
      <w:r w:rsidRPr="004A48CD">
        <w:rPr>
          <w:rFonts w:ascii="Arial" w:hAnsi="Arial" w:cs="Arial"/>
          <w:sz w:val="24"/>
          <w:szCs w:val="24"/>
          <w:lang w:val="es-ES_tradnl"/>
        </w:rPr>
        <w:t>En la figura se observa que el rizado de voltaje es de menos del 1% y está dentro del rango permitido, el valor de la corriente promedio es aproximadamente 20.85</w:t>
      </w:r>
      <w:r>
        <w:rPr>
          <w:rFonts w:ascii="Arial" w:hAnsi="Arial" w:cs="Arial"/>
          <w:sz w:val="24"/>
          <w:szCs w:val="24"/>
          <w:lang w:val="es-ES_tradnl"/>
        </w:rPr>
        <w:t xml:space="preserve"> </w:t>
      </w:r>
      <w:r w:rsidRPr="004A48CD">
        <w:rPr>
          <w:rFonts w:ascii="Arial" w:hAnsi="Arial" w:cs="Arial"/>
          <w:sz w:val="24"/>
          <w:szCs w:val="24"/>
          <w:lang w:val="es-ES_tradnl"/>
        </w:rPr>
        <w:t xml:space="preserve">[A] y el valor máximo de corriente es 21.1 [A] </w:t>
      </w:r>
      <w:r w:rsidRPr="004A48CD">
        <w:rPr>
          <w:rFonts w:ascii="Arial" w:hAnsi="Arial" w:cs="Arial"/>
          <w:sz w:val="24"/>
          <w:szCs w:val="24"/>
          <w:lang w:val="es-ES_tradnl"/>
        </w:rPr>
        <w:lastRenderedPageBreak/>
        <w:t>por lo tanto el rizado de la corriente es aproximadamente el 1% que esta dentro del rango permitido.</w:t>
      </w:r>
    </w:p>
    <w:p w:rsidR="00482701" w:rsidRPr="004A48CD" w:rsidRDefault="00482701" w:rsidP="00482701">
      <w:pPr>
        <w:spacing w:line="480" w:lineRule="auto"/>
        <w:rPr>
          <w:rFonts w:ascii="Arial" w:hAnsi="Arial" w:cs="Arial"/>
          <w:sz w:val="24"/>
          <w:szCs w:val="24"/>
          <w:lang w:val="es-ES_tradnl"/>
        </w:rPr>
      </w:pPr>
    </w:p>
    <w:p w:rsidR="00482701" w:rsidRPr="004A48CD" w:rsidRDefault="00482701" w:rsidP="00482701">
      <w:pPr>
        <w:pStyle w:val="Prrafodelista"/>
        <w:numPr>
          <w:ilvl w:val="1"/>
          <w:numId w:val="1"/>
        </w:numPr>
        <w:spacing w:line="480" w:lineRule="auto"/>
        <w:rPr>
          <w:rFonts w:ascii="Arial" w:hAnsi="Arial" w:cs="Arial"/>
          <w:b/>
          <w:sz w:val="24"/>
          <w:szCs w:val="24"/>
        </w:rPr>
      </w:pPr>
      <w:r w:rsidRPr="004A48CD">
        <w:rPr>
          <w:rFonts w:ascii="Arial" w:hAnsi="Arial" w:cs="Arial"/>
          <w:b/>
          <w:sz w:val="24"/>
          <w:szCs w:val="24"/>
        </w:rPr>
        <w:t xml:space="preserve">Diseño del controlador de voltaje del DC-DC </w:t>
      </w:r>
      <w:proofErr w:type="spellStart"/>
      <w:r>
        <w:rPr>
          <w:rFonts w:ascii="Arial" w:hAnsi="Arial" w:cs="Arial"/>
          <w:b/>
          <w:sz w:val="24"/>
          <w:szCs w:val="24"/>
        </w:rPr>
        <w:t>Boost</w:t>
      </w:r>
      <w:proofErr w:type="spellEnd"/>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Para el diseño del controlador  de voltaje del convertidor DC-DC se obtiene la función de transferencia mediante las siguientes ecuaciones:</w:t>
      </w:r>
    </w:p>
    <w:p w:rsidR="00482701" w:rsidRPr="004A48CD" w:rsidRDefault="00482701" w:rsidP="00482701">
      <w:pPr>
        <w:spacing w:line="480" w:lineRule="auto"/>
        <w:ind w:left="709"/>
        <w:rPr>
          <w:rFonts w:ascii="Arial" w:eastAsia="Times New Roman" w:hAnsi="Arial" w:cs="Arial"/>
          <w:sz w:val="24"/>
          <w:szCs w:val="24"/>
        </w:rPr>
      </w:pPr>
      <m:oMathPara>
        <m:oMath>
          <m:r>
            <w:rPr>
              <w:rFonts w:ascii="Cambria Math" w:hAnsi="Cambria Math" w:cs="Arial"/>
              <w:sz w:val="24"/>
              <w:szCs w:val="24"/>
            </w:rPr>
            <m:t>Va</m:t>
          </m:r>
          <m:r>
            <w:rPr>
              <w:rFonts w:ascii="Cambria Math" w:hAnsi="Arial" w:cs="Arial"/>
              <w:sz w:val="24"/>
              <w:szCs w:val="24"/>
            </w:rPr>
            <m:t>=</m:t>
          </m:r>
          <m:r>
            <w:rPr>
              <w:rFonts w:ascii="Cambria Math" w:hAnsi="Cambria Math" w:cs="Arial"/>
              <w:sz w:val="24"/>
              <w:szCs w:val="24"/>
            </w:rPr>
            <m:t>Vdc</m:t>
          </m:r>
          <m:r>
            <w:rPr>
              <w:rFonts w:ascii="Arial" w:hAnsi="Cambria Math" w:cs="Arial"/>
              <w:sz w:val="24"/>
              <w:szCs w:val="24"/>
            </w:rPr>
            <m:t>*</m:t>
          </m:r>
          <m:r>
            <w:rPr>
              <w:rFonts w:ascii="Cambria Math" w:hAnsi="Arial" w:cs="Arial"/>
              <w:sz w:val="24"/>
              <w:szCs w:val="24"/>
            </w:rPr>
            <m:t>(1</m:t>
          </m:r>
          <m:r>
            <w:rPr>
              <w:rFonts w:ascii="Cambria Math" w:hAnsi="Arial" w:cs="Arial"/>
              <w:sz w:val="24"/>
              <w:szCs w:val="24"/>
            </w:rPr>
            <m:t>-</m:t>
          </m:r>
          <m:r>
            <w:rPr>
              <w:rFonts w:ascii="Cambria Math" w:hAnsi="Cambria Math" w:cs="Arial"/>
              <w:sz w:val="24"/>
              <w:szCs w:val="24"/>
            </w:rPr>
            <m:t>d</m:t>
          </m:r>
          <m:r>
            <w:rPr>
              <w:rFonts w:ascii="Cambria Math" w:hAnsi="Arial" w:cs="Arial"/>
              <w:sz w:val="24"/>
              <w:szCs w:val="24"/>
            </w:rPr>
            <m:t>)</m:t>
          </m:r>
        </m:oMath>
      </m:oMathPara>
    </w:p>
    <w:p w:rsidR="00482701" w:rsidRPr="004A48CD" w:rsidRDefault="00482701" w:rsidP="00482701">
      <w:pPr>
        <w:spacing w:line="480" w:lineRule="auto"/>
        <w:ind w:left="709"/>
        <w:rPr>
          <w:rFonts w:ascii="Arial" w:eastAsia="Times New Roman" w:hAnsi="Arial" w:cs="Arial"/>
          <w:sz w:val="24"/>
          <w:szCs w:val="24"/>
        </w:rPr>
      </w:pPr>
      <m:oMathPara>
        <m:oMath>
          <m:r>
            <w:rPr>
              <w:rFonts w:ascii="Cambria Math" w:hAnsi="Cambria Math" w:cs="Arial"/>
              <w:sz w:val="24"/>
              <w:szCs w:val="24"/>
            </w:rPr>
            <m:t>IL</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Vi</m:t>
              </m:r>
              <m:r>
                <w:rPr>
                  <w:rFonts w:ascii="Arial" w:hAnsi="Arial" w:cs="Arial"/>
                  <w:sz w:val="24"/>
                  <w:szCs w:val="24"/>
                </w:rPr>
                <m:t>-</m:t>
              </m:r>
              <m:r>
                <w:rPr>
                  <w:rFonts w:ascii="Cambria Math" w:hAnsi="Cambria Math" w:cs="Arial"/>
                  <w:sz w:val="24"/>
                  <w:szCs w:val="24"/>
                </w:rPr>
                <m:t>Va</m:t>
              </m:r>
              <m:r>
                <w:rPr>
                  <w:rFonts w:ascii="Arial" w:hAnsi="Arial" w:cs="Arial"/>
                  <w:sz w:val="24"/>
                  <w:szCs w:val="24"/>
                </w:rPr>
                <m:t>-</m:t>
              </m:r>
              <m:r>
                <w:rPr>
                  <w:rFonts w:ascii="Cambria Math" w:hAnsi="Cambria Math" w:cs="Arial"/>
                  <w:sz w:val="24"/>
                  <w:szCs w:val="24"/>
                </w:rPr>
                <m:t>VR</m:t>
              </m:r>
            </m:num>
            <m:den>
              <m:r>
                <w:rPr>
                  <w:rFonts w:ascii="Cambria Math" w:hAnsi="Cambria Math" w:cs="Arial"/>
                  <w:sz w:val="24"/>
                  <w:szCs w:val="24"/>
                </w:rPr>
                <m:t>SL</m:t>
              </m:r>
            </m:den>
          </m:f>
        </m:oMath>
      </m:oMathPara>
    </w:p>
    <w:p w:rsidR="00482701" w:rsidRPr="004A48CD" w:rsidRDefault="00482701" w:rsidP="00482701">
      <w:pPr>
        <w:spacing w:line="480" w:lineRule="auto"/>
        <w:ind w:left="709"/>
        <w:rPr>
          <w:rFonts w:ascii="Arial" w:eastAsia="Times New Roman" w:hAnsi="Arial" w:cs="Arial"/>
          <w:sz w:val="24"/>
          <w:szCs w:val="24"/>
        </w:rPr>
      </w:pPr>
      <m:oMathPara>
        <m:oMath>
          <m:r>
            <w:rPr>
              <w:rFonts w:ascii="Cambria Math" w:hAnsi="Cambria Math" w:cs="Arial"/>
              <w:sz w:val="24"/>
              <w:szCs w:val="24"/>
            </w:rPr>
            <m:t>Vi</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Li</m:t>
              </m:r>
              <m:r>
                <w:rPr>
                  <w:rFonts w:ascii="Arial" w:hAnsi="Arial" w:cs="Arial"/>
                  <w:sz w:val="24"/>
                  <w:szCs w:val="24"/>
                </w:rPr>
                <m:t>-</m:t>
              </m:r>
              <m:r>
                <w:rPr>
                  <w:rFonts w:ascii="Cambria Math" w:hAnsi="Cambria Math" w:cs="Arial"/>
                  <w:sz w:val="24"/>
                  <w:szCs w:val="24"/>
                </w:rPr>
                <m:t>IL</m:t>
              </m:r>
            </m:num>
            <m:den>
              <m:r>
                <w:rPr>
                  <w:rFonts w:ascii="Cambria Math" w:hAnsi="Cambria Math" w:cs="Arial"/>
                  <w:sz w:val="24"/>
                  <w:szCs w:val="24"/>
                </w:rPr>
                <m:t>SC</m:t>
              </m:r>
            </m:den>
          </m:f>
        </m:oMath>
      </m:oMathPara>
    </w:p>
    <w:p w:rsidR="00482701" w:rsidRPr="004A48CD" w:rsidRDefault="00482701" w:rsidP="00482701">
      <w:pPr>
        <w:spacing w:line="480" w:lineRule="auto"/>
        <w:ind w:left="709"/>
        <w:rPr>
          <w:rFonts w:ascii="Arial" w:eastAsia="Times New Roman" w:hAnsi="Arial" w:cs="Arial"/>
          <w:sz w:val="24"/>
          <w:szCs w:val="24"/>
        </w:rPr>
      </w:pPr>
      <m:oMathPara>
        <m:oMath>
          <m:r>
            <w:rPr>
              <w:rFonts w:ascii="Cambria Math" w:eastAsia="Times New Roman" w:hAnsi="Cambria Math" w:cs="Arial"/>
              <w:sz w:val="24"/>
              <w:szCs w:val="24"/>
            </w:rPr>
            <m:t>VR</m:t>
          </m:r>
          <m:r>
            <w:rPr>
              <w:rFonts w:ascii="Cambria Math" w:eastAsia="Times New Roman" w:hAnsi="Arial" w:cs="Arial"/>
              <w:sz w:val="24"/>
              <w:szCs w:val="24"/>
            </w:rPr>
            <m:t>=</m:t>
          </m:r>
          <m:r>
            <w:rPr>
              <w:rFonts w:ascii="Cambria Math" w:eastAsia="Times New Roman" w:hAnsi="Cambria Math" w:cs="Arial"/>
              <w:sz w:val="24"/>
              <w:szCs w:val="24"/>
            </w:rPr>
            <m:t>IL</m:t>
          </m:r>
          <m:r>
            <w:rPr>
              <w:rFonts w:ascii="Arial" w:eastAsia="Times New Roman" w:hAnsi="Cambria Math" w:cs="Arial"/>
              <w:sz w:val="24"/>
              <w:szCs w:val="24"/>
            </w:rPr>
            <m:t>*</m:t>
          </m:r>
          <m:r>
            <w:rPr>
              <w:rFonts w:ascii="Cambria Math" w:eastAsia="Times New Roman" w:hAnsi="Cambria Math" w:cs="Arial"/>
              <w:sz w:val="24"/>
              <w:szCs w:val="24"/>
            </w:rPr>
            <m:t>RL</m:t>
          </m:r>
        </m:oMath>
      </m:oMathPara>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t xml:space="preserve">Donde </w:t>
      </w:r>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t>Va: Voltaje en el switch del convertidor</w:t>
      </w:r>
    </w:p>
    <w:p w:rsidR="00482701" w:rsidRPr="004A48CD" w:rsidRDefault="00482701" w:rsidP="00482701">
      <w:pPr>
        <w:spacing w:line="480" w:lineRule="auto"/>
        <w:ind w:firstLine="708"/>
        <w:rPr>
          <w:rFonts w:ascii="Arial" w:eastAsia="Times New Roman" w:hAnsi="Arial" w:cs="Arial"/>
          <w:sz w:val="24"/>
          <w:szCs w:val="24"/>
        </w:rPr>
      </w:pPr>
      <w:proofErr w:type="spellStart"/>
      <w:r w:rsidRPr="004A48CD">
        <w:rPr>
          <w:rFonts w:ascii="Arial" w:eastAsia="Times New Roman" w:hAnsi="Arial" w:cs="Arial"/>
          <w:sz w:val="24"/>
          <w:szCs w:val="24"/>
        </w:rPr>
        <w:t>Vdc</w:t>
      </w:r>
      <w:proofErr w:type="spellEnd"/>
      <w:r w:rsidRPr="004A48CD">
        <w:rPr>
          <w:rFonts w:ascii="Arial" w:eastAsia="Times New Roman" w:hAnsi="Arial" w:cs="Arial"/>
          <w:sz w:val="24"/>
          <w:szCs w:val="24"/>
        </w:rPr>
        <w:t>: Voltaje a la salida del convertidor</w:t>
      </w:r>
    </w:p>
    <w:p w:rsidR="00482701" w:rsidRPr="004A48CD" w:rsidRDefault="00482701" w:rsidP="00482701">
      <w:pPr>
        <w:spacing w:line="480" w:lineRule="auto"/>
        <w:ind w:firstLine="708"/>
        <w:rPr>
          <w:rFonts w:ascii="Arial" w:eastAsia="Times New Roman" w:hAnsi="Arial" w:cs="Arial"/>
          <w:sz w:val="24"/>
          <w:szCs w:val="24"/>
        </w:rPr>
      </w:pPr>
      <w:proofErr w:type="gramStart"/>
      <w:r w:rsidRPr="004A48CD">
        <w:rPr>
          <w:rFonts w:ascii="Arial" w:eastAsia="Times New Roman" w:hAnsi="Arial" w:cs="Arial"/>
          <w:sz w:val="24"/>
          <w:szCs w:val="24"/>
        </w:rPr>
        <w:t>d</w:t>
      </w:r>
      <w:proofErr w:type="gramEnd"/>
      <w:r w:rsidRPr="004A48CD">
        <w:rPr>
          <w:rFonts w:ascii="Arial" w:eastAsia="Times New Roman" w:hAnsi="Arial" w:cs="Arial"/>
          <w:sz w:val="24"/>
          <w:szCs w:val="24"/>
        </w:rPr>
        <w:t>: Ciclo de trabajo</w:t>
      </w:r>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t>IL: Corriente en el inductor</w:t>
      </w:r>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t>Vi: Voltaje en el capacitor</w:t>
      </w:r>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lastRenderedPageBreak/>
        <w:t>VR: Voltaje en la resistencia del convertidor</w:t>
      </w:r>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t>L: Inductancia</w:t>
      </w:r>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t>C: capacitancia</w:t>
      </w:r>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t>RL: Resistencia del inductor</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Por lo tanto el diagrama de bloques de las ecuaciones anteriores se mu</w:t>
      </w:r>
      <w:r w:rsidR="00B76A27">
        <w:rPr>
          <w:rFonts w:ascii="Arial" w:hAnsi="Arial" w:cs="Arial"/>
          <w:sz w:val="24"/>
          <w:szCs w:val="24"/>
        </w:rPr>
        <w:t>estra en la siguiente figura 3.8</w:t>
      </w:r>
    </w:p>
    <w:p w:rsidR="00482701" w:rsidRPr="004A48CD" w:rsidRDefault="00482701" w:rsidP="00482701">
      <w:pPr>
        <w:spacing w:line="480" w:lineRule="auto"/>
        <w:ind w:left="709"/>
        <w:rPr>
          <w:rFonts w:ascii="Arial" w:hAnsi="Arial" w:cs="Arial"/>
          <w:b/>
          <w:sz w:val="24"/>
          <w:szCs w:val="24"/>
        </w:rPr>
      </w:pPr>
      <w:r>
        <w:rPr>
          <w:rFonts w:ascii="Arial" w:hAnsi="Arial" w:cs="Arial"/>
          <w:b/>
          <w:noProof/>
          <w:sz w:val="24"/>
          <w:szCs w:val="24"/>
          <w:lang w:eastAsia="es-ES"/>
        </w:rPr>
        <w:drawing>
          <wp:inline distT="0" distB="0" distL="0" distR="0">
            <wp:extent cx="4762500" cy="1521460"/>
            <wp:effectExtent l="19050" t="0" r="0" b="0"/>
            <wp:docPr id="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cstate="print"/>
                    <a:srcRect l="3175" t="25795" r="4964" b="15195"/>
                    <a:stretch>
                      <a:fillRect/>
                    </a:stretch>
                  </pic:blipFill>
                  <pic:spPr bwMode="auto">
                    <a:xfrm>
                      <a:off x="0" y="0"/>
                      <a:ext cx="4762500" cy="1521460"/>
                    </a:xfrm>
                    <a:prstGeom prst="rect">
                      <a:avLst/>
                    </a:prstGeom>
                    <a:noFill/>
                    <a:ln w="9525">
                      <a:noFill/>
                      <a:miter lim="800000"/>
                      <a:headEnd/>
                      <a:tailEnd/>
                    </a:ln>
                  </pic:spPr>
                </pic:pic>
              </a:graphicData>
            </a:graphic>
          </wp:inline>
        </w:drawing>
      </w:r>
    </w:p>
    <w:p w:rsidR="00482701" w:rsidRPr="004A48CD" w:rsidRDefault="00482701" w:rsidP="00482701">
      <w:pPr>
        <w:spacing w:line="480" w:lineRule="auto"/>
        <w:jc w:val="center"/>
        <w:rPr>
          <w:rFonts w:ascii="Arial" w:hAnsi="Arial" w:cs="Arial"/>
          <w:b/>
          <w:sz w:val="24"/>
          <w:szCs w:val="24"/>
        </w:rPr>
      </w:pPr>
      <w:r>
        <w:rPr>
          <w:rFonts w:ascii="Arial" w:hAnsi="Arial" w:cs="Arial"/>
          <w:b/>
          <w:sz w:val="24"/>
          <w:szCs w:val="24"/>
        </w:rPr>
        <w:t>Figura 3.8</w:t>
      </w:r>
      <w:r w:rsidRPr="004A48CD">
        <w:rPr>
          <w:rFonts w:ascii="Arial" w:hAnsi="Arial" w:cs="Arial"/>
          <w:b/>
          <w:sz w:val="24"/>
          <w:szCs w:val="24"/>
        </w:rPr>
        <w:t xml:space="preserve"> </w:t>
      </w:r>
      <w:r w:rsidRPr="00BC3A08">
        <w:rPr>
          <w:rFonts w:ascii="Arial" w:hAnsi="Arial" w:cs="Arial"/>
          <w:sz w:val="24"/>
          <w:szCs w:val="24"/>
        </w:rPr>
        <w:t xml:space="preserve">Diagrama de bloques del Convertidor DC-DC </w:t>
      </w:r>
      <w:proofErr w:type="spellStart"/>
      <w:r>
        <w:rPr>
          <w:rFonts w:ascii="Arial" w:hAnsi="Arial" w:cs="Arial"/>
          <w:sz w:val="24"/>
          <w:szCs w:val="24"/>
        </w:rPr>
        <w:t>Boost</w:t>
      </w:r>
      <w:proofErr w:type="spellEnd"/>
      <w:r>
        <w:rPr>
          <w:rFonts w:ascii="Arial" w:hAnsi="Arial" w:cs="Arial"/>
          <w:sz w:val="24"/>
          <w:szCs w:val="24"/>
        </w:rPr>
        <w:t xml:space="preserve"> del panel fotovoltaico</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 xml:space="preserve">Mediante un método de reducción de bloques </w:t>
      </w:r>
      <w:r w:rsidRPr="00667078">
        <w:rPr>
          <w:rFonts w:ascii="Arial" w:hAnsi="Arial" w:cs="Arial"/>
          <w:sz w:val="24"/>
          <w:szCs w:val="24"/>
        </w:rPr>
        <w:t>ya sea este Mason,</w:t>
      </w:r>
      <w:r w:rsidRPr="004A48CD">
        <w:rPr>
          <w:rFonts w:ascii="Arial" w:hAnsi="Arial" w:cs="Arial"/>
          <w:sz w:val="24"/>
          <w:szCs w:val="24"/>
        </w:rPr>
        <w:t xml:space="preserve"> o sustituyendo ecuaciones se obtiene la función de transferencia</w:t>
      </w:r>
    </w:p>
    <w:p w:rsidR="00482701" w:rsidRPr="004A48CD" w:rsidRDefault="00F5132D" w:rsidP="00482701">
      <w:pPr>
        <w:spacing w:line="480" w:lineRule="auto"/>
        <w:ind w:left="709"/>
        <w:rPr>
          <w:rFonts w:ascii="Arial" w:eastAsia="Times New Roman"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Vi</m:t>
              </m:r>
            </m:num>
            <m:den>
              <m:r>
                <w:rPr>
                  <w:rFonts w:ascii="Cambria Math" w:hAnsi="Cambria Math" w:cs="Arial"/>
                  <w:sz w:val="24"/>
                  <w:szCs w:val="24"/>
                </w:rPr>
                <m:t>d</m:t>
              </m:r>
            </m:den>
          </m:f>
          <m:r>
            <w:rPr>
              <w:rFonts w:ascii="Cambria Math" w:hAnsi="Arial" w:cs="Arial"/>
              <w:sz w:val="24"/>
              <w:szCs w:val="24"/>
            </w:rPr>
            <m:t>=</m:t>
          </m:r>
          <m:f>
            <m:fPr>
              <m:ctrlPr>
                <w:rPr>
                  <w:rFonts w:ascii="Cambria Math" w:hAnsi="Arial" w:cs="Arial"/>
                  <w:i/>
                  <w:sz w:val="24"/>
                  <w:szCs w:val="24"/>
                </w:rPr>
              </m:ctrlPr>
            </m:fPr>
            <m:num>
              <m:r>
                <w:rPr>
                  <w:rFonts w:ascii="Arial" w:hAnsi="Arial" w:cs="Arial"/>
                  <w:sz w:val="24"/>
                  <w:szCs w:val="24"/>
                </w:rPr>
                <m:t>-</m:t>
              </m:r>
              <m:r>
                <w:rPr>
                  <w:rFonts w:ascii="Cambria Math" w:hAnsi="Cambria Math" w:cs="Arial"/>
                  <w:sz w:val="24"/>
                  <w:szCs w:val="24"/>
                </w:rPr>
                <m:t>Vdc</m:t>
              </m:r>
              <m:r>
                <w:rPr>
                  <w:rFonts w:ascii="Arial" w:hAnsi="Cambria Math" w:cs="Arial"/>
                  <w:sz w:val="24"/>
                  <w:szCs w:val="24"/>
                </w:rPr>
                <m:t>*</m:t>
              </m:r>
              <m:r>
                <w:rPr>
                  <w:rFonts w:ascii="Cambria Math" w:hAnsi="Cambria Math" w:cs="Arial"/>
                  <w:sz w:val="24"/>
                  <w:szCs w:val="24"/>
                </w:rPr>
                <m:t>wn</m:t>
              </m:r>
              <m:r>
                <w:rPr>
                  <w:rFonts w:ascii="Cambria Math" w:hAnsi="Arial" w:cs="Arial"/>
                  <w:sz w:val="24"/>
                  <w:szCs w:val="24"/>
                </w:rPr>
                <m:t>^2</m:t>
              </m:r>
            </m:num>
            <m:den>
              <m:r>
                <w:rPr>
                  <w:rFonts w:ascii="Cambria Math" w:hAnsi="Arial" w:cs="Arial"/>
                  <w:sz w:val="24"/>
                  <w:szCs w:val="24"/>
                </w:rPr>
                <m:t>[1 1/</m:t>
              </m:r>
              <m:r>
                <w:rPr>
                  <w:rFonts w:ascii="Cambria Math" w:hAnsi="Cambria Math" w:cs="Arial"/>
                  <w:sz w:val="24"/>
                  <w:szCs w:val="24"/>
                </w:rPr>
                <m:t>Tau</m:t>
              </m:r>
              <m:r>
                <w:rPr>
                  <w:rFonts w:ascii="Cambria Math" w:hAnsi="Arial" w:cs="Arial"/>
                  <w:sz w:val="24"/>
                  <w:szCs w:val="24"/>
                </w:rPr>
                <m:t xml:space="preserve"> </m:t>
              </m:r>
              <m:r>
                <w:rPr>
                  <w:rFonts w:ascii="Cambria Math" w:hAnsi="Cambria Math" w:cs="Arial"/>
                  <w:sz w:val="24"/>
                  <w:szCs w:val="24"/>
                </w:rPr>
                <m:t>wn</m:t>
              </m:r>
              <m:r>
                <w:rPr>
                  <w:rFonts w:ascii="Cambria Math" w:hAnsi="Arial" w:cs="Arial"/>
                  <w:sz w:val="24"/>
                  <w:szCs w:val="24"/>
                </w:rPr>
                <m:t>^2]</m:t>
              </m:r>
            </m:den>
          </m:f>
        </m:oMath>
      </m:oMathPara>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t>Donde</w:t>
      </w:r>
    </w:p>
    <w:p w:rsidR="00482701" w:rsidRPr="004A48CD" w:rsidRDefault="00482701" w:rsidP="00482701">
      <w:pPr>
        <w:spacing w:line="480" w:lineRule="auto"/>
        <w:ind w:firstLine="708"/>
        <w:rPr>
          <w:rFonts w:ascii="Arial" w:eastAsia="Times New Roman" w:hAnsi="Arial" w:cs="Arial"/>
          <w:sz w:val="24"/>
          <w:szCs w:val="24"/>
        </w:rPr>
      </w:pPr>
      <w:r w:rsidRPr="004A48CD">
        <w:rPr>
          <w:rFonts w:ascii="Arial" w:eastAsia="Times New Roman" w:hAnsi="Arial" w:cs="Arial"/>
          <w:sz w:val="24"/>
          <w:szCs w:val="24"/>
        </w:rPr>
        <w:t xml:space="preserve">Tau: Constante de amortiguamiento  </w:t>
      </w:r>
      <m:oMath>
        <m:f>
          <m:fPr>
            <m:ctrlPr>
              <w:rPr>
                <w:rFonts w:ascii="Cambria Math" w:eastAsia="Times New Roman" w:hAnsi="Arial" w:cs="Arial"/>
                <w:i/>
                <w:sz w:val="24"/>
                <w:szCs w:val="24"/>
              </w:rPr>
            </m:ctrlPr>
          </m:fPr>
          <m:num>
            <m:r>
              <w:rPr>
                <w:rFonts w:ascii="Cambria Math" w:eastAsia="Times New Roman" w:hAnsi="Cambria Math" w:cs="Arial"/>
                <w:sz w:val="24"/>
                <w:szCs w:val="24"/>
              </w:rPr>
              <m:t>L</m:t>
            </m:r>
          </m:num>
          <m:den>
            <m:r>
              <w:rPr>
                <w:rFonts w:ascii="Cambria Math" w:eastAsia="Times New Roman" w:hAnsi="Cambria Math" w:cs="Arial"/>
                <w:sz w:val="24"/>
                <w:szCs w:val="24"/>
              </w:rPr>
              <m:t>RL</m:t>
            </m:r>
          </m:den>
        </m:f>
      </m:oMath>
    </w:p>
    <w:p w:rsidR="00482701" w:rsidRPr="004A48CD" w:rsidRDefault="00482701" w:rsidP="00482701">
      <w:pPr>
        <w:spacing w:line="480" w:lineRule="auto"/>
        <w:ind w:firstLine="708"/>
        <w:rPr>
          <w:rFonts w:ascii="Arial" w:eastAsia="Times New Roman" w:hAnsi="Arial" w:cs="Arial"/>
          <w:sz w:val="24"/>
          <w:szCs w:val="24"/>
        </w:rPr>
      </w:pPr>
      <w:proofErr w:type="spellStart"/>
      <w:r w:rsidRPr="004A48CD">
        <w:rPr>
          <w:rFonts w:ascii="Arial" w:eastAsia="Times New Roman" w:hAnsi="Arial" w:cs="Arial"/>
          <w:sz w:val="24"/>
          <w:szCs w:val="24"/>
        </w:rPr>
        <w:lastRenderedPageBreak/>
        <w:t>Wn</w:t>
      </w:r>
      <w:proofErr w:type="spellEnd"/>
      <w:r w:rsidRPr="004A48CD">
        <w:rPr>
          <w:rFonts w:ascii="Arial" w:eastAsia="Times New Roman" w:hAnsi="Arial" w:cs="Arial"/>
          <w:sz w:val="24"/>
          <w:szCs w:val="24"/>
        </w:rPr>
        <w:t xml:space="preserve">: Frecuencia natural de oscilación  </w:t>
      </w:r>
      <m:oMath>
        <m:f>
          <m:fPr>
            <m:ctrlPr>
              <w:rPr>
                <w:rFonts w:ascii="Cambria Math" w:eastAsia="Times New Roman" w:hAnsi="Arial" w:cs="Arial"/>
                <w:i/>
                <w:sz w:val="24"/>
                <w:szCs w:val="24"/>
              </w:rPr>
            </m:ctrlPr>
          </m:fPr>
          <m:num>
            <m:r>
              <w:rPr>
                <w:rFonts w:ascii="Cambria Math" w:eastAsia="Times New Roman" w:hAnsi="Arial" w:cs="Arial"/>
                <w:sz w:val="24"/>
                <w:szCs w:val="24"/>
              </w:rPr>
              <m:t>1</m:t>
            </m:r>
          </m:num>
          <m:den>
            <m:rad>
              <m:radPr>
                <m:degHide m:val="on"/>
                <m:ctrlPr>
                  <w:rPr>
                    <w:rFonts w:ascii="Cambria Math" w:eastAsia="Times New Roman" w:hAnsi="Arial" w:cs="Arial"/>
                    <w:i/>
                    <w:sz w:val="24"/>
                    <w:szCs w:val="24"/>
                  </w:rPr>
                </m:ctrlPr>
              </m:radPr>
              <m:deg/>
              <m:e>
                <m:r>
                  <w:rPr>
                    <w:rFonts w:ascii="Cambria Math" w:eastAsia="Times New Roman" w:hAnsi="Cambria Math" w:cs="Arial"/>
                    <w:sz w:val="24"/>
                    <w:szCs w:val="24"/>
                  </w:rPr>
                  <m:t>L</m:t>
                </m:r>
                <m:r>
                  <w:rPr>
                    <w:rFonts w:ascii="Arial" w:eastAsia="Times New Roman" w:hAnsi="Cambria Math" w:cs="Arial"/>
                    <w:sz w:val="24"/>
                    <w:szCs w:val="24"/>
                  </w:rPr>
                  <m:t>*</m:t>
                </m:r>
                <m:r>
                  <w:rPr>
                    <w:rFonts w:ascii="Cambria Math" w:eastAsia="Times New Roman" w:hAnsi="Cambria Math" w:cs="Arial"/>
                    <w:sz w:val="24"/>
                    <w:szCs w:val="24"/>
                  </w:rPr>
                  <m:t>C</m:t>
                </m:r>
              </m:e>
            </m:rad>
          </m:den>
        </m:f>
      </m:oMath>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Aplicando el método del Factor K, se obtiene el tipo del controlador requerido para que el sistema se estable</w:t>
      </w:r>
      <w:r>
        <w:rPr>
          <w:rFonts w:ascii="Arial" w:hAnsi="Arial" w:cs="Arial"/>
          <w:sz w:val="24"/>
          <w:szCs w:val="24"/>
        </w:rPr>
        <w:t xml:space="preserve"> para un margen de fase de 60º y un ancho de banda de 500 [Hz]</w:t>
      </w:r>
    </w:p>
    <w:p w:rsidR="00482701" w:rsidRPr="004A48CD" w:rsidRDefault="00482701" w:rsidP="00482701">
      <w:pPr>
        <w:spacing w:line="480" w:lineRule="auto"/>
        <w:ind w:firstLine="708"/>
        <w:rPr>
          <w:rFonts w:ascii="Arial" w:hAnsi="Arial" w:cs="Arial"/>
          <w:sz w:val="24"/>
          <w:szCs w:val="24"/>
        </w:rPr>
      </w:pPr>
      <w:r w:rsidRPr="004A48CD">
        <w:rPr>
          <w:rFonts w:ascii="Arial" w:hAnsi="Arial" w:cs="Arial"/>
          <w:sz w:val="24"/>
          <w:szCs w:val="24"/>
        </w:rPr>
        <w:t>Dicho controlador se presenta a continuación:</w:t>
      </w:r>
    </w:p>
    <w:p w:rsidR="00482701" w:rsidRPr="004A48CD" w:rsidRDefault="00482701" w:rsidP="00482701">
      <w:pPr>
        <w:spacing w:line="480" w:lineRule="auto"/>
        <w:rPr>
          <w:rFonts w:ascii="Arial" w:hAnsi="Arial" w:cs="Arial"/>
          <w:sz w:val="24"/>
          <w:szCs w:val="24"/>
        </w:rPr>
      </w:pPr>
    </w:p>
    <w:p w:rsidR="00482701" w:rsidRPr="004A48CD" w:rsidRDefault="00482701" w:rsidP="00482701">
      <w:pPr>
        <w:spacing w:line="480" w:lineRule="auto"/>
        <w:ind w:left="709"/>
        <w:rPr>
          <w:rFonts w:ascii="Arial" w:hAnsi="Arial" w:cs="Arial"/>
          <w:sz w:val="24"/>
          <w:szCs w:val="24"/>
        </w:rPr>
      </w:pPr>
      <m:oMathPara>
        <m:oMath>
          <m:r>
            <w:rPr>
              <w:rFonts w:ascii="Cambria Math" w:hAnsi="Cambria Math" w:cs="Arial"/>
              <w:sz w:val="24"/>
              <w:szCs w:val="24"/>
            </w:rPr>
            <m:t>Gc</m:t>
          </m:r>
          <m:r>
            <w:rPr>
              <w:rFonts w:ascii="Cambria Math" w:hAnsi="Arial" w:cs="Arial"/>
              <w:sz w:val="24"/>
              <w:szCs w:val="24"/>
            </w:rPr>
            <m:t>=</m:t>
          </m:r>
          <m:f>
            <m:fPr>
              <m:ctrlPr>
                <w:rPr>
                  <w:rFonts w:ascii="Cambria Math" w:hAnsi="Arial" w:cs="Arial"/>
                  <w:i/>
                  <w:sz w:val="24"/>
                  <w:szCs w:val="24"/>
                </w:rPr>
              </m:ctrlPr>
            </m:fPr>
            <m:num>
              <m:r>
                <w:rPr>
                  <w:rFonts w:ascii="Arial" w:hAnsi="Arial" w:cs="Arial"/>
                  <w:sz w:val="24"/>
                  <w:szCs w:val="24"/>
                </w:rPr>
                <m:t>-</m:t>
              </m:r>
              <m:r>
                <w:rPr>
                  <w:rFonts w:ascii="Cambria Math" w:hAnsi="Arial" w:cs="Arial"/>
                  <w:sz w:val="24"/>
                  <w:szCs w:val="24"/>
                </w:rPr>
                <m:t>4.61</m:t>
              </m:r>
              <m:r>
                <w:rPr>
                  <w:rFonts w:ascii="Cambria Math" w:hAnsi="Cambria Math" w:cs="Arial"/>
                  <w:sz w:val="24"/>
                  <w:szCs w:val="24"/>
                </w:rPr>
                <m:t>e</m:t>
              </m:r>
              <m:r>
                <w:rPr>
                  <w:rFonts w:ascii="Arial" w:hAnsi="Arial" w:cs="Arial"/>
                  <w:sz w:val="24"/>
                  <w:szCs w:val="24"/>
                </w:rPr>
                <m:t>-</m:t>
              </m:r>
              <m:r>
                <w:rPr>
                  <w:rFonts w:ascii="Cambria Math" w:hAnsi="Arial" w:cs="Arial"/>
                  <w:sz w:val="24"/>
                  <w:szCs w:val="24"/>
                </w:rPr>
                <m:t xml:space="preserve">007 </m:t>
              </m:r>
              <m:r>
                <w:rPr>
                  <w:rFonts w:ascii="Cambria Math" w:hAnsi="Cambria Math" w:cs="Arial"/>
                  <w:sz w:val="24"/>
                  <w:szCs w:val="24"/>
                </w:rPr>
                <m:t>s</m:t>
              </m:r>
              <m:r>
                <w:rPr>
                  <w:rFonts w:ascii="Cambria Math" w:hAnsi="Arial" w:cs="Arial"/>
                  <w:sz w:val="24"/>
                  <w:szCs w:val="24"/>
                </w:rPr>
                <m:t xml:space="preserve">^2 </m:t>
              </m:r>
              <m:r>
                <w:rPr>
                  <w:rFonts w:ascii="Cambria Math" w:hAnsi="Arial" w:cs="Arial"/>
                  <w:sz w:val="24"/>
                  <w:szCs w:val="24"/>
                </w:rPr>
                <m:t>-</m:t>
              </m:r>
              <m:r>
                <w:rPr>
                  <w:rFonts w:ascii="Cambria Math" w:hAnsi="Arial" w:cs="Arial"/>
                  <w:sz w:val="24"/>
                  <w:szCs w:val="24"/>
                </w:rPr>
                <m:t xml:space="preserve"> 0.0004005 </m:t>
              </m:r>
              <m:r>
                <w:rPr>
                  <w:rFonts w:ascii="Cambria Math" w:hAnsi="Cambria Math" w:cs="Arial"/>
                  <w:sz w:val="24"/>
                  <w:szCs w:val="24"/>
                </w:rPr>
                <m:t>s</m:t>
              </m:r>
              <m:r>
                <w:rPr>
                  <w:rFonts w:ascii="Cambria Math" w:hAnsi="Arial" w:cs="Arial"/>
                  <w:sz w:val="24"/>
                  <w:szCs w:val="24"/>
                </w:rPr>
                <m:t xml:space="preserve"> </m:t>
              </m:r>
              <m:r>
                <w:rPr>
                  <w:rFonts w:ascii="Cambria Math" w:hAnsi="Arial" w:cs="Arial"/>
                  <w:sz w:val="24"/>
                  <w:szCs w:val="24"/>
                </w:rPr>
                <m:t>-</m:t>
              </m:r>
              <m:r>
                <w:rPr>
                  <w:rFonts w:ascii="Cambria Math" w:hAnsi="Arial" w:cs="Arial"/>
                  <w:sz w:val="24"/>
                  <w:szCs w:val="24"/>
                </w:rPr>
                <m:t xml:space="preserve"> 0.087</m:t>
              </m:r>
            </m:num>
            <m:den>
              <m:r>
                <w:rPr>
                  <w:rFonts w:ascii="Cambria Math" w:hAnsi="Arial" w:cs="Arial"/>
                  <w:sz w:val="24"/>
                  <w:szCs w:val="24"/>
                </w:rPr>
                <m:t>1.937</m:t>
              </m:r>
              <m:r>
                <w:rPr>
                  <w:rFonts w:ascii="Cambria Math" w:hAnsi="Cambria Math" w:cs="Arial"/>
                  <w:sz w:val="24"/>
                  <w:szCs w:val="24"/>
                </w:rPr>
                <m:t>e</m:t>
              </m:r>
              <m:r>
                <w:rPr>
                  <w:rFonts w:ascii="Arial" w:hAnsi="Arial" w:cs="Arial"/>
                  <w:sz w:val="24"/>
                  <w:szCs w:val="24"/>
                </w:rPr>
                <m:t>-</m:t>
              </m:r>
              <m:r>
                <w:rPr>
                  <w:rFonts w:ascii="Cambria Math" w:hAnsi="Arial" w:cs="Arial"/>
                  <w:sz w:val="24"/>
                  <w:szCs w:val="24"/>
                </w:rPr>
                <m:t xml:space="preserve">009 </m:t>
              </m:r>
              <m:r>
                <w:rPr>
                  <w:rFonts w:ascii="Cambria Math" w:hAnsi="Cambria Math" w:cs="Arial"/>
                  <w:sz w:val="24"/>
                  <w:szCs w:val="24"/>
                </w:rPr>
                <m:t>s</m:t>
              </m:r>
              <m:r>
                <w:rPr>
                  <w:rFonts w:ascii="Cambria Math" w:hAnsi="Arial" w:cs="Arial"/>
                  <w:sz w:val="24"/>
                  <w:szCs w:val="24"/>
                </w:rPr>
                <m:t>^3 + 8.803</m:t>
              </m:r>
              <m:r>
                <w:rPr>
                  <w:rFonts w:ascii="Cambria Math" w:hAnsi="Cambria Math" w:cs="Arial"/>
                  <w:sz w:val="24"/>
                  <w:szCs w:val="24"/>
                </w:rPr>
                <m:t>e</m:t>
              </m:r>
              <m:r>
                <w:rPr>
                  <w:rFonts w:ascii="Arial" w:hAnsi="Arial" w:cs="Arial"/>
                  <w:sz w:val="24"/>
                  <w:szCs w:val="24"/>
                </w:rPr>
                <m:t>-</m:t>
              </m:r>
              <m:r>
                <w:rPr>
                  <w:rFonts w:ascii="Cambria Math" w:hAnsi="Arial" w:cs="Arial"/>
                  <w:sz w:val="24"/>
                  <w:szCs w:val="24"/>
                </w:rPr>
                <m:t xml:space="preserve">005 </m:t>
              </m:r>
              <m:r>
                <w:rPr>
                  <w:rFonts w:ascii="Cambria Math" w:hAnsi="Cambria Math" w:cs="Arial"/>
                  <w:sz w:val="24"/>
                  <w:szCs w:val="24"/>
                </w:rPr>
                <m:t>s</m:t>
              </m:r>
              <m:r>
                <w:rPr>
                  <w:rFonts w:ascii="Cambria Math" w:hAnsi="Arial" w:cs="Arial"/>
                  <w:sz w:val="24"/>
                  <w:szCs w:val="24"/>
                </w:rPr>
                <m:t xml:space="preserve">^2 + </m:t>
              </m:r>
              <m:r>
                <w:rPr>
                  <w:rFonts w:ascii="Cambria Math" w:hAnsi="Cambria Math" w:cs="Arial"/>
                  <w:sz w:val="24"/>
                  <w:szCs w:val="24"/>
                </w:rPr>
                <m:t>s</m:t>
              </m:r>
            </m:den>
          </m:f>
        </m:oMath>
      </m:oMathPara>
    </w:p>
    <w:p w:rsidR="00482701" w:rsidRPr="004A48CD" w:rsidRDefault="00482701" w:rsidP="00482701">
      <w:pPr>
        <w:spacing w:line="480" w:lineRule="auto"/>
        <w:rPr>
          <w:rFonts w:ascii="Arial" w:hAnsi="Arial" w:cs="Arial"/>
          <w:sz w:val="24"/>
          <w:szCs w:val="24"/>
        </w:rPr>
      </w:pP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Con la explicación dada en el capitulo anterior, se concluye que el controlador es de tipo III.</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 xml:space="preserve">En el diagrama de bode se espera obtener un margen de fase del controlador de 60° ya que este es el valor más apropiado para el funcionamiento del sistema,  y a un ancho de banda de 500 </w:t>
      </w:r>
      <w:proofErr w:type="spellStart"/>
      <w:r w:rsidRPr="004A48CD">
        <w:rPr>
          <w:rFonts w:ascii="Arial" w:hAnsi="Arial" w:cs="Arial"/>
          <w:sz w:val="24"/>
          <w:szCs w:val="24"/>
        </w:rPr>
        <w:t>hertz</w:t>
      </w:r>
      <w:proofErr w:type="spellEnd"/>
      <w:r w:rsidRPr="004A48CD">
        <w:rPr>
          <w:rFonts w:ascii="Arial" w:hAnsi="Arial" w:cs="Arial"/>
          <w:sz w:val="24"/>
          <w:szCs w:val="24"/>
        </w:rPr>
        <w:t>, tal como se mue</w:t>
      </w:r>
      <w:r>
        <w:rPr>
          <w:rFonts w:ascii="Arial" w:hAnsi="Arial" w:cs="Arial"/>
          <w:sz w:val="24"/>
          <w:szCs w:val="24"/>
        </w:rPr>
        <w:t>stra en la siguiente figura 3.19</w:t>
      </w:r>
    </w:p>
    <w:p w:rsidR="00482701" w:rsidRPr="004A48CD" w:rsidRDefault="00F5132D" w:rsidP="00482701">
      <w:pPr>
        <w:spacing w:line="480" w:lineRule="auto"/>
        <w:ind w:left="709"/>
        <w:jc w:val="center"/>
        <w:rPr>
          <w:rFonts w:ascii="Arial" w:hAnsi="Arial" w:cs="Arial"/>
          <w:sz w:val="24"/>
          <w:szCs w:val="24"/>
        </w:rPr>
      </w:pPr>
      <w:r>
        <w:rPr>
          <w:rFonts w:ascii="Arial" w:hAnsi="Arial" w:cs="Arial"/>
          <w:noProof/>
          <w:sz w:val="24"/>
          <w:szCs w:val="24"/>
          <w:lang w:eastAsia="es-ES"/>
        </w:rPr>
        <w:lastRenderedPageBreak/>
        <w:pict>
          <v:shapetype id="_x0000_t32" coordsize="21600,21600" o:spt="32" o:oned="t" path="m,l21600,21600e" filled="f">
            <v:path arrowok="t" fillok="f" o:connecttype="none"/>
            <o:lock v:ext="edit" shapetype="t"/>
          </v:shapetype>
          <v:shape id="_x0000_s1043" type="#_x0000_t32" style="position:absolute;left:0;text-align:left;margin-left:235.4pt;margin-top:56.1pt;width:0;height:162pt;z-index:251660288" o:connectortype="straight">
            <v:stroke startarrow="block" endarrow="block"/>
          </v:shape>
        </w:pict>
      </w:r>
      <w:r w:rsidR="00482701">
        <w:rPr>
          <w:rFonts w:ascii="Arial" w:hAnsi="Arial" w:cs="Arial"/>
          <w:noProof/>
          <w:sz w:val="24"/>
          <w:szCs w:val="24"/>
          <w:lang w:eastAsia="es-ES"/>
        </w:rPr>
        <w:drawing>
          <wp:inline distT="0" distB="0" distL="0" distR="0">
            <wp:extent cx="4747260" cy="3759835"/>
            <wp:effectExtent l="19050" t="0" r="0" b="0"/>
            <wp:docPr id="1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4" cstate="print"/>
                    <a:srcRect l="5997" t="18146" r="5997" b="2219"/>
                    <a:stretch>
                      <a:fillRect/>
                    </a:stretch>
                  </pic:blipFill>
                  <pic:spPr bwMode="auto">
                    <a:xfrm>
                      <a:off x="0" y="0"/>
                      <a:ext cx="4747260" cy="3759835"/>
                    </a:xfrm>
                    <a:prstGeom prst="rect">
                      <a:avLst/>
                    </a:prstGeom>
                    <a:noFill/>
                    <a:ln w="9525">
                      <a:noFill/>
                      <a:miter lim="800000"/>
                      <a:headEnd/>
                      <a:tailEnd/>
                    </a:ln>
                  </pic:spPr>
                </pic:pic>
              </a:graphicData>
            </a:graphic>
          </wp:inline>
        </w:drawing>
      </w:r>
    </w:p>
    <w:p w:rsidR="00482701" w:rsidRPr="00BC3A08" w:rsidRDefault="00482701" w:rsidP="00482701">
      <w:pPr>
        <w:spacing w:line="480" w:lineRule="auto"/>
        <w:ind w:left="709"/>
        <w:jc w:val="center"/>
        <w:rPr>
          <w:rFonts w:ascii="Arial" w:hAnsi="Arial" w:cs="Arial"/>
          <w:sz w:val="24"/>
          <w:szCs w:val="24"/>
        </w:rPr>
      </w:pPr>
      <w:r>
        <w:rPr>
          <w:rFonts w:ascii="Arial" w:hAnsi="Arial" w:cs="Arial"/>
          <w:b/>
          <w:sz w:val="24"/>
          <w:szCs w:val="24"/>
        </w:rPr>
        <w:t>Figura 3.9</w:t>
      </w:r>
      <w:r w:rsidRPr="004A48CD">
        <w:rPr>
          <w:rFonts w:ascii="Arial" w:hAnsi="Arial" w:cs="Arial"/>
          <w:b/>
          <w:sz w:val="24"/>
          <w:szCs w:val="24"/>
        </w:rPr>
        <w:t xml:space="preserve"> </w:t>
      </w:r>
      <w:r w:rsidRPr="00BC3A08">
        <w:rPr>
          <w:rFonts w:ascii="Arial" w:hAnsi="Arial" w:cs="Arial"/>
          <w:sz w:val="24"/>
          <w:szCs w:val="24"/>
        </w:rPr>
        <w:t>Diagrama de bode del controlador de voltaje del convertidor DC-DC del panel fotovoltaico</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En la figura 3.</w:t>
      </w:r>
      <w:r>
        <w:rPr>
          <w:rFonts w:ascii="Arial" w:hAnsi="Arial" w:cs="Arial"/>
          <w:sz w:val="24"/>
          <w:szCs w:val="24"/>
        </w:rPr>
        <w:t>9</w:t>
      </w:r>
      <w:r w:rsidRPr="004A48CD">
        <w:rPr>
          <w:rFonts w:ascii="Arial" w:hAnsi="Arial" w:cs="Arial"/>
          <w:sz w:val="24"/>
          <w:szCs w:val="24"/>
        </w:rPr>
        <w:t xml:space="preserve"> se observa que cuando  el margen de ganancia corta en cero, el margen de fase de lazo cerrado es -120°.</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Para determinar el margen de fase del controlador  se utiliza la siguiente ecuación:</w:t>
      </w:r>
    </w:p>
    <w:p w:rsidR="00482701" w:rsidRPr="004A48CD" w:rsidRDefault="00482701" w:rsidP="00482701">
      <w:pPr>
        <w:spacing w:line="480" w:lineRule="auto"/>
        <w:ind w:firstLine="708"/>
        <w:rPr>
          <w:rFonts w:ascii="Arial" w:hAnsi="Arial" w:cs="Arial"/>
          <w:sz w:val="24"/>
          <w:szCs w:val="24"/>
        </w:rPr>
      </w:pPr>
      <w:proofErr w:type="spellStart"/>
      <w:r w:rsidRPr="004A48CD">
        <w:rPr>
          <w:rFonts w:ascii="Arial" w:hAnsi="Arial" w:cs="Arial"/>
          <w:sz w:val="24"/>
          <w:szCs w:val="24"/>
        </w:rPr>
        <w:t>PM</w:t>
      </w:r>
      <w:r>
        <w:rPr>
          <w:rFonts w:ascii="Arial" w:hAnsi="Arial" w:cs="Arial"/>
          <w:sz w:val="24"/>
          <w:szCs w:val="24"/>
        </w:rPr>
        <w:t>Boost</w:t>
      </w:r>
      <w:proofErr w:type="spellEnd"/>
      <w:r w:rsidRPr="004A48CD">
        <w:rPr>
          <w:rFonts w:ascii="Arial" w:hAnsi="Arial" w:cs="Arial"/>
          <w:sz w:val="24"/>
          <w:szCs w:val="24"/>
        </w:rPr>
        <w:t xml:space="preserve">= Margen de fase de lazo cerrado </w:t>
      </w:r>
      <w:proofErr w:type="gramStart"/>
      <w:r w:rsidRPr="004A48CD">
        <w:rPr>
          <w:rFonts w:ascii="Arial" w:hAnsi="Arial" w:cs="Arial"/>
          <w:sz w:val="24"/>
          <w:szCs w:val="24"/>
        </w:rPr>
        <w:t>–(</w:t>
      </w:r>
      <w:proofErr w:type="gramEnd"/>
      <w:r w:rsidRPr="004A48CD">
        <w:rPr>
          <w:rFonts w:ascii="Arial" w:hAnsi="Arial" w:cs="Arial"/>
          <w:sz w:val="24"/>
          <w:szCs w:val="24"/>
        </w:rPr>
        <w:t>-180°)</w:t>
      </w:r>
    </w:p>
    <w:p w:rsidR="00482701" w:rsidRPr="004A48CD" w:rsidRDefault="00482701" w:rsidP="00482701">
      <w:pPr>
        <w:spacing w:line="480" w:lineRule="auto"/>
        <w:ind w:firstLine="708"/>
        <w:rPr>
          <w:rFonts w:ascii="Arial" w:hAnsi="Arial" w:cs="Arial"/>
          <w:sz w:val="24"/>
          <w:szCs w:val="24"/>
        </w:rPr>
      </w:pPr>
      <w:proofErr w:type="spellStart"/>
      <w:r w:rsidRPr="004A48CD">
        <w:rPr>
          <w:rFonts w:ascii="Arial" w:hAnsi="Arial" w:cs="Arial"/>
          <w:sz w:val="24"/>
          <w:szCs w:val="24"/>
        </w:rPr>
        <w:t>PM</w:t>
      </w:r>
      <w:r>
        <w:rPr>
          <w:rFonts w:ascii="Arial" w:hAnsi="Arial" w:cs="Arial"/>
          <w:sz w:val="24"/>
          <w:szCs w:val="24"/>
        </w:rPr>
        <w:t>Boost</w:t>
      </w:r>
      <w:proofErr w:type="spellEnd"/>
      <w:r w:rsidRPr="004A48CD">
        <w:rPr>
          <w:rFonts w:ascii="Arial" w:hAnsi="Arial" w:cs="Arial"/>
          <w:sz w:val="24"/>
          <w:szCs w:val="24"/>
        </w:rPr>
        <w:t>= -120°-(-180°)</w:t>
      </w:r>
    </w:p>
    <w:p w:rsidR="00482701" w:rsidRPr="004A48CD" w:rsidRDefault="00482701" w:rsidP="00482701">
      <w:pPr>
        <w:spacing w:line="480" w:lineRule="auto"/>
        <w:ind w:firstLine="708"/>
        <w:rPr>
          <w:rFonts w:ascii="Arial" w:hAnsi="Arial" w:cs="Arial"/>
          <w:sz w:val="24"/>
          <w:szCs w:val="24"/>
        </w:rPr>
      </w:pPr>
      <w:proofErr w:type="spellStart"/>
      <w:r w:rsidRPr="004A48CD">
        <w:rPr>
          <w:rFonts w:ascii="Arial" w:hAnsi="Arial" w:cs="Arial"/>
          <w:sz w:val="24"/>
          <w:szCs w:val="24"/>
        </w:rPr>
        <w:t>PM</w:t>
      </w:r>
      <w:r>
        <w:rPr>
          <w:rFonts w:ascii="Arial" w:hAnsi="Arial" w:cs="Arial"/>
          <w:sz w:val="24"/>
          <w:szCs w:val="24"/>
        </w:rPr>
        <w:t>Boost</w:t>
      </w:r>
      <w:proofErr w:type="spellEnd"/>
      <w:r w:rsidRPr="004A48CD">
        <w:rPr>
          <w:rFonts w:ascii="Arial" w:hAnsi="Arial" w:cs="Arial"/>
          <w:sz w:val="24"/>
          <w:szCs w:val="24"/>
        </w:rPr>
        <w:t>=60°</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lastRenderedPageBreak/>
        <w:t>En la grafica se observa que el margen de fase de lazo cerrado se da a una frecuencia de 3x10^3 rad/sec.</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 xml:space="preserve">Para comprobar que este valor esta dentro del ancho de banda requerido, se lo lleva a </w:t>
      </w:r>
      <w:proofErr w:type="spellStart"/>
      <w:r w:rsidRPr="004A48CD">
        <w:rPr>
          <w:rFonts w:ascii="Arial" w:hAnsi="Arial" w:cs="Arial"/>
          <w:sz w:val="24"/>
          <w:szCs w:val="24"/>
        </w:rPr>
        <w:t>hertz</w:t>
      </w:r>
      <w:proofErr w:type="spellEnd"/>
      <w:r w:rsidRPr="004A48CD">
        <w:rPr>
          <w:rFonts w:ascii="Arial" w:hAnsi="Arial" w:cs="Arial"/>
          <w:sz w:val="24"/>
          <w:szCs w:val="24"/>
        </w:rPr>
        <w:t>.</w:t>
      </w:r>
    </w:p>
    <w:p w:rsidR="00482701" w:rsidRPr="004A48CD" w:rsidRDefault="00482701" w:rsidP="00482701">
      <w:pPr>
        <w:spacing w:line="480" w:lineRule="auto"/>
        <w:ind w:firstLine="708"/>
        <w:rPr>
          <w:rFonts w:ascii="Arial" w:hAnsi="Arial" w:cs="Arial"/>
          <w:sz w:val="24"/>
          <w:szCs w:val="24"/>
        </w:rPr>
      </w:pPr>
      <w:r w:rsidRPr="004A48CD">
        <w:rPr>
          <w:rFonts w:ascii="Arial" w:hAnsi="Arial" w:cs="Arial"/>
          <w:sz w:val="24"/>
          <w:szCs w:val="24"/>
        </w:rPr>
        <w:t xml:space="preserve">Frecuencia en </w:t>
      </w:r>
      <w:proofErr w:type="spellStart"/>
      <w:r w:rsidRPr="004A48CD">
        <w:rPr>
          <w:rFonts w:ascii="Arial" w:hAnsi="Arial" w:cs="Arial"/>
          <w:sz w:val="24"/>
          <w:szCs w:val="24"/>
        </w:rPr>
        <w:t>hertz</w:t>
      </w:r>
      <w:proofErr w:type="spellEnd"/>
      <w:r w:rsidRPr="004A48CD">
        <w:rPr>
          <w:rFonts w:ascii="Arial" w:hAnsi="Arial" w:cs="Arial"/>
          <w:sz w:val="24"/>
          <w:szCs w:val="24"/>
        </w:rPr>
        <w:t>= 3x10^3/2*pi</w:t>
      </w:r>
    </w:p>
    <w:p w:rsidR="00482701" w:rsidRPr="004A48CD" w:rsidRDefault="00482701" w:rsidP="00482701">
      <w:pPr>
        <w:spacing w:line="480" w:lineRule="auto"/>
        <w:ind w:firstLine="708"/>
        <w:rPr>
          <w:rFonts w:ascii="Arial" w:hAnsi="Arial" w:cs="Arial"/>
          <w:sz w:val="24"/>
          <w:szCs w:val="24"/>
        </w:rPr>
      </w:pPr>
      <w:r w:rsidRPr="004A48CD">
        <w:rPr>
          <w:rFonts w:ascii="Arial" w:hAnsi="Arial" w:cs="Arial"/>
          <w:sz w:val="24"/>
          <w:szCs w:val="24"/>
        </w:rPr>
        <w:t xml:space="preserve">Frecuencia en </w:t>
      </w:r>
      <w:proofErr w:type="spellStart"/>
      <w:r w:rsidRPr="004A48CD">
        <w:rPr>
          <w:rFonts w:ascii="Arial" w:hAnsi="Arial" w:cs="Arial"/>
          <w:sz w:val="24"/>
          <w:szCs w:val="24"/>
        </w:rPr>
        <w:t>hertz</w:t>
      </w:r>
      <w:proofErr w:type="spellEnd"/>
      <w:r w:rsidRPr="004A48CD">
        <w:rPr>
          <w:rFonts w:ascii="Arial" w:hAnsi="Arial" w:cs="Arial"/>
          <w:sz w:val="24"/>
          <w:szCs w:val="24"/>
        </w:rPr>
        <w:t>=  477 [Hz]</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Estos valores están dentro de los límites permitidos y se comprueba que el controlador es el correcto.</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Lo que se espera en cuanto a la trayectoria de los polos, es que se encuentren a la izquierda del eje vertical de tal forma que garantice la estabilidad del sistema, esto se lo observa en la figura 3.11</w:t>
      </w:r>
    </w:p>
    <w:p w:rsidR="00482701" w:rsidRPr="004A48CD" w:rsidRDefault="00482701" w:rsidP="00482701">
      <w:pPr>
        <w:spacing w:line="480" w:lineRule="auto"/>
        <w:jc w:val="both"/>
        <w:rPr>
          <w:rFonts w:ascii="Arial" w:hAnsi="Arial" w:cs="Arial"/>
          <w:sz w:val="24"/>
          <w:szCs w:val="24"/>
        </w:rPr>
      </w:pPr>
    </w:p>
    <w:p w:rsidR="00482701" w:rsidRPr="004A48CD" w:rsidRDefault="00482701" w:rsidP="00482701">
      <w:pPr>
        <w:spacing w:line="480" w:lineRule="auto"/>
        <w:jc w:val="center"/>
        <w:rPr>
          <w:rFonts w:ascii="Arial" w:hAnsi="Arial" w:cs="Arial"/>
          <w:sz w:val="24"/>
          <w:szCs w:val="24"/>
        </w:rPr>
      </w:pPr>
    </w:p>
    <w:p w:rsidR="00482701" w:rsidRPr="004A48CD" w:rsidRDefault="00482701" w:rsidP="00482701">
      <w:pPr>
        <w:spacing w:line="480" w:lineRule="auto"/>
        <w:ind w:left="709"/>
        <w:rPr>
          <w:rFonts w:ascii="Arial" w:hAnsi="Arial" w:cs="Arial"/>
          <w:sz w:val="24"/>
          <w:szCs w:val="24"/>
        </w:rPr>
      </w:pPr>
      <w:r>
        <w:rPr>
          <w:rFonts w:ascii="Arial" w:hAnsi="Arial" w:cs="Arial"/>
          <w:noProof/>
          <w:sz w:val="24"/>
          <w:szCs w:val="24"/>
          <w:lang w:eastAsia="es-ES"/>
        </w:rPr>
        <w:lastRenderedPageBreak/>
        <w:drawing>
          <wp:inline distT="0" distB="0" distL="0" distR="0">
            <wp:extent cx="4806315" cy="2662555"/>
            <wp:effectExtent l="19050" t="0" r="0" b="0"/>
            <wp:docPr id="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5" cstate="print"/>
                    <a:srcRect l="1939" t="16476" r="1411" b="2557"/>
                    <a:stretch>
                      <a:fillRect/>
                    </a:stretch>
                  </pic:blipFill>
                  <pic:spPr bwMode="auto">
                    <a:xfrm>
                      <a:off x="0" y="0"/>
                      <a:ext cx="4806315" cy="2662555"/>
                    </a:xfrm>
                    <a:prstGeom prst="rect">
                      <a:avLst/>
                    </a:prstGeom>
                    <a:noFill/>
                    <a:ln w="9525">
                      <a:noFill/>
                      <a:miter lim="800000"/>
                      <a:headEnd/>
                      <a:tailEnd/>
                    </a:ln>
                  </pic:spPr>
                </pic:pic>
              </a:graphicData>
            </a:graphic>
          </wp:inline>
        </w:drawing>
      </w:r>
    </w:p>
    <w:p w:rsidR="00482701" w:rsidRPr="00BC3A08" w:rsidRDefault="00482701" w:rsidP="00482701">
      <w:pPr>
        <w:spacing w:line="480" w:lineRule="auto"/>
        <w:jc w:val="center"/>
        <w:rPr>
          <w:rFonts w:ascii="Arial" w:hAnsi="Arial" w:cs="Arial"/>
          <w:sz w:val="24"/>
          <w:szCs w:val="24"/>
        </w:rPr>
      </w:pPr>
      <w:r w:rsidRPr="004A48CD">
        <w:rPr>
          <w:rFonts w:ascii="Arial" w:hAnsi="Arial" w:cs="Arial"/>
          <w:b/>
          <w:sz w:val="24"/>
          <w:szCs w:val="24"/>
        </w:rPr>
        <w:t>Figura</w:t>
      </w:r>
      <w:r>
        <w:rPr>
          <w:rFonts w:ascii="Arial" w:hAnsi="Arial" w:cs="Arial"/>
          <w:b/>
          <w:sz w:val="24"/>
          <w:szCs w:val="24"/>
        </w:rPr>
        <w:t>3.10</w:t>
      </w:r>
      <w:r w:rsidRPr="004A48CD">
        <w:rPr>
          <w:rFonts w:ascii="Arial" w:hAnsi="Arial" w:cs="Arial"/>
          <w:b/>
          <w:sz w:val="24"/>
          <w:szCs w:val="24"/>
        </w:rPr>
        <w:t xml:space="preserve"> </w:t>
      </w:r>
      <w:r w:rsidRPr="00BC3A08">
        <w:rPr>
          <w:rFonts w:ascii="Arial" w:hAnsi="Arial" w:cs="Arial"/>
          <w:sz w:val="24"/>
          <w:szCs w:val="24"/>
        </w:rPr>
        <w:t xml:space="preserve">Trayectorias de las raíces del controlador del convertidor DC-DC </w:t>
      </w:r>
      <w:proofErr w:type="spellStart"/>
      <w:r>
        <w:rPr>
          <w:rFonts w:ascii="Arial" w:hAnsi="Arial" w:cs="Arial"/>
          <w:sz w:val="24"/>
          <w:szCs w:val="24"/>
        </w:rPr>
        <w:t>Boost</w:t>
      </w:r>
      <w:proofErr w:type="spellEnd"/>
      <w:r w:rsidRPr="00BC3A08">
        <w:rPr>
          <w:rFonts w:ascii="Arial" w:hAnsi="Arial" w:cs="Arial"/>
          <w:sz w:val="24"/>
          <w:szCs w:val="24"/>
        </w:rPr>
        <w:t xml:space="preserve"> del panel fotovoltaico</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Observando la figura anterior se comprueba que el sistema es estable ya que todos sus polos están a la izquierda del eje vertical.</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Ante cualquier perturbación el sistema debe estabilizarse lo más rápido posible, siempre y cuando se haya elegido el controlador correcto. Esto se lo muestra en la f</w:t>
      </w:r>
      <w:r>
        <w:rPr>
          <w:rFonts w:ascii="Arial" w:hAnsi="Arial" w:cs="Arial"/>
          <w:sz w:val="24"/>
          <w:szCs w:val="24"/>
        </w:rPr>
        <w:t>igura 3.11</w:t>
      </w:r>
    </w:p>
    <w:p w:rsidR="00482701" w:rsidRPr="004A48CD" w:rsidRDefault="00482701" w:rsidP="00482701">
      <w:pPr>
        <w:spacing w:line="480" w:lineRule="auto"/>
        <w:ind w:left="709"/>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323080" cy="3452495"/>
            <wp:effectExtent l="19050" t="0" r="1270" b="0"/>
            <wp:docPr id="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6" cstate="print"/>
                    <a:srcRect l="6879" t="18146" r="5820" b="2219"/>
                    <a:stretch>
                      <a:fillRect/>
                    </a:stretch>
                  </pic:blipFill>
                  <pic:spPr bwMode="auto">
                    <a:xfrm>
                      <a:off x="0" y="0"/>
                      <a:ext cx="4323080" cy="3452495"/>
                    </a:xfrm>
                    <a:prstGeom prst="rect">
                      <a:avLst/>
                    </a:prstGeom>
                    <a:noFill/>
                    <a:ln w="9525">
                      <a:noFill/>
                      <a:miter lim="800000"/>
                      <a:headEnd/>
                      <a:tailEnd/>
                    </a:ln>
                  </pic:spPr>
                </pic:pic>
              </a:graphicData>
            </a:graphic>
          </wp:inline>
        </w:drawing>
      </w:r>
    </w:p>
    <w:p w:rsidR="00482701" w:rsidRPr="004A48CD" w:rsidRDefault="00482701" w:rsidP="00482701">
      <w:pPr>
        <w:spacing w:line="480" w:lineRule="auto"/>
        <w:ind w:left="993"/>
        <w:jc w:val="center"/>
        <w:rPr>
          <w:rFonts w:ascii="Arial" w:hAnsi="Arial" w:cs="Arial"/>
          <w:b/>
          <w:sz w:val="24"/>
          <w:szCs w:val="24"/>
        </w:rPr>
      </w:pPr>
      <w:r w:rsidRPr="004A48CD">
        <w:rPr>
          <w:rFonts w:ascii="Arial" w:hAnsi="Arial" w:cs="Arial"/>
          <w:b/>
          <w:sz w:val="24"/>
          <w:szCs w:val="24"/>
        </w:rPr>
        <w:t xml:space="preserve">Figura </w:t>
      </w:r>
      <w:r>
        <w:rPr>
          <w:rFonts w:ascii="Arial" w:hAnsi="Arial" w:cs="Arial"/>
          <w:b/>
          <w:sz w:val="24"/>
          <w:szCs w:val="24"/>
        </w:rPr>
        <w:t xml:space="preserve"> 3.11</w:t>
      </w:r>
      <w:r w:rsidRPr="004A48CD">
        <w:rPr>
          <w:rFonts w:ascii="Arial" w:hAnsi="Arial" w:cs="Arial"/>
          <w:b/>
          <w:sz w:val="24"/>
          <w:szCs w:val="24"/>
        </w:rPr>
        <w:t xml:space="preserve"> </w:t>
      </w:r>
      <w:r w:rsidRPr="00BC3A08">
        <w:rPr>
          <w:rFonts w:ascii="Arial" w:hAnsi="Arial" w:cs="Arial"/>
          <w:sz w:val="24"/>
          <w:szCs w:val="24"/>
        </w:rPr>
        <w:t>Respuesta del controlador a una perturbación</w:t>
      </w:r>
    </w:p>
    <w:p w:rsidR="00482701" w:rsidRPr="004A48CD" w:rsidRDefault="00482701" w:rsidP="00482701">
      <w:pPr>
        <w:spacing w:line="480" w:lineRule="auto"/>
        <w:ind w:left="708"/>
        <w:rPr>
          <w:rFonts w:ascii="Arial" w:hAnsi="Arial" w:cs="Arial"/>
          <w:sz w:val="24"/>
          <w:szCs w:val="24"/>
        </w:rPr>
      </w:pPr>
      <w:r>
        <w:rPr>
          <w:rFonts w:ascii="Arial" w:hAnsi="Arial" w:cs="Arial"/>
          <w:sz w:val="24"/>
          <w:szCs w:val="24"/>
        </w:rPr>
        <w:t>En la figura 3.11</w:t>
      </w:r>
      <w:r w:rsidRPr="004A48CD">
        <w:rPr>
          <w:rFonts w:ascii="Arial" w:hAnsi="Arial" w:cs="Arial"/>
          <w:sz w:val="24"/>
          <w:szCs w:val="24"/>
        </w:rPr>
        <w:t xml:space="preserve"> se comprueba que el sistema se estabiliza en 0.18 [S], por lo tanto se ha seleccionado el controlador indicado.</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 xml:space="preserve">El diagrama del convertidor DC-DC </w:t>
      </w:r>
      <w:proofErr w:type="spellStart"/>
      <w:r>
        <w:rPr>
          <w:rFonts w:ascii="Arial" w:hAnsi="Arial" w:cs="Arial"/>
          <w:sz w:val="24"/>
          <w:szCs w:val="24"/>
        </w:rPr>
        <w:t>Boost</w:t>
      </w:r>
      <w:proofErr w:type="spellEnd"/>
      <w:r w:rsidRPr="004A48CD">
        <w:rPr>
          <w:rFonts w:ascii="Arial" w:hAnsi="Arial" w:cs="Arial"/>
          <w:sz w:val="24"/>
          <w:szCs w:val="24"/>
        </w:rPr>
        <w:t xml:space="preserve"> junto con su controlador se presenta a continua</w:t>
      </w:r>
      <w:r>
        <w:rPr>
          <w:rFonts w:ascii="Arial" w:hAnsi="Arial" w:cs="Arial"/>
          <w:sz w:val="24"/>
          <w:szCs w:val="24"/>
        </w:rPr>
        <w:t>ción en la figura 3.12</w:t>
      </w:r>
    </w:p>
    <w:p w:rsidR="00482701" w:rsidRPr="004A48CD" w:rsidRDefault="00482701" w:rsidP="00482701">
      <w:pPr>
        <w:spacing w:line="480" w:lineRule="auto"/>
        <w:rPr>
          <w:rFonts w:ascii="Arial" w:hAnsi="Arial" w:cs="Arial"/>
          <w:sz w:val="24"/>
          <w:szCs w:val="24"/>
        </w:rPr>
      </w:pPr>
    </w:p>
    <w:p w:rsidR="00482701" w:rsidRPr="004A48CD" w:rsidRDefault="00482701" w:rsidP="00482701">
      <w:pPr>
        <w:spacing w:line="480" w:lineRule="auto"/>
        <w:ind w:left="567"/>
        <w:rPr>
          <w:rFonts w:ascii="Arial" w:hAnsi="Arial" w:cs="Arial"/>
          <w:sz w:val="24"/>
          <w:szCs w:val="24"/>
        </w:rPr>
      </w:pPr>
      <w:r>
        <w:rPr>
          <w:rFonts w:ascii="Arial" w:hAnsi="Arial" w:cs="Arial"/>
          <w:noProof/>
          <w:sz w:val="24"/>
          <w:szCs w:val="24"/>
          <w:lang w:eastAsia="es-ES"/>
        </w:rPr>
        <w:lastRenderedPageBreak/>
        <w:drawing>
          <wp:inline distT="0" distB="0" distL="0" distR="0">
            <wp:extent cx="4813300" cy="1741170"/>
            <wp:effectExtent l="19050" t="0" r="6350" b="0"/>
            <wp:docPr id="12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77" cstate="print"/>
                    <a:srcRect l="14638" t="19774" r="30463" b="56215"/>
                    <a:stretch>
                      <a:fillRect/>
                    </a:stretch>
                  </pic:blipFill>
                  <pic:spPr bwMode="auto">
                    <a:xfrm>
                      <a:off x="0" y="0"/>
                      <a:ext cx="4813300" cy="1741170"/>
                    </a:xfrm>
                    <a:prstGeom prst="rect">
                      <a:avLst/>
                    </a:prstGeom>
                    <a:noFill/>
                    <a:ln w="9525">
                      <a:noFill/>
                      <a:miter lim="800000"/>
                      <a:headEnd/>
                      <a:tailEnd/>
                    </a:ln>
                  </pic:spPr>
                </pic:pic>
              </a:graphicData>
            </a:graphic>
          </wp:inline>
        </w:drawing>
      </w:r>
    </w:p>
    <w:p w:rsidR="00482701" w:rsidRPr="004A48CD" w:rsidRDefault="00482701" w:rsidP="00482701">
      <w:pPr>
        <w:spacing w:line="480" w:lineRule="auto"/>
        <w:jc w:val="center"/>
        <w:rPr>
          <w:rFonts w:ascii="Arial" w:hAnsi="Arial" w:cs="Arial"/>
          <w:b/>
          <w:sz w:val="24"/>
          <w:szCs w:val="24"/>
        </w:rPr>
      </w:pPr>
      <w:r>
        <w:rPr>
          <w:rFonts w:ascii="Arial" w:hAnsi="Arial" w:cs="Arial"/>
          <w:b/>
          <w:sz w:val="24"/>
          <w:szCs w:val="24"/>
        </w:rPr>
        <w:t>Figura 3.12</w:t>
      </w:r>
      <w:r w:rsidRPr="004A48CD">
        <w:rPr>
          <w:rFonts w:ascii="Arial" w:hAnsi="Arial" w:cs="Arial"/>
          <w:b/>
          <w:sz w:val="24"/>
          <w:szCs w:val="24"/>
        </w:rPr>
        <w:t xml:space="preserve"> </w:t>
      </w:r>
      <w:r w:rsidRPr="00913E96">
        <w:rPr>
          <w:rFonts w:ascii="Arial" w:hAnsi="Arial" w:cs="Arial"/>
          <w:sz w:val="24"/>
          <w:szCs w:val="24"/>
        </w:rPr>
        <w:t xml:space="preserve">Convertidor DC-DC </w:t>
      </w:r>
      <w:proofErr w:type="spellStart"/>
      <w:r>
        <w:rPr>
          <w:rFonts w:ascii="Arial" w:hAnsi="Arial" w:cs="Arial"/>
          <w:sz w:val="24"/>
          <w:szCs w:val="24"/>
        </w:rPr>
        <w:t>Boost</w:t>
      </w:r>
      <w:proofErr w:type="spellEnd"/>
      <w:r w:rsidRPr="00913E96">
        <w:rPr>
          <w:rFonts w:ascii="Arial" w:hAnsi="Arial" w:cs="Arial"/>
          <w:sz w:val="24"/>
          <w:szCs w:val="24"/>
        </w:rPr>
        <w:t xml:space="preserve"> junto a su controlador</w:t>
      </w:r>
    </w:p>
    <w:p w:rsidR="00482701" w:rsidRPr="004A48CD" w:rsidRDefault="00482701" w:rsidP="00482701">
      <w:pPr>
        <w:spacing w:line="480" w:lineRule="auto"/>
        <w:ind w:left="708"/>
        <w:jc w:val="both"/>
        <w:rPr>
          <w:rFonts w:ascii="Arial" w:hAnsi="Arial" w:cs="Arial"/>
          <w:sz w:val="24"/>
          <w:szCs w:val="24"/>
        </w:rPr>
      </w:pPr>
      <w:r w:rsidRPr="004A48CD">
        <w:rPr>
          <w:rFonts w:ascii="Arial" w:hAnsi="Arial" w:cs="Arial"/>
          <w:sz w:val="24"/>
          <w:szCs w:val="24"/>
        </w:rPr>
        <w:t>Luego del diseño del controlador se espera que el voltaje en el convertidor ante cualquier perturbación se estabilice, esto se muestra en l</w:t>
      </w:r>
      <w:r>
        <w:rPr>
          <w:rFonts w:ascii="Arial" w:hAnsi="Arial" w:cs="Arial"/>
          <w:sz w:val="24"/>
          <w:szCs w:val="24"/>
        </w:rPr>
        <w:t>a figura 3.13</w:t>
      </w:r>
      <w:r w:rsidRPr="004A48CD">
        <w:rPr>
          <w:rFonts w:ascii="Arial" w:hAnsi="Arial" w:cs="Arial"/>
          <w:sz w:val="24"/>
          <w:szCs w:val="24"/>
        </w:rPr>
        <w:t>.</w:t>
      </w:r>
    </w:p>
    <w:p w:rsidR="00482701" w:rsidRPr="004A48CD" w:rsidRDefault="00482701" w:rsidP="00482701">
      <w:pPr>
        <w:spacing w:line="480" w:lineRule="auto"/>
        <w:ind w:left="709"/>
        <w:jc w:val="center"/>
        <w:rPr>
          <w:rFonts w:ascii="Arial" w:hAnsi="Arial" w:cs="Arial"/>
          <w:b/>
          <w:sz w:val="24"/>
          <w:szCs w:val="24"/>
        </w:rPr>
      </w:pPr>
      <w:r>
        <w:rPr>
          <w:rFonts w:ascii="Arial" w:hAnsi="Arial" w:cs="Arial"/>
          <w:b/>
          <w:noProof/>
          <w:sz w:val="24"/>
          <w:szCs w:val="24"/>
          <w:lang w:eastAsia="es-ES"/>
        </w:rPr>
        <w:drawing>
          <wp:inline distT="0" distB="0" distL="0" distR="0">
            <wp:extent cx="4667250" cy="2172335"/>
            <wp:effectExtent l="19050" t="0" r="0" b="0"/>
            <wp:docPr id="12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78" cstate="print"/>
                    <a:srcRect l="15874" t="51006" r="26631" b="14690"/>
                    <a:stretch>
                      <a:fillRect/>
                    </a:stretch>
                  </pic:blipFill>
                  <pic:spPr bwMode="auto">
                    <a:xfrm>
                      <a:off x="0" y="0"/>
                      <a:ext cx="4667250" cy="2172335"/>
                    </a:xfrm>
                    <a:prstGeom prst="rect">
                      <a:avLst/>
                    </a:prstGeom>
                    <a:noFill/>
                    <a:ln w="9525">
                      <a:noFill/>
                      <a:miter lim="800000"/>
                      <a:headEnd/>
                      <a:tailEnd/>
                    </a:ln>
                  </pic:spPr>
                </pic:pic>
              </a:graphicData>
            </a:graphic>
          </wp:inline>
        </w:drawing>
      </w:r>
    </w:p>
    <w:p w:rsidR="00482701" w:rsidRPr="004A48CD" w:rsidRDefault="00482701" w:rsidP="00482701">
      <w:pPr>
        <w:spacing w:line="480" w:lineRule="auto"/>
        <w:ind w:left="709"/>
        <w:jc w:val="center"/>
        <w:rPr>
          <w:rFonts w:ascii="Arial" w:hAnsi="Arial" w:cs="Arial"/>
          <w:b/>
          <w:sz w:val="24"/>
          <w:szCs w:val="24"/>
        </w:rPr>
      </w:pPr>
      <w:r w:rsidRPr="004A48CD">
        <w:rPr>
          <w:rFonts w:ascii="Arial" w:hAnsi="Arial" w:cs="Arial"/>
          <w:b/>
          <w:sz w:val="24"/>
          <w:szCs w:val="24"/>
        </w:rPr>
        <w:t>Figura</w:t>
      </w:r>
      <w:r>
        <w:rPr>
          <w:rFonts w:ascii="Arial" w:hAnsi="Arial" w:cs="Arial"/>
          <w:b/>
          <w:sz w:val="24"/>
          <w:szCs w:val="24"/>
        </w:rPr>
        <w:t xml:space="preserve"> 3.13</w:t>
      </w:r>
      <w:r w:rsidRPr="004A48CD">
        <w:rPr>
          <w:rFonts w:ascii="Arial" w:hAnsi="Arial" w:cs="Arial"/>
          <w:b/>
          <w:sz w:val="24"/>
          <w:szCs w:val="24"/>
        </w:rPr>
        <w:t xml:space="preserve"> </w:t>
      </w:r>
      <w:r w:rsidRPr="00913E96">
        <w:rPr>
          <w:rFonts w:ascii="Arial" w:hAnsi="Arial" w:cs="Arial"/>
          <w:sz w:val="24"/>
          <w:szCs w:val="24"/>
        </w:rPr>
        <w:t>Voltaje a la salida del panel fotovoltaico</w:t>
      </w:r>
    </w:p>
    <w:p w:rsidR="00482701" w:rsidRPr="004A48CD" w:rsidRDefault="00482701" w:rsidP="00482701">
      <w:pPr>
        <w:spacing w:line="480" w:lineRule="auto"/>
        <w:ind w:left="709"/>
        <w:jc w:val="both"/>
        <w:rPr>
          <w:rFonts w:ascii="Arial" w:hAnsi="Arial" w:cs="Arial"/>
          <w:sz w:val="24"/>
          <w:szCs w:val="24"/>
        </w:rPr>
      </w:pPr>
      <w:r w:rsidRPr="004A48CD">
        <w:rPr>
          <w:rFonts w:ascii="Arial" w:hAnsi="Arial" w:cs="Arial"/>
          <w:sz w:val="24"/>
          <w:szCs w:val="24"/>
        </w:rPr>
        <w:t>En la figura se puede observar que el voltaje a la salida del panel fotovoltaico tiende a estabilizarse después de haber sufrido una perturbación, una vez más se garantiza que el sistema es estable.</w:t>
      </w:r>
    </w:p>
    <w:p w:rsidR="00482701" w:rsidRPr="004A48CD" w:rsidRDefault="00482701" w:rsidP="00482701">
      <w:pPr>
        <w:pStyle w:val="Prrafodelista"/>
        <w:numPr>
          <w:ilvl w:val="1"/>
          <w:numId w:val="1"/>
        </w:numPr>
        <w:tabs>
          <w:tab w:val="left" w:pos="1560"/>
        </w:tabs>
        <w:spacing w:line="480" w:lineRule="auto"/>
        <w:rPr>
          <w:rFonts w:ascii="Arial" w:hAnsi="Arial" w:cs="Arial"/>
          <w:b/>
          <w:sz w:val="24"/>
          <w:szCs w:val="24"/>
        </w:rPr>
      </w:pPr>
      <w:r w:rsidRPr="004A48CD">
        <w:rPr>
          <w:rFonts w:ascii="Arial" w:hAnsi="Arial" w:cs="Arial"/>
          <w:b/>
          <w:sz w:val="24"/>
          <w:szCs w:val="24"/>
        </w:rPr>
        <w:lastRenderedPageBreak/>
        <w:t>Diseño del Controlador de la Batería</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Para el diseño del controlador  de voltaje de la batería, se obtiene la función de transferencia mediante las siguientes ecuaciones:</w:t>
      </w:r>
    </w:p>
    <w:p w:rsidR="00482701" w:rsidRPr="004A48CD" w:rsidRDefault="00482701" w:rsidP="00482701">
      <w:pPr>
        <w:autoSpaceDE w:val="0"/>
        <w:autoSpaceDN w:val="0"/>
        <w:adjustRightInd w:val="0"/>
        <w:spacing w:after="0" w:line="480" w:lineRule="auto"/>
        <w:ind w:left="993"/>
        <w:jc w:val="both"/>
        <w:rPr>
          <w:rFonts w:ascii="Arial" w:eastAsia="Times New Roman" w:hAnsi="Arial" w:cs="Arial"/>
          <w:sz w:val="24"/>
          <w:szCs w:val="24"/>
        </w:rPr>
      </w:pPr>
      <m:oMathPara>
        <m:oMath>
          <m:r>
            <w:rPr>
              <w:rFonts w:ascii="Cambria Math" w:hAnsi="Cambria Math" w:cs="Arial"/>
              <w:sz w:val="24"/>
              <w:szCs w:val="24"/>
            </w:rPr>
            <m:t>Vi</m:t>
          </m:r>
          <m:r>
            <w:rPr>
              <w:rFonts w:ascii="Cambria Math" w:hAnsi="Arial" w:cs="Arial"/>
              <w:sz w:val="24"/>
              <w:szCs w:val="24"/>
            </w:rPr>
            <m:t>=</m:t>
          </m:r>
          <m:r>
            <w:rPr>
              <w:rFonts w:ascii="Cambria Math" w:hAnsi="Cambria Math" w:cs="Arial"/>
              <w:sz w:val="24"/>
              <w:szCs w:val="24"/>
            </w:rPr>
            <m:t>VR</m:t>
          </m:r>
          <m:r>
            <w:rPr>
              <w:rFonts w:ascii="Cambria Math" w:hAnsi="Arial" w:cs="Arial"/>
              <w:sz w:val="24"/>
              <w:szCs w:val="24"/>
            </w:rPr>
            <m:t>+</m:t>
          </m:r>
          <m:r>
            <w:rPr>
              <w:rFonts w:ascii="Cambria Math" w:hAnsi="Cambria Math" w:cs="Arial"/>
              <w:sz w:val="24"/>
              <w:szCs w:val="24"/>
            </w:rPr>
            <m:t>VL</m:t>
          </m:r>
          <m:r>
            <w:rPr>
              <w:rFonts w:ascii="Cambria Math" w:hAnsi="Arial" w:cs="Arial"/>
              <w:sz w:val="24"/>
              <w:szCs w:val="24"/>
            </w:rPr>
            <m:t>+</m:t>
          </m:r>
          <m:r>
            <w:rPr>
              <w:rFonts w:ascii="Cambria Math" w:hAnsi="Cambria Math" w:cs="Arial"/>
              <w:sz w:val="24"/>
              <w:szCs w:val="24"/>
            </w:rPr>
            <m:t>Va</m:t>
          </m:r>
        </m:oMath>
      </m:oMathPara>
    </w:p>
    <w:p w:rsidR="00482701" w:rsidRPr="004A48CD" w:rsidRDefault="00482701" w:rsidP="00482701">
      <w:pPr>
        <w:autoSpaceDE w:val="0"/>
        <w:autoSpaceDN w:val="0"/>
        <w:adjustRightInd w:val="0"/>
        <w:spacing w:after="0" w:line="480" w:lineRule="auto"/>
        <w:ind w:left="993"/>
        <w:jc w:val="both"/>
        <w:rPr>
          <w:rFonts w:ascii="Arial" w:eastAsia="Times New Roman" w:hAnsi="Arial" w:cs="Arial"/>
          <w:sz w:val="24"/>
          <w:szCs w:val="24"/>
        </w:rPr>
      </w:pPr>
      <m:oMathPara>
        <m:oMath>
          <m:r>
            <w:rPr>
              <w:rFonts w:ascii="Cambria Math" w:hAnsi="Cambria Math" w:cs="Arial"/>
              <w:sz w:val="24"/>
              <w:szCs w:val="24"/>
            </w:rPr>
            <m:t>Va</m:t>
          </m:r>
          <m:r>
            <w:rPr>
              <w:rFonts w:ascii="Cambria Math" w:hAnsi="Arial" w:cs="Arial"/>
              <w:sz w:val="24"/>
              <w:szCs w:val="24"/>
            </w:rPr>
            <m:t>=</m:t>
          </m:r>
          <m:r>
            <w:rPr>
              <w:rFonts w:ascii="Cambria Math" w:hAnsi="Cambria Math" w:cs="Arial"/>
              <w:sz w:val="24"/>
              <w:szCs w:val="24"/>
            </w:rPr>
            <m:t>d</m:t>
          </m:r>
          <m:r>
            <w:rPr>
              <w:rFonts w:ascii="Arial" w:hAnsi="Arial" w:cs="Arial"/>
              <w:sz w:val="24"/>
              <w:szCs w:val="24"/>
            </w:rPr>
            <m:t>×</m:t>
          </m:r>
          <m:r>
            <w:rPr>
              <w:rFonts w:ascii="Cambria Math" w:hAnsi="Cambria Math" w:cs="Arial"/>
              <w:sz w:val="24"/>
              <w:szCs w:val="24"/>
            </w:rPr>
            <m:t>Vdc</m:t>
          </m:r>
        </m:oMath>
      </m:oMathPara>
    </w:p>
    <w:p w:rsidR="00482701" w:rsidRPr="004A48CD" w:rsidRDefault="00482701" w:rsidP="00482701">
      <w:pPr>
        <w:autoSpaceDE w:val="0"/>
        <w:autoSpaceDN w:val="0"/>
        <w:adjustRightInd w:val="0"/>
        <w:spacing w:after="0" w:line="480" w:lineRule="auto"/>
        <w:ind w:left="993"/>
        <w:jc w:val="both"/>
        <w:rPr>
          <w:rFonts w:ascii="Arial" w:eastAsia="Times New Roman" w:hAnsi="Arial" w:cs="Arial"/>
          <w:sz w:val="24"/>
          <w:szCs w:val="24"/>
        </w:rPr>
      </w:pPr>
      <m:oMathPara>
        <m:oMath>
          <m:r>
            <w:rPr>
              <w:rFonts w:ascii="Cambria Math" w:hAnsi="Cambria Math" w:cs="Arial"/>
              <w:sz w:val="24"/>
              <w:szCs w:val="24"/>
            </w:rPr>
            <m:t>VR</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Arial" w:hAnsi="Arial" w:cs="Arial"/>
              <w:sz w:val="24"/>
              <w:szCs w:val="24"/>
            </w:rPr>
            <m:t>×</m:t>
          </m:r>
          <m:r>
            <w:rPr>
              <w:rFonts w:ascii="Cambria Math" w:hAnsi="Cambria Math" w:cs="Arial"/>
              <w:sz w:val="24"/>
              <w:szCs w:val="24"/>
            </w:rPr>
            <m:t>RL</m:t>
          </m:r>
        </m:oMath>
      </m:oMathPara>
    </w:p>
    <w:p w:rsidR="00482701" w:rsidRPr="004A48CD" w:rsidRDefault="00F5132D" w:rsidP="00482701">
      <w:pPr>
        <w:autoSpaceDE w:val="0"/>
        <w:autoSpaceDN w:val="0"/>
        <w:adjustRightInd w:val="0"/>
        <w:spacing w:after="0" w:line="480" w:lineRule="auto"/>
        <w:ind w:left="993"/>
        <w:jc w:val="both"/>
        <w:rPr>
          <w:rFonts w:ascii="Arial" w:eastAsia="Times New Roman"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l</m:t>
              </m:r>
            </m:sub>
          </m:sSub>
          <m:r>
            <w:rPr>
              <w:rFonts w:ascii="Cambria Math" w:hAnsi="Arial" w:cs="Arial"/>
              <w:sz w:val="24"/>
              <w:szCs w:val="24"/>
            </w:rPr>
            <m:t>=</m:t>
          </m:r>
          <m:r>
            <w:rPr>
              <w:rFonts w:ascii="Cambria Math" w:hAnsi="Cambria Math" w:cs="Arial"/>
              <w:sz w:val="24"/>
              <w:szCs w:val="24"/>
            </w:rPr>
            <m:t>L</m:t>
          </m:r>
          <m:r>
            <w:rPr>
              <w:rFonts w:ascii="Arial"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il</m:t>
                  </m:r>
                </m:sub>
              </m:sSub>
            </m:num>
            <m:den>
              <m:r>
                <w:rPr>
                  <w:rFonts w:ascii="Cambria Math" w:hAnsi="Cambria Math" w:cs="Arial"/>
                  <w:sz w:val="24"/>
                  <w:szCs w:val="24"/>
                </w:rPr>
                <m:t>dt</m:t>
              </m:r>
            </m:den>
          </m:f>
        </m:oMath>
      </m:oMathPara>
    </w:p>
    <w:p w:rsidR="00482701" w:rsidRPr="004A48CD" w:rsidRDefault="00482701" w:rsidP="00482701">
      <w:pPr>
        <w:autoSpaceDE w:val="0"/>
        <w:autoSpaceDN w:val="0"/>
        <w:adjustRightInd w:val="0"/>
        <w:spacing w:after="0" w:line="480" w:lineRule="auto"/>
        <w:ind w:left="993"/>
        <w:jc w:val="both"/>
        <w:rPr>
          <w:rFonts w:ascii="Arial" w:eastAsia="Times New Roman" w:hAnsi="Arial" w:cs="Arial"/>
          <w:sz w:val="24"/>
          <w:szCs w:val="24"/>
        </w:rPr>
      </w:pPr>
      <m:oMathPara>
        <m:oMath>
          <m:r>
            <w:rPr>
              <w:rFonts w:ascii="Cambria Math" w:hAnsi="Cambria Math" w:cs="Arial"/>
              <w:sz w:val="24"/>
              <w:szCs w:val="24"/>
            </w:rPr>
            <m:t>Vi</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Arial" w:hAnsi="Arial" w:cs="Arial"/>
              <w:sz w:val="24"/>
              <w:szCs w:val="24"/>
            </w:rPr>
            <m:t>×</m:t>
          </m:r>
          <m:r>
            <w:rPr>
              <w:rFonts w:ascii="Cambria Math" w:hAnsi="Cambria Math" w:cs="Arial"/>
              <w:sz w:val="24"/>
              <w:szCs w:val="24"/>
            </w:rPr>
            <m:t>RL</m:t>
          </m:r>
          <m:r>
            <w:rPr>
              <w:rFonts w:ascii="Cambria Math" w:hAnsi="Arial" w:cs="Arial"/>
              <w:sz w:val="24"/>
              <w:szCs w:val="24"/>
            </w:rPr>
            <m:t>+</m:t>
          </m:r>
          <m:r>
            <w:rPr>
              <w:rFonts w:ascii="Cambria Math" w:hAnsi="Cambria Math" w:cs="Arial"/>
              <w:sz w:val="24"/>
              <w:szCs w:val="24"/>
            </w:rPr>
            <m:t>L</m:t>
          </m:r>
          <m:r>
            <w:rPr>
              <w:rFonts w:ascii="Arial"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il</m:t>
                  </m:r>
                </m:sub>
              </m:sSub>
            </m:num>
            <m:den>
              <m:r>
                <w:rPr>
                  <w:rFonts w:ascii="Cambria Math" w:hAnsi="Cambria Math" w:cs="Arial"/>
                  <w:sz w:val="24"/>
                  <w:szCs w:val="24"/>
                </w:rPr>
                <m:t>dt</m:t>
              </m:r>
            </m:den>
          </m:f>
          <m:r>
            <w:rPr>
              <w:rFonts w:ascii="Cambria Math" w:hAnsi="Arial" w:cs="Arial"/>
              <w:sz w:val="24"/>
              <w:szCs w:val="24"/>
            </w:rPr>
            <m:t>+</m:t>
          </m:r>
          <m:r>
            <w:rPr>
              <w:rFonts w:ascii="Cambria Math" w:hAnsi="Cambria Math" w:cs="Arial"/>
              <w:sz w:val="24"/>
              <w:szCs w:val="24"/>
            </w:rPr>
            <m:t>d</m:t>
          </m:r>
          <m:r>
            <w:rPr>
              <w:rFonts w:ascii="Arial" w:hAnsi="Arial" w:cs="Arial"/>
              <w:sz w:val="24"/>
              <w:szCs w:val="24"/>
            </w:rPr>
            <m:t>×</m:t>
          </m:r>
          <m:r>
            <w:rPr>
              <w:rFonts w:ascii="Cambria Math" w:hAnsi="Cambria Math" w:cs="Arial"/>
              <w:sz w:val="24"/>
              <w:szCs w:val="24"/>
            </w:rPr>
            <m:t>Vi</m:t>
          </m:r>
        </m:oMath>
      </m:oMathPara>
    </w:p>
    <w:p w:rsidR="00482701" w:rsidRPr="004A48CD" w:rsidRDefault="00482701" w:rsidP="00482701">
      <w:pPr>
        <w:autoSpaceDE w:val="0"/>
        <w:autoSpaceDN w:val="0"/>
        <w:adjustRightInd w:val="0"/>
        <w:spacing w:after="0" w:line="480" w:lineRule="auto"/>
        <w:ind w:left="993"/>
        <w:jc w:val="both"/>
        <w:rPr>
          <w:rFonts w:ascii="Arial" w:eastAsia="Times New Roman" w:hAnsi="Arial" w:cs="Arial"/>
          <w:sz w:val="24"/>
          <w:szCs w:val="24"/>
        </w:rPr>
      </w:pPr>
    </w:p>
    <w:p w:rsidR="00482701" w:rsidRPr="004A48CD" w:rsidRDefault="00482701" w:rsidP="00482701">
      <w:pPr>
        <w:spacing w:line="480" w:lineRule="auto"/>
        <w:ind w:left="993"/>
        <w:rPr>
          <w:rFonts w:ascii="Arial" w:hAnsi="Arial" w:cs="Arial"/>
          <w:sz w:val="24"/>
          <w:szCs w:val="24"/>
        </w:rPr>
      </w:pPr>
      <w:r w:rsidRPr="004A48CD">
        <w:rPr>
          <w:rFonts w:ascii="Arial" w:hAnsi="Arial" w:cs="Arial"/>
          <w:sz w:val="24"/>
          <w:szCs w:val="24"/>
        </w:rPr>
        <w:t>Por lo tanto el diagrama de bloques de las ecuaciones anteriores se mue</w:t>
      </w:r>
      <w:r>
        <w:rPr>
          <w:rFonts w:ascii="Arial" w:hAnsi="Arial" w:cs="Arial"/>
          <w:sz w:val="24"/>
          <w:szCs w:val="24"/>
        </w:rPr>
        <w:t>stra en la siguiente figura 3.14</w:t>
      </w:r>
    </w:p>
    <w:p w:rsidR="00482701" w:rsidRPr="004A48CD" w:rsidRDefault="00482701" w:rsidP="00482701">
      <w:pPr>
        <w:autoSpaceDE w:val="0"/>
        <w:autoSpaceDN w:val="0"/>
        <w:adjustRightInd w:val="0"/>
        <w:spacing w:after="0" w:line="480" w:lineRule="auto"/>
        <w:ind w:left="993"/>
        <w:jc w:val="both"/>
        <w:rPr>
          <w:rFonts w:ascii="Arial" w:eastAsia="Times New Roman" w:hAnsi="Arial" w:cs="Arial"/>
          <w:sz w:val="24"/>
          <w:szCs w:val="24"/>
        </w:rPr>
      </w:pPr>
    </w:p>
    <w:p w:rsidR="00482701" w:rsidRPr="004A48CD" w:rsidRDefault="00482701" w:rsidP="00482701">
      <w:pPr>
        <w:autoSpaceDE w:val="0"/>
        <w:autoSpaceDN w:val="0"/>
        <w:adjustRightInd w:val="0"/>
        <w:spacing w:after="0" w:line="480" w:lineRule="auto"/>
        <w:ind w:left="993"/>
        <w:jc w:val="center"/>
        <w:rPr>
          <w:rFonts w:ascii="Arial" w:eastAsia="Times New Roman" w:hAnsi="Arial" w:cs="Arial"/>
          <w:sz w:val="24"/>
          <w:szCs w:val="24"/>
        </w:rPr>
      </w:pPr>
      <w:r>
        <w:rPr>
          <w:rFonts w:ascii="Arial" w:eastAsia="Times New Roman" w:hAnsi="Arial" w:cs="Arial"/>
          <w:noProof/>
          <w:sz w:val="24"/>
          <w:szCs w:val="24"/>
          <w:lang w:eastAsia="es-ES"/>
        </w:rPr>
        <w:drawing>
          <wp:inline distT="0" distB="0" distL="0" distR="0">
            <wp:extent cx="4279265" cy="1836420"/>
            <wp:effectExtent l="19050" t="0" r="6985" b="0"/>
            <wp:docPr id="1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79" cstate="print"/>
                    <a:srcRect/>
                    <a:stretch>
                      <a:fillRect/>
                    </a:stretch>
                  </pic:blipFill>
                  <pic:spPr bwMode="auto">
                    <a:xfrm>
                      <a:off x="0" y="0"/>
                      <a:ext cx="4279265" cy="1836420"/>
                    </a:xfrm>
                    <a:prstGeom prst="rect">
                      <a:avLst/>
                    </a:prstGeom>
                    <a:noFill/>
                    <a:ln w="9525">
                      <a:noFill/>
                      <a:miter lim="800000"/>
                      <a:headEnd/>
                      <a:tailEnd/>
                    </a:ln>
                  </pic:spPr>
                </pic:pic>
              </a:graphicData>
            </a:graphic>
          </wp:inline>
        </w:drawing>
      </w:r>
    </w:p>
    <w:p w:rsidR="00482701" w:rsidRPr="00913E96" w:rsidRDefault="00482701" w:rsidP="00482701">
      <w:pPr>
        <w:tabs>
          <w:tab w:val="left" w:pos="405"/>
          <w:tab w:val="left" w:pos="1560"/>
        </w:tabs>
        <w:spacing w:line="480" w:lineRule="auto"/>
        <w:ind w:left="993"/>
        <w:jc w:val="center"/>
        <w:rPr>
          <w:rFonts w:ascii="Arial" w:hAnsi="Arial" w:cs="Arial"/>
          <w:sz w:val="24"/>
          <w:szCs w:val="24"/>
        </w:rPr>
      </w:pPr>
      <w:r>
        <w:rPr>
          <w:rFonts w:ascii="Arial" w:hAnsi="Arial" w:cs="Arial"/>
          <w:b/>
          <w:sz w:val="24"/>
          <w:szCs w:val="24"/>
        </w:rPr>
        <w:t>Figura 3.14</w:t>
      </w:r>
      <w:r w:rsidRPr="004A48CD">
        <w:rPr>
          <w:rFonts w:ascii="Arial" w:hAnsi="Arial" w:cs="Arial"/>
          <w:b/>
          <w:sz w:val="24"/>
          <w:szCs w:val="24"/>
        </w:rPr>
        <w:t xml:space="preserve"> </w:t>
      </w:r>
      <w:r w:rsidRPr="00913E96">
        <w:rPr>
          <w:rFonts w:ascii="Arial" w:hAnsi="Arial" w:cs="Arial"/>
          <w:sz w:val="24"/>
          <w:szCs w:val="24"/>
        </w:rPr>
        <w:t xml:space="preserve">Diagrama de bloques del convertidor DC-DC </w:t>
      </w:r>
      <w:proofErr w:type="spellStart"/>
      <w:r>
        <w:rPr>
          <w:rFonts w:ascii="Arial" w:hAnsi="Arial" w:cs="Arial"/>
          <w:sz w:val="24"/>
          <w:szCs w:val="24"/>
        </w:rPr>
        <w:t>Boost</w:t>
      </w:r>
      <w:proofErr w:type="spellEnd"/>
    </w:p>
    <w:p w:rsidR="00482701" w:rsidRPr="004A48CD" w:rsidRDefault="00482701" w:rsidP="00482701">
      <w:pPr>
        <w:tabs>
          <w:tab w:val="left" w:pos="405"/>
          <w:tab w:val="left" w:pos="851"/>
          <w:tab w:val="left" w:pos="993"/>
          <w:tab w:val="left" w:pos="1560"/>
        </w:tabs>
        <w:spacing w:line="480" w:lineRule="auto"/>
        <w:rPr>
          <w:rFonts w:ascii="Arial" w:hAnsi="Arial" w:cs="Arial"/>
          <w:sz w:val="24"/>
          <w:szCs w:val="24"/>
        </w:rPr>
      </w:pPr>
      <w:r w:rsidRPr="004A48CD">
        <w:rPr>
          <w:rFonts w:ascii="Arial" w:hAnsi="Arial" w:cs="Arial"/>
          <w:sz w:val="24"/>
          <w:szCs w:val="24"/>
        </w:rPr>
        <w:tab/>
      </w:r>
      <w:r w:rsidRPr="004A48CD">
        <w:rPr>
          <w:rFonts w:ascii="Arial" w:hAnsi="Arial" w:cs="Arial"/>
          <w:sz w:val="24"/>
          <w:szCs w:val="24"/>
        </w:rPr>
        <w:tab/>
      </w:r>
      <w:r w:rsidRPr="004A48CD">
        <w:rPr>
          <w:rFonts w:ascii="Arial" w:hAnsi="Arial" w:cs="Arial"/>
          <w:sz w:val="24"/>
          <w:szCs w:val="24"/>
        </w:rPr>
        <w:tab/>
        <w:t>La corriente en el inductor es:</w:t>
      </w:r>
      <w:r w:rsidRPr="004A48CD">
        <w:rPr>
          <w:rFonts w:ascii="Arial" w:hAnsi="Arial" w:cs="Arial"/>
          <w:sz w:val="24"/>
          <w:szCs w:val="24"/>
        </w:rPr>
        <w:tab/>
      </w:r>
    </w:p>
    <w:p w:rsidR="00482701" w:rsidRPr="004A48CD" w:rsidRDefault="00F5132D" w:rsidP="00482701">
      <w:pPr>
        <w:autoSpaceDE w:val="0"/>
        <w:autoSpaceDN w:val="0"/>
        <w:adjustRightInd w:val="0"/>
        <w:spacing w:after="0" w:line="480" w:lineRule="auto"/>
        <w:ind w:left="993"/>
        <w:jc w:val="both"/>
        <w:rPr>
          <w:rFonts w:ascii="Arial" w:eastAsia="Times New Roman"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L</m:t>
              </m:r>
            </m:den>
          </m:f>
          <m:nary>
            <m:naryPr>
              <m:limLoc m:val="undOvr"/>
              <m:subHide m:val="on"/>
              <m:supHide m:val="on"/>
              <m:ctrlPr>
                <w:rPr>
                  <w:rFonts w:ascii="Cambria Math" w:hAnsi="Arial" w:cs="Arial"/>
                  <w:i/>
                  <w:sz w:val="24"/>
                  <w:szCs w:val="24"/>
                </w:rPr>
              </m:ctrlPr>
            </m:naryPr>
            <m:sub/>
            <m:sup/>
            <m:e>
              <m:r>
                <w:rPr>
                  <w:rFonts w:ascii="Cambria Math" w:hAnsi="Cambria Math" w:cs="Arial"/>
                  <w:sz w:val="24"/>
                  <w:szCs w:val="24"/>
                </w:rPr>
                <m:t>VL</m:t>
              </m:r>
              <m:r>
                <w:rPr>
                  <w:rFonts w:ascii="Cambria Math" w:hAnsi="Arial" w:cs="Arial"/>
                  <w:sz w:val="24"/>
                  <w:szCs w:val="24"/>
                </w:rPr>
                <m:t>.</m:t>
              </m:r>
              <m:r>
                <w:rPr>
                  <w:rFonts w:ascii="Cambria Math" w:hAnsi="Cambria Math" w:cs="Arial"/>
                  <w:sz w:val="24"/>
                  <w:szCs w:val="24"/>
                </w:rPr>
                <m:t>dt</m:t>
              </m:r>
            </m:e>
          </m:nary>
        </m:oMath>
      </m:oMathPara>
    </w:p>
    <w:p w:rsidR="00482701" w:rsidRPr="004A48CD" w:rsidRDefault="00482701" w:rsidP="00482701">
      <w:pPr>
        <w:spacing w:line="480" w:lineRule="auto"/>
        <w:ind w:left="993"/>
        <w:rPr>
          <w:rFonts w:ascii="Arial" w:hAnsi="Arial" w:cs="Arial"/>
          <w:sz w:val="24"/>
          <w:szCs w:val="24"/>
        </w:rPr>
      </w:pPr>
      <w:r w:rsidRPr="004A48CD">
        <w:rPr>
          <w:rFonts w:ascii="Arial" w:hAnsi="Arial" w:cs="Arial"/>
          <w:sz w:val="24"/>
          <w:szCs w:val="24"/>
        </w:rPr>
        <w:t>Mediante un método de reducción de bloques ya sea este masón, o sustituyendo ecuaciones se obtiene la función de transferencia</w:t>
      </w:r>
    </w:p>
    <w:p w:rsidR="00482701" w:rsidRPr="004A48CD" w:rsidRDefault="00482701" w:rsidP="00482701">
      <w:pPr>
        <w:autoSpaceDE w:val="0"/>
        <w:autoSpaceDN w:val="0"/>
        <w:adjustRightInd w:val="0"/>
        <w:spacing w:after="0" w:line="480" w:lineRule="auto"/>
        <w:ind w:left="993"/>
        <w:jc w:val="both"/>
        <w:rPr>
          <w:rFonts w:ascii="Arial" w:eastAsia="Times New Roman" w:hAnsi="Arial" w:cs="Arial"/>
          <w:sz w:val="24"/>
          <w:szCs w:val="24"/>
        </w:rPr>
      </w:pPr>
      <m:oMathPara>
        <m:oMath>
          <m:r>
            <w:rPr>
              <w:rFonts w:ascii="Cambria Math" w:hAnsi="Cambria Math" w:cs="Arial"/>
              <w:sz w:val="24"/>
              <w:szCs w:val="24"/>
            </w:rPr>
            <m:t>Gp</m:t>
          </m:r>
          <m:r>
            <w:rPr>
              <w:rFonts w:ascii="Cambria Math" w:hAnsi="Arial" w:cs="Arial"/>
              <w:sz w:val="24"/>
              <w:szCs w:val="24"/>
            </w:rPr>
            <m:t xml:space="preserve">= </m:t>
          </m:r>
          <m:f>
            <m:fPr>
              <m:ctrlPr>
                <w:rPr>
                  <w:rFonts w:ascii="Cambria Math" w:hAnsi="Arial" w:cs="Arial"/>
                  <w:i/>
                  <w:sz w:val="24"/>
                  <w:szCs w:val="24"/>
                </w:rPr>
              </m:ctrlPr>
            </m:fPr>
            <m:num>
              <m:r>
                <w:rPr>
                  <w:rFonts w:ascii="Arial" w:hAnsi="Arial" w:cs="Arial"/>
                  <w:sz w:val="24"/>
                  <w:szCs w:val="24"/>
                </w:rPr>
                <m:t>-</m:t>
              </m:r>
              <m:r>
                <w:rPr>
                  <w:rFonts w:ascii="Cambria Math" w:hAnsi="Cambria Math" w:cs="Arial"/>
                  <w:sz w:val="24"/>
                  <w:szCs w:val="24"/>
                </w:rPr>
                <m:t>Vi</m:t>
              </m:r>
            </m:num>
            <m:den>
              <m:r>
                <w:rPr>
                  <w:rFonts w:ascii="Cambria Math" w:hAnsi="Cambria Math" w:cs="Arial"/>
                  <w:sz w:val="24"/>
                  <w:szCs w:val="24"/>
                </w:rPr>
                <m:t>Ls</m:t>
              </m:r>
              <m:r>
                <w:rPr>
                  <w:rFonts w:ascii="Cambria Math" w:hAnsi="Arial" w:cs="Arial"/>
                  <w:sz w:val="24"/>
                  <w:szCs w:val="24"/>
                </w:rPr>
                <m:t>+</m:t>
              </m:r>
              <m:r>
                <w:rPr>
                  <w:rFonts w:ascii="Cambria Math" w:hAnsi="Cambria Math" w:cs="Arial"/>
                  <w:sz w:val="24"/>
                  <w:szCs w:val="24"/>
                </w:rPr>
                <m:t>RL</m:t>
              </m:r>
            </m:den>
          </m:f>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IL</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t>
              </m:r>
            </m:num>
            <m:den>
              <m:r>
                <w:rPr>
                  <w:rFonts w:ascii="Cambria Math" w:hAnsi="Cambria Math" w:cs="Arial"/>
                  <w:sz w:val="24"/>
                  <w:szCs w:val="24"/>
                </w:rPr>
                <m:t>d</m:t>
              </m:r>
              <m:d>
                <m:dPr>
                  <m:ctrlPr>
                    <w:rPr>
                      <w:rFonts w:ascii="Cambria Math" w:hAnsi="Arial" w:cs="Arial"/>
                      <w:i/>
                      <w:sz w:val="24"/>
                      <w:szCs w:val="24"/>
                    </w:rPr>
                  </m:ctrlPr>
                </m:dPr>
                <m:e>
                  <m:r>
                    <w:rPr>
                      <w:rFonts w:ascii="Cambria Math" w:hAnsi="Cambria Math" w:cs="Arial"/>
                      <w:sz w:val="24"/>
                      <w:szCs w:val="24"/>
                    </w:rPr>
                    <m:t>s</m:t>
                  </m:r>
                </m:e>
              </m:d>
            </m:den>
          </m:f>
        </m:oMath>
      </m:oMathPara>
    </w:p>
    <w:p w:rsidR="00482701" w:rsidRPr="004A48CD" w:rsidRDefault="00482701" w:rsidP="00482701">
      <w:pPr>
        <w:autoSpaceDE w:val="0"/>
        <w:autoSpaceDN w:val="0"/>
        <w:adjustRightInd w:val="0"/>
        <w:spacing w:after="0" w:line="480" w:lineRule="auto"/>
        <w:ind w:left="993"/>
        <w:rPr>
          <w:rFonts w:ascii="Arial" w:eastAsia="Times New Roman" w:hAnsi="Arial" w:cs="Arial"/>
          <w:sz w:val="24"/>
          <w:szCs w:val="24"/>
        </w:rPr>
      </w:pPr>
    </w:p>
    <w:p w:rsidR="00482701" w:rsidRPr="004A48CD" w:rsidRDefault="00482701" w:rsidP="00482701">
      <w:pPr>
        <w:spacing w:line="480" w:lineRule="auto"/>
        <w:ind w:left="993"/>
        <w:rPr>
          <w:rFonts w:ascii="Arial" w:hAnsi="Arial" w:cs="Arial"/>
          <w:sz w:val="24"/>
          <w:szCs w:val="24"/>
        </w:rPr>
      </w:pPr>
      <w:r w:rsidRPr="004A48CD">
        <w:rPr>
          <w:rFonts w:ascii="Arial" w:hAnsi="Arial" w:cs="Arial"/>
          <w:sz w:val="24"/>
          <w:szCs w:val="24"/>
        </w:rPr>
        <w:t>Aplicando el método del Factor K, se obtiene el tipo del controlador requerido para que el sistema se estable.</w:t>
      </w:r>
    </w:p>
    <w:p w:rsidR="00482701" w:rsidRPr="004A48CD" w:rsidRDefault="00482701" w:rsidP="00482701">
      <w:pPr>
        <w:spacing w:line="480" w:lineRule="auto"/>
        <w:ind w:left="285" w:firstLine="708"/>
        <w:rPr>
          <w:rFonts w:ascii="Arial" w:hAnsi="Arial" w:cs="Arial"/>
          <w:sz w:val="24"/>
          <w:szCs w:val="24"/>
        </w:rPr>
      </w:pPr>
      <w:r w:rsidRPr="00F530EF">
        <w:rPr>
          <w:rFonts w:ascii="Arial" w:hAnsi="Arial" w:cs="Arial"/>
          <w:sz w:val="24"/>
          <w:szCs w:val="24"/>
        </w:rPr>
        <w:t>Dicho controlador se presenta a continuación:</w:t>
      </w:r>
    </w:p>
    <w:p w:rsidR="00482701" w:rsidRPr="004A48CD" w:rsidRDefault="00482701" w:rsidP="00482701">
      <w:pPr>
        <w:spacing w:line="480" w:lineRule="auto"/>
        <w:rPr>
          <w:rFonts w:ascii="Arial" w:hAnsi="Arial" w:cs="Arial"/>
          <w:sz w:val="24"/>
          <w:szCs w:val="24"/>
        </w:rPr>
      </w:pPr>
    </w:p>
    <w:p w:rsidR="00482701" w:rsidRPr="004A48CD" w:rsidRDefault="00482701" w:rsidP="00482701">
      <w:pPr>
        <w:spacing w:line="480" w:lineRule="auto"/>
        <w:ind w:left="993"/>
        <w:rPr>
          <w:rFonts w:ascii="Arial" w:hAnsi="Arial" w:cs="Arial"/>
          <w:sz w:val="24"/>
          <w:szCs w:val="24"/>
        </w:rPr>
      </w:pPr>
      <m:oMathPara>
        <m:oMath>
          <m:r>
            <w:rPr>
              <w:rFonts w:ascii="Cambria Math" w:hAnsi="Cambria Math" w:cs="Arial"/>
              <w:sz w:val="24"/>
              <w:szCs w:val="24"/>
            </w:rPr>
            <m:t>Gc</m:t>
          </m:r>
          <m:r>
            <w:rPr>
              <w:rFonts w:ascii="Cambria Math" w:hAnsi="Arial" w:cs="Arial"/>
              <w:sz w:val="24"/>
              <w:szCs w:val="24"/>
            </w:rPr>
            <m:t>=</m:t>
          </m:r>
          <m:f>
            <m:fPr>
              <m:ctrlPr>
                <w:rPr>
                  <w:rFonts w:ascii="Cambria Math" w:hAnsi="Arial" w:cs="Arial"/>
                  <w:i/>
                  <w:sz w:val="24"/>
                  <w:szCs w:val="24"/>
                </w:rPr>
              </m:ctrlPr>
            </m:fPr>
            <m:num>
              <m:r>
                <w:rPr>
                  <w:rFonts w:ascii="Arial" w:hAnsi="Arial" w:cs="Arial"/>
                  <w:sz w:val="24"/>
                  <w:szCs w:val="24"/>
                </w:rPr>
                <m:t>-</m:t>
              </m:r>
              <m:r>
                <w:rPr>
                  <w:rFonts w:ascii="Cambria Math" w:hAnsi="Arial" w:cs="Arial"/>
                  <w:sz w:val="24"/>
                  <w:szCs w:val="24"/>
                </w:rPr>
                <m:t>2.094</m:t>
              </m:r>
              <m:r>
                <w:rPr>
                  <w:rFonts w:ascii="Cambria Math" w:hAnsi="Cambria Math" w:cs="Arial"/>
                  <w:sz w:val="24"/>
                  <w:szCs w:val="24"/>
                </w:rPr>
                <m:t>e</m:t>
              </m:r>
              <m:r>
                <w:rPr>
                  <w:rFonts w:ascii="Arial" w:hAnsi="Arial" w:cs="Arial"/>
                  <w:sz w:val="24"/>
                  <w:szCs w:val="24"/>
                </w:rPr>
                <m:t>-</m:t>
              </m:r>
              <m:r>
                <w:rPr>
                  <w:rFonts w:ascii="Cambria Math" w:hAnsi="Arial" w:cs="Arial"/>
                  <w:sz w:val="24"/>
                  <w:szCs w:val="24"/>
                </w:rPr>
                <m:t xml:space="preserve">006 </m:t>
              </m:r>
              <m:r>
                <w:rPr>
                  <w:rFonts w:ascii="Cambria Math" w:hAnsi="Cambria Math" w:cs="Arial"/>
                  <w:sz w:val="24"/>
                  <w:szCs w:val="24"/>
                </w:rPr>
                <m:t>s</m:t>
              </m:r>
              <m:r>
                <w:rPr>
                  <w:rFonts w:ascii="Cambria Math" w:hAnsi="Arial" w:cs="Arial"/>
                  <w:sz w:val="24"/>
                  <w:szCs w:val="24"/>
                </w:rPr>
                <m:t xml:space="preserve">^2 </m:t>
              </m:r>
              <m:r>
                <w:rPr>
                  <w:rFonts w:ascii="Cambria Math" w:hAnsi="Arial" w:cs="Arial"/>
                  <w:sz w:val="24"/>
                  <w:szCs w:val="24"/>
                </w:rPr>
                <m:t>-</m:t>
              </m:r>
              <m:r>
                <w:rPr>
                  <w:rFonts w:ascii="Cambria Math" w:hAnsi="Arial" w:cs="Arial"/>
                  <w:sz w:val="24"/>
                  <w:szCs w:val="24"/>
                </w:rPr>
                <m:t xml:space="preserve"> 0.001765 </m:t>
              </m:r>
              <m:r>
                <w:rPr>
                  <w:rFonts w:ascii="Cambria Math" w:hAnsi="Cambria Math" w:cs="Arial"/>
                  <w:sz w:val="24"/>
                  <w:szCs w:val="24"/>
                </w:rPr>
                <m:t>s</m:t>
              </m:r>
              <m:r>
                <w:rPr>
                  <w:rFonts w:ascii="Cambria Math" w:hAnsi="Arial" w:cs="Arial"/>
                  <w:sz w:val="24"/>
                  <w:szCs w:val="24"/>
                </w:rPr>
                <m:t xml:space="preserve"> </m:t>
              </m:r>
              <m:r>
                <w:rPr>
                  <w:rFonts w:ascii="Cambria Math" w:hAnsi="Arial" w:cs="Arial"/>
                  <w:sz w:val="24"/>
                  <w:szCs w:val="24"/>
                </w:rPr>
                <m:t>-</m:t>
              </m:r>
              <m:r>
                <w:rPr>
                  <w:rFonts w:ascii="Cambria Math" w:hAnsi="Arial" w:cs="Arial"/>
                  <w:sz w:val="24"/>
                  <w:szCs w:val="24"/>
                </w:rPr>
                <m:t xml:space="preserve"> 0.3716</m:t>
              </m:r>
            </m:num>
            <m:den>
              <m:r>
                <w:rPr>
                  <w:rFonts w:ascii="Cambria Math" w:hAnsi="Arial" w:cs="Arial"/>
                  <w:sz w:val="24"/>
                  <w:szCs w:val="24"/>
                </w:rPr>
                <m:t xml:space="preserve"> 1.822</m:t>
              </m:r>
              <m:r>
                <w:rPr>
                  <w:rFonts w:ascii="Cambria Math" w:hAnsi="Cambria Math" w:cs="Arial"/>
                  <w:sz w:val="24"/>
                  <w:szCs w:val="24"/>
                </w:rPr>
                <m:t>e</m:t>
              </m:r>
              <m:r>
                <w:rPr>
                  <w:rFonts w:ascii="Arial" w:hAnsi="Arial" w:cs="Arial"/>
                  <w:sz w:val="24"/>
                  <w:szCs w:val="24"/>
                </w:rPr>
                <m:t>-</m:t>
              </m:r>
              <m:r>
                <w:rPr>
                  <w:rFonts w:ascii="Cambria Math" w:hAnsi="Arial" w:cs="Arial"/>
                  <w:sz w:val="24"/>
                  <w:szCs w:val="24"/>
                </w:rPr>
                <m:t xml:space="preserve">009 </m:t>
              </m:r>
              <m:r>
                <w:rPr>
                  <w:rFonts w:ascii="Cambria Math" w:hAnsi="Cambria Math" w:cs="Arial"/>
                  <w:sz w:val="24"/>
                  <w:szCs w:val="24"/>
                </w:rPr>
                <m:t>s</m:t>
              </m:r>
              <m:r>
                <w:rPr>
                  <w:rFonts w:ascii="Cambria Math" w:hAnsi="Arial" w:cs="Arial"/>
                  <w:sz w:val="24"/>
                  <w:szCs w:val="24"/>
                </w:rPr>
                <m:t>^3 + 8.536</m:t>
              </m:r>
              <m:r>
                <w:rPr>
                  <w:rFonts w:ascii="Cambria Math" w:hAnsi="Cambria Math" w:cs="Arial"/>
                  <w:sz w:val="24"/>
                  <w:szCs w:val="24"/>
                </w:rPr>
                <m:t>e</m:t>
              </m:r>
              <m:r>
                <w:rPr>
                  <w:rFonts w:ascii="Arial" w:hAnsi="Arial" w:cs="Arial"/>
                  <w:sz w:val="24"/>
                  <w:szCs w:val="24"/>
                </w:rPr>
                <m:t>-</m:t>
              </m:r>
              <m:r>
                <w:rPr>
                  <w:rFonts w:ascii="Cambria Math" w:hAnsi="Arial" w:cs="Arial"/>
                  <w:sz w:val="24"/>
                  <w:szCs w:val="24"/>
                </w:rPr>
                <m:t xml:space="preserve">005 </m:t>
              </m:r>
              <m:r>
                <w:rPr>
                  <w:rFonts w:ascii="Cambria Math" w:hAnsi="Cambria Math" w:cs="Arial"/>
                  <w:sz w:val="24"/>
                  <w:szCs w:val="24"/>
                </w:rPr>
                <m:t>s</m:t>
              </m:r>
              <m:r>
                <w:rPr>
                  <w:rFonts w:ascii="Cambria Math" w:hAnsi="Arial" w:cs="Arial"/>
                  <w:sz w:val="24"/>
                  <w:szCs w:val="24"/>
                </w:rPr>
                <m:t xml:space="preserve">^2 + </m:t>
              </m:r>
              <m:r>
                <w:rPr>
                  <w:rFonts w:ascii="Cambria Math" w:hAnsi="Cambria Math" w:cs="Arial"/>
                  <w:sz w:val="24"/>
                  <w:szCs w:val="24"/>
                </w:rPr>
                <m:t>s</m:t>
              </m:r>
            </m:den>
          </m:f>
        </m:oMath>
      </m:oMathPara>
    </w:p>
    <w:p w:rsidR="00482701" w:rsidRPr="004A48CD" w:rsidRDefault="00482701" w:rsidP="00482701">
      <w:pPr>
        <w:autoSpaceDE w:val="0"/>
        <w:autoSpaceDN w:val="0"/>
        <w:adjustRightInd w:val="0"/>
        <w:spacing w:after="0" w:line="480" w:lineRule="auto"/>
        <w:ind w:left="993"/>
        <w:jc w:val="center"/>
        <w:rPr>
          <w:rFonts w:ascii="Arial" w:eastAsia="Times New Roman" w:hAnsi="Arial" w:cs="Arial"/>
          <w:sz w:val="24"/>
          <w:szCs w:val="24"/>
        </w:rPr>
      </w:pPr>
    </w:p>
    <w:p w:rsidR="00482701" w:rsidRPr="004A48CD" w:rsidRDefault="00482701" w:rsidP="00482701">
      <w:pPr>
        <w:spacing w:line="480" w:lineRule="auto"/>
        <w:ind w:left="993"/>
        <w:rPr>
          <w:rFonts w:ascii="Arial" w:hAnsi="Arial" w:cs="Arial"/>
          <w:sz w:val="24"/>
          <w:szCs w:val="24"/>
        </w:rPr>
      </w:pPr>
      <w:r w:rsidRPr="004A48CD">
        <w:rPr>
          <w:rFonts w:ascii="Arial" w:hAnsi="Arial" w:cs="Arial"/>
          <w:sz w:val="24"/>
          <w:szCs w:val="24"/>
        </w:rPr>
        <w:t>Con la explicación dada en el capitulo anterior, se concluye que el controlador es de tipo III</w:t>
      </w:r>
      <w:r>
        <w:rPr>
          <w:rFonts w:ascii="Arial" w:hAnsi="Arial" w:cs="Arial"/>
          <w:sz w:val="24"/>
          <w:szCs w:val="24"/>
        </w:rPr>
        <w:t xml:space="preserve"> con un margen de fase de 60º y un ancho de banda de 500[Hz]</w:t>
      </w:r>
      <w:r w:rsidRPr="004A48CD">
        <w:rPr>
          <w:rFonts w:ascii="Arial" w:hAnsi="Arial" w:cs="Arial"/>
          <w:sz w:val="24"/>
          <w:szCs w:val="24"/>
        </w:rPr>
        <w:t>.</w:t>
      </w:r>
    </w:p>
    <w:p w:rsidR="00482701" w:rsidRPr="004A48CD" w:rsidRDefault="00482701" w:rsidP="00482701">
      <w:pPr>
        <w:spacing w:line="480" w:lineRule="auto"/>
        <w:ind w:left="993"/>
        <w:rPr>
          <w:rFonts w:ascii="Arial" w:hAnsi="Arial" w:cs="Arial"/>
          <w:sz w:val="24"/>
          <w:szCs w:val="24"/>
        </w:rPr>
      </w:pPr>
      <w:r>
        <w:rPr>
          <w:rFonts w:ascii="Arial" w:hAnsi="Arial" w:cs="Arial"/>
          <w:sz w:val="24"/>
          <w:szCs w:val="24"/>
        </w:rPr>
        <w:t>A continuación se muestra el diagrama de bode en la figura 3.15</w:t>
      </w:r>
    </w:p>
    <w:p w:rsidR="00482701" w:rsidRPr="004A48CD" w:rsidRDefault="00F5132D" w:rsidP="00482701">
      <w:pPr>
        <w:spacing w:line="480" w:lineRule="auto"/>
        <w:ind w:left="993"/>
        <w:rPr>
          <w:rFonts w:ascii="Arial" w:hAnsi="Arial" w:cs="Arial"/>
          <w:sz w:val="24"/>
          <w:szCs w:val="24"/>
        </w:rPr>
      </w:pPr>
      <w:r>
        <w:rPr>
          <w:rFonts w:ascii="Arial" w:hAnsi="Arial" w:cs="Arial"/>
          <w:noProof/>
          <w:sz w:val="24"/>
          <w:szCs w:val="24"/>
          <w:lang w:eastAsia="es-ES"/>
        </w:rPr>
        <w:lastRenderedPageBreak/>
        <w:pict>
          <v:shape id="_x0000_s1044" type="#_x0000_t32" style="position:absolute;left:0;text-align:left;margin-left:265.35pt;margin-top:72.4pt;width:0;height:79.7pt;z-index:251661312" o:connectortype="straight">
            <v:stroke startarrow="block" endarrow="block"/>
          </v:shape>
        </w:pict>
      </w:r>
      <w:r w:rsidR="00482701">
        <w:rPr>
          <w:rFonts w:ascii="Arial" w:hAnsi="Arial" w:cs="Arial"/>
          <w:noProof/>
          <w:sz w:val="24"/>
          <w:szCs w:val="24"/>
          <w:lang w:eastAsia="es-ES"/>
        </w:rPr>
        <w:drawing>
          <wp:inline distT="0" distB="0" distL="0" distR="0">
            <wp:extent cx="4535170" cy="3299460"/>
            <wp:effectExtent l="19050" t="0" r="0" b="0"/>
            <wp:docPr id="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0" cstate="print"/>
                    <a:srcRect l="29982" t="33617" r="31923" b="17514"/>
                    <a:stretch>
                      <a:fillRect/>
                    </a:stretch>
                  </pic:blipFill>
                  <pic:spPr bwMode="auto">
                    <a:xfrm>
                      <a:off x="0" y="0"/>
                      <a:ext cx="4535170" cy="3299460"/>
                    </a:xfrm>
                    <a:prstGeom prst="rect">
                      <a:avLst/>
                    </a:prstGeom>
                    <a:noFill/>
                    <a:ln w="9525">
                      <a:noFill/>
                      <a:miter lim="800000"/>
                      <a:headEnd/>
                      <a:tailEnd/>
                    </a:ln>
                  </pic:spPr>
                </pic:pic>
              </a:graphicData>
            </a:graphic>
          </wp:inline>
        </w:drawing>
      </w:r>
    </w:p>
    <w:p w:rsidR="00482701" w:rsidRPr="00913E96" w:rsidRDefault="00482701" w:rsidP="00482701">
      <w:pPr>
        <w:spacing w:line="480" w:lineRule="auto"/>
        <w:ind w:left="709"/>
        <w:jc w:val="center"/>
        <w:rPr>
          <w:rFonts w:ascii="Arial" w:hAnsi="Arial" w:cs="Arial"/>
          <w:sz w:val="24"/>
          <w:szCs w:val="24"/>
        </w:rPr>
      </w:pPr>
      <w:r>
        <w:rPr>
          <w:rFonts w:ascii="Arial" w:hAnsi="Arial" w:cs="Arial"/>
          <w:b/>
          <w:sz w:val="24"/>
          <w:szCs w:val="24"/>
        </w:rPr>
        <w:t>Figura 3.15</w:t>
      </w:r>
      <w:r w:rsidRPr="004A48CD">
        <w:rPr>
          <w:rFonts w:ascii="Arial" w:hAnsi="Arial" w:cs="Arial"/>
          <w:b/>
          <w:sz w:val="24"/>
          <w:szCs w:val="24"/>
        </w:rPr>
        <w:t xml:space="preserve"> </w:t>
      </w:r>
      <w:r w:rsidRPr="00913E96">
        <w:rPr>
          <w:rFonts w:ascii="Arial" w:hAnsi="Arial" w:cs="Arial"/>
          <w:sz w:val="24"/>
          <w:szCs w:val="24"/>
        </w:rPr>
        <w:t>Diagrama de bode del controlador de la batería</w:t>
      </w:r>
    </w:p>
    <w:p w:rsidR="00482701" w:rsidRPr="004A48CD" w:rsidRDefault="00482701" w:rsidP="00482701">
      <w:pPr>
        <w:spacing w:line="480" w:lineRule="auto"/>
        <w:rPr>
          <w:rFonts w:ascii="Arial" w:hAnsi="Arial" w:cs="Arial"/>
          <w:sz w:val="24"/>
          <w:szCs w:val="24"/>
        </w:rPr>
      </w:pPr>
    </w:p>
    <w:p w:rsidR="00482701" w:rsidRPr="004A48CD" w:rsidRDefault="00482701" w:rsidP="00482701">
      <w:pPr>
        <w:tabs>
          <w:tab w:val="left" w:pos="993"/>
        </w:tabs>
        <w:spacing w:line="480" w:lineRule="auto"/>
        <w:ind w:left="993"/>
        <w:rPr>
          <w:rFonts w:ascii="Arial" w:hAnsi="Arial" w:cs="Arial"/>
          <w:sz w:val="24"/>
          <w:szCs w:val="24"/>
        </w:rPr>
      </w:pPr>
      <w:r>
        <w:rPr>
          <w:rFonts w:ascii="Arial" w:hAnsi="Arial" w:cs="Arial"/>
          <w:sz w:val="24"/>
          <w:szCs w:val="24"/>
        </w:rPr>
        <w:t>En la figura 3.15</w:t>
      </w:r>
      <w:r w:rsidRPr="004A48CD">
        <w:rPr>
          <w:rFonts w:ascii="Arial" w:hAnsi="Arial" w:cs="Arial"/>
          <w:sz w:val="24"/>
          <w:szCs w:val="24"/>
        </w:rPr>
        <w:t xml:space="preserve"> se observa que cuando  el margen de ganancia corta en cero, el margen de fase de lazo cerrado es -120°.</w:t>
      </w:r>
    </w:p>
    <w:p w:rsidR="00482701" w:rsidRPr="004A48CD" w:rsidRDefault="00482701" w:rsidP="00482701">
      <w:pPr>
        <w:spacing w:line="480" w:lineRule="auto"/>
        <w:ind w:left="993"/>
        <w:rPr>
          <w:rFonts w:ascii="Arial" w:hAnsi="Arial" w:cs="Arial"/>
          <w:sz w:val="24"/>
          <w:szCs w:val="24"/>
        </w:rPr>
      </w:pPr>
      <w:r w:rsidRPr="004A48CD">
        <w:rPr>
          <w:rFonts w:ascii="Arial" w:hAnsi="Arial" w:cs="Arial"/>
          <w:sz w:val="24"/>
          <w:szCs w:val="24"/>
        </w:rPr>
        <w:t>Lo que se espera en cuanto a la trayectoria de los polos, es que se encuentren a la izquierda del eje vertical de tal forma que garantice la estabilidad del sistema, esto</w:t>
      </w:r>
      <w:r>
        <w:rPr>
          <w:rFonts w:ascii="Arial" w:hAnsi="Arial" w:cs="Arial"/>
          <w:sz w:val="24"/>
          <w:szCs w:val="24"/>
        </w:rPr>
        <w:t xml:space="preserve"> se lo observa en la figura 3.16</w:t>
      </w:r>
    </w:p>
    <w:p w:rsidR="00482701" w:rsidRPr="004A48CD" w:rsidRDefault="00482701" w:rsidP="00482701">
      <w:pPr>
        <w:spacing w:line="480" w:lineRule="auto"/>
        <w:ind w:left="993"/>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4594225" cy="3503930"/>
            <wp:effectExtent l="19050" t="0" r="0" b="0"/>
            <wp:docPr id="1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1" cstate="print"/>
                    <a:srcRect l="17813" t="16667" r="41626" b="24860"/>
                    <a:stretch>
                      <a:fillRect/>
                    </a:stretch>
                  </pic:blipFill>
                  <pic:spPr bwMode="auto">
                    <a:xfrm>
                      <a:off x="0" y="0"/>
                      <a:ext cx="4594225" cy="3503930"/>
                    </a:xfrm>
                    <a:prstGeom prst="rect">
                      <a:avLst/>
                    </a:prstGeom>
                    <a:noFill/>
                    <a:ln w="9525">
                      <a:noFill/>
                      <a:miter lim="800000"/>
                      <a:headEnd/>
                      <a:tailEnd/>
                    </a:ln>
                  </pic:spPr>
                </pic:pic>
              </a:graphicData>
            </a:graphic>
          </wp:inline>
        </w:drawing>
      </w:r>
    </w:p>
    <w:p w:rsidR="00482701" w:rsidRPr="004A48CD" w:rsidRDefault="00482701" w:rsidP="00482701">
      <w:pPr>
        <w:spacing w:line="480" w:lineRule="auto"/>
        <w:rPr>
          <w:rFonts w:ascii="Arial" w:hAnsi="Arial" w:cs="Arial"/>
          <w:sz w:val="24"/>
          <w:szCs w:val="24"/>
        </w:rPr>
      </w:pPr>
    </w:p>
    <w:p w:rsidR="00482701" w:rsidRPr="00913E96" w:rsidRDefault="00482701" w:rsidP="00482701">
      <w:pPr>
        <w:spacing w:line="480" w:lineRule="auto"/>
        <w:ind w:left="993"/>
        <w:jc w:val="center"/>
        <w:rPr>
          <w:rFonts w:ascii="Arial" w:hAnsi="Arial" w:cs="Arial"/>
          <w:sz w:val="24"/>
          <w:szCs w:val="24"/>
        </w:rPr>
      </w:pPr>
      <w:r w:rsidRPr="004A48CD">
        <w:rPr>
          <w:rFonts w:ascii="Arial" w:hAnsi="Arial" w:cs="Arial"/>
          <w:b/>
          <w:sz w:val="24"/>
          <w:szCs w:val="24"/>
        </w:rPr>
        <w:t>Figura</w:t>
      </w:r>
      <w:r>
        <w:rPr>
          <w:rFonts w:ascii="Arial" w:hAnsi="Arial" w:cs="Arial"/>
          <w:b/>
          <w:sz w:val="24"/>
          <w:szCs w:val="24"/>
        </w:rPr>
        <w:t xml:space="preserve"> 3.16</w:t>
      </w:r>
      <w:r w:rsidRPr="004A48CD">
        <w:rPr>
          <w:rFonts w:ascii="Arial" w:hAnsi="Arial" w:cs="Arial"/>
          <w:b/>
          <w:sz w:val="24"/>
          <w:szCs w:val="24"/>
        </w:rPr>
        <w:t xml:space="preserve"> </w:t>
      </w:r>
      <w:r w:rsidRPr="00913E96">
        <w:rPr>
          <w:rFonts w:ascii="Arial" w:hAnsi="Arial" w:cs="Arial"/>
          <w:sz w:val="24"/>
          <w:szCs w:val="24"/>
        </w:rPr>
        <w:t>Trayectorias de las raíces del controlador de la batería</w:t>
      </w:r>
    </w:p>
    <w:p w:rsidR="00482701" w:rsidRPr="004A48CD" w:rsidRDefault="00482701" w:rsidP="00482701">
      <w:pPr>
        <w:tabs>
          <w:tab w:val="left" w:pos="993"/>
        </w:tabs>
        <w:spacing w:line="480" w:lineRule="auto"/>
        <w:ind w:left="993"/>
        <w:jc w:val="both"/>
        <w:rPr>
          <w:rFonts w:ascii="Arial" w:hAnsi="Arial" w:cs="Arial"/>
          <w:sz w:val="24"/>
          <w:szCs w:val="24"/>
        </w:rPr>
      </w:pPr>
      <w:r w:rsidRPr="004A48CD">
        <w:rPr>
          <w:rFonts w:ascii="Arial" w:hAnsi="Arial" w:cs="Arial"/>
          <w:sz w:val="24"/>
          <w:szCs w:val="24"/>
        </w:rPr>
        <w:t>Observando la figura anterior se comprueba que el sistema es estable ya que todos sus polos están a la izquierda del eje vertical.</w:t>
      </w:r>
    </w:p>
    <w:p w:rsidR="00482701" w:rsidRPr="004A48CD" w:rsidRDefault="00482701" w:rsidP="00482701">
      <w:pPr>
        <w:spacing w:line="480" w:lineRule="auto"/>
        <w:ind w:left="993"/>
        <w:jc w:val="both"/>
        <w:rPr>
          <w:rFonts w:ascii="Arial" w:hAnsi="Arial" w:cs="Arial"/>
          <w:sz w:val="24"/>
          <w:szCs w:val="24"/>
        </w:rPr>
      </w:pPr>
      <w:r w:rsidRPr="004A48CD">
        <w:rPr>
          <w:rFonts w:ascii="Arial" w:hAnsi="Arial" w:cs="Arial"/>
          <w:sz w:val="24"/>
          <w:szCs w:val="24"/>
        </w:rPr>
        <w:t>Ante cualquier perturbación el sistema debe estabilizarse lo más rápido posible, siempre y cuando se haya elegido el controlador correcto. Esto</w:t>
      </w:r>
      <w:r>
        <w:rPr>
          <w:rFonts w:ascii="Arial" w:hAnsi="Arial" w:cs="Arial"/>
          <w:sz w:val="24"/>
          <w:szCs w:val="24"/>
        </w:rPr>
        <w:t xml:space="preserve"> se lo muestra en la figura 3.17</w:t>
      </w:r>
    </w:p>
    <w:p w:rsidR="00482701" w:rsidRPr="004A48CD" w:rsidRDefault="00482701" w:rsidP="00482701">
      <w:pPr>
        <w:spacing w:line="480" w:lineRule="auto"/>
        <w:ind w:left="993"/>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308475" cy="3372485"/>
            <wp:effectExtent l="19050" t="0" r="0" b="0"/>
            <wp:docPr id="1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2" cstate="print"/>
                    <a:srcRect l="6879" t="18951" r="5292" b="2621"/>
                    <a:stretch>
                      <a:fillRect/>
                    </a:stretch>
                  </pic:blipFill>
                  <pic:spPr bwMode="auto">
                    <a:xfrm>
                      <a:off x="0" y="0"/>
                      <a:ext cx="4308475" cy="3372485"/>
                    </a:xfrm>
                    <a:prstGeom prst="rect">
                      <a:avLst/>
                    </a:prstGeom>
                    <a:noFill/>
                    <a:ln w="9525">
                      <a:noFill/>
                      <a:miter lim="800000"/>
                      <a:headEnd/>
                      <a:tailEnd/>
                    </a:ln>
                  </pic:spPr>
                </pic:pic>
              </a:graphicData>
            </a:graphic>
          </wp:inline>
        </w:drawing>
      </w:r>
    </w:p>
    <w:p w:rsidR="00482701" w:rsidRPr="004A48CD" w:rsidRDefault="00482701" w:rsidP="00482701">
      <w:pPr>
        <w:spacing w:line="480" w:lineRule="auto"/>
        <w:rPr>
          <w:rFonts w:ascii="Arial" w:hAnsi="Arial" w:cs="Arial"/>
          <w:sz w:val="24"/>
          <w:szCs w:val="24"/>
        </w:rPr>
      </w:pPr>
    </w:p>
    <w:p w:rsidR="00482701" w:rsidRPr="004A48CD" w:rsidRDefault="00482701" w:rsidP="00482701">
      <w:pPr>
        <w:spacing w:line="480" w:lineRule="auto"/>
        <w:ind w:left="993"/>
        <w:jc w:val="center"/>
        <w:rPr>
          <w:rFonts w:ascii="Arial" w:hAnsi="Arial" w:cs="Arial"/>
          <w:b/>
          <w:sz w:val="24"/>
          <w:szCs w:val="24"/>
        </w:rPr>
      </w:pPr>
      <w:r>
        <w:rPr>
          <w:rFonts w:ascii="Arial" w:hAnsi="Arial" w:cs="Arial"/>
          <w:b/>
          <w:sz w:val="24"/>
          <w:szCs w:val="24"/>
        </w:rPr>
        <w:t>Figura  3.17</w:t>
      </w:r>
      <w:r w:rsidRPr="004A48CD">
        <w:rPr>
          <w:rFonts w:ascii="Arial" w:hAnsi="Arial" w:cs="Arial"/>
          <w:b/>
          <w:sz w:val="24"/>
          <w:szCs w:val="24"/>
        </w:rPr>
        <w:t xml:space="preserve"> </w:t>
      </w:r>
      <w:r w:rsidRPr="00913E96">
        <w:rPr>
          <w:rFonts w:ascii="Arial" w:hAnsi="Arial" w:cs="Arial"/>
          <w:sz w:val="24"/>
          <w:szCs w:val="24"/>
        </w:rPr>
        <w:t>Respuesta del controlador a una perturbación</w:t>
      </w:r>
    </w:p>
    <w:p w:rsidR="00482701" w:rsidRPr="004A48CD" w:rsidRDefault="00482701" w:rsidP="00482701">
      <w:pPr>
        <w:spacing w:line="480" w:lineRule="auto"/>
        <w:ind w:left="993"/>
        <w:jc w:val="both"/>
        <w:rPr>
          <w:rFonts w:ascii="Arial" w:hAnsi="Arial" w:cs="Arial"/>
          <w:sz w:val="24"/>
          <w:szCs w:val="24"/>
        </w:rPr>
      </w:pPr>
      <w:r>
        <w:rPr>
          <w:rFonts w:ascii="Arial" w:hAnsi="Arial" w:cs="Arial"/>
          <w:sz w:val="24"/>
          <w:szCs w:val="24"/>
        </w:rPr>
        <w:t>En la figura 3.17</w:t>
      </w:r>
      <w:r w:rsidRPr="004A48CD">
        <w:rPr>
          <w:rFonts w:ascii="Arial" w:hAnsi="Arial" w:cs="Arial"/>
          <w:sz w:val="24"/>
          <w:szCs w:val="24"/>
        </w:rPr>
        <w:t xml:space="preserve"> se comprueba que el sistema se estabiliza en 0.025 [S], por lo tanto se ha seleccionado el controlador indicado.</w:t>
      </w:r>
    </w:p>
    <w:p w:rsidR="00482701" w:rsidRPr="004A48CD" w:rsidRDefault="00482701" w:rsidP="00482701">
      <w:pPr>
        <w:spacing w:line="480" w:lineRule="auto"/>
        <w:ind w:left="993"/>
        <w:jc w:val="both"/>
        <w:rPr>
          <w:rFonts w:ascii="Arial" w:hAnsi="Arial" w:cs="Arial"/>
          <w:sz w:val="24"/>
          <w:szCs w:val="24"/>
        </w:rPr>
      </w:pPr>
      <w:r w:rsidRPr="004A48CD">
        <w:rPr>
          <w:rFonts w:ascii="Arial" w:hAnsi="Arial" w:cs="Arial"/>
          <w:sz w:val="24"/>
          <w:szCs w:val="24"/>
        </w:rPr>
        <w:t xml:space="preserve">El diagrama del convertidor DC-DC </w:t>
      </w:r>
      <w:proofErr w:type="spellStart"/>
      <w:r>
        <w:rPr>
          <w:rFonts w:ascii="Arial" w:hAnsi="Arial" w:cs="Arial"/>
          <w:sz w:val="24"/>
          <w:szCs w:val="24"/>
        </w:rPr>
        <w:t>Boost</w:t>
      </w:r>
      <w:proofErr w:type="spellEnd"/>
      <w:r w:rsidRPr="004A48CD">
        <w:rPr>
          <w:rFonts w:ascii="Arial" w:hAnsi="Arial" w:cs="Arial"/>
          <w:sz w:val="24"/>
          <w:szCs w:val="24"/>
        </w:rPr>
        <w:t xml:space="preserve"> de la batería  junto con su controlador se presenta </w:t>
      </w:r>
      <w:r>
        <w:rPr>
          <w:rFonts w:ascii="Arial" w:hAnsi="Arial" w:cs="Arial"/>
          <w:sz w:val="24"/>
          <w:szCs w:val="24"/>
        </w:rPr>
        <w:t>a continuación en la figura 3.18</w:t>
      </w:r>
    </w:p>
    <w:p w:rsidR="00482701" w:rsidRPr="004A48CD" w:rsidRDefault="00482701" w:rsidP="00482701">
      <w:pPr>
        <w:spacing w:line="480" w:lineRule="auto"/>
        <w:rPr>
          <w:rFonts w:ascii="Arial" w:hAnsi="Arial" w:cs="Arial"/>
          <w:sz w:val="24"/>
          <w:szCs w:val="24"/>
        </w:rPr>
      </w:pPr>
    </w:p>
    <w:p w:rsidR="00482701" w:rsidRPr="004A48CD" w:rsidRDefault="00482701" w:rsidP="00482701">
      <w:pPr>
        <w:spacing w:line="480" w:lineRule="auto"/>
        <w:ind w:left="993"/>
        <w:rPr>
          <w:rFonts w:ascii="Arial" w:hAnsi="Arial" w:cs="Arial"/>
          <w:sz w:val="24"/>
          <w:szCs w:val="24"/>
        </w:rPr>
      </w:pPr>
      <w:r>
        <w:rPr>
          <w:rFonts w:ascii="Arial" w:hAnsi="Arial" w:cs="Arial"/>
          <w:noProof/>
          <w:sz w:val="24"/>
          <w:szCs w:val="24"/>
          <w:lang w:eastAsia="es-ES"/>
        </w:rPr>
        <w:lastRenderedPageBreak/>
        <w:drawing>
          <wp:inline distT="0" distB="0" distL="0" distR="0">
            <wp:extent cx="4586605" cy="2172335"/>
            <wp:effectExtent l="19050" t="0" r="4445" b="0"/>
            <wp:docPr id="1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3" cstate="print"/>
                    <a:srcRect l="3175" t="21429" r="27420" b="25850"/>
                    <a:stretch>
                      <a:fillRect/>
                    </a:stretch>
                  </pic:blipFill>
                  <pic:spPr bwMode="auto">
                    <a:xfrm>
                      <a:off x="0" y="0"/>
                      <a:ext cx="4586605" cy="2172335"/>
                    </a:xfrm>
                    <a:prstGeom prst="rect">
                      <a:avLst/>
                    </a:prstGeom>
                    <a:noFill/>
                    <a:ln w="9525">
                      <a:noFill/>
                      <a:miter lim="800000"/>
                      <a:headEnd/>
                      <a:tailEnd/>
                    </a:ln>
                  </pic:spPr>
                </pic:pic>
              </a:graphicData>
            </a:graphic>
          </wp:inline>
        </w:drawing>
      </w:r>
    </w:p>
    <w:p w:rsidR="00482701" w:rsidRPr="00913E96" w:rsidRDefault="00482701" w:rsidP="00482701">
      <w:pPr>
        <w:spacing w:line="480" w:lineRule="auto"/>
        <w:ind w:left="993"/>
        <w:jc w:val="center"/>
        <w:rPr>
          <w:rFonts w:ascii="Arial" w:hAnsi="Arial" w:cs="Arial"/>
          <w:sz w:val="24"/>
          <w:szCs w:val="24"/>
        </w:rPr>
      </w:pPr>
      <w:r>
        <w:rPr>
          <w:rFonts w:ascii="Arial" w:hAnsi="Arial" w:cs="Arial"/>
          <w:b/>
          <w:sz w:val="24"/>
          <w:szCs w:val="24"/>
        </w:rPr>
        <w:t>Figura 3.18</w:t>
      </w:r>
      <w:r w:rsidRPr="004A48CD">
        <w:rPr>
          <w:rFonts w:ascii="Arial" w:hAnsi="Arial" w:cs="Arial"/>
          <w:b/>
          <w:sz w:val="24"/>
          <w:szCs w:val="24"/>
        </w:rPr>
        <w:t xml:space="preserve"> </w:t>
      </w:r>
      <w:r w:rsidRPr="00913E96">
        <w:rPr>
          <w:rFonts w:ascii="Arial" w:hAnsi="Arial" w:cs="Arial"/>
          <w:sz w:val="24"/>
          <w:szCs w:val="24"/>
        </w:rPr>
        <w:t xml:space="preserve">Convertidor DC-DC </w:t>
      </w:r>
      <w:proofErr w:type="spellStart"/>
      <w:r>
        <w:rPr>
          <w:rFonts w:ascii="Arial" w:hAnsi="Arial" w:cs="Arial"/>
          <w:sz w:val="24"/>
          <w:szCs w:val="24"/>
        </w:rPr>
        <w:t>Boost</w:t>
      </w:r>
      <w:proofErr w:type="spellEnd"/>
      <w:r w:rsidRPr="00913E96">
        <w:rPr>
          <w:rFonts w:ascii="Arial" w:hAnsi="Arial" w:cs="Arial"/>
          <w:sz w:val="24"/>
          <w:szCs w:val="24"/>
        </w:rPr>
        <w:t xml:space="preserve"> de la batería  junto a su controlador</w:t>
      </w:r>
    </w:p>
    <w:p w:rsidR="00482701" w:rsidRPr="004A48CD" w:rsidRDefault="00482701" w:rsidP="00482701">
      <w:pPr>
        <w:spacing w:line="480" w:lineRule="auto"/>
        <w:ind w:left="993"/>
        <w:jc w:val="both"/>
        <w:rPr>
          <w:rFonts w:ascii="Arial" w:hAnsi="Arial" w:cs="Arial"/>
          <w:sz w:val="24"/>
          <w:szCs w:val="24"/>
        </w:rPr>
      </w:pPr>
      <w:r w:rsidRPr="004A48CD">
        <w:rPr>
          <w:rFonts w:ascii="Arial" w:hAnsi="Arial" w:cs="Arial"/>
          <w:sz w:val="24"/>
          <w:szCs w:val="24"/>
        </w:rPr>
        <w:t>Luego del diseño del controlador se espera que el voltaje en el enlace DC  ante cualquier perturbación se mantenga constante en un valor aproximado de 400 [V]. La simulación</w:t>
      </w:r>
      <w:r>
        <w:rPr>
          <w:rFonts w:ascii="Arial" w:hAnsi="Arial" w:cs="Arial"/>
          <w:sz w:val="24"/>
          <w:szCs w:val="24"/>
        </w:rPr>
        <w:t xml:space="preserve"> se la muestra en la figura 3.19</w:t>
      </w:r>
    </w:p>
    <w:p w:rsidR="00482701" w:rsidRPr="004A48CD" w:rsidRDefault="00482701" w:rsidP="00482701">
      <w:pPr>
        <w:spacing w:line="480" w:lineRule="auto"/>
        <w:ind w:left="993"/>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4491355" cy="3284220"/>
            <wp:effectExtent l="19050" t="0" r="4445" b="0"/>
            <wp:docPr id="1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4" cstate="print"/>
                    <a:srcRect l="1587" t="11111" r="2293" b="6535"/>
                    <a:stretch>
                      <a:fillRect/>
                    </a:stretch>
                  </pic:blipFill>
                  <pic:spPr bwMode="auto">
                    <a:xfrm>
                      <a:off x="0" y="0"/>
                      <a:ext cx="4491355" cy="3284220"/>
                    </a:xfrm>
                    <a:prstGeom prst="rect">
                      <a:avLst/>
                    </a:prstGeom>
                    <a:noFill/>
                    <a:ln w="9525">
                      <a:noFill/>
                      <a:miter lim="800000"/>
                      <a:headEnd/>
                      <a:tailEnd/>
                    </a:ln>
                  </pic:spPr>
                </pic:pic>
              </a:graphicData>
            </a:graphic>
          </wp:inline>
        </w:drawing>
      </w:r>
    </w:p>
    <w:p w:rsidR="00482701" w:rsidRPr="00913E96" w:rsidRDefault="00482701" w:rsidP="00482701">
      <w:pPr>
        <w:spacing w:line="480" w:lineRule="auto"/>
        <w:ind w:left="993"/>
        <w:jc w:val="center"/>
        <w:rPr>
          <w:rFonts w:ascii="Arial" w:hAnsi="Arial" w:cs="Arial"/>
          <w:sz w:val="24"/>
          <w:szCs w:val="24"/>
        </w:rPr>
      </w:pPr>
      <w:r w:rsidRPr="004A48CD">
        <w:rPr>
          <w:rFonts w:ascii="Arial" w:hAnsi="Arial" w:cs="Arial"/>
          <w:b/>
          <w:sz w:val="24"/>
          <w:szCs w:val="24"/>
        </w:rPr>
        <w:t>Figura 3.</w:t>
      </w:r>
      <w:r>
        <w:rPr>
          <w:rFonts w:ascii="Arial" w:hAnsi="Arial" w:cs="Arial"/>
          <w:b/>
          <w:sz w:val="24"/>
          <w:szCs w:val="24"/>
        </w:rPr>
        <w:t>19</w:t>
      </w:r>
      <w:r w:rsidRPr="004A48CD">
        <w:rPr>
          <w:rFonts w:ascii="Arial" w:hAnsi="Arial" w:cs="Arial"/>
          <w:b/>
          <w:sz w:val="24"/>
          <w:szCs w:val="24"/>
        </w:rPr>
        <w:t xml:space="preserve"> </w:t>
      </w:r>
      <w:r w:rsidRPr="00913E96">
        <w:rPr>
          <w:rFonts w:ascii="Arial" w:hAnsi="Arial" w:cs="Arial"/>
          <w:sz w:val="24"/>
          <w:szCs w:val="24"/>
        </w:rPr>
        <w:t>Voltaje y corriente a l</w:t>
      </w:r>
      <w:r>
        <w:rPr>
          <w:rFonts w:ascii="Arial" w:hAnsi="Arial" w:cs="Arial"/>
          <w:sz w:val="24"/>
          <w:szCs w:val="24"/>
        </w:rPr>
        <w:t xml:space="preserve">a salida del convertidor DC-DC </w:t>
      </w:r>
      <w:proofErr w:type="spellStart"/>
      <w:r>
        <w:rPr>
          <w:rFonts w:ascii="Arial" w:hAnsi="Arial" w:cs="Arial"/>
          <w:sz w:val="24"/>
          <w:szCs w:val="24"/>
        </w:rPr>
        <w:t>Boost</w:t>
      </w:r>
      <w:proofErr w:type="spellEnd"/>
      <w:r w:rsidRPr="00913E96">
        <w:rPr>
          <w:rFonts w:ascii="Arial" w:hAnsi="Arial" w:cs="Arial"/>
          <w:sz w:val="24"/>
          <w:szCs w:val="24"/>
        </w:rPr>
        <w:t xml:space="preserve"> de la </w:t>
      </w:r>
      <w:r>
        <w:rPr>
          <w:rFonts w:ascii="Arial" w:hAnsi="Arial" w:cs="Arial"/>
          <w:sz w:val="24"/>
          <w:szCs w:val="24"/>
        </w:rPr>
        <w:t>batería</w:t>
      </w:r>
    </w:p>
    <w:p w:rsidR="00482701" w:rsidRPr="004A48CD" w:rsidRDefault="00482701" w:rsidP="00482701">
      <w:pPr>
        <w:spacing w:line="480" w:lineRule="auto"/>
        <w:ind w:left="993"/>
        <w:jc w:val="both"/>
        <w:rPr>
          <w:rFonts w:ascii="Arial" w:hAnsi="Arial" w:cs="Arial"/>
          <w:sz w:val="24"/>
          <w:szCs w:val="24"/>
        </w:rPr>
      </w:pPr>
      <w:r w:rsidRPr="004A48CD">
        <w:rPr>
          <w:rFonts w:ascii="Arial" w:hAnsi="Arial" w:cs="Arial"/>
          <w:sz w:val="24"/>
          <w:szCs w:val="24"/>
        </w:rPr>
        <w:t>En la figura</w:t>
      </w:r>
      <w:r>
        <w:rPr>
          <w:rFonts w:ascii="Arial" w:hAnsi="Arial" w:cs="Arial"/>
          <w:sz w:val="24"/>
          <w:szCs w:val="24"/>
        </w:rPr>
        <w:t xml:space="preserve"> 3.19</w:t>
      </w:r>
      <w:r w:rsidRPr="004A48CD">
        <w:rPr>
          <w:rFonts w:ascii="Arial" w:hAnsi="Arial" w:cs="Arial"/>
          <w:sz w:val="24"/>
          <w:szCs w:val="24"/>
        </w:rPr>
        <w:t xml:space="preserve"> se puede observar que el voltaje ante cualquier perturbación de corriente sufre pequeñas oscilaciones y se estabiliza en 400 [V].</w:t>
      </w:r>
    </w:p>
    <w:p w:rsidR="00482701" w:rsidRPr="004A48CD" w:rsidRDefault="00482701" w:rsidP="00482701">
      <w:pPr>
        <w:tabs>
          <w:tab w:val="left" w:pos="2340"/>
        </w:tabs>
        <w:spacing w:line="480" w:lineRule="auto"/>
        <w:rPr>
          <w:rFonts w:ascii="Arial" w:hAnsi="Arial" w:cs="Arial"/>
          <w:sz w:val="24"/>
          <w:szCs w:val="24"/>
        </w:rPr>
      </w:pPr>
    </w:p>
    <w:p w:rsidR="00482701" w:rsidRPr="004A48CD" w:rsidRDefault="00482701" w:rsidP="00482701">
      <w:pPr>
        <w:pStyle w:val="Prrafodelista"/>
        <w:numPr>
          <w:ilvl w:val="1"/>
          <w:numId w:val="1"/>
        </w:numPr>
        <w:tabs>
          <w:tab w:val="left" w:pos="2340"/>
        </w:tabs>
        <w:spacing w:line="480" w:lineRule="auto"/>
        <w:rPr>
          <w:rFonts w:ascii="Arial" w:hAnsi="Arial" w:cs="Arial"/>
          <w:b/>
          <w:sz w:val="24"/>
          <w:szCs w:val="24"/>
        </w:rPr>
      </w:pPr>
      <w:r w:rsidRPr="004A48CD">
        <w:rPr>
          <w:rFonts w:ascii="Arial" w:hAnsi="Arial" w:cs="Arial"/>
          <w:b/>
          <w:sz w:val="24"/>
          <w:szCs w:val="24"/>
        </w:rPr>
        <w:t>Diseño del controlador del Inversor</w:t>
      </w:r>
    </w:p>
    <w:p w:rsidR="00482701" w:rsidRPr="004A48CD" w:rsidRDefault="00482701" w:rsidP="00482701">
      <w:pPr>
        <w:tabs>
          <w:tab w:val="left" w:pos="2340"/>
        </w:tabs>
        <w:spacing w:line="480" w:lineRule="auto"/>
        <w:ind w:left="851"/>
        <w:rPr>
          <w:rFonts w:ascii="Arial" w:hAnsi="Arial" w:cs="Arial"/>
          <w:sz w:val="24"/>
          <w:szCs w:val="24"/>
        </w:rPr>
      </w:pPr>
      <w:r w:rsidRPr="004A48CD">
        <w:rPr>
          <w:rFonts w:ascii="Arial" w:hAnsi="Arial" w:cs="Arial"/>
          <w:sz w:val="24"/>
          <w:szCs w:val="24"/>
        </w:rPr>
        <w:t>Para el diseño del controlador  de voltaje del inversor, se obtiene la función de transferencia mediante las siguientes ecuaciones.</w:t>
      </w:r>
    </w:p>
    <w:p w:rsidR="00482701" w:rsidRPr="005E5826" w:rsidRDefault="00482701" w:rsidP="00482701">
      <w:pPr>
        <w:tabs>
          <w:tab w:val="left" w:pos="2340"/>
        </w:tabs>
        <w:spacing w:line="480" w:lineRule="auto"/>
        <w:ind w:left="851" w:hanging="851"/>
        <w:jc w:val="center"/>
        <w:rPr>
          <w:rFonts w:ascii="Arial" w:hAnsi="Arial" w:cs="Arial"/>
          <w:sz w:val="24"/>
          <w:szCs w:val="24"/>
        </w:rPr>
      </w:pPr>
      <m:oMathPara>
        <m:oMathParaPr>
          <m:jc m:val="center"/>
        </m:oMathParaPr>
        <m:oMath>
          <m:r>
            <w:rPr>
              <w:rFonts w:ascii="Cambria Math" w:hAnsi="Cambria Math" w:cs="Arial"/>
              <w:sz w:val="24"/>
              <w:szCs w:val="24"/>
            </w:rPr>
            <m:t>Vconv</m:t>
          </m:r>
          <m:r>
            <m:rPr>
              <m:sty m:val="p"/>
            </m:rPr>
            <w:rPr>
              <w:rFonts w:ascii="Cambria Math" w:hAnsi="Arial" w:cs="Arial"/>
              <w:sz w:val="24"/>
              <w:szCs w:val="24"/>
            </w:rPr>
            <m:t>=</m:t>
          </m:r>
          <m:r>
            <w:rPr>
              <w:rFonts w:ascii="Cambria Math" w:hAnsi="Cambria Math" w:cs="Arial"/>
              <w:sz w:val="24"/>
              <w:szCs w:val="24"/>
            </w:rPr>
            <m:t>VL</m:t>
          </m:r>
          <m:r>
            <m:rPr>
              <m:sty m:val="p"/>
            </m:rPr>
            <w:rPr>
              <w:rFonts w:ascii="Cambria Math" w:hAnsi="Arial" w:cs="Arial"/>
              <w:sz w:val="24"/>
              <w:szCs w:val="24"/>
            </w:rPr>
            <m:t>+</m:t>
          </m:r>
          <m:r>
            <w:rPr>
              <w:rFonts w:ascii="Cambria Math" w:hAnsi="Cambria Math" w:cs="Arial"/>
              <w:sz w:val="24"/>
              <w:szCs w:val="24"/>
            </w:rPr>
            <m:t>VRL</m:t>
          </m:r>
          <m:r>
            <m:rPr>
              <m:sty m:val="p"/>
            </m:rPr>
            <w:rPr>
              <w:rFonts w:ascii="Cambria Math" w:hAnsi="Arial" w:cs="Arial"/>
              <w:sz w:val="24"/>
              <w:szCs w:val="24"/>
            </w:rPr>
            <m:t>+</m:t>
          </m:r>
          <m:r>
            <w:rPr>
              <w:rFonts w:ascii="Cambria Math" w:hAnsi="Cambria Math" w:cs="Arial"/>
              <w:sz w:val="24"/>
              <w:szCs w:val="24"/>
            </w:rPr>
            <m:t>Vo</m:t>
          </m:r>
        </m:oMath>
      </m:oMathPara>
    </w:p>
    <w:p w:rsidR="00482701" w:rsidRPr="004A48CD" w:rsidRDefault="00482701" w:rsidP="00482701">
      <w:pPr>
        <w:tabs>
          <w:tab w:val="left" w:pos="2340"/>
        </w:tabs>
        <w:spacing w:line="480" w:lineRule="auto"/>
        <w:ind w:left="851"/>
        <w:rPr>
          <w:rFonts w:ascii="Arial" w:hAnsi="Arial" w:cs="Arial"/>
          <w:sz w:val="24"/>
          <w:szCs w:val="24"/>
        </w:rPr>
      </w:pPr>
      <w:r w:rsidRPr="004A48CD">
        <w:rPr>
          <w:rFonts w:ascii="Arial" w:hAnsi="Arial" w:cs="Arial"/>
          <w:sz w:val="24"/>
          <w:szCs w:val="24"/>
        </w:rPr>
        <w:lastRenderedPageBreak/>
        <w:t>Donde se conoce que:</w:t>
      </w:r>
    </w:p>
    <w:p w:rsidR="00482701" w:rsidRPr="004A48CD" w:rsidRDefault="00482701" w:rsidP="00482701">
      <w:pPr>
        <w:tabs>
          <w:tab w:val="left" w:pos="2340"/>
        </w:tabs>
        <w:spacing w:line="480" w:lineRule="auto"/>
        <w:jc w:val="center"/>
        <w:rPr>
          <w:rFonts w:ascii="Arial" w:hAnsi="Arial" w:cs="Arial"/>
          <w:sz w:val="24"/>
          <w:szCs w:val="24"/>
        </w:rPr>
      </w:pPr>
      <m:oMathPara>
        <m:oMath>
          <m:r>
            <w:rPr>
              <w:rFonts w:ascii="Cambria Math" w:hAnsi="Cambria Math" w:cs="Arial"/>
              <w:sz w:val="24"/>
              <w:szCs w:val="24"/>
            </w:rPr>
            <m:t>Vconv</m:t>
          </m:r>
          <m:r>
            <m:rPr>
              <m:sty m:val="p"/>
            </m:rPr>
            <w:rPr>
              <w:rFonts w:ascii="Cambria Math" w:hAnsi="Arial" w:cs="Arial"/>
              <w:sz w:val="24"/>
              <w:szCs w:val="24"/>
            </w:rPr>
            <m:t>=</m:t>
          </m:r>
          <m:f>
            <m:fPr>
              <m:ctrlPr>
                <w:rPr>
                  <w:rFonts w:ascii="Cambria Math" w:hAnsi="Arial" w:cs="Arial"/>
                  <w:sz w:val="24"/>
                  <w:szCs w:val="24"/>
                </w:rPr>
              </m:ctrlPr>
            </m:fPr>
            <m:num>
              <m:r>
                <w:rPr>
                  <w:rFonts w:ascii="Cambria Math" w:hAnsi="Cambria Math" w:cs="Arial"/>
                  <w:sz w:val="24"/>
                  <w:szCs w:val="24"/>
                </w:rPr>
                <m:t>mVDC</m:t>
              </m:r>
            </m:num>
            <m:den>
              <m:r>
                <m:rPr>
                  <m:sty m:val="p"/>
                </m:rPr>
                <w:rPr>
                  <w:rFonts w:ascii="Cambria Math" w:hAnsi="Cambria Math" w:cs="Arial"/>
                  <w:sz w:val="24"/>
                  <w:szCs w:val="24"/>
                </w:rPr>
                <m:t>2</m:t>
              </m:r>
            </m:den>
          </m:f>
        </m:oMath>
      </m:oMathPara>
    </w:p>
    <w:p w:rsidR="00482701" w:rsidRPr="004A48CD" w:rsidRDefault="00482701" w:rsidP="00482701">
      <w:pPr>
        <w:tabs>
          <w:tab w:val="left" w:pos="2340"/>
        </w:tabs>
        <w:spacing w:line="480" w:lineRule="auto"/>
        <w:jc w:val="center"/>
        <w:rPr>
          <w:rFonts w:ascii="Arial" w:hAnsi="Arial" w:cs="Arial"/>
          <w:sz w:val="24"/>
          <w:szCs w:val="24"/>
        </w:rPr>
      </w:pPr>
      <m:oMathPara>
        <m:oMath>
          <m:r>
            <w:rPr>
              <w:rFonts w:ascii="Cambria Math" w:hAnsi="Cambria Math" w:cs="Arial"/>
              <w:sz w:val="24"/>
              <w:szCs w:val="24"/>
            </w:rPr>
            <m:t>VL</m:t>
          </m:r>
          <m:r>
            <m:rPr>
              <m:sty m:val="p"/>
            </m:rPr>
            <w:rPr>
              <w:rFonts w:ascii="Cambria Math" w:hAnsi="Arial" w:cs="Arial"/>
              <w:sz w:val="24"/>
              <w:szCs w:val="24"/>
            </w:rPr>
            <m:t>=</m:t>
          </m:r>
          <m:f>
            <m:fPr>
              <m:ctrlPr>
                <w:rPr>
                  <w:rFonts w:ascii="Cambria Math" w:hAnsi="Arial" w:cs="Arial"/>
                  <w:sz w:val="24"/>
                  <w:szCs w:val="24"/>
                </w:rPr>
              </m:ctrlPr>
            </m:fPr>
            <m:num>
              <m:r>
                <w:rPr>
                  <w:rFonts w:ascii="Cambria Math" w:hAnsi="Cambria Math" w:cs="Arial"/>
                  <w:sz w:val="24"/>
                  <w:szCs w:val="24"/>
                </w:rPr>
                <m:t>Ldi</m:t>
              </m:r>
            </m:num>
            <m:den>
              <m:r>
                <w:rPr>
                  <w:rFonts w:ascii="Cambria Math" w:hAnsi="Cambria Math" w:cs="Arial"/>
                  <w:sz w:val="24"/>
                  <w:szCs w:val="24"/>
                </w:rPr>
                <m:t>dt</m:t>
              </m:r>
            </m:den>
          </m:f>
        </m:oMath>
      </m:oMathPara>
    </w:p>
    <w:p w:rsidR="00482701" w:rsidRPr="004A48CD" w:rsidRDefault="00482701" w:rsidP="00482701">
      <w:pPr>
        <w:tabs>
          <w:tab w:val="left" w:pos="2340"/>
        </w:tabs>
        <w:spacing w:line="480" w:lineRule="auto"/>
        <w:jc w:val="center"/>
        <w:rPr>
          <w:rFonts w:ascii="Arial" w:hAnsi="Arial" w:cs="Arial"/>
          <w:sz w:val="24"/>
          <w:szCs w:val="24"/>
        </w:rPr>
      </w:pPr>
    </w:p>
    <w:p w:rsidR="00482701" w:rsidRPr="004A48CD" w:rsidRDefault="00482701" w:rsidP="00482701">
      <w:pPr>
        <w:tabs>
          <w:tab w:val="left" w:pos="2340"/>
        </w:tabs>
        <w:spacing w:line="480" w:lineRule="auto"/>
        <w:jc w:val="center"/>
        <w:rPr>
          <w:rFonts w:ascii="Arial" w:hAnsi="Arial" w:cs="Arial"/>
          <w:sz w:val="24"/>
          <w:szCs w:val="24"/>
        </w:rPr>
      </w:pPr>
      <m:oMathPara>
        <m:oMath>
          <m:r>
            <w:rPr>
              <w:rFonts w:ascii="Cambria Math" w:hAnsi="Cambria Math" w:cs="Arial"/>
              <w:sz w:val="24"/>
              <w:szCs w:val="24"/>
            </w:rPr>
            <m:t>VRL</m:t>
          </m:r>
          <m:r>
            <m:rPr>
              <m:sty m:val="p"/>
            </m:rPr>
            <w:rPr>
              <w:rFonts w:ascii="Cambria Math" w:hAnsi="Arial" w:cs="Arial"/>
              <w:sz w:val="24"/>
              <w:szCs w:val="24"/>
            </w:rPr>
            <m:t>=(</m:t>
          </m:r>
          <m:r>
            <w:rPr>
              <w:rFonts w:ascii="Cambria Math" w:hAnsi="Cambria Math" w:cs="Arial"/>
              <w:sz w:val="24"/>
              <w:szCs w:val="24"/>
            </w:rPr>
            <m:t>Ic</m:t>
          </m:r>
          <m:r>
            <m:rPr>
              <m:sty m:val="p"/>
            </m:rPr>
            <w:rPr>
              <w:rFonts w:ascii="Cambria Math" w:hAnsi="Arial" w:cs="Arial"/>
              <w:sz w:val="24"/>
              <w:szCs w:val="24"/>
            </w:rPr>
            <m:t>+</m:t>
          </m:r>
          <m:r>
            <w:rPr>
              <w:rFonts w:ascii="Cambria Math" w:hAnsi="Cambria Math" w:cs="Arial"/>
              <w:sz w:val="24"/>
              <w:szCs w:val="24"/>
            </w:rPr>
            <m:t>Io</m:t>
          </m:r>
          <m:r>
            <m:rPr>
              <m:sty m:val="p"/>
            </m:rPr>
            <w:rPr>
              <w:rFonts w:ascii="Cambria Math" w:hAnsi="Arial" w:cs="Arial"/>
              <w:sz w:val="24"/>
              <w:szCs w:val="24"/>
            </w:rPr>
            <m:t>)</m:t>
          </m:r>
          <m:r>
            <w:rPr>
              <w:rFonts w:ascii="Cambria Math" w:hAnsi="Cambria Math" w:cs="Arial"/>
              <w:sz w:val="24"/>
              <w:szCs w:val="24"/>
            </w:rPr>
            <m:t>RL</m:t>
          </m:r>
        </m:oMath>
      </m:oMathPara>
    </w:p>
    <w:p w:rsidR="00482701" w:rsidRPr="004A48CD" w:rsidRDefault="00482701" w:rsidP="00482701">
      <w:pPr>
        <w:tabs>
          <w:tab w:val="left" w:pos="851"/>
        </w:tabs>
        <w:spacing w:line="480" w:lineRule="auto"/>
        <w:ind w:left="851"/>
        <w:rPr>
          <w:rFonts w:ascii="Arial" w:hAnsi="Arial" w:cs="Arial"/>
          <w:sz w:val="24"/>
          <w:szCs w:val="24"/>
        </w:rPr>
      </w:pPr>
      <w:r w:rsidRPr="004A48CD">
        <w:rPr>
          <w:rFonts w:ascii="Arial" w:hAnsi="Arial" w:cs="Arial"/>
          <w:sz w:val="24"/>
          <w:szCs w:val="24"/>
        </w:rPr>
        <w:t>Por lo tanto reemplazando las ecuaciones anteriores en la ecuación principal se obtiene lo siguiente:</w:t>
      </w:r>
    </w:p>
    <w:p w:rsidR="00482701" w:rsidRPr="004A48CD" w:rsidRDefault="00F5132D" w:rsidP="00482701">
      <w:pPr>
        <w:tabs>
          <w:tab w:val="left" w:pos="2340"/>
        </w:tabs>
        <w:spacing w:line="480" w:lineRule="auto"/>
        <w:ind w:left="851"/>
        <w:jc w:val="center"/>
        <w:rPr>
          <w:rFonts w:ascii="Arial" w:hAnsi="Arial" w:cs="Arial"/>
          <w:sz w:val="24"/>
          <w:szCs w:val="24"/>
        </w:rPr>
      </w:pPr>
      <m:oMathPara>
        <m:oMath>
          <m:f>
            <m:fPr>
              <m:ctrlPr>
                <w:rPr>
                  <w:rFonts w:ascii="Cambria Math" w:hAnsi="Arial" w:cs="Arial"/>
                  <w:sz w:val="24"/>
                  <w:szCs w:val="24"/>
                </w:rPr>
              </m:ctrlPr>
            </m:fPr>
            <m:num>
              <m:r>
                <w:rPr>
                  <w:rFonts w:ascii="Cambria Math" w:hAnsi="Cambria Math" w:cs="Arial"/>
                  <w:sz w:val="24"/>
                  <w:szCs w:val="24"/>
                </w:rPr>
                <m:t>mVDc</m:t>
              </m:r>
            </m:num>
            <m:den>
              <m:r>
                <m:rPr>
                  <m:sty m:val="p"/>
                </m:rPr>
                <w:rPr>
                  <w:rFonts w:ascii="Cambria Math" w:hAnsi="Cambria Math" w:cs="Arial"/>
                  <w:sz w:val="24"/>
                  <w:szCs w:val="24"/>
                </w:rPr>
                <m:t>2</m:t>
              </m:r>
            </m:den>
          </m:f>
          <m:r>
            <m:rPr>
              <m:sty m:val="p"/>
            </m:rPr>
            <w:rPr>
              <w:rFonts w:ascii="Cambria Math" w:hAnsi="Arial" w:cs="Arial"/>
              <w:sz w:val="24"/>
              <w:szCs w:val="24"/>
            </w:rPr>
            <m:t>=</m:t>
          </m:r>
          <m:f>
            <m:fPr>
              <m:ctrlPr>
                <w:rPr>
                  <w:rFonts w:ascii="Cambria Math" w:hAnsi="Arial" w:cs="Arial"/>
                  <w:sz w:val="24"/>
                  <w:szCs w:val="24"/>
                </w:rPr>
              </m:ctrlPr>
            </m:fPr>
            <m:num>
              <m:r>
                <w:rPr>
                  <w:rFonts w:ascii="Cambria Math" w:hAnsi="Cambria Math" w:cs="Arial"/>
                  <w:sz w:val="24"/>
                  <w:szCs w:val="24"/>
                </w:rPr>
                <m:t>Ldi</m:t>
              </m:r>
            </m:num>
            <m:den>
              <m:r>
                <w:rPr>
                  <w:rFonts w:ascii="Cambria Math" w:hAnsi="Cambria Math" w:cs="Arial"/>
                  <w:sz w:val="24"/>
                  <w:szCs w:val="24"/>
                </w:rPr>
                <m:t>dt</m:t>
              </m:r>
            </m:den>
          </m:f>
          <m:r>
            <m:rPr>
              <m:sty m:val="p"/>
            </m:rPr>
            <w:rPr>
              <w:rFonts w:ascii="Cambria Math" w:hAnsi="Arial" w:cs="Arial"/>
              <w:sz w:val="24"/>
              <w:szCs w:val="24"/>
            </w:rPr>
            <m:t>+(</m:t>
          </m:r>
          <m:r>
            <w:rPr>
              <w:rFonts w:ascii="Cambria Math" w:hAnsi="Cambria Math" w:cs="Arial"/>
              <w:sz w:val="24"/>
              <w:szCs w:val="24"/>
            </w:rPr>
            <m:t>Ic</m:t>
          </m:r>
          <m:r>
            <m:rPr>
              <m:sty m:val="p"/>
            </m:rPr>
            <w:rPr>
              <w:rFonts w:ascii="Cambria Math" w:hAnsi="Arial" w:cs="Arial"/>
              <w:sz w:val="24"/>
              <w:szCs w:val="24"/>
            </w:rPr>
            <m:t>+</m:t>
          </m:r>
          <m:r>
            <w:rPr>
              <w:rFonts w:ascii="Cambria Math" w:hAnsi="Cambria Math" w:cs="Arial"/>
              <w:sz w:val="24"/>
              <w:szCs w:val="24"/>
            </w:rPr>
            <m:t>Io</m:t>
          </m:r>
          <m:r>
            <m:rPr>
              <m:sty m:val="p"/>
            </m:rPr>
            <w:rPr>
              <w:rFonts w:ascii="Cambria Math" w:hAnsi="Arial" w:cs="Arial"/>
              <w:sz w:val="24"/>
              <w:szCs w:val="24"/>
            </w:rPr>
            <m:t>)</m:t>
          </m:r>
          <m:r>
            <w:rPr>
              <w:rFonts w:ascii="Cambria Math" w:hAnsi="Cambria Math" w:cs="Arial"/>
              <w:sz w:val="24"/>
              <w:szCs w:val="24"/>
            </w:rPr>
            <m:t>RL</m:t>
          </m:r>
          <m:r>
            <m:rPr>
              <m:sty m:val="p"/>
            </m:rPr>
            <w:rPr>
              <w:rFonts w:ascii="Cambria Math" w:hAnsi="Arial" w:cs="Arial"/>
              <w:sz w:val="24"/>
              <w:szCs w:val="24"/>
            </w:rPr>
            <m:t>+</m:t>
          </m:r>
          <m:r>
            <w:rPr>
              <w:rFonts w:ascii="Cambria Math" w:hAnsi="Cambria Math" w:cs="Arial"/>
              <w:sz w:val="24"/>
              <w:szCs w:val="24"/>
            </w:rPr>
            <m:t>Vo</m:t>
          </m:r>
        </m:oMath>
      </m:oMathPara>
    </w:p>
    <w:p w:rsidR="00482701" w:rsidRPr="004A48CD" w:rsidRDefault="00482701" w:rsidP="00482701">
      <w:pPr>
        <w:tabs>
          <w:tab w:val="left" w:pos="851"/>
        </w:tabs>
        <w:spacing w:line="480" w:lineRule="auto"/>
        <w:rPr>
          <w:rFonts w:ascii="Arial" w:hAnsi="Arial" w:cs="Arial"/>
          <w:sz w:val="24"/>
          <w:szCs w:val="24"/>
        </w:rPr>
      </w:pPr>
      <w:r w:rsidRPr="004A48CD">
        <w:rPr>
          <w:rFonts w:ascii="Arial" w:hAnsi="Arial" w:cs="Arial"/>
          <w:sz w:val="24"/>
          <w:szCs w:val="24"/>
        </w:rPr>
        <w:tab/>
        <w:t>Además se conoce que:</w:t>
      </w:r>
    </w:p>
    <w:p w:rsidR="00482701" w:rsidRPr="004A48CD" w:rsidRDefault="00482701" w:rsidP="00482701">
      <w:pPr>
        <w:tabs>
          <w:tab w:val="left" w:pos="2340"/>
        </w:tabs>
        <w:spacing w:line="480" w:lineRule="auto"/>
        <w:jc w:val="center"/>
        <w:rPr>
          <w:rFonts w:ascii="Arial" w:hAnsi="Arial" w:cs="Arial"/>
          <w:sz w:val="24"/>
          <w:szCs w:val="24"/>
        </w:rPr>
      </w:pPr>
      <m:oMathPara>
        <m:oMath>
          <m:r>
            <w:rPr>
              <w:rFonts w:ascii="Cambria Math" w:hAnsi="Cambria Math" w:cs="Arial"/>
              <w:sz w:val="24"/>
              <w:szCs w:val="24"/>
            </w:rPr>
            <m:t>IL</m:t>
          </m:r>
          <m:r>
            <m:rPr>
              <m:sty m:val="p"/>
            </m:rPr>
            <w:rPr>
              <w:rFonts w:ascii="Cambria Math" w:hAnsi="Arial" w:cs="Arial"/>
              <w:sz w:val="24"/>
              <w:szCs w:val="24"/>
            </w:rPr>
            <m:t>=(</m:t>
          </m:r>
          <m:r>
            <w:rPr>
              <w:rFonts w:ascii="Cambria Math" w:hAnsi="Cambria Math" w:cs="Arial"/>
              <w:sz w:val="24"/>
              <w:szCs w:val="24"/>
            </w:rPr>
            <m:t>Ic</m:t>
          </m:r>
          <m:r>
            <m:rPr>
              <m:sty m:val="p"/>
            </m:rPr>
            <w:rPr>
              <w:rFonts w:ascii="Cambria Math" w:hAnsi="Arial" w:cs="Arial"/>
              <w:sz w:val="24"/>
              <w:szCs w:val="24"/>
            </w:rPr>
            <m:t>+</m:t>
          </m:r>
          <m:r>
            <w:rPr>
              <w:rFonts w:ascii="Cambria Math" w:hAnsi="Cambria Math" w:cs="Arial"/>
              <w:sz w:val="24"/>
              <w:szCs w:val="24"/>
            </w:rPr>
            <m:t>Io</m:t>
          </m:r>
          <m:r>
            <m:rPr>
              <m:sty m:val="p"/>
            </m:rPr>
            <w:rPr>
              <w:rFonts w:ascii="Cambria Math" w:hAnsi="Arial" w:cs="Arial"/>
              <w:sz w:val="24"/>
              <w:szCs w:val="24"/>
            </w:rPr>
            <m:t>)</m:t>
          </m:r>
        </m:oMath>
      </m:oMathPara>
    </w:p>
    <w:p w:rsidR="00482701" w:rsidRPr="004A48CD" w:rsidRDefault="00482701" w:rsidP="00482701">
      <w:pPr>
        <w:tabs>
          <w:tab w:val="left" w:pos="2340"/>
        </w:tabs>
        <w:spacing w:line="480" w:lineRule="auto"/>
        <w:jc w:val="center"/>
        <w:rPr>
          <w:rFonts w:ascii="Arial" w:hAnsi="Arial" w:cs="Arial"/>
          <w:sz w:val="24"/>
          <w:szCs w:val="24"/>
        </w:rPr>
      </w:pPr>
      <m:oMathPara>
        <m:oMath>
          <m:r>
            <w:rPr>
              <w:rFonts w:ascii="Cambria Math" w:hAnsi="Cambria Math" w:cs="Arial"/>
              <w:sz w:val="24"/>
              <w:szCs w:val="24"/>
            </w:rPr>
            <m:t>Ic</m:t>
          </m:r>
          <m:r>
            <m:rPr>
              <m:sty m:val="p"/>
            </m:rPr>
            <w:rPr>
              <w:rFonts w:ascii="Cambria Math" w:hAnsi="Arial" w:cs="Arial"/>
              <w:sz w:val="24"/>
              <w:szCs w:val="24"/>
            </w:rPr>
            <m:t>=</m:t>
          </m:r>
          <m:f>
            <m:fPr>
              <m:ctrlPr>
                <w:rPr>
                  <w:rFonts w:ascii="Cambria Math" w:hAnsi="Arial" w:cs="Arial"/>
                  <w:sz w:val="24"/>
                  <w:szCs w:val="24"/>
                </w:rPr>
              </m:ctrlPr>
            </m:fPr>
            <m:num>
              <m:r>
                <w:rPr>
                  <w:rFonts w:ascii="Cambria Math" w:hAnsi="Cambria Math" w:cs="Arial"/>
                  <w:sz w:val="24"/>
                  <w:szCs w:val="24"/>
                </w:rPr>
                <m:t>CdVc</m:t>
              </m:r>
            </m:num>
            <m:den>
              <m:r>
                <w:rPr>
                  <w:rFonts w:ascii="Cambria Math" w:hAnsi="Cambria Math" w:cs="Arial"/>
                  <w:sz w:val="24"/>
                  <w:szCs w:val="24"/>
                </w:rPr>
                <m:t>dt</m:t>
              </m:r>
            </m:den>
          </m:f>
        </m:oMath>
      </m:oMathPara>
    </w:p>
    <w:p w:rsidR="00482701" w:rsidRPr="004A48CD" w:rsidRDefault="00482701" w:rsidP="00482701">
      <w:pPr>
        <w:tabs>
          <w:tab w:val="left" w:pos="2340"/>
        </w:tabs>
        <w:spacing w:line="480" w:lineRule="auto"/>
        <w:jc w:val="center"/>
        <w:rPr>
          <w:rFonts w:ascii="Arial" w:hAnsi="Arial" w:cs="Arial"/>
          <w:sz w:val="24"/>
          <w:szCs w:val="24"/>
        </w:rPr>
      </w:pPr>
      <m:oMathPara>
        <m:oMath>
          <m:r>
            <w:rPr>
              <w:rFonts w:ascii="Cambria Math" w:hAnsi="Cambria Math" w:cs="Arial"/>
              <w:sz w:val="24"/>
              <w:szCs w:val="24"/>
            </w:rPr>
            <m:t>Io</m:t>
          </m:r>
          <m:r>
            <m:rPr>
              <m:sty m:val="p"/>
            </m:rPr>
            <w:rPr>
              <w:rFonts w:ascii="Cambria Math" w:hAnsi="Arial" w:cs="Arial"/>
              <w:sz w:val="24"/>
              <w:szCs w:val="24"/>
            </w:rPr>
            <m:t>=</m:t>
          </m:r>
          <m:f>
            <m:fPr>
              <m:ctrlPr>
                <w:rPr>
                  <w:rFonts w:ascii="Cambria Math" w:hAnsi="Arial" w:cs="Arial"/>
                  <w:sz w:val="24"/>
                  <w:szCs w:val="24"/>
                </w:rPr>
              </m:ctrlPr>
            </m:fPr>
            <m:num>
              <m:r>
                <w:rPr>
                  <w:rFonts w:ascii="Cambria Math" w:hAnsi="Cambria Math" w:cs="Arial"/>
                  <w:sz w:val="24"/>
                  <w:szCs w:val="24"/>
                </w:rPr>
                <m:t>Vo</m:t>
              </m:r>
            </m:num>
            <m:den>
              <m:r>
                <w:rPr>
                  <w:rFonts w:ascii="Cambria Math" w:hAnsi="Cambria Math" w:cs="Arial"/>
                  <w:sz w:val="24"/>
                  <w:szCs w:val="24"/>
                </w:rPr>
                <m:t>Rload</m:t>
              </m:r>
            </m:den>
          </m:f>
        </m:oMath>
      </m:oMathPara>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Reemplazando en la ecuación principal y aplicando la trasformada de La place, se obtiene lo siguiente:</w:t>
      </w:r>
    </w:p>
    <w:p w:rsidR="00482701" w:rsidRPr="004A48CD" w:rsidRDefault="00482701" w:rsidP="00482701">
      <w:pPr>
        <w:tabs>
          <w:tab w:val="left" w:pos="2340"/>
        </w:tabs>
        <w:spacing w:line="480" w:lineRule="auto"/>
        <w:rPr>
          <w:rFonts w:ascii="Arial" w:hAnsi="Arial" w:cs="Arial"/>
          <w:sz w:val="24"/>
          <w:szCs w:val="24"/>
        </w:rPr>
      </w:pPr>
    </w:p>
    <w:p w:rsidR="00482701" w:rsidRPr="004A48CD" w:rsidRDefault="00F5132D" w:rsidP="00482701">
      <w:pPr>
        <w:tabs>
          <w:tab w:val="left" w:pos="2340"/>
        </w:tabs>
        <w:spacing w:line="480" w:lineRule="auto"/>
        <w:ind w:left="709"/>
        <w:jc w:val="center"/>
        <w:rPr>
          <w:rFonts w:ascii="Arial" w:hAnsi="Arial" w:cs="Arial"/>
          <w:sz w:val="24"/>
          <w:szCs w:val="24"/>
        </w:rPr>
      </w:pPr>
      <m:oMathPara>
        <m:oMath>
          <m:f>
            <m:fPr>
              <m:ctrlPr>
                <w:rPr>
                  <w:rFonts w:ascii="Cambria Math" w:hAnsi="Arial" w:cs="Arial"/>
                  <w:sz w:val="24"/>
                  <w:szCs w:val="24"/>
                </w:rPr>
              </m:ctrlPr>
            </m:fPr>
            <m:num>
              <m:r>
                <w:rPr>
                  <w:rFonts w:ascii="Cambria Math" w:hAnsi="Cambria Math" w:cs="Arial"/>
                  <w:sz w:val="24"/>
                  <w:szCs w:val="24"/>
                </w:rPr>
                <m:t>m</m:t>
              </m:r>
              <m:d>
                <m:dPr>
                  <m:ctrlPr>
                    <w:rPr>
                      <w:rFonts w:ascii="Cambria Math" w:hAnsi="Cambria Math" w:cs="Arial"/>
                      <w:i/>
                      <w:sz w:val="24"/>
                      <w:szCs w:val="24"/>
                    </w:rPr>
                  </m:ctrlPr>
                </m:dPr>
                <m:e>
                  <m:r>
                    <w:rPr>
                      <w:rFonts w:ascii="Cambria Math" w:hAnsi="Cambria Math" w:cs="Arial"/>
                      <w:sz w:val="24"/>
                      <w:szCs w:val="24"/>
                    </w:rPr>
                    <m:t>s</m:t>
                  </m:r>
                </m:e>
              </m:d>
              <m:r>
                <w:rPr>
                  <w:rFonts w:ascii="Cambria Math" w:hAnsi="Cambria Math" w:cs="Arial"/>
                  <w:sz w:val="24"/>
                  <w:szCs w:val="24"/>
                </w:rPr>
                <m:t>VDc(s)</m:t>
              </m:r>
            </m:num>
            <m:den>
              <m:r>
                <m:rPr>
                  <m:sty m:val="p"/>
                </m:rPr>
                <w:rPr>
                  <w:rFonts w:ascii="Cambria Math" w:hAnsi="Cambria Math" w:cs="Arial"/>
                  <w:sz w:val="24"/>
                  <w:szCs w:val="24"/>
                </w:rPr>
                <m:t>2</m:t>
              </m:r>
            </m:den>
          </m:f>
          <m:r>
            <m:rPr>
              <m:sty m:val="p"/>
            </m:rPr>
            <w:rPr>
              <w:rFonts w:ascii="Cambria Math" w:hAnsi="Arial" w:cs="Arial"/>
              <w:sz w:val="24"/>
              <w:szCs w:val="24"/>
            </w:rPr>
            <m:t>=</m:t>
          </m:r>
          <m:r>
            <w:rPr>
              <w:rFonts w:ascii="Cambria Math" w:hAnsi="Cambria Math" w:cs="Arial"/>
              <w:sz w:val="24"/>
              <w:szCs w:val="24"/>
            </w:rPr>
            <m:t>SL</m:t>
          </m:r>
          <m:d>
            <m:dPr>
              <m:ctrlPr>
                <w:rPr>
                  <w:rFonts w:ascii="Cambria Math" w:hAnsi="Arial" w:cs="Arial"/>
                  <w:sz w:val="24"/>
                  <w:szCs w:val="24"/>
                </w:rPr>
              </m:ctrlPr>
            </m:dPr>
            <m:e>
              <m:f>
                <m:fPr>
                  <m:ctrlPr>
                    <w:rPr>
                      <w:rFonts w:ascii="Cambria Math" w:hAnsi="Arial" w:cs="Arial"/>
                      <w:sz w:val="24"/>
                      <w:szCs w:val="24"/>
                    </w:rPr>
                  </m:ctrlPr>
                </m:fPr>
                <m:num>
                  <m:r>
                    <w:rPr>
                      <w:rFonts w:ascii="Cambria Math" w:hAnsi="Cambria Math" w:cs="Arial"/>
                      <w:sz w:val="24"/>
                      <w:szCs w:val="24"/>
                    </w:rPr>
                    <m:t>CdVc</m:t>
                  </m:r>
                </m:num>
                <m:den>
                  <m:r>
                    <w:rPr>
                      <w:rFonts w:ascii="Cambria Math" w:hAnsi="Cambria Math" w:cs="Arial"/>
                      <w:sz w:val="24"/>
                      <w:szCs w:val="24"/>
                    </w:rPr>
                    <m:t>dt</m:t>
                  </m:r>
                </m:den>
              </m:f>
              <m:r>
                <m:rPr>
                  <m:sty m:val="p"/>
                </m:rPr>
                <w:rPr>
                  <w:rFonts w:ascii="Cambria Math" w:hAnsi="Arial" w:cs="Arial"/>
                  <w:sz w:val="24"/>
                  <w:szCs w:val="24"/>
                </w:rPr>
                <m:t>+</m:t>
              </m:r>
              <m:f>
                <m:fPr>
                  <m:ctrlPr>
                    <w:rPr>
                      <w:rFonts w:ascii="Cambria Math" w:hAnsi="Arial" w:cs="Arial"/>
                      <w:sz w:val="24"/>
                      <w:szCs w:val="24"/>
                    </w:rPr>
                  </m:ctrlPr>
                </m:fPr>
                <m:num>
                  <m:r>
                    <w:rPr>
                      <w:rFonts w:ascii="Cambria Math" w:hAnsi="Cambria Math" w:cs="Arial"/>
                      <w:sz w:val="24"/>
                      <w:szCs w:val="24"/>
                    </w:rPr>
                    <m:t>Vo</m:t>
                  </m:r>
                </m:num>
                <m:den>
                  <m:r>
                    <w:rPr>
                      <w:rFonts w:ascii="Cambria Math" w:hAnsi="Cambria Math" w:cs="Arial"/>
                      <w:sz w:val="24"/>
                      <w:szCs w:val="24"/>
                    </w:rPr>
                    <m:t>Rload</m:t>
                  </m:r>
                </m:den>
              </m:f>
            </m:e>
          </m:d>
          <m:r>
            <m:rPr>
              <m:sty m:val="p"/>
            </m:rPr>
            <w:rPr>
              <w:rFonts w:ascii="Cambria Math" w:hAnsi="Arial" w:cs="Arial"/>
              <w:sz w:val="24"/>
              <w:szCs w:val="24"/>
            </w:rPr>
            <m:t>+</m:t>
          </m:r>
          <m:r>
            <w:rPr>
              <w:rFonts w:ascii="Cambria Math" w:hAnsi="Cambria Math" w:cs="Arial"/>
              <w:sz w:val="24"/>
              <w:szCs w:val="24"/>
            </w:rPr>
            <m:t>V</m:t>
          </m:r>
          <m:r>
            <w:rPr>
              <w:rFonts w:ascii="Cambria Math" w:hAnsi="Cambria Math" w:cs="Arial"/>
              <w:sz w:val="24"/>
              <w:szCs w:val="24"/>
            </w:rPr>
            <m:t>o</m:t>
          </m:r>
          <m:r>
            <m:rPr>
              <m:sty m:val="p"/>
            </m:rPr>
            <w:rPr>
              <w:rFonts w:ascii="Cambria Math" w:hAnsi="Arial" w:cs="Arial"/>
              <w:sz w:val="24"/>
              <w:szCs w:val="24"/>
            </w:rPr>
            <m:t>+(</m:t>
          </m:r>
          <m:r>
            <w:rPr>
              <w:rFonts w:ascii="Cambria Math" w:hAnsi="Cambria Math" w:cs="Arial"/>
              <w:sz w:val="24"/>
              <w:szCs w:val="24"/>
            </w:rPr>
            <m:t>CSVo</m:t>
          </m:r>
          <m:r>
            <m:rPr>
              <m:sty m:val="p"/>
            </m:rPr>
            <w:rPr>
              <w:rFonts w:ascii="Cambria Math" w:hAnsi="Arial" w:cs="Arial"/>
              <w:sz w:val="24"/>
              <w:szCs w:val="24"/>
            </w:rPr>
            <m:t>+</m:t>
          </m:r>
          <m:f>
            <m:fPr>
              <m:ctrlPr>
                <w:rPr>
                  <w:rFonts w:ascii="Cambria Math" w:hAnsi="Arial" w:cs="Arial"/>
                  <w:sz w:val="24"/>
                  <w:szCs w:val="24"/>
                </w:rPr>
              </m:ctrlPr>
            </m:fPr>
            <m:num>
              <m:r>
                <w:rPr>
                  <w:rFonts w:ascii="Cambria Math" w:hAnsi="Cambria Math" w:cs="Arial"/>
                  <w:sz w:val="24"/>
                  <w:szCs w:val="24"/>
                </w:rPr>
                <m:t>Vo</m:t>
              </m:r>
            </m:num>
            <m:den>
              <m:r>
                <w:rPr>
                  <w:rFonts w:ascii="Cambria Math" w:hAnsi="Cambria Math" w:cs="Arial"/>
                  <w:sz w:val="24"/>
                  <w:szCs w:val="24"/>
                </w:rPr>
                <m:t>Rload</m:t>
              </m:r>
            </m:den>
          </m:f>
          <m:r>
            <m:rPr>
              <m:sty m:val="p"/>
            </m:rPr>
            <w:rPr>
              <w:rFonts w:ascii="Cambria Math" w:hAnsi="Arial" w:cs="Arial"/>
              <w:sz w:val="24"/>
              <w:szCs w:val="24"/>
            </w:rPr>
            <m:t>)</m:t>
          </m:r>
          <m:r>
            <w:rPr>
              <w:rFonts w:ascii="Cambria Math" w:hAnsi="Cambria Math" w:cs="Arial"/>
              <w:sz w:val="24"/>
              <w:szCs w:val="24"/>
            </w:rPr>
            <m:t>RL</m:t>
          </m:r>
        </m:oMath>
      </m:oMathPara>
    </w:p>
    <w:p w:rsidR="00482701" w:rsidRPr="004A48CD" w:rsidRDefault="00482701" w:rsidP="00482701">
      <w:pPr>
        <w:tabs>
          <w:tab w:val="left" w:pos="2340"/>
        </w:tabs>
        <w:spacing w:line="480" w:lineRule="auto"/>
        <w:jc w:val="center"/>
        <w:rPr>
          <w:rFonts w:ascii="Arial" w:hAnsi="Arial" w:cs="Arial"/>
          <w:sz w:val="24"/>
          <w:szCs w:val="24"/>
        </w:rPr>
      </w:pPr>
    </w:p>
    <w:p w:rsidR="00482701" w:rsidRPr="00413B91" w:rsidRDefault="00482701" w:rsidP="00482701">
      <w:pPr>
        <w:tabs>
          <w:tab w:val="left" w:pos="709"/>
        </w:tabs>
        <w:spacing w:line="480" w:lineRule="auto"/>
        <w:ind w:left="708"/>
        <w:rPr>
          <w:rFonts w:ascii="Arial" w:hAnsi="Arial" w:cs="Arial"/>
          <w:color w:val="FF0000"/>
          <w:sz w:val="24"/>
          <w:szCs w:val="24"/>
        </w:rPr>
      </w:pPr>
      <w:r w:rsidRPr="004A48CD">
        <w:rPr>
          <w:rFonts w:ascii="Arial" w:hAnsi="Arial" w:cs="Arial"/>
          <w:sz w:val="24"/>
          <w:szCs w:val="24"/>
        </w:rPr>
        <w:tab/>
        <w:t>Se resuelve la ecuación anterior y se obtiene la función de transferencia</w:t>
      </w:r>
      <w:r>
        <w:rPr>
          <w:rFonts w:ascii="Arial" w:hAnsi="Arial" w:cs="Arial"/>
          <w:sz w:val="24"/>
          <w:szCs w:val="24"/>
        </w:rPr>
        <w:t xml:space="preserve"> </w:t>
      </w:r>
      <w:r w:rsidRPr="007E43DF">
        <w:rPr>
          <w:rFonts w:ascii="Arial" w:hAnsi="Arial" w:cs="Arial"/>
          <w:sz w:val="24"/>
          <w:szCs w:val="24"/>
        </w:rPr>
        <w:t>de la planta</w:t>
      </w:r>
    </w:p>
    <w:p w:rsidR="00482701" w:rsidRPr="004A48CD" w:rsidRDefault="00482701" w:rsidP="00482701">
      <w:pPr>
        <w:tabs>
          <w:tab w:val="left" w:pos="2340"/>
        </w:tabs>
        <w:spacing w:line="480" w:lineRule="auto"/>
        <w:rPr>
          <w:rFonts w:ascii="Arial" w:hAnsi="Arial" w:cs="Arial"/>
          <w:sz w:val="24"/>
          <w:szCs w:val="24"/>
        </w:rPr>
      </w:pPr>
    </w:p>
    <w:p w:rsidR="00482701" w:rsidRPr="00482701" w:rsidRDefault="00482701" w:rsidP="00482701">
      <w:pPr>
        <w:tabs>
          <w:tab w:val="left" w:pos="2340"/>
        </w:tabs>
        <w:spacing w:line="480" w:lineRule="auto"/>
        <w:ind w:left="709"/>
        <w:jc w:val="center"/>
        <w:rPr>
          <w:rFonts w:ascii="Arial" w:hAnsi="Arial" w:cs="Arial"/>
          <w:sz w:val="24"/>
          <w:szCs w:val="24"/>
          <w:lang w:val="en-US"/>
        </w:rPr>
      </w:pPr>
      <w:proofErr w:type="spellStart"/>
      <w:r w:rsidRPr="00482701">
        <w:rPr>
          <w:rFonts w:ascii="Arial" w:eastAsia="Times New Roman" w:hAnsi="Arial" w:cs="Arial"/>
          <w:sz w:val="24"/>
          <w:szCs w:val="24"/>
          <w:lang w:val="en-US"/>
        </w:rPr>
        <w:t>Gp</w:t>
      </w:r>
      <w:proofErr w:type="spellEnd"/>
      <w:r w:rsidRPr="00482701">
        <w:rPr>
          <w:rFonts w:ascii="Arial" w:eastAsia="Times New Roman" w:hAnsi="Arial" w:cs="Arial"/>
          <w:sz w:val="24"/>
          <w:szCs w:val="24"/>
          <w:lang w:val="en-US"/>
        </w:rPr>
        <w:t>=</w:t>
      </w:r>
      <m:oMath>
        <m:r>
          <w:rPr>
            <w:rFonts w:ascii="Cambria Math" w:eastAsia="Times New Roman" w:hAnsi="Cambria Math" w:cs="Arial"/>
            <w:sz w:val="24"/>
            <w:szCs w:val="24"/>
            <w:lang w:val="en-US"/>
          </w:rPr>
          <m:t>Gp=</m:t>
        </m:r>
        <m:f>
          <m:fPr>
            <m:ctrlPr>
              <w:rPr>
                <w:rFonts w:ascii="Cambria Math" w:hAnsi="Arial" w:cs="Arial"/>
                <w:sz w:val="24"/>
                <w:szCs w:val="24"/>
              </w:rPr>
            </m:ctrlPr>
          </m:fPr>
          <m:num>
            <m:r>
              <w:rPr>
                <w:rFonts w:ascii="Cambria Math" w:hAnsi="Cambria Math" w:cs="Arial"/>
                <w:sz w:val="24"/>
                <w:szCs w:val="24"/>
              </w:rPr>
              <m:t>V</m:t>
            </m:r>
            <m:r>
              <m:rPr>
                <m:sty m:val="p"/>
              </m:rPr>
              <w:rPr>
                <w:rFonts w:ascii="Cambria Math" w:hAnsi="Cambria Math" w:cs="Arial"/>
                <w:sz w:val="24"/>
                <w:szCs w:val="24"/>
                <w:lang w:val="en-US"/>
              </w:rPr>
              <m:t>o(s)</m:t>
            </m:r>
          </m:num>
          <m:den>
            <m:r>
              <w:rPr>
                <w:rFonts w:ascii="Cambria Math" w:hAnsi="Cambria Math" w:cs="Arial"/>
                <w:sz w:val="24"/>
                <w:szCs w:val="24"/>
              </w:rPr>
              <m:t>m</m:t>
            </m:r>
            <m:r>
              <w:rPr>
                <w:rFonts w:ascii="Cambria Math" w:hAnsi="Cambria Math" w:cs="Arial"/>
                <w:sz w:val="24"/>
                <w:szCs w:val="24"/>
                <w:lang w:val="en-US"/>
              </w:rPr>
              <m:t>(</m:t>
            </m:r>
            <m:r>
              <w:rPr>
                <w:rFonts w:ascii="Cambria Math" w:hAnsi="Cambria Math" w:cs="Arial"/>
                <w:sz w:val="24"/>
                <w:szCs w:val="24"/>
              </w:rPr>
              <m:t>s</m:t>
            </m:r>
            <m:r>
              <w:rPr>
                <w:rFonts w:ascii="Cambria Math" w:hAnsi="Cambria Math" w:cs="Arial"/>
                <w:sz w:val="24"/>
                <w:szCs w:val="24"/>
                <w:lang w:val="en-US"/>
              </w:rPr>
              <m:t>)</m:t>
            </m:r>
          </m:den>
        </m:f>
        <m:r>
          <m:rPr>
            <m:sty m:val="p"/>
          </m:rPr>
          <w:rPr>
            <w:rFonts w:ascii="Cambria Math" w:hAnsi="Arial" w:cs="Arial"/>
            <w:sz w:val="24"/>
            <w:szCs w:val="24"/>
            <w:lang w:val="en-US"/>
          </w:rPr>
          <m:t>=</m:t>
        </m:r>
        <m:f>
          <m:fPr>
            <m:ctrlPr>
              <w:rPr>
                <w:rFonts w:ascii="Cambria Math" w:hAnsi="Arial" w:cs="Arial"/>
                <w:sz w:val="24"/>
                <w:szCs w:val="24"/>
              </w:rPr>
            </m:ctrlPr>
          </m:fPr>
          <m:num>
            <m:r>
              <w:rPr>
                <w:rFonts w:ascii="Cambria Math" w:hAnsi="Cambria Math" w:cs="Arial"/>
                <w:sz w:val="24"/>
                <w:szCs w:val="24"/>
              </w:rPr>
              <m:t>VDC</m:t>
            </m:r>
            <m:r>
              <m:rPr>
                <m:sty m:val="p"/>
              </m:rPr>
              <w:rPr>
                <w:rFonts w:ascii="Cambria Math" w:hAnsi="Cambria Math" w:cs="Arial"/>
                <w:sz w:val="24"/>
                <w:szCs w:val="24"/>
                <w:lang w:val="en-US"/>
              </w:rPr>
              <m:t>*</m:t>
            </m:r>
            <m:r>
              <w:rPr>
                <w:rFonts w:ascii="Cambria Math" w:hAnsi="Cambria Math" w:cs="Arial"/>
                <w:sz w:val="24"/>
                <w:szCs w:val="24"/>
              </w:rPr>
              <m:t>Rload</m:t>
            </m:r>
          </m:num>
          <m:den>
            <m:r>
              <m:rPr>
                <m:sty m:val="p"/>
              </m:rPr>
              <w:rPr>
                <w:rFonts w:ascii="Cambria Math" w:hAnsi="Cambria Math" w:cs="Arial"/>
                <w:sz w:val="24"/>
                <w:szCs w:val="24"/>
                <w:lang w:val="en-US"/>
              </w:rPr>
              <m:t>2</m:t>
            </m:r>
            <m:d>
              <m:dPr>
                <m:ctrlPr>
                  <w:rPr>
                    <w:rFonts w:ascii="Cambria Math" w:hAnsi="Arial" w:cs="Arial"/>
                    <w:sz w:val="24"/>
                    <w:szCs w:val="24"/>
                  </w:rPr>
                </m:ctrlPr>
              </m:dPr>
              <m:e>
                <m:d>
                  <m:dPr>
                    <m:ctrlPr>
                      <w:rPr>
                        <w:rFonts w:ascii="Cambria Math" w:hAnsi="Arial" w:cs="Arial"/>
                        <w:sz w:val="24"/>
                        <w:szCs w:val="24"/>
                      </w:rPr>
                    </m:ctrlPr>
                  </m:dPr>
                  <m:e>
                    <m:r>
                      <w:rPr>
                        <w:rFonts w:ascii="Cambria Math" w:hAnsi="Cambria Math" w:cs="Arial"/>
                        <w:sz w:val="24"/>
                        <w:szCs w:val="24"/>
                      </w:rPr>
                      <m:t>s</m:t>
                    </m:r>
                    <m:r>
                      <m:rPr>
                        <m:sty m:val="p"/>
                      </m:rPr>
                      <w:rPr>
                        <w:rFonts w:ascii="Cambria Math" w:hAnsi="Arial" w:cs="Arial"/>
                        <w:sz w:val="24"/>
                        <w:szCs w:val="24"/>
                        <w:lang w:val="en-US"/>
                      </w:rPr>
                      <m:t>^</m:t>
                    </m:r>
                    <m:r>
                      <m:rPr>
                        <m:sty m:val="p"/>
                      </m:rPr>
                      <w:rPr>
                        <w:rFonts w:ascii="Cambria Math" w:hAnsi="Cambria Math" w:cs="Arial"/>
                        <w:sz w:val="24"/>
                        <w:szCs w:val="24"/>
                        <w:lang w:val="en-US"/>
                      </w:rPr>
                      <m:t>2</m:t>
                    </m:r>
                    <m:r>
                      <w:rPr>
                        <w:rFonts w:ascii="Cambria Math" w:hAnsi="Cambria Math" w:cs="Arial"/>
                        <w:sz w:val="24"/>
                        <w:szCs w:val="24"/>
                      </w:rPr>
                      <m:t>LC</m:t>
                    </m:r>
                    <m:r>
                      <m:rPr>
                        <m:sty m:val="p"/>
                      </m:rPr>
                      <w:rPr>
                        <w:rFonts w:ascii="Cambria Math" w:hAnsi="Cambria Math" w:cs="Arial"/>
                        <w:sz w:val="24"/>
                        <w:szCs w:val="24"/>
                        <w:lang w:val="en-US"/>
                      </w:rPr>
                      <m:t>*</m:t>
                    </m:r>
                    <m:r>
                      <w:rPr>
                        <w:rFonts w:ascii="Cambria Math" w:hAnsi="Cambria Math" w:cs="Arial"/>
                        <w:sz w:val="24"/>
                        <w:szCs w:val="24"/>
                      </w:rPr>
                      <m:t>Rload</m:t>
                    </m:r>
                  </m:e>
                </m:d>
                <m:r>
                  <m:rPr>
                    <m:sty m:val="p"/>
                  </m:rPr>
                  <w:rPr>
                    <w:rFonts w:ascii="Cambria Math" w:hAnsi="Arial" w:cs="Arial"/>
                    <w:sz w:val="24"/>
                    <w:szCs w:val="24"/>
                    <w:lang w:val="en-US"/>
                  </w:rPr>
                  <m:t>+</m:t>
                </m:r>
                <m:r>
                  <w:rPr>
                    <w:rFonts w:ascii="Cambria Math" w:hAnsi="Cambria Math" w:cs="Arial"/>
                    <w:sz w:val="24"/>
                    <w:szCs w:val="24"/>
                  </w:rPr>
                  <m:t>s</m:t>
                </m:r>
                <m:d>
                  <m:dPr>
                    <m:ctrlPr>
                      <w:rPr>
                        <w:rFonts w:ascii="Cambria Math" w:hAnsi="Arial" w:cs="Arial"/>
                        <w:sz w:val="24"/>
                        <w:szCs w:val="24"/>
                      </w:rPr>
                    </m:ctrlPr>
                  </m:dPr>
                  <m:e>
                    <m:r>
                      <w:rPr>
                        <w:rFonts w:ascii="Cambria Math" w:hAnsi="Cambria Math" w:cs="Arial"/>
                        <w:sz w:val="24"/>
                        <w:szCs w:val="24"/>
                      </w:rPr>
                      <m:t>L</m:t>
                    </m:r>
                    <m:r>
                      <m:rPr>
                        <m:sty m:val="p"/>
                      </m:rPr>
                      <w:rPr>
                        <w:rFonts w:ascii="Cambria Math" w:hAnsi="Arial" w:cs="Arial"/>
                        <w:sz w:val="24"/>
                        <w:szCs w:val="24"/>
                        <w:lang w:val="en-US"/>
                      </w:rPr>
                      <m:t>+</m:t>
                    </m:r>
                    <m:r>
                      <w:rPr>
                        <w:rFonts w:ascii="Cambria Math" w:hAnsi="Cambria Math" w:cs="Arial"/>
                        <w:sz w:val="24"/>
                        <w:szCs w:val="24"/>
                      </w:rPr>
                      <m:t>RL</m:t>
                    </m:r>
                    <m:r>
                      <w:rPr>
                        <w:rFonts w:ascii="Cambria Math" w:hAnsi="Cambria Math" w:cs="Arial"/>
                        <w:sz w:val="24"/>
                        <w:szCs w:val="24"/>
                        <w:lang w:val="en-US"/>
                      </w:rPr>
                      <m:t>*</m:t>
                    </m:r>
                    <m:r>
                      <w:rPr>
                        <w:rFonts w:ascii="Cambria Math" w:hAnsi="Cambria Math" w:cs="Arial"/>
                        <w:sz w:val="24"/>
                        <w:szCs w:val="24"/>
                      </w:rPr>
                      <m:t>C</m:t>
                    </m:r>
                    <m:r>
                      <m:rPr>
                        <m:sty m:val="p"/>
                      </m:rPr>
                      <w:rPr>
                        <w:rFonts w:ascii="Cambria Math" w:hAnsi="Cambria Math" w:cs="Arial"/>
                        <w:sz w:val="24"/>
                        <w:szCs w:val="24"/>
                        <w:lang w:val="en-US"/>
                      </w:rPr>
                      <m:t>*</m:t>
                    </m:r>
                    <m:r>
                      <w:rPr>
                        <w:rFonts w:ascii="Cambria Math" w:hAnsi="Cambria Math" w:cs="Arial"/>
                        <w:sz w:val="24"/>
                        <w:szCs w:val="24"/>
                      </w:rPr>
                      <m:t>Rload</m:t>
                    </m:r>
                  </m:e>
                </m:d>
                <m:r>
                  <m:rPr>
                    <m:sty m:val="p"/>
                  </m:rPr>
                  <w:rPr>
                    <w:rFonts w:ascii="Cambria Math" w:hAnsi="Arial" w:cs="Arial"/>
                    <w:sz w:val="24"/>
                    <w:szCs w:val="24"/>
                    <w:lang w:val="en-US"/>
                  </w:rPr>
                  <m:t>+</m:t>
                </m:r>
                <m:r>
                  <w:rPr>
                    <w:rFonts w:ascii="Cambria Math" w:hAnsi="Cambria Math" w:cs="Arial"/>
                    <w:sz w:val="24"/>
                    <w:szCs w:val="24"/>
                  </w:rPr>
                  <m:t>RL</m:t>
                </m:r>
                <m:r>
                  <m:rPr>
                    <m:sty m:val="p"/>
                  </m:rPr>
                  <w:rPr>
                    <w:rFonts w:ascii="Cambria Math" w:hAnsi="Arial" w:cs="Arial"/>
                    <w:sz w:val="24"/>
                    <w:szCs w:val="24"/>
                    <w:lang w:val="en-US"/>
                  </w:rPr>
                  <m:t>+</m:t>
                </m:r>
                <m:r>
                  <w:rPr>
                    <w:rFonts w:ascii="Cambria Math" w:hAnsi="Cambria Math" w:cs="Arial"/>
                    <w:sz w:val="24"/>
                    <w:szCs w:val="24"/>
                  </w:rPr>
                  <m:t>Rload</m:t>
                </m:r>
              </m:e>
            </m:d>
          </m:den>
        </m:f>
      </m:oMath>
    </w:p>
    <w:p w:rsidR="00482701" w:rsidRPr="004A48CD" w:rsidRDefault="00482701" w:rsidP="00482701">
      <w:pPr>
        <w:tabs>
          <w:tab w:val="left" w:pos="709"/>
        </w:tabs>
        <w:spacing w:line="480" w:lineRule="auto"/>
        <w:rPr>
          <w:rFonts w:ascii="Arial" w:hAnsi="Arial" w:cs="Arial"/>
          <w:sz w:val="24"/>
          <w:szCs w:val="24"/>
        </w:rPr>
      </w:pPr>
      <w:r w:rsidRPr="00482701">
        <w:rPr>
          <w:rFonts w:ascii="Arial" w:hAnsi="Arial" w:cs="Arial"/>
          <w:sz w:val="24"/>
          <w:szCs w:val="24"/>
          <w:lang w:val="en-US"/>
        </w:rPr>
        <w:tab/>
      </w:r>
      <w:r w:rsidRPr="004A48CD">
        <w:rPr>
          <w:rFonts w:ascii="Arial" w:hAnsi="Arial" w:cs="Arial"/>
          <w:sz w:val="24"/>
          <w:szCs w:val="24"/>
        </w:rPr>
        <w:t>Donde:</w:t>
      </w:r>
    </w:p>
    <w:p w:rsidR="00482701" w:rsidRPr="004A48CD" w:rsidRDefault="00482701" w:rsidP="00482701">
      <w:pPr>
        <w:tabs>
          <w:tab w:val="left" w:pos="709"/>
        </w:tabs>
        <w:spacing w:line="480" w:lineRule="auto"/>
        <w:rPr>
          <w:rFonts w:ascii="Arial" w:hAnsi="Arial" w:cs="Arial"/>
          <w:sz w:val="24"/>
          <w:szCs w:val="24"/>
        </w:rPr>
      </w:pPr>
      <w:r w:rsidRPr="004A48CD">
        <w:rPr>
          <w:rFonts w:ascii="Arial" w:hAnsi="Arial" w:cs="Arial"/>
          <w:sz w:val="24"/>
          <w:szCs w:val="24"/>
        </w:rPr>
        <w:tab/>
      </w:r>
      <w:proofErr w:type="spellStart"/>
      <w:r w:rsidRPr="004A48CD">
        <w:rPr>
          <w:rFonts w:ascii="Arial" w:hAnsi="Arial" w:cs="Arial"/>
          <w:sz w:val="24"/>
          <w:szCs w:val="24"/>
        </w:rPr>
        <w:t>Vo</w:t>
      </w:r>
      <w:proofErr w:type="spellEnd"/>
      <w:r w:rsidRPr="004A48CD">
        <w:rPr>
          <w:rFonts w:ascii="Arial" w:hAnsi="Arial" w:cs="Arial"/>
          <w:sz w:val="24"/>
          <w:szCs w:val="24"/>
        </w:rPr>
        <w:t>: voltaje de la carga</w:t>
      </w:r>
    </w:p>
    <w:p w:rsidR="00482701" w:rsidRPr="004A48CD" w:rsidRDefault="00482701" w:rsidP="00482701">
      <w:pPr>
        <w:tabs>
          <w:tab w:val="left" w:pos="709"/>
        </w:tabs>
        <w:spacing w:line="480" w:lineRule="auto"/>
        <w:rPr>
          <w:rFonts w:ascii="Arial" w:hAnsi="Arial" w:cs="Arial"/>
          <w:sz w:val="24"/>
          <w:szCs w:val="24"/>
        </w:rPr>
      </w:pPr>
      <w:r w:rsidRPr="004A48CD">
        <w:rPr>
          <w:rFonts w:ascii="Arial" w:hAnsi="Arial" w:cs="Arial"/>
          <w:sz w:val="24"/>
          <w:szCs w:val="24"/>
        </w:rPr>
        <w:tab/>
      </w:r>
      <w:proofErr w:type="gramStart"/>
      <w:r w:rsidRPr="004A48CD">
        <w:rPr>
          <w:rFonts w:ascii="Arial" w:hAnsi="Arial" w:cs="Arial"/>
          <w:sz w:val="24"/>
          <w:szCs w:val="24"/>
        </w:rPr>
        <w:t>m</w:t>
      </w:r>
      <w:proofErr w:type="gramEnd"/>
      <w:r w:rsidRPr="004A48CD">
        <w:rPr>
          <w:rFonts w:ascii="Arial" w:hAnsi="Arial" w:cs="Arial"/>
          <w:sz w:val="24"/>
          <w:szCs w:val="24"/>
        </w:rPr>
        <w:t>: señal moduladora</w:t>
      </w:r>
    </w:p>
    <w:p w:rsidR="00482701" w:rsidRPr="004A48CD" w:rsidRDefault="00482701" w:rsidP="00482701">
      <w:pPr>
        <w:tabs>
          <w:tab w:val="left" w:pos="709"/>
        </w:tabs>
        <w:spacing w:line="480" w:lineRule="auto"/>
        <w:rPr>
          <w:rFonts w:ascii="Arial" w:hAnsi="Arial" w:cs="Arial"/>
          <w:sz w:val="24"/>
          <w:szCs w:val="24"/>
        </w:rPr>
      </w:pPr>
      <w:r w:rsidRPr="004A48CD">
        <w:rPr>
          <w:rFonts w:ascii="Arial" w:hAnsi="Arial" w:cs="Arial"/>
          <w:sz w:val="24"/>
          <w:szCs w:val="24"/>
        </w:rPr>
        <w:tab/>
        <w:t>VDC: Voltaje de enlace</w:t>
      </w:r>
    </w:p>
    <w:p w:rsidR="00482701" w:rsidRPr="004A48CD" w:rsidRDefault="00482701" w:rsidP="00482701">
      <w:pPr>
        <w:tabs>
          <w:tab w:val="left" w:pos="709"/>
        </w:tabs>
        <w:spacing w:line="480" w:lineRule="auto"/>
        <w:rPr>
          <w:rFonts w:ascii="Arial" w:hAnsi="Arial" w:cs="Arial"/>
          <w:sz w:val="24"/>
          <w:szCs w:val="24"/>
        </w:rPr>
      </w:pPr>
      <w:r w:rsidRPr="004A48CD">
        <w:rPr>
          <w:rFonts w:ascii="Arial" w:hAnsi="Arial" w:cs="Arial"/>
          <w:sz w:val="24"/>
          <w:szCs w:val="24"/>
        </w:rPr>
        <w:tab/>
      </w:r>
      <w:proofErr w:type="spellStart"/>
      <w:r w:rsidRPr="004A48CD">
        <w:rPr>
          <w:rFonts w:ascii="Arial" w:hAnsi="Arial" w:cs="Arial"/>
          <w:sz w:val="24"/>
          <w:szCs w:val="24"/>
        </w:rPr>
        <w:t>Rload</w:t>
      </w:r>
      <w:proofErr w:type="spellEnd"/>
      <w:r w:rsidRPr="004A48CD">
        <w:rPr>
          <w:rFonts w:ascii="Arial" w:hAnsi="Arial" w:cs="Arial"/>
          <w:sz w:val="24"/>
          <w:szCs w:val="24"/>
        </w:rPr>
        <w:t>: Resistencia de la carga</w:t>
      </w:r>
    </w:p>
    <w:p w:rsidR="00482701" w:rsidRPr="004A48CD" w:rsidRDefault="00482701" w:rsidP="00482701">
      <w:pPr>
        <w:tabs>
          <w:tab w:val="left" w:pos="709"/>
        </w:tabs>
        <w:spacing w:line="480" w:lineRule="auto"/>
        <w:rPr>
          <w:rFonts w:ascii="Arial" w:hAnsi="Arial" w:cs="Arial"/>
          <w:sz w:val="24"/>
          <w:szCs w:val="24"/>
        </w:rPr>
      </w:pPr>
      <w:r w:rsidRPr="004A48CD">
        <w:rPr>
          <w:rFonts w:ascii="Arial" w:hAnsi="Arial" w:cs="Arial"/>
          <w:sz w:val="24"/>
          <w:szCs w:val="24"/>
        </w:rPr>
        <w:tab/>
        <w:t>L: Inductancia</w:t>
      </w:r>
    </w:p>
    <w:p w:rsidR="00482701" w:rsidRPr="004A48CD" w:rsidRDefault="00482701" w:rsidP="00482701">
      <w:pPr>
        <w:tabs>
          <w:tab w:val="left" w:pos="709"/>
        </w:tabs>
        <w:spacing w:line="480" w:lineRule="auto"/>
        <w:rPr>
          <w:rFonts w:ascii="Arial" w:hAnsi="Arial" w:cs="Arial"/>
          <w:sz w:val="24"/>
          <w:szCs w:val="24"/>
        </w:rPr>
      </w:pPr>
      <w:r w:rsidRPr="004A48CD">
        <w:rPr>
          <w:rFonts w:ascii="Arial" w:hAnsi="Arial" w:cs="Arial"/>
          <w:sz w:val="24"/>
          <w:szCs w:val="24"/>
        </w:rPr>
        <w:tab/>
        <w:t>C: Capacitancia</w:t>
      </w:r>
    </w:p>
    <w:p w:rsidR="00482701" w:rsidRPr="004A48CD" w:rsidRDefault="00482701" w:rsidP="00482701">
      <w:pPr>
        <w:tabs>
          <w:tab w:val="left" w:pos="709"/>
        </w:tabs>
        <w:spacing w:line="480" w:lineRule="auto"/>
        <w:rPr>
          <w:rFonts w:ascii="Arial" w:hAnsi="Arial" w:cs="Arial"/>
          <w:sz w:val="24"/>
          <w:szCs w:val="24"/>
        </w:rPr>
      </w:pPr>
      <w:r w:rsidRPr="004A48CD">
        <w:rPr>
          <w:rFonts w:ascii="Arial" w:hAnsi="Arial" w:cs="Arial"/>
          <w:sz w:val="24"/>
          <w:szCs w:val="24"/>
        </w:rPr>
        <w:tab/>
        <w:t>RL: Resistencia propia de la inductancia</w:t>
      </w:r>
    </w:p>
    <w:p w:rsidR="00482701" w:rsidRPr="004A48CD" w:rsidRDefault="00482701" w:rsidP="00482701">
      <w:pPr>
        <w:spacing w:line="480" w:lineRule="auto"/>
        <w:ind w:left="709"/>
        <w:rPr>
          <w:rFonts w:ascii="Arial" w:hAnsi="Arial" w:cs="Arial"/>
          <w:sz w:val="24"/>
          <w:szCs w:val="24"/>
        </w:rPr>
      </w:pPr>
      <w:r w:rsidRPr="004A48CD">
        <w:rPr>
          <w:rFonts w:ascii="Arial" w:hAnsi="Arial" w:cs="Arial"/>
          <w:sz w:val="24"/>
          <w:szCs w:val="24"/>
        </w:rPr>
        <w:t>Con la explicación dada en el capitulo anterior, se concluye que el controlador es de tipo III</w:t>
      </w:r>
      <w:r>
        <w:rPr>
          <w:rFonts w:ascii="Arial" w:hAnsi="Arial" w:cs="Arial"/>
          <w:sz w:val="24"/>
          <w:szCs w:val="24"/>
        </w:rPr>
        <w:t xml:space="preserve"> con un margen de fase de 60º y un ancho de banda de 500 [Hz]</w:t>
      </w:r>
      <w:r w:rsidRPr="004A48CD">
        <w:rPr>
          <w:rFonts w:ascii="Arial" w:hAnsi="Arial" w:cs="Arial"/>
          <w:sz w:val="24"/>
          <w:szCs w:val="24"/>
        </w:rPr>
        <w:t>.</w:t>
      </w:r>
    </w:p>
    <w:p w:rsidR="00482701" w:rsidRPr="00F806D5" w:rsidRDefault="00482701" w:rsidP="00482701">
      <w:pPr>
        <w:spacing w:line="480" w:lineRule="auto"/>
        <w:ind w:left="708"/>
        <w:jc w:val="both"/>
        <w:rPr>
          <w:rFonts w:ascii="Arial" w:hAnsi="Arial" w:cs="Arial"/>
          <w:sz w:val="24"/>
          <w:szCs w:val="24"/>
        </w:rPr>
      </w:pPr>
      <w:r w:rsidRPr="00F806D5">
        <w:rPr>
          <w:rFonts w:ascii="Arial" w:hAnsi="Arial" w:cs="Arial"/>
          <w:sz w:val="24"/>
          <w:szCs w:val="24"/>
        </w:rPr>
        <w:lastRenderedPageBreak/>
        <w:t>El controlador requerido para controlar el voltaje en el inversor se</w:t>
      </w:r>
      <w:r>
        <w:rPr>
          <w:rFonts w:ascii="Arial" w:hAnsi="Arial" w:cs="Arial"/>
          <w:sz w:val="24"/>
          <w:szCs w:val="24"/>
        </w:rPr>
        <w:t xml:space="preserve"> ob</w:t>
      </w:r>
      <w:r w:rsidRPr="00F806D5">
        <w:rPr>
          <w:rFonts w:ascii="Arial" w:hAnsi="Arial" w:cs="Arial"/>
          <w:sz w:val="24"/>
          <w:szCs w:val="24"/>
        </w:rPr>
        <w:t xml:space="preserve">tiene por medio de la técnica del factor K, asignando un ancho de banda de </w:t>
      </w:r>
      <w:r>
        <w:rPr>
          <w:rFonts w:ascii="Arial" w:hAnsi="Arial" w:cs="Arial"/>
          <w:sz w:val="24"/>
          <w:szCs w:val="24"/>
        </w:rPr>
        <w:t>500 [HZ]</w:t>
      </w:r>
      <w:r w:rsidRPr="00F806D5">
        <w:rPr>
          <w:rFonts w:ascii="Arial" w:hAnsi="Arial" w:cs="Arial"/>
          <w:sz w:val="24"/>
          <w:szCs w:val="24"/>
        </w:rPr>
        <w:t xml:space="preserve"> Y un margen de fase de </w:t>
      </w:r>
      <w:r>
        <w:rPr>
          <w:rFonts w:ascii="Arial" w:hAnsi="Arial" w:cs="Arial"/>
          <w:sz w:val="24"/>
          <w:szCs w:val="24"/>
        </w:rPr>
        <w:t>60º</w:t>
      </w:r>
    </w:p>
    <w:p w:rsidR="00482701" w:rsidRDefault="00482701" w:rsidP="00482701">
      <w:pPr>
        <w:spacing w:line="480" w:lineRule="auto"/>
        <w:ind w:left="708"/>
        <w:jc w:val="both"/>
        <w:rPr>
          <w:rFonts w:ascii="Arial" w:hAnsi="Arial" w:cs="Arial"/>
          <w:sz w:val="24"/>
          <w:szCs w:val="24"/>
        </w:rPr>
      </w:pPr>
      <m:oMathPara>
        <m:oMath>
          <m:r>
            <w:rPr>
              <w:rFonts w:ascii="Cambria Math" w:hAnsi="Cambria Math" w:cs="Arial"/>
              <w:sz w:val="24"/>
              <w:szCs w:val="24"/>
            </w:rPr>
            <m:t>Gc=</m:t>
          </m:r>
          <m:f>
            <m:fPr>
              <m:ctrlPr>
                <w:rPr>
                  <w:rFonts w:ascii="Cambria Math" w:hAnsi="Cambria Math" w:cs="Arial"/>
                  <w:i/>
                  <w:sz w:val="24"/>
                  <w:szCs w:val="24"/>
                </w:rPr>
              </m:ctrlPr>
            </m:fPr>
            <m:num>
              <m:r>
                <w:rPr>
                  <w:rFonts w:ascii="Cambria Math" w:hAnsi="Cambria Math" w:cs="Arial"/>
                  <w:sz w:val="24"/>
                  <w:szCs w:val="24"/>
                </w:rPr>
                <m:t>0.01049 s + 8.995</m:t>
              </m:r>
            </m:num>
            <m:den>
              <m:r>
                <w:rPr>
                  <w:rFonts w:ascii="Cambria Math" w:hAnsi="Cambria Math" w:cs="Arial"/>
                  <w:sz w:val="24"/>
                  <w:szCs w:val="24"/>
                </w:rPr>
                <m:t xml:space="preserve"> 8.69e-005 s^2 + s</m:t>
              </m:r>
            </m:den>
          </m:f>
        </m:oMath>
      </m:oMathPara>
    </w:p>
    <w:p w:rsidR="00482701" w:rsidRPr="004A48CD" w:rsidRDefault="00482701" w:rsidP="00482701">
      <w:pPr>
        <w:spacing w:line="480" w:lineRule="auto"/>
        <w:ind w:left="708"/>
        <w:jc w:val="both"/>
        <w:rPr>
          <w:rFonts w:ascii="Arial" w:hAnsi="Arial" w:cs="Arial"/>
          <w:sz w:val="24"/>
          <w:szCs w:val="24"/>
        </w:rPr>
      </w:pPr>
      <w:r>
        <w:rPr>
          <w:rFonts w:ascii="Arial" w:hAnsi="Arial" w:cs="Arial"/>
          <w:sz w:val="24"/>
          <w:szCs w:val="24"/>
        </w:rPr>
        <w:t>E</w:t>
      </w:r>
      <w:r w:rsidRPr="004A48CD">
        <w:rPr>
          <w:rFonts w:ascii="Arial" w:hAnsi="Arial" w:cs="Arial"/>
          <w:sz w:val="24"/>
          <w:szCs w:val="24"/>
        </w:rPr>
        <w:t xml:space="preserve">l diagrama de bode </w:t>
      </w:r>
      <w:r>
        <w:rPr>
          <w:rFonts w:ascii="Arial" w:hAnsi="Arial" w:cs="Arial"/>
          <w:sz w:val="24"/>
          <w:szCs w:val="24"/>
        </w:rPr>
        <w:t xml:space="preserve">se </w:t>
      </w:r>
      <w:r w:rsidRPr="004A48CD">
        <w:rPr>
          <w:rFonts w:ascii="Arial" w:hAnsi="Arial" w:cs="Arial"/>
          <w:sz w:val="24"/>
          <w:szCs w:val="24"/>
        </w:rPr>
        <w:t>mue</w:t>
      </w:r>
      <w:r>
        <w:rPr>
          <w:rFonts w:ascii="Arial" w:hAnsi="Arial" w:cs="Arial"/>
          <w:sz w:val="24"/>
          <w:szCs w:val="24"/>
        </w:rPr>
        <w:t>stra en la siguiente figura 3.20</w:t>
      </w:r>
    </w:p>
    <w:p w:rsidR="00482701" w:rsidRPr="004A48CD" w:rsidRDefault="00F5132D" w:rsidP="00482701">
      <w:pPr>
        <w:tabs>
          <w:tab w:val="left" w:pos="2340"/>
        </w:tabs>
        <w:spacing w:line="480" w:lineRule="auto"/>
        <w:ind w:left="709"/>
        <w:jc w:val="center"/>
        <w:rPr>
          <w:rFonts w:ascii="Arial" w:hAnsi="Arial" w:cs="Arial"/>
          <w:b/>
          <w:sz w:val="24"/>
          <w:szCs w:val="24"/>
        </w:rPr>
      </w:pPr>
      <w:r w:rsidRPr="00F5132D">
        <w:rPr>
          <w:rFonts w:ascii="Arial" w:hAnsi="Arial" w:cs="Arial"/>
          <w:noProof/>
          <w:sz w:val="24"/>
          <w:szCs w:val="24"/>
          <w:lang w:eastAsia="es-ES"/>
        </w:rPr>
        <w:pict>
          <v:shape id="_x0000_s1045" type="#_x0000_t32" style="position:absolute;left:0;text-align:left;margin-left:182.2pt;margin-top:33.35pt;width:.05pt;height:106.5pt;z-index:251662336" o:connectortype="straight">
            <v:stroke startarrow="block" endarrow="block"/>
          </v:shape>
        </w:pict>
      </w:r>
      <w:r w:rsidR="00482701">
        <w:rPr>
          <w:rFonts w:ascii="Arial" w:hAnsi="Arial" w:cs="Arial"/>
          <w:noProof/>
          <w:sz w:val="24"/>
          <w:szCs w:val="24"/>
          <w:lang w:eastAsia="es-ES"/>
        </w:rPr>
        <w:drawing>
          <wp:inline distT="0" distB="0" distL="0" distR="0">
            <wp:extent cx="4542790" cy="2903855"/>
            <wp:effectExtent l="19050" t="0" r="0" b="0"/>
            <wp:docPr id="1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5" cstate="print"/>
                    <a:srcRect l="7936" t="20969" r="7938" b="2621"/>
                    <a:stretch>
                      <a:fillRect/>
                    </a:stretch>
                  </pic:blipFill>
                  <pic:spPr bwMode="auto">
                    <a:xfrm>
                      <a:off x="0" y="0"/>
                      <a:ext cx="4542790" cy="2903855"/>
                    </a:xfrm>
                    <a:prstGeom prst="rect">
                      <a:avLst/>
                    </a:prstGeom>
                    <a:noFill/>
                    <a:ln w="9525">
                      <a:noFill/>
                      <a:miter lim="800000"/>
                      <a:headEnd/>
                      <a:tailEnd/>
                    </a:ln>
                  </pic:spPr>
                </pic:pic>
              </a:graphicData>
            </a:graphic>
          </wp:inline>
        </w:drawing>
      </w:r>
    </w:p>
    <w:p w:rsidR="00482701" w:rsidRPr="00913E96" w:rsidRDefault="00482701" w:rsidP="00482701">
      <w:pPr>
        <w:spacing w:line="480" w:lineRule="auto"/>
        <w:ind w:left="567"/>
        <w:jc w:val="center"/>
        <w:rPr>
          <w:rFonts w:ascii="Arial" w:hAnsi="Arial" w:cs="Arial"/>
          <w:sz w:val="24"/>
          <w:szCs w:val="24"/>
        </w:rPr>
      </w:pPr>
      <w:r w:rsidRPr="004A48CD">
        <w:rPr>
          <w:rFonts w:ascii="Arial" w:hAnsi="Arial" w:cs="Arial"/>
          <w:b/>
          <w:sz w:val="24"/>
          <w:szCs w:val="24"/>
        </w:rPr>
        <w:t xml:space="preserve">Figura </w:t>
      </w:r>
      <w:r>
        <w:rPr>
          <w:rFonts w:ascii="Arial" w:hAnsi="Arial" w:cs="Arial"/>
          <w:b/>
          <w:sz w:val="24"/>
          <w:szCs w:val="24"/>
        </w:rPr>
        <w:t>3.20</w:t>
      </w:r>
      <w:r w:rsidRPr="004A48CD">
        <w:rPr>
          <w:rFonts w:ascii="Arial" w:hAnsi="Arial" w:cs="Arial"/>
          <w:b/>
          <w:sz w:val="24"/>
          <w:szCs w:val="24"/>
        </w:rPr>
        <w:t xml:space="preserve"> </w:t>
      </w:r>
      <w:r w:rsidRPr="00913E96">
        <w:rPr>
          <w:rFonts w:ascii="Arial" w:hAnsi="Arial" w:cs="Arial"/>
          <w:sz w:val="24"/>
          <w:szCs w:val="24"/>
        </w:rPr>
        <w:t>Diagrama de bo</w:t>
      </w:r>
      <w:r>
        <w:rPr>
          <w:rFonts w:ascii="Arial" w:hAnsi="Arial" w:cs="Arial"/>
          <w:sz w:val="24"/>
          <w:szCs w:val="24"/>
        </w:rPr>
        <w:t>de del controlador del inversor</w:t>
      </w:r>
    </w:p>
    <w:p w:rsidR="00482701" w:rsidRPr="004A48CD" w:rsidRDefault="00482701" w:rsidP="00482701">
      <w:pPr>
        <w:spacing w:line="480" w:lineRule="auto"/>
        <w:ind w:left="708"/>
        <w:rPr>
          <w:rFonts w:ascii="Arial" w:hAnsi="Arial" w:cs="Arial"/>
          <w:sz w:val="24"/>
          <w:szCs w:val="24"/>
        </w:rPr>
      </w:pPr>
      <w:r>
        <w:rPr>
          <w:rFonts w:ascii="Arial" w:hAnsi="Arial" w:cs="Arial"/>
          <w:sz w:val="24"/>
          <w:szCs w:val="24"/>
        </w:rPr>
        <w:t>En la figura 3.20</w:t>
      </w:r>
      <w:r w:rsidRPr="004A48CD">
        <w:rPr>
          <w:rFonts w:ascii="Arial" w:hAnsi="Arial" w:cs="Arial"/>
          <w:sz w:val="24"/>
          <w:szCs w:val="24"/>
        </w:rPr>
        <w:t xml:space="preserve"> se observa que cuando  el margen de ganancia corta en cero, el margen de fase de lazo cerrado es -120°.</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En la grafica se observa que el margen de fase de lazo cerrado se da a una frecuencia de 3x10^3 rad/sec.</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lastRenderedPageBreak/>
        <w:t xml:space="preserve">Para comprobar que este valor esta dentro del ancho de banda requerido, se lo lleva a </w:t>
      </w:r>
      <w:proofErr w:type="spellStart"/>
      <w:r w:rsidRPr="004A48CD">
        <w:rPr>
          <w:rFonts w:ascii="Arial" w:hAnsi="Arial" w:cs="Arial"/>
          <w:sz w:val="24"/>
          <w:szCs w:val="24"/>
        </w:rPr>
        <w:t>hertz</w:t>
      </w:r>
      <w:proofErr w:type="spellEnd"/>
      <w:r w:rsidRPr="004A48CD">
        <w:rPr>
          <w:rFonts w:ascii="Arial" w:hAnsi="Arial" w:cs="Arial"/>
          <w:sz w:val="24"/>
          <w:szCs w:val="24"/>
        </w:rPr>
        <w:t>.</w:t>
      </w:r>
    </w:p>
    <w:p w:rsidR="00482701" w:rsidRPr="004A48CD" w:rsidRDefault="00482701" w:rsidP="00482701">
      <w:pPr>
        <w:spacing w:line="480" w:lineRule="auto"/>
        <w:ind w:firstLine="708"/>
        <w:rPr>
          <w:rFonts w:ascii="Arial" w:hAnsi="Arial" w:cs="Arial"/>
          <w:sz w:val="24"/>
          <w:szCs w:val="24"/>
        </w:rPr>
      </w:pPr>
      <w:r w:rsidRPr="004A48CD">
        <w:rPr>
          <w:rFonts w:ascii="Arial" w:hAnsi="Arial" w:cs="Arial"/>
          <w:sz w:val="24"/>
          <w:szCs w:val="24"/>
        </w:rPr>
        <w:t xml:space="preserve">Frecuencia en </w:t>
      </w:r>
      <w:proofErr w:type="spellStart"/>
      <w:r w:rsidRPr="004A48CD">
        <w:rPr>
          <w:rFonts w:ascii="Arial" w:hAnsi="Arial" w:cs="Arial"/>
          <w:sz w:val="24"/>
          <w:szCs w:val="24"/>
        </w:rPr>
        <w:t>hertz</w:t>
      </w:r>
      <w:proofErr w:type="spellEnd"/>
      <w:r w:rsidRPr="004A48CD">
        <w:rPr>
          <w:rFonts w:ascii="Arial" w:hAnsi="Arial" w:cs="Arial"/>
          <w:sz w:val="24"/>
          <w:szCs w:val="24"/>
        </w:rPr>
        <w:t>= 3x10^3/2*pi</w:t>
      </w:r>
    </w:p>
    <w:p w:rsidR="00482701" w:rsidRPr="004A48CD" w:rsidRDefault="00482701" w:rsidP="00482701">
      <w:pPr>
        <w:spacing w:line="480" w:lineRule="auto"/>
        <w:ind w:firstLine="708"/>
        <w:rPr>
          <w:rFonts w:ascii="Arial" w:hAnsi="Arial" w:cs="Arial"/>
          <w:sz w:val="24"/>
          <w:szCs w:val="24"/>
        </w:rPr>
      </w:pPr>
      <w:r w:rsidRPr="004A48CD">
        <w:rPr>
          <w:rFonts w:ascii="Arial" w:hAnsi="Arial" w:cs="Arial"/>
          <w:sz w:val="24"/>
          <w:szCs w:val="24"/>
        </w:rPr>
        <w:t xml:space="preserve">Frecuencia en </w:t>
      </w:r>
      <w:proofErr w:type="spellStart"/>
      <w:r w:rsidRPr="004A48CD">
        <w:rPr>
          <w:rFonts w:ascii="Arial" w:hAnsi="Arial" w:cs="Arial"/>
          <w:sz w:val="24"/>
          <w:szCs w:val="24"/>
        </w:rPr>
        <w:t>hertz</w:t>
      </w:r>
      <w:proofErr w:type="spellEnd"/>
      <w:r w:rsidRPr="004A48CD">
        <w:rPr>
          <w:rFonts w:ascii="Arial" w:hAnsi="Arial" w:cs="Arial"/>
          <w:sz w:val="24"/>
          <w:szCs w:val="24"/>
        </w:rPr>
        <w:t>=  477 [Hz]</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Estos valores están dentro de los límites permitidos y se comprueba que el controlador es el correcto</w:t>
      </w: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Lo que se espera en cuanto a la trayectoria de los polos, es que se encuentren a la izquierda del eje vertical de tal forma que garantice la estabilidad del sistema, esto</w:t>
      </w:r>
      <w:r>
        <w:rPr>
          <w:rFonts w:ascii="Arial" w:hAnsi="Arial" w:cs="Arial"/>
          <w:sz w:val="24"/>
          <w:szCs w:val="24"/>
        </w:rPr>
        <w:t xml:space="preserve"> se lo observa en la figura 3.21</w:t>
      </w:r>
    </w:p>
    <w:p w:rsidR="00482701" w:rsidRPr="004A48CD" w:rsidRDefault="00482701" w:rsidP="00482701">
      <w:pPr>
        <w:tabs>
          <w:tab w:val="left" w:pos="2340"/>
        </w:tabs>
        <w:spacing w:line="480" w:lineRule="auto"/>
        <w:rPr>
          <w:rFonts w:ascii="Arial" w:hAnsi="Arial" w:cs="Arial"/>
          <w:b/>
          <w:sz w:val="24"/>
          <w:szCs w:val="24"/>
        </w:rPr>
      </w:pPr>
    </w:p>
    <w:p w:rsidR="00482701" w:rsidRPr="004A48CD" w:rsidRDefault="00482701" w:rsidP="00482701">
      <w:pPr>
        <w:tabs>
          <w:tab w:val="left" w:pos="2340"/>
        </w:tabs>
        <w:spacing w:line="480" w:lineRule="auto"/>
        <w:jc w:val="center"/>
        <w:rPr>
          <w:rFonts w:ascii="Arial" w:hAnsi="Arial" w:cs="Arial"/>
          <w:b/>
          <w:sz w:val="24"/>
          <w:szCs w:val="24"/>
        </w:rPr>
      </w:pPr>
      <w:r>
        <w:rPr>
          <w:rFonts w:ascii="Arial" w:hAnsi="Arial" w:cs="Arial"/>
          <w:noProof/>
          <w:sz w:val="24"/>
          <w:szCs w:val="24"/>
          <w:lang w:eastAsia="es-ES"/>
        </w:rPr>
        <w:drawing>
          <wp:inline distT="0" distB="0" distL="0" distR="0">
            <wp:extent cx="4520565" cy="2801620"/>
            <wp:effectExtent l="19050" t="0" r="0" b="0"/>
            <wp:docPr id="1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6" cstate="print"/>
                    <a:srcRect l="9802" t="17827" r="9019" b="3621"/>
                    <a:stretch>
                      <a:fillRect/>
                    </a:stretch>
                  </pic:blipFill>
                  <pic:spPr bwMode="auto">
                    <a:xfrm>
                      <a:off x="0" y="0"/>
                      <a:ext cx="4520565" cy="2801620"/>
                    </a:xfrm>
                    <a:prstGeom prst="rect">
                      <a:avLst/>
                    </a:prstGeom>
                    <a:noFill/>
                    <a:ln w="9525">
                      <a:noFill/>
                      <a:miter lim="800000"/>
                      <a:headEnd/>
                      <a:tailEnd/>
                    </a:ln>
                  </pic:spPr>
                </pic:pic>
              </a:graphicData>
            </a:graphic>
          </wp:inline>
        </w:drawing>
      </w:r>
    </w:p>
    <w:p w:rsidR="00482701" w:rsidRPr="004A48CD" w:rsidRDefault="00482701" w:rsidP="00482701">
      <w:pPr>
        <w:spacing w:line="480" w:lineRule="auto"/>
        <w:jc w:val="center"/>
        <w:rPr>
          <w:rFonts w:ascii="Arial" w:hAnsi="Arial" w:cs="Arial"/>
          <w:b/>
          <w:sz w:val="24"/>
          <w:szCs w:val="24"/>
        </w:rPr>
      </w:pPr>
      <w:r w:rsidRPr="004A48CD">
        <w:rPr>
          <w:rFonts w:ascii="Arial" w:hAnsi="Arial" w:cs="Arial"/>
          <w:b/>
          <w:sz w:val="24"/>
          <w:szCs w:val="24"/>
        </w:rPr>
        <w:t xml:space="preserve">Figura </w:t>
      </w:r>
      <w:r>
        <w:rPr>
          <w:rFonts w:ascii="Arial" w:hAnsi="Arial" w:cs="Arial"/>
          <w:b/>
          <w:sz w:val="24"/>
          <w:szCs w:val="24"/>
        </w:rPr>
        <w:t>3.21</w:t>
      </w:r>
      <w:r w:rsidRPr="004A48CD">
        <w:rPr>
          <w:rFonts w:ascii="Arial" w:hAnsi="Arial" w:cs="Arial"/>
          <w:b/>
          <w:sz w:val="24"/>
          <w:szCs w:val="24"/>
        </w:rPr>
        <w:t xml:space="preserve"> </w:t>
      </w:r>
      <w:r w:rsidRPr="00913E96">
        <w:rPr>
          <w:rFonts w:ascii="Arial" w:hAnsi="Arial" w:cs="Arial"/>
          <w:sz w:val="24"/>
          <w:szCs w:val="24"/>
        </w:rPr>
        <w:t xml:space="preserve">Trayectorias de las raíces del </w:t>
      </w:r>
      <w:r>
        <w:rPr>
          <w:rFonts w:ascii="Arial" w:hAnsi="Arial" w:cs="Arial"/>
          <w:sz w:val="24"/>
          <w:szCs w:val="24"/>
        </w:rPr>
        <w:t>controlador del convertidor DC-AC</w:t>
      </w:r>
    </w:p>
    <w:p w:rsidR="00482701" w:rsidRPr="004A48CD" w:rsidRDefault="00482701" w:rsidP="00482701">
      <w:pPr>
        <w:spacing w:line="480" w:lineRule="auto"/>
        <w:ind w:left="708"/>
        <w:jc w:val="both"/>
        <w:rPr>
          <w:rFonts w:ascii="Arial" w:hAnsi="Arial" w:cs="Arial"/>
          <w:sz w:val="24"/>
          <w:szCs w:val="24"/>
        </w:rPr>
      </w:pPr>
      <w:r w:rsidRPr="004A48CD">
        <w:rPr>
          <w:rFonts w:ascii="Arial" w:hAnsi="Arial" w:cs="Arial"/>
          <w:sz w:val="24"/>
          <w:szCs w:val="24"/>
        </w:rPr>
        <w:lastRenderedPageBreak/>
        <w:t>Observando la figura anterior se comprueba que el sistema es estable ya que todos sus polos están a la izquierda del eje vertical.</w:t>
      </w:r>
    </w:p>
    <w:p w:rsidR="00482701" w:rsidRPr="004A48CD" w:rsidRDefault="00482701" w:rsidP="00482701">
      <w:pPr>
        <w:spacing w:line="480" w:lineRule="auto"/>
        <w:ind w:left="708"/>
        <w:jc w:val="both"/>
        <w:rPr>
          <w:rFonts w:ascii="Arial" w:hAnsi="Arial" w:cs="Arial"/>
          <w:sz w:val="24"/>
          <w:szCs w:val="24"/>
        </w:rPr>
      </w:pPr>
      <w:r w:rsidRPr="004A48CD">
        <w:rPr>
          <w:rFonts w:ascii="Arial" w:hAnsi="Arial" w:cs="Arial"/>
          <w:sz w:val="24"/>
          <w:szCs w:val="24"/>
        </w:rPr>
        <w:t>Ante cualquier perturbación el sistema debe estabilizarse lo más rápido posible, siempre y cuando se haya elegido el controlador correcto. Esto</w:t>
      </w:r>
      <w:r>
        <w:rPr>
          <w:rFonts w:ascii="Arial" w:hAnsi="Arial" w:cs="Arial"/>
          <w:sz w:val="24"/>
          <w:szCs w:val="24"/>
        </w:rPr>
        <w:t xml:space="preserve"> se lo muestra en la figura 3.22</w:t>
      </w:r>
    </w:p>
    <w:p w:rsidR="00482701" w:rsidRPr="004A48CD" w:rsidRDefault="00482701" w:rsidP="00482701">
      <w:pPr>
        <w:tabs>
          <w:tab w:val="left" w:pos="2340"/>
        </w:tabs>
        <w:spacing w:line="480" w:lineRule="auto"/>
        <w:rPr>
          <w:rFonts w:ascii="Arial" w:hAnsi="Arial" w:cs="Arial"/>
          <w:b/>
          <w:sz w:val="24"/>
          <w:szCs w:val="24"/>
        </w:rPr>
      </w:pPr>
    </w:p>
    <w:p w:rsidR="00482701" w:rsidRPr="004A48CD" w:rsidRDefault="00482701" w:rsidP="00482701">
      <w:pPr>
        <w:tabs>
          <w:tab w:val="left" w:pos="2340"/>
        </w:tabs>
        <w:spacing w:line="480" w:lineRule="auto"/>
        <w:ind w:left="709"/>
        <w:jc w:val="center"/>
        <w:rPr>
          <w:rFonts w:ascii="Arial" w:hAnsi="Arial" w:cs="Arial"/>
          <w:sz w:val="24"/>
          <w:szCs w:val="24"/>
        </w:rPr>
      </w:pPr>
      <w:r>
        <w:rPr>
          <w:rFonts w:ascii="Arial" w:hAnsi="Arial" w:cs="Arial"/>
          <w:noProof/>
          <w:sz w:val="24"/>
          <w:szCs w:val="24"/>
          <w:lang w:eastAsia="es-ES"/>
        </w:rPr>
        <w:drawing>
          <wp:inline distT="0" distB="0" distL="0" distR="0">
            <wp:extent cx="4659630" cy="3555365"/>
            <wp:effectExtent l="19050" t="0" r="7620" b="0"/>
            <wp:docPr id="1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7" cstate="print"/>
                    <a:srcRect l="9171" t="20969" r="8995" b="3226"/>
                    <a:stretch>
                      <a:fillRect/>
                    </a:stretch>
                  </pic:blipFill>
                  <pic:spPr bwMode="auto">
                    <a:xfrm>
                      <a:off x="0" y="0"/>
                      <a:ext cx="4659630" cy="3555365"/>
                    </a:xfrm>
                    <a:prstGeom prst="rect">
                      <a:avLst/>
                    </a:prstGeom>
                    <a:noFill/>
                    <a:ln w="9525">
                      <a:noFill/>
                      <a:miter lim="800000"/>
                      <a:headEnd/>
                      <a:tailEnd/>
                    </a:ln>
                  </pic:spPr>
                </pic:pic>
              </a:graphicData>
            </a:graphic>
          </wp:inline>
        </w:drawing>
      </w:r>
    </w:p>
    <w:p w:rsidR="00482701" w:rsidRPr="00913E96" w:rsidRDefault="00482701" w:rsidP="00482701">
      <w:pPr>
        <w:tabs>
          <w:tab w:val="left" w:pos="2340"/>
        </w:tabs>
        <w:spacing w:line="480" w:lineRule="auto"/>
        <w:jc w:val="center"/>
        <w:rPr>
          <w:rFonts w:ascii="Arial" w:hAnsi="Arial" w:cs="Arial"/>
          <w:sz w:val="24"/>
          <w:szCs w:val="24"/>
        </w:rPr>
      </w:pPr>
      <w:r>
        <w:rPr>
          <w:rFonts w:ascii="Arial" w:hAnsi="Arial" w:cs="Arial"/>
          <w:b/>
          <w:sz w:val="24"/>
          <w:szCs w:val="24"/>
        </w:rPr>
        <w:t>Figura  3.22</w:t>
      </w:r>
      <w:r w:rsidRPr="004A48CD">
        <w:rPr>
          <w:rFonts w:ascii="Arial" w:hAnsi="Arial" w:cs="Arial"/>
          <w:b/>
          <w:sz w:val="24"/>
          <w:szCs w:val="24"/>
        </w:rPr>
        <w:t xml:space="preserve"> </w:t>
      </w:r>
      <w:r w:rsidRPr="00913E96">
        <w:rPr>
          <w:rFonts w:ascii="Arial" w:hAnsi="Arial" w:cs="Arial"/>
          <w:sz w:val="24"/>
          <w:szCs w:val="24"/>
        </w:rPr>
        <w:t>Respuesta del controlador a una perturbación</w:t>
      </w:r>
    </w:p>
    <w:p w:rsidR="00482701" w:rsidRPr="004A48CD" w:rsidRDefault="00482701" w:rsidP="00482701">
      <w:pPr>
        <w:spacing w:line="480" w:lineRule="auto"/>
        <w:ind w:left="708"/>
        <w:jc w:val="both"/>
        <w:rPr>
          <w:rFonts w:ascii="Arial" w:hAnsi="Arial" w:cs="Arial"/>
          <w:sz w:val="24"/>
          <w:szCs w:val="24"/>
        </w:rPr>
      </w:pPr>
      <w:r>
        <w:rPr>
          <w:rFonts w:ascii="Arial" w:hAnsi="Arial" w:cs="Arial"/>
          <w:sz w:val="24"/>
          <w:szCs w:val="24"/>
        </w:rPr>
        <w:t>En la figura 3.22</w:t>
      </w:r>
      <w:r w:rsidRPr="004A48CD">
        <w:rPr>
          <w:rFonts w:ascii="Arial" w:hAnsi="Arial" w:cs="Arial"/>
          <w:sz w:val="24"/>
          <w:szCs w:val="24"/>
        </w:rPr>
        <w:t xml:space="preserve"> se comprueba que el sistema se estabiliza en 0.006 [S], por lo tanto se ha seleccionado el controlador indicado.</w:t>
      </w:r>
    </w:p>
    <w:p w:rsidR="00482701" w:rsidRPr="004A48CD" w:rsidRDefault="00482701" w:rsidP="00482701">
      <w:pPr>
        <w:spacing w:line="480" w:lineRule="auto"/>
        <w:ind w:left="708"/>
        <w:jc w:val="both"/>
        <w:rPr>
          <w:rFonts w:ascii="Arial" w:hAnsi="Arial" w:cs="Arial"/>
          <w:sz w:val="24"/>
          <w:szCs w:val="24"/>
        </w:rPr>
      </w:pPr>
      <w:r w:rsidRPr="004A48CD">
        <w:rPr>
          <w:rFonts w:ascii="Arial" w:hAnsi="Arial" w:cs="Arial"/>
          <w:sz w:val="24"/>
          <w:szCs w:val="24"/>
        </w:rPr>
        <w:lastRenderedPageBreak/>
        <w:t xml:space="preserve">Se espera que el voltaje en la carga se mantenga constante ante cualquier cambio en la carga, se espera que la corriente en la carga </w:t>
      </w:r>
      <w:proofErr w:type="spellStart"/>
      <w:r w:rsidRPr="004A48CD">
        <w:rPr>
          <w:rFonts w:ascii="Arial" w:hAnsi="Arial" w:cs="Arial"/>
          <w:sz w:val="24"/>
          <w:szCs w:val="24"/>
        </w:rPr>
        <w:t>varie</w:t>
      </w:r>
      <w:proofErr w:type="spellEnd"/>
      <w:r w:rsidRPr="004A48CD">
        <w:rPr>
          <w:rFonts w:ascii="Arial" w:hAnsi="Arial" w:cs="Arial"/>
          <w:sz w:val="24"/>
          <w:szCs w:val="24"/>
        </w:rPr>
        <w:t xml:space="preserve"> con los cambios de carga</w:t>
      </w:r>
      <w:r>
        <w:rPr>
          <w:rFonts w:ascii="Arial" w:hAnsi="Arial" w:cs="Arial"/>
          <w:sz w:val="24"/>
          <w:szCs w:val="24"/>
        </w:rPr>
        <w:t>. Se puede ver en la figura 3.23</w:t>
      </w:r>
    </w:p>
    <w:p w:rsidR="00482701" w:rsidRPr="004A48CD" w:rsidRDefault="00482701" w:rsidP="00482701">
      <w:pPr>
        <w:pStyle w:val="Prrafodelista"/>
        <w:tabs>
          <w:tab w:val="left" w:pos="2340"/>
        </w:tabs>
        <w:spacing w:line="480" w:lineRule="auto"/>
        <w:ind w:left="792"/>
        <w:rPr>
          <w:rFonts w:ascii="Arial" w:hAnsi="Arial" w:cs="Arial"/>
          <w:b/>
          <w:sz w:val="24"/>
          <w:szCs w:val="24"/>
        </w:rPr>
      </w:pPr>
    </w:p>
    <w:p w:rsidR="00482701" w:rsidRPr="004A48CD" w:rsidRDefault="00482701" w:rsidP="00482701">
      <w:pPr>
        <w:tabs>
          <w:tab w:val="left" w:pos="2340"/>
        </w:tabs>
        <w:spacing w:line="480" w:lineRule="auto"/>
        <w:ind w:left="709"/>
        <w:jc w:val="center"/>
        <w:rPr>
          <w:rFonts w:ascii="Arial" w:hAnsi="Arial" w:cs="Arial"/>
          <w:b/>
          <w:sz w:val="24"/>
          <w:szCs w:val="24"/>
        </w:rPr>
      </w:pPr>
      <w:r>
        <w:rPr>
          <w:rFonts w:ascii="Arial" w:hAnsi="Arial" w:cs="Arial"/>
          <w:b/>
          <w:noProof/>
          <w:sz w:val="24"/>
          <w:szCs w:val="24"/>
          <w:lang w:eastAsia="es-ES"/>
        </w:rPr>
        <w:drawing>
          <wp:inline distT="0" distB="0" distL="0" distR="0">
            <wp:extent cx="4645025" cy="3006725"/>
            <wp:effectExtent l="19050" t="0" r="3175" b="0"/>
            <wp:docPr id="15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88" cstate="print"/>
                    <a:srcRect l="8289" t="15536" r="26631" b="11864"/>
                    <a:stretch>
                      <a:fillRect/>
                    </a:stretch>
                  </pic:blipFill>
                  <pic:spPr bwMode="auto">
                    <a:xfrm>
                      <a:off x="0" y="0"/>
                      <a:ext cx="4645025" cy="3006725"/>
                    </a:xfrm>
                    <a:prstGeom prst="rect">
                      <a:avLst/>
                    </a:prstGeom>
                    <a:noFill/>
                    <a:ln w="9525">
                      <a:noFill/>
                      <a:miter lim="800000"/>
                      <a:headEnd/>
                      <a:tailEnd/>
                    </a:ln>
                  </pic:spPr>
                </pic:pic>
              </a:graphicData>
            </a:graphic>
          </wp:inline>
        </w:drawing>
      </w:r>
    </w:p>
    <w:p w:rsidR="00482701" w:rsidRPr="004A48CD" w:rsidRDefault="00482701" w:rsidP="00482701">
      <w:pPr>
        <w:tabs>
          <w:tab w:val="left" w:pos="2340"/>
        </w:tabs>
        <w:spacing w:line="480" w:lineRule="auto"/>
        <w:jc w:val="center"/>
        <w:rPr>
          <w:rFonts w:ascii="Arial" w:hAnsi="Arial" w:cs="Arial"/>
          <w:sz w:val="24"/>
          <w:szCs w:val="24"/>
        </w:rPr>
      </w:pPr>
      <w:r>
        <w:rPr>
          <w:rFonts w:ascii="Arial" w:hAnsi="Arial" w:cs="Arial"/>
          <w:b/>
          <w:sz w:val="24"/>
          <w:szCs w:val="24"/>
        </w:rPr>
        <w:t>Figura  3.23</w:t>
      </w:r>
      <w:r w:rsidRPr="004A48CD">
        <w:rPr>
          <w:rFonts w:ascii="Arial" w:hAnsi="Arial" w:cs="Arial"/>
          <w:b/>
          <w:sz w:val="24"/>
          <w:szCs w:val="24"/>
        </w:rPr>
        <w:t xml:space="preserve"> </w:t>
      </w:r>
      <w:r w:rsidRPr="00913E96">
        <w:rPr>
          <w:rFonts w:ascii="Arial" w:hAnsi="Arial" w:cs="Arial"/>
          <w:sz w:val="24"/>
          <w:szCs w:val="24"/>
        </w:rPr>
        <w:t>Voltajes y corrientes en la carga</w:t>
      </w:r>
    </w:p>
    <w:p w:rsidR="00482701" w:rsidRPr="004A48CD" w:rsidRDefault="00482701" w:rsidP="00482701">
      <w:pPr>
        <w:spacing w:line="480" w:lineRule="auto"/>
        <w:ind w:left="708"/>
        <w:rPr>
          <w:rFonts w:ascii="Arial" w:hAnsi="Arial" w:cs="Arial"/>
          <w:sz w:val="24"/>
          <w:szCs w:val="24"/>
        </w:rPr>
      </w:pPr>
    </w:p>
    <w:p w:rsidR="00482701" w:rsidRPr="004A48CD" w:rsidRDefault="00482701" w:rsidP="00482701">
      <w:pPr>
        <w:spacing w:line="480" w:lineRule="auto"/>
        <w:ind w:left="708"/>
        <w:rPr>
          <w:rFonts w:ascii="Arial" w:hAnsi="Arial" w:cs="Arial"/>
          <w:sz w:val="24"/>
          <w:szCs w:val="24"/>
        </w:rPr>
      </w:pPr>
      <w:r w:rsidRPr="004A48CD">
        <w:rPr>
          <w:rFonts w:ascii="Arial" w:hAnsi="Arial" w:cs="Arial"/>
          <w:sz w:val="24"/>
          <w:szCs w:val="24"/>
        </w:rPr>
        <w:t xml:space="preserve">El diagrama del inversor  junto con su controlador se presenta a continuación </w:t>
      </w:r>
      <w:r>
        <w:rPr>
          <w:rFonts w:ascii="Arial" w:hAnsi="Arial" w:cs="Arial"/>
          <w:sz w:val="24"/>
          <w:szCs w:val="24"/>
        </w:rPr>
        <w:t>en la figura 3.24</w:t>
      </w:r>
    </w:p>
    <w:p w:rsidR="00482701" w:rsidRPr="004A48CD" w:rsidRDefault="00482701" w:rsidP="00482701">
      <w:pPr>
        <w:tabs>
          <w:tab w:val="left" w:pos="2340"/>
        </w:tabs>
        <w:spacing w:line="480" w:lineRule="auto"/>
        <w:ind w:left="851"/>
        <w:rPr>
          <w:rFonts w:ascii="Arial" w:hAnsi="Arial" w:cs="Arial"/>
          <w:sz w:val="24"/>
          <w:szCs w:val="24"/>
        </w:rPr>
      </w:pPr>
      <w:r>
        <w:rPr>
          <w:rFonts w:ascii="Arial" w:hAnsi="Arial" w:cs="Arial"/>
          <w:noProof/>
          <w:sz w:val="24"/>
          <w:szCs w:val="24"/>
          <w:lang w:eastAsia="es-ES"/>
        </w:rPr>
        <w:lastRenderedPageBreak/>
        <w:drawing>
          <wp:inline distT="0" distB="0" distL="0" distR="0">
            <wp:extent cx="4732655" cy="1843405"/>
            <wp:effectExtent l="19050" t="0" r="0" b="0"/>
            <wp:docPr id="15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89" cstate="print"/>
                    <a:srcRect l="19753" t="35249" r="21869" b="28249"/>
                    <a:stretch>
                      <a:fillRect/>
                    </a:stretch>
                  </pic:blipFill>
                  <pic:spPr bwMode="auto">
                    <a:xfrm>
                      <a:off x="0" y="0"/>
                      <a:ext cx="4732655" cy="1843405"/>
                    </a:xfrm>
                    <a:prstGeom prst="rect">
                      <a:avLst/>
                    </a:prstGeom>
                    <a:noFill/>
                    <a:ln w="9525">
                      <a:noFill/>
                      <a:miter lim="800000"/>
                      <a:headEnd/>
                      <a:tailEnd/>
                    </a:ln>
                  </pic:spPr>
                </pic:pic>
              </a:graphicData>
            </a:graphic>
          </wp:inline>
        </w:drawing>
      </w:r>
    </w:p>
    <w:p w:rsidR="00482701" w:rsidRPr="004A48CD" w:rsidRDefault="00482701" w:rsidP="00482701">
      <w:pPr>
        <w:tabs>
          <w:tab w:val="left" w:pos="2340"/>
        </w:tabs>
        <w:spacing w:line="480" w:lineRule="auto"/>
        <w:jc w:val="center"/>
        <w:rPr>
          <w:rFonts w:ascii="Arial" w:hAnsi="Arial" w:cs="Arial"/>
          <w:b/>
          <w:sz w:val="24"/>
          <w:szCs w:val="24"/>
        </w:rPr>
        <w:sectPr w:rsidR="00482701" w:rsidRPr="004A48CD" w:rsidSect="006E2475">
          <w:headerReference w:type="default" r:id="rId90"/>
          <w:footerReference w:type="default" r:id="rId91"/>
          <w:pgSz w:w="11906" w:h="16838"/>
          <w:pgMar w:top="2268" w:right="1361" w:bottom="2268" w:left="2268" w:header="709" w:footer="709" w:gutter="0"/>
          <w:pgNumType w:start="40"/>
          <w:cols w:space="708"/>
          <w:docGrid w:linePitch="360"/>
        </w:sectPr>
      </w:pPr>
      <w:r w:rsidRPr="004A48CD">
        <w:rPr>
          <w:rFonts w:ascii="Arial" w:hAnsi="Arial" w:cs="Arial"/>
          <w:b/>
          <w:sz w:val="24"/>
          <w:szCs w:val="24"/>
        </w:rPr>
        <w:t xml:space="preserve">Figura </w:t>
      </w:r>
      <w:r>
        <w:rPr>
          <w:rFonts w:ascii="Arial" w:hAnsi="Arial" w:cs="Arial"/>
          <w:b/>
          <w:sz w:val="24"/>
          <w:szCs w:val="24"/>
        </w:rPr>
        <w:t xml:space="preserve"> 3.24</w:t>
      </w:r>
      <w:r w:rsidRPr="004A48CD">
        <w:rPr>
          <w:rFonts w:ascii="Arial" w:hAnsi="Arial" w:cs="Arial"/>
          <w:b/>
          <w:sz w:val="24"/>
          <w:szCs w:val="24"/>
        </w:rPr>
        <w:t xml:space="preserve"> </w:t>
      </w:r>
      <w:r w:rsidRPr="00913E96">
        <w:rPr>
          <w:rFonts w:ascii="Arial" w:hAnsi="Arial" w:cs="Arial"/>
          <w:sz w:val="24"/>
          <w:szCs w:val="24"/>
        </w:rPr>
        <w:t>Diagrama del inversor con su controlador</w:t>
      </w:r>
    </w:p>
    <w:p w:rsidR="00482701" w:rsidRDefault="00482701" w:rsidP="00482701">
      <w:pPr>
        <w:tabs>
          <w:tab w:val="left" w:pos="2340"/>
        </w:tabs>
        <w:spacing w:line="480" w:lineRule="auto"/>
        <w:jc w:val="center"/>
        <w:rPr>
          <w:rFonts w:ascii="Arial" w:hAnsi="Arial" w:cs="Arial"/>
        </w:rPr>
      </w:pPr>
    </w:p>
    <w:p w:rsidR="00482701" w:rsidRDefault="00482701" w:rsidP="00482701">
      <w:pPr>
        <w:tabs>
          <w:tab w:val="left" w:pos="2340"/>
        </w:tabs>
        <w:spacing w:line="480" w:lineRule="auto"/>
        <w:jc w:val="center"/>
        <w:rPr>
          <w:rFonts w:ascii="Arial" w:hAnsi="Arial" w:cs="Arial"/>
        </w:rPr>
      </w:pPr>
    </w:p>
    <w:p w:rsidR="00482701" w:rsidRDefault="00482701" w:rsidP="00482701">
      <w:pPr>
        <w:tabs>
          <w:tab w:val="left" w:pos="2340"/>
        </w:tabs>
        <w:spacing w:line="480" w:lineRule="auto"/>
        <w:jc w:val="center"/>
        <w:rPr>
          <w:rFonts w:ascii="Arial" w:hAnsi="Arial" w:cs="Arial"/>
        </w:rPr>
      </w:pPr>
    </w:p>
    <w:p w:rsidR="00482701" w:rsidRDefault="00482701" w:rsidP="00482701">
      <w:pPr>
        <w:tabs>
          <w:tab w:val="left" w:pos="2340"/>
        </w:tabs>
        <w:spacing w:line="480" w:lineRule="auto"/>
        <w:jc w:val="center"/>
        <w:rPr>
          <w:rFonts w:ascii="Arial" w:hAnsi="Arial" w:cs="Arial"/>
        </w:rPr>
      </w:pPr>
    </w:p>
    <w:p w:rsidR="00482701" w:rsidRDefault="00482701" w:rsidP="00482701">
      <w:pPr>
        <w:tabs>
          <w:tab w:val="left" w:pos="2340"/>
        </w:tabs>
        <w:spacing w:line="480" w:lineRule="auto"/>
        <w:jc w:val="center"/>
        <w:rPr>
          <w:rFonts w:ascii="Arial" w:hAnsi="Arial" w:cs="Arial"/>
        </w:rPr>
      </w:pPr>
    </w:p>
    <w:p w:rsidR="00482701" w:rsidRDefault="00482701" w:rsidP="00482701">
      <w:pPr>
        <w:tabs>
          <w:tab w:val="left" w:pos="2340"/>
        </w:tabs>
        <w:spacing w:line="480" w:lineRule="auto"/>
        <w:jc w:val="center"/>
        <w:rPr>
          <w:rFonts w:ascii="Arial" w:hAnsi="Arial" w:cs="Arial"/>
        </w:rPr>
      </w:pPr>
    </w:p>
    <w:p w:rsidR="00482701" w:rsidRDefault="00482701" w:rsidP="00482701">
      <w:pPr>
        <w:tabs>
          <w:tab w:val="left" w:pos="2340"/>
        </w:tabs>
        <w:spacing w:line="480" w:lineRule="auto"/>
        <w:rPr>
          <w:rFonts w:ascii="Arial" w:hAnsi="Arial" w:cs="Arial"/>
        </w:rPr>
      </w:pPr>
      <w:r>
        <w:rPr>
          <w:rFonts w:ascii="Arial" w:hAnsi="Arial" w:cs="Arial"/>
          <w:b/>
          <w:sz w:val="48"/>
          <w:szCs w:val="48"/>
        </w:rPr>
        <w:t>CAPITULO 4</w:t>
      </w:r>
    </w:p>
    <w:p w:rsidR="00482701" w:rsidRDefault="00482701" w:rsidP="00482701">
      <w:pPr>
        <w:tabs>
          <w:tab w:val="left" w:pos="2340"/>
        </w:tabs>
        <w:spacing w:line="480" w:lineRule="auto"/>
        <w:jc w:val="center"/>
        <w:rPr>
          <w:rFonts w:ascii="Arial" w:hAnsi="Arial" w:cs="Arial"/>
        </w:rPr>
      </w:pPr>
    </w:p>
    <w:p w:rsidR="00482701" w:rsidRDefault="00482701" w:rsidP="00482701">
      <w:pPr>
        <w:tabs>
          <w:tab w:val="left" w:pos="2340"/>
        </w:tabs>
        <w:spacing w:line="480" w:lineRule="auto"/>
        <w:jc w:val="center"/>
        <w:rPr>
          <w:rFonts w:ascii="Arial" w:hAnsi="Arial" w:cs="Arial"/>
        </w:rPr>
      </w:pPr>
    </w:p>
    <w:p w:rsidR="00482701" w:rsidRDefault="00482701" w:rsidP="00482701">
      <w:pPr>
        <w:tabs>
          <w:tab w:val="left" w:pos="2340"/>
        </w:tabs>
        <w:spacing w:line="480" w:lineRule="auto"/>
        <w:jc w:val="center"/>
        <w:rPr>
          <w:rFonts w:ascii="Arial" w:hAnsi="Arial" w:cs="Arial"/>
        </w:rPr>
      </w:pPr>
    </w:p>
    <w:p w:rsidR="00482701" w:rsidRDefault="00482701" w:rsidP="00482701">
      <w:pPr>
        <w:tabs>
          <w:tab w:val="left" w:pos="2340"/>
        </w:tabs>
        <w:spacing w:line="480" w:lineRule="auto"/>
        <w:jc w:val="center"/>
        <w:rPr>
          <w:rFonts w:ascii="Arial" w:hAnsi="Arial" w:cs="Arial"/>
        </w:rPr>
      </w:pPr>
      <w:r w:rsidRPr="001E528E">
        <w:rPr>
          <w:rFonts w:ascii="Arial" w:hAnsi="Arial" w:cs="Arial"/>
          <w:b/>
          <w:sz w:val="48"/>
          <w:szCs w:val="48"/>
        </w:rPr>
        <w:t>FUNCIONAMIENTO</w:t>
      </w:r>
      <w:r>
        <w:rPr>
          <w:rFonts w:ascii="Arial" w:hAnsi="Arial" w:cs="Arial"/>
          <w:b/>
          <w:sz w:val="48"/>
          <w:szCs w:val="48"/>
        </w:rPr>
        <w:t xml:space="preserve"> COMPLETO DEL SISTEMA</w:t>
      </w:r>
    </w:p>
    <w:p w:rsidR="00482701" w:rsidRDefault="00482701" w:rsidP="00482701">
      <w:pPr>
        <w:jc w:val="center"/>
        <w:rPr>
          <w:b/>
          <w:sz w:val="36"/>
          <w:szCs w:val="36"/>
        </w:rPr>
      </w:pPr>
    </w:p>
    <w:p w:rsidR="00482701" w:rsidRDefault="00482701" w:rsidP="00482701">
      <w:pPr>
        <w:jc w:val="center"/>
        <w:rPr>
          <w:b/>
          <w:sz w:val="36"/>
          <w:szCs w:val="36"/>
        </w:rPr>
        <w:sectPr w:rsidR="00482701" w:rsidSect="00AA25FF">
          <w:headerReference w:type="default" r:id="rId92"/>
          <w:footerReference w:type="default" r:id="rId93"/>
          <w:pgSz w:w="11906" w:h="16838"/>
          <w:pgMar w:top="2268" w:right="1361" w:bottom="2268" w:left="2268" w:header="709" w:footer="709" w:gutter="0"/>
          <w:pgNumType w:start="73"/>
          <w:cols w:space="708"/>
          <w:docGrid w:linePitch="360"/>
        </w:sectPr>
      </w:pPr>
    </w:p>
    <w:p w:rsidR="00482701" w:rsidRPr="000333CE" w:rsidRDefault="00482701" w:rsidP="00482701">
      <w:pPr>
        <w:pStyle w:val="Prrafodelista"/>
        <w:spacing w:line="480" w:lineRule="auto"/>
        <w:ind w:left="360"/>
        <w:jc w:val="both"/>
        <w:rPr>
          <w:rFonts w:ascii="Arial" w:hAnsi="Arial" w:cs="Arial"/>
          <w:sz w:val="24"/>
          <w:szCs w:val="24"/>
        </w:rPr>
      </w:pPr>
      <w:r w:rsidRPr="000333CE">
        <w:rPr>
          <w:rFonts w:ascii="Arial" w:hAnsi="Arial" w:cs="Arial"/>
          <w:sz w:val="24"/>
          <w:szCs w:val="24"/>
        </w:rPr>
        <w:lastRenderedPageBreak/>
        <w:t>El funcionamiento individual de los módulos fue analizado en el capítulo 3, ahora se analizara el funcionamiento en conjunto de cada uno de los módulos para las diferentes situaciones de trabajo del convertidor.</w:t>
      </w:r>
    </w:p>
    <w:p w:rsidR="00482701" w:rsidRPr="00F530EF" w:rsidRDefault="00482701" w:rsidP="00482701">
      <w:pPr>
        <w:pStyle w:val="Prrafodelista"/>
        <w:spacing w:line="480" w:lineRule="auto"/>
        <w:ind w:left="360"/>
        <w:rPr>
          <w:rFonts w:ascii="Arial" w:hAnsi="Arial" w:cs="Arial"/>
          <w:b/>
          <w:sz w:val="24"/>
          <w:szCs w:val="24"/>
        </w:rPr>
      </w:pPr>
    </w:p>
    <w:p w:rsidR="00482701" w:rsidRPr="000333CE" w:rsidRDefault="00482701" w:rsidP="00482701">
      <w:pPr>
        <w:pStyle w:val="Prrafodelista"/>
        <w:numPr>
          <w:ilvl w:val="0"/>
          <w:numId w:val="27"/>
        </w:numPr>
        <w:spacing w:line="480" w:lineRule="auto"/>
        <w:rPr>
          <w:rFonts w:ascii="Arial" w:hAnsi="Arial" w:cs="Arial"/>
          <w:b/>
          <w:sz w:val="24"/>
          <w:szCs w:val="24"/>
        </w:rPr>
      </w:pPr>
      <w:r w:rsidRPr="000333CE">
        <w:rPr>
          <w:rFonts w:ascii="Arial" w:hAnsi="Arial" w:cs="Arial"/>
          <w:b/>
          <w:sz w:val="24"/>
          <w:szCs w:val="24"/>
        </w:rPr>
        <w:t>Funcionamiento de los módulos Panel Fotovoltaico – Batería</w:t>
      </w:r>
    </w:p>
    <w:p w:rsidR="00482701" w:rsidRPr="000333CE" w:rsidRDefault="00482701" w:rsidP="00482701">
      <w:pPr>
        <w:pStyle w:val="Prrafodelista"/>
        <w:spacing w:line="480" w:lineRule="auto"/>
        <w:rPr>
          <w:rFonts w:ascii="Arial" w:hAnsi="Arial" w:cs="Arial"/>
          <w:b/>
          <w:sz w:val="24"/>
          <w:szCs w:val="24"/>
        </w:rPr>
      </w:pPr>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 xml:space="preserve">El funcionamiento colectivo del modulo del  panel fotovoltaico y del modulo de la batería se da cuando no existe una carga o existe poca carga conectada a la salida del convertidor, en esta situación el modulo del panel fotovoltaico trabaja cargando la batería, por lo tanto el modulo del panel fotovoltaico inyecta una corriente </w:t>
      </w:r>
      <w:proofErr w:type="spellStart"/>
      <w:r w:rsidRPr="000333CE">
        <w:rPr>
          <w:rFonts w:ascii="Arial" w:hAnsi="Arial" w:cs="Arial"/>
          <w:sz w:val="24"/>
          <w:szCs w:val="24"/>
        </w:rPr>
        <w:t>dc</w:t>
      </w:r>
      <w:proofErr w:type="spellEnd"/>
      <w:r w:rsidRPr="000333CE">
        <w:rPr>
          <w:rFonts w:ascii="Arial" w:hAnsi="Arial" w:cs="Arial"/>
          <w:sz w:val="24"/>
          <w:szCs w:val="24"/>
        </w:rPr>
        <w:t xml:space="preserve"> a la batería.</w:t>
      </w:r>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 xml:space="preserve">Para este caso de funcionamiento se tomara en cuenta variaciones en el voltaje a la salida del panel fotovoltaico, analizando lo que ocurre con la corriente </w:t>
      </w:r>
      <w:proofErr w:type="spellStart"/>
      <w:r w:rsidRPr="000333CE">
        <w:rPr>
          <w:rFonts w:ascii="Arial" w:hAnsi="Arial" w:cs="Arial"/>
          <w:sz w:val="24"/>
          <w:szCs w:val="24"/>
        </w:rPr>
        <w:t>dc</w:t>
      </w:r>
      <w:proofErr w:type="spellEnd"/>
      <w:r w:rsidRPr="000333CE">
        <w:rPr>
          <w:rFonts w:ascii="Arial" w:hAnsi="Arial" w:cs="Arial"/>
          <w:sz w:val="24"/>
          <w:szCs w:val="24"/>
        </w:rPr>
        <w:t xml:space="preserve"> inyectada a la batería.</w:t>
      </w:r>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Los módulos conectados se los muestra en la figura 4.1.</w:t>
      </w:r>
    </w:p>
    <w:p w:rsidR="00482701" w:rsidRPr="000333CE" w:rsidRDefault="00482701" w:rsidP="00482701">
      <w:pPr>
        <w:pStyle w:val="Prrafodelista"/>
        <w:spacing w:line="480" w:lineRule="auto"/>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243070" cy="3314065"/>
            <wp:effectExtent l="19050" t="0" r="508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4" cstate="print"/>
                    <a:srcRect l="1057" t="12286" r="49695" b="23946"/>
                    <a:stretch>
                      <a:fillRect/>
                    </a:stretch>
                  </pic:blipFill>
                  <pic:spPr bwMode="auto">
                    <a:xfrm>
                      <a:off x="0" y="0"/>
                      <a:ext cx="4243070" cy="3314065"/>
                    </a:xfrm>
                    <a:prstGeom prst="rect">
                      <a:avLst/>
                    </a:prstGeom>
                    <a:noFill/>
                    <a:ln w="9525">
                      <a:noFill/>
                      <a:miter lim="800000"/>
                      <a:headEnd/>
                      <a:tailEnd/>
                    </a:ln>
                  </pic:spPr>
                </pic:pic>
              </a:graphicData>
            </a:graphic>
          </wp:inline>
        </w:drawing>
      </w:r>
    </w:p>
    <w:p w:rsidR="00482701" w:rsidRPr="000333CE" w:rsidRDefault="00482701" w:rsidP="00482701">
      <w:pPr>
        <w:spacing w:line="480" w:lineRule="auto"/>
        <w:jc w:val="center"/>
        <w:rPr>
          <w:rFonts w:ascii="Arial" w:hAnsi="Arial" w:cs="Arial"/>
          <w:b/>
          <w:sz w:val="24"/>
          <w:szCs w:val="24"/>
        </w:rPr>
      </w:pPr>
      <w:r w:rsidRPr="000333CE">
        <w:rPr>
          <w:rFonts w:ascii="Arial" w:hAnsi="Arial" w:cs="Arial"/>
          <w:b/>
          <w:sz w:val="24"/>
          <w:szCs w:val="24"/>
        </w:rPr>
        <w:t xml:space="preserve">Figura 4.1 </w:t>
      </w:r>
      <w:r w:rsidRPr="00913E96">
        <w:rPr>
          <w:rFonts w:ascii="Arial" w:hAnsi="Arial" w:cs="Arial"/>
          <w:sz w:val="24"/>
          <w:szCs w:val="24"/>
        </w:rPr>
        <w:t>Modulo del panel fotovoltaico y batería conectados</w:t>
      </w:r>
    </w:p>
    <w:p w:rsidR="00482701" w:rsidRPr="000333CE" w:rsidRDefault="00482701" w:rsidP="00482701">
      <w:pPr>
        <w:spacing w:line="480" w:lineRule="auto"/>
        <w:ind w:left="708"/>
        <w:jc w:val="both"/>
        <w:rPr>
          <w:rFonts w:ascii="Arial" w:hAnsi="Arial" w:cs="Arial"/>
          <w:sz w:val="24"/>
          <w:szCs w:val="24"/>
        </w:rPr>
      </w:pPr>
      <w:r w:rsidRPr="000333CE">
        <w:rPr>
          <w:rFonts w:ascii="Arial" w:hAnsi="Arial" w:cs="Arial"/>
          <w:sz w:val="24"/>
          <w:szCs w:val="24"/>
        </w:rPr>
        <w:t>Bajo estas consideraciones se espera tener una corriente negativa  en el inductor del modulo de la batería aproximadamente de -20.8 [A] que es la corriente del arreglo de paneles de manera q la corriente se esté inyectando a la batería, también se espera que a cualquier perturbación en el voltaje del panel fotovoltaico existan variaciones de voltaje en el enlace D casi como en la corriente de la batería esto se muestra en la figura 4.2</w:t>
      </w:r>
    </w:p>
    <w:p w:rsidR="00482701" w:rsidRPr="000333CE" w:rsidRDefault="00482701" w:rsidP="00482701">
      <w:pPr>
        <w:spacing w:line="480" w:lineRule="auto"/>
        <w:ind w:left="708"/>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608830" cy="2948305"/>
            <wp:effectExtent l="19050" t="0" r="1270" b="0"/>
            <wp:docPr id="1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5" cstate="print"/>
                    <a:srcRect l="1868" t="13786" r="1762" b="5106"/>
                    <a:stretch>
                      <a:fillRect/>
                    </a:stretch>
                  </pic:blipFill>
                  <pic:spPr bwMode="auto">
                    <a:xfrm>
                      <a:off x="0" y="0"/>
                      <a:ext cx="4608830" cy="2948305"/>
                    </a:xfrm>
                    <a:prstGeom prst="rect">
                      <a:avLst/>
                    </a:prstGeom>
                    <a:noFill/>
                    <a:ln w="9525">
                      <a:noFill/>
                      <a:miter lim="800000"/>
                      <a:headEnd/>
                      <a:tailEnd/>
                    </a:ln>
                  </pic:spPr>
                </pic:pic>
              </a:graphicData>
            </a:graphic>
          </wp:inline>
        </w:drawing>
      </w:r>
    </w:p>
    <w:p w:rsidR="00482701" w:rsidRPr="000333CE" w:rsidRDefault="00482701" w:rsidP="00482701">
      <w:pPr>
        <w:tabs>
          <w:tab w:val="left" w:pos="900"/>
        </w:tabs>
        <w:jc w:val="center"/>
        <w:rPr>
          <w:rFonts w:ascii="Arial" w:hAnsi="Arial" w:cs="Arial"/>
          <w:b/>
          <w:sz w:val="24"/>
          <w:szCs w:val="24"/>
        </w:rPr>
      </w:pPr>
      <w:r w:rsidRPr="000333CE">
        <w:rPr>
          <w:rFonts w:ascii="Arial" w:hAnsi="Arial" w:cs="Arial"/>
          <w:b/>
          <w:sz w:val="24"/>
          <w:szCs w:val="24"/>
        </w:rPr>
        <w:t xml:space="preserve">Figura 4.2  </w:t>
      </w:r>
      <w:r w:rsidRPr="00913E96">
        <w:rPr>
          <w:rFonts w:ascii="Arial" w:hAnsi="Arial" w:cs="Arial"/>
          <w:sz w:val="24"/>
          <w:szCs w:val="24"/>
        </w:rPr>
        <w:t>Voltajes y corrientes en el panel fotovoltaico y la batería</w:t>
      </w:r>
    </w:p>
    <w:p w:rsidR="00482701" w:rsidRPr="000333CE" w:rsidRDefault="00482701" w:rsidP="00482701">
      <w:pPr>
        <w:rPr>
          <w:rFonts w:ascii="Arial" w:hAnsi="Arial" w:cs="Arial"/>
          <w:sz w:val="24"/>
          <w:szCs w:val="24"/>
        </w:rPr>
      </w:pPr>
    </w:p>
    <w:p w:rsidR="00482701" w:rsidRDefault="00482701" w:rsidP="00482701">
      <w:pPr>
        <w:spacing w:line="480" w:lineRule="auto"/>
        <w:ind w:left="709"/>
        <w:jc w:val="both"/>
        <w:rPr>
          <w:rFonts w:ascii="Arial" w:hAnsi="Arial" w:cs="Arial"/>
          <w:sz w:val="24"/>
          <w:szCs w:val="24"/>
        </w:rPr>
      </w:pPr>
      <w:r w:rsidRPr="000333CE">
        <w:rPr>
          <w:rFonts w:ascii="Arial" w:hAnsi="Arial" w:cs="Arial"/>
          <w:sz w:val="24"/>
          <w:szCs w:val="24"/>
        </w:rPr>
        <w:t>En l</w:t>
      </w:r>
      <w:r>
        <w:rPr>
          <w:rFonts w:ascii="Arial" w:hAnsi="Arial" w:cs="Arial"/>
          <w:sz w:val="24"/>
          <w:szCs w:val="24"/>
        </w:rPr>
        <w:t>a grafica se observa que hay un cambio en la corriente del panel fotovoltaico</w:t>
      </w:r>
      <w:r w:rsidRPr="000333CE">
        <w:rPr>
          <w:rFonts w:ascii="Arial" w:hAnsi="Arial" w:cs="Arial"/>
          <w:sz w:val="24"/>
          <w:szCs w:val="24"/>
        </w:rPr>
        <w:t>, como consecuencia el voltaje en el enlace DC varia  hasta estabilizarse,  la corriente en el inductor del convertidor de la batería aumenta al haber un aumento de voltaje y disminuye al existir una caída de voltaje, esta corriente es negativa y se comprueba que al no existir carga conectada el panel fotovoltaico carga la batería.</w:t>
      </w:r>
    </w:p>
    <w:p w:rsidR="00482701" w:rsidRDefault="00482701" w:rsidP="00482701">
      <w:pPr>
        <w:spacing w:line="480" w:lineRule="auto"/>
        <w:ind w:left="709"/>
        <w:jc w:val="both"/>
        <w:rPr>
          <w:rFonts w:ascii="Arial" w:hAnsi="Arial" w:cs="Arial"/>
          <w:sz w:val="24"/>
          <w:szCs w:val="24"/>
        </w:rPr>
      </w:pPr>
    </w:p>
    <w:p w:rsidR="00482701" w:rsidRDefault="00482701" w:rsidP="00482701">
      <w:pPr>
        <w:spacing w:line="480" w:lineRule="auto"/>
        <w:ind w:left="709"/>
        <w:jc w:val="both"/>
        <w:rPr>
          <w:rFonts w:ascii="Arial" w:hAnsi="Arial" w:cs="Arial"/>
          <w:sz w:val="24"/>
          <w:szCs w:val="24"/>
        </w:rPr>
      </w:pPr>
    </w:p>
    <w:p w:rsidR="00482701" w:rsidRDefault="00482701" w:rsidP="00482701">
      <w:pPr>
        <w:spacing w:line="480" w:lineRule="auto"/>
        <w:ind w:left="709"/>
        <w:jc w:val="both"/>
        <w:rPr>
          <w:rFonts w:ascii="Arial" w:hAnsi="Arial" w:cs="Arial"/>
          <w:sz w:val="24"/>
          <w:szCs w:val="24"/>
        </w:rPr>
      </w:pPr>
    </w:p>
    <w:p w:rsidR="00482701" w:rsidRPr="000333CE" w:rsidRDefault="00482701" w:rsidP="00482701">
      <w:pPr>
        <w:spacing w:line="480" w:lineRule="auto"/>
        <w:ind w:left="709"/>
        <w:jc w:val="both"/>
        <w:rPr>
          <w:rFonts w:ascii="Arial" w:hAnsi="Arial" w:cs="Arial"/>
          <w:sz w:val="24"/>
          <w:szCs w:val="24"/>
        </w:rPr>
      </w:pPr>
    </w:p>
    <w:p w:rsidR="00482701" w:rsidRPr="000333CE" w:rsidRDefault="00482701" w:rsidP="00482701">
      <w:pPr>
        <w:pStyle w:val="Prrafodelista"/>
        <w:numPr>
          <w:ilvl w:val="0"/>
          <w:numId w:val="28"/>
        </w:numPr>
        <w:spacing w:line="480" w:lineRule="auto"/>
        <w:rPr>
          <w:rFonts w:ascii="Arial" w:hAnsi="Arial" w:cs="Arial"/>
          <w:b/>
          <w:sz w:val="24"/>
          <w:szCs w:val="24"/>
        </w:rPr>
      </w:pPr>
      <w:r w:rsidRPr="000333CE">
        <w:rPr>
          <w:rFonts w:ascii="Arial" w:hAnsi="Arial" w:cs="Arial"/>
          <w:sz w:val="24"/>
          <w:szCs w:val="24"/>
        </w:rPr>
        <w:lastRenderedPageBreak/>
        <w:t xml:space="preserve">  </w:t>
      </w:r>
      <w:r w:rsidRPr="000333CE">
        <w:rPr>
          <w:rFonts w:ascii="Arial" w:hAnsi="Arial" w:cs="Arial"/>
          <w:b/>
          <w:sz w:val="24"/>
          <w:szCs w:val="24"/>
        </w:rPr>
        <w:t>Funcionamiento de los módulos Batería – Convertidor AC –DC</w:t>
      </w:r>
    </w:p>
    <w:p w:rsidR="00482701" w:rsidRPr="000333CE" w:rsidRDefault="00482701" w:rsidP="00482701">
      <w:pPr>
        <w:pStyle w:val="Prrafodelista"/>
        <w:spacing w:line="480" w:lineRule="auto"/>
        <w:rPr>
          <w:rFonts w:ascii="Arial" w:hAnsi="Arial" w:cs="Arial"/>
          <w:b/>
          <w:sz w:val="24"/>
          <w:szCs w:val="24"/>
        </w:rPr>
      </w:pPr>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El funcionamiento en conjunto del modulo de la  batería y del modulo del convertidor  se da cuando no existe una luz solar por lo tanto el panel fotovoltaico no puede alimentar la carga, y entra el sistema de almacenamiento en este caso la batería, se espera que la corriente fluya desde la batería hacia la carga.</w:t>
      </w:r>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Para este caso de funcionamiento se tomara en cuenta variaciones en la carga conectada a la salida del convertidor AC-DC, primero la batería alimenta una carga de 15 [Ω], luego de un tiempo se conectara una carga de 20[Ω] en paralelo</w:t>
      </w:r>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Los módulos conectados se los muestra en la figura 4.3.</w:t>
      </w:r>
    </w:p>
    <w:p w:rsidR="00482701" w:rsidRPr="000333CE" w:rsidRDefault="00482701" w:rsidP="00482701">
      <w:pPr>
        <w:pStyle w:val="Prrafodelista"/>
        <w:spacing w:line="480" w:lineRule="auto"/>
        <w:jc w:val="center"/>
        <w:rPr>
          <w:rFonts w:ascii="Arial" w:hAnsi="Arial" w:cs="Arial"/>
          <w:sz w:val="24"/>
          <w:szCs w:val="24"/>
        </w:rPr>
      </w:pPr>
      <w:r>
        <w:rPr>
          <w:rFonts w:ascii="Arial" w:hAnsi="Arial" w:cs="Arial"/>
          <w:noProof/>
          <w:sz w:val="24"/>
          <w:szCs w:val="24"/>
          <w:lang w:eastAsia="es-ES"/>
        </w:rPr>
        <w:drawing>
          <wp:inline distT="0" distB="0" distL="0" distR="0">
            <wp:extent cx="4747260" cy="1492250"/>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6" cstate="print"/>
                    <a:srcRect l="2676" r="22800" b="63206"/>
                    <a:stretch>
                      <a:fillRect/>
                    </a:stretch>
                  </pic:blipFill>
                  <pic:spPr bwMode="auto">
                    <a:xfrm>
                      <a:off x="0" y="0"/>
                      <a:ext cx="4747260" cy="1492250"/>
                    </a:xfrm>
                    <a:prstGeom prst="rect">
                      <a:avLst/>
                    </a:prstGeom>
                    <a:noFill/>
                    <a:ln w="9525">
                      <a:noFill/>
                      <a:miter lim="800000"/>
                      <a:headEnd/>
                      <a:tailEnd/>
                    </a:ln>
                  </pic:spPr>
                </pic:pic>
              </a:graphicData>
            </a:graphic>
          </wp:inline>
        </w:drawing>
      </w:r>
    </w:p>
    <w:p w:rsidR="00482701" w:rsidRPr="000333CE" w:rsidRDefault="00482701" w:rsidP="00482701">
      <w:pPr>
        <w:spacing w:line="480" w:lineRule="auto"/>
        <w:jc w:val="center"/>
        <w:rPr>
          <w:rFonts w:ascii="Arial" w:hAnsi="Arial" w:cs="Arial"/>
          <w:b/>
          <w:sz w:val="24"/>
          <w:szCs w:val="24"/>
        </w:rPr>
      </w:pPr>
      <w:r w:rsidRPr="000333CE">
        <w:rPr>
          <w:rFonts w:ascii="Arial" w:hAnsi="Arial" w:cs="Arial"/>
          <w:b/>
          <w:sz w:val="24"/>
          <w:szCs w:val="24"/>
        </w:rPr>
        <w:t xml:space="preserve">Figura 4.3 </w:t>
      </w:r>
      <w:r w:rsidRPr="00913E96">
        <w:rPr>
          <w:rFonts w:ascii="Arial" w:hAnsi="Arial" w:cs="Arial"/>
          <w:sz w:val="24"/>
          <w:szCs w:val="24"/>
        </w:rPr>
        <w:t>Modulo de la batería y el convertidor AC-DC conectados</w:t>
      </w:r>
    </w:p>
    <w:p w:rsidR="00482701" w:rsidRPr="000333CE" w:rsidRDefault="00482701" w:rsidP="00482701">
      <w:pPr>
        <w:spacing w:line="480" w:lineRule="auto"/>
        <w:ind w:left="708"/>
        <w:jc w:val="both"/>
        <w:rPr>
          <w:rFonts w:ascii="Arial" w:hAnsi="Arial" w:cs="Arial"/>
          <w:sz w:val="24"/>
          <w:szCs w:val="24"/>
        </w:rPr>
      </w:pPr>
      <w:r w:rsidRPr="000333CE">
        <w:rPr>
          <w:rFonts w:ascii="Arial" w:hAnsi="Arial" w:cs="Arial"/>
          <w:sz w:val="24"/>
          <w:szCs w:val="24"/>
        </w:rPr>
        <w:t>Bajo estas consideraciones se espera tener una corriente positiva en el inductor del modulo de la batería de manera q la corriente se esté inyectando a la carga, al existir una variación de carga la corriente aumenta o disminuye según sea el caso</w:t>
      </w:r>
    </w:p>
    <w:p w:rsidR="00482701" w:rsidRPr="000333CE" w:rsidRDefault="00482701" w:rsidP="00482701">
      <w:pPr>
        <w:spacing w:line="480" w:lineRule="auto"/>
        <w:ind w:left="708"/>
        <w:jc w:val="both"/>
        <w:rPr>
          <w:rFonts w:ascii="Arial" w:hAnsi="Arial" w:cs="Arial"/>
          <w:sz w:val="24"/>
          <w:szCs w:val="24"/>
        </w:rPr>
      </w:pPr>
      <w:r w:rsidRPr="000333CE">
        <w:rPr>
          <w:rFonts w:ascii="Arial" w:hAnsi="Arial" w:cs="Arial"/>
          <w:sz w:val="24"/>
          <w:szCs w:val="24"/>
        </w:rPr>
        <w:lastRenderedPageBreak/>
        <w:t>Calculo de la corriente con una resistencia de carga de 15 [Ω]</w:t>
      </w:r>
    </w:p>
    <w:p w:rsidR="00482701" w:rsidRPr="000333CE" w:rsidRDefault="00482701" w:rsidP="00482701">
      <w:pPr>
        <w:spacing w:line="480" w:lineRule="auto"/>
        <w:ind w:left="708"/>
        <w:jc w:val="both"/>
        <w:rPr>
          <w:rFonts w:ascii="Arial" w:hAnsi="Arial" w:cs="Arial"/>
          <w:sz w:val="24"/>
          <w:szCs w:val="24"/>
        </w:rPr>
      </w:pPr>
      <m:oMathPara>
        <m:oMath>
          <m:r>
            <w:rPr>
              <w:rFonts w:ascii="Cambria Math" w:hAnsi="Cambria Math" w:cs="Arial"/>
              <w:sz w:val="24"/>
              <w:szCs w:val="24"/>
              <w:lang w:val="es-ES_tradnl"/>
            </w:rPr>
            <m:t>Iload</m:t>
          </m:r>
          <m:r>
            <w:rPr>
              <w:rFonts w:ascii="Cambria Math" w:hAnsi="Arial" w:cs="Arial"/>
              <w:sz w:val="24"/>
              <w:szCs w:val="24"/>
              <w:lang w:val="es-ES_tradnl"/>
            </w:rPr>
            <m:t>=</m:t>
          </m:r>
          <m:f>
            <m:fPr>
              <m:ctrlPr>
                <w:rPr>
                  <w:rFonts w:ascii="Cambria Math" w:hAnsi="Arial" w:cs="Arial"/>
                  <w:i/>
                  <w:sz w:val="24"/>
                  <w:szCs w:val="24"/>
                  <w:lang w:val="es-ES_tradnl"/>
                </w:rPr>
              </m:ctrlPr>
            </m:fPr>
            <m:num>
              <m:r>
                <w:rPr>
                  <w:rFonts w:ascii="Cambria Math" w:hAnsi="Arial" w:cs="Arial"/>
                  <w:sz w:val="24"/>
                  <w:szCs w:val="24"/>
                  <w:lang w:val="es-ES_tradnl"/>
                </w:rPr>
                <m:t>170</m:t>
              </m:r>
            </m:num>
            <m:den>
              <m:r>
                <w:rPr>
                  <w:rFonts w:ascii="Cambria Math" w:hAnsi="Arial" w:cs="Arial"/>
                  <w:sz w:val="24"/>
                  <w:szCs w:val="24"/>
                  <w:lang w:val="es-ES_tradnl"/>
                </w:rPr>
                <m:t>15</m:t>
              </m:r>
            </m:den>
          </m:f>
          <m:r>
            <w:rPr>
              <w:rFonts w:ascii="Cambria Math" w:hAnsi="Arial" w:cs="Arial"/>
              <w:sz w:val="24"/>
              <w:szCs w:val="24"/>
              <w:lang w:val="es-ES_tradnl"/>
            </w:rPr>
            <m:t>=11.33[</m:t>
          </m:r>
          <m:r>
            <w:rPr>
              <w:rFonts w:ascii="Cambria Math" w:hAnsi="Cambria Math" w:cs="Arial"/>
              <w:sz w:val="24"/>
              <w:szCs w:val="24"/>
              <w:lang w:val="es-ES_tradnl"/>
            </w:rPr>
            <m:t>A</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hAnsi="Arial" w:cs="Arial"/>
          <w:sz w:val="24"/>
          <w:szCs w:val="24"/>
        </w:rPr>
      </w:pPr>
      <w:r w:rsidRPr="000333CE">
        <w:rPr>
          <w:rFonts w:ascii="Arial" w:hAnsi="Arial" w:cs="Arial"/>
          <w:sz w:val="24"/>
          <w:szCs w:val="24"/>
        </w:rPr>
        <w:t>Calculo de la corriente con una resistencia de carga de 15 [Ω] y una de 20 [Ω] en paralelo</w:t>
      </w:r>
    </w:p>
    <w:p w:rsidR="00482701" w:rsidRPr="000333CE" w:rsidRDefault="00482701" w:rsidP="00482701">
      <w:pPr>
        <w:spacing w:line="480" w:lineRule="auto"/>
        <w:ind w:left="708"/>
        <w:jc w:val="both"/>
        <w:rPr>
          <w:rFonts w:ascii="Arial" w:hAnsi="Arial" w:cs="Arial"/>
          <w:sz w:val="24"/>
          <w:szCs w:val="24"/>
        </w:rPr>
      </w:pPr>
      <m:oMathPara>
        <m:oMath>
          <m:r>
            <w:rPr>
              <w:rFonts w:ascii="Cambria Math" w:hAnsi="Cambria Math" w:cs="Arial"/>
              <w:sz w:val="24"/>
              <w:szCs w:val="24"/>
              <w:lang w:val="es-ES_tradnl"/>
            </w:rPr>
            <m:t>Iload</m:t>
          </m:r>
          <m:r>
            <w:rPr>
              <w:rFonts w:ascii="Cambria Math" w:hAnsi="Arial" w:cs="Arial"/>
              <w:sz w:val="24"/>
              <w:szCs w:val="24"/>
              <w:lang w:val="es-ES_tradnl"/>
            </w:rPr>
            <m:t>=</m:t>
          </m:r>
          <m:f>
            <m:fPr>
              <m:ctrlPr>
                <w:rPr>
                  <w:rFonts w:ascii="Cambria Math" w:hAnsi="Arial" w:cs="Arial"/>
                  <w:i/>
                  <w:sz w:val="24"/>
                  <w:szCs w:val="24"/>
                  <w:lang w:val="es-ES_tradnl"/>
                </w:rPr>
              </m:ctrlPr>
            </m:fPr>
            <m:num>
              <m:r>
                <w:rPr>
                  <w:rFonts w:ascii="Cambria Math" w:hAnsi="Arial" w:cs="Arial"/>
                  <w:sz w:val="24"/>
                  <w:szCs w:val="24"/>
                  <w:lang w:val="es-ES_tradnl"/>
                </w:rPr>
                <m:t>170</m:t>
              </m:r>
            </m:num>
            <m:den>
              <m:r>
                <w:rPr>
                  <w:rFonts w:ascii="Cambria Math" w:hAnsi="Arial" w:cs="Arial"/>
                  <w:sz w:val="24"/>
                  <w:szCs w:val="24"/>
                  <w:lang w:val="es-ES_tradnl"/>
                </w:rPr>
                <m:t>8.57</m:t>
              </m:r>
            </m:den>
          </m:f>
          <m:r>
            <w:rPr>
              <w:rFonts w:ascii="Cambria Math" w:hAnsi="Arial" w:cs="Arial"/>
              <w:sz w:val="24"/>
              <w:szCs w:val="24"/>
              <w:lang w:val="es-ES_tradnl"/>
            </w:rPr>
            <m:t>=19.83[</m:t>
          </m:r>
          <m:r>
            <w:rPr>
              <w:rFonts w:ascii="Cambria Math" w:hAnsi="Cambria Math" w:cs="Arial"/>
              <w:sz w:val="24"/>
              <w:szCs w:val="24"/>
              <w:lang w:val="es-ES_tradnl"/>
            </w:rPr>
            <m:t>A</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hAnsi="Arial" w:cs="Arial"/>
          <w:sz w:val="24"/>
          <w:szCs w:val="24"/>
        </w:rPr>
      </w:pPr>
      <w:r w:rsidRPr="000333CE">
        <w:rPr>
          <w:rFonts w:ascii="Arial" w:hAnsi="Arial" w:cs="Arial"/>
          <w:sz w:val="24"/>
          <w:szCs w:val="24"/>
        </w:rPr>
        <w:t>Lo que se espera es que la batería alimente a la carga con valores de corriente cercanos a los valores calculado esto se muestra en las figura 4.4 y figura 4.5</w:t>
      </w:r>
    </w:p>
    <w:p w:rsidR="00482701" w:rsidRPr="000333CE" w:rsidRDefault="00482701" w:rsidP="00482701">
      <w:pPr>
        <w:spacing w:line="480" w:lineRule="auto"/>
        <w:ind w:left="708"/>
        <w:jc w:val="both"/>
        <w:rPr>
          <w:rFonts w:ascii="Arial" w:hAnsi="Arial" w:cs="Arial"/>
          <w:sz w:val="24"/>
          <w:szCs w:val="24"/>
        </w:rPr>
      </w:pPr>
      <w:r>
        <w:rPr>
          <w:rFonts w:ascii="Arial" w:hAnsi="Arial" w:cs="Arial"/>
          <w:noProof/>
          <w:sz w:val="24"/>
          <w:szCs w:val="24"/>
          <w:lang w:eastAsia="es-ES"/>
        </w:rPr>
        <w:drawing>
          <wp:inline distT="0" distB="0" distL="0" distR="0">
            <wp:extent cx="4645025" cy="2948305"/>
            <wp:effectExtent l="19050" t="0" r="3175" b="0"/>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7" cstate="print"/>
                    <a:srcRect l="1764" t="13657" r="1764" b="6020"/>
                    <a:stretch>
                      <a:fillRect/>
                    </a:stretch>
                  </pic:blipFill>
                  <pic:spPr bwMode="auto">
                    <a:xfrm>
                      <a:off x="0" y="0"/>
                      <a:ext cx="4645025" cy="2948305"/>
                    </a:xfrm>
                    <a:prstGeom prst="rect">
                      <a:avLst/>
                    </a:prstGeom>
                    <a:noFill/>
                    <a:ln w="9525">
                      <a:noFill/>
                      <a:miter lim="800000"/>
                      <a:headEnd/>
                      <a:tailEnd/>
                    </a:ln>
                  </pic:spPr>
                </pic:pic>
              </a:graphicData>
            </a:graphic>
          </wp:inline>
        </w:drawing>
      </w:r>
    </w:p>
    <w:p w:rsidR="00482701" w:rsidRPr="000333CE" w:rsidRDefault="00482701" w:rsidP="00482701">
      <w:pPr>
        <w:tabs>
          <w:tab w:val="left" w:pos="900"/>
        </w:tabs>
        <w:jc w:val="center"/>
        <w:rPr>
          <w:rFonts w:ascii="Arial" w:hAnsi="Arial" w:cs="Arial"/>
          <w:b/>
          <w:sz w:val="24"/>
          <w:szCs w:val="24"/>
        </w:rPr>
      </w:pPr>
      <w:r w:rsidRPr="000333CE">
        <w:rPr>
          <w:rFonts w:ascii="Arial" w:hAnsi="Arial" w:cs="Arial"/>
          <w:b/>
          <w:sz w:val="24"/>
          <w:szCs w:val="24"/>
        </w:rPr>
        <w:t xml:space="preserve">Figura 4.4  </w:t>
      </w:r>
      <w:r w:rsidRPr="00913E96">
        <w:rPr>
          <w:rFonts w:ascii="Arial" w:hAnsi="Arial" w:cs="Arial"/>
          <w:sz w:val="24"/>
          <w:szCs w:val="24"/>
        </w:rPr>
        <w:t>Voltajes y corrientes en la batería</w:t>
      </w:r>
      <w:r w:rsidRPr="000333CE">
        <w:rPr>
          <w:rFonts w:ascii="Arial" w:hAnsi="Arial" w:cs="Arial"/>
          <w:b/>
          <w:sz w:val="24"/>
          <w:szCs w:val="24"/>
        </w:rPr>
        <w:t xml:space="preserve"> </w:t>
      </w:r>
    </w:p>
    <w:p w:rsidR="00482701" w:rsidRPr="000333CE" w:rsidRDefault="00482701" w:rsidP="00482701">
      <w:pPr>
        <w:ind w:left="709"/>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740275" cy="3540760"/>
            <wp:effectExtent l="19050" t="0" r="3175" b="0"/>
            <wp:docPr id="1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8" cstate="print"/>
                    <a:srcRect l="882" t="7048" r="1587" b="1982"/>
                    <a:stretch>
                      <a:fillRect/>
                    </a:stretch>
                  </pic:blipFill>
                  <pic:spPr bwMode="auto">
                    <a:xfrm>
                      <a:off x="0" y="0"/>
                      <a:ext cx="4740275" cy="3540760"/>
                    </a:xfrm>
                    <a:prstGeom prst="rect">
                      <a:avLst/>
                    </a:prstGeom>
                    <a:noFill/>
                    <a:ln w="9525">
                      <a:noFill/>
                      <a:miter lim="800000"/>
                      <a:headEnd/>
                      <a:tailEnd/>
                    </a:ln>
                  </pic:spPr>
                </pic:pic>
              </a:graphicData>
            </a:graphic>
          </wp:inline>
        </w:drawing>
      </w:r>
    </w:p>
    <w:p w:rsidR="00482701" w:rsidRPr="000333CE" w:rsidRDefault="00482701" w:rsidP="00482701">
      <w:pPr>
        <w:tabs>
          <w:tab w:val="left" w:pos="900"/>
        </w:tabs>
        <w:jc w:val="center"/>
        <w:rPr>
          <w:rFonts w:ascii="Arial" w:hAnsi="Arial" w:cs="Arial"/>
          <w:b/>
          <w:sz w:val="24"/>
          <w:szCs w:val="24"/>
        </w:rPr>
      </w:pPr>
      <w:r w:rsidRPr="000333CE">
        <w:rPr>
          <w:rFonts w:ascii="Arial" w:hAnsi="Arial" w:cs="Arial"/>
          <w:b/>
          <w:sz w:val="24"/>
          <w:szCs w:val="24"/>
        </w:rPr>
        <w:t xml:space="preserve">Figura 4.5  </w:t>
      </w:r>
      <w:r w:rsidRPr="00913E96">
        <w:rPr>
          <w:rFonts w:ascii="Arial" w:hAnsi="Arial" w:cs="Arial"/>
          <w:sz w:val="24"/>
          <w:szCs w:val="24"/>
        </w:rPr>
        <w:t xml:space="preserve">Voltajes y corrientes en la carga </w:t>
      </w:r>
    </w:p>
    <w:p w:rsidR="00482701" w:rsidRPr="000333CE" w:rsidRDefault="00482701" w:rsidP="00482701">
      <w:pPr>
        <w:rPr>
          <w:rFonts w:ascii="Arial" w:hAnsi="Arial" w:cs="Arial"/>
          <w:sz w:val="24"/>
          <w:szCs w:val="24"/>
        </w:rPr>
      </w:pPr>
    </w:p>
    <w:p w:rsidR="00482701" w:rsidRDefault="00482701" w:rsidP="00482701">
      <w:pPr>
        <w:spacing w:line="480" w:lineRule="auto"/>
        <w:ind w:left="709"/>
        <w:jc w:val="both"/>
        <w:rPr>
          <w:rFonts w:ascii="Arial" w:hAnsi="Arial" w:cs="Arial"/>
          <w:sz w:val="24"/>
          <w:szCs w:val="24"/>
        </w:rPr>
      </w:pPr>
      <w:r w:rsidRPr="000333CE">
        <w:rPr>
          <w:rFonts w:ascii="Arial" w:hAnsi="Arial" w:cs="Arial"/>
          <w:sz w:val="24"/>
          <w:szCs w:val="24"/>
        </w:rPr>
        <w:t>En las graficas se observa que se conecta una carga a los 0.08 segundos debido a esto hay un aumento de la corriente que recibe la carga, sin embargo el voltaje de la carga se mantiene constante al actuar el controlador, el voltaje del enlace DC en el momento de aumentar la carga disminuye luego se estabiliza en el valor de 400 voltios debido al controlador al igual que la corriente de la batería, se comprueba los valores de corriente esperados para las dos cargas conectadas.</w:t>
      </w:r>
    </w:p>
    <w:p w:rsidR="00482701" w:rsidRPr="000333CE" w:rsidRDefault="00482701" w:rsidP="00482701">
      <w:pPr>
        <w:spacing w:line="480" w:lineRule="auto"/>
        <w:ind w:left="709"/>
        <w:jc w:val="both"/>
        <w:rPr>
          <w:rFonts w:ascii="Arial" w:hAnsi="Arial" w:cs="Arial"/>
          <w:sz w:val="24"/>
          <w:szCs w:val="24"/>
        </w:rPr>
      </w:pPr>
    </w:p>
    <w:p w:rsidR="00482701" w:rsidRPr="000333CE" w:rsidRDefault="00482701" w:rsidP="00482701">
      <w:pPr>
        <w:pStyle w:val="Prrafodelista"/>
        <w:numPr>
          <w:ilvl w:val="0"/>
          <w:numId w:val="31"/>
        </w:numPr>
        <w:spacing w:line="480" w:lineRule="auto"/>
        <w:rPr>
          <w:rFonts w:ascii="Arial" w:hAnsi="Arial" w:cs="Arial"/>
          <w:sz w:val="24"/>
          <w:szCs w:val="24"/>
        </w:rPr>
      </w:pPr>
      <w:r w:rsidRPr="000333CE">
        <w:rPr>
          <w:rFonts w:ascii="Arial" w:hAnsi="Arial" w:cs="Arial"/>
          <w:b/>
          <w:sz w:val="24"/>
          <w:szCs w:val="24"/>
        </w:rPr>
        <w:lastRenderedPageBreak/>
        <w:t>Funcionamiento de los módulos Panel fotovoltaico-Batería–Convertidor AC –DC</w:t>
      </w:r>
    </w:p>
    <w:p w:rsidR="00482701" w:rsidRPr="000333CE" w:rsidRDefault="00482701" w:rsidP="00482701">
      <w:pPr>
        <w:pStyle w:val="Prrafodelista"/>
        <w:spacing w:line="480" w:lineRule="auto"/>
        <w:rPr>
          <w:rFonts w:ascii="Arial" w:hAnsi="Arial" w:cs="Arial"/>
          <w:sz w:val="24"/>
          <w:szCs w:val="24"/>
        </w:rPr>
      </w:pPr>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El funcionamiento en conjunto de los tres módulos se da para suplir la necesidad de los casos explicados anteriormente, en caso de falta de luz solar entra en funcionamiento la batería, con baja carga o sin carga el panel fotovoltaico carga la batería, trabajando con carga nominal la corriente fluye desde el panel fotovoltaico hacia la carga.</w:t>
      </w:r>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Para este caso se tomara en cuenta variaciones en la corriente del panel fotovoltaico así como variaciones de carga, con estas consideraciones se espera que la corriente en la batería con poca carga fluya hacia la batería de tal manera que se esté cargando, aumentando la carga la corriente fluya hacia la carga de tal manera que supla la parte de la carga que el panel fotovoltaico no pueda suplir, cuando varia el voltaje en el panel fotovoltaico varia el voltaje en el enlace DC ligeramente hasta estabilizarse.</w:t>
      </w:r>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Los módulos conectados</w:t>
      </w:r>
      <w:r>
        <w:rPr>
          <w:rFonts w:ascii="Arial" w:hAnsi="Arial" w:cs="Arial"/>
          <w:sz w:val="24"/>
          <w:szCs w:val="24"/>
        </w:rPr>
        <w:t xml:space="preserve"> se los muestra en la figura 4.6</w:t>
      </w:r>
    </w:p>
    <w:p w:rsidR="00482701" w:rsidRPr="000333CE" w:rsidRDefault="00482701" w:rsidP="00482701">
      <w:pPr>
        <w:pStyle w:val="Prrafodelista"/>
        <w:spacing w:line="480" w:lineRule="auto"/>
        <w:jc w:val="both"/>
        <w:rPr>
          <w:rFonts w:ascii="Arial" w:hAnsi="Arial" w:cs="Arial"/>
          <w:sz w:val="24"/>
          <w:szCs w:val="24"/>
        </w:rPr>
      </w:pPr>
    </w:p>
    <w:p w:rsidR="00482701" w:rsidRPr="000333CE" w:rsidRDefault="00482701" w:rsidP="00482701">
      <w:pPr>
        <w:pStyle w:val="Prrafodelista"/>
        <w:spacing w:line="480" w:lineRule="auto"/>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4762500" cy="2099310"/>
            <wp:effectExtent l="19050" t="0" r="0" b="0"/>
            <wp:docPr id="1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99" cstate="print"/>
                    <a:srcRect r="9460" b="25316"/>
                    <a:stretch>
                      <a:fillRect/>
                    </a:stretch>
                  </pic:blipFill>
                  <pic:spPr bwMode="auto">
                    <a:xfrm>
                      <a:off x="0" y="0"/>
                      <a:ext cx="4762500" cy="2099310"/>
                    </a:xfrm>
                    <a:prstGeom prst="rect">
                      <a:avLst/>
                    </a:prstGeom>
                    <a:noFill/>
                    <a:ln w="9525">
                      <a:noFill/>
                      <a:miter lim="800000"/>
                      <a:headEnd/>
                      <a:tailEnd/>
                    </a:ln>
                  </pic:spPr>
                </pic:pic>
              </a:graphicData>
            </a:graphic>
          </wp:inline>
        </w:drawing>
      </w:r>
    </w:p>
    <w:p w:rsidR="00482701" w:rsidRPr="00913E96" w:rsidRDefault="00482701" w:rsidP="00482701">
      <w:pPr>
        <w:spacing w:line="480" w:lineRule="auto"/>
        <w:ind w:left="709"/>
        <w:jc w:val="center"/>
        <w:rPr>
          <w:rFonts w:ascii="Arial" w:hAnsi="Arial" w:cs="Arial"/>
          <w:sz w:val="24"/>
          <w:szCs w:val="24"/>
        </w:rPr>
      </w:pPr>
      <w:r>
        <w:rPr>
          <w:rFonts w:ascii="Arial" w:hAnsi="Arial" w:cs="Arial"/>
          <w:b/>
          <w:sz w:val="24"/>
          <w:szCs w:val="24"/>
        </w:rPr>
        <w:t>Figura 4.6</w:t>
      </w:r>
      <w:r w:rsidRPr="000333CE">
        <w:rPr>
          <w:rFonts w:ascii="Arial" w:hAnsi="Arial" w:cs="Arial"/>
          <w:b/>
          <w:sz w:val="24"/>
          <w:szCs w:val="24"/>
        </w:rPr>
        <w:t xml:space="preserve"> </w:t>
      </w:r>
      <w:r w:rsidRPr="00913E96">
        <w:rPr>
          <w:rFonts w:ascii="Arial" w:hAnsi="Arial" w:cs="Arial"/>
          <w:sz w:val="24"/>
          <w:szCs w:val="24"/>
        </w:rPr>
        <w:t>Modulo del panel, de la batería y el convertidor AC-DC conectados</w:t>
      </w:r>
    </w:p>
    <w:p w:rsidR="00482701" w:rsidRPr="000333CE" w:rsidRDefault="00482701" w:rsidP="00482701">
      <w:pPr>
        <w:spacing w:line="480" w:lineRule="auto"/>
        <w:ind w:left="709"/>
        <w:rPr>
          <w:rFonts w:ascii="Arial" w:hAnsi="Arial" w:cs="Arial"/>
          <w:sz w:val="24"/>
          <w:szCs w:val="24"/>
        </w:rPr>
      </w:pPr>
      <w:r w:rsidRPr="000333CE">
        <w:rPr>
          <w:rFonts w:ascii="Arial" w:hAnsi="Arial" w:cs="Arial"/>
          <w:sz w:val="24"/>
          <w:szCs w:val="24"/>
        </w:rPr>
        <w:t>Para este caso se conecta una carga de 15[Ω] y luego de un tiempo se conecta en paralelo otra carga de 15[Ω]</w:t>
      </w:r>
    </w:p>
    <w:p w:rsidR="00482701" w:rsidRPr="000333CE" w:rsidRDefault="00482701" w:rsidP="00482701">
      <w:pPr>
        <w:spacing w:line="480" w:lineRule="auto"/>
        <w:ind w:left="709"/>
        <w:rPr>
          <w:rFonts w:ascii="Arial" w:hAnsi="Arial" w:cs="Arial"/>
          <w:sz w:val="24"/>
          <w:szCs w:val="24"/>
        </w:rPr>
      </w:pPr>
      <w:r w:rsidRPr="000333CE">
        <w:rPr>
          <w:rFonts w:ascii="Arial" w:hAnsi="Arial" w:cs="Arial"/>
          <w:sz w:val="24"/>
          <w:szCs w:val="24"/>
        </w:rPr>
        <w:t>Se calculan las corrientes esperadas en la batería y en la carga,</w:t>
      </w:r>
    </w:p>
    <w:p w:rsidR="00482701" w:rsidRPr="000333CE" w:rsidRDefault="00482701" w:rsidP="00482701">
      <w:pPr>
        <w:spacing w:line="480" w:lineRule="auto"/>
        <w:ind w:left="708"/>
        <w:jc w:val="both"/>
        <w:rPr>
          <w:rFonts w:ascii="Arial" w:hAnsi="Arial" w:cs="Arial"/>
          <w:sz w:val="24"/>
          <w:szCs w:val="24"/>
        </w:rPr>
      </w:pPr>
      <w:r w:rsidRPr="000333CE">
        <w:rPr>
          <w:rFonts w:ascii="Arial" w:hAnsi="Arial" w:cs="Arial"/>
          <w:sz w:val="24"/>
          <w:szCs w:val="24"/>
        </w:rPr>
        <w:t>Calculo de la corriente con una resistencia de carga de 15 [Ω]</w:t>
      </w:r>
    </w:p>
    <w:p w:rsidR="00482701" w:rsidRPr="000333CE" w:rsidRDefault="00482701" w:rsidP="00482701">
      <w:pPr>
        <w:spacing w:line="480" w:lineRule="auto"/>
        <w:ind w:left="708"/>
        <w:jc w:val="both"/>
        <w:rPr>
          <w:rFonts w:ascii="Arial" w:eastAsia="Times New Roman" w:hAnsi="Arial" w:cs="Arial"/>
          <w:sz w:val="24"/>
          <w:szCs w:val="24"/>
          <w:lang w:val="es-ES_tradnl"/>
        </w:rPr>
      </w:pPr>
      <m:oMathPara>
        <m:oMath>
          <m:r>
            <w:rPr>
              <w:rFonts w:ascii="Cambria Math" w:hAnsi="Cambria Math" w:cs="Arial"/>
              <w:sz w:val="24"/>
              <w:szCs w:val="24"/>
              <w:lang w:val="es-ES_tradnl"/>
            </w:rPr>
            <m:t>Iload</m:t>
          </m:r>
          <m:r>
            <w:rPr>
              <w:rFonts w:ascii="Cambria Math" w:hAnsi="Arial" w:cs="Arial"/>
              <w:sz w:val="24"/>
              <w:szCs w:val="24"/>
              <w:lang w:val="es-ES_tradnl"/>
            </w:rPr>
            <m:t>=</m:t>
          </m:r>
          <m:f>
            <m:fPr>
              <m:ctrlPr>
                <w:rPr>
                  <w:rFonts w:ascii="Cambria Math" w:hAnsi="Arial" w:cs="Arial"/>
                  <w:i/>
                  <w:sz w:val="24"/>
                  <w:szCs w:val="24"/>
                  <w:lang w:val="es-ES_tradnl"/>
                </w:rPr>
              </m:ctrlPr>
            </m:fPr>
            <m:num>
              <m:r>
                <w:rPr>
                  <w:rFonts w:ascii="Cambria Math" w:hAnsi="Arial" w:cs="Arial"/>
                  <w:sz w:val="24"/>
                  <w:szCs w:val="24"/>
                  <w:lang w:val="es-ES_tradnl"/>
                </w:rPr>
                <m:t>170</m:t>
              </m:r>
            </m:num>
            <m:den>
              <m:r>
                <w:rPr>
                  <w:rFonts w:ascii="Cambria Math" w:hAnsi="Arial" w:cs="Arial"/>
                  <w:sz w:val="24"/>
                  <w:szCs w:val="24"/>
                  <w:lang w:val="es-ES_tradnl"/>
                </w:rPr>
                <m:t>15</m:t>
              </m:r>
            </m:den>
          </m:f>
          <m:r>
            <w:rPr>
              <w:rFonts w:ascii="Cambria Math" w:hAnsi="Arial" w:cs="Arial"/>
              <w:sz w:val="24"/>
              <w:szCs w:val="24"/>
              <w:lang w:val="es-ES_tradnl"/>
            </w:rPr>
            <m:t>=12[</m:t>
          </m:r>
          <m:r>
            <w:rPr>
              <w:rFonts w:ascii="Cambria Math" w:hAnsi="Cambria Math" w:cs="Arial"/>
              <w:sz w:val="24"/>
              <w:szCs w:val="24"/>
              <w:lang w:val="es-ES_tradnl"/>
            </w:rPr>
            <m:t>A</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eastAsia="Times New Roman" w:hAnsi="Arial" w:cs="Arial"/>
          <w:sz w:val="24"/>
          <w:szCs w:val="24"/>
          <w:lang w:val="es-ES_tradnl"/>
        </w:rPr>
      </w:pPr>
      <m:oMathPara>
        <m:oMath>
          <m:r>
            <w:rPr>
              <w:rFonts w:ascii="Cambria Math" w:hAnsi="Cambria Math" w:cs="Arial"/>
              <w:sz w:val="24"/>
              <w:szCs w:val="24"/>
              <w:lang w:val="es-ES_tradnl"/>
            </w:rPr>
            <m:t>Pinv</m:t>
          </m:r>
          <m:r>
            <w:rPr>
              <w:rFonts w:ascii="Cambria Math" w:hAnsi="Arial" w:cs="Arial"/>
              <w:sz w:val="24"/>
              <w:szCs w:val="24"/>
              <w:lang w:val="es-ES_tradnl"/>
            </w:rPr>
            <m:t>=</m:t>
          </m:r>
          <m:rad>
            <m:radPr>
              <m:degHide m:val="on"/>
              <m:ctrlPr>
                <w:rPr>
                  <w:rFonts w:ascii="Cambria Math" w:hAnsi="Arial" w:cs="Arial"/>
                  <w:i/>
                  <w:sz w:val="24"/>
                  <w:szCs w:val="24"/>
                  <w:lang w:val="es-ES_tradnl"/>
                </w:rPr>
              </m:ctrlPr>
            </m:radPr>
            <m:deg/>
            <m:e>
              <m:r>
                <w:rPr>
                  <w:rFonts w:ascii="Cambria Math" w:hAnsi="Arial" w:cs="Arial"/>
                  <w:sz w:val="24"/>
                  <w:szCs w:val="24"/>
                  <w:lang w:val="es-ES_tradnl"/>
                </w:rPr>
                <m:t>3</m:t>
              </m:r>
            </m:e>
          </m:rad>
          <m:r>
            <w:rPr>
              <w:rFonts w:ascii="Arial" w:hAnsi="Cambria Math" w:cs="Arial"/>
              <w:sz w:val="24"/>
              <w:szCs w:val="24"/>
              <w:lang w:val="es-ES_tradnl"/>
            </w:rPr>
            <m:t>*</m:t>
          </m:r>
          <m:r>
            <w:rPr>
              <w:rFonts w:ascii="Cambria Math" w:hAnsi="Arial" w:cs="Arial"/>
              <w:sz w:val="24"/>
              <w:szCs w:val="24"/>
              <w:lang w:val="es-ES_tradnl"/>
            </w:rPr>
            <m:t>170</m:t>
          </m:r>
          <m:r>
            <w:rPr>
              <w:rFonts w:ascii="Cambria Math" w:hAnsi="Cambria Math" w:cs="Arial"/>
              <w:sz w:val="24"/>
              <w:szCs w:val="24"/>
              <w:lang w:val="es-ES_tradnl"/>
            </w:rPr>
            <m:t>*</m:t>
          </m:r>
          <m:r>
            <w:rPr>
              <w:rFonts w:ascii="Cambria Math" w:hAnsi="Arial" w:cs="Arial"/>
              <w:sz w:val="24"/>
              <w:szCs w:val="24"/>
              <w:lang w:val="es-ES_tradnl"/>
            </w:rPr>
            <m:t>12</m:t>
          </m:r>
          <m:r>
            <w:rPr>
              <w:rFonts w:ascii="Cambria Math" w:hAnsi="Cambria Math" w:cs="Arial"/>
              <w:sz w:val="24"/>
              <w:szCs w:val="24"/>
              <w:lang w:val="es-ES_tradnl"/>
            </w:rPr>
            <m:t>*</m:t>
          </m:r>
          <m:r>
            <w:rPr>
              <w:rFonts w:ascii="Cambria Math" w:hAnsi="Arial" w:cs="Arial"/>
              <w:sz w:val="24"/>
              <w:szCs w:val="24"/>
              <w:lang w:val="es-ES_tradnl"/>
            </w:rPr>
            <m:t>0.9=3.180[</m:t>
          </m:r>
          <m:r>
            <w:rPr>
              <w:rFonts w:ascii="Cambria Math" w:hAnsi="Cambria Math" w:cs="Arial"/>
              <w:sz w:val="24"/>
              <w:szCs w:val="24"/>
              <w:lang w:val="es-ES_tradnl"/>
            </w:rPr>
            <m:t>Kw</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eastAsia="Times New Roman" w:hAnsi="Arial" w:cs="Arial"/>
          <w:sz w:val="24"/>
          <w:szCs w:val="24"/>
          <w:lang w:val="es-ES_tradnl"/>
        </w:rPr>
      </w:pPr>
      <m:oMathPara>
        <m:oMath>
          <m:r>
            <w:rPr>
              <w:rFonts w:ascii="Cambria Math" w:hAnsi="Cambria Math" w:cs="Arial"/>
              <w:sz w:val="24"/>
              <w:szCs w:val="24"/>
              <w:lang w:val="es-ES_tradnl"/>
            </w:rPr>
            <m:t>Ppv</m:t>
          </m:r>
          <m:r>
            <w:rPr>
              <w:rFonts w:ascii="Cambria Math" w:hAnsi="Arial" w:cs="Arial"/>
              <w:sz w:val="24"/>
              <w:szCs w:val="24"/>
              <w:lang w:val="es-ES_tradnl"/>
            </w:rPr>
            <m:t>=240</m:t>
          </m:r>
          <m:r>
            <w:rPr>
              <w:rFonts w:ascii="Cambria Math" w:hAnsi="Cambria Math" w:cs="Arial"/>
              <w:sz w:val="24"/>
              <w:szCs w:val="24"/>
              <w:lang w:val="es-ES_tradnl"/>
            </w:rPr>
            <m:t>*</m:t>
          </m:r>
          <m:r>
            <w:rPr>
              <w:rFonts w:ascii="Cambria Math" w:hAnsi="Arial" w:cs="Arial"/>
              <w:sz w:val="24"/>
              <w:szCs w:val="24"/>
              <w:lang w:val="es-ES_tradnl"/>
            </w:rPr>
            <m:t>20.8=4.992[</m:t>
          </m:r>
          <m:r>
            <w:rPr>
              <w:rFonts w:ascii="Cambria Math" w:hAnsi="Cambria Math" w:cs="Arial"/>
              <w:sz w:val="24"/>
              <w:szCs w:val="24"/>
              <w:lang w:val="es-ES_tradnl"/>
            </w:rPr>
            <m:t>Kw</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eastAsia="Times New Roman" w:hAnsi="Arial" w:cs="Arial"/>
          <w:sz w:val="24"/>
          <w:szCs w:val="24"/>
          <w:lang w:val="es-ES_tradnl"/>
        </w:rPr>
      </w:pPr>
      <m:oMathPara>
        <m:oMath>
          <m:r>
            <w:rPr>
              <w:rFonts w:ascii="Cambria Math" w:hAnsi="Cambria Math" w:cs="Arial"/>
              <w:sz w:val="24"/>
              <w:szCs w:val="24"/>
              <w:lang w:val="es-ES_tradnl"/>
            </w:rPr>
            <m:t>Pbat</m:t>
          </m:r>
          <m:r>
            <w:rPr>
              <w:rFonts w:ascii="Cambria Math" w:hAnsi="Arial" w:cs="Arial"/>
              <w:sz w:val="24"/>
              <w:szCs w:val="24"/>
              <w:lang w:val="es-ES_tradnl"/>
            </w:rPr>
            <m:t>=4.992</m:t>
          </m:r>
          <m:r>
            <w:rPr>
              <w:rFonts w:ascii="Cambria Math" w:hAnsi="Arial" w:cs="Arial"/>
              <w:sz w:val="24"/>
              <w:szCs w:val="24"/>
              <w:lang w:val="es-ES_tradnl"/>
            </w:rPr>
            <m:t>-</m:t>
          </m:r>
          <m:r>
            <w:rPr>
              <w:rFonts w:ascii="Cambria Math" w:hAnsi="Arial" w:cs="Arial"/>
              <w:sz w:val="24"/>
              <w:szCs w:val="24"/>
              <w:lang w:val="es-ES_tradnl"/>
            </w:rPr>
            <m:t>3.180=1.811[</m:t>
          </m:r>
          <m:r>
            <w:rPr>
              <w:rFonts w:ascii="Cambria Math" w:hAnsi="Cambria Math" w:cs="Arial"/>
              <w:sz w:val="24"/>
              <w:szCs w:val="24"/>
              <w:lang w:val="es-ES_tradnl"/>
            </w:rPr>
            <m:t>Kw</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eastAsia="Times New Roman" w:hAnsi="Arial" w:cs="Arial"/>
          <w:sz w:val="24"/>
          <w:szCs w:val="24"/>
        </w:rPr>
      </w:pPr>
      <m:oMathPara>
        <m:oMath>
          <m:r>
            <w:rPr>
              <w:rFonts w:ascii="Cambria Math" w:hAnsi="Cambria Math" w:cs="Arial"/>
              <w:sz w:val="24"/>
              <w:szCs w:val="24"/>
            </w:rPr>
            <m:t>Ibat</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1.989</m:t>
              </m:r>
            </m:num>
            <m:den>
              <m:r>
                <w:rPr>
                  <w:rFonts w:ascii="Cambria Math" w:hAnsi="Arial" w:cs="Arial"/>
                  <w:sz w:val="24"/>
                  <w:szCs w:val="24"/>
                </w:rPr>
                <m:t>240</m:t>
              </m:r>
            </m:den>
          </m:f>
          <m:r>
            <w:rPr>
              <w:rFonts w:ascii="Cambria Math" w:hAnsi="Arial" w:cs="Arial"/>
              <w:sz w:val="24"/>
              <w:szCs w:val="24"/>
            </w:rPr>
            <m:t>=</m:t>
          </m:r>
          <m:r>
            <w:rPr>
              <w:rFonts w:ascii="Cambria Math" w:hAnsi="Arial" w:cs="Arial"/>
              <w:sz w:val="24"/>
              <w:szCs w:val="24"/>
            </w:rPr>
            <m:t>-</m:t>
          </m:r>
          <m:r>
            <w:rPr>
              <w:rFonts w:ascii="Cambria Math" w:hAnsi="Arial" w:cs="Arial"/>
              <w:sz w:val="24"/>
              <w:szCs w:val="24"/>
            </w:rPr>
            <m:t>7.54[</m:t>
          </m:r>
          <m:r>
            <w:rPr>
              <w:rFonts w:ascii="Cambria Math" w:hAnsi="Cambria Math" w:cs="Arial"/>
              <w:sz w:val="24"/>
              <w:szCs w:val="24"/>
            </w:rPr>
            <m:t>A</m:t>
          </m:r>
          <m:r>
            <w:rPr>
              <w:rFonts w:ascii="Cambria Math" w:hAnsi="Arial" w:cs="Arial"/>
              <w:sz w:val="24"/>
              <w:szCs w:val="24"/>
            </w:rPr>
            <m:t>]</m:t>
          </m:r>
        </m:oMath>
      </m:oMathPara>
    </w:p>
    <w:p w:rsidR="00482701" w:rsidRPr="000333CE" w:rsidRDefault="00482701" w:rsidP="00482701">
      <w:pPr>
        <w:spacing w:line="480" w:lineRule="auto"/>
        <w:ind w:left="708"/>
        <w:jc w:val="both"/>
        <w:rPr>
          <w:rFonts w:ascii="Arial" w:hAnsi="Arial" w:cs="Arial"/>
          <w:sz w:val="24"/>
          <w:szCs w:val="24"/>
        </w:rPr>
      </w:pPr>
    </w:p>
    <w:p w:rsidR="00482701" w:rsidRPr="000333CE" w:rsidRDefault="00482701" w:rsidP="00482701">
      <w:pPr>
        <w:spacing w:line="480" w:lineRule="auto"/>
        <w:ind w:left="708"/>
        <w:jc w:val="both"/>
        <w:rPr>
          <w:rFonts w:ascii="Arial" w:hAnsi="Arial" w:cs="Arial"/>
          <w:sz w:val="24"/>
          <w:szCs w:val="24"/>
        </w:rPr>
      </w:pPr>
      <w:r w:rsidRPr="000333CE">
        <w:rPr>
          <w:rFonts w:ascii="Arial" w:hAnsi="Arial" w:cs="Arial"/>
          <w:sz w:val="24"/>
          <w:szCs w:val="24"/>
        </w:rPr>
        <w:t>Calculo de la corriente con una resistencia de carga de 15 [Ω] y una de 15 [Ω] en paralelo</w:t>
      </w:r>
    </w:p>
    <w:p w:rsidR="00482701" w:rsidRPr="000333CE" w:rsidRDefault="00482701" w:rsidP="00482701">
      <w:pPr>
        <w:spacing w:line="480" w:lineRule="auto"/>
        <w:ind w:left="708"/>
        <w:jc w:val="both"/>
        <w:rPr>
          <w:rFonts w:ascii="Arial" w:hAnsi="Arial" w:cs="Arial"/>
          <w:sz w:val="24"/>
          <w:szCs w:val="24"/>
        </w:rPr>
      </w:pPr>
      <m:oMathPara>
        <m:oMath>
          <m:r>
            <w:rPr>
              <w:rFonts w:ascii="Cambria Math" w:hAnsi="Cambria Math" w:cs="Arial"/>
              <w:sz w:val="24"/>
              <w:szCs w:val="24"/>
              <w:lang w:val="es-ES_tradnl"/>
            </w:rPr>
            <m:t>Iload</m:t>
          </m:r>
          <m:r>
            <w:rPr>
              <w:rFonts w:ascii="Cambria Math" w:hAnsi="Arial" w:cs="Arial"/>
              <w:sz w:val="24"/>
              <w:szCs w:val="24"/>
              <w:lang w:val="es-ES_tradnl"/>
            </w:rPr>
            <m:t>=</m:t>
          </m:r>
          <m:f>
            <m:fPr>
              <m:ctrlPr>
                <w:rPr>
                  <w:rFonts w:ascii="Cambria Math" w:hAnsi="Arial" w:cs="Arial"/>
                  <w:i/>
                  <w:sz w:val="24"/>
                  <w:szCs w:val="24"/>
                  <w:lang w:val="es-ES_tradnl"/>
                </w:rPr>
              </m:ctrlPr>
            </m:fPr>
            <m:num>
              <m:r>
                <w:rPr>
                  <w:rFonts w:ascii="Cambria Math" w:hAnsi="Arial" w:cs="Arial"/>
                  <w:sz w:val="24"/>
                  <w:szCs w:val="24"/>
                  <w:lang w:val="es-ES_tradnl"/>
                </w:rPr>
                <m:t>170</m:t>
              </m:r>
            </m:num>
            <m:den>
              <m:r>
                <w:rPr>
                  <w:rFonts w:ascii="Cambria Math" w:hAnsi="Arial" w:cs="Arial"/>
                  <w:sz w:val="24"/>
                  <w:szCs w:val="24"/>
                  <w:lang w:val="es-ES_tradnl"/>
                </w:rPr>
                <m:t>7.5</m:t>
              </m:r>
            </m:den>
          </m:f>
          <m:r>
            <w:rPr>
              <w:rFonts w:ascii="Cambria Math" w:hAnsi="Arial" w:cs="Arial"/>
              <w:sz w:val="24"/>
              <w:szCs w:val="24"/>
              <w:lang w:val="es-ES_tradnl"/>
            </w:rPr>
            <m:t>=23[</m:t>
          </m:r>
          <m:r>
            <w:rPr>
              <w:rFonts w:ascii="Cambria Math" w:hAnsi="Cambria Math" w:cs="Arial"/>
              <w:sz w:val="24"/>
              <w:szCs w:val="24"/>
              <w:lang w:val="es-ES_tradnl"/>
            </w:rPr>
            <m:t>A</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eastAsia="Times New Roman" w:hAnsi="Arial" w:cs="Arial"/>
          <w:sz w:val="24"/>
          <w:szCs w:val="24"/>
          <w:lang w:val="es-ES_tradnl"/>
        </w:rPr>
      </w:pPr>
      <m:oMathPara>
        <m:oMath>
          <m:r>
            <w:rPr>
              <w:rFonts w:ascii="Cambria Math" w:hAnsi="Cambria Math" w:cs="Arial"/>
              <w:sz w:val="24"/>
              <w:szCs w:val="24"/>
              <w:lang w:val="es-ES_tradnl"/>
            </w:rPr>
            <m:t>Pinv</m:t>
          </m:r>
          <m:r>
            <w:rPr>
              <w:rFonts w:ascii="Cambria Math" w:hAnsi="Arial" w:cs="Arial"/>
              <w:sz w:val="24"/>
              <w:szCs w:val="24"/>
              <w:lang w:val="es-ES_tradnl"/>
            </w:rPr>
            <m:t>=</m:t>
          </m:r>
          <m:rad>
            <m:radPr>
              <m:degHide m:val="on"/>
              <m:ctrlPr>
                <w:rPr>
                  <w:rFonts w:ascii="Cambria Math" w:hAnsi="Arial" w:cs="Arial"/>
                  <w:i/>
                  <w:sz w:val="24"/>
                  <w:szCs w:val="24"/>
                  <w:lang w:val="es-ES_tradnl"/>
                </w:rPr>
              </m:ctrlPr>
            </m:radPr>
            <m:deg/>
            <m:e>
              <m:r>
                <w:rPr>
                  <w:rFonts w:ascii="Cambria Math" w:hAnsi="Arial" w:cs="Arial"/>
                  <w:sz w:val="24"/>
                  <w:szCs w:val="24"/>
                  <w:lang w:val="es-ES_tradnl"/>
                </w:rPr>
                <m:t>3</m:t>
              </m:r>
            </m:e>
          </m:rad>
          <m:r>
            <w:rPr>
              <w:rFonts w:ascii="Arial" w:hAnsi="Cambria Math" w:cs="Arial"/>
              <w:sz w:val="24"/>
              <w:szCs w:val="24"/>
              <w:lang w:val="es-ES_tradnl"/>
            </w:rPr>
            <m:t>*</m:t>
          </m:r>
          <m:r>
            <w:rPr>
              <w:rFonts w:ascii="Cambria Math" w:hAnsi="Arial" w:cs="Arial"/>
              <w:sz w:val="24"/>
              <w:szCs w:val="24"/>
              <w:lang w:val="es-ES_tradnl"/>
            </w:rPr>
            <m:t>170</m:t>
          </m:r>
          <m:r>
            <w:rPr>
              <w:rFonts w:ascii="Cambria Math" w:hAnsi="Cambria Math" w:cs="Arial"/>
              <w:sz w:val="24"/>
              <w:szCs w:val="24"/>
              <w:lang w:val="es-ES_tradnl"/>
            </w:rPr>
            <m:t>*</m:t>
          </m:r>
          <m:r>
            <w:rPr>
              <w:rFonts w:ascii="Cambria Math" w:hAnsi="Arial" w:cs="Arial"/>
              <w:sz w:val="24"/>
              <w:szCs w:val="24"/>
              <w:lang w:val="es-ES_tradnl"/>
            </w:rPr>
            <m:t>23</m:t>
          </m:r>
          <m:r>
            <w:rPr>
              <w:rFonts w:ascii="Cambria Math" w:hAnsi="Cambria Math" w:cs="Arial"/>
              <w:sz w:val="24"/>
              <w:szCs w:val="24"/>
              <w:lang w:val="es-ES_tradnl"/>
            </w:rPr>
            <m:t>*</m:t>
          </m:r>
          <m:r>
            <w:rPr>
              <w:rFonts w:ascii="Cambria Math" w:hAnsi="Arial" w:cs="Arial"/>
              <w:sz w:val="24"/>
              <w:szCs w:val="24"/>
              <w:lang w:val="es-ES_tradnl"/>
            </w:rPr>
            <m:t>0.9=6.672[</m:t>
          </m:r>
          <m:r>
            <w:rPr>
              <w:rFonts w:ascii="Cambria Math" w:hAnsi="Cambria Math" w:cs="Arial"/>
              <w:sz w:val="24"/>
              <w:szCs w:val="24"/>
              <w:lang w:val="es-ES_tradnl"/>
            </w:rPr>
            <m:t>Kw</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eastAsia="Times New Roman" w:hAnsi="Arial" w:cs="Arial"/>
          <w:sz w:val="24"/>
          <w:szCs w:val="24"/>
          <w:lang w:val="es-ES_tradnl"/>
        </w:rPr>
      </w:pPr>
      <m:oMathPara>
        <m:oMath>
          <m:r>
            <w:rPr>
              <w:rFonts w:ascii="Cambria Math" w:hAnsi="Cambria Math" w:cs="Arial"/>
              <w:sz w:val="24"/>
              <w:szCs w:val="24"/>
              <w:lang w:val="es-ES_tradnl"/>
            </w:rPr>
            <m:t>Ppv</m:t>
          </m:r>
          <m:r>
            <w:rPr>
              <w:rFonts w:ascii="Cambria Math" w:hAnsi="Arial" w:cs="Arial"/>
              <w:sz w:val="24"/>
              <w:szCs w:val="24"/>
              <w:lang w:val="es-ES_tradnl"/>
            </w:rPr>
            <m:t>=240</m:t>
          </m:r>
          <m:r>
            <w:rPr>
              <w:rFonts w:ascii="Cambria Math" w:hAnsi="Cambria Math" w:cs="Arial"/>
              <w:sz w:val="24"/>
              <w:szCs w:val="24"/>
              <w:lang w:val="es-ES_tradnl"/>
            </w:rPr>
            <m:t>*</m:t>
          </m:r>
          <m:r>
            <w:rPr>
              <w:rFonts w:ascii="Cambria Math" w:hAnsi="Arial" w:cs="Arial"/>
              <w:sz w:val="24"/>
              <w:szCs w:val="24"/>
              <w:lang w:val="es-ES_tradnl"/>
            </w:rPr>
            <m:t>20.8=4.992[</m:t>
          </m:r>
          <m:r>
            <w:rPr>
              <w:rFonts w:ascii="Cambria Math" w:hAnsi="Cambria Math" w:cs="Arial"/>
              <w:sz w:val="24"/>
              <w:szCs w:val="24"/>
              <w:lang w:val="es-ES_tradnl"/>
            </w:rPr>
            <m:t>Kw</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eastAsia="Times New Roman" w:hAnsi="Arial" w:cs="Arial"/>
          <w:sz w:val="24"/>
          <w:szCs w:val="24"/>
          <w:lang w:val="es-ES_tradnl"/>
        </w:rPr>
      </w:pPr>
      <m:oMathPara>
        <m:oMath>
          <m:r>
            <w:rPr>
              <w:rFonts w:ascii="Cambria Math" w:hAnsi="Cambria Math" w:cs="Arial"/>
              <w:sz w:val="24"/>
              <w:szCs w:val="24"/>
              <w:lang w:val="es-ES_tradnl"/>
            </w:rPr>
            <m:t>Pbat</m:t>
          </m:r>
          <m:r>
            <w:rPr>
              <w:rFonts w:ascii="Cambria Math" w:hAnsi="Arial" w:cs="Arial"/>
              <w:sz w:val="24"/>
              <w:szCs w:val="24"/>
              <w:lang w:val="es-ES_tradnl"/>
            </w:rPr>
            <m:t>=6.672</m:t>
          </m:r>
          <m:r>
            <w:rPr>
              <w:rFonts w:ascii="Cambria Math" w:hAnsi="Arial" w:cs="Arial"/>
              <w:sz w:val="24"/>
              <w:szCs w:val="24"/>
              <w:lang w:val="es-ES_tradnl"/>
            </w:rPr>
            <m:t>-</m:t>
          </m:r>
          <m:r>
            <w:rPr>
              <w:rFonts w:ascii="Cambria Math" w:hAnsi="Arial" w:cs="Arial"/>
              <w:sz w:val="24"/>
              <w:szCs w:val="24"/>
              <w:lang w:val="es-ES_tradnl"/>
            </w:rPr>
            <m:t>4.992=1.012[</m:t>
          </m:r>
          <m:r>
            <w:rPr>
              <w:rFonts w:ascii="Cambria Math" w:hAnsi="Cambria Math" w:cs="Arial"/>
              <w:sz w:val="24"/>
              <w:szCs w:val="24"/>
              <w:lang w:val="es-ES_tradnl"/>
            </w:rPr>
            <m:t>Kw</m:t>
          </m:r>
          <m:r>
            <w:rPr>
              <w:rFonts w:ascii="Cambria Math" w:hAnsi="Arial" w:cs="Arial"/>
              <w:sz w:val="24"/>
              <w:szCs w:val="24"/>
              <w:lang w:val="es-ES_tradnl"/>
            </w:rPr>
            <m:t>]</m:t>
          </m:r>
        </m:oMath>
      </m:oMathPara>
    </w:p>
    <w:p w:rsidR="00482701" w:rsidRPr="000333CE" w:rsidRDefault="00482701" w:rsidP="00482701">
      <w:pPr>
        <w:spacing w:line="480" w:lineRule="auto"/>
        <w:ind w:left="708"/>
        <w:jc w:val="both"/>
        <w:rPr>
          <w:rFonts w:ascii="Arial" w:eastAsia="Times New Roman" w:hAnsi="Arial" w:cs="Arial"/>
          <w:sz w:val="24"/>
          <w:szCs w:val="24"/>
        </w:rPr>
      </w:pPr>
      <m:oMathPara>
        <m:oMath>
          <m:r>
            <w:rPr>
              <w:rFonts w:ascii="Cambria Math" w:hAnsi="Cambria Math" w:cs="Arial"/>
              <w:sz w:val="24"/>
              <w:szCs w:val="24"/>
            </w:rPr>
            <m:t>Ibat</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1.012</m:t>
              </m:r>
            </m:num>
            <m:den>
              <m:r>
                <w:rPr>
                  <w:rFonts w:ascii="Cambria Math" w:hAnsi="Arial" w:cs="Arial"/>
                  <w:sz w:val="24"/>
                  <w:szCs w:val="24"/>
                </w:rPr>
                <m:t>240</m:t>
              </m:r>
            </m:den>
          </m:f>
          <m:r>
            <w:rPr>
              <w:rFonts w:ascii="Cambria Math" w:hAnsi="Arial" w:cs="Arial"/>
              <w:sz w:val="24"/>
              <w:szCs w:val="24"/>
            </w:rPr>
            <m:t>=4.6[</m:t>
          </m:r>
          <m:r>
            <w:rPr>
              <w:rFonts w:ascii="Cambria Math" w:hAnsi="Cambria Math" w:cs="Arial"/>
              <w:sz w:val="24"/>
              <w:szCs w:val="24"/>
            </w:rPr>
            <m:t>A</m:t>
          </m:r>
          <m:r>
            <w:rPr>
              <w:rFonts w:ascii="Cambria Math" w:hAnsi="Arial" w:cs="Arial"/>
              <w:sz w:val="24"/>
              <w:szCs w:val="24"/>
            </w:rPr>
            <m:t>]</m:t>
          </m:r>
        </m:oMath>
      </m:oMathPara>
    </w:p>
    <w:p w:rsidR="00482701" w:rsidRPr="000333CE" w:rsidRDefault="00482701" w:rsidP="00482701">
      <w:pPr>
        <w:pStyle w:val="Prrafodelista"/>
        <w:spacing w:line="480" w:lineRule="auto"/>
        <w:jc w:val="both"/>
        <w:rPr>
          <w:rFonts w:ascii="Arial" w:hAnsi="Arial" w:cs="Arial"/>
          <w:sz w:val="24"/>
          <w:szCs w:val="24"/>
        </w:rPr>
      </w:pPr>
      <w:r w:rsidRPr="000333CE">
        <w:rPr>
          <w:rFonts w:ascii="Arial" w:hAnsi="Arial" w:cs="Arial"/>
          <w:sz w:val="24"/>
          <w:szCs w:val="24"/>
        </w:rPr>
        <w:t xml:space="preserve">Se espera teneres estos valores de corriente  tanto en la batería como en la carga, el voltaje en la carga se espera que se mantenga constante así como el voltaje en el panel fotovoltaico y en el enlace DC, esto </w:t>
      </w:r>
      <w:r>
        <w:rPr>
          <w:rFonts w:ascii="Arial" w:hAnsi="Arial" w:cs="Arial"/>
          <w:sz w:val="24"/>
          <w:szCs w:val="24"/>
        </w:rPr>
        <w:t>se lo puede ver en la figura 4.7 y 4.8</w:t>
      </w:r>
    </w:p>
    <w:p w:rsidR="00482701" w:rsidRPr="000333CE" w:rsidRDefault="00482701" w:rsidP="00482701">
      <w:pPr>
        <w:pStyle w:val="Prrafodelista"/>
        <w:spacing w:line="480" w:lineRule="auto"/>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4740275" cy="3028315"/>
            <wp:effectExtent l="19050" t="0" r="3175" b="0"/>
            <wp:docPr id="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00" cstate="print"/>
                    <a:srcRect l="906" t="13065" r="2226" b="5701"/>
                    <a:stretch>
                      <a:fillRect/>
                    </a:stretch>
                  </pic:blipFill>
                  <pic:spPr bwMode="auto">
                    <a:xfrm>
                      <a:off x="0" y="0"/>
                      <a:ext cx="4740275" cy="3028315"/>
                    </a:xfrm>
                    <a:prstGeom prst="rect">
                      <a:avLst/>
                    </a:prstGeom>
                    <a:noFill/>
                    <a:ln w="9525">
                      <a:noFill/>
                      <a:miter lim="800000"/>
                      <a:headEnd/>
                      <a:tailEnd/>
                    </a:ln>
                  </pic:spPr>
                </pic:pic>
              </a:graphicData>
            </a:graphic>
          </wp:inline>
        </w:drawing>
      </w:r>
    </w:p>
    <w:p w:rsidR="00482701" w:rsidRPr="000333CE" w:rsidRDefault="00482701" w:rsidP="00482701">
      <w:pPr>
        <w:pStyle w:val="Prrafodelista"/>
        <w:spacing w:line="480" w:lineRule="auto"/>
        <w:jc w:val="center"/>
        <w:rPr>
          <w:rFonts w:ascii="Arial" w:hAnsi="Arial" w:cs="Arial"/>
          <w:sz w:val="24"/>
          <w:szCs w:val="24"/>
        </w:rPr>
      </w:pPr>
      <w:r>
        <w:rPr>
          <w:rFonts w:ascii="Arial" w:hAnsi="Arial" w:cs="Arial"/>
          <w:b/>
          <w:sz w:val="24"/>
          <w:szCs w:val="24"/>
        </w:rPr>
        <w:t>Figura 4.7</w:t>
      </w:r>
      <w:r w:rsidRPr="000333CE">
        <w:rPr>
          <w:rFonts w:ascii="Arial" w:hAnsi="Arial" w:cs="Arial"/>
          <w:b/>
          <w:sz w:val="24"/>
          <w:szCs w:val="24"/>
        </w:rPr>
        <w:t xml:space="preserve"> </w:t>
      </w:r>
      <w:r w:rsidRPr="00913E96">
        <w:rPr>
          <w:rFonts w:ascii="Arial" w:hAnsi="Arial" w:cs="Arial"/>
          <w:sz w:val="24"/>
          <w:szCs w:val="24"/>
        </w:rPr>
        <w:t>Voltajes y corrientes en la batería y panel fotovoltaico</w:t>
      </w:r>
    </w:p>
    <w:p w:rsidR="00482701" w:rsidRPr="000333CE" w:rsidRDefault="00482701" w:rsidP="00482701">
      <w:pPr>
        <w:ind w:left="709"/>
        <w:rPr>
          <w:rFonts w:ascii="Arial" w:hAnsi="Arial" w:cs="Arial"/>
          <w:sz w:val="24"/>
          <w:szCs w:val="24"/>
        </w:rPr>
      </w:pPr>
      <w:r>
        <w:rPr>
          <w:rFonts w:ascii="Arial" w:hAnsi="Arial" w:cs="Arial"/>
          <w:noProof/>
          <w:sz w:val="24"/>
          <w:szCs w:val="24"/>
          <w:lang w:eastAsia="es-ES"/>
        </w:rPr>
        <w:drawing>
          <wp:inline distT="0" distB="0" distL="0" distR="0">
            <wp:extent cx="4703445" cy="3204210"/>
            <wp:effectExtent l="19050" t="0" r="1905" b="0"/>
            <wp:docPr id="2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01" cstate="print"/>
                    <a:srcRect l="1450" t="11458" r="1776" b="2344"/>
                    <a:stretch>
                      <a:fillRect/>
                    </a:stretch>
                  </pic:blipFill>
                  <pic:spPr bwMode="auto">
                    <a:xfrm>
                      <a:off x="0" y="0"/>
                      <a:ext cx="4703445" cy="3204210"/>
                    </a:xfrm>
                    <a:prstGeom prst="rect">
                      <a:avLst/>
                    </a:prstGeom>
                    <a:noFill/>
                    <a:ln w="9525">
                      <a:noFill/>
                      <a:miter lim="800000"/>
                      <a:headEnd/>
                      <a:tailEnd/>
                    </a:ln>
                  </pic:spPr>
                </pic:pic>
              </a:graphicData>
            </a:graphic>
          </wp:inline>
        </w:drawing>
      </w:r>
    </w:p>
    <w:p w:rsidR="00482701" w:rsidRPr="000333CE" w:rsidRDefault="00482701" w:rsidP="00482701">
      <w:pPr>
        <w:rPr>
          <w:rFonts w:ascii="Arial" w:hAnsi="Arial" w:cs="Arial"/>
          <w:sz w:val="24"/>
          <w:szCs w:val="24"/>
        </w:rPr>
      </w:pPr>
    </w:p>
    <w:p w:rsidR="00482701" w:rsidRPr="000333CE" w:rsidRDefault="00482701" w:rsidP="00482701">
      <w:pPr>
        <w:tabs>
          <w:tab w:val="left" w:pos="709"/>
        </w:tabs>
        <w:ind w:left="709"/>
        <w:jc w:val="center"/>
        <w:rPr>
          <w:rFonts w:ascii="Arial" w:hAnsi="Arial" w:cs="Arial"/>
          <w:sz w:val="24"/>
          <w:szCs w:val="24"/>
        </w:rPr>
      </w:pPr>
      <w:r>
        <w:rPr>
          <w:rFonts w:ascii="Arial" w:hAnsi="Arial" w:cs="Arial"/>
          <w:b/>
          <w:sz w:val="24"/>
          <w:szCs w:val="24"/>
        </w:rPr>
        <w:t>Figura 4.8</w:t>
      </w:r>
      <w:r w:rsidRPr="000333CE">
        <w:rPr>
          <w:rFonts w:ascii="Arial" w:hAnsi="Arial" w:cs="Arial"/>
          <w:b/>
          <w:sz w:val="24"/>
          <w:szCs w:val="24"/>
        </w:rPr>
        <w:t xml:space="preserve"> </w:t>
      </w:r>
      <w:r w:rsidRPr="00913E96">
        <w:rPr>
          <w:rFonts w:ascii="Arial" w:hAnsi="Arial" w:cs="Arial"/>
          <w:sz w:val="24"/>
          <w:szCs w:val="24"/>
        </w:rPr>
        <w:t>Voltaje</w:t>
      </w:r>
      <w:r>
        <w:rPr>
          <w:rFonts w:ascii="Arial" w:hAnsi="Arial" w:cs="Arial"/>
          <w:sz w:val="24"/>
          <w:szCs w:val="24"/>
        </w:rPr>
        <w:t>s</w:t>
      </w:r>
      <w:r w:rsidRPr="00913E96">
        <w:rPr>
          <w:rFonts w:ascii="Arial" w:hAnsi="Arial" w:cs="Arial"/>
          <w:sz w:val="24"/>
          <w:szCs w:val="24"/>
        </w:rPr>
        <w:t xml:space="preserve"> y corrientes en la batería y en la carga</w:t>
      </w:r>
    </w:p>
    <w:p w:rsidR="00482701" w:rsidRPr="000333CE" w:rsidRDefault="00482701" w:rsidP="00482701">
      <w:pPr>
        <w:spacing w:line="480" w:lineRule="auto"/>
        <w:jc w:val="both"/>
        <w:rPr>
          <w:rFonts w:ascii="Arial" w:hAnsi="Arial" w:cs="Arial"/>
          <w:sz w:val="24"/>
          <w:szCs w:val="24"/>
        </w:rPr>
      </w:pPr>
    </w:p>
    <w:p w:rsidR="00482701" w:rsidRPr="000333CE" w:rsidRDefault="00482701" w:rsidP="00482701">
      <w:pPr>
        <w:spacing w:line="480" w:lineRule="auto"/>
        <w:ind w:left="708"/>
        <w:jc w:val="both"/>
        <w:rPr>
          <w:rFonts w:ascii="Arial" w:hAnsi="Arial" w:cs="Arial"/>
          <w:sz w:val="24"/>
          <w:szCs w:val="24"/>
        </w:rPr>
      </w:pPr>
      <w:r w:rsidRPr="000333CE">
        <w:rPr>
          <w:rFonts w:ascii="Arial" w:hAnsi="Arial" w:cs="Arial"/>
          <w:sz w:val="24"/>
          <w:szCs w:val="24"/>
        </w:rPr>
        <w:t>En las graficas anteriores se observa que la corriente tanto en la batería como en la carga son aproximadamente iguales a las corrientes calculadas, para el primer caso la corriente en la batería es negativa debido a que la potencia que demanda la carga es inferior a la potencia máxima del panel fotovoltaico es por esto que la potencia restante va hacia la batería haciendo la función de carga de batería, para el segundo caso la potencia requerida por la carga es mayor a la potencia máxima del panel fotovoltaico, en este caso la batería debe suplir la potencia que falta inyectando corriente a la carga es por esto que la corriente en la batería es positiva, el voltaje en la carga se mantiene constante ante cualquier variación, el voltaje del enlace DC sufre una pequeña variación al conectar carga pero de inmediato de estabiliza en 400[V] debido al controlador, la corriente en la carga aumenta al existir variación der carga, el voltaje y la corriente en el panel fotovoltaico sufren pequeñas variaciones luego se estabilizan en sus valores nominales.</w:t>
      </w:r>
    </w:p>
    <w:p w:rsidR="00482701" w:rsidRPr="000333CE" w:rsidRDefault="00482701" w:rsidP="00482701">
      <w:pPr>
        <w:tabs>
          <w:tab w:val="left" w:pos="709"/>
        </w:tabs>
        <w:spacing w:line="480" w:lineRule="auto"/>
        <w:ind w:left="709"/>
        <w:jc w:val="both"/>
        <w:rPr>
          <w:rFonts w:ascii="Arial" w:hAnsi="Arial" w:cs="Arial"/>
          <w:sz w:val="24"/>
          <w:szCs w:val="24"/>
        </w:rPr>
      </w:pPr>
      <w:r w:rsidRPr="000333CE">
        <w:rPr>
          <w:rFonts w:ascii="Arial" w:hAnsi="Arial" w:cs="Arial"/>
          <w:sz w:val="24"/>
          <w:szCs w:val="24"/>
        </w:rPr>
        <w:t xml:space="preserve">Ahora se tomara en cuenta variaciones en la corriente del panel fotovoltaico, lo que se espera es que al disminuir la corriente del arreglo de paneles el arreglo de baterías  contribuya con la potencia que falta, eso se refleja en un aumento de corriente en el arreglo de </w:t>
      </w:r>
      <w:r w:rsidRPr="000333CE">
        <w:rPr>
          <w:rFonts w:ascii="Arial" w:hAnsi="Arial" w:cs="Arial"/>
          <w:sz w:val="24"/>
          <w:szCs w:val="24"/>
        </w:rPr>
        <w:lastRenderedPageBreak/>
        <w:t>las baterías. La corriente y el voltaje en la carga se espera que se mantengan constantes, así como el voltaje del enlace DC-</w:t>
      </w:r>
    </w:p>
    <w:p w:rsidR="00482701" w:rsidRPr="000333CE" w:rsidRDefault="00482701" w:rsidP="00482701">
      <w:pPr>
        <w:tabs>
          <w:tab w:val="left" w:pos="709"/>
        </w:tabs>
        <w:spacing w:line="480" w:lineRule="auto"/>
        <w:ind w:left="709"/>
        <w:jc w:val="both"/>
        <w:rPr>
          <w:rFonts w:ascii="Arial" w:hAnsi="Arial" w:cs="Arial"/>
          <w:sz w:val="24"/>
          <w:szCs w:val="24"/>
        </w:rPr>
      </w:pPr>
      <w:r w:rsidRPr="000333CE">
        <w:rPr>
          <w:rFonts w:ascii="Arial" w:hAnsi="Arial" w:cs="Arial"/>
          <w:sz w:val="24"/>
          <w:szCs w:val="24"/>
        </w:rPr>
        <w:t>La corriente inicial es de 20.8 [A], luego de un tiempo la corriente va a disminuir a 15.8 [A], esto se muestra en la figura 4.</w:t>
      </w:r>
      <w:r>
        <w:rPr>
          <w:rFonts w:ascii="Arial" w:hAnsi="Arial" w:cs="Arial"/>
          <w:sz w:val="24"/>
          <w:szCs w:val="24"/>
        </w:rPr>
        <w:t>9 y 4.10</w:t>
      </w:r>
      <w:r w:rsidRPr="000333CE">
        <w:rPr>
          <w:rFonts w:ascii="Arial" w:hAnsi="Arial" w:cs="Arial"/>
          <w:sz w:val="24"/>
          <w:szCs w:val="24"/>
        </w:rPr>
        <w:t>.</w:t>
      </w:r>
    </w:p>
    <w:p w:rsidR="00482701" w:rsidRDefault="00482701" w:rsidP="00482701">
      <w:pPr>
        <w:tabs>
          <w:tab w:val="left" w:pos="709"/>
        </w:tabs>
        <w:spacing w:line="480" w:lineRule="auto"/>
        <w:ind w:left="709"/>
        <w:jc w:val="center"/>
        <w:rPr>
          <w:rFonts w:ascii="Arial" w:hAnsi="Arial" w:cs="Arial"/>
        </w:rPr>
      </w:pPr>
      <w:r>
        <w:rPr>
          <w:rFonts w:ascii="Arial" w:hAnsi="Arial" w:cs="Arial"/>
          <w:noProof/>
          <w:lang w:eastAsia="es-ES"/>
        </w:rPr>
        <w:drawing>
          <wp:inline distT="0" distB="0" distL="0" distR="0">
            <wp:extent cx="4484370" cy="3811270"/>
            <wp:effectExtent l="19050" t="0" r="0" b="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2" cstate="print"/>
                    <a:srcRect l="1447" t="13947" r="2171" b="5576"/>
                    <a:stretch>
                      <a:fillRect/>
                    </a:stretch>
                  </pic:blipFill>
                  <pic:spPr bwMode="auto">
                    <a:xfrm>
                      <a:off x="0" y="0"/>
                      <a:ext cx="4484370" cy="3811270"/>
                    </a:xfrm>
                    <a:prstGeom prst="rect">
                      <a:avLst/>
                    </a:prstGeom>
                    <a:noFill/>
                    <a:ln w="9525">
                      <a:noFill/>
                      <a:miter lim="800000"/>
                      <a:headEnd/>
                      <a:tailEnd/>
                    </a:ln>
                  </pic:spPr>
                </pic:pic>
              </a:graphicData>
            </a:graphic>
          </wp:inline>
        </w:drawing>
      </w:r>
    </w:p>
    <w:p w:rsidR="00482701" w:rsidRPr="000333CE" w:rsidRDefault="00482701" w:rsidP="00482701">
      <w:pPr>
        <w:pStyle w:val="Prrafodelista"/>
        <w:spacing w:line="480" w:lineRule="auto"/>
        <w:jc w:val="center"/>
        <w:rPr>
          <w:rFonts w:ascii="Arial" w:hAnsi="Arial" w:cs="Arial"/>
          <w:sz w:val="24"/>
          <w:szCs w:val="24"/>
        </w:rPr>
      </w:pPr>
      <w:r>
        <w:rPr>
          <w:rFonts w:ascii="Arial" w:hAnsi="Arial" w:cs="Arial"/>
        </w:rPr>
        <w:tab/>
      </w:r>
      <w:r>
        <w:rPr>
          <w:rFonts w:ascii="Arial" w:hAnsi="Arial" w:cs="Arial"/>
          <w:b/>
          <w:sz w:val="24"/>
          <w:szCs w:val="24"/>
        </w:rPr>
        <w:t>Figura 4.9</w:t>
      </w:r>
      <w:r w:rsidRPr="000333CE">
        <w:rPr>
          <w:rFonts w:ascii="Arial" w:hAnsi="Arial" w:cs="Arial"/>
          <w:b/>
          <w:sz w:val="24"/>
          <w:szCs w:val="24"/>
        </w:rPr>
        <w:t xml:space="preserve"> </w:t>
      </w:r>
      <w:r w:rsidRPr="00913E96">
        <w:rPr>
          <w:rFonts w:ascii="Arial" w:hAnsi="Arial" w:cs="Arial"/>
          <w:sz w:val="24"/>
          <w:szCs w:val="24"/>
        </w:rPr>
        <w:t>Voltajes y corrientes en el panel fotovoltaico</w:t>
      </w:r>
    </w:p>
    <w:p w:rsidR="00482701" w:rsidRPr="000333CE" w:rsidRDefault="00482701" w:rsidP="00482701">
      <w:pPr>
        <w:tabs>
          <w:tab w:val="left" w:pos="1964"/>
        </w:tabs>
        <w:rPr>
          <w:rFonts w:ascii="Arial" w:hAnsi="Arial" w:cs="Arial"/>
        </w:rPr>
      </w:pPr>
    </w:p>
    <w:p w:rsidR="00482701" w:rsidRPr="00D44E96" w:rsidRDefault="00482701" w:rsidP="00482701">
      <w:pPr>
        <w:tabs>
          <w:tab w:val="left" w:pos="709"/>
        </w:tabs>
        <w:spacing w:line="480" w:lineRule="auto"/>
        <w:ind w:left="709"/>
        <w:jc w:val="center"/>
        <w:rPr>
          <w:rFonts w:ascii="Arial" w:hAnsi="Arial" w:cs="Arial"/>
        </w:rPr>
      </w:pPr>
      <w:r>
        <w:rPr>
          <w:rFonts w:ascii="Arial" w:hAnsi="Arial" w:cs="Arial"/>
          <w:noProof/>
          <w:lang w:eastAsia="es-ES"/>
        </w:rPr>
        <w:lastRenderedPageBreak/>
        <w:drawing>
          <wp:inline distT="0" distB="0" distL="0" distR="0">
            <wp:extent cx="4520565" cy="3913505"/>
            <wp:effectExtent l="1905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3" cstate="print"/>
                    <a:srcRect l="1675" t="12381" r="1701" b="3175"/>
                    <a:stretch>
                      <a:fillRect/>
                    </a:stretch>
                  </pic:blipFill>
                  <pic:spPr bwMode="auto">
                    <a:xfrm>
                      <a:off x="0" y="0"/>
                      <a:ext cx="4520565" cy="3913505"/>
                    </a:xfrm>
                    <a:prstGeom prst="rect">
                      <a:avLst/>
                    </a:prstGeom>
                    <a:noFill/>
                    <a:ln w="9525">
                      <a:noFill/>
                      <a:miter lim="800000"/>
                      <a:headEnd/>
                      <a:tailEnd/>
                    </a:ln>
                  </pic:spPr>
                </pic:pic>
              </a:graphicData>
            </a:graphic>
          </wp:inline>
        </w:drawing>
      </w:r>
    </w:p>
    <w:p w:rsidR="00482701" w:rsidRPr="00913E96" w:rsidRDefault="00482701" w:rsidP="00482701">
      <w:pPr>
        <w:ind w:left="851"/>
        <w:jc w:val="center"/>
        <w:rPr>
          <w:rFonts w:ascii="Arial" w:hAnsi="Arial" w:cs="Arial"/>
          <w:sz w:val="24"/>
          <w:szCs w:val="24"/>
        </w:rPr>
      </w:pPr>
      <w:r>
        <w:rPr>
          <w:rFonts w:ascii="Arial" w:hAnsi="Arial" w:cs="Arial"/>
          <w:b/>
          <w:sz w:val="24"/>
          <w:szCs w:val="24"/>
        </w:rPr>
        <w:t>Figura 4.10</w:t>
      </w:r>
      <w:r w:rsidRPr="000333CE">
        <w:rPr>
          <w:rFonts w:ascii="Arial" w:hAnsi="Arial" w:cs="Arial"/>
          <w:b/>
          <w:sz w:val="24"/>
          <w:szCs w:val="24"/>
        </w:rPr>
        <w:t xml:space="preserve"> </w:t>
      </w:r>
      <w:r w:rsidRPr="00913E96">
        <w:rPr>
          <w:rFonts w:ascii="Arial" w:hAnsi="Arial" w:cs="Arial"/>
          <w:sz w:val="24"/>
          <w:szCs w:val="24"/>
        </w:rPr>
        <w:t>Voltajes y corrientes en la batería y en la carga</w:t>
      </w:r>
    </w:p>
    <w:p w:rsidR="00482701" w:rsidRDefault="00482701" w:rsidP="00482701">
      <w:pPr>
        <w:ind w:left="851"/>
        <w:jc w:val="center"/>
        <w:rPr>
          <w:rFonts w:ascii="Arial" w:hAnsi="Arial" w:cs="Arial"/>
          <w:b/>
          <w:sz w:val="24"/>
          <w:szCs w:val="24"/>
        </w:rPr>
      </w:pPr>
    </w:p>
    <w:p w:rsidR="00482701" w:rsidRDefault="00482701" w:rsidP="00482701">
      <w:pPr>
        <w:pStyle w:val="Prrafodelista"/>
        <w:numPr>
          <w:ilvl w:val="0"/>
          <w:numId w:val="34"/>
        </w:numPr>
        <w:spacing w:line="480" w:lineRule="auto"/>
        <w:rPr>
          <w:rFonts w:ascii="Arial" w:hAnsi="Arial" w:cs="Arial"/>
          <w:b/>
          <w:sz w:val="24"/>
          <w:szCs w:val="24"/>
        </w:rPr>
      </w:pPr>
      <w:r w:rsidRPr="009E442F">
        <w:rPr>
          <w:rFonts w:ascii="Arial" w:hAnsi="Arial" w:cs="Arial"/>
          <w:b/>
          <w:sz w:val="24"/>
          <w:szCs w:val="24"/>
        </w:rPr>
        <w:t xml:space="preserve"> Controlador  principal del sistema completo</w:t>
      </w:r>
    </w:p>
    <w:p w:rsidR="00482701" w:rsidRDefault="00482701" w:rsidP="00482701">
      <w:pPr>
        <w:pStyle w:val="Prrafodelista"/>
        <w:spacing w:line="480" w:lineRule="auto"/>
        <w:jc w:val="both"/>
        <w:rPr>
          <w:rFonts w:ascii="Arial" w:hAnsi="Arial" w:cs="Arial"/>
          <w:sz w:val="24"/>
          <w:szCs w:val="24"/>
        </w:rPr>
      </w:pPr>
      <w:r>
        <w:rPr>
          <w:rFonts w:ascii="Arial" w:hAnsi="Arial" w:cs="Arial"/>
          <w:sz w:val="24"/>
          <w:szCs w:val="24"/>
        </w:rPr>
        <w:t>El controlador principal es el encargado de controlar el sistema completo dependiendo de los diferentes factores y condiciones que afecten al sistema.</w:t>
      </w:r>
    </w:p>
    <w:p w:rsidR="00482701" w:rsidRDefault="00482701" w:rsidP="00482701">
      <w:pPr>
        <w:pStyle w:val="Prrafodelista"/>
        <w:spacing w:line="480" w:lineRule="auto"/>
        <w:jc w:val="both"/>
        <w:rPr>
          <w:rFonts w:ascii="Arial" w:hAnsi="Arial" w:cs="Arial"/>
          <w:sz w:val="24"/>
          <w:szCs w:val="24"/>
        </w:rPr>
      </w:pPr>
      <w:r>
        <w:rPr>
          <w:rFonts w:ascii="Arial" w:hAnsi="Arial" w:cs="Arial"/>
          <w:sz w:val="24"/>
          <w:szCs w:val="24"/>
        </w:rPr>
        <w:t xml:space="preserve">En el momento del arranque el primer modulo en arrancar es el de la batería ya que sin el enlace DC el resto de convertidores no funcionan correctamente,  luego el modulo del convertidor DC –DC </w:t>
      </w:r>
      <w:proofErr w:type="spellStart"/>
      <w:r>
        <w:rPr>
          <w:rFonts w:ascii="Arial" w:hAnsi="Arial" w:cs="Arial"/>
          <w:sz w:val="24"/>
          <w:szCs w:val="24"/>
        </w:rPr>
        <w:t>Boost</w:t>
      </w:r>
      <w:proofErr w:type="spellEnd"/>
      <w:r>
        <w:rPr>
          <w:rFonts w:ascii="Arial" w:hAnsi="Arial" w:cs="Arial"/>
          <w:sz w:val="24"/>
          <w:szCs w:val="24"/>
        </w:rPr>
        <w:t xml:space="preserve"> y finalmente en convertidor DC-AC junto con la carga.</w:t>
      </w:r>
    </w:p>
    <w:p w:rsidR="00482701" w:rsidRDefault="00482701" w:rsidP="00482701">
      <w:pPr>
        <w:pStyle w:val="Prrafodelista"/>
        <w:spacing w:line="480" w:lineRule="auto"/>
        <w:jc w:val="both"/>
        <w:rPr>
          <w:rFonts w:ascii="Arial" w:hAnsi="Arial" w:cs="Arial"/>
          <w:sz w:val="24"/>
          <w:szCs w:val="24"/>
        </w:rPr>
      </w:pPr>
      <w:r>
        <w:rPr>
          <w:rFonts w:ascii="Arial" w:hAnsi="Arial" w:cs="Arial"/>
          <w:sz w:val="24"/>
          <w:szCs w:val="24"/>
        </w:rPr>
        <w:lastRenderedPageBreak/>
        <w:t>Luego de arrancar todo el sistema el controlador principal se encargará de  buscar el punto de máxima potencia en el arreglo de paneles fotovoltaicos, así aprovechar al máximo la luz solar que le llega a los paneles.</w:t>
      </w:r>
    </w:p>
    <w:p w:rsidR="00482701" w:rsidRDefault="00482701" w:rsidP="00482701">
      <w:pPr>
        <w:pStyle w:val="Prrafodelista"/>
        <w:spacing w:line="480" w:lineRule="auto"/>
        <w:jc w:val="both"/>
        <w:rPr>
          <w:rFonts w:ascii="Arial" w:hAnsi="Arial" w:cs="Arial"/>
          <w:sz w:val="24"/>
          <w:szCs w:val="24"/>
        </w:rPr>
      </w:pPr>
      <w:r>
        <w:rPr>
          <w:rFonts w:ascii="Arial" w:hAnsi="Arial" w:cs="Arial"/>
          <w:sz w:val="24"/>
          <w:szCs w:val="24"/>
        </w:rPr>
        <w:t>En el día el controlador se encargara de regular la potencia de salida del arreglo de paneles fotovoltaicos así como la potencia de salida del arreglo de baterías para alimentar la carga, si hay mucha demanda de potencia los dos arreglos inyectan potencia hacia la carga, en caso de existir poca demanda el controlador regulara la potencia del panel fotovoltaico de tal manera de alimentar la carga y también de cargar las baterías.</w:t>
      </w:r>
    </w:p>
    <w:p w:rsidR="00482701" w:rsidRDefault="00482701" w:rsidP="00482701">
      <w:pPr>
        <w:pStyle w:val="Prrafodelista"/>
        <w:spacing w:line="480" w:lineRule="auto"/>
        <w:jc w:val="both"/>
        <w:rPr>
          <w:rFonts w:ascii="Arial" w:hAnsi="Arial" w:cs="Arial"/>
          <w:sz w:val="24"/>
          <w:szCs w:val="24"/>
        </w:rPr>
      </w:pPr>
      <w:r>
        <w:rPr>
          <w:rFonts w:ascii="Arial" w:hAnsi="Arial" w:cs="Arial"/>
          <w:sz w:val="24"/>
          <w:szCs w:val="24"/>
        </w:rPr>
        <w:t xml:space="preserve">En la noche donde no existe luz solar, se desconecta el convertidor DC-DC </w:t>
      </w:r>
      <w:proofErr w:type="spellStart"/>
      <w:r>
        <w:rPr>
          <w:rFonts w:ascii="Arial" w:hAnsi="Arial" w:cs="Arial"/>
          <w:sz w:val="24"/>
          <w:szCs w:val="24"/>
        </w:rPr>
        <w:t>Boost</w:t>
      </w:r>
      <w:proofErr w:type="spellEnd"/>
      <w:r>
        <w:rPr>
          <w:rFonts w:ascii="Arial" w:hAnsi="Arial" w:cs="Arial"/>
          <w:sz w:val="24"/>
          <w:szCs w:val="24"/>
        </w:rPr>
        <w:t xml:space="preserve"> junto al arreglo de paneles fotovoltaicos, en caso de ser una carga sensible que necesita estar energizada continuamente es alimentada por el arreglo de baterías caso contrario se desconecta el sistema completo, primero se desconecta la carga, luego el convertidor DC-DC </w:t>
      </w:r>
      <w:proofErr w:type="spellStart"/>
      <w:r>
        <w:rPr>
          <w:rFonts w:ascii="Arial" w:hAnsi="Arial" w:cs="Arial"/>
          <w:sz w:val="24"/>
          <w:szCs w:val="24"/>
        </w:rPr>
        <w:t>Boost</w:t>
      </w:r>
      <w:proofErr w:type="spellEnd"/>
      <w:r>
        <w:rPr>
          <w:rFonts w:ascii="Arial" w:hAnsi="Arial" w:cs="Arial"/>
          <w:sz w:val="24"/>
          <w:szCs w:val="24"/>
        </w:rPr>
        <w:t xml:space="preserve"> y finalmente el arreglo de baterías.</w:t>
      </w:r>
    </w:p>
    <w:p w:rsidR="00482701" w:rsidRDefault="00482701" w:rsidP="00482701">
      <w:pPr>
        <w:pStyle w:val="Prrafodelista"/>
        <w:spacing w:line="480" w:lineRule="auto"/>
        <w:jc w:val="both"/>
        <w:rPr>
          <w:rFonts w:ascii="Arial" w:hAnsi="Arial" w:cs="Arial"/>
          <w:sz w:val="24"/>
          <w:szCs w:val="24"/>
        </w:rPr>
      </w:pPr>
      <w:r>
        <w:rPr>
          <w:rFonts w:ascii="Arial" w:hAnsi="Arial" w:cs="Arial"/>
          <w:sz w:val="24"/>
          <w:szCs w:val="24"/>
        </w:rPr>
        <w:t>En caso de existir una falla en la carga, para evitar daños a los convertidores se desconecta el convertidor DC-AC del sistema hasta reparar el daño en la carga, si el arreglo de baterías necesita cargarse los dos convertidores seguirán conectados entre sí caso contrario se desconecta todo el sistema.</w:t>
      </w:r>
    </w:p>
    <w:p w:rsidR="00482701" w:rsidRDefault="00482701" w:rsidP="00482701">
      <w:pPr>
        <w:tabs>
          <w:tab w:val="left" w:pos="915"/>
        </w:tabs>
        <w:rPr>
          <w:rFonts w:ascii="Arial" w:hAnsi="Arial" w:cs="Arial"/>
        </w:rPr>
        <w:sectPr w:rsidR="00482701" w:rsidSect="00613B4A">
          <w:headerReference w:type="default" r:id="rId104"/>
          <w:footerReference w:type="default" r:id="rId105"/>
          <w:pgSz w:w="11906" w:h="16838"/>
          <w:pgMar w:top="2268" w:right="1361" w:bottom="2268" w:left="2268" w:header="709" w:footer="709" w:gutter="0"/>
          <w:pgNumType w:start="77"/>
          <w:cols w:space="708"/>
          <w:docGrid w:linePitch="360"/>
        </w:sectPr>
      </w:pPr>
    </w:p>
    <w:p w:rsidR="00482701" w:rsidRDefault="00482701" w:rsidP="00482701">
      <w:pPr>
        <w:tabs>
          <w:tab w:val="left" w:pos="915"/>
        </w:tabs>
        <w:rPr>
          <w:rFonts w:ascii="Arial" w:hAnsi="Arial" w:cs="Arial"/>
        </w:rPr>
      </w:pPr>
    </w:p>
    <w:p w:rsidR="00482701" w:rsidRDefault="00482701" w:rsidP="00482701">
      <w:pPr>
        <w:tabs>
          <w:tab w:val="left" w:pos="915"/>
        </w:tabs>
        <w:rPr>
          <w:rFonts w:ascii="Arial" w:hAnsi="Arial" w:cs="Arial"/>
        </w:rPr>
      </w:pPr>
    </w:p>
    <w:p w:rsidR="00482701" w:rsidRDefault="00482701" w:rsidP="00482701">
      <w:pPr>
        <w:tabs>
          <w:tab w:val="left" w:pos="915"/>
        </w:tabs>
        <w:rPr>
          <w:rFonts w:ascii="Arial" w:hAnsi="Arial" w:cs="Arial"/>
        </w:rPr>
      </w:pPr>
    </w:p>
    <w:p w:rsidR="00482701" w:rsidRDefault="00482701" w:rsidP="00482701">
      <w:pPr>
        <w:tabs>
          <w:tab w:val="left" w:pos="915"/>
        </w:tabs>
        <w:rPr>
          <w:rFonts w:ascii="Arial" w:hAnsi="Arial" w:cs="Arial"/>
        </w:rPr>
      </w:pPr>
    </w:p>
    <w:p w:rsidR="00482701" w:rsidRDefault="00482701" w:rsidP="00482701">
      <w:pPr>
        <w:tabs>
          <w:tab w:val="left" w:pos="915"/>
        </w:tabs>
        <w:rPr>
          <w:rFonts w:ascii="Arial" w:hAnsi="Arial" w:cs="Arial"/>
        </w:rPr>
      </w:pPr>
    </w:p>
    <w:p w:rsidR="00482701" w:rsidRDefault="00482701" w:rsidP="00482701">
      <w:pPr>
        <w:tabs>
          <w:tab w:val="left" w:pos="915"/>
        </w:tabs>
        <w:rPr>
          <w:rFonts w:ascii="Arial" w:hAnsi="Arial" w:cs="Arial"/>
        </w:rPr>
      </w:pPr>
    </w:p>
    <w:p w:rsidR="00482701" w:rsidRDefault="00482701" w:rsidP="00482701">
      <w:pPr>
        <w:tabs>
          <w:tab w:val="left" w:pos="915"/>
        </w:tabs>
        <w:jc w:val="center"/>
        <w:rPr>
          <w:rFonts w:ascii="Arial" w:hAnsi="Arial" w:cs="Arial"/>
          <w:b/>
          <w:sz w:val="48"/>
          <w:szCs w:val="48"/>
        </w:rPr>
      </w:pPr>
      <w:r w:rsidRPr="00701DD4">
        <w:rPr>
          <w:rFonts w:ascii="Arial" w:hAnsi="Arial" w:cs="Arial"/>
          <w:b/>
          <w:sz w:val="48"/>
          <w:szCs w:val="48"/>
        </w:rPr>
        <w:t xml:space="preserve">CONCLUSIONES </w:t>
      </w:r>
      <w:r>
        <w:rPr>
          <w:rFonts w:ascii="Arial" w:hAnsi="Arial" w:cs="Arial"/>
          <w:b/>
          <w:sz w:val="48"/>
          <w:szCs w:val="48"/>
        </w:rPr>
        <w:t>Y RECOMENDACIONES</w:t>
      </w:r>
    </w:p>
    <w:p w:rsidR="00482701" w:rsidRDefault="00482701" w:rsidP="00482701">
      <w:pPr>
        <w:tabs>
          <w:tab w:val="left" w:pos="915"/>
        </w:tabs>
        <w:jc w:val="center"/>
        <w:rPr>
          <w:rFonts w:ascii="Arial" w:hAnsi="Arial" w:cs="Arial"/>
          <w:b/>
          <w:sz w:val="48"/>
          <w:szCs w:val="48"/>
        </w:rPr>
      </w:pPr>
    </w:p>
    <w:p w:rsidR="00482701" w:rsidRPr="008622E3" w:rsidRDefault="00482701" w:rsidP="00482701">
      <w:pPr>
        <w:tabs>
          <w:tab w:val="left" w:pos="915"/>
        </w:tabs>
        <w:rPr>
          <w:rFonts w:ascii="Arial" w:hAnsi="Arial" w:cs="Arial"/>
          <w:sz w:val="24"/>
          <w:szCs w:val="24"/>
        </w:rPr>
      </w:pPr>
      <w:r w:rsidRPr="008622E3">
        <w:rPr>
          <w:rFonts w:ascii="Arial" w:hAnsi="Arial" w:cs="Arial"/>
          <w:sz w:val="24"/>
          <w:szCs w:val="24"/>
        </w:rPr>
        <w:t>Las Conclusiones son:</w:t>
      </w:r>
    </w:p>
    <w:p w:rsidR="00482701" w:rsidRPr="00AE5AF7" w:rsidRDefault="00482701" w:rsidP="00482701">
      <w:pPr>
        <w:tabs>
          <w:tab w:val="left" w:pos="915"/>
        </w:tabs>
        <w:rPr>
          <w:rFonts w:ascii="Arial" w:hAnsi="Arial" w:cs="Arial"/>
          <w:sz w:val="24"/>
          <w:szCs w:val="24"/>
        </w:rPr>
      </w:pPr>
    </w:p>
    <w:p w:rsidR="00482701" w:rsidRPr="00AE5AF7" w:rsidRDefault="00482701" w:rsidP="00482701">
      <w:pPr>
        <w:pStyle w:val="Prrafodelista"/>
        <w:numPr>
          <w:ilvl w:val="0"/>
          <w:numId w:val="29"/>
        </w:numPr>
        <w:tabs>
          <w:tab w:val="left" w:pos="915"/>
        </w:tabs>
        <w:spacing w:line="480" w:lineRule="auto"/>
        <w:jc w:val="both"/>
        <w:rPr>
          <w:rFonts w:ascii="Arial" w:hAnsi="Arial" w:cs="Arial"/>
          <w:sz w:val="24"/>
          <w:szCs w:val="24"/>
        </w:rPr>
      </w:pPr>
      <w:r w:rsidRPr="00AE5AF7">
        <w:rPr>
          <w:rFonts w:ascii="Arial" w:hAnsi="Arial" w:cs="Arial"/>
          <w:sz w:val="24"/>
          <w:szCs w:val="24"/>
        </w:rPr>
        <w:t xml:space="preserve">Se concluye </w:t>
      </w:r>
      <w:r>
        <w:rPr>
          <w:rFonts w:ascii="Arial" w:hAnsi="Arial" w:cs="Arial"/>
          <w:sz w:val="24"/>
          <w:szCs w:val="24"/>
        </w:rPr>
        <w:t xml:space="preserve">mediante lo observado en las simulaciones </w:t>
      </w:r>
      <w:r w:rsidRPr="00AE5AF7">
        <w:rPr>
          <w:rFonts w:ascii="Arial" w:hAnsi="Arial" w:cs="Arial"/>
          <w:sz w:val="24"/>
          <w:szCs w:val="24"/>
        </w:rPr>
        <w:t>que el objetivo principal del proyecto se cumplió satisfactoriamente</w:t>
      </w:r>
      <w:r>
        <w:rPr>
          <w:rFonts w:ascii="Arial" w:hAnsi="Arial" w:cs="Arial"/>
          <w:sz w:val="24"/>
          <w:szCs w:val="24"/>
        </w:rPr>
        <w:t xml:space="preserve">, se pudo diseñar los controladores y simular un sistema de generación de energía eléctrica basado módulos fotovoltaicos, un inversor trifásico desconectado de la red y una batería como unidad de almacenamiento.  </w:t>
      </w:r>
      <w:r w:rsidRPr="00AE5AF7">
        <w:rPr>
          <w:rFonts w:ascii="Arial" w:hAnsi="Arial" w:cs="Arial"/>
          <w:sz w:val="24"/>
          <w:szCs w:val="24"/>
        </w:rPr>
        <w:t xml:space="preserve"> </w:t>
      </w:r>
    </w:p>
    <w:p w:rsidR="00482701" w:rsidRPr="00AE5AF7" w:rsidRDefault="00482701" w:rsidP="00482701">
      <w:pPr>
        <w:pStyle w:val="Prrafodelista"/>
        <w:tabs>
          <w:tab w:val="left" w:pos="915"/>
        </w:tabs>
        <w:spacing w:line="480" w:lineRule="auto"/>
        <w:jc w:val="both"/>
        <w:rPr>
          <w:rFonts w:ascii="Arial" w:hAnsi="Arial" w:cs="Arial"/>
          <w:sz w:val="24"/>
          <w:szCs w:val="24"/>
        </w:rPr>
      </w:pPr>
    </w:p>
    <w:p w:rsidR="00482701" w:rsidRPr="00DC39A0" w:rsidRDefault="00482701" w:rsidP="00482701">
      <w:pPr>
        <w:pStyle w:val="Prrafodelista"/>
        <w:numPr>
          <w:ilvl w:val="0"/>
          <w:numId w:val="29"/>
        </w:numPr>
        <w:tabs>
          <w:tab w:val="left" w:pos="915"/>
        </w:tabs>
        <w:spacing w:line="480" w:lineRule="auto"/>
        <w:jc w:val="both"/>
        <w:rPr>
          <w:rFonts w:ascii="Arial" w:hAnsi="Arial" w:cs="Arial"/>
          <w:sz w:val="24"/>
          <w:szCs w:val="24"/>
        </w:rPr>
      </w:pPr>
      <w:r w:rsidRPr="00DC39A0">
        <w:rPr>
          <w:rFonts w:ascii="Arial" w:hAnsi="Arial" w:cs="Arial"/>
          <w:sz w:val="24"/>
          <w:szCs w:val="24"/>
        </w:rPr>
        <w:t xml:space="preserve"> Mediante un análisis de conservación de la potencia y basado en las simulaciones, se concluye que cuando no hay demanda máxima de potencia  del arreglo de paneles fotovoltaicos, la potencia restante sirve para cargar la batería.</w:t>
      </w:r>
    </w:p>
    <w:p w:rsidR="00482701" w:rsidRPr="00E64DCF" w:rsidRDefault="00482701" w:rsidP="00482701">
      <w:pPr>
        <w:pStyle w:val="Prrafodelista"/>
        <w:tabs>
          <w:tab w:val="left" w:pos="915"/>
        </w:tabs>
        <w:spacing w:line="480" w:lineRule="auto"/>
        <w:jc w:val="both"/>
        <w:rPr>
          <w:rFonts w:ascii="Arial" w:hAnsi="Arial" w:cs="Arial"/>
          <w:sz w:val="24"/>
          <w:szCs w:val="24"/>
        </w:rPr>
      </w:pPr>
      <w:r w:rsidRPr="00E64DCF">
        <w:rPr>
          <w:rFonts w:ascii="Arial" w:hAnsi="Arial" w:cs="Arial"/>
          <w:sz w:val="24"/>
          <w:szCs w:val="24"/>
        </w:rPr>
        <w:lastRenderedPageBreak/>
        <w:t xml:space="preserve"> </w:t>
      </w:r>
    </w:p>
    <w:p w:rsidR="00482701" w:rsidRDefault="00482701" w:rsidP="00482701">
      <w:pPr>
        <w:pStyle w:val="Prrafodelista"/>
        <w:numPr>
          <w:ilvl w:val="0"/>
          <w:numId w:val="29"/>
        </w:numPr>
        <w:tabs>
          <w:tab w:val="left" w:pos="915"/>
        </w:tabs>
        <w:spacing w:line="480" w:lineRule="auto"/>
        <w:jc w:val="both"/>
        <w:rPr>
          <w:rFonts w:ascii="Arial" w:hAnsi="Arial" w:cs="Arial"/>
          <w:sz w:val="24"/>
          <w:szCs w:val="24"/>
        </w:rPr>
      </w:pPr>
      <w:r w:rsidRPr="00AE5AF7">
        <w:rPr>
          <w:rFonts w:ascii="Arial" w:hAnsi="Arial" w:cs="Arial"/>
          <w:sz w:val="24"/>
          <w:szCs w:val="24"/>
        </w:rPr>
        <w:t xml:space="preserve">Por medio de las simulaciones realizadas se concluye que se han seleccionado los controladores correctos, ya que ante cualquier perturbación de voltaje o de corriente el sistema responde de una manera satisfactoria. </w:t>
      </w:r>
    </w:p>
    <w:p w:rsidR="00482701" w:rsidRPr="00E64DCF" w:rsidRDefault="00482701" w:rsidP="00482701">
      <w:pPr>
        <w:pStyle w:val="Prrafodelista"/>
        <w:rPr>
          <w:rFonts w:ascii="Arial" w:hAnsi="Arial" w:cs="Arial"/>
          <w:sz w:val="24"/>
          <w:szCs w:val="24"/>
        </w:rPr>
      </w:pPr>
    </w:p>
    <w:p w:rsidR="00482701" w:rsidRPr="00DC39A0" w:rsidRDefault="00482701" w:rsidP="00482701">
      <w:pPr>
        <w:pStyle w:val="Prrafodelista"/>
        <w:numPr>
          <w:ilvl w:val="0"/>
          <w:numId w:val="29"/>
        </w:numPr>
        <w:tabs>
          <w:tab w:val="left" w:pos="915"/>
        </w:tabs>
        <w:spacing w:line="480" w:lineRule="auto"/>
        <w:jc w:val="both"/>
        <w:rPr>
          <w:rFonts w:ascii="Arial" w:hAnsi="Arial" w:cs="Arial"/>
          <w:sz w:val="24"/>
          <w:szCs w:val="24"/>
        </w:rPr>
      </w:pPr>
      <w:r w:rsidRPr="00DC39A0">
        <w:rPr>
          <w:rFonts w:ascii="Arial" w:hAnsi="Arial" w:cs="Arial"/>
          <w:sz w:val="24"/>
          <w:szCs w:val="24"/>
        </w:rPr>
        <w:t>El dimensionamiento de las reactancias, inductancias y capacitancias de cada convertidor fue el correcto, cuando funcionaron los tres convertidores juntos se obtuvieron los rizados de voltaje y de corriente dentro del rango permitido.</w:t>
      </w:r>
    </w:p>
    <w:p w:rsidR="00482701" w:rsidRPr="00AE5AF7" w:rsidRDefault="00482701" w:rsidP="00482701">
      <w:pPr>
        <w:pStyle w:val="Prrafodelista"/>
        <w:tabs>
          <w:tab w:val="left" w:pos="915"/>
        </w:tabs>
        <w:spacing w:line="480" w:lineRule="auto"/>
        <w:jc w:val="both"/>
        <w:rPr>
          <w:rFonts w:ascii="Arial" w:hAnsi="Arial" w:cs="Arial"/>
          <w:sz w:val="24"/>
          <w:szCs w:val="24"/>
        </w:rPr>
      </w:pPr>
    </w:p>
    <w:p w:rsidR="00482701" w:rsidRDefault="00482701" w:rsidP="00482701">
      <w:pPr>
        <w:tabs>
          <w:tab w:val="left" w:pos="915"/>
        </w:tabs>
        <w:spacing w:line="480" w:lineRule="auto"/>
        <w:rPr>
          <w:rFonts w:ascii="Arial" w:hAnsi="Arial" w:cs="Arial"/>
        </w:rPr>
      </w:pPr>
    </w:p>
    <w:p w:rsidR="00482701" w:rsidRDefault="00482701" w:rsidP="00482701">
      <w:pPr>
        <w:tabs>
          <w:tab w:val="left" w:pos="915"/>
        </w:tabs>
        <w:spacing w:line="480" w:lineRule="auto"/>
        <w:rPr>
          <w:rFonts w:ascii="Arial" w:hAnsi="Arial" w:cs="Arial"/>
        </w:rPr>
      </w:pPr>
    </w:p>
    <w:p w:rsidR="00482701" w:rsidRDefault="00482701" w:rsidP="00482701">
      <w:pPr>
        <w:tabs>
          <w:tab w:val="left" w:pos="915"/>
        </w:tabs>
        <w:spacing w:line="480" w:lineRule="auto"/>
        <w:jc w:val="center"/>
        <w:rPr>
          <w:rFonts w:ascii="Arial" w:hAnsi="Arial" w:cs="Arial"/>
          <w:b/>
          <w:sz w:val="48"/>
          <w:szCs w:val="48"/>
        </w:rPr>
      </w:pPr>
    </w:p>
    <w:p w:rsidR="00482701" w:rsidRDefault="00482701" w:rsidP="00482701">
      <w:pPr>
        <w:tabs>
          <w:tab w:val="left" w:pos="915"/>
        </w:tabs>
        <w:spacing w:line="480" w:lineRule="auto"/>
        <w:jc w:val="center"/>
        <w:rPr>
          <w:rFonts w:ascii="Arial" w:hAnsi="Arial" w:cs="Arial"/>
          <w:b/>
          <w:sz w:val="48"/>
          <w:szCs w:val="48"/>
        </w:rPr>
      </w:pPr>
    </w:p>
    <w:p w:rsidR="00482701" w:rsidRDefault="00482701" w:rsidP="00482701">
      <w:pPr>
        <w:tabs>
          <w:tab w:val="left" w:pos="915"/>
        </w:tabs>
        <w:spacing w:line="480" w:lineRule="auto"/>
        <w:jc w:val="center"/>
        <w:rPr>
          <w:rFonts w:ascii="Arial" w:hAnsi="Arial" w:cs="Arial"/>
          <w:b/>
          <w:sz w:val="48"/>
          <w:szCs w:val="48"/>
        </w:rPr>
      </w:pPr>
    </w:p>
    <w:p w:rsidR="00482701" w:rsidRPr="00AE5AF7" w:rsidRDefault="00482701" w:rsidP="00482701">
      <w:pPr>
        <w:pStyle w:val="Prrafodelista"/>
        <w:tabs>
          <w:tab w:val="left" w:pos="915"/>
        </w:tabs>
        <w:spacing w:line="480" w:lineRule="auto"/>
        <w:jc w:val="both"/>
        <w:rPr>
          <w:rFonts w:ascii="Arial" w:hAnsi="Arial" w:cs="Arial"/>
          <w:sz w:val="24"/>
          <w:szCs w:val="24"/>
        </w:rPr>
      </w:pPr>
    </w:p>
    <w:p w:rsidR="00482701" w:rsidRPr="00F744D6" w:rsidRDefault="00482701" w:rsidP="00482701">
      <w:pPr>
        <w:pStyle w:val="Prrafodelista"/>
        <w:rPr>
          <w:rFonts w:ascii="Arial" w:hAnsi="Arial" w:cs="Arial"/>
        </w:rPr>
      </w:pPr>
    </w:p>
    <w:p w:rsidR="00482701" w:rsidRDefault="00482701" w:rsidP="00482701">
      <w:pPr>
        <w:tabs>
          <w:tab w:val="left" w:pos="915"/>
        </w:tabs>
        <w:spacing w:line="480" w:lineRule="auto"/>
        <w:jc w:val="both"/>
        <w:rPr>
          <w:rFonts w:ascii="Arial" w:hAnsi="Arial" w:cs="Arial"/>
        </w:rPr>
      </w:pPr>
    </w:p>
    <w:p w:rsidR="00482701" w:rsidRDefault="00482701" w:rsidP="00482701">
      <w:pPr>
        <w:tabs>
          <w:tab w:val="left" w:pos="915"/>
        </w:tabs>
        <w:spacing w:line="480" w:lineRule="auto"/>
        <w:jc w:val="both"/>
        <w:rPr>
          <w:rFonts w:ascii="Arial" w:hAnsi="Arial" w:cs="Arial"/>
        </w:rPr>
      </w:pPr>
    </w:p>
    <w:p w:rsidR="00482701" w:rsidRDefault="00482701" w:rsidP="00482701">
      <w:pPr>
        <w:tabs>
          <w:tab w:val="left" w:pos="915"/>
        </w:tabs>
        <w:spacing w:line="480" w:lineRule="auto"/>
        <w:jc w:val="both"/>
        <w:rPr>
          <w:rFonts w:ascii="Arial" w:hAnsi="Arial" w:cs="Arial"/>
        </w:rPr>
      </w:pPr>
    </w:p>
    <w:p w:rsidR="00482701" w:rsidRDefault="00482701" w:rsidP="00482701">
      <w:pPr>
        <w:tabs>
          <w:tab w:val="left" w:pos="915"/>
        </w:tabs>
        <w:spacing w:line="480" w:lineRule="auto"/>
        <w:jc w:val="both"/>
        <w:rPr>
          <w:rFonts w:ascii="Arial" w:hAnsi="Arial" w:cs="Arial"/>
        </w:rPr>
      </w:pPr>
    </w:p>
    <w:p w:rsidR="00482701" w:rsidRDefault="00482701" w:rsidP="00482701">
      <w:pPr>
        <w:tabs>
          <w:tab w:val="left" w:pos="915"/>
        </w:tabs>
        <w:spacing w:line="480" w:lineRule="auto"/>
        <w:jc w:val="both"/>
        <w:rPr>
          <w:rFonts w:ascii="Arial" w:hAnsi="Arial" w:cs="Arial"/>
        </w:rPr>
      </w:pPr>
    </w:p>
    <w:p w:rsidR="00482701" w:rsidRPr="008622E3" w:rsidRDefault="00482701" w:rsidP="00482701">
      <w:pPr>
        <w:tabs>
          <w:tab w:val="left" w:pos="915"/>
        </w:tabs>
        <w:spacing w:line="480" w:lineRule="auto"/>
        <w:rPr>
          <w:rFonts w:ascii="Arial" w:hAnsi="Arial" w:cs="Arial"/>
          <w:sz w:val="24"/>
          <w:szCs w:val="24"/>
        </w:rPr>
      </w:pPr>
      <w:r w:rsidRPr="008622E3">
        <w:rPr>
          <w:rFonts w:ascii="Arial" w:hAnsi="Arial" w:cs="Arial"/>
          <w:sz w:val="24"/>
          <w:szCs w:val="24"/>
        </w:rPr>
        <w:t>Las Recomendaciones son:</w:t>
      </w:r>
    </w:p>
    <w:p w:rsidR="00482701" w:rsidRDefault="00482701" w:rsidP="00482701">
      <w:pPr>
        <w:pStyle w:val="Prrafodelista"/>
        <w:numPr>
          <w:ilvl w:val="0"/>
          <w:numId w:val="30"/>
        </w:numPr>
        <w:tabs>
          <w:tab w:val="left" w:pos="915"/>
        </w:tabs>
        <w:spacing w:line="480" w:lineRule="auto"/>
        <w:jc w:val="both"/>
        <w:rPr>
          <w:rFonts w:ascii="Arial" w:hAnsi="Arial" w:cs="Arial"/>
          <w:sz w:val="24"/>
          <w:szCs w:val="24"/>
        </w:rPr>
      </w:pPr>
      <w:r w:rsidRPr="00DC39A0">
        <w:rPr>
          <w:rFonts w:ascii="Arial" w:hAnsi="Arial" w:cs="Arial"/>
          <w:sz w:val="24"/>
          <w:szCs w:val="24"/>
        </w:rPr>
        <w:t xml:space="preserve">Se recomienda que cuando el sistema esté conectado, el capacitor de enlace DC debe estar cargado; en caso contrario el sistema podría no </w:t>
      </w:r>
      <w:r>
        <w:rPr>
          <w:rFonts w:ascii="Arial" w:hAnsi="Arial" w:cs="Arial"/>
          <w:sz w:val="24"/>
          <w:szCs w:val="24"/>
        </w:rPr>
        <w:t>funcionar adecuadamente, para esto se puede implementar un circuito adicional para cargar el capacitor antes del arranque del sistema.</w:t>
      </w:r>
    </w:p>
    <w:p w:rsidR="00482701" w:rsidRDefault="00482701" w:rsidP="00482701">
      <w:pPr>
        <w:pStyle w:val="Prrafodelista"/>
        <w:tabs>
          <w:tab w:val="left" w:pos="915"/>
        </w:tabs>
        <w:spacing w:line="480" w:lineRule="auto"/>
        <w:jc w:val="both"/>
        <w:rPr>
          <w:rFonts w:ascii="Arial" w:hAnsi="Arial" w:cs="Arial"/>
          <w:sz w:val="24"/>
          <w:szCs w:val="24"/>
        </w:rPr>
      </w:pPr>
    </w:p>
    <w:p w:rsidR="00482701" w:rsidRDefault="00482701" w:rsidP="00482701">
      <w:pPr>
        <w:pStyle w:val="Prrafodelista"/>
        <w:numPr>
          <w:ilvl w:val="0"/>
          <w:numId w:val="30"/>
        </w:numPr>
        <w:tabs>
          <w:tab w:val="left" w:pos="915"/>
        </w:tabs>
        <w:spacing w:line="480" w:lineRule="auto"/>
        <w:jc w:val="both"/>
        <w:rPr>
          <w:rFonts w:ascii="Arial" w:hAnsi="Arial" w:cs="Arial"/>
          <w:sz w:val="24"/>
          <w:szCs w:val="24"/>
        </w:rPr>
      </w:pPr>
      <w:r>
        <w:rPr>
          <w:rFonts w:ascii="Arial" w:hAnsi="Arial" w:cs="Arial"/>
          <w:sz w:val="24"/>
          <w:szCs w:val="24"/>
        </w:rPr>
        <w:t>Se recomienda no arrancar el sistema con cargas elevadas, esto podría causar un mal funcionamiento.</w:t>
      </w:r>
    </w:p>
    <w:p w:rsidR="00482701" w:rsidRPr="00491401" w:rsidRDefault="00482701" w:rsidP="00482701">
      <w:pPr>
        <w:pStyle w:val="Prrafodelista"/>
        <w:rPr>
          <w:rFonts w:ascii="Arial" w:hAnsi="Arial" w:cs="Arial"/>
          <w:sz w:val="24"/>
          <w:szCs w:val="24"/>
        </w:rPr>
      </w:pPr>
    </w:p>
    <w:p w:rsidR="00482701" w:rsidRPr="00DC39A0" w:rsidRDefault="00482701" w:rsidP="00482701">
      <w:pPr>
        <w:pStyle w:val="Prrafodelista"/>
        <w:tabs>
          <w:tab w:val="left" w:pos="915"/>
        </w:tabs>
        <w:spacing w:line="480" w:lineRule="auto"/>
        <w:jc w:val="both"/>
        <w:rPr>
          <w:rFonts w:ascii="Arial" w:hAnsi="Arial" w:cs="Arial"/>
          <w:sz w:val="24"/>
          <w:szCs w:val="24"/>
        </w:rPr>
      </w:pPr>
    </w:p>
    <w:p w:rsidR="00482701" w:rsidRPr="00DC39A0" w:rsidRDefault="00482701" w:rsidP="00482701">
      <w:pPr>
        <w:pStyle w:val="Prrafodelista"/>
        <w:tabs>
          <w:tab w:val="left" w:pos="915"/>
        </w:tabs>
        <w:spacing w:line="480" w:lineRule="auto"/>
        <w:jc w:val="both"/>
        <w:rPr>
          <w:rFonts w:ascii="Arial" w:hAnsi="Arial" w:cs="Arial"/>
          <w:sz w:val="24"/>
          <w:szCs w:val="24"/>
        </w:rPr>
      </w:pPr>
    </w:p>
    <w:p w:rsidR="00482701" w:rsidRPr="00E64DCF" w:rsidRDefault="00482701" w:rsidP="00482701">
      <w:pPr>
        <w:pStyle w:val="Prrafodelista"/>
        <w:tabs>
          <w:tab w:val="left" w:pos="915"/>
        </w:tabs>
        <w:spacing w:line="480" w:lineRule="auto"/>
        <w:jc w:val="both"/>
        <w:rPr>
          <w:rFonts w:ascii="Arial" w:hAnsi="Arial" w:cs="Arial"/>
        </w:rPr>
      </w:pPr>
    </w:p>
    <w:p w:rsidR="00482701" w:rsidRPr="00F31DCD" w:rsidRDefault="00482701" w:rsidP="00482701">
      <w:pPr>
        <w:tabs>
          <w:tab w:val="left" w:pos="2340"/>
        </w:tabs>
        <w:spacing w:line="480" w:lineRule="auto"/>
        <w:jc w:val="center"/>
        <w:rPr>
          <w:rFonts w:ascii="Arial" w:hAnsi="Arial" w:cs="Arial"/>
        </w:rPr>
      </w:pPr>
    </w:p>
    <w:p w:rsidR="00482701" w:rsidRDefault="00482701" w:rsidP="00482701">
      <w:pPr>
        <w:tabs>
          <w:tab w:val="left" w:pos="1695"/>
        </w:tabs>
        <w:spacing w:line="480" w:lineRule="auto"/>
        <w:rPr>
          <w:rFonts w:ascii="Arial" w:hAnsi="Arial" w:cs="Arial"/>
        </w:rPr>
      </w:pPr>
    </w:p>
    <w:p w:rsidR="00482701" w:rsidRDefault="00482701" w:rsidP="00482701">
      <w:pPr>
        <w:tabs>
          <w:tab w:val="left" w:pos="1695"/>
        </w:tabs>
        <w:spacing w:line="480" w:lineRule="auto"/>
        <w:rPr>
          <w:rFonts w:ascii="Arial" w:hAnsi="Arial" w:cs="Arial"/>
        </w:rPr>
      </w:pPr>
    </w:p>
    <w:p w:rsidR="00482701" w:rsidRDefault="00482701" w:rsidP="00482701">
      <w:pPr>
        <w:tabs>
          <w:tab w:val="left" w:pos="1695"/>
        </w:tabs>
        <w:spacing w:line="480" w:lineRule="auto"/>
        <w:rPr>
          <w:rFonts w:ascii="Arial" w:hAnsi="Arial" w:cs="Arial"/>
        </w:rPr>
      </w:pPr>
    </w:p>
    <w:p w:rsidR="00482701" w:rsidRDefault="00482701" w:rsidP="00482701">
      <w:pPr>
        <w:tabs>
          <w:tab w:val="left" w:pos="1695"/>
        </w:tabs>
        <w:spacing w:line="480" w:lineRule="auto"/>
        <w:rPr>
          <w:rFonts w:ascii="Arial" w:hAnsi="Arial" w:cs="Arial"/>
        </w:rPr>
      </w:pPr>
    </w:p>
    <w:p w:rsidR="00482701" w:rsidRDefault="00482701" w:rsidP="00482701">
      <w:pPr>
        <w:tabs>
          <w:tab w:val="left" w:pos="1695"/>
        </w:tabs>
        <w:spacing w:line="480" w:lineRule="auto"/>
        <w:rPr>
          <w:rFonts w:ascii="Arial" w:hAnsi="Arial" w:cs="Arial"/>
        </w:rPr>
      </w:pPr>
    </w:p>
    <w:p w:rsidR="00482701" w:rsidRDefault="00482701" w:rsidP="00482701">
      <w:pPr>
        <w:tabs>
          <w:tab w:val="left" w:pos="1695"/>
        </w:tabs>
        <w:spacing w:line="480" w:lineRule="auto"/>
        <w:rPr>
          <w:rFonts w:ascii="Arial" w:hAnsi="Arial" w:cs="Arial"/>
        </w:rPr>
      </w:pPr>
    </w:p>
    <w:p w:rsidR="00482701" w:rsidRPr="005C3CDA" w:rsidRDefault="00482701" w:rsidP="00482701">
      <w:pPr>
        <w:tabs>
          <w:tab w:val="left" w:pos="1695"/>
        </w:tabs>
        <w:spacing w:line="480" w:lineRule="auto"/>
        <w:jc w:val="center"/>
        <w:rPr>
          <w:rFonts w:ascii="Arial" w:hAnsi="Arial" w:cs="Arial"/>
          <w:sz w:val="48"/>
          <w:szCs w:val="48"/>
        </w:rPr>
      </w:pPr>
      <w:r w:rsidRPr="005C3CDA">
        <w:rPr>
          <w:rFonts w:ascii="Arial" w:hAnsi="Arial" w:cs="Arial"/>
          <w:sz w:val="48"/>
          <w:szCs w:val="48"/>
        </w:rPr>
        <w:t>BIBLIOGRAFIA</w:t>
      </w:r>
    </w:p>
    <w:p w:rsidR="00482701" w:rsidRPr="00122852" w:rsidRDefault="00482701" w:rsidP="00482701">
      <w:pPr>
        <w:tabs>
          <w:tab w:val="left" w:pos="1695"/>
        </w:tabs>
        <w:spacing w:line="480" w:lineRule="auto"/>
        <w:rPr>
          <w:rFonts w:ascii="Arial" w:hAnsi="Arial" w:cs="Arial"/>
          <w:sz w:val="24"/>
          <w:szCs w:val="24"/>
        </w:rPr>
      </w:pPr>
      <w:r w:rsidRPr="00122852">
        <w:rPr>
          <w:rFonts w:ascii="Arial" w:hAnsi="Arial" w:cs="Arial"/>
          <w:sz w:val="24"/>
          <w:szCs w:val="24"/>
        </w:rPr>
        <w:t>[1] ECOPOWER</w:t>
      </w:r>
      <w:r>
        <w:rPr>
          <w:rFonts w:ascii="Arial" w:hAnsi="Arial" w:cs="Arial"/>
          <w:sz w:val="24"/>
          <w:szCs w:val="24"/>
        </w:rPr>
        <w:t>,</w:t>
      </w:r>
      <w:r w:rsidRPr="00122852">
        <w:rPr>
          <w:rFonts w:ascii="Arial" w:hAnsi="Arial" w:cs="Arial"/>
          <w:sz w:val="24"/>
          <w:szCs w:val="24"/>
        </w:rPr>
        <w:t xml:space="preserve"> energías renovables</w:t>
      </w:r>
      <w:r>
        <w:rPr>
          <w:rFonts w:ascii="Arial" w:hAnsi="Arial" w:cs="Arial"/>
          <w:sz w:val="24"/>
          <w:szCs w:val="24"/>
        </w:rPr>
        <w:t>,</w:t>
      </w:r>
      <w:r w:rsidRPr="00122852">
        <w:rPr>
          <w:rFonts w:ascii="Arial" w:hAnsi="Arial" w:cs="Arial"/>
          <w:sz w:val="24"/>
          <w:szCs w:val="24"/>
        </w:rPr>
        <w:t xml:space="preserve"> </w:t>
      </w:r>
      <w:r>
        <w:rPr>
          <w:rFonts w:ascii="Arial" w:hAnsi="Arial" w:cs="Arial"/>
          <w:sz w:val="24"/>
          <w:szCs w:val="24"/>
        </w:rPr>
        <w:t xml:space="preserve"> </w:t>
      </w:r>
      <w:hyperlink r:id="rId106" w:history="1">
        <w:r w:rsidRPr="00D5037A">
          <w:rPr>
            <w:rFonts w:ascii="Arial" w:hAnsi="Arial" w:cs="Arial"/>
            <w:sz w:val="24"/>
            <w:szCs w:val="24"/>
          </w:rPr>
          <w:t>http://www.ecopowerchile.com/blog/?page_id=492</w:t>
        </w:r>
      </w:hyperlink>
      <w:r w:rsidRPr="00D5037A">
        <w:rPr>
          <w:rFonts w:ascii="Arial" w:hAnsi="Arial" w:cs="Arial"/>
          <w:sz w:val="24"/>
          <w:szCs w:val="24"/>
        </w:rPr>
        <w:t xml:space="preserve"> , Julio 20 del 2010</w:t>
      </w:r>
    </w:p>
    <w:p w:rsidR="00482701" w:rsidRPr="00482701" w:rsidRDefault="00482701" w:rsidP="00050040">
      <w:pPr>
        <w:spacing w:line="480" w:lineRule="auto"/>
        <w:ind w:left="708" w:hanging="708"/>
        <w:rPr>
          <w:rFonts w:ascii="Arial" w:hAnsi="Arial" w:cs="Arial"/>
          <w:sz w:val="24"/>
          <w:szCs w:val="24"/>
          <w:lang w:val="en-US"/>
        </w:rPr>
      </w:pPr>
      <w:r w:rsidRPr="00482701">
        <w:rPr>
          <w:rFonts w:ascii="Arial" w:hAnsi="Arial" w:cs="Arial"/>
          <w:sz w:val="24"/>
          <w:szCs w:val="24"/>
          <w:lang w:val="en-US"/>
        </w:rPr>
        <w:t xml:space="preserve">[2] Fast Fourier Transform Laboratory, </w:t>
      </w:r>
      <w:proofErr w:type="spellStart"/>
      <w:r w:rsidRPr="00482701">
        <w:rPr>
          <w:rFonts w:ascii="Arial" w:hAnsi="Arial" w:cs="Arial"/>
          <w:sz w:val="24"/>
          <w:szCs w:val="24"/>
          <w:lang w:val="en-US"/>
        </w:rPr>
        <w:t>convertidor</w:t>
      </w:r>
      <w:proofErr w:type="spellEnd"/>
      <w:r w:rsidRPr="00482701">
        <w:rPr>
          <w:rFonts w:ascii="Arial" w:hAnsi="Arial" w:cs="Arial"/>
          <w:sz w:val="24"/>
          <w:szCs w:val="24"/>
          <w:lang w:val="en-US"/>
        </w:rPr>
        <w:t xml:space="preserve"> DC-DC Boost, </w:t>
      </w:r>
      <w:hyperlink r:id="rId107" w:history="1">
        <w:r w:rsidRPr="00482701">
          <w:rPr>
            <w:rFonts w:ascii="Arial" w:hAnsi="Arial" w:cs="Arial"/>
            <w:sz w:val="24"/>
            <w:szCs w:val="24"/>
            <w:lang w:val="en-US"/>
          </w:rPr>
          <w:t>http://fftlab.com/Electronica%20de%20Potencia/Convertido%20Elevador/Boost.htm</w:t>
        </w:r>
      </w:hyperlink>
      <w:r w:rsidRPr="00482701">
        <w:rPr>
          <w:rFonts w:ascii="Arial" w:hAnsi="Arial" w:cs="Arial"/>
          <w:sz w:val="24"/>
          <w:szCs w:val="24"/>
          <w:lang w:val="en-US"/>
        </w:rPr>
        <w:t xml:space="preserve">, </w:t>
      </w:r>
      <w:proofErr w:type="spellStart"/>
      <w:r w:rsidRPr="00482701">
        <w:rPr>
          <w:rFonts w:ascii="Arial" w:hAnsi="Arial" w:cs="Arial"/>
          <w:sz w:val="24"/>
          <w:szCs w:val="24"/>
          <w:lang w:val="en-US"/>
        </w:rPr>
        <w:t>Agosto</w:t>
      </w:r>
      <w:proofErr w:type="spellEnd"/>
      <w:r w:rsidRPr="00482701">
        <w:rPr>
          <w:rFonts w:ascii="Arial" w:hAnsi="Arial" w:cs="Arial"/>
          <w:sz w:val="24"/>
          <w:szCs w:val="24"/>
          <w:lang w:val="en-US"/>
        </w:rPr>
        <w:t xml:space="preserve"> 9 del 2010</w:t>
      </w:r>
    </w:p>
    <w:p w:rsidR="00482701" w:rsidRPr="00482701" w:rsidRDefault="00482701" w:rsidP="00482701">
      <w:pPr>
        <w:spacing w:line="480" w:lineRule="auto"/>
        <w:rPr>
          <w:rFonts w:ascii="Arial" w:hAnsi="Arial" w:cs="Arial"/>
          <w:sz w:val="24"/>
          <w:szCs w:val="24"/>
          <w:lang w:val="en-US"/>
        </w:rPr>
      </w:pPr>
      <w:r w:rsidRPr="00482701">
        <w:rPr>
          <w:rFonts w:ascii="Arial" w:hAnsi="Arial" w:cs="Arial"/>
          <w:sz w:val="24"/>
          <w:szCs w:val="24"/>
          <w:lang w:val="en-US"/>
        </w:rPr>
        <w:t>[3]</w:t>
      </w:r>
      <w:proofErr w:type="gramStart"/>
      <w:r w:rsidRPr="00482701">
        <w:rPr>
          <w:rFonts w:ascii="Arial" w:hAnsi="Arial" w:cs="Arial"/>
          <w:sz w:val="24"/>
          <w:szCs w:val="24"/>
          <w:lang w:val="en-US"/>
        </w:rPr>
        <w:t>  Mohan</w:t>
      </w:r>
      <w:proofErr w:type="gramEnd"/>
      <w:r w:rsidRPr="00482701">
        <w:rPr>
          <w:rFonts w:ascii="Arial" w:hAnsi="Arial" w:cs="Arial"/>
          <w:sz w:val="24"/>
          <w:szCs w:val="24"/>
          <w:lang w:val="en-US"/>
        </w:rPr>
        <w:t xml:space="preserve">, Ned, “First course on Power Electronics and Drives”, MNPERE, 2003  Mohan, </w:t>
      </w:r>
      <w:proofErr w:type="spellStart"/>
      <w:r w:rsidRPr="00482701">
        <w:rPr>
          <w:rFonts w:ascii="Arial" w:hAnsi="Arial" w:cs="Arial"/>
          <w:sz w:val="24"/>
          <w:szCs w:val="24"/>
          <w:lang w:val="en-US"/>
        </w:rPr>
        <w:t>Undeland</w:t>
      </w:r>
      <w:proofErr w:type="spellEnd"/>
      <w:r w:rsidRPr="00482701">
        <w:rPr>
          <w:rFonts w:ascii="Arial" w:hAnsi="Arial" w:cs="Arial"/>
          <w:sz w:val="24"/>
          <w:szCs w:val="24"/>
          <w:lang w:val="en-US"/>
        </w:rPr>
        <w:t xml:space="preserve">, Robbins, “Power Electronics: Converters, Applications, and design”, Wiley, 2003, </w:t>
      </w:r>
      <w:proofErr w:type="spellStart"/>
      <w:r w:rsidRPr="00482701">
        <w:rPr>
          <w:rFonts w:ascii="Arial" w:hAnsi="Arial" w:cs="Arial"/>
          <w:sz w:val="24"/>
          <w:szCs w:val="24"/>
          <w:lang w:val="en-US"/>
        </w:rPr>
        <w:t>Septiembre</w:t>
      </w:r>
      <w:proofErr w:type="spellEnd"/>
      <w:r w:rsidRPr="00482701">
        <w:rPr>
          <w:rFonts w:ascii="Arial" w:hAnsi="Arial" w:cs="Arial"/>
          <w:sz w:val="24"/>
          <w:szCs w:val="24"/>
          <w:lang w:val="en-US"/>
        </w:rPr>
        <w:t xml:space="preserve"> 10 del 2010</w:t>
      </w:r>
    </w:p>
    <w:p w:rsidR="00482701" w:rsidRPr="00D5037A" w:rsidRDefault="00482701" w:rsidP="00482701">
      <w:pPr>
        <w:spacing w:line="480" w:lineRule="auto"/>
        <w:rPr>
          <w:rFonts w:ascii="Arial" w:hAnsi="Arial" w:cs="Arial"/>
          <w:sz w:val="24"/>
          <w:szCs w:val="24"/>
        </w:rPr>
      </w:pPr>
      <w:r w:rsidRPr="00D5037A">
        <w:rPr>
          <w:rFonts w:ascii="Arial" w:hAnsi="Arial" w:cs="Arial"/>
          <w:sz w:val="24"/>
          <w:szCs w:val="24"/>
        </w:rPr>
        <w:t xml:space="preserve">[4] </w:t>
      </w:r>
      <w:proofErr w:type="spellStart"/>
      <w:r w:rsidRPr="00D5037A">
        <w:rPr>
          <w:rFonts w:ascii="Arial" w:hAnsi="Arial" w:cs="Arial"/>
          <w:sz w:val="24"/>
          <w:szCs w:val="24"/>
        </w:rPr>
        <w:t>Wikipedia</w:t>
      </w:r>
      <w:proofErr w:type="spellEnd"/>
      <w:r w:rsidRPr="00D5037A">
        <w:rPr>
          <w:rFonts w:ascii="Arial" w:hAnsi="Arial" w:cs="Arial"/>
          <w:sz w:val="24"/>
          <w:szCs w:val="24"/>
        </w:rPr>
        <w:t>, Modulación por anchos de pulsos, es.wikipedia.org/.../</w:t>
      </w:r>
      <w:proofErr w:type="spellStart"/>
      <w:r w:rsidRPr="00D5037A">
        <w:rPr>
          <w:rFonts w:ascii="Arial" w:hAnsi="Arial" w:cs="Arial"/>
          <w:sz w:val="24"/>
          <w:szCs w:val="24"/>
        </w:rPr>
        <w:t>Modulación_por_ancho_de_pulsos</w:t>
      </w:r>
      <w:proofErr w:type="spellEnd"/>
      <w:r w:rsidRPr="00D5037A">
        <w:rPr>
          <w:rFonts w:ascii="Arial" w:hAnsi="Arial" w:cs="Arial"/>
          <w:sz w:val="24"/>
          <w:szCs w:val="24"/>
        </w:rPr>
        <w:t xml:space="preserve"> Octubre 20 del 2010</w:t>
      </w:r>
    </w:p>
    <w:p w:rsidR="00482701" w:rsidRPr="005C3CDA" w:rsidRDefault="00482701" w:rsidP="00482701">
      <w:pPr>
        <w:spacing w:line="480" w:lineRule="auto"/>
        <w:jc w:val="both"/>
        <w:rPr>
          <w:rFonts w:ascii="Arial" w:hAnsi="Arial" w:cs="Arial"/>
          <w:bCs/>
          <w:i/>
          <w:color w:val="000000"/>
          <w:sz w:val="24"/>
          <w:szCs w:val="24"/>
        </w:rPr>
      </w:pPr>
    </w:p>
    <w:p w:rsidR="00482701" w:rsidRDefault="00482701" w:rsidP="00482701">
      <w:pPr>
        <w:tabs>
          <w:tab w:val="left" w:pos="1695"/>
        </w:tabs>
        <w:spacing w:line="480" w:lineRule="auto"/>
        <w:rPr>
          <w:rFonts w:ascii="Arial" w:hAnsi="Arial" w:cs="Arial"/>
          <w:b/>
        </w:rPr>
      </w:pPr>
    </w:p>
    <w:p w:rsidR="00482701" w:rsidRPr="005C3CDA" w:rsidRDefault="00482701" w:rsidP="00482701">
      <w:pPr>
        <w:tabs>
          <w:tab w:val="left" w:pos="1695"/>
        </w:tabs>
        <w:spacing w:line="480" w:lineRule="auto"/>
        <w:rPr>
          <w:rFonts w:ascii="Arial" w:hAnsi="Arial" w:cs="Arial"/>
          <w:b/>
        </w:rPr>
      </w:pPr>
    </w:p>
    <w:p w:rsidR="005C3CDA" w:rsidRPr="005C3CDA" w:rsidRDefault="005C3CDA" w:rsidP="00482701">
      <w:pPr>
        <w:jc w:val="center"/>
        <w:rPr>
          <w:rFonts w:ascii="Arial" w:hAnsi="Arial" w:cs="Arial"/>
          <w:b/>
        </w:rPr>
      </w:pPr>
    </w:p>
    <w:sectPr w:rsidR="005C3CDA" w:rsidRPr="005C3CDA" w:rsidSect="00AA25FF">
      <w:headerReference w:type="default" r:id="rId108"/>
      <w:footerReference w:type="default" r:id="rId109"/>
      <w:pgSz w:w="11906" w:h="16838"/>
      <w:pgMar w:top="2268" w:right="1361" w:bottom="2268" w:left="2268" w:header="709" w:footer="709" w:gutter="0"/>
      <w:pgNumType w:start="7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005" w:rsidRDefault="008A2005" w:rsidP="00752A2C">
      <w:pPr>
        <w:spacing w:after="0" w:line="240" w:lineRule="auto"/>
      </w:pPr>
      <w:r>
        <w:separator/>
      </w:r>
    </w:p>
  </w:endnote>
  <w:endnote w:type="continuationSeparator" w:id="0">
    <w:p w:rsidR="008A2005" w:rsidRDefault="008A2005" w:rsidP="00752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005" w:rsidRDefault="008A2005" w:rsidP="00752A2C">
      <w:pPr>
        <w:spacing w:after="0" w:line="240" w:lineRule="auto"/>
      </w:pPr>
      <w:r>
        <w:separator/>
      </w:r>
    </w:p>
  </w:footnote>
  <w:footnote w:type="continuationSeparator" w:id="0">
    <w:p w:rsidR="008A2005" w:rsidRDefault="008A2005" w:rsidP="00752A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jc w:val="right"/>
    </w:pPr>
  </w:p>
  <w:p w:rsidR="008A2005" w:rsidRDefault="008A2005">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jc w:val="right"/>
    </w:pPr>
    <w:fldSimple w:instr=" PAGE   \* MERGEFORMAT ">
      <w:r w:rsidR="001E45B9">
        <w:rPr>
          <w:noProof/>
        </w:rPr>
        <w:t>11</w:t>
      </w:r>
    </w:fldSimple>
  </w:p>
  <w:p w:rsidR="008A2005" w:rsidRDefault="008A2005">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jc w:val="right"/>
    </w:pPr>
    <w:fldSimple w:instr=" PAGE   \* MERGEFORMAT ">
      <w:r w:rsidR="001E45B9">
        <w:rPr>
          <w:noProof/>
        </w:rPr>
        <w:t>14</w:t>
      </w:r>
    </w:fldSimple>
  </w:p>
  <w:p w:rsidR="008A2005" w:rsidRDefault="008A2005">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jc w:val="right"/>
    </w:pPr>
    <w:fldSimple w:instr=" PAGE   \* MERGEFORMAT ">
      <w:r w:rsidR="001E45B9">
        <w:rPr>
          <w:noProof/>
        </w:rPr>
        <w:t>51</w:t>
      </w:r>
    </w:fldSimple>
  </w:p>
  <w:p w:rsidR="008A2005" w:rsidRDefault="008A2005">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05" w:rsidRDefault="008A2005">
    <w:pPr>
      <w:pStyle w:val="Encabezado"/>
      <w:jc w:val="right"/>
    </w:pPr>
    <w:fldSimple w:instr=" PAGE   \* MERGEFORMAT ">
      <w:r>
        <w:rPr>
          <w:noProof/>
        </w:rPr>
        <w:t>77</w:t>
      </w:r>
    </w:fldSimple>
  </w:p>
  <w:p w:rsidR="008A2005" w:rsidRDefault="008A200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0366"/>
    <w:multiLevelType w:val="multilevel"/>
    <w:tmpl w:val="293C5A1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3E52617"/>
    <w:multiLevelType w:val="hybridMultilevel"/>
    <w:tmpl w:val="78D26B54"/>
    <w:lvl w:ilvl="0" w:tplc="75D86FE2">
      <w:start w:val="4"/>
      <w:numFmt w:val="decimal"/>
      <w:lvlText w:val="%1.1"/>
      <w:lvlJc w:val="left"/>
      <w:pPr>
        <w:ind w:left="720" w:hanging="360"/>
      </w:pPr>
      <w:rPr>
        <w:rFonts w:hint="default"/>
      </w:rPr>
    </w:lvl>
    <w:lvl w:ilvl="1" w:tplc="35F2E6CA">
      <w:start w:val="4"/>
      <w:numFmt w:val="decimal"/>
      <w:lvlText w:val="%2.1.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CB0617"/>
    <w:multiLevelType w:val="hybridMultilevel"/>
    <w:tmpl w:val="B2DEA376"/>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
    <w:nsid w:val="0A4948A1"/>
    <w:multiLevelType w:val="multilevel"/>
    <w:tmpl w:val="2E328990"/>
    <w:lvl w:ilvl="0">
      <w:start w:val="1"/>
      <w:numFmt w:val="decimal"/>
      <w:lvlText w:val="%1."/>
      <w:lvlJc w:val="left"/>
      <w:pPr>
        <w:ind w:left="360" w:hanging="360"/>
      </w:pPr>
    </w:lvl>
    <w:lvl w:ilvl="1">
      <w:start w:val="1"/>
      <w:numFmt w:val="decimal"/>
      <w:lvlText w:val="%2.1."/>
      <w:lvlJc w:val="left"/>
      <w:pPr>
        <w:ind w:left="792" w:hanging="432"/>
      </w:pPr>
      <w:rPr>
        <w:rFonts w:hint="default"/>
      </w:rPr>
    </w:lvl>
    <w:lvl w:ilvl="2">
      <w:start w:val="1"/>
      <w:numFmt w:val="decimal"/>
      <w:lvlText w:val="%3.2.1."/>
      <w:lvlJc w:val="left"/>
      <w:pPr>
        <w:ind w:left="1224" w:hanging="504"/>
      </w:pPr>
      <w:rPr>
        <w:rFonts w:hint="default"/>
        <w:b/>
      </w:rPr>
    </w:lvl>
    <w:lvl w:ilvl="3">
      <w:start w:val="1"/>
      <w:numFmt w:val="decimal"/>
      <w:lvlText w:val="%4.2."/>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2F2A07"/>
    <w:multiLevelType w:val="multilevel"/>
    <w:tmpl w:val="7EFE4450"/>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DA404B6"/>
    <w:multiLevelType w:val="hybridMultilevel"/>
    <w:tmpl w:val="DCF8A762"/>
    <w:lvl w:ilvl="0" w:tplc="0C0A000F">
      <w:start w:val="1"/>
      <w:numFmt w:val="decimal"/>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
    <w:nsid w:val="0E1A2C62"/>
    <w:multiLevelType w:val="multilevel"/>
    <w:tmpl w:val="6CBCF2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2EC1353"/>
    <w:multiLevelType w:val="multilevel"/>
    <w:tmpl w:val="48707B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B3348A"/>
    <w:multiLevelType w:val="hybridMultilevel"/>
    <w:tmpl w:val="099AA772"/>
    <w:lvl w:ilvl="0" w:tplc="D508489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9712B48"/>
    <w:multiLevelType w:val="hybridMultilevel"/>
    <w:tmpl w:val="F640A084"/>
    <w:lvl w:ilvl="0" w:tplc="4C8ADD30">
      <w:start w:val="4"/>
      <w:numFmt w:val="decimal"/>
      <w:lvlText w:val="%1.3"/>
      <w:lvlJc w:val="left"/>
      <w:pPr>
        <w:ind w:left="720" w:hanging="360"/>
      </w:pPr>
      <w:rPr>
        <w:rFonts w:hint="default"/>
        <w:b/>
      </w:rPr>
    </w:lvl>
    <w:lvl w:ilvl="1" w:tplc="35F2E6CA">
      <w:start w:val="4"/>
      <w:numFmt w:val="decimal"/>
      <w:lvlText w:val="%2.1.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A295BA2"/>
    <w:multiLevelType w:val="multilevel"/>
    <w:tmpl w:val="E608720E"/>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B8C10E3"/>
    <w:multiLevelType w:val="hybridMultilevel"/>
    <w:tmpl w:val="F48AD612"/>
    <w:lvl w:ilvl="0" w:tplc="02000EE6">
      <w:start w:val="1"/>
      <w:numFmt w:val="decimal"/>
      <w:lvlText w:val="%1.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1E1B1BC9"/>
    <w:multiLevelType w:val="multilevel"/>
    <w:tmpl w:val="076C329E"/>
    <w:lvl w:ilvl="0">
      <w:start w:val="1"/>
      <w:numFmt w:val="decimal"/>
      <w:lvlText w:val="%1."/>
      <w:lvlJc w:val="left"/>
      <w:pPr>
        <w:ind w:left="360" w:hanging="360"/>
      </w:pPr>
    </w:lvl>
    <w:lvl w:ilvl="1">
      <w:start w:val="1"/>
      <w:numFmt w:val="decimal"/>
      <w:lvlText w:val="%2.3."/>
      <w:lvlJc w:val="left"/>
      <w:pPr>
        <w:ind w:left="792" w:hanging="432"/>
      </w:pPr>
      <w:rPr>
        <w:rFonts w:hint="default"/>
      </w:rPr>
    </w:lvl>
    <w:lvl w:ilvl="2">
      <w:start w:val="1"/>
      <w:numFmt w:val="decimal"/>
      <w:lvlText w:val="%1.%2.%3."/>
      <w:lvlJc w:val="left"/>
      <w:pPr>
        <w:ind w:left="1224" w:hanging="504"/>
      </w:pPr>
    </w:lvl>
    <w:lvl w:ilvl="3">
      <w:start w:val="1"/>
      <w:numFmt w:val="decimal"/>
      <w:lvlText w:val="%4.3.1."/>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1F449A6"/>
    <w:multiLevelType w:val="hybridMultilevel"/>
    <w:tmpl w:val="337EEBA2"/>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nsid w:val="23FB18C3"/>
    <w:multiLevelType w:val="multilevel"/>
    <w:tmpl w:val="600291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3."/>
      <w:lvlJc w:val="left"/>
      <w:pPr>
        <w:ind w:left="1639" w:hanging="504"/>
      </w:pPr>
      <w:rPr>
        <w:rFonts w:hint="default"/>
        <w:b/>
      </w:rPr>
    </w:lvl>
    <w:lvl w:ilvl="3">
      <w:start w:val="1"/>
      <w:numFmt w:val="decimal"/>
      <w:lvlText w:val="%4.2.2.2."/>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4725450"/>
    <w:multiLevelType w:val="hybridMultilevel"/>
    <w:tmpl w:val="92C62C52"/>
    <w:lvl w:ilvl="0" w:tplc="0C0A000F">
      <w:start w:val="1"/>
      <w:numFmt w:val="decimal"/>
      <w:lvlText w:val="%1."/>
      <w:lvlJc w:val="left"/>
      <w:pPr>
        <w:ind w:left="720" w:hanging="360"/>
      </w:pPr>
      <w:rPr>
        <w:rFonts w:hint="default"/>
        <w:b/>
      </w:rPr>
    </w:lvl>
    <w:lvl w:ilvl="1" w:tplc="35F2E6CA">
      <w:start w:val="4"/>
      <w:numFmt w:val="decimal"/>
      <w:lvlText w:val="%2.1.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FE479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03757DA"/>
    <w:multiLevelType w:val="multilevel"/>
    <w:tmpl w:val="5008D84E"/>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24B2EC3"/>
    <w:multiLevelType w:val="multilevel"/>
    <w:tmpl w:val="D12C44D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97612A2"/>
    <w:multiLevelType w:val="hybridMultilevel"/>
    <w:tmpl w:val="C7C458F8"/>
    <w:lvl w:ilvl="0" w:tplc="D916B3C4">
      <w:start w:val="3"/>
      <w:numFmt w:val="decimal"/>
      <w:lvlText w:val="%1.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C775FEF"/>
    <w:multiLevelType w:val="hybridMultilevel"/>
    <w:tmpl w:val="2C6C6F7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1">
    <w:nsid w:val="40DA3901"/>
    <w:multiLevelType w:val="multilevel"/>
    <w:tmpl w:val="E806B0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3.1.2."/>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58A1039"/>
    <w:multiLevelType w:val="hybridMultilevel"/>
    <w:tmpl w:val="3754167A"/>
    <w:lvl w:ilvl="0" w:tplc="A5C05966">
      <w:start w:val="4"/>
      <w:numFmt w:val="decimal"/>
      <w:lvlText w:val="%1.4"/>
      <w:lvlJc w:val="left"/>
      <w:pPr>
        <w:ind w:left="720" w:hanging="360"/>
      </w:pPr>
      <w:rPr>
        <w:rFonts w:hint="default"/>
        <w:b/>
      </w:rPr>
    </w:lvl>
    <w:lvl w:ilvl="1" w:tplc="35F2E6CA">
      <w:start w:val="4"/>
      <w:numFmt w:val="decimal"/>
      <w:lvlText w:val="%2.1.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AF670E4"/>
    <w:multiLevelType w:val="hybridMultilevel"/>
    <w:tmpl w:val="52805066"/>
    <w:lvl w:ilvl="0" w:tplc="F3C8FE66">
      <w:start w:val="1"/>
      <w:numFmt w:val="decimal"/>
      <w:lvlText w:val="%1.4."/>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F9A10B6"/>
    <w:multiLevelType w:val="multilevel"/>
    <w:tmpl w:val="AC0E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EC13D2"/>
    <w:multiLevelType w:val="hybridMultilevel"/>
    <w:tmpl w:val="99C00628"/>
    <w:lvl w:ilvl="0" w:tplc="73701BEC">
      <w:start w:val="4"/>
      <w:numFmt w:val="decimal"/>
      <w:lvlText w:val="%1.3"/>
      <w:lvlJc w:val="left"/>
      <w:pPr>
        <w:ind w:left="720" w:hanging="360"/>
      </w:pPr>
      <w:rPr>
        <w:rFonts w:hint="default"/>
        <w:b/>
      </w:rPr>
    </w:lvl>
    <w:lvl w:ilvl="1" w:tplc="35F2E6CA">
      <w:start w:val="4"/>
      <w:numFmt w:val="decimal"/>
      <w:lvlText w:val="%2.1.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56D7DFB"/>
    <w:multiLevelType w:val="hybridMultilevel"/>
    <w:tmpl w:val="862228AA"/>
    <w:lvl w:ilvl="0" w:tplc="8FB0D42E">
      <w:start w:val="4"/>
      <w:numFmt w:val="decimal"/>
      <w:lvlText w:val="%1.2"/>
      <w:lvlJc w:val="left"/>
      <w:pPr>
        <w:ind w:left="720" w:hanging="360"/>
      </w:pPr>
      <w:rPr>
        <w:rFonts w:hint="default"/>
        <w:b/>
      </w:rPr>
    </w:lvl>
    <w:lvl w:ilvl="1" w:tplc="35F2E6CA">
      <w:start w:val="4"/>
      <w:numFmt w:val="decimal"/>
      <w:lvlText w:val="%2.1.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B0C24BE"/>
    <w:multiLevelType w:val="hybridMultilevel"/>
    <w:tmpl w:val="C7C458F8"/>
    <w:lvl w:ilvl="0" w:tplc="D916B3C4">
      <w:start w:val="3"/>
      <w:numFmt w:val="decimal"/>
      <w:lvlText w:val="%1.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E9F4EEB"/>
    <w:multiLevelType w:val="multilevel"/>
    <w:tmpl w:val="E608720E"/>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006242E"/>
    <w:multiLevelType w:val="multilevel"/>
    <w:tmpl w:val="71401D24"/>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abstractNum w:abstractNumId="30">
    <w:nsid w:val="643A489D"/>
    <w:multiLevelType w:val="multilevel"/>
    <w:tmpl w:val="709473DC"/>
    <w:lvl w:ilvl="0">
      <w:start w:val="1"/>
      <w:numFmt w:val="decimal"/>
      <w:lvlText w:val="%1."/>
      <w:lvlJc w:val="left"/>
      <w:pPr>
        <w:ind w:left="360" w:hanging="360"/>
      </w:pPr>
    </w:lvl>
    <w:lvl w:ilvl="1">
      <w:start w:val="1"/>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4.2."/>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484634F"/>
    <w:multiLevelType w:val="hybridMultilevel"/>
    <w:tmpl w:val="4A089102"/>
    <w:lvl w:ilvl="0" w:tplc="0C0A000F">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7196BEF"/>
    <w:multiLevelType w:val="multilevel"/>
    <w:tmpl w:val="A6D242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4"/>
      <w:lvlJc w:val="left"/>
      <w:pPr>
        <w:ind w:left="1639" w:hanging="504"/>
      </w:pPr>
      <w:rPr>
        <w:rFonts w:hint="default"/>
      </w:rPr>
    </w:lvl>
    <w:lvl w:ilvl="3">
      <w:start w:val="1"/>
      <w:numFmt w:val="decimal"/>
      <w:lvlText w:val="%4.2.2.2."/>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74F06D1"/>
    <w:multiLevelType w:val="multilevel"/>
    <w:tmpl w:val="A6D242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4"/>
      <w:lvlJc w:val="left"/>
      <w:pPr>
        <w:ind w:left="1639" w:hanging="504"/>
      </w:pPr>
      <w:rPr>
        <w:rFonts w:hint="default"/>
      </w:rPr>
    </w:lvl>
    <w:lvl w:ilvl="3">
      <w:start w:val="1"/>
      <w:numFmt w:val="decimal"/>
      <w:lvlText w:val="%4.2.2.2."/>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BE20BC7"/>
    <w:multiLevelType w:val="hybridMultilevel"/>
    <w:tmpl w:val="63BCA574"/>
    <w:lvl w:ilvl="0" w:tplc="EF52E324">
      <w:start w:val="1"/>
      <w:numFmt w:val="decimal"/>
      <w:lvlText w:val="%1"/>
      <w:lvlJc w:val="left"/>
      <w:pPr>
        <w:ind w:left="720" w:hanging="360"/>
      </w:pPr>
      <w:rPr>
        <w:rFonts w:hint="default"/>
      </w:rPr>
    </w:lvl>
    <w:lvl w:ilvl="1" w:tplc="E4FAEDB2">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0652D9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0F237FF"/>
    <w:multiLevelType w:val="hybridMultilevel"/>
    <w:tmpl w:val="10609EC8"/>
    <w:lvl w:ilvl="0" w:tplc="505A1F32">
      <w:start w:val="1"/>
      <w:numFmt w:val="decimal"/>
      <w:lvlText w:val="%1.5."/>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19647D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373612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9">
    <w:nsid w:val="73F42BA8"/>
    <w:multiLevelType w:val="hybridMultilevel"/>
    <w:tmpl w:val="54301D96"/>
    <w:lvl w:ilvl="0" w:tplc="DF1278A4">
      <w:start w:val="1"/>
      <w:numFmt w:val="decimal"/>
      <w:lvlText w:val="%1.4.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58534AB"/>
    <w:multiLevelType w:val="multilevel"/>
    <w:tmpl w:val="6458F27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8227504"/>
    <w:multiLevelType w:val="hybridMultilevel"/>
    <w:tmpl w:val="CEF04D1C"/>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2">
    <w:nsid w:val="7F983D6F"/>
    <w:multiLevelType w:val="hybridMultilevel"/>
    <w:tmpl w:val="92C62C52"/>
    <w:lvl w:ilvl="0" w:tplc="0C0A000F">
      <w:start w:val="1"/>
      <w:numFmt w:val="decimal"/>
      <w:lvlText w:val="%1."/>
      <w:lvlJc w:val="left"/>
      <w:pPr>
        <w:ind w:left="720" w:hanging="360"/>
      </w:pPr>
      <w:rPr>
        <w:rFonts w:hint="default"/>
        <w:b/>
      </w:rPr>
    </w:lvl>
    <w:lvl w:ilvl="1" w:tplc="35F2E6CA">
      <w:start w:val="4"/>
      <w:numFmt w:val="decimal"/>
      <w:lvlText w:val="%2.1.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3"/>
  </w:num>
  <w:num w:numId="3">
    <w:abstractNumId w:val="30"/>
  </w:num>
  <w:num w:numId="4">
    <w:abstractNumId w:val="33"/>
  </w:num>
  <w:num w:numId="5">
    <w:abstractNumId w:val="7"/>
  </w:num>
  <w:num w:numId="6">
    <w:abstractNumId w:val="18"/>
  </w:num>
  <w:num w:numId="7">
    <w:abstractNumId w:val="29"/>
  </w:num>
  <w:num w:numId="8">
    <w:abstractNumId w:val="12"/>
  </w:num>
  <w:num w:numId="9">
    <w:abstractNumId w:val="6"/>
  </w:num>
  <w:num w:numId="10">
    <w:abstractNumId w:val="21"/>
  </w:num>
  <w:num w:numId="11">
    <w:abstractNumId w:val="17"/>
  </w:num>
  <w:num w:numId="12">
    <w:abstractNumId w:val="28"/>
  </w:num>
  <w:num w:numId="13">
    <w:abstractNumId w:val="8"/>
  </w:num>
  <w:num w:numId="14">
    <w:abstractNumId w:val="11"/>
  </w:num>
  <w:num w:numId="15">
    <w:abstractNumId w:val="3"/>
  </w:num>
  <w:num w:numId="16">
    <w:abstractNumId w:val="32"/>
  </w:num>
  <w:num w:numId="17">
    <w:abstractNumId w:val="14"/>
  </w:num>
  <w:num w:numId="18">
    <w:abstractNumId w:val="2"/>
  </w:num>
  <w:num w:numId="19">
    <w:abstractNumId w:val="20"/>
  </w:num>
  <w:num w:numId="20">
    <w:abstractNumId w:val="24"/>
  </w:num>
  <w:num w:numId="21">
    <w:abstractNumId w:val="23"/>
  </w:num>
  <w:num w:numId="22">
    <w:abstractNumId w:val="39"/>
  </w:num>
  <w:num w:numId="23">
    <w:abstractNumId w:val="27"/>
  </w:num>
  <w:num w:numId="24">
    <w:abstractNumId w:val="19"/>
  </w:num>
  <w:num w:numId="25">
    <w:abstractNumId w:val="36"/>
  </w:num>
  <w:num w:numId="26">
    <w:abstractNumId w:val="31"/>
  </w:num>
  <w:num w:numId="27">
    <w:abstractNumId w:val="1"/>
  </w:num>
  <w:num w:numId="28">
    <w:abstractNumId w:val="26"/>
  </w:num>
  <w:num w:numId="29">
    <w:abstractNumId w:val="15"/>
  </w:num>
  <w:num w:numId="30">
    <w:abstractNumId w:val="42"/>
  </w:num>
  <w:num w:numId="31">
    <w:abstractNumId w:val="9"/>
  </w:num>
  <w:num w:numId="32">
    <w:abstractNumId w:val="41"/>
  </w:num>
  <w:num w:numId="33">
    <w:abstractNumId w:val="25"/>
  </w:num>
  <w:num w:numId="34">
    <w:abstractNumId w:val="22"/>
  </w:num>
  <w:num w:numId="35">
    <w:abstractNumId w:val="34"/>
  </w:num>
  <w:num w:numId="36">
    <w:abstractNumId w:val="38"/>
  </w:num>
  <w:num w:numId="37">
    <w:abstractNumId w:val="16"/>
  </w:num>
  <w:num w:numId="38">
    <w:abstractNumId w:val="37"/>
  </w:num>
  <w:num w:numId="39">
    <w:abstractNumId w:val="35"/>
  </w:num>
  <w:num w:numId="40">
    <w:abstractNumId w:val="4"/>
  </w:num>
  <w:num w:numId="41">
    <w:abstractNumId w:val="40"/>
  </w:num>
  <w:num w:numId="42">
    <w:abstractNumId w:val="0"/>
  </w:num>
  <w:num w:numId="43">
    <w:abstractNumId w:val="5"/>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rsids>
    <w:rsidRoot w:val="00D916BE"/>
    <w:rsid w:val="00001DC9"/>
    <w:rsid w:val="00007F89"/>
    <w:rsid w:val="000105C3"/>
    <w:rsid w:val="00013F2D"/>
    <w:rsid w:val="000333CE"/>
    <w:rsid w:val="00040BD7"/>
    <w:rsid w:val="00041106"/>
    <w:rsid w:val="00041E06"/>
    <w:rsid w:val="000437D7"/>
    <w:rsid w:val="00043902"/>
    <w:rsid w:val="000444B9"/>
    <w:rsid w:val="00047B52"/>
    <w:rsid w:val="00050040"/>
    <w:rsid w:val="00056B63"/>
    <w:rsid w:val="00070271"/>
    <w:rsid w:val="000704A1"/>
    <w:rsid w:val="000723F8"/>
    <w:rsid w:val="00083CEB"/>
    <w:rsid w:val="00091C10"/>
    <w:rsid w:val="000B3CA8"/>
    <w:rsid w:val="000B5395"/>
    <w:rsid w:val="000B6D9E"/>
    <w:rsid w:val="000C4E3A"/>
    <w:rsid w:val="000D55EE"/>
    <w:rsid w:val="000D7B4F"/>
    <w:rsid w:val="000E402B"/>
    <w:rsid w:val="000E478E"/>
    <w:rsid w:val="000E6FD3"/>
    <w:rsid w:val="000F59FF"/>
    <w:rsid w:val="000F75D5"/>
    <w:rsid w:val="00105F08"/>
    <w:rsid w:val="001165A0"/>
    <w:rsid w:val="00122852"/>
    <w:rsid w:val="0013239E"/>
    <w:rsid w:val="00134A5B"/>
    <w:rsid w:val="00147749"/>
    <w:rsid w:val="00153434"/>
    <w:rsid w:val="00153F39"/>
    <w:rsid w:val="001549FA"/>
    <w:rsid w:val="00162900"/>
    <w:rsid w:val="00162985"/>
    <w:rsid w:val="00164AB7"/>
    <w:rsid w:val="00171290"/>
    <w:rsid w:val="00172505"/>
    <w:rsid w:val="00172933"/>
    <w:rsid w:val="00186063"/>
    <w:rsid w:val="00197B63"/>
    <w:rsid w:val="001A71D0"/>
    <w:rsid w:val="001B1B50"/>
    <w:rsid w:val="001B69CF"/>
    <w:rsid w:val="001C4A7C"/>
    <w:rsid w:val="001C6382"/>
    <w:rsid w:val="001C653A"/>
    <w:rsid w:val="001D03EF"/>
    <w:rsid w:val="001D0D49"/>
    <w:rsid w:val="001D306A"/>
    <w:rsid w:val="001D385E"/>
    <w:rsid w:val="001D6796"/>
    <w:rsid w:val="001E45B9"/>
    <w:rsid w:val="001E528E"/>
    <w:rsid w:val="001E7BFD"/>
    <w:rsid w:val="001F693F"/>
    <w:rsid w:val="00207A2C"/>
    <w:rsid w:val="00224FD8"/>
    <w:rsid w:val="002525B5"/>
    <w:rsid w:val="0025484C"/>
    <w:rsid w:val="00261154"/>
    <w:rsid w:val="00263CEF"/>
    <w:rsid w:val="002741DB"/>
    <w:rsid w:val="002749C0"/>
    <w:rsid w:val="00281B1B"/>
    <w:rsid w:val="00283836"/>
    <w:rsid w:val="0028451B"/>
    <w:rsid w:val="00297273"/>
    <w:rsid w:val="002C3590"/>
    <w:rsid w:val="002D36FB"/>
    <w:rsid w:val="002D5AB5"/>
    <w:rsid w:val="002E4E28"/>
    <w:rsid w:val="002F2130"/>
    <w:rsid w:val="002F5B88"/>
    <w:rsid w:val="002F5E27"/>
    <w:rsid w:val="00310BF3"/>
    <w:rsid w:val="00325F1F"/>
    <w:rsid w:val="00327A04"/>
    <w:rsid w:val="00335425"/>
    <w:rsid w:val="00335A98"/>
    <w:rsid w:val="00372C16"/>
    <w:rsid w:val="003748E5"/>
    <w:rsid w:val="003834BE"/>
    <w:rsid w:val="00384EB0"/>
    <w:rsid w:val="00387D0F"/>
    <w:rsid w:val="003A7E3E"/>
    <w:rsid w:val="003B5C96"/>
    <w:rsid w:val="003C06B8"/>
    <w:rsid w:val="003C1669"/>
    <w:rsid w:val="003C250C"/>
    <w:rsid w:val="003C32BC"/>
    <w:rsid w:val="003C5622"/>
    <w:rsid w:val="003D2AB0"/>
    <w:rsid w:val="003D52FB"/>
    <w:rsid w:val="003D6139"/>
    <w:rsid w:val="003E2064"/>
    <w:rsid w:val="003E2D21"/>
    <w:rsid w:val="003E7CFC"/>
    <w:rsid w:val="003F0A59"/>
    <w:rsid w:val="003F247A"/>
    <w:rsid w:val="003F3B3B"/>
    <w:rsid w:val="00400336"/>
    <w:rsid w:val="00411986"/>
    <w:rsid w:val="00412086"/>
    <w:rsid w:val="00413B91"/>
    <w:rsid w:val="0042058D"/>
    <w:rsid w:val="00431392"/>
    <w:rsid w:val="00442440"/>
    <w:rsid w:val="00444D63"/>
    <w:rsid w:val="00450DD2"/>
    <w:rsid w:val="00452C2A"/>
    <w:rsid w:val="00454A80"/>
    <w:rsid w:val="00464133"/>
    <w:rsid w:val="004745E8"/>
    <w:rsid w:val="00482701"/>
    <w:rsid w:val="00491401"/>
    <w:rsid w:val="00493B22"/>
    <w:rsid w:val="0049765E"/>
    <w:rsid w:val="004A48CD"/>
    <w:rsid w:val="004A5969"/>
    <w:rsid w:val="004E50A9"/>
    <w:rsid w:val="004E5439"/>
    <w:rsid w:val="004E603A"/>
    <w:rsid w:val="004E6E43"/>
    <w:rsid w:val="004E7E1F"/>
    <w:rsid w:val="004F7E05"/>
    <w:rsid w:val="00506284"/>
    <w:rsid w:val="005136A3"/>
    <w:rsid w:val="00516733"/>
    <w:rsid w:val="005175D7"/>
    <w:rsid w:val="0052391F"/>
    <w:rsid w:val="00536EC7"/>
    <w:rsid w:val="005501B7"/>
    <w:rsid w:val="0055231B"/>
    <w:rsid w:val="00557AFB"/>
    <w:rsid w:val="00572FED"/>
    <w:rsid w:val="00583D30"/>
    <w:rsid w:val="00593EBF"/>
    <w:rsid w:val="005944C8"/>
    <w:rsid w:val="0059752B"/>
    <w:rsid w:val="005A39F8"/>
    <w:rsid w:val="005C3CDA"/>
    <w:rsid w:val="005C7BD7"/>
    <w:rsid w:val="005D01FC"/>
    <w:rsid w:val="005D09B1"/>
    <w:rsid w:val="005E0572"/>
    <w:rsid w:val="005E2E7E"/>
    <w:rsid w:val="005E3273"/>
    <w:rsid w:val="005E5826"/>
    <w:rsid w:val="005E72BF"/>
    <w:rsid w:val="00613B4A"/>
    <w:rsid w:val="00623827"/>
    <w:rsid w:val="00633253"/>
    <w:rsid w:val="00653F2C"/>
    <w:rsid w:val="00663554"/>
    <w:rsid w:val="006655E6"/>
    <w:rsid w:val="00667078"/>
    <w:rsid w:val="006738AD"/>
    <w:rsid w:val="006752D3"/>
    <w:rsid w:val="006808E0"/>
    <w:rsid w:val="00681238"/>
    <w:rsid w:val="006830FF"/>
    <w:rsid w:val="006837B1"/>
    <w:rsid w:val="00684B0B"/>
    <w:rsid w:val="006954DA"/>
    <w:rsid w:val="00696619"/>
    <w:rsid w:val="006B15EE"/>
    <w:rsid w:val="006B3D7B"/>
    <w:rsid w:val="006B58B4"/>
    <w:rsid w:val="006B6FFC"/>
    <w:rsid w:val="006C0E90"/>
    <w:rsid w:val="006D08E9"/>
    <w:rsid w:val="006D70E2"/>
    <w:rsid w:val="006E2475"/>
    <w:rsid w:val="006F4D81"/>
    <w:rsid w:val="00702CF0"/>
    <w:rsid w:val="007134C9"/>
    <w:rsid w:val="00723479"/>
    <w:rsid w:val="00724020"/>
    <w:rsid w:val="0073216A"/>
    <w:rsid w:val="007337B4"/>
    <w:rsid w:val="00734F7C"/>
    <w:rsid w:val="00742628"/>
    <w:rsid w:val="007473DF"/>
    <w:rsid w:val="00747EC5"/>
    <w:rsid w:val="00752A2C"/>
    <w:rsid w:val="00752D8E"/>
    <w:rsid w:val="007651AB"/>
    <w:rsid w:val="007724CB"/>
    <w:rsid w:val="007A2722"/>
    <w:rsid w:val="007C09F1"/>
    <w:rsid w:val="007C130B"/>
    <w:rsid w:val="007C2AE3"/>
    <w:rsid w:val="007D1050"/>
    <w:rsid w:val="007E43DF"/>
    <w:rsid w:val="007E79D9"/>
    <w:rsid w:val="007F3C78"/>
    <w:rsid w:val="008027D0"/>
    <w:rsid w:val="0082458B"/>
    <w:rsid w:val="00825EB5"/>
    <w:rsid w:val="008319C9"/>
    <w:rsid w:val="00852C4F"/>
    <w:rsid w:val="00863B8B"/>
    <w:rsid w:val="00882C5A"/>
    <w:rsid w:val="00891908"/>
    <w:rsid w:val="008919F3"/>
    <w:rsid w:val="008A0AB5"/>
    <w:rsid w:val="008A16C8"/>
    <w:rsid w:val="008A2005"/>
    <w:rsid w:val="008A28EA"/>
    <w:rsid w:val="008B05BE"/>
    <w:rsid w:val="008C32CA"/>
    <w:rsid w:val="008C721D"/>
    <w:rsid w:val="008D2780"/>
    <w:rsid w:val="008D500B"/>
    <w:rsid w:val="008E093F"/>
    <w:rsid w:val="008E37E7"/>
    <w:rsid w:val="008F00C9"/>
    <w:rsid w:val="008F2FEB"/>
    <w:rsid w:val="008F7913"/>
    <w:rsid w:val="00900B5B"/>
    <w:rsid w:val="00913E96"/>
    <w:rsid w:val="0091649A"/>
    <w:rsid w:val="00923665"/>
    <w:rsid w:val="00933B14"/>
    <w:rsid w:val="009431D0"/>
    <w:rsid w:val="009538D9"/>
    <w:rsid w:val="009564A3"/>
    <w:rsid w:val="00962413"/>
    <w:rsid w:val="00964C11"/>
    <w:rsid w:val="00965BE4"/>
    <w:rsid w:val="0096755A"/>
    <w:rsid w:val="00983D72"/>
    <w:rsid w:val="0098799D"/>
    <w:rsid w:val="00987FA6"/>
    <w:rsid w:val="009A2236"/>
    <w:rsid w:val="009A2A7A"/>
    <w:rsid w:val="009A4C13"/>
    <w:rsid w:val="009B1332"/>
    <w:rsid w:val="009D4D9C"/>
    <w:rsid w:val="009D594E"/>
    <w:rsid w:val="009E442F"/>
    <w:rsid w:val="009F3CAA"/>
    <w:rsid w:val="009F4317"/>
    <w:rsid w:val="009F56B4"/>
    <w:rsid w:val="00A03565"/>
    <w:rsid w:val="00A07AE8"/>
    <w:rsid w:val="00A100F6"/>
    <w:rsid w:val="00A20D63"/>
    <w:rsid w:val="00A24DD6"/>
    <w:rsid w:val="00A3046A"/>
    <w:rsid w:val="00A321DA"/>
    <w:rsid w:val="00A32FA0"/>
    <w:rsid w:val="00A36DD9"/>
    <w:rsid w:val="00A400EB"/>
    <w:rsid w:val="00A44206"/>
    <w:rsid w:val="00A44C55"/>
    <w:rsid w:val="00A51199"/>
    <w:rsid w:val="00A61177"/>
    <w:rsid w:val="00A77748"/>
    <w:rsid w:val="00A81F68"/>
    <w:rsid w:val="00A82820"/>
    <w:rsid w:val="00AA1616"/>
    <w:rsid w:val="00AA25FF"/>
    <w:rsid w:val="00AA39B9"/>
    <w:rsid w:val="00AB4944"/>
    <w:rsid w:val="00AC1B78"/>
    <w:rsid w:val="00AC6667"/>
    <w:rsid w:val="00AC7836"/>
    <w:rsid w:val="00AD6964"/>
    <w:rsid w:val="00AE5AF7"/>
    <w:rsid w:val="00AE7A19"/>
    <w:rsid w:val="00AF53C0"/>
    <w:rsid w:val="00B009DC"/>
    <w:rsid w:val="00B25764"/>
    <w:rsid w:val="00B32ACE"/>
    <w:rsid w:val="00B34FE5"/>
    <w:rsid w:val="00B47E8B"/>
    <w:rsid w:val="00B6488E"/>
    <w:rsid w:val="00B72646"/>
    <w:rsid w:val="00B72679"/>
    <w:rsid w:val="00B73B58"/>
    <w:rsid w:val="00B76A27"/>
    <w:rsid w:val="00B84591"/>
    <w:rsid w:val="00B93D06"/>
    <w:rsid w:val="00BA4EFA"/>
    <w:rsid w:val="00BA58E0"/>
    <w:rsid w:val="00BB2C21"/>
    <w:rsid w:val="00BC3A08"/>
    <w:rsid w:val="00BD0727"/>
    <w:rsid w:val="00BD7761"/>
    <w:rsid w:val="00BE57D7"/>
    <w:rsid w:val="00C14D1F"/>
    <w:rsid w:val="00C14F89"/>
    <w:rsid w:val="00C33503"/>
    <w:rsid w:val="00C54CD2"/>
    <w:rsid w:val="00C6314F"/>
    <w:rsid w:val="00C8596D"/>
    <w:rsid w:val="00CA121C"/>
    <w:rsid w:val="00CA709E"/>
    <w:rsid w:val="00CB7023"/>
    <w:rsid w:val="00CD6BC5"/>
    <w:rsid w:val="00CE169B"/>
    <w:rsid w:val="00CE4E9B"/>
    <w:rsid w:val="00CF090B"/>
    <w:rsid w:val="00D03111"/>
    <w:rsid w:val="00D03FED"/>
    <w:rsid w:val="00D06FB7"/>
    <w:rsid w:val="00D1421C"/>
    <w:rsid w:val="00D15D38"/>
    <w:rsid w:val="00D26883"/>
    <w:rsid w:val="00D85F37"/>
    <w:rsid w:val="00D916BE"/>
    <w:rsid w:val="00D92AC2"/>
    <w:rsid w:val="00D92DF0"/>
    <w:rsid w:val="00DA474F"/>
    <w:rsid w:val="00DA690E"/>
    <w:rsid w:val="00DC39A0"/>
    <w:rsid w:val="00DD1239"/>
    <w:rsid w:val="00DD346E"/>
    <w:rsid w:val="00DE10E3"/>
    <w:rsid w:val="00DE302B"/>
    <w:rsid w:val="00DF793E"/>
    <w:rsid w:val="00E01D50"/>
    <w:rsid w:val="00E03679"/>
    <w:rsid w:val="00E1191B"/>
    <w:rsid w:val="00E34858"/>
    <w:rsid w:val="00E36BA3"/>
    <w:rsid w:val="00E64DCF"/>
    <w:rsid w:val="00E71BC2"/>
    <w:rsid w:val="00E75E79"/>
    <w:rsid w:val="00E84DD7"/>
    <w:rsid w:val="00E866F8"/>
    <w:rsid w:val="00E87F99"/>
    <w:rsid w:val="00E91EE1"/>
    <w:rsid w:val="00E931F2"/>
    <w:rsid w:val="00EA3220"/>
    <w:rsid w:val="00EA3805"/>
    <w:rsid w:val="00EA460A"/>
    <w:rsid w:val="00EA4A31"/>
    <w:rsid w:val="00EA61B0"/>
    <w:rsid w:val="00EB28D5"/>
    <w:rsid w:val="00EB5ABE"/>
    <w:rsid w:val="00EC369E"/>
    <w:rsid w:val="00EC3CE6"/>
    <w:rsid w:val="00ED53A5"/>
    <w:rsid w:val="00EE098C"/>
    <w:rsid w:val="00EE338C"/>
    <w:rsid w:val="00EE3CC0"/>
    <w:rsid w:val="00EE4037"/>
    <w:rsid w:val="00EE6F37"/>
    <w:rsid w:val="00EF2627"/>
    <w:rsid w:val="00EF477C"/>
    <w:rsid w:val="00EF4BBD"/>
    <w:rsid w:val="00F032BE"/>
    <w:rsid w:val="00F03F2E"/>
    <w:rsid w:val="00F201C1"/>
    <w:rsid w:val="00F23976"/>
    <w:rsid w:val="00F25A3A"/>
    <w:rsid w:val="00F31B31"/>
    <w:rsid w:val="00F31DCD"/>
    <w:rsid w:val="00F32F8D"/>
    <w:rsid w:val="00F33A15"/>
    <w:rsid w:val="00F36124"/>
    <w:rsid w:val="00F5132D"/>
    <w:rsid w:val="00F57BDC"/>
    <w:rsid w:val="00F6052E"/>
    <w:rsid w:val="00F60758"/>
    <w:rsid w:val="00F62609"/>
    <w:rsid w:val="00F806D5"/>
    <w:rsid w:val="00F8145C"/>
    <w:rsid w:val="00F84F3C"/>
    <w:rsid w:val="00F87274"/>
    <w:rsid w:val="00FA0010"/>
    <w:rsid w:val="00FA4560"/>
    <w:rsid w:val="00FA73DC"/>
    <w:rsid w:val="00FD16C4"/>
    <w:rsid w:val="00FD413F"/>
    <w:rsid w:val="00FD784A"/>
    <w:rsid w:val="00FE41D2"/>
    <w:rsid w:val="00FE5A55"/>
    <w:rsid w:val="00FF5C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rules v:ext="edit">
        <o:r id="V:Rule4" type="connector" idref="#_x0000_s1044"/>
        <o:r id="V:Rule5" type="connector" idref="#_x0000_s1045"/>
        <o:r id="V:Rule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F99"/>
  </w:style>
  <w:style w:type="paragraph" w:styleId="Ttulo1">
    <w:name w:val="heading 1"/>
    <w:basedOn w:val="Normal"/>
    <w:next w:val="Normal"/>
    <w:link w:val="Ttulo1Car"/>
    <w:uiPriority w:val="9"/>
    <w:qFormat/>
    <w:rsid w:val="00752D8E"/>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63B8B"/>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63B8B"/>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63B8B"/>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63B8B"/>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63B8B"/>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63B8B"/>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63B8B"/>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63B8B"/>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16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16BE"/>
    <w:rPr>
      <w:rFonts w:ascii="Tahoma" w:hAnsi="Tahoma" w:cs="Tahoma"/>
      <w:sz w:val="16"/>
      <w:szCs w:val="16"/>
    </w:rPr>
  </w:style>
  <w:style w:type="character" w:styleId="Textodelmarcadordeposicin">
    <w:name w:val="Placeholder Text"/>
    <w:basedOn w:val="Fuentedeprrafopredeter"/>
    <w:uiPriority w:val="99"/>
    <w:semiHidden/>
    <w:rsid w:val="00452C2A"/>
    <w:rPr>
      <w:color w:val="808080"/>
    </w:rPr>
  </w:style>
  <w:style w:type="paragraph" w:styleId="Encabezado">
    <w:name w:val="header"/>
    <w:basedOn w:val="Normal"/>
    <w:link w:val="EncabezadoCar"/>
    <w:uiPriority w:val="99"/>
    <w:unhideWhenUsed/>
    <w:rsid w:val="00752A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2A2C"/>
  </w:style>
  <w:style w:type="paragraph" w:styleId="Piedepgina">
    <w:name w:val="footer"/>
    <w:basedOn w:val="Normal"/>
    <w:link w:val="PiedepginaCar"/>
    <w:uiPriority w:val="99"/>
    <w:unhideWhenUsed/>
    <w:rsid w:val="00752A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2A2C"/>
  </w:style>
  <w:style w:type="paragraph" w:styleId="Prrafodelista">
    <w:name w:val="List Paragraph"/>
    <w:basedOn w:val="Normal"/>
    <w:uiPriority w:val="34"/>
    <w:qFormat/>
    <w:rsid w:val="00224FD8"/>
    <w:pPr>
      <w:ind w:left="720"/>
      <w:contextualSpacing/>
    </w:pPr>
  </w:style>
  <w:style w:type="character" w:customStyle="1" w:styleId="apple-style-span">
    <w:name w:val="apple-style-span"/>
    <w:basedOn w:val="Fuentedeprrafopredeter"/>
    <w:rsid w:val="00A81F68"/>
  </w:style>
  <w:style w:type="character" w:customStyle="1" w:styleId="apple-converted-space">
    <w:name w:val="apple-converted-space"/>
    <w:basedOn w:val="Fuentedeprrafopredeter"/>
    <w:rsid w:val="00A81F68"/>
  </w:style>
  <w:style w:type="paragraph" w:styleId="NormalWeb">
    <w:name w:val="Normal (Web)"/>
    <w:basedOn w:val="Normal"/>
    <w:uiPriority w:val="99"/>
    <w:semiHidden/>
    <w:unhideWhenUsed/>
    <w:rsid w:val="00A81F68"/>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5523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1">
    <w:name w:val="Lista clara1"/>
    <w:basedOn w:val="Tablanormal"/>
    <w:uiPriority w:val="61"/>
    <w:rsid w:val="005523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1Car">
    <w:name w:val="Título 1 Car"/>
    <w:basedOn w:val="Fuentedeprrafopredeter"/>
    <w:link w:val="Ttulo1"/>
    <w:uiPriority w:val="9"/>
    <w:rsid w:val="00752D8E"/>
    <w:rPr>
      <w:rFonts w:asciiTheme="majorHAnsi" w:eastAsiaTheme="majorEastAsia" w:hAnsiTheme="majorHAnsi" w:cstheme="majorBidi"/>
      <w:b/>
      <w:bCs/>
      <w:color w:val="365F91" w:themeColor="accent1" w:themeShade="BF"/>
      <w:sz w:val="28"/>
      <w:szCs w:val="28"/>
    </w:rPr>
  </w:style>
  <w:style w:type="paragraph" w:styleId="ndice5">
    <w:name w:val="index 5"/>
    <w:basedOn w:val="Normal"/>
    <w:next w:val="Normal"/>
    <w:autoRedefine/>
    <w:uiPriority w:val="99"/>
    <w:semiHidden/>
    <w:unhideWhenUsed/>
    <w:rsid w:val="00387D0F"/>
    <w:pPr>
      <w:spacing w:after="0" w:line="240" w:lineRule="auto"/>
      <w:ind w:left="1100" w:hanging="220"/>
    </w:pPr>
  </w:style>
  <w:style w:type="paragraph" w:styleId="ndice1">
    <w:name w:val="index 1"/>
    <w:basedOn w:val="Normal"/>
    <w:next w:val="Normal"/>
    <w:autoRedefine/>
    <w:uiPriority w:val="99"/>
    <w:semiHidden/>
    <w:unhideWhenUsed/>
    <w:rsid w:val="000E6FD3"/>
    <w:pPr>
      <w:spacing w:after="0" w:line="240" w:lineRule="auto"/>
      <w:ind w:left="220" w:hanging="220"/>
    </w:pPr>
  </w:style>
  <w:style w:type="paragraph" w:styleId="ndice9">
    <w:name w:val="index 9"/>
    <w:basedOn w:val="Normal"/>
    <w:next w:val="Normal"/>
    <w:autoRedefine/>
    <w:uiPriority w:val="99"/>
    <w:semiHidden/>
    <w:unhideWhenUsed/>
    <w:rsid w:val="00171290"/>
    <w:pPr>
      <w:spacing w:after="0" w:line="240" w:lineRule="auto"/>
      <w:ind w:left="1980" w:hanging="220"/>
    </w:pPr>
  </w:style>
  <w:style w:type="paragraph" w:styleId="TtulodeTDC">
    <w:name w:val="TOC Heading"/>
    <w:basedOn w:val="Ttulo1"/>
    <w:next w:val="Normal"/>
    <w:uiPriority w:val="39"/>
    <w:unhideWhenUsed/>
    <w:qFormat/>
    <w:rsid w:val="00B84591"/>
    <w:pPr>
      <w:outlineLvl w:val="9"/>
    </w:pPr>
  </w:style>
  <w:style w:type="paragraph" w:styleId="TDC1">
    <w:name w:val="toc 1"/>
    <w:basedOn w:val="Normal"/>
    <w:next w:val="Normal"/>
    <w:autoRedefine/>
    <w:uiPriority w:val="39"/>
    <w:unhideWhenUsed/>
    <w:rsid w:val="00B84591"/>
    <w:pPr>
      <w:spacing w:after="100"/>
    </w:pPr>
  </w:style>
  <w:style w:type="character" w:styleId="Hipervnculo">
    <w:name w:val="Hyperlink"/>
    <w:basedOn w:val="Fuentedeprrafopredeter"/>
    <w:uiPriority w:val="99"/>
    <w:unhideWhenUsed/>
    <w:rsid w:val="00B84591"/>
    <w:rPr>
      <w:color w:val="0000FF" w:themeColor="hyperlink"/>
      <w:u w:val="single"/>
    </w:rPr>
  </w:style>
  <w:style w:type="character" w:customStyle="1" w:styleId="Ttulo2Car">
    <w:name w:val="Título 2 Car"/>
    <w:basedOn w:val="Fuentedeprrafopredeter"/>
    <w:link w:val="Ttulo2"/>
    <w:uiPriority w:val="9"/>
    <w:rsid w:val="00863B8B"/>
    <w:rPr>
      <w:rFonts w:asciiTheme="majorHAnsi" w:eastAsiaTheme="majorEastAsia" w:hAnsiTheme="majorHAnsi" w:cstheme="majorBidi"/>
      <w:b/>
      <w:bCs/>
      <w:color w:val="4F81BD" w:themeColor="accent1"/>
      <w:sz w:val="26"/>
      <w:szCs w:val="26"/>
    </w:rPr>
  </w:style>
  <w:style w:type="paragraph" w:styleId="TDC8">
    <w:name w:val="toc 8"/>
    <w:basedOn w:val="Normal"/>
    <w:next w:val="Normal"/>
    <w:autoRedefine/>
    <w:uiPriority w:val="39"/>
    <w:semiHidden/>
    <w:unhideWhenUsed/>
    <w:rsid w:val="00B84591"/>
    <w:pPr>
      <w:spacing w:after="100"/>
      <w:ind w:left="1540"/>
    </w:pPr>
  </w:style>
  <w:style w:type="character" w:customStyle="1" w:styleId="Ttulo3Car">
    <w:name w:val="Título 3 Car"/>
    <w:basedOn w:val="Fuentedeprrafopredeter"/>
    <w:link w:val="Ttulo3"/>
    <w:uiPriority w:val="9"/>
    <w:semiHidden/>
    <w:rsid w:val="00863B8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863B8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63B8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63B8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63B8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63B8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63B8B"/>
    <w:rPr>
      <w:rFonts w:asciiTheme="majorHAnsi" w:eastAsiaTheme="majorEastAsia" w:hAnsiTheme="majorHAnsi" w:cstheme="majorBidi"/>
      <w:i/>
      <w:iCs/>
      <w:color w:val="404040" w:themeColor="text1" w:themeTint="BF"/>
      <w:sz w:val="20"/>
      <w:szCs w:val="20"/>
    </w:rPr>
  </w:style>
  <w:style w:type="paragraph" w:styleId="TDC2">
    <w:name w:val="toc 2"/>
    <w:basedOn w:val="Normal"/>
    <w:next w:val="Normal"/>
    <w:autoRedefine/>
    <w:uiPriority w:val="39"/>
    <w:unhideWhenUsed/>
    <w:rsid w:val="00F6052E"/>
    <w:pPr>
      <w:spacing w:after="100"/>
      <w:ind w:left="220"/>
    </w:pPr>
  </w:style>
  <w:style w:type="character" w:styleId="CitaHTML">
    <w:name w:val="HTML Cite"/>
    <w:basedOn w:val="Fuentedeprrafopredeter"/>
    <w:uiPriority w:val="99"/>
    <w:semiHidden/>
    <w:unhideWhenUsed/>
    <w:rsid w:val="005C3CDA"/>
    <w:rPr>
      <w:i/>
      <w:iCs/>
    </w:rPr>
  </w:style>
  <w:style w:type="character" w:customStyle="1" w:styleId="ecxapple-style-span">
    <w:name w:val="ecxapple-style-span"/>
    <w:rsid w:val="00482701"/>
  </w:style>
  <w:style w:type="paragraph" w:customStyle="1" w:styleId="ecxmsolistparagraph">
    <w:name w:val="ecxmsolistparagraph"/>
    <w:basedOn w:val="Normal"/>
    <w:rsid w:val="00482701"/>
    <w:pPr>
      <w:spacing w:before="100" w:beforeAutospacing="1" w:after="100" w:afterAutospacing="1" w:line="240" w:lineRule="auto"/>
    </w:pPr>
    <w:rPr>
      <w:rFonts w:ascii="Times New Roman" w:eastAsia="Times New Roman" w:hAnsi="Times New Roman" w:cs="Times New Roman"/>
      <w:sz w:val="24"/>
      <w:szCs w:val="24"/>
      <w:lang w:val="es-EC" w:eastAsia="es-EC"/>
    </w:rPr>
  </w:style>
</w:styles>
</file>

<file path=word/webSettings.xml><?xml version="1.0" encoding="utf-8"?>
<w:webSettings xmlns:r="http://schemas.openxmlformats.org/officeDocument/2006/relationships" xmlns:w="http://schemas.openxmlformats.org/wordprocessingml/2006/main">
  <w:divs>
    <w:div w:id="14516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emf"/><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header" Target="header5.xml"/><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es.wikipedia.org/w/index.php?title=Tensi%C3%B3n_regulada&amp;action=edit&amp;redlink=1" TargetMode="External"/><Relationship Id="rId107" Type="http://schemas.openxmlformats.org/officeDocument/2006/relationships/hyperlink" Target="http://fftlab.com/Electronica%20de%20Potencia/Convertido%20Elevador/Boost.htm" TargetMode="External"/><Relationship Id="rId11" Type="http://schemas.openxmlformats.org/officeDocument/2006/relationships/footer" Target="footer1.xml"/><Relationship Id="rId24" Type="http://schemas.openxmlformats.org/officeDocument/2006/relationships/hyperlink" Target="http://es.wikipedia.org/wiki/Onda_cuadrada"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oleObject" Target="embeddings/oleObject2.bin"/><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image" Target="media/image73.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7.png"/><Relationship Id="rId90" Type="http://schemas.openxmlformats.org/officeDocument/2006/relationships/header" Target="header7.xml"/><Relationship Id="rId95" Type="http://schemas.openxmlformats.org/officeDocument/2006/relationships/image" Target="media/image66.png"/><Relationship Id="rId19" Type="http://schemas.openxmlformats.org/officeDocument/2006/relationships/footer" Target="footer3.xml"/><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hyperlink" Target="http://es.wikipedia.org/wiki/Condensador"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footer" Target="footer4.xml"/><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1.png"/><Relationship Id="rId105"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footer" Target="footer6.xml"/><Relationship Id="rId98"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oleObject" Target="embeddings/oleObject3.bin"/><Relationship Id="rId59" Type="http://schemas.openxmlformats.org/officeDocument/2006/relationships/image" Target="media/image37.png"/><Relationship Id="rId67" Type="http://schemas.openxmlformats.org/officeDocument/2006/relationships/image" Target="media/image42.png"/><Relationship Id="rId103" Type="http://schemas.openxmlformats.org/officeDocument/2006/relationships/image" Target="media/image74.png"/><Relationship Id="rId108" Type="http://schemas.openxmlformats.org/officeDocument/2006/relationships/header" Target="header10.xml"/><Relationship Id="rId20" Type="http://schemas.openxmlformats.org/officeDocument/2006/relationships/image" Target="media/image5.emf"/><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footer" Target="footer5.xml"/><Relationship Id="rId96" Type="http://schemas.openxmlformats.org/officeDocument/2006/relationships/image" Target="media/image6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es.wikipedia.org/wiki/Onda_senoidal" TargetMode="External"/><Relationship Id="rId28" Type="http://schemas.openxmlformats.org/officeDocument/2006/relationships/hyperlink" Target="http://es.wikipedia.org/wiki/Regulador_de_tensi%C3%B3n" TargetMode="External"/><Relationship Id="rId36" Type="http://schemas.openxmlformats.org/officeDocument/2006/relationships/image" Target="media/image16.png"/><Relationship Id="rId49" Type="http://schemas.openxmlformats.org/officeDocument/2006/relationships/image" Target="media/image27.emf"/><Relationship Id="rId57" Type="http://schemas.openxmlformats.org/officeDocument/2006/relationships/image" Target="media/image35.png"/><Relationship Id="rId106" Type="http://schemas.openxmlformats.org/officeDocument/2006/relationships/hyperlink" Target="http://www.ecopowerchile.com/blog/?page_id=492" TargetMode="Externa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wm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eader" Target="header6.xm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image" Target="media/image19.png"/><Relationship Id="rId109" Type="http://schemas.openxmlformats.org/officeDocument/2006/relationships/footer" Target="footer8.xml"/><Relationship Id="rId34" Type="http://schemas.openxmlformats.org/officeDocument/2006/relationships/image" Target="media/image14.png"/><Relationship Id="rId50" Type="http://schemas.openxmlformats.org/officeDocument/2006/relationships/image" Target="media/image28.emf"/><Relationship Id="rId55" Type="http://schemas.openxmlformats.org/officeDocument/2006/relationships/image" Target="media/image33.png"/><Relationship Id="rId76" Type="http://schemas.openxmlformats.org/officeDocument/2006/relationships/image" Target="media/image51.png"/><Relationship Id="rId97" Type="http://schemas.openxmlformats.org/officeDocument/2006/relationships/image" Target="media/image68.png"/><Relationship Id="rId104"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eader" Target="header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15F93-D61E-4CFC-9FB7-9F3CBF50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1826</TotalTime>
  <Pages>121</Pages>
  <Words>11755</Words>
  <Characters>64653</Characters>
  <Application>Microsoft Office Word</Application>
  <DocSecurity>0</DocSecurity>
  <Lines>538</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dsfdsf</Company>
  <LinksUpToDate>false</LinksUpToDate>
  <CharactersWithSpaces>76256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dc:creator>
  <cp:keywords/>
  <dc:description/>
  <cp:lastModifiedBy>Marcelo</cp:lastModifiedBy>
  <cp:revision>14</cp:revision>
  <dcterms:created xsi:type="dcterms:W3CDTF">2010-11-26T03:23:00Z</dcterms:created>
  <dcterms:modified xsi:type="dcterms:W3CDTF">2010-12-17T08:09:00Z</dcterms:modified>
</cp:coreProperties>
</file>