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3D" w:rsidRDefault="0007473D" w:rsidP="0007473D">
      <w:pPr>
        <w:pStyle w:val="NormalWeb"/>
        <w:spacing w:line="240" w:lineRule="atLeast"/>
        <w:jc w:val="center"/>
        <w:rPr>
          <w:rFonts w:ascii="Andalus" w:hAnsi="Andalus" w:cs="Andalus"/>
          <w:b/>
          <w:color w:val="000000" w:themeColor="text1"/>
          <w:sz w:val="28"/>
          <w:szCs w:val="28"/>
        </w:rPr>
      </w:pPr>
      <w:r w:rsidRPr="0007473D">
        <w:rPr>
          <w:rFonts w:ascii="Andalus" w:hAnsi="Andalus" w:cs="Andalus"/>
          <w:b/>
          <w:color w:val="000000" w:themeColor="text1"/>
          <w:sz w:val="28"/>
          <w:szCs w:val="28"/>
        </w:rPr>
        <w:t>RESUMEN</w:t>
      </w:r>
    </w:p>
    <w:p w:rsidR="005F3022" w:rsidRPr="0007473D" w:rsidRDefault="005F3022" w:rsidP="0007473D">
      <w:pPr>
        <w:pStyle w:val="NormalWeb"/>
        <w:spacing w:line="240" w:lineRule="atLeast"/>
        <w:jc w:val="center"/>
        <w:rPr>
          <w:rFonts w:ascii="Andalus" w:hAnsi="Andalus" w:cs="Andalus"/>
          <w:b/>
          <w:color w:val="000000" w:themeColor="text1"/>
          <w:sz w:val="28"/>
          <w:szCs w:val="28"/>
        </w:rPr>
      </w:pPr>
      <w:r>
        <w:rPr>
          <w:rFonts w:ascii="Andalus" w:hAnsi="Andalus" w:cs="Andalus"/>
          <w:b/>
          <w:color w:val="000000" w:themeColor="text1"/>
          <w:sz w:val="28"/>
          <w:szCs w:val="28"/>
        </w:rPr>
        <w:t>FLAN DE ZAPALLO</w:t>
      </w:r>
    </w:p>
    <w:p w:rsidR="0007473D" w:rsidRPr="000B5965" w:rsidRDefault="0007473D" w:rsidP="0007473D">
      <w:pPr>
        <w:pStyle w:val="NormalWeb"/>
        <w:spacing w:line="240" w:lineRule="atLeast"/>
        <w:jc w:val="both"/>
        <w:rPr>
          <w:rFonts w:ascii="Andalus" w:hAnsi="Andalus" w:cs="Andalus"/>
          <w:color w:val="000000" w:themeColor="text1"/>
          <w:sz w:val="28"/>
          <w:szCs w:val="28"/>
          <w:lang w:val="es-ES"/>
        </w:rPr>
      </w:pPr>
      <w:r w:rsidRPr="000B5965">
        <w:rPr>
          <w:rFonts w:ascii="Andalus" w:hAnsi="Andalus" w:cs="Andalus"/>
          <w:color w:val="000000" w:themeColor="text1"/>
          <w:sz w:val="28"/>
          <w:szCs w:val="28"/>
        </w:rPr>
        <w:t>En el intento de elaborar un producto novedoso y de agrado al consumidor he decidido desarrollar una variedad diferente de Flan a los que ya existen en nuestro mercado local y mas aún si éste ya está listo para ser consumido, siendo el Zapallo parte fundamental del proceso de la elaboración del mismo, producto que puede ser consumido a cualquier hora del día inclusive</w:t>
      </w:r>
      <w:r w:rsidRPr="000B5965">
        <w:rPr>
          <w:color w:val="000000" w:themeColor="text1"/>
          <w:sz w:val="28"/>
          <w:szCs w:val="28"/>
          <w:lang w:val="es-ES"/>
        </w:rPr>
        <w:t xml:space="preserve"> </w:t>
      </w:r>
      <w:r w:rsidRPr="000B5965">
        <w:rPr>
          <w:rFonts w:ascii="Andalus" w:hAnsi="Andalus" w:cs="Andalus"/>
          <w:color w:val="000000" w:themeColor="text1"/>
          <w:sz w:val="28"/>
          <w:szCs w:val="28"/>
          <w:lang w:val="es-ES"/>
        </w:rPr>
        <w:t>indicado para personas de todas las edades.</w:t>
      </w:r>
    </w:p>
    <w:p w:rsidR="0007473D" w:rsidRDefault="0007473D" w:rsidP="0007473D">
      <w:pPr>
        <w:spacing w:after="0" w:line="240" w:lineRule="auto"/>
        <w:jc w:val="both"/>
        <w:rPr>
          <w:rFonts w:ascii="Andalus" w:eastAsia="Times New Roman" w:hAnsi="Andalus" w:cs="Andalus"/>
          <w:color w:val="000000" w:themeColor="text1"/>
          <w:sz w:val="28"/>
          <w:szCs w:val="28"/>
          <w:lang w:eastAsia="es-EC"/>
        </w:rPr>
      </w:pPr>
      <w:r w:rsidRPr="000B5965">
        <w:rPr>
          <w:rFonts w:ascii="Andalus" w:hAnsi="Andalus" w:cs="Andalus"/>
          <w:color w:val="000000" w:themeColor="text1"/>
          <w:sz w:val="28"/>
          <w:szCs w:val="28"/>
        </w:rPr>
        <w:t>El producto va dirigido especialmente a niños ya que hoy en día se descuida mucho su nutrición, es necesario que en su lonch</w:t>
      </w:r>
      <w:r w:rsidR="005903CE">
        <w:rPr>
          <w:rFonts w:ascii="Andalus" w:hAnsi="Andalus" w:cs="Andalus"/>
          <w:color w:val="000000" w:themeColor="text1"/>
          <w:sz w:val="28"/>
          <w:szCs w:val="28"/>
        </w:rPr>
        <w:t>era</w:t>
      </w:r>
      <w:r w:rsidRPr="000B5965">
        <w:rPr>
          <w:rFonts w:ascii="Andalus" w:hAnsi="Andalus" w:cs="Andalus"/>
          <w:color w:val="000000" w:themeColor="text1"/>
          <w:sz w:val="28"/>
          <w:szCs w:val="28"/>
        </w:rPr>
        <w:t xml:space="preserve"> lleven alimentos que aporten lo que ellos verdaderamente necesitan, además de que el Flan de Zapallo por ser de fácil digestión promueve </w:t>
      </w:r>
      <w:r w:rsidRPr="000B5965">
        <w:rPr>
          <w:rFonts w:ascii="Andalus" w:eastAsia="Times New Roman" w:hAnsi="Andalus" w:cs="Andalus"/>
          <w:color w:val="000000" w:themeColor="text1"/>
          <w:sz w:val="28"/>
          <w:szCs w:val="28"/>
          <w:lang w:eastAsia="es-EC"/>
        </w:rPr>
        <w:t>el equilibrio de la biota intestinal y al normal funcionamiento del sistema inmunológico</w:t>
      </w:r>
      <w:r>
        <w:rPr>
          <w:rFonts w:ascii="Andalus" w:eastAsia="Times New Roman" w:hAnsi="Andalus" w:cs="Andalus"/>
          <w:color w:val="000000" w:themeColor="text1"/>
          <w:sz w:val="28"/>
          <w:szCs w:val="28"/>
          <w:lang w:eastAsia="es-EC"/>
        </w:rPr>
        <w:t>.</w:t>
      </w:r>
    </w:p>
    <w:p w:rsidR="0007473D" w:rsidRPr="000B5965" w:rsidRDefault="0007473D" w:rsidP="0007473D">
      <w:pPr>
        <w:spacing w:after="0" w:line="240" w:lineRule="auto"/>
        <w:jc w:val="both"/>
        <w:rPr>
          <w:rFonts w:ascii="Andalus" w:eastAsia="Times New Roman" w:hAnsi="Andalus" w:cs="Andalus"/>
          <w:color w:val="000000" w:themeColor="text1"/>
          <w:sz w:val="28"/>
          <w:szCs w:val="28"/>
          <w:lang w:eastAsia="es-EC"/>
        </w:rPr>
      </w:pPr>
    </w:p>
    <w:p w:rsidR="00193B39" w:rsidRPr="0007473D" w:rsidRDefault="0007473D">
      <w:pPr>
        <w:rPr>
          <w:rFonts w:ascii="Andalus" w:hAnsi="Andalus" w:cs="Andalus"/>
          <w:sz w:val="28"/>
          <w:szCs w:val="28"/>
        </w:rPr>
      </w:pPr>
      <w:r w:rsidRPr="0007473D">
        <w:rPr>
          <w:rFonts w:ascii="Andalus" w:hAnsi="Andalus" w:cs="Andalus"/>
          <w:b/>
          <w:sz w:val="28"/>
          <w:szCs w:val="28"/>
        </w:rPr>
        <w:t>Elaborado por:</w:t>
      </w:r>
      <w:r w:rsidRPr="0007473D">
        <w:rPr>
          <w:rFonts w:ascii="Andalus" w:hAnsi="Andalus" w:cs="Andalus"/>
          <w:sz w:val="28"/>
          <w:szCs w:val="28"/>
        </w:rPr>
        <w:t xml:space="preserve"> Liliana Fuentes Véliz </w:t>
      </w:r>
    </w:p>
    <w:p w:rsidR="0007473D" w:rsidRDefault="0007473D">
      <w:pPr>
        <w:rPr>
          <w:rFonts w:ascii="Andalus" w:hAnsi="Andalus" w:cs="Andalus"/>
          <w:sz w:val="28"/>
          <w:szCs w:val="28"/>
        </w:rPr>
      </w:pPr>
      <w:r w:rsidRPr="0007473D">
        <w:rPr>
          <w:rFonts w:ascii="Andalus" w:hAnsi="Andalus" w:cs="Andalus"/>
          <w:b/>
          <w:sz w:val="28"/>
          <w:szCs w:val="28"/>
        </w:rPr>
        <w:t>Correo:</w:t>
      </w:r>
      <w:r w:rsidRPr="0007473D">
        <w:rPr>
          <w:rFonts w:ascii="Andalus" w:hAnsi="Andalus" w:cs="Andalus"/>
          <w:sz w:val="28"/>
          <w:szCs w:val="28"/>
        </w:rPr>
        <w:t xml:space="preserve"> </w:t>
      </w:r>
      <w:hyperlink r:id="rId4" w:history="1">
        <w:r w:rsidR="00254BF7" w:rsidRPr="00903ECD">
          <w:rPr>
            <w:rStyle w:val="Hipervnculo"/>
            <w:rFonts w:ascii="Andalus" w:hAnsi="Andalus" w:cs="Andalus"/>
            <w:sz w:val="28"/>
            <w:szCs w:val="28"/>
          </w:rPr>
          <w:t>lilipooh_fv@hotmail.com</w:t>
        </w:r>
      </w:hyperlink>
    </w:p>
    <w:p w:rsidR="00254BF7" w:rsidRDefault="00252731">
      <w:p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noProof/>
          <w:sz w:val="28"/>
          <w:szCs w:val="28"/>
          <w:lang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252095</wp:posOffset>
            </wp:positionV>
            <wp:extent cx="6343650" cy="248602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BF7" w:rsidRDefault="00254BF7">
      <w:pPr>
        <w:rPr>
          <w:rFonts w:ascii="Andalus" w:hAnsi="Andalus" w:cs="Andalus"/>
          <w:sz w:val="28"/>
          <w:szCs w:val="28"/>
        </w:rPr>
      </w:pPr>
    </w:p>
    <w:p w:rsidR="00254BF7" w:rsidRDefault="00254BF7">
      <w:pPr>
        <w:rPr>
          <w:rFonts w:ascii="Andalus" w:hAnsi="Andalus" w:cs="Andalus"/>
          <w:sz w:val="28"/>
          <w:szCs w:val="28"/>
        </w:rPr>
      </w:pPr>
    </w:p>
    <w:p w:rsidR="00254BF7" w:rsidRDefault="00254BF7">
      <w:pPr>
        <w:rPr>
          <w:rFonts w:ascii="Andalus" w:hAnsi="Andalus" w:cs="Andalus"/>
          <w:sz w:val="28"/>
          <w:szCs w:val="28"/>
        </w:rPr>
      </w:pPr>
    </w:p>
    <w:p w:rsidR="00254BF7" w:rsidRDefault="00254BF7">
      <w:pPr>
        <w:rPr>
          <w:rFonts w:ascii="Andalus" w:hAnsi="Andalus" w:cs="Andalus"/>
          <w:sz w:val="28"/>
          <w:szCs w:val="28"/>
        </w:rPr>
      </w:pPr>
    </w:p>
    <w:p w:rsidR="00254BF7" w:rsidRDefault="00254BF7" w:rsidP="00254BF7">
      <w:pPr>
        <w:spacing w:line="240" w:lineRule="atLeast"/>
        <w:jc w:val="both"/>
        <w:rPr>
          <w:rFonts w:ascii="Andalus" w:eastAsia="Times New Roman" w:hAnsi="Andalus" w:cs="Andalus"/>
          <w:color w:val="000000" w:themeColor="text1"/>
          <w:sz w:val="28"/>
          <w:szCs w:val="28"/>
          <w:lang w:eastAsia="es-EC"/>
        </w:rPr>
      </w:pPr>
    </w:p>
    <w:p w:rsidR="00254BF7" w:rsidRDefault="00254BF7" w:rsidP="00254BF7">
      <w:pPr>
        <w:spacing w:line="240" w:lineRule="atLeast"/>
        <w:jc w:val="both"/>
        <w:rPr>
          <w:rFonts w:ascii="Andalus" w:eastAsia="Times New Roman" w:hAnsi="Andalus" w:cs="Andalus"/>
          <w:color w:val="000000" w:themeColor="text1"/>
          <w:sz w:val="28"/>
          <w:szCs w:val="28"/>
          <w:lang w:eastAsia="es-EC"/>
        </w:rPr>
      </w:pPr>
    </w:p>
    <w:sectPr w:rsidR="00254BF7" w:rsidSect="00193B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73D"/>
    <w:rsid w:val="0007473D"/>
    <w:rsid w:val="00193B39"/>
    <w:rsid w:val="00252731"/>
    <w:rsid w:val="00254BF7"/>
    <w:rsid w:val="00484E90"/>
    <w:rsid w:val="005903CE"/>
    <w:rsid w:val="005F3022"/>
    <w:rsid w:val="00806CB9"/>
    <w:rsid w:val="00F303F1"/>
    <w:rsid w:val="00F9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7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254BF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lilipooh_fv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COMPUTERS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2012-01-30T21:56:00Z</dcterms:created>
  <dcterms:modified xsi:type="dcterms:W3CDTF">2012-02-18T13:38:00Z</dcterms:modified>
</cp:coreProperties>
</file>