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52" w:rsidRPr="00321600" w:rsidRDefault="00D81952" w:rsidP="005934DF">
      <w:pPr>
        <w:pStyle w:val="Heading1"/>
        <w:rPr>
          <w:rFonts w:ascii="Times New Roman" w:hAnsi="Times New Roman"/>
        </w:rPr>
      </w:pPr>
      <w:bookmarkStart w:id="0" w:name="_GoBack"/>
      <w:bookmarkEnd w:id="0"/>
      <w:r w:rsidRPr="00321600">
        <w:rPr>
          <w:rFonts w:ascii="Times New Roman" w:hAnsi="Times New Roman"/>
        </w:rPr>
        <w:t xml:space="preserve">Conclusiones y Recomendaciones </w:t>
      </w:r>
    </w:p>
    <w:p w:rsidR="00D81952" w:rsidRPr="00D81952" w:rsidRDefault="00D81952" w:rsidP="00D26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D81952">
        <w:rPr>
          <w:lang w:val="es-ES_tradnl"/>
        </w:rPr>
        <w:t xml:space="preserve">En este proyecto se realizó un análisis completo de todos los aspectos involucrados en </w:t>
      </w:r>
    </w:p>
    <w:p w:rsidR="00D81952" w:rsidRPr="00D81952" w:rsidRDefault="00B059D8" w:rsidP="00D26B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Pr>
          <w:lang w:val="es-ES_tradnl"/>
        </w:rPr>
        <w:t>l</w:t>
      </w:r>
      <w:r w:rsidR="00FE02AE">
        <w:rPr>
          <w:lang w:val="es-ES_tradnl"/>
        </w:rPr>
        <w:t xml:space="preserve">a implementación de un set de televisión y sala de ensayo en la ciudad de </w:t>
      </w:r>
      <w:r w:rsidR="00D81952" w:rsidRPr="00D81952">
        <w:rPr>
          <w:lang w:val="es-ES_tradnl"/>
        </w:rPr>
        <w:t xml:space="preserve">Guayaquil, desde la presentación de los antecedentes y la situación actual del sector al que pertenece el negocio, pasando por un detallado estudio técnico que ofrece una clara idea sobre el trabajo, y estructura </w:t>
      </w:r>
      <w:r w:rsidR="00755EA6">
        <w:rPr>
          <w:lang w:val="es-ES_tradnl"/>
        </w:rPr>
        <w:t>del set de televisión</w:t>
      </w:r>
      <w:r w:rsidR="00D81952" w:rsidRPr="00D81952">
        <w:rPr>
          <w:lang w:val="es-ES_tradnl"/>
        </w:rPr>
        <w:t>, hasta el estudio de mercado que n</w:t>
      </w:r>
      <w:r w:rsidR="00755EA6">
        <w:rPr>
          <w:lang w:val="es-ES_tradnl"/>
        </w:rPr>
        <w:t>os permitió establecer que un 98</w:t>
      </w:r>
      <w:r w:rsidR="00D81952" w:rsidRPr="00D81952">
        <w:rPr>
          <w:lang w:val="es-ES_tradnl"/>
        </w:rPr>
        <w:t xml:space="preserve">% de los encuestados entre las personas contratar los servicios de nuestra </w:t>
      </w:r>
      <w:r w:rsidR="00755EA6">
        <w:rPr>
          <w:lang w:val="es-ES_tradnl"/>
        </w:rPr>
        <w:t>set de televisión.</w:t>
      </w:r>
      <w:r w:rsidR="00D81952" w:rsidRPr="00D81952">
        <w:rPr>
          <w:lang w:val="es-ES_tradnl"/>
        </w:rPr>
        <w:t xml:space="preserve"> </w:t>
      </w:r>
    </w:p>
    <w:p w:rsidR="006B1D59" w:rsidRPr="00F178A5" w:rsidRDefault="006B1D59" w:rsidP="001574DC">
      <w:pPr>
        <w:spacing w:line="360" w:lineRule="auto"/>
        <w:jc w:val="both"/>
        <w:rPr>
          <w:lang w:val="es-ES_tradnl"/>
        </w:rPr>
      </w:pPr>
    </w:p>
    <w:p w:rsidR="00346E2C" w:rsidRPr="00F178A5" w:rsidRDefault="00755EA6" w:rsidP="00755EA6">
      <w:pPr>
        <w:pStyle w:val="Heading2"/>
        <w:rPr>
          <w:lang w:val="es-ES_tradnl"/>
        </w:rPr>
      </w:pPr>
      <w:r w:rsidRPr="005934DF">
        <w:t>Conclusiones</w:t>
      </w:r>
    </w:p>
    <w:p w:rsidR="00FF6ADA" w:rsidRDefault="00346E2C" w:rsidP="00FF6A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F178A5">
        <w:rPr>
          <w:lang w:val="es-ES_tradnl"/>
        </w:rPr>
        <w:t xml:space="preserve"> </w:t>
      </w:r>
      <w:r w:rsidR="00FF6ADA">
        <w:rPr>
          <w:lang w:val="es-ES_tradnl"/>
        </w:rPr>
        <w:t>La implementación de un set de televisión</w:t>
      </w:r>
      <w:r w:rsidR="00755EA6" w:rsidRPr="00FF6ADA">
        <w:rPr>
          <w:lang w:val="es-ES_tradnl"/>
        </w:rPr>
        <w:t xml:space="preserve"> requiere una estructura funcional que permita optimizar tiempo y recursos con la finalidad de elevar la calidad del trabajo realizado. </w:t>
      </w:r>
    </w:p>
    <w:p w:rsidR="00484ECE" w:rsidRDefault="00FF6ADA" w:rsidP="00FF6A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9460D6">
        <w:rPr>
          <w:lang w:val="es-ES_tradnl"/>
        </w:rPr>
        <w:t>El 98% de los encuestad</w:t>
      </w:r>
      <w:r w:rsidR="00484ECE" w:rsidRPr="009460D6">
        <w:rPr>
          <w:lang w:val="es-ES_tradnl"/>
        </w:rPr>
        <w:t>os entre Diseñadores gráficos, p</w:t>
      </w:r>
      <w:r w:rsidRPr="009460D6">
        <w:rPr>
          <w:lang w:val="es-ES_tradnl"/>
        </w:rPr>
        <w:t xml:space="preserve">roductores, camarógrafos, </w:t>
      </w:r>
      <w:r w:rsidR="00484ECE" w:rsidRPr="009460D6">
        <w:rPr>
          <w:lang w:val="es-ES_tradnl"/>
        </w:rPr>
        <w:t>e</w:t>
      </w:r>
      <w:r w:rsidR="00173449" w:rsidRPr="009460D6">
        <w:rPr>
          <w:lang w:val="es-ES_tradnl"/>
        </w:rPr>
        <w:t xml:space="preserve">studiantes de producción audiovisual, </w:t>
      </w:r>
      <w:r w:rsidR="00484ECE" w:rsidRPr="009460D6">
        <w:rPr>
          <w:lang w:val="es-ES_tradnl"/>
        </w:rPr>
        <w:t>guionistas y empíricos, están dispuesto a usar el servicio</w:t>
      </w:r>
      <w:r w:rsidR="00484ECE">
        <w:rPr>
          <w:lang w:val="es-ES_tradnl"/>
        </w:rPr>
        <w:t xml:space="preserve"> del set de TV.</w:t>
      </w:r>
    </w:p>
    <w:p w:rsidR="00FF01F2" w:rsidRDefault="009460D6" w:rsidP="00946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9460D6">
        <w:rPr>
          <w:lang w:val="es-ES_tradnl"/>
        </w:rPr>
        <w:t>El 92% de las personas están de acuerdo que es indispensable contar con paquetes promocionales que ofrezca opciones o alternativas comparativas, con el fin de que el cliente pueda elegir de acuerdo a las necesidades que posea</w:t>
      </w:r>
      <w:r w:rsidR="00FF01F2">
        <w:rPr>
          <w:lang w:val="es-ES_tradnl"/>
        </w:rPr>
        <w:t xml:space="preserve">. </w:t>
      </w:r>
    </w:p>
    <w:p w:rsidR="009460D6" w:rsidRDefault="009460D6" w:rsidP="00946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9460D6">
        <w:rPr>
          <w:lang w:val="es-ES_tradnl"/>
        </w:rPr>
        <w:t>Según las entrevistas la mayoría de los productores encuestados se puede constatar que la gran mayoría no tiene equipo propio, otro punto es el crecimiento progresivo de producciones que ahora se transmiten en la televisión abierta, todo esto favorece a nuestro proyecto.</w:t>
      </w:r>
    </w:p>
    <w:p w:rsidR="00FF01F2" w:rsidRPr="009460D6" w:rsidRDefault="00FF01F2" w:rsidP="00946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Pr>
          <w:lang w:val="es-ES_tradnl"/>
        </w:rPr>
        <w:t>En el estudio de mercado realizado demuestra que existen 6 empresas con un modelo parecido al nuestro pero congruentemente es competencia directa porque son  sets de producción audiovisual, esto quiere decir que tenemos competencia pero en poca escala y nuestros precios son muy competitivos con relación a estos.</w:t>
      </w:r>
    </w:p>
    <w:p w:rsidR="009460D6" w:rsidRPr="009460D6" w:rsidRDefault="009460D6" w:rsidP="00946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9460D6">
        <w:rPr>
          <w:lang w:val="es-ES_tradnl"/>
        </w:rPr>
        <w:t>El precio que pagaría nuestro público establecido oscila entre $600 a $2000, por lo que todo entraría en conveniencia dependiendo de algunos factores dentro de la producción a elaborar.</w:t>
      </w:r>
    </w:p>
    <w:p w:rsidR="009460D6" w:rsidRPr="009460D6" w:rsidRDefault="009460D6" w:rsidP="00946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9460D6">
        <w:rPr>
          <w:lang w:val="es-ES_tradnl"/>
        </w:rPr>
        <w:t>Sumando todos los costos tanto de la compra de equipos y muebles de oficina, inversión de publicidad, alquiler, sueldos y salario, servicios básicos y gastos de constitución nos dan valor anual de 129,139.00</w:t>
      </w:r>
    </w:p>
    <w:p w:rsidR="009460D6" w:rsidRPr="009460D6" w:rsidRDefault="009460D6" w:rsidP="00946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9460D6">
        <w:rPr>
          <w:lang w:val="es-ES_tradnl"/>
        </w:rPr>
        <w:t xml:space="preserve">Según los cálculos realizador por el proyecto en base a la información recogida por el estudio de mercado, estos ascienden a $ 490000 / año, distribuidos de la siguiente forma: Servicio Económico 162000, Servicio Gold 120000, Servicio Platinan 90000, </w:t>
      </w:r>
      <w:proofErr w:type="spellStart"/>
      <w:r w:rsidRPr="009460D6">
        <w:rPr>
          <w:lang w:val="es-ES_tradnl"/>
        </w:rPr>
        <w:t>Reel</w:t>
      </w:r>
      <w:proofErr w:type="spellEnd"/>
      <w:r w:rsidRPr="009460D6">
        <w:rPr>
          <w:lang w:val="es-ES_tradnl"/>
        </w:rPr>
        <w:t xml:space="preserve"> e Infomerciales 42000, Producción de video clips 72000 y Producción de programas 4000.</w:t>
      </w:r>
    </w:p>
    <w:p w:rsidR="00484ECE" w:rsidRPr="009460D6" w:rsidRDefault="009460D6" w:rsidP="009460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9460D6">
        <w:rPr>
          <w:lang w:val="es-ES_tradnl"/>
        </w:rPr>
        <w:t>Teniendo una proyección de ingresos de $490000 anuales y restándole el valor de inversión de $129.139.00 se obtendría una ganancia $ 360861.00 estos valores demuestran que el proyecto será solvente y rentable</w:t>
      </w:r>
    </w:p>
    <w:p w:rsidR="009460D6" w:rsidRDefault="009460D6" w:rsidP="00FF6AD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p>
    <w:p w:rsidR="00484ECE" w:rsidRDefault="00484ECE" w:rsidP="00484ECE">
      <w:pPr>
        <w:pStyle w:val="Heading2"/>
      </w:pPr>
      <w:r>
        <w:t>LIMITACIONES DEL ESTUDIO</w:t>
      </w:r>
    </w:p>
    <w:p w:rsidR="008D0518" w:rsidRDefault="00DC1A98" w:rsidP="008D0518">
      <w:pPr>
        <w:jc w:val="both"/>
      </w:pPr>
      <w:r>
        <w:t xml:space="preserve">El proyecto no se opto por </w:t>
      </w:r>
      <w:r w:rsidR="00484ECE">
        <w:t xml:space="preserve">ofrecer </w:t>
      </w:r>
      <w:r w:rsidR="000F31E9">
        <w:t>sus servicios fuera de la ciudad</w:t>
      </w:r>
      <w:r>
        <w:t xml:space="preserve"> de Guayaquil, cudades </w:t>
      </w:r>
      <w:r w:rsidR="008D0518">
        <w:t xml:space="preserve">impotantres como Quito, Cuenca donde se encuentran productores, diseñadores gráficos, camaragrafos y estudiantes referente a lo audiovisual. Es un </w:t>
      </w:r>
      <w:r w:rsidR="008D0518">
        <w:lastRenderedPageBreak/>
        <w:t>mercado no expl</w:t>
      </w:r>
      <w:r w:rsidR="009460D6">
        <w:t>otado por el set de televisión debido a la dificultad para transportarnos y a valores en viáticos que se deberían invertir.</w:t>
      </w:r>
    </w:p>
    <w:p w:rsidR="00D26B75" w:rsidRDefault="009460D6" w:rsidP="008D0518">
      <w:pPr>
        <w:jc w:val="both"/>
      </w:pPr>
      <w:r>
        <w:t>Otra de las limitaciones fue que</w:t>
      </w:r>
      <w:r w:rsidR="00D26B75">
        <w:t xml:space="preserve"> ciertas personas sobre todo las que laboran</w:t>
      </w:r>
      <w:r>
        <w:t xml:space="preserve"> pedían horarios similares como por ejemplo hora de almuerzo o salida de sus oficinas y en ciertos casos se </w:t>
      </w:r>
      <w:r w:rsidR="00D26B75">
        <w:t>chocaban</w:t>
      </w:r>
      <w:r>
        <w:t xml:space="preserve"> los horarios</w:t>
      </w:r>
      <w:r w:rsidR="00D26B75">
        <w:t>. Hubo  casos donde simplemente se ignoraba al entrevistador e emails que nunca fueron respondidos.</w:t>
      </w:r>
    </w:p>
    <w:p w:rsidR="00D26B75" w:rsidRDefault="00D26B75" w:rsidP="008D0518">
      <w:pPr>
        <w:jc w:val="both"/>
      </w:pPr>
    </w:p>
    <w:p w:rsidR="009460D6" w:rsidRDefault="00D26B75" w:rsidP="008D0518">
      <w:pPr>
        <w:jc w:val="both"/>
      </w:pPr>
      <w:r>
        <w:t xml:space="preserve"> </w:t>
      </w:r>
    </w:p>
    <w:p w:rsidR="00484ECE" w:rsidRDefault="008D0518" w:rsidP="008D0518">
      <w:pPr>
        <w:pStyle w:val="Heading2"/>
      </w:pPr>
      <w:r>
        <w:t>RECOMENDACIONES</w:t>
      </w:r>
    </w:p>
    <w:p w:rsidR="00D26B75" w:rsidRDefault="00D26B75" w:rsidP="00D26B75">
      <w:pPr>
        <w:jc w:val="both"/>
        <w:rPr>
          <w:lang w:val="es-EC"/>
        </w:rPr>
      </w:pPr>
      <w:r>
        <w:rPr>
          <w:lang w:val="es-EC"/>
        </w:rPr>
        <w:t>Se sugiere un estudio de mercado fuera de la ciudad de Guayaquil para  poder comprobar si se podría extender la empresa en otras ciudades del país.</w:t>
      </w:r>
    </w:p>
    <w:p w:rsidR="00D26B75" w:rsidRPr="00D26B75" w:rsidRDefault="00D26B75" w:rsidP="00D26B75">
      <w:pPr>
        <w:jc w:val="both"/>
        <w:rPr>
          <w:lang w:val="es-EC"/>
        </w:rPr>
      </w:pPr>
      <w:r>
        <w:rPr>
          <w:lang w:val="es-EC"/>
        </w:rPr>
        <w:t xml:space="preserve">Realizar una campaña viral </w:t>
      </w:r>
      <w:r w:rsidR="000A7361">
        <w:rPr>
          <w:lang w:val="es-EC"/>
        </w:rPr>
        <w:t xml:space="preserve">dedicada a </w:t>
      </w:r>
      <w:r>
        <w:rPr>
          <w:lang w:val="es-EC"/>
        </w:rPr>
        <w:t xml:space="preserve"> fomentar la producción nacional de forma que el mercado y las plazas de trabajo en este ámbito </w:t>
      </w:r>
      <w:r w:rsidR="000A7361">
        <w:rPr>
          <w:lang w:val="es-EC"/>
        </w:rPr>
        <w:t>crezcan</w:t>
      </w:r>
      <w:r>
        <w:rPr>
          <w:lang w:val="es-EC"/>
        </w:rPr>
        <w:t xml:space="preserve"> de una forma más estandarizada</w:t>
      </w:r>
      <w:r w:rsidR="000A7361">
        <w:rPr>
          <w:lang w:val="es-EC"/>
        </w:rPr>
        <w:t xml:space="preserve"> y </w:t>
      </w:r>
      <w:r>
        <w:rPr>
          <w:lang w:val="es-EC"/>
        </w:rPr>
        <w:t xml:space="preserve"> profesional para que a su vez el país mejore en su nivel y calidad de producciones audiovisuales</w:t>
      </w:r>
      <w:r w:rsidR="000A7361">
        <w:rPr>
          <w:lang w:val="es-EC"/>
        </w:rPr>
        <w:t xml:space="preserve"> tanto en tv como en el cine</w:t>
      </w:r>
      <w:r>
        <w:rPr>
          <w:lang w:val="es-EC"/>
        </w:rPr>
        <w:t>.</w:t>
      </w:r>
    </w:p>
    <w:p w:rsidR="007E2486" w:rsidRPr="00D26B75" w:rsidRDefault="007E2486" w:rsidP="00126CD5">
      <w:pPr>
        <w:jc w:val="both"/>
        <w:rPr>
          <w:lang w:val="es-EC"/>
        </w:rPr>
      </w:pPr>
    </w:p>
    <w:p w:rsidR="000964E2" w:rsidRPr="00F178A5" w:rsidRDefault="007E2486" w:rsidP="008A53F2">
      <w:pPr>
        <w:rPr>
          <w:lang w:val="es-ES_tradnl"/>
        </w:rPr>
      </w:pPr>
      <w:r w:rsidRPr="00F178A5">
        <w:rPr>
          <w:lang w:val="es-ES_tradnl"/>
        </w:rPr>
        <w:t xml:space="preserve">     </w:t>
      </w:r>
    </w:p>
    <w:p w:rsidR="000964E2" w:rsidRPr="00F178A5" w:rsidRDefault="000964E2" w:rsidP="00096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s-ES_tradnl" w:eastAsia="en-US"/>
        </w:rPr>
      </w:pPr>
      <w:r w:rsidRPr="00F178A5">
        <w:rPr>
          <w:rFonts w:ascii="Times" w:eastAsiaTheme="minorHAnsi" w:hAnsi="Times" w:cs="Times"/>
          <w:lang w:val="es-ES_tradnl" w:eastAsia="en-US"/>
        </w:rPr>
        <w:t xml:space="preserve"> </w:t>
      </w:r>
    </w:p>
    <w:p w:rsidR="009521C2" w:rsidRPr="00F178A5" w:rsidRDefault="009521C2" w:rsidP="001574DC">
      <w:pPr>
        <w:spacing w:line="360" w:lineRule="auto"/>
        <w:jc w:val="both"/>
        <w:rPr>
          <w:lang w:val="es-ES_tradnl"/>
        </w:rPr>
      </w:pPr>
    </w:p>
    <w:p w:rsidR="00F13D27" w:rsidRPr="00F178A5" w:rsidRDefault="00F13D27" w:rsidP="001574DC">
      <w:pPr>
        <w:spacing w:line="360" w:lineRule="auto"/>
        <w:jc w:val="both"/>
        <w:rPr>
          <w:lang w:val="es-ES_tradnl"/>
        </w:rPr>
      </w:pPr>
    </w:p>
    <w:p w:rsidR="001574DC" w:rsidRPr="00F178A5" w:rsidRDefault="001574DC" w:rsidP="001574DC">
      <w:pPr>
        <w:spacing w:line="360" w:lineRule="auto"/>
        <w:jc w:val="both"/>
        <w:rPr>
          <w:lang w:val="es-ES_tradnl"/>
        </w:rPr>
      </w:pPr>
    </w:p>
    <w:p w:rsidR="007D4541" w:rsidRPr="00F178A5" w:rsidRDefault="007D4541" w:rsidP="001574DC">
      <w:pPr>
        <w:rPr>
          <w:lang w:val="es-ES_tradnl"/>
        </w:rPr>
      </w:pPr>
    </w:p>
    <w:p w:rsidR="007D4541" w:rsidRPr="00F178A5" w:rsidRDefault="007D4541" w:rsidP="001574DC">
      <w:pPr>
        <w:rPr>
          <w:lang w:val="es-ES_tradnl"/>
        </w:rPr>
      </w:pPr>
    </w:p>
    <w:p w:rsidR="007D4541" w:rsidRPr="00F178A5" w:rsidRDefault="007D4541" w:rsidP="001574DC">
      <w:pPr>
        <w:rPr>
          <w:lang w:val="es-ES_tradnl"/>
        </w:rPr>
      </w:pPr>
    </w:p>
    <w:p w:rsidR="007D4541" w:rsidRPr="00F178A5" w:rsidRDefault="007D4541" w:rsidP="001574DC">
      <w:pPr>
        <w:rPr>
          <w:lang w:val="es-ES_tradnl"/>
        </w:rPr>
      </w:pPr>
    </w:p>
    <w:p w:rsidR="00407101" w:rsidRPr="00F178A5" w:rsidRDefault="00407101" w:rsidP="001574DC">
      <w:pPr>
        <w:rPr>
          <w:lang w:val="es-ES_tradnl"/>
        </w:rPr>
      </w:pPr>
    </w:p>
    <w:p w:rsidR="00407101" w:rsidRPr="00F178A5" w:rsidRDefault="00407101" w:rsidP="001574DC">
      <w:pPr>
        <w:rPr>
          <w:lang w:val="es-ES_tradnl"/>
        </w:rPr>
      </w:pPr>
    </w:p>
    <w:p w:rsidR="00407101" w:rsidRPr="00F178A5" w:rsidRDefault="00407101" w:rsidP="001574DC">
      <w:pPr>
        <w:rPr>
          <w:lang w:val="es-ES_tradnl"/>
        </w:rPr>
      </w:pPr>
    </w:p>
    <w:p w:rsidR="00407101" w:rsidRPr="00F178A5" w:rsidRDefault="00407101" w:rsidP="001574DC">
      <w:pPr>
        <w:rPr>
          <w:lang w:val="es-ES_tradnl"/>
        </w:rPr>
      </w:pPr>
    </w:p>
    <w:p w:rsidR="00407101" w:rsidRPr="00F178A5" w:rsidRDefault="00407101" w:rsidP="001574DC">
      <w:pPr>
        <w:rPr>
          <w:lang w:val="es-ES_tradnl"/>
        </w:rPr>
      </w:pPr>
    </w:p>
    <w:p w:rsidR="00407101" w:rsidRPr="00F178A5" w:rsidRDefault="00407101" w:rsidP="001574DC">
      <w:pPr>
        <w:rPr>
          <w:lang w:val="es-ES_tradnl"/>
        </w:rPr>
      </w:pPr>
    </w:p>
    <w:p w:rsidR="007D4541" w:rsidRPr="00F178A5" w:rsidRDefault="007D4541" w:rsidP="001574DC">
      <w:pPr>
        <w:rPr>
          <w:lang w:val="es-ES_tradnl"/>
        </w:rPr>
      </w:pPr>
    </w:p>
    <w:p w:rsidR="007D4541" w:rsidRPr="00F178A5" w:rsidRDefault="007D4541" w:rsidP="007742D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w:eastAsiaTheme="minorHAnsi" w:hAnsi="Helvetica" w:cs="Helvetica"/>
          <w:b/>
          <w:lang w:val="es-ES_tradnl" w:eastAsia="en-US"/>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1574DC" w:rsidRPr="00F178A5" w:rsidRDefault="001574DC" w:rsidP="00C818AD">
      <w:pPr>
        <w:jc w:val="center"/>
        <w:rPr>
          <w:b/>
          <w:noProof/>
          <w:lang w:val="es-ES_tradnl" w:eastAsia="en-US"/>
        </w:rPr>
      </w:pPr>
    </w:p>
    <w:sectPr w:rsidR="001574DC" w:rsidRPr="00F178A5" w:rsidSect="001574DC">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EB04E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93CCA32"/>
    <w:lvl w:ilvl="0">
      <w:start w:val="1"/>
      <w:numFmt w:val="decimal"/>
      <w:lvlText w:val="%1."/>
      <w:lvlJc w:val="left"/>
      <w:pPr>
        <w:tabs>
          <w:tab w:val="num" w:pos="1492"/>
        </w:tabs>
        <w:ind w:left="1492" w:hanging="360"/>
      </w:pPr>
    </w:lvl>
  </w:abstractNum>
  <w:abstractNum w:abstractNumId="2">
    <w:nsid w:val="FFFFFF7D"/>
    <w:multiLevelType w:val="singleLevel"/>
    <w:tmpl w:val="D5CEF774"/>
    <w:lvl w:ilvl="0">
      <w:start w:val="1"/>
      <w:numFmt w:val="decimal"/>
      <w:lvlText w:val="%1."/>
      <w:lvlJc w:val="left"/>
      <w:pPr>
        <w:tabs>
          <w:tab w:val="num" w:pos="1209"/>
        </w:tabs>
        <w:ind w:left="1209" w:hanging="360"/>
      </w:pPr>
    </w:lvl>
  </w:abstractNum>
  <w:abstractNum w:abstractNumId="3">
    <w:nsid w:val="FFFFFF7E"/>
    <w:multiLevelType w:val="singleLevel"/>
    <w:tmpl w:val="9E1AC8FA"/>
    <w:lvl w:ilvl="0">
      <w:start w:val="1"/>
      <w:numFmt w:val="decimal"/>
      <w:lvlText w:val="%1."/>
      <w:lvlJc w:val="left"/>
      <w:pPr>
        <w:tabs>
          <w:tab w:val="num" w:pos="926"/>
        </w:tabs>
        <w:ind w:left="926" w:hanging="360"/>
      </w:pPr>
    </w:lvl>
  </w:abstractNum>
  <w:abstractNum w:abstractNumId="4">
    <w:nsid w:val="FFFFFF7F"/>
    <w:multiLevelType w:val="singleLevel"/>
    <w:tmpl w:val="B98EF968"/>
    <w:lvl w:ilvl="0">
      <w:start w:val="1"/>
      <w:numFmt w:val="decimal"/>
      <w:lvlText w:val="%1."/>
      <w:lvlJc w:val="left"/>
      <w:pPr>
        <w:tabs>
          <w:tab w:val="num" w:pos="643"/>
        </w:tabs>
        <w:ind w:left="643" w:hanging="360"/>
      </w:pPr>
    </w:lvl>
  </w:abstractNum>
  <w:abstractNum w:abstractNumId="5">
    <w:nsid w:val="FFFFFF80"/>
    <w:multiLevelType w:val="singleLevel"/>
    <w:tmpl w:val="AA4002B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4C612E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318C26C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94260F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18F4998A"/>
    <w:lvl w:ilvl="0">
      <w:start w:val="1"/>
      <w:numFmt w:val="decimal"/>
      <w:lvlText w:val="%1."/>
      <w:lvlJc w:val="left"/>
      <w:pPr>
        <w:tabs>
          <w:tab w:val="num" w:pos="360"/>
        </w:tabs>
        <w:ind w:left="360" w:hanging="360"/>
      </w:pPr>
    </w:lvl>
  </w:abstractNum>
  <w:abstractNum w:abstractNumId="10">
    <w:nsid w:val="FFFFFF89"/>
    <w:multiLevelType w:val="singleLevel"/>
    <w:tmpl w:val="89DC4B28"/>
    <w:lvl w:ilvl="0">
      <w:start w:val="1"/>
      <w:numFmt w:val="bullet"/>
      <w:lvlText w:val=""/>
      <w:lvlJc w:val="left"/>
      <w:pPr>
        <w:tabs>
          <w:tab w:val="num" w:pos="360"/>
        </w:tabs>
        <w:ind w:left="360" w:hanging="360"/>
      </w:pPr>
      <w:rPr>
        <w:rFonts w:ascii="Symbol" w:hAnsi="Symbol" w:hint="default"/>
      </w:rPr>
    </w:lvl>
  </w:abstractNum>
  <w:abstractNum w:abstractNumId="11">
    <w:nsid w:val="30E20758"/>
    <w:multiLevelType w:val="hybridMultilevel"/>
    <w:tmpl w:val="CF188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E6A3825"/>
    <w:multiLevelType w:val="multilevel"/>
    <w:tmpl w:val="E66665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48965E1B"/>
    <w:multiLevelType w:val="multilevel"/>
    <w:tmpl w:val="D8B2DD90"/>
    <w:lvl w:ilvl="0">
      <w:start w:val="6"/>
      <w:numFmt w:val="decimal"/>
      <w:lvlText w:val="%1."/>
      <w:lvlJc w:val="left"/>
      <w:pPr>
        <w:ind w:left="720" w:hanging="360"/>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14">
    <w:nsid w:val="4AB07DBE"/>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527A5DAC"/>
    <w:multiLevelType w:val="multilevel"/>
    <w:tmpl w:val="D754414E"/>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6"/>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5897697D"/>
    <w:multiLevelType w:val="multilevel"/>
    <w:tmpl w:val="03F6603C"/>
    <w:lvl w:ilvl="0">
      <w:start w:val="6"/>
      <w:numFmt w:val="decimal"/>
      <w:pStyle w:val="Heading2"/>
      <w:lvlText w:val="%1."/>
      <w:lvlJc w:val="left"/>
      <w:pPr>
        <w:ind w:left="720" w:hanging="360"/>
      </w:pPr>
      <w:rPr>
        <w:rFonts w:hint="default"/>
      </w:rPr>
    </w:lvl>
    <w:lvl w:ilvl="1">
      <w:start w:val="1"/>
      <w:numFmt w:val="decimal"/>
      <w:pStyle w:val="Heading2"/>
      <w:lvlText w:val="%1.%2"/>
      <w:lvlJc w:val="left"/>
      <w:pPr>
        <w:ind w:left="936" w:hanging="576"/>
      </w:pPr>
      <w:rPr>
        <w:rFonts w:hint="default"/>
      </w:rPr>
    </w:lvl>
    <w:lvl w:ilvl="2">
      <w:start w:val="1"/>
      <w:numFmt w:val="decimal"/>
      <w:pStyle w:val="Heading3"/>
      <w:lvlText w:val="%1.%2.%3"/>
      <w:lvlJc w:val="left"/>
      <w:pPr>
        <w:ind w:left="1080" w:hanging="720"/>
      </w:pPr>
      <w:rPr>
        <w:rFonts w:hint="default"/>
      </w:rPr>
    </w:lvl>
    <w:lvl w:ilvl="3">
      <w:start w:val="1"/>
      <w:numFmt w:val="decimal"/>
      <w:pStyle w:val="Heading4"/>
      <w:lvlText w:val="%1.%2.%3.%4"/>
      <w:lvlJc w:val="left"/>
      <w:pPr>
        <w:ind w:left="1224" w:hanging="864"/>
      </w:pPr>
      <w:rPr>
        <w:rFonts w:hint="default"/>
      </w:rPr>
    </w:lvl>
    <w:lvl w:ilvl="4">
      <w:start w:val="1"/>
      <w:numFmt w:val="decimal"/>
      <w:pStyle w:val="Heading5"/>
      <w:lvlText w:val="%1.%2.%3.%4.%5"/>
      <w:lvlJc w:val="left"/>
      <w:pPr>
        <w:ind w:left="1368" w:hanging="1008"/>
      </w:pPr>
      <w:rPr>
        <w:rFonts w:hint="default"/>
      </w:rPr>
    </w:lvl>
    <w:lvl w:ilvl="5">
      <w:start w:val="1"/>
      <w:numFmt w:val="decimal"/>
      <w:pStyle w:val="Heading6"/>
      <w:lvlText w:val="%1.%2.%3.%4.%5.%6"/>
      <w:lvlJc w:val="left"/>
      <w:pPr>
        <w:ind w:left="1512" w:hanging="1152"/>
      </w:pPr>
      <w:rPr>
        <w:rFonts w:hint="default"/>
      </w:rPr>
    </w:lvl>
    <w:lvl w:ilvl="6">
      <w:start w:val="1"/>
      <w:numFmt w:val="decimal"/>
      <w:pStyle w:val="Heading7"/>
      <w:lvlText w:val="%1.%2.%3.%4.%5.%6.%7"/>
      <w:lvlJc w:val="left"/>
      <w:pPr>
        <w:ind w:left="1656" w:hanging="1296"/>
      </w:pPr>
      <w:rPr>
        <w:rFonts w:hint="default"/>
      </w:rPr>
    </w:lvl>
    <w:lvl w:ilvl="7">
      <w:start w:val="1"/>
      <w:numFmt w:val="decimal"/>
      <w:pStyle w:val="Heading8"/>
      <w:lvlText w:val="%1.%2.%3.%4.%5.%6.%7.%8"/>
      <w:lvlJc w:val="left"/>
      <w:pPr>
        <w:ind w:left="1800" w:hanging="1440"/>
      </w:pPr>
      <w:rPr>
        <w:rFonts w:hint="default"/>
      </w:rPr>
    </w:lvl>
    <w:lvl w:ilvl="8">
      <w:start w:val="1"/>
      <w:numFmt w:val="decimal"/>
      <w:pStyle w:val="Heading9"/>
      <w:lvlText w:val="%1.%2.%3.%4.%5.%6.%7.%8.%9"/>
      <w:lvlJc w:val="left"/>
      <w:pPr>
        <w:ind w:left="1944" w:hanging="1584"/>
      </w:pPr>
      <w:rPr>
        <w:rFonts w:hint="default"/>
      </w:rPr>
    </w:lvl>
  </w:abstractNum>
  <w:abstractNum w:abstractNumId="17">
    <w:nsid w:val="5A011713"/>
    <w:multiLevelType w:val="multilevel"/>
    <w:tmpl w:val="0CF43C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5C5F7BB2"/>
    <w:multiLevelType w:val="hybridMultilevel"/>
    <w:tmpl w:val="58320EB8"/>
    <w:lvl w:ilvl="0" w:tplc="144265FA">
      <w:start w:val="6"/>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2A57A7"/>
    <w:multiLevelType w:val="multilevel"/>
    <w:tmpl w:val="75F82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5EE552EC"/>
    <w:multiLevelType w:val="multilevel"/>
    <w:tmpl w:val="3228722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8705C8B"/>
    <w:multiLevelType w:val="multilevel"/>
    <w:tmpl w:val="332684B8"/>
    <w:lvl w:ilvl="0">
      <w:start w:val="6"/>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8777A87"/>
    <w:multiLevelType w:val="hybridMultilevel"/>
    <w:tmpl w:val="E3F49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Symbo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Symbol"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E4207A"/>
    <w:multiLevelType w:val="multilevel"/>
    <w:tmpl w:val="390617CC"/>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7BE0040D"/>
    <w:multiLevelType w:val="multilevel"/>
    <w:tmpl w:val="2B9EAB3E"/>
    <w:lvl w:ilvl="0">
      <w:start w:val="3"/>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num w:numId="1">
    <w:abstractNumId w:val="11"/>
  </w:num>
  <w:num w:numId="2">
    <w:abstractNumId w:val="22"/>
  </w:num>
  <w:num w:numId="3">
    <w:abstractNumId w:val="15"/>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4"/>
  </w:num>
  <w:num w:numId="16">
    <w:abstractNumId w:val="17"/>
  </w:num>
  <w:num w:numId="17">
    <w:abstractNumId w:val="15"/>
  </w:num>
  <w:num w:numId="18">
    <w:abstractNumId w:val="15"/>
  </w:num>
  <w:num w:numId="19">
    <w:abstractNumId w:val="15"/>
  </w:num>
  <w:num w:numId="20">
    <w:abstractNumId w:val="15"/>
  </w:num>
  <w:num w:numId="21">
    <w:abstractNumId w:val="15"/>
  </w:num>
  <w:num w:numId="22">
    <w:abstractNumId w:val="15"/>
  </w:num>
  <w:num w:numId="23">
    <w:abstractNumId w:val="15"/>
  </w:num>
  <w:num w:numId="24">
    <w:abstractNumId w:val="15"/>
  </w:num>
  <w:num w:numId="25">
    <w:abstractNumId w:val="15"/>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5"/>
  </w:num>
  <w:num w:numId="36">
    <w:abstractNumId w:val="15"/>
  </w:num>
  <w:num w:numId="37">
    <w:abstractNumId w:val="23"/>
  </w:num>
  <w:num w:numId="38">
    <w:abstractNumId w:val="20"/>
  </w:num>
  <w:num w:numId="39">
    <w:abstractNumId w:val="12"/>
  </w:num>
  <w:num w:numId="40">
    <w:abstractNumId w:val="16"/>
  </w:num>
  <w:num w:numId="41">
    <w:abstractNumId w:val="19"/>
  </w:num>
  <w:num w:numId="42">
    <w:abstractNumId w:val="21"/>
  </w:num>
  <w:num w:numId="43">
    <w:abstractNumId w:val="24"/>
  </w:num>
  <w:num w:numId="44">
    <w:abstractNumId w:val="13"/>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1574DC"/>
    <w:rsid w:val="000073D5"/>
    <w:rsid w:val="00022FFC"/>
    <w:rsid w:val="0003560E"/>
    <w:rsid w:val="00050F06"/>
    <w:rsid w:val="0007567D"/>
    <w:rsid w:val="000964E2"/>
    <w:rsid w:val="00096C0C"/>
    <w:rsid w:val="000A7361"/>
    <w:rsid w:val="000B5D7D"/>
    <w:rsid w:val="000E39D3"/>
    <w:rsid w:val="000F31E9"/>
    <w:rsid w:val="00124296"/>
    <w:rsid w:val="00126CD5"/>
    <w:rsid w:val="001574DC"/>
    <w:rsid w:val="00173449"/>
    <w:rsid w:val="001A0E22"/>
    <w:rsid w:val="001C3F6F"/>
    <w:rsid w:val="001E78E9"/>
    <w:rsid w:val="001F4746"/>
    <w:rsid w:val="00206DBD"/>
    <w:rsid w:val="00210BDF"/>
    <w:rsid w:val="0021298D"/>
    <w:rsid w:val="00212EE7"/>
    <w:rsid w:val="00213B06"/>
    <w:rsid w:val="0023693F"/>
    <w:rsid w:val="00245842"/>
    <w:rsid w:val="00281EAA"/>
    <w:rsid w:val="002B4CB9"/>
    <w:rsid w:val="002B695B"/>
    <w:rsid w:val="002D476E"/>
    <w:rsid w:val="002E7345"/>
    <w:rsid w:val="00304145"/>
    <w:rsid w:val="00313E2E"/>
    <w:rsid w:val="00321600"/>
    <w:rsid w:val="00322A5A"/>
    <w:rsid w:val="00346E2C"/>
    <w:rsid w:val="003505CA"/>
    <w:rsid w:val="003633B4"/>
    <w:rsid w:val="00376934"/>
    <w:rsid w:val="003A2FC4"/>
    <w:rsid w:val="0040704B"/>
    <w:rsid w:val="00407101"/>
    <w:rsid w:val="00440370"/>
    <w:rsid w:val="00463811"/>
    <w:rsid w:val="00481AE7"/>
    <w:rsid w:val="00484ECE"/>
    <w:rsid w:val="00496026"/>
    <w:rsid w:val="004C2DA4"/>
    <w:rsid w:val="004E3863"/>
    <w:rsid w:val="00513728"/>
    <w:rsid w:val="00527880"/>
    <w:rsid w:val="00587491"/>
    <w:rsid w:val="005934DF"/>
    <w:rsid w:val="005D7973"/>
    <w:rsid w:val="0060744F"/>
    <w:rsid w:val="006111C1"/>
    <w:rsid w:val="00637E27"/>
    <w:rsid w:val="00653782"/>
    <w:rsid w:val="00676D3F"/>
    <w:rsid w:val="00680383"/>
    <w:rsid w:val="006B1D59"/>
    <w:rsid w:val="006B60B9"/>
    <w:rsid w:val="00703C12"/>
    <w:rsid w:val="0071419A"/>
    <w:rsid w:val="00715966"/>
    <w:rsid w:val="00755EA6"/>
    <w:rsid w:val="007742D6"/>
    <w:rsid w:val="007775F9"/>
    <w:rsid w:val="00794180"/>
    <w:rsid w:val="007A0322"/>
    <w:rsid w:val="007A0B5A"/>
    <w:rsid w:val="007B7C5E"/>
    <w:rsid w:val="007D4541"/>
    <w:rsid w:val="007D71D6"/>
    <w:rsid w:val="007D7FB1"/>
    <w:rsid w:val="007E2486"/>
    <w:rsid w:val="007F3452"/>
    <w:rsid w:val="008170C5"/>
    <w:rsid w:val="00820F68"/>
    <w:rsid w:val="00840A1E"/>
    <w:rsid w:val="00840BF8"/>
    <w:rsid w:val="0087055F"/>
    <w:rsid w:val="00876CC3"/>
    <w:rsid w:val="008804FB"/>
    <w:rsid w:val="008911FF"/>
    <w:rsid w:val="008916BE"/>
    <w:rsid w:val="0089173E"/>
    <w:rsid w:val="00894F96"/>
    <w:rsid w:val="008A00A0"/>
    <w:rsid w:val="008A0C1A"/>
    <w:rsid w:val="008A53F2"/>
    <w:rsid w:val="008D0518"/>
    <w:rsid w:val="008D7BB8"/>
    <w:rsid w:val="008E0E3F"/>
    <w:rsid w:val="008F3A61"/>
    <w:rsid w:val="008F3E58"/>
    <w:rsid w:val="00902A84"/>
    <w:rsid w:val="0090634C"/>
    <w:rsid w:val="009231CD"/>
    <w:rsid w:val="0094454F"/>
    <w:rsid w:val="009459A2"/>
    <w:rsid w:val="009460D6"/>
    <w:rsid w:val="009521C2"/>
    <w:rsid w:val="009B2A5C"/>
    <w:rsid w:val="009B7BFF"/>
    <w:rsid w:val="009D75E8"/>
    <w:rsid w:val="009E49E3"/>
    <w:rsid w:val="009E5FB4"/>
    <w:rsid w:val="00A047A1"/>
    <w:rsid w:val="00A32C5D"/>
    <w:rsid w:val="00A33417"/>
    <w:rsid w:val="00A80AE0"/>
    <w:rsid w:val="00AA588D"/>
    <w:rsid w:val="00AB6A53"/>
    <w:rsid w:val="00AB74D0"/>
    <w:rsid w:val="00AD4E85"/>
    <w:rsid w:val="00AD766B"/>
    <w:rsid w:val="00B059D8"/>
    <w:rsid w:val="00B544FD"/>
    <w:rsid w:val="00B8289A"/>
    <w:rsid w:val="00B86C92"/>
    <w:rsid w:val="00BA3622"/>
    <w:rsid w:val="00BC442A"/>
    <w:rsid w:val="00BE2B46"/>
    <w:rsid w:val="00BE2CC7"/>
    <w:rsid w:val="00C119B2"/>
    <w:rsid w:val="00C20CAA"/>
    <w:rsid w:val="00C44215"/>
    <w:rsid w:val="00C53DFA"/>
    <w:rsid w:val="00C818AD"/>
    <w:rsid w:val="00C95176"/>
    <w:rsid w:val="00CA1616"/>
    <w:rsid w:val="00CA328A"/>
    <w:rsid w:val="00CC2389"/>
    <w:rsid w:val="00CC77A9"/>
    <w:rsid w:val="00CD23BA"/>
    <w:rsid w:val="00CE35C1"/>
    <w:rsid w:val="00D26B75"/>
    <w:rsid w:val="00D36773"/>
    <w:rsid w:val="00D45AC3"/>
    <w:rsid w:val="00D6392B"/>
    <w:rsid w:val="00D7716F"/>
    <w:rsid w:val="00D81952"/>
    <w:rsid w:val="00DA14D9"/>
    <w:rsid w:val="00DA690E"/>
    <w:rsid w:val="00DC1A98"/>
    <w:rsid w:val="00DD17F8"/>
    <w:rsid w:val="00DD195B"/>
    <w:rsid w:val="00E24BA0"/>
    <w:rsid w:val="00E62E02"/>
    <w:rsid w:val="00E65E18"/>
    <w:rsid w:val="00EF0A8E"/>
    <w:rsid w:val="00EF17EA"/>
    <w:rsid w:val="00F02E8A"/>
    <w:rsid w:val="00F117BA"/>
    <w:rsid w:val="00F13D27"/>
    <w:rsid w:val="00F178A5"/>
    <w:rsid w:val="00F36E9B"/>
    <w:rsid w:val="00F65139"/>
    <w:rsid w:val="00F86BC2"/>
    <w:rsid w:val="00FA4D27"/>
    <w:rsid w:val="00FA5604"/>
    <w:rsid w:val="00FE02AE"/>
    <w:rsid w:val="00FF01F2"/>
    <w:rsid w:val="00FF6AD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1574DC"/>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uiPriority w:val="9"/>
    <w:qFormat/>
    <w:rsid w:val="00755EA6"/>
    <w:pPr>
      <w:numPr>
        <w:numId w:val="45"/>
      </w:numPr>
      <w:spacing w:before="240" w:after="60"/>
      <w:outlineLvl w:val="0"/>
    </w:pPr>
    <w:rPr>
      <w:rFonts w:ascii="Arial" w:eastAsiaTheme="minorHAnsi" w:hAnsi="Arial"/>
      <w:b/>
      <w:caps/>
      <w:sz w:val="32"/>
      <w:szCs w:val="32"/>
    </w:rPr>
  </w:style>
  <w:style w:type="paragraph" w:styleId="Heading2">
    <w:name w:val="heading 2"/>
    <w:basedOn w:val="Normal"/>
    <w:next w:val="Normal"/>
    <w:link w:val="Heading2Char"/>
    <w:qFormat/>
    <w:rsid w:val="00755EA6"/>
    <w:pPr>
      <w:numPr>
        <w:ilvl w:val="1"/>
        <w:numId w:val="40"/>
      </w:numPr>
      <w:tabs>
        <w:tab w:val="left" w:pos="993"/>
      </w:tabs>
      <w:spacing w:before="60" w:after="240"/>
      <w:outlineLvl w:val="1"/>
    </w:pPr>
    <w:rPr>
      <w:rFonts w:cs="Arial"/>
      <w:b/>
      <w:caps/>
      <w:szCs w:val="28"/>
      <w:lang w:val="es-EC"/>
    </w:rPr>
  </w:style>
  <w:style w:type="paragraph" w:styleId="Heading3">
    <w:name w:val="heading 3"/>
    <w:basedOn w:val="Normal"/>
    <w:next w:val="Normal"/>
    <w:link w:val="Heading3Char"/>
    <w:qFormat/>
    <w:rsid w:val="00755EA6"/>
    <w:pPr>
      <w:numPr>
        <w:ilvl w:val="2"/>
        <w:numId w:val="40"/>
      </w:numPr>
      <w:spacing w:after="240"/>
      <w:outlineLvl w:val="2"/>
    </w:pPr>
    <w:rPr>
      <w:rFonts w:cs="Arial"/>
      <w:b/>
      <w:caps/>
      <w:sz w:val="22"/>
      <w:lang w:val="es-EC"/>
    </w:rPr>
  </w:style>
  <w:style w:type="paragraph" w:styleId="Heading4">
    <w:name w:val="heading 4"/>
    <w:basedOn w:val="Normal"/>
    <w:next w:val="Normal"/>
    <w:link w:val="Heading4Char"/>
    <w:qFormat/>
    <w:rsid w:val="00755EA6"/>
    <w:pPr>
      <w:numPr>
        <w:ilvl w:val="3"/>
        <w:numId w:val="40"/>
      </w:numPr>
      <w:tabs>
        <w:tab w:val="left" w:pos="1985"/>
        <w:tab w:val="left" w:pos="2520"/>
      </w:tabs>
      <w:spacing w:after="120"/>
      <w:jc w:val="both"/>
      <w:outlineLvl w:val="3"/>
    </w:pPr>
    <w:rPr>
      <w:rFonts w:ascii="Arial" w:hAnsi="Arial" w:cs="Arial"/>
      <w:b/>
      <w:sz w:val="22"/>
      <w:lang w:val="es-EC"/>
    </w:rPr>
  </w:style>
  <w:style w:type="paragraph" w:styleId="Heading5">
    <w:name w:val="heading 5"/>
    <w:basedOn w:val="Normal"/>
    <w:next w:val="Normal"/>
    <w:link w:val="Heading5Char"/>
    <w:qFormat/>
    <w:rsid w:val="00755EA6"/>
    <w:pPr>
      <w:numPr>
        <w:ilvl w:val="4"/>
        <w:numId w:val="40"/>
      </w:numPr>
      <w:spacing w:before="240" w:after="60"/>
      <w:outlineLvl w:val="4"/>
    </w:pPr>
    <w:rPr>
      <w:b/>
      <w:bCs/>
      <w:i/>
      <w:iCs/>
      <w:sz w:val="26"/>
      <w:szCs w:val="26"/>
    </w:rPr>
  </w:style>
  <w:style w:type="paragraph" w:styleId="Heading6">
    <w:name w:val="heading 6"/>
    <w:basedOn w:val="Normal"/>
    <w:next w:val="Normal"/>
    <w:link w:val="Heading6Char"/>
    <w:qFormat/>
    <w:rsid w:val="00755EA6"/>
    <w:pPr>
      <w:numPr>
        <w:ilvl w:val="5"/>
        <w:numId w:val="40"/>
      </w:numPr>
      <w:spacing w:before="240" w:after="60"/>
      <w:outlineLvl w:val="5"/>
    </w:pPr>
    <w:rPr>
      <w:b/>
      <w:bCs/>
      <w:sz w:val="22"/>
      <w:szCs w:val="22"/>
    </w:rPr>
  </w:style>
  <w:style w:type="paragraph" w:styleId="Heading7">
    <w:name w:val="heading 7"/>
    <w:basedOn w:val="Normal"/>
    <w:next w:val="Normal"/>
    <w:link w:val="Heading7Char"/>
    <w:qFormat/>
    <w:rsid w:val="00755EA6"/>
    <w:pPr>
      <w:numPr>
        <w:ilvl w:val="6"/>
        <w:numId w:val="40"/>
      </w:numPr>
      <w:spacing w:before="240" w:after="60"/>
      <w:outlineLvl w:val="6"/>
    </w:pPr>
  </w:style>
  <w:style w:type="paragraph" w:styleId="Heading8">
    <w:name w:val="heading 8"/>
    <w:basedOn w:val="Normal"/>
    <w:next w:val="Normal"/>
    <w:link w:val="Heading8Char"/>
    <w:qFormat/>
    <w:rsid w:val="00755EA6"/>
    <w:pPr>
      <w:numPr>
        <w:ilvl w:val="7"/>
        <w:numId w:val="40"/>
      </w:numPr>
      <w:spacing w:before="240" w:after="60"/>
      <w:outlineLvl w:val="7"/>
    </w:pPr>
    <w:rPr>
      <w:i/>
      <w:iCs/>
    </w:rPr>
  </w:style>
  <w:style w:type="paragraph" w:styleId="Heading9">
    <w:name w:val="heading 9"/>
    <w:basedOn w:val="Normal"/>
    <w:next w:val="Normal"/>
    <w:link w:val="Heading9Char"/>
    <w:qFormat/>
    <w:rsid w:val="00755EA6"/>
    <w:pPr>
      <w:numPr>
        <w:ilvl w:val="8"/>
        <w:numId w:val="4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EA6"/>
    <w:rPr>
      <w:rFonts w:ascii="Arial" w:hAnsi="Arial" w:cs="Times New Roman"/>
      <w:b/>
      <w:caps/>
      <w:sz w:val="32"/>
      <w:szCs w:val="32"/>
      <w:lang w:val="es-ES" w:eastAsia="es-ES"/>
    </w:rPr>
  </w:style>
  <w:style w:type="character" w:customStyle="1" w:styleId="Heading2Char">
    <w:name w:val="Heading 2 Char"/>
    <w:basedOn w:val="DefaultParagraphFont"/>
    <w:link w:val="Heading2"/>
    <w:rsid w:val="00755EA6"/>
    <w:rPr>
      <w:rFonts w:ascii="Times New Roman" w:eastAsia="Times New Roman" w:hAnsi="Times New Roman" w:cs="Arial"/>
      <w:b/>
      <w:caps/>
      <w:szCs w:val="28"/>
      <w:lang w:val="es-EC" w:eastAsia="es-ES"/>
    </w:rPr>
  </w:style>
  <w:style w:type="character" w:customStyle="1" w:styleId="Heading3Char">
    <w:name w:val="Heading 3 Char"/>
    <w:basedOn w:val="DefaultParagraphFont"/>
    <w:link w:val="Heading3"/>
    <w:rsid w:val="00755EA6"/>
    <w:rPr>
      <w:rFonts w:ascii="Times New Roman" w:eastAsia="Times New Roman" w:hAnsi="Times New Roman" w:cs="Arial"/>
      <w:b/>
      <w:caps/>
      <w:sz w:val="22"/>
      <w:lang w:val="es-EC" w:eastAsia="es-ES"/>
    </w:rPr>
  </w:style>
  <w:style w:type="character" w:customStyle="1" w:styleId="Heading4Char">
    <w:name w:val="Heading 4 Char"/>
    <w:basedOn w:val="DefaultParagraphFont"/>
    <w:link w:val="Heading4"/>
    <w:rsid w:val="00755EA6"/>
    <w:rPr>
      <w:rFonts w:ascii="Arial" w:eastAsia="Times New Roman" w:hAnsi="Arial" w:cs="Arial"/>
      <w:b/>
      <w:sz w:val="22"/>
      <w:lang w:val="es-EC" w:eastAsia="es-ES"/>
    </w:rPr>
  </w:style>
  <w:style w:type="character" w:customStyle="1" w:styleId="Heading5Char">
    <w:name w:val="Heading 5 Char"/>
    <w:basedOn w:val="DefaultParagraphFont"/>
    <w:link w:val="Heading5"/>
    <w:rsid w:val="00755EA6"/>
    <w:rPr>
      <w:rFonts w:ascii="Times New Roman" w:eastAsia="Times New Roman" w:hAnsi="Times New Roman" w:cs="Times New Roman"/>
      <w:b/>
      <w:bCs/>
      <w:i/>
      <w:iCs/>
      <w:sz w:val="26"/>
      <w:szCs w:val="26"/>
      <w:lang w:val="es-ES" w:eastAsia="es-ES"/>
    </w:rPr>
  </w:style>
  <w:style w:type="character" w:customStyle="1" w:styleId="Heading6Char">
    <w:name w:val="Heading 6 Char"/>
    <w:basedOn w:val="DefaultParagraphFont"/>
    <w:link w:val="Heading6"/>
    <w:rsid w:val="00755EA6"/>
    <w:rPr>
      <w:rFonts w:ascii="Times New Roman" w:eastAsia="Times New Roman" w:hAnsi="Times New Roman" w:cs="Times New Roman"/>
      <w:b/>
      <w:bCs/>
      <w:sz w:val="22"/>
      <w:szCs w:val="22"/>
      <w:lang w:val="es-ES" w:eastAsia="es-ES"/>
    </w:rPr>
  </w:style>
  <w:style w:type="character" w:customStyle="1" w:styleId="Heading7Char">
    <w:name w:val="Heading 7 Char"/>
    <w:basedOn w:val="DefaultParagraphFont"/>
    <w:link w:val="Heading7"/>
    <w:rsid w:val="00755EA6"/>
    <w:rPr>
      <w:rFonts w:ascii="Times New Roman" w:eastAsia="Times New Roman" w:hAnsi="Times New Roman" w:cs="Times New Roman"/>
      <w:lang w:val="es-ES" w:eastAsia="es-ES"/>
    </w:rPr>
  </w:style>
  <w:style w:type="character" w:customStyle="1" w:styleId="Heading8Char">
    <w:name w:val="Heading 8 Char"/>
    <w:basedOn w:val="DefaultParagraphFont"/>
    <w:link w:val="Heading8"/>
    <w:rsid w:val="00755EA6"/>
    <w:rPr>
      <w:rFonts w:ascii="Times New Roman" w:eastAsia="Times New Roman" w:hAnsi="Times New Roman" w:cs="Times New Roman"/>
      <w:i/>
      <w:iCs/>
      <w:lang w:val="es-ES" w:eastAsia="es-ES"/>
    </w:rPr>
  </w:style>
  <w:style w:type="character" w:customStyle="1" w:styleId="Heading9Char">
    <w:name w:val="Heading 9 Char"/>
    <w:basedOn w:val="DefaultParagraphFont"/>
    <w:link w:val="Heading9"/>
    <w:rsid w:val="00755EA6"/>
    <w:rPr>
      <w:rFonts w:ascii="Arial" w:eastAsia="Times New Roman" w:hAnsi="Arial" w:cs="Arial"/>
      <w:sz w:val="22"/>
      <w:szCs w:val="22"/>
      <w:lang w:val="es-ES" w:eastAsia="es-ES"/>
    </w:rPr>
  </w:style>
  <w:style w:type="paragraph" w:styleId="ListParagraph">
    <w:name w:val="List Paragraph"/>
    <w:basedOn w:val="Normal"/>
    <w:uiPriority w:val="34"/>
    <w:qFormat/>
    <w:rsid w:val="001574D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8E0E3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rsid w:val="001E78E9"/>
    <w:pPr>
      <w:spacing w:after="0"/>
    </w:pPr>
    <w:rPr>
      <w:rFonts w:ascii="Times New Roman" w:eastAsia="Times New Roman" w:hAnsi="Times New Roman" w:cs="Times New Roman"/>
      <w:lang w:val="es-ES" w:eastAsia="es-ES"/>
    </w:rPr>
  </w:style>
  <w:style w:type="paragraph" w:customStyle="1" w:styleId="plff0">
    <w:name w:val="pl ff0"/>
    <w:basedOn w:val="Normal"/>
    <w:rsid w:val="009E5FB4"/>
    <w:pPr>
      <w:spacing w:beforeLines="1" w:afterLines="1"/>
    </w:pPr>
    <w:rPr>
      <w:rFonts w:ascii="Times" w:eastAsiaTheme="minorHAnsi" w:hAnsi="Times" w:cstheme="minorBidi"/>
      <w:sz w:val="20"/>
      <w:szCs w:val="20"/>
      <w:lang w:val="en-US" w:eastAsia="en-US"/>
    </w:rPr>
  </w:style>
  <w:style w:type="character" w:customStyle="1" w:styleId="ib">
    <w:name w:val="ib"/>
    <w:basedOn w:val="DefaultParagraphFont"/>
    <w:rsid w:val="009E5FB4"/>
  </w:style>
  <w:style w:type="paragraph" w:customStyle="1" w:styleId="pjff0">
    <w:name w:val="pj ff0"/>
    <w:basedOn w:val="Normal"/>
    <w:rsid w:val="0094454F"/>
    <w:pPr>
      <w:spacing w:beforeLines="1" w:afterLines="1"/>
    </w:pPr>
    <w:rPr>
      <w:rFonts w:ascii="Times" w:eastAsiaTheme="minorHAnsi" w:hAnsi="Times" w:cstheme="minorBidi"/>
      <w:sz w:val="20"/>
      <w:szCs w:val="20"/>
      <w:lang w:val="en-US" w:eastAsia="en-US"/>
    </w:rPr>
  </w:style>
  <w:style w:type="character" w:customStyle="1" w:styleId="nw">
    <w:name w:val="nw"/>
    <w:basedOn w:val="DefaultParagraphFont"/>
    <w:rsid w:val="00944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606917">
      <w:bodyDiv w:val="1"/>
      <w:marLeft w:val="0"/>
      <w:marRight w:val="0"/>
      <w:marTop w:val="0"/>
      <w:marBottom w:val="0"/>
      <w:divBdr>
        <w:top w:val="none" w:sz="0" w:space="0" w:color="auto"/>
        <w:left w:val="none" w:sz="0" w:space="0" w:color="auto"/>
        <w:bottom w:val="none" w:sz="0" w:space="0" w:color="auto"/>
        <w:right w:val="none" w:sz="0" w:space="0" w:color="auto"/>
      </w:divBdr>
    </w:div>
    <w:div w:id="680007892">
      <w:bodyDiv w:val="1"/>
      <w:marLeft w:val="0"/>
      <w:marRight w:val="0"/>
      <w:marTop w:val="0"/>
      <w:marBottom w:val="0"/>
      <w:divBdr>
        <w:top w:val="none" w:sz="0" w:space="0" w:color="auto"/>
        <w:left w:val="none" w:sz="0" w:space="0" w:color="auto"/>
        <w:bottom w:val="none" w:sz="0" w:space="0" w:color="auto"/>
        <w:right w:val="none" w:sz="0" w:space="0" w:color="auto"/>
      </w:divBdr>
    </w:div>
    <w:div w:id="828905939">
      <w:bodyDiv w:val="1"/>
      <w:marLeft w:val="0"/>
      <w:marRight w:val="0"/>
      <w:marTop w:val="0"/>
      <w:marBottom w:val="0"/>
      <w:divBdr>
        <w:top w:val="none" w:sz="0" w:space="0" w:color="auto"/>
        <w:left w:val="none" w:sz="0" w:space="0" w:color="auto"/>
        <w:bottom w:val="none" w:sz="0" w:space="0" w:color="auto"/>
        <w:right w:val="none" w:sz="0" w:space="0" w:color="auto"/>
      </w:divBdr>
      <w:divsChild>
        <w:div w:id="613906205">
          <w:marLeft w:val="0"/>
          <w:marRight w:val="0"/>
          <w:marTop w:val="0"/>
          <w:marBottom w:val="0"/>
          <w:divBdr>
            <w:top w:val="none" w:sz="0" w:space="0" w:color="auto"/>
            <w:left w:val="none" w:sz="0" w:space="0" w:color="auto"/>
            <w:bottom w:val="none" w:sz="0" w:space="0" w:color="auto"/>
            <w:right w:val="none" w:sz="0" w:space="0" w:color="auto"/>
          </w:divBdr>
        </w:div>
        <w:div w:id="1018854567">
          <w:marLeft w:val="0"/>
          <w:marRight w:val="0"/>
          <w:marTop w:val="0"/>
          <w:marBottom w:val="0"/>
          <w:divBdr>
            <w:top w:val="none" w:sz="0" w:space="0" w:color="auto"/>
            <w:left w:val="none" w:sz="0" w:space="0" w:color="auto"/>
            <w:bottom w:val="none" w:sz="0" w:space="0" w:color="auto"/>
            <w:right w:val="none" w:sz="0" w:space="0" w:color="auto"/>
          </w:divBdr>
        </w:div>
        <w:div w:id="1351758636">
          <w:marLeft w:val="0"/>
          <w:marRight w:val="0"/>
          <w:marTop w:val="0"/>
          <w:marBottom w:val="0"/>
          <w:divBdr>
            <w:top w:val="none" w:sz="0" w:space="0" w:color="auto"/>
            <w:left w:val="none" w:sz="0" w:space="0" w:color="auto"/>
            <w:bottom w:val="none" w:sz="0" w:space="0" w:color="auto"/>
            <w:right w:val="none" w:sz="0" w:space="0" w:color="auto"/>
          </w:divBdr>
        </w:div>
      </w:divsChild>
    </w:div>
    <w:div w:id="844977255">
      <w:bodyDiv w:val="1"/>
      <w:marLeft w:val="0"/>
      <w:marRight w:val="0"/>
      <w:marTop w:val="0"/>
      <w:marBottom w:val="0"/>
      <w:divBdr>
        <w:top w:val="none" w:sz="0" w:space="0" w:color="auto"/>
        <w:left w:val="none" w:sz="0" w:space="0" w:color="auto"/>
        <w:bottom w:val="none" w:sz="0" w:space="0" w:color="auto"/>
        <w:right w:val="none" w:sz="0" w:space="0" w:color="auto"/>
      </w:divBdr>
    </w:div>
    <w:div w:id="865949278">
      <w:bodyDiv w:val="1"/>
      <w:marLeft w:val="0"/>
      <w:marRight w:val="0"/>
      <w:marTop w:val="0"/>
      <w:marBottom w:val="0"/>
      <w:divBdr>
        <w:top w:val="none" w:sz="0" w:space="0" w:color="auto"/>
        <w:left w:val="none" w:sz="0" w:space="0" w:color="auto"/>
        <w:bottom w:val="none" w:sz="0" w:space="0" w:color="auto"/>
        <w:right w:val="none" w:sz="0" w:space="0" w:color="auto"/>
      </w:divBdr>
    </w:div>
    <w:div w:id="937518687">
      <w:bodyDiv w:val="1"/>
      <w:marLeft w:val="0"/>
      <w:marRight w:val="0"/>
      <w:marTop w:val="0"/>
      <w:marBottom w:val="0"/>
      <w:divBdr>
        <w:top w:val="none" w:sz="0" w:space="0" w:color="auto"/>
        <w:left w:val="none" w:sz="0" w:space="0" w:color="auto"/>
        <w:bottom w:val="none" w:sz="0" w:space="0" w:color="auto"/>
        <w:right w:val="none" w:sz="0" w:space="0" w:color="auto"/>
      </w:divBdr>
      <w:divsChild>
        <w:div w:id="50035597">
          <w:marLeft w:val="0"/>
          <w:marRight w:val="0"/>
          <w:marTop w:val="0"/>
          <w:marBottom w:val="0"/>
          <w:divBdr>
            <w:top w:val="none" w:sz="0" w:space="0" w:color="auto"/>
            <w:left w:val="none" w:sz="0" w:space="0" w:color="auto"/>
            <w:bottom w:val="none" w:sz="0" w:space="0" w:color="auto"/>
            <w:right w:val="none" w:sz="0" w:space="0" w:color="auto"/>
          </w:divBdr>
        </w:div>
        <w:div w:id="1295133401">
          <w:marLeft w:val="0"/>
          <w:marRight w:val="0"/>
          <w:marTop w:val="0"/>
          <w:marBottom w:val="0"/>
          <w:divBdr>
            <w:top w:val="none" w:sz="0" w:space="0" w:color="auto"/>
            <w:left w:val="none" w:sz="0" w:space="0" w:color="auto"/>
            <w:bottom w:val="none" w:sz="0" w:space="0" w:color="auto"/>
            <w:right w:val="none" w:sz="0" w:space="0" w:color="auto"/>
          </w:divBdr>
        </w:div>
        <w:div w:id="1297374182">
          <w:marLeft w:val="0"/>
          <w:marRight w:val="0"/>
          <w:marTop w:val="0"/>
          <w:marBottom w:val="0"/>
          <w:divBdr>
            <w:top w:val="none" w:sz="0" w:space="0" w:color="auto"/>
            <w:left w:val="none" w:sz="0" w:space="0" w:color="auto"/>
            <w:bottom w:val="none" w:sz="0" w:space="0" w:color="auto"/>
            <w:right w:val="none" w:sz="0" w:space="0" w:color="auto"/>
          </w:divBdr>
        </w:div>
        <w:div w:id="1929073368">
          <w:marLeft w:val="0"/>
          <w:marRight w:val="0"/>
          <w:marTop w:val="0"/>
          <w:marBottom w:val="0"/>
          <w:divBdr>
            <w:top w:val="none" w:sz="0" w:space="0" w:color="auto"/>
            <w:left w:val="none" w:sz="0" w:space="0" w:color="auto"/>
            <w:bottom w:val="none" w:sz="0" w:space="0" w:color="auto"/>
            <w:right w:val="none" w:sz="0" w:space="0" w:color="auto"/>
          </w:divBdr>
        </w:div>
      </w:divsChild>
    </w:div>
    <w:div w:id="21211396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ee</Company>
  <LinksUpToDate>false</LinksUpToDate>
  <CharactersWithSpaces>3948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_x0010_edison suarez</dc:creator>
  <cp:lastModifiedBy>edison</cp:lastModifiedBy>
  <cp:revision>12</cp:revision>
  <cp:lastPrinted>2012-01-26T07:26:00Z</cp:lastPrinted>
  <dcterms:created xsi:type="dcterms:W3CDTF">2011-04-20T03:36:00Z</dcterms:created>
  <dcterms:modified xsi:type="dcterms:W3CDTF">2012-01-26T07:29:00Z</dcterms:modified>
</cp:coreProperties>
</file>