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2" w:rsidRPr="00D25672" w:rsidRDefault="00417BDA" w:rsidP="009C2F14">
      <w:pPr>
        <w:pStyle w:val="Capitulo"/>
        <w:spacing w:before="0"/>
      </w:pPr>
      <w:r>
        <w:t>Í</w:t>
      </w:r>
      <w:r w:rsidR="00D25672">
        <w:t>NDICE GENERAl</w:t>
      </w:r>
    </w:p>
    <w:p w:rsidR="00D25672" w:rsidRPr="00FD2C8F" w:rsidRDefault="00D25672" w:rsidP="00D25672">
      <w:pPr>
        <w:keepNext/>
        <w:spacing w:before="0" w:after="0"/>
        <w:ind w:right="58"/>
        <w:outlineLvl w:val="4"/>
        <w:rPr>
          <w:lang w:val="es-ES_tradnl"/>
        </w:rPr>
      </w:pPr>
      <w:r>
        <w:rPr>
          <w:lang w:val="es-ES_tradnl"/>
        </w:rPr>
        <w:t>RESUMEN</w:t>
      </w:r>
    </w:p>
    <w:p w:rsidR="00D25672" w:rsidRPr="00FD2C8F" w:rsidRDefault="00D25672" w:rsidP="00D25672">
      <w:pPr>
        <w:keepNext/>
        <w:spacing w:before="0" w:after="0"/>
        <w:ind w:right="278"/>
        <w:outlineLvl w:val="4"/>
        <w:rPr>
          <w:lang w:val="es-ES_tradnl"/>
        </w:rPr>
      </w:pPr>
      <w:r>
        <w:rPr>
          <w:lang w:val="es-ES_tradnl"/>
        </w:rPr>
        <w:t>ÍNDICE GENERAL</w:t>
      </w:r>
    </w:p>
    <w:p w:rsidR="00D25672" w:rsidRPr="00FD2C8F" w:rsidRDefault="00D25672" w:rsidP="00D25672">
      <w:pPr>
        <w:keepNext/>
        <w:spacing w:before="0" w:after="0"/>
        <w:ind w:right="278"/>
        <w:outlineLvl w:val="4"/>
        <w:rPr>
          <w:lang w:val="es-ES_tradnl"/>
        </w:rPr>
      </w:pPr>
      <w:r w:rsidRPr="00FD2C8F">
        <w:rPr>
          <w:lang w:val="es-ES_tradnl"/>
        </w:rPr>
        <w:t xml:space="preserve">ABREVIATURAS </w:t>
      </w:r>
    </w:p>
    <w:p w:rsidR="00D25672" w:rsidRPr="00FD2C8F" w:rsidRDefault="00D25672" w:rsidP="00D25672">
      <w:pPr>
        <w:keepNext/>
        <w:spacing w:before="0" w:after="0"/>
        <w:ind w:right="278"/>
        <w:outlineLvl w:val="4"/>
        <w:rPr>
          <w:lang w:val="es-ES_tradnl"/>
        </w:rPr>
      </w:pPr>
      <w:r w:rsidRPr="00FD2C8F">
        <w:rPr>
          <w:lang w:val="es-ES_tradnl"/>
        </w:rPr>
        <w:t>ÍNDICE DE FIGURAS</w:t>
      </w:r>
    </w:p>
    <w:p w:rsidR="00D25672" w:rsidRPr="00FD2C8F" w:rsidRDefault="00D25672" w:rsidP="00D25672">
      <w:pPr>
        <w:keepNext/>
        <w:spacing w:before="0" w:after="0"/>
        <w:ind w:right="278"/>
        <w:outlineLvl w:val="4"/>
        <w:rPr>
          <w:lang w:val="es-ES_tradnl"/>
        </w:rPr>
      </w:pPr>
      <w:r>
        <w:rPr>
          <w:lang w:val="es-ES_tradnl"/>
        </w:rPr>
        <w:t>ÍNDICE DE TABLA</w:t>
      </w:r>
      <w:r>
        <w:rPr>
          <w:lang w:val="es-ES_tradnl"/>
        </w:rPr>
        <w:tab/>
      </w:r>
    </w:p>
    <w:p w:rsidR="00D25672" w:rsidRPr="00FD2C8F" w:rsidRDefault="00D25672" w:rsidP="00D25672">
      <w:pPr>
        <w:spacing w:before="0" w:after="200"/>
        <w:ind w:right="278"/>
        <w:rPr>
          <w:lang w:val="es-EC" w:eastAsia="es-EC"/>
        </w:rPr>
      </w:pPr>
      <w:r w:rsidRPr="00FD2C8F">
        <w:rPr>
          <w:lang w:val="es-EC" w:eastAsia="es-EC"/>
        </w:rPr>
        <w:t>INTRODUCCIÓN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46"/>
        <w:gridCol w:w="781"/>
      </w:tblGrid>
      <w:tr w:rsidR="00D25672" w:rsidTr="00807D2C">
        <w:tc>
          <w:tcPr>
            <w:tcW w:w="8046" w:type="dxa"/>
          </w:tcPr>
          <w:p w:rsidR="00835FB6" w:rsidRPr="00FD2C8F" w:rsidRDefault="00835FB6" w:rsidP="005260A5">
            <w:pPr>
              <w:spacing w:before="0" w:after="0" w:line="360" w:lineRule="auto"/>
              <w:jc w:val="left"/>
              <w:rPr>
                <w:b/>
                <w:lang w:val="es-EC" w:eastAsia="es-EC"/>
              </w:rPr>
            </w:pPr>
            <w:r w:rsidRPr="00FD2C8F">
              <w:rPr>
                <w:b/>
                <w:lang w:val="es-EC" w:eastAsia="es-EC"/>
              </w:rPr>
              <w:t>CAPÍTULO 1</w:t>
            </w:r>
          </w:p>
          <w:p w:rsidR="00D25672" w:rsidRPr="009C2F14" w:rsidRDefault="00D25672" w:rsidP="005260A5">
            <w:pPr>
              <w:pStyle w:val="Sinespaciado"/>
              <w:spacing w:line="360" w:lineRule="auto"/>
              <w:jc w:val="left"/>
              <w:rPr>
                <w:b/>
              </w:rPr>
            </w:pPr>
          </w:p>
        </w:tc>
        <w:tc>
          <w:tcPr>
            <w:tcW w:w="781" w:type="dxa"/>
          </w:tcPr>
          <w:p w:rsidR="00D25672" w:rsidRDefault="00D25672" w:rsidP="005260A5">
            <w:pPr>
              <w:spacing w:line="360" w:lineRule="auto"/>
              <w:jc w:val="left"/>
            </w:pPr>
          </w:p>
        </w:tc>
      </w:tr>
      <w:tr w:rsidR="00D25672" w:rsidTr="00807D2C">
        <w:tc>
          <w:tcPr>
            <w:tcW w:w="8046" w:type="dxa"/>
          </w:tcPr>
          <w:p w:rsidR="00D25672" w:rsidRDefault="00AD63D5" w:rsidP="005260A5">
            <w:pPr>
              <w:pStyle w:val="Prrafodelista"/>
              <w:numPr>
                <w:ilvl w:val="0"/>
                <w:numId w:val="3"/>
              </w:numPr>
              <w:spacing w:line="360" w:lineRule="auto"/>
              <w:jc w:val="left"/>
            </w:pPr>
            <w:r>
              <w:t>Gener</w:t>
            </w:r>
            <w:r w:rsidR="004158F4">
              <w:t>alidades……………………………………………………………</w:t>
            </w:r>
            <w:r w:rsidR="00807D2C">
              <w:t>..........</w:t>
            </w:r>
          </w:p>
        </w:tc>
        <w:tc>
          <w:tcPr>
            <w:tcW w:w="781" w:type="dxa"/>
          </w:tcPr>
          <w:p w:rsidR="00AD63D5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left="709"/>
              <w:jc w:val="left"/>
            </w:pPr>
            <w:r>
              <w:t>1.1 Antecedentes</w:t>
            </w:r>
            <w:r w:rsidR="003533F8">
              <w:t>………………………………………………………</w:t>
            </w:r>
            <w:r w:rsidR="00807D2C"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left="708"/>
              <w:jc w:val="left"/>
            </w:pPr>
            <w:r>
              <w:t xml:space="preserve">1.2 Planteamiento del </w:t>
            </w:r>
            <w:r w:rsidR="002A2B16">
              <w:t>Problema…</w:t>
            </w:r>
            <w:r w:rsidR="003533F8">
              <w:t>………………………………….</w:t>
            </w:r>
            <w:r w:rsidR="00807D2C">
              <w:t>....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3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left="1134"/>
              <w:jc w:val="left"/>
            </w:pPr>
            <w:r>
              <w:t>1.2.1 Justificación</w:t>
            </w:r>
            <w:r w:rsidR="004158F4">
              <w:t>…………………………………………………</w:t>
            </w:r>
            <w:r w:rsidR="00807D2C"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3533F8">
            <w:pPr>
              <w:pStyle w:val="Sinespaciado"/>
              <w:spacing w:line="360" w:lineRule="auto"/>
              <w:ind w:left="708"/>
              <w:jc w:val="left"/>
            </w:pPr>
            <w:r>
              <w:t xml:space="preserve">1.3 </w:t>
            </w:r>
            <w:r w:rsidR="002A2B16">
              <w:t>Objetivos…</w:t>
            </w:r>
            <w:r w:rsidR="003533F8">
              <w:t>…………………………………………………………</w:t>
            </w:r>
            <w:r w:rsidR="00807D2C"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7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firstLine="1134"/>
              <w:jc w:val="left"/>
            </w:pPr>
            <w:r>
              <w:t>1.3.1 Objetivo general</w:t>
            </w:r>
            <w:r w:rsidR="00F240A0">
              <w:t>………………………………………………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7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firstLine="1134"/>
              <w:jc w:val="left"/>
            </w:pPr>
            <w:r>
              <w:lastRenderedPageBreak/>
              <w:t>1.3.2 Objetivos específicos</w:t>
            </w:r>
            <w:r w:rsidR="00F240A0">
              <w:t>………………………………………</w:t>
            </w:r>
            <w:r w:rsidR="00807D2C"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7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left="709"/>
              <w:jc w:val="left"/>
            </w:pPr>
            <w:r>
              <w:t>1.4 Hipótesis</w:t>
            </w:r>
            <w:r w:rsidR="003533F8">
              <w:t>……………………………………………………………</w:t>
            </w:r>
            <w:r w:rsidR="008C4F3B">
              <w:t>..</w:t>
            </w:r>
            <w:r w:rsidR="00807D2C">
              <w:t>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8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firstLine="709"/>
              <w:jc w:val="left"/>
            </w:pPr>
            <w:r>
              <w:t xml:space="preserve">1.5 Metodología de la </w:t>
            </w:r>
            <w:r w:rsidR="002A2B16">
              <w:t>tesis…</w:t>
            </w:r>
            <w:r w:rsidR="00F240A0">
              <w:t>…………………………………………</w:t>
            </w:r>
            <w:r w:rsidR="00807D2C">
              <w:t>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8</w:t>
            </w:r>
          </w:p>
        </w:tc>
      </w:tr>
      <w:tr w:rsidR="00D25672" w:rsidTr="00807D2C">
        <w:tc>
          <w:tcPr>
            <w:tcW w:w="8046" w:type="dxa"/>
          </w:tcPr>
          <w:p w:rsidR="00835FB6" w:rsidRPr="00FD2C8F" w:rsidRDefault="00835FB6" w:rsidP="005260A5">
            <w:pPr>
              <w:spacing w:before="0" w:after="200" w:line="360" w:lineRule="auto"/>
              <w:jc w:val="left"/>
              <w:rPr>
                <w:b/>
                <w:lang w:val="es-EC" w:eastAsia="es-EC"/>
              </w:rPr>
            </w:pPr>
            <w:r w:rsidRPr="00FD2C8F">
              <w:rPr>
                <w:b/>
                <w:lang w:val="es-EC" w:eastAsia="es-EC"/>
              </w:rPr>
              <w:t>CAPÍTULO 2</w:t>
            </w:r>
          </w:p>
          <w:p w:rsidR="00D25672" w:rsidRPr="00835FB6" w:rsidRDefault="00D25672" w:rsidP="005260A5">
            <w:pPr>
              <w:pStyle w:val="Sinespaciado"/>
              <w:spacing w:line="360" w:lineRule="auto"/>
              <w:jc w:val="left"/>
              <w:rPr>
                <w:b/>
              </w:rPr>
            </w:pPr>
          </w:p>
        </w:tc>
        <w:tc>
          <w:tcPr>
            <w:tcW w:w="781" w:type="dxa"/>
          </w:tcPr>
          <w:p w:rsidR="00D25672" w:rsidRPr="00807D2C" w:rsidRDefault="00D25672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D25672" w:rsidTr="00807D2C">
        <w:tc>
          <w:tcPr>
            <w:tcW w:w="8046" w:type="dxa"/>
          </w:tcPr>
          <w:p w:rsidR="00D25672" w:rsidRDefault="00D25672" w:rsidP="00807D2C">
            <w:pPr>
              <w:pStyle w:val="Sinespaciado"/>
              <w:numPr>
                <w:ilvl w:val="0"/>
                <w:numId w:val="2"/>
              </w:numPr>
              <w:spacing w:line="360" w:lineRule="auto"/>
              <w:jc w:val="left"/>
            </w:pPr>
            <w:r>
              <w:t xml:space="preserve">Marco </w:t>
            </w:r>
            <w:r w:rsidR="000E1550">
              <w:t>Teórico…</w:t>
            </w:r>
            <w:r w:rsidR="00F240A0">
              <w:t>………………………………………………………</w:t>
            </w:r>
            <w:r w:rsidR="00807D2C"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10</w:t>
            </w:r>
          </w:p>
        </w:tc>
      </w:tr>
      <w:tr w:rsidR="00D25672" w:rsidTr="00807D2C">
        <w:tc>
          <w:tcPr>
            <w:tcW w:w="8046" w:type="dxa"/>
          </w:tcPr>
          <w:p w:rsidR="00D25672" w:rsidRDefault="00D25672" w:rsidP="005260A5">
            <w:pPr>
              <w:pStyle w:val="Sinespaciado"/>
              <w:spacing w:line="360" w:lineRule="auto"/>
              <w:ind w:left="709"/>
              <w:jc w:val="left"/>
            </w:pPr>
            <w:r>
              <w:t xml:space="preserve">2.1 </w:t>
            </w:r>
            <w:r w:rsidRPr="00FD2C8F">
              <w:rPr>
                <w:lang w:val="es-EC" w:eastAsia="es-EC"/>
              </w:rPr>
              <w:t>Principales zonas productoras de arroz en el Ecuador</w:t>
            </w:r>
            <w:r w:rsidR="003533F8">
              <w:rPr>
                <w:lang w:val="es-EC" w:eastAsia="es-EC"/>
              </w:rPr>
              <w:t>…………</w:t>
            </w:r>
          </w:p>
        </w:tc>
        <w:tc>
          <w:tcPr>
            <w:tcW w:w="781" w:type="dxa"/>
          </w:tcPr>
          <w:p w:rsidR="00D25672" w:rsidRPr="00807D2C" w:rsidRDefault="00B969D9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D25672" w:rsidTr="00807D2C">
        <w:tc>
          <w:tcPr>
            <w:tcW w:w="8046" w:type="dxa"/>
          </w:tcPr>
          <w:p w:rsidR="00D25672" w:rsidRDefault="00910ACB" w:rsidP="005260A5">
            <w:pPr>
              <w:pStyle w:val="Sinespaciado"/>
              <w:spacing w:line="360" w:lineRule="auto"/>
              <w:ind w:left="1134"/>
              <w:jc w:val="left"/>
            </w:pPr>
            <w:r w:rsidRPr="00FD2C8F">
              <w:rPr>
                <w:lang w:val="es-EC" w:eastAsia="es-EC"/>
              </w:rPr>
              <w:t>2.1.1 Variedades</w:t>
            </w:r>
            <w:r w:rsidR="003533F8">
              <w:rPr>
                <w:lang w:val="es-EC" w:eastAsia="es-EC"/>
              </w:rPr>
              <w:t>………………………………………………….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12</w:t>
            </w:r>
          </w:p>
        </w:tc>
      </w:tr>
      <w:tr w:rsidR="00D25672" w:rsidTr="00807D2C">
        <w:tc>
          <w:tcPr>
            <w:tcW w:w="8046" w:type="dxa"/>
          </w:tcPr>
          <w:p w:rsidR="00D25672" w:rsidRDefault="00910ACB" w:rsidP="005260A5">
            <w:pPr>
              <w:pStyle w:val="Sinespaciado"/>
              <w:spacing w:line="360" w:lineRule="auto"/>
              <w:ind w:left="1134"/>
              <w:jc w:val="left"/>
            </w:pPr>
            <w:r w:rsidRPr="00FD2C8F">
              <w:rPr>
                <w:lang w:val="es-EC" w:eastAsia="es-EC"/>
              </w:rPr>
              <w:t>2.1.2 Rendimientos y comercialización</w:t>
            </w:r>
            <w:r w:rsidR="003533F8">
              <w:rPr>
                <w:lang w:val="es-EC" w:eastAsia="es-EC"/>
              </w:rPr>
              <w:t>…………………………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16</w:t>
            </w:r>
          </w:p>
        </w:tc>
      </w:tr>
      <w:tr w:rsidR="00D25672" w:rsidTr="00807D2C">
        <w:tc>
          <w:tcPr>
            <w:tcW w:w="8046" w:type="dxa"/>
          </w:tcPr>
          <w:p w:rsidR="00D25672" w:rsidRDefault="00910ACB" w:rsidP="005260A5">
            <w:pPr>
              <w:pStyle w:val="Sinespaciado"/>
              <w:spacing w:line="360" w:lineRule="auto"/>
              <w:ind w:firstLine="1134"/>
              <w:jc w:val="left"/>
            </w:pPr>
            <w:r w:rsidRPr="00FD2C8F">
              <w:rPr>
                <w:lang w:val="es-EC" w:eastAsia="es-EC"/>
              </w:rPr>
              <w:t>2.1.3 Descripción del proceso de pilado de arroz</w:t>
            </w:r>
            <w:r w:rsidR="003533F8">
              <w:rPr>
                <w:lang w:val="es-EC" w:eastAsia="es-EC"/>
              </w:rPr>
              <w:t>………………</w:t>
            </w:r>
            <w:r w:rsidR="00807D2C">
              <w:rPr>
                <w:lang w:val="es-EC" w:eastAsia="es-EC"/>
              </w:rPr>
              <w:t>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22</w:t>
            </w:r>
          </w:p>
        </w:tc>
      </w:tr>
      <w:tr w:rsidR="00D25672" w:rsidTr="00807D2C">
        <w:tc>
          <w:tcPr>
            <w:tcW w:w="8046" w:type="dxa"/>
          </w:tcPr>
          <w:p w:rsidR="00D25672" w:rsidRDefault="009C2F14" w:rsidP="005260A5">
            <w:pPr>
              <w:pStyle w:val="Sinespaciado"/>
              <w:spacing w:line="360" w:lineRule="auto"/>
              <w:ind w:left="1843"/>
              <w:jc w:val="left"/>
            </w:pPr>
            <w:r>
              <w:rPr>
                <w:lang w:val="es-EC" w:eastAsia="es-EC"/>
              </w:rPr>
              <w:t xml:space="preserve"> </w:t>
            </w:r>
            <w:r w:rsidR="00910ACB" w:rsidRPr="00FD2C8F">
              <w:rPr>
                <w:lang w:val="es-EC" w:eastAsia="es-EC"/>
              </w:rPr>
              <w:t>2.1.3.1 Co-productos de la industria del arroz</w:t>
            </w:r>
            <w:r w:rsidR="003533F8">
              <w:rPr>
                <w:lang w:val="es-EC" w:eastAsia="es-EC"/>
              </w:rPr>
              <w:t>…………</w:t>
            </w:r>
            <w:r w:rsidR="00807D2C">
              <w:rPr>
                <w:lang w:val="es-EC" w:eastAsia="es-EC"/>
              </w:rPr>
              <w:t>..</w:t>
            </w:r>
          </w:p>
        </w:tc>
        <w:tc>
          <w:tcPr>
            <w:tcW w:w="781" w:type="dxa"/>
          </w:tcPr>
          <w:p w:rsidR="00D25672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27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C2F14" w:rsidP="005260A5">
            <w:pPr>
              <w:pStyle w:val="Sinespaciado"/>
              <w:spacing w:line="360" w:lineRule="auto"/>
              <w:ind w:left="1701"/>
              <w:jc w:val="left"/>
              <w:rPr>
                <w:lang w:val="es-EC" w:eastAsia="es-EC"/>
              </w:rPr>
            </w:pPr>
            <w:r>
              <w:rPr>
                <w:lang w:val="es-EC" w:eastAsia="es-EC"/>
              </w:rPr>
              <w:t xml:space="preserve"> </w:t>
            </w:r>
            <w:r w:rsidR="00910ACB" w:rsidRPr="00FD2C8F">
              <w:rPr>
                <w:lang w:val="es-EC" w:eastAsia="es-EC"/>
              </w:rPr>
              <w:t>2.1.3.2 Requisitos de Calidad</w:t>
            </w:r>
            <w:r w:rsidR="003533F8">
              <w:rPr>
                <w:lang w:val="es-EC" w:eastAsia="es-EC"/>
              </w:rPr>
              <w:t>………………………………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29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left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2.2 Salvado de arroz</w:t>
            </w:r>
            <w:r w:rsidR="003533F8">
              <w:rPr>
                <w:lang w:val="es-EC" w:eastAsia="es-EC"/>
              </w:rPr>
              <w:t>………………………………………………….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30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C2F14" w:rsidP="005260A5">
            <w:pPr>
              <w:pStyle w:val="Sinespaciado"/>
              <w:spacing w:line="360" w:lineRule="auto"/>
              <w:ind w:left="567"/>
              <w:jc w:val="left"/>
              <w:rPr>
                <w:lang w:val="es-EC" w:eastAsia="es-EC"/>
              </w:rPr>
            </w:pPr>
            <w:r>
              <w:rPr>
                <w:lang w:val="es-EC" w:eastAsia="es-EC"/>
              </w:rPr>
              <w:t xml:space="preserve">        </w:t>
            </w:r>
            <w:r w:rsidR="00910ACB" w:rsidRPr="00FD2C8F">
              <w:rPr>
                <w:lang w:val="es-EC" w:eastAsia="es-EC"/>
              </w:rPr>
              <w:t>2.2.1 Principales reacciones de deterioro</w:t>
            </w:r>
            <w:r w:rsidR="003533F8">
              <w:rPr>
                <w:lang w:val="es-EC" w:eastAsia="es-EC"/>
              </w:rPr>
              <w:t>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30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1134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 xml:space="preserve">  2.2.2 Métodos de estabilización, análisis crítico</w:t>
            </w:r>
            <w:r w:rsidR="003533F8">
              <w:rPr>
                <w:lang w:val="es-EC" w:eastAsia="es-EC"/>
              </w:rPr>
              <w:t>………………</w:t>
            </w:r>
            <w:r w:rsidR="00807D2C">
              <w:rPr>
                <w:lang w:val="es-EC" w:eastAsia="es-EC"/>
              </w:rPr>
              <w:t>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39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b/>
                <w:lang w:val="es-EC" w:eastAsia="es-EC"/>
              </w:rPr>
            </w:pPr>
            <w:r w:rsidRPr="00FD2C8F">
              <w:rPr>
                <w:b/>
                <w:lang w:val="es-EC" w:eastAsia="es-EC"/>
              </w:rPr>
              <w:lastRenderedPageBreak/>
              <w:t>CAPÍTULO 3</w:t>
            </w: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910ACB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numPr>
                <w:ilvl w:val="0"/>
                <w:numId w:val="2"/>
              </w:numPr>
              <w:spacing w:line="360" w:lineRule="auto"/>
              <w:jc w:val="left"/>
              <w:rPr>
                <w:lang w:val="es-EC" w:eastAsia="es-EC"/>
              </w:rPr>
            </w:pPr>
            <w:r>
              <w:rPr>
                <w:lang w:val="es-EC" w:eastAsia="es-EC"/>
              </w:rPr>
              <w:t>MATERIALES Y MÉTODOS</w:t>
            </w:r>
            <w:r w:rsidR="003533F8">
              <w:rPr>
                <w:lang w:val="es-EC" w:eastAsia="es-EC"/>
              </w:rPr>
              <w:t>……………………………………………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44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left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3.1 Materia prima</w:t>
            </w:r>
            <w:r w:rsidR="003533F8">
              <w:rPr>
                <w:lang w:val="es-EC" w:eastAsia="es-EC"/>
              </w:rPr>
              <w:t>………………………………………………………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44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3.2 Preparación de muestras</w:t>
            </w:r>
            <w:r w:rsidR="003533F8">
              <w:rPr>
                <w:lang w:val="es-EC" w:eastAsia="es-EC"/>
              </w:rPr>
              <w:t>…………………………………………</w:t>
            </w:r>
            <w:r w:rsidR="00807D2C">
              <w:rPr>
                <w:lang w:val="es-EC" w:eastAsia="es-EC"/>
              </w:rPr>
              <w:t>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45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3.3 Descascarillado y pulido</w:t>
            </w:r>
            <w:r w:rsidR="003533F8">
              <w:rPr>
                <w:lang w:val="es-EC" w:eastAsia="es-EC"/>
              </w:rPr>
              <w:t>……………………………………………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48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1134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3.3.1 Rendimientos del proceso</w:t>
            </w:r>
            <w:r w:rsidR="003533F8">
              <w:rPr>
                <w:lang w:val="es-EC" w:eastAsia="es-EC"/>
              </w:rPr>
              <w:t>…………………………………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51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3.4 Caracterización de fracciones de pulido de arroz</w:t>
            </w:r>
            <w:r w:rsidR="003533F8">
              <w:rPr>
                <w:lang w:val="es-EC" w:eastAsia="es-EC"/>
              </w:rPr>
              <w:t>………………</w:t>
            </w:r>
            <w:r w:rsidR="00807D2C">
              <w:rPr>
                <w:lang w:val="es-EC" w:eastAsia="es-EC"/>
              </w:rPr>
              <w:t>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51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1134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3.4.1 Análisis Físico-Químico</w:t>
            </w:r>
            <w:r w:rsidR="003533F8">
              <w:rPr>
                <w:lang w:val="es-EC" w:eastAsia="es-EC"/>
              </w:rPr>
              <w:t>……………………………………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51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3.5 Estabilización del salvado</w:t>
            </w:r>
            <w:r w:rsidR="003533F8">
              <w:rPr>
                <w:lang w:val="es-EC" w:eastAsia="es-EC"/>
              </w:rPr>
              <w:t>…………………………………………</w:t>
            </w:r>
            <w:r w:rsidR="00807D2C">
              <w:rPr>
                <w:lang w:val="es-EC" w:eastAsia="es-EC"/>
              </w:rPr>
              <w:t>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52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1134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3.5.1 Diseño Experimental</w:t>
            </w:r>
            <w:r w:rsidR="003533F8">
              <w:rPr>
                <w:lang w:val="es-EC" w:eastAsia="es-EC"/>
              </w:rPr>
              <w:t>……………………………………….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52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firstLine="1134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3.5.2 Procedimiento</w:t>
            </w:r>
            <w:r w:rsidR="003533F8">
              <w:rPr>
                <w:lang w:val="es-EC" w:eastAsia="es-EC"/>
              </w:rPr>
              <w:t>…………………………………………………</w:t>
            </w:r>
          </w:p>
        </w:tc>
        <w:tc>
          <w:tcPr>
            <w:tcW w:w="781" w:type="dxa"/>
          </w:tcPr>
          <w:p w:rsidR="00910ACB" w:rsidRPr="00807D2C" w:rsidRDefault="00F240A0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54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b/>
                <w:lang w:val="es-EC" w:eastAsia="es-EC"/>
              </w:rPr>
            </w:pPr>
            <w:r w:rsidRPr="00FD2C8F">
              <w:rPr>
                <w:b/>
                <w:lang w:val="es-EC" w:eastAsia="es-EC"/>
              </w:rPr>
              <w:t>CAPÍTULO 4</w:t>
            </w: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910ACB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10ACB" w:rsidTr="00807D2C">
        <w:tc>
          <w:tcPr>
            <w:tcW w:w="8046" w:type="dxa"/>
          </w:tcPr>
          <w:p w:rsidR="008165F1" w:rsidRPr="008C4F3B" w:rsidRDefault="00910ACB" w:rsidP="005260A5">
            <w:pPr>
              <w:pStyle w:val="Sinespaciado"/>
              <w:numPr>
                <w:ilvl w:val="0"/>
                <w:numId w:val="2"/>
              </w:numPr>
              <w:spacing w:line="360" w:lineRule="auto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RESULTADOS</w:t>
            </w:r>
            <w:r w:rsidR="003533F8">
              <w:rPr>
                <w:lang w:val="es-EC" w:eastAsia="es-EC"/>
              </w:rPr>
              <w:t>…………………………………………………………</w:t>
            </w:r>
            <w:r w:rsidR="00807D2C">
              <w:rPr>
                <w:lang w:val="es-EC" w:eastAsia="es-EC"/>
              </w:rPr>
              <w:t>..</w:t>
            </w:r>
          </w:p>
        </w:tc>
        <w:tc>
          <w:tcPr>
            <w:tcW w:w="781" w:type="dxa"/>
          </w:tcPr>
          <w:p w:rsidR="00910ACB" w:rsidRPr="00807D2C" w:rsidRDefault="004158F4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807D2C">
              <w:rPr>
                <w:sz w:val="24"/>
                <w:szCs w:val="24"/>
              </w:rPr>
              <w:t>56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left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4.1 Resultados de la caracterización físico-química de la</w:t>
            </w:r>
            <w:r>
              <w:rPr>
                <w:lang w:val="es-EC" w:eastAsia="es-EC"/>
              </w:rPr>
              <w:t>s fracciones de salvado de arroz</w:t>
            </w:r>
            <w:r w:rsidR="003533F8">
              <w:rPr>
                <w:lang w:val="es-EC" w:eastAsia="es-EC"/>
              </w:rPr>
              <w:t>………………………………………</w:t>
            </w:r>
            <w:r w:rsidR="00807D2C">
              <w:rPr>
                <w:lang w:val="es-EC" w:eastAsia="es-EC"/>
              </w:rPr>
              <w:t>...</w:t>
            </w:r>
          </w:p>
        </w:tc>
        <w:tc>
          <w:tcPr>
            <w:tcW w:w="781" w:type="dxa"/>
            <w:vAlign w:val="center"/>
          </w:tcPr>
          <w:p w:rsidR="00910ACB" w:rsidRPr="00807D2C" w:rsidRDefault="004158F4" w:rsidP="00807D2C">
            <w:pPr>
              <w:pStyle w:val="Sinespaciado"/>
            </w:pPr>
            <w:r w:rsidRPr="00807D2C">
              <w:t>56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807D2C">
            <w:pPr>
              <w:pStyle w:val="Sinespaciado"/>
              <w:spacing w:line="360" w:lineRule="auto"/>
              <w:ind w:left="709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 xml:space="preserve">4.2 Influencia del método de estabilización en el grado de </w:t>
            </w:r>
            <w:r w:rsidR="00807D2C">
              <w:rPr>
                <w:lang w:val="es-EC" w:eastAsia="es-EC"/>
              </w:rPr>
              <w:t>d</w:t>
            </w:r>
            <w:r w:rsidRPr="00FD2C8F">
              <w:rPr>
                <w:lang w:val="es-EC" w:eastAsia="es-EC"/>
              </w:rPr>
              <w:t xml:space="preserve">eterioro </w:t>
            </w:r>
            <w:r w:rsidR="00081C92">
              <w:rPr>
                <w:lang w:val="es-EC" w:eastAsia="es-EC"/>
              </w:rPr>
              <w:t xml:space="preserve">  </w:t>
            </w:r>
            <w:r w:rsidR="00807D2C">
              <w:rPr>
                <w:lang w:val="es-EC" w:eastAsia="es-EC"/>
              </w:rPr>
              <w:t xml:space="preserve">del  </w:t>
            </w:r>
            <w:r w:rsidRPr="00FD2C8F">
              <w:rPr>
                <w:lang w:val="es-EC" w:eastAsia="es-EC"/>
              </w:rPr>
              <w:t>salvado  de arroz</w:t>
            </w:r>
            <w:r w:rsidR="003533F8">
              <w:rPr>
                <w:lang w:val="es-EC" w:eastAsia="es-EC"/>
              </w:rPr>
              <w:t>………………………………</w:t>
            </w:r>
            <w:r w:rsidR="00807D2C">
              <w:rPr>
                <w:lang w:val="es-EC" w:eastAsia="es-EC"/>
              </w:rPr>
              <w:t>...........</w:t>
            </w:r>
          </w:p>
        </w:tc>
        <w:tc>
          <w:tcPr>
            <w:tcW w:w="781" w:type="dxa"/>
            <w:vAlign w:val="center"/>
          </w:tcPr>
          <w:p w:rsidR="00910ACB" w:rsidRDefault="00910ACB" w:rsidP="00807D2C">
            <w:pPr>
              <w:pStyle w:val="Sinespaciado"/>
              <w:jc w:val="left"/>
            </w:pPr>
          </w:p>
          <w:p w:rsidR="00807D2C" w:rsidRDefault="00807D2C" w:rsidP="00807D2C">
            <w:pPr>
              <w:pStyle w:val="Sinespaciado"/>
              <w:jc w:val="left"/>
            </w:pPr>
            <w:r>
              <w:t>61</w:t>
            </w:r>
          </w:p>
          <w:p w:rsidR="00807D2C" w:rsidRDefault="00807D2C" w:rsidP="00807D2C">
            <w:pPr>
              <w:pStyle w:val="Sinespaciado"/>
              <w:jc w:val="left"/>
            </w:pPr>
          </w:p>
          <w:p w:rsidR="00807D2C" w:rsidRPr="00807D2C" w:rsidRDefault="00807D2C" w:rsidP="00807D2C">
            <w:pPr>
              <w:pStyle w:val="Sinespaciado"/>
              <w:jc w:val="left"/>
            </w:pP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ind w:left="709" w:hanging="425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 xml:space="preserve">     </w:t>
            </w:r>
            <w:r>
              <w:rPr>
                <w:lang w:val="es-EC" w:eastAsia="es-EC"/>
              </w:rPr>
              <w:t xml:space="preserve"> </w:t>
            </w:r>
            <w:r w:rsidR="00126A94">
              <w:rPr>
                <w:lang w:val="es-EC" w:eastAsia="es-EC"/>
              </w:rPr>
              <w:t xml:space="preserve"> </w:t>
            </w:r>
            <w:r w:rsidRPr="00FD2C8F">
              <w:rPr>
                <w:lang w:val="es-EC" w:eastAsia="es-EC"/>
              </w:rPr>
              <w:t xml:space="preserve">4.3 Influencia de las condiciones de almacenamiento  en el grado de </w:t>
            </w:r>
            <w:r>
              <w:rPr>
                <w:lang w:val="es-EC" w:eastAsia="es-EC"/>
              </w:rPr>
              <w:t xml:space="preserve"> </w:t>
            </w:r>
            <w:r w:rsidRPr="00FD2C8F">
              <w:rPr>
                <w:lang w:val="es-EC" w:eastAsia="es-EC"/>
              </w:rPr>
              <w:t>deterioro del salvado de arroz</w:t>
            </w:r>
            <w:r w:rsidR="003533F8">
              <w:rPr>
                <w:lang w:val="es-EC" w:eastAsia="es-EC"/>
              </w:rPr>
              <w:t>…………………………………</w:t>
            </w:r>
            <w:r w:rsidR="00807D2C">
              <w:rPr>
                <w:lang w:val="es-EC" w:eastAsia="es-EC"/>
              </w:rPr>
              <w:t>......</w:t>
            </w:r>
          </w:p>
        </w:tc>
        <w:tc>
          <w:tcPr>
            <w:tcW w:w="781" w:type="dxa"/>
            <w:vAlign w:val="center"/>
          </w:tcPr>
          <w:p w:rsidR="00910ACB" w:rsidRPr="00807D2C" w:rsidRDefault="004158F4" w:rsidP="00807D2C">
            <w:pPr>
              <w:pStyle w:val="Sinespaciado"/>
              <w:jc w:val="left"/>
            </w:pPr>
            <w:r w:rsidRPr="00807D2C">
              <w:t>66</w:t>
            </w:r>
          </w:p>
        </w:tc>
      </w:tr>
      <w:tr w:rsidR="00910ACB" w:rsidTr="00807D2C">
        <w:tc>
          <w:tcPr>
            <w:tcW w:w="8046" w:type="dxa"/>
          </w:tcPr>
          <w:p w:rsidR="00910ACB" w:rsidRDefault="00910ACB" w:rsidP="005260A5">
            <w:pPr>
              <w:pStyle w:val="Sinespaciado"/>
              <w:spacing w:line="360" w:lineRule="auto"/>
              <w:jc w:val="left"/>
              <w:rPr>
                <w:b/>
                <w:lang w:val="es-EC" w:eastAsia="es-EC"/>
              </w:rPr>
            </w:pP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b/>
                <w:lang w:val="es-EC" w:eastAsia="es-EC"/>
              </w:rPr>
            </w:pPr>
            <w:r w:rsidRPr="00FD2C8F">
              <w:rPr>
                <w:b/>
                <w:lang w:val="es-EC" w:eastAsia="es-EC"/>
              </w:rPr>
              <w:t>CAPÍTULO 5</w:t>
            </w: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910ACB" w:rsidP="003533F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10ACB" w:rsidTr="00807D2C">
        <w:tc>
          <w:tcPr>
            <w:tcW w:w="8046" w:type="dxa"/>
          </w:tcPr>
          <w:p w:rsidR="00910ACB" w:rsidRDefault="00807D2C" w:rsidP="005260A5">
            <w:pPr>
              <w:pStyle w:val="Sinespaciado"/>
              <w:numPr>
                <w:ilvl w:val="0"/>
                <w:numId w:val="2"/>
              </w:numPr>
              <w:spacing w:line="360" w:lineRule="auto"/>
              <w:jc w:val="left"/>
              <w:rPr>
                <w:lang w:val="es-EC" w:eastAsia="es-EC"/>
              </w:rPr>
            </w:pPr>
            <w:r>
              <w:rPr>
                <w:lang w:val="es-EC" w:eastAsia="es-EC"/>
              </w:rPr>
              <w:t>CONCLUSIONES Y RECOMENDACIONES....................................</w:t>
            </w:r>
          </w:p>
          <w:p w:rsidR="00627445" w:rsidRPr="00FD2C8F" w:rsidRDefault="00627445" w:rsidP="005260A5">
            <w:pPr>
              <w:pStyle w:val="Sinespaciado"/>
              <w:spacing w:line="360" w:lineRule="auto"/>
              <w:ind w:left="720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807D2C" w:rsidP="00807D2C">
            <w:pPr>
              <w:pStyle w:val="Sinespaciado"/>
              <w:jc w:val="left"/>
            </w:pPr>
            <w:r>
              <w:t>71</w:t>
            </w: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 xml:space="preserve">ANEXOS </w:t>
            </w: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910ACB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10ACB" w:rsidTr="00807D2C">
        <w:tc>
          <w:tcPr>
            <w:tcW w:w="8046" w:type="dxa"/>
          </w:tcPr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  <w:r w:rsidRPr="00FD2C8F">
              <w:rPr>
                <w:lang w:val="es-EC" w:eastAsia="es-EC"/>
              </w:rPr>
              <w:t>BIBLIOGRAFÍA</w:t>
            </w:r>
          </w:p>
          <w:p w:rsidR="00910ACB" w:rsidRPr="00FD2C8F" w:rsidRDefault="00910ACB" w:rsidP="005260A5">
            <w:pPr>
              <w:pStyle w:val="Sinespaciado"/>
              <w:spacing w:line="360" w:lineRule="auto"/>
              <w:jc w:val="left"/>
              <w:rPr>
                <w:lang w:val="es-EC" w:eastAsia="es-EC"/>
              </w:rPr>
            </w:pPr>
          </w:p>
        </w:tc>
        <w:tc>
          <w:tcPr>
            <w:tcW w:w="781" w:type="dxa"/>
          </w:tcPr>
          <w:p w:rsidR="00910ACB" w:rsidRPr="00807D2C" w:rsidRDefault="00910ACB" w:rsidP="005260A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7E41B2" w:rsidRDefault="007E41B2" w:rsidP="005260A5">
      <w:pPr>
        <w:spacing w:line="360" w:lineRule="auto"/>
      </w:pPr>
    </w:p>
    <w:sectPr w:rsidR="007E41B2" w:rsidSect="00910ACB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9B5"/>
    <w:multiLevelType w:val="hybridMultilevel"/>
    <w:tmpl w:val="8FD686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0FD"/>
    <w:multiLevelType w:val="hybridMultilevel"/>
    <w:tmpl w:val="27F6645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C6DA5"/>
    <w:multiLevelType w:val="hybridMultilevel"/>
    <w:tmpl w:val="9A82D5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25672"/>
    <w:rsid w:val="00081C92"/>
    <w:rsid w:val="000E1550"/>
    <w:rsid w:val="00126A94"/>
    <w:rsid w:val="00175D27"/>
    <w:rsid w:val="001B2813"/>
    <w:rsid w:val="002A2B16"/>
    <w:rsid w:val="003533F8"/>
    <w:rsid w:val="004158F4"/>
    <w:rsid w:val="00417BDA"/>
    <w:rsid w:val="005260A5"/>
    <w:rsid w:val="005532B4"/>
    <w:rsid w:val="00627445"/>
    <w:rsid w:val="006801D6"/>
    <w:rsid w:val="00776E2D"/>
    <w:rsid w:val="0079691A"/>
    <w:rsid w:val="007E41B2"/>
    <w:rsid w:val="00807D2C"/>
    <w:rsid w:val="008165F1"/>
    <w:rsid w:val="00835FB6"/>
    <w:rsid w:val="008C4F3B"/>
    <w:rsid w:val="00910ACB"/>
    <w:rsid w:val="009C2F14"/>
    <w:rsid w:val="00A562C5"/>
    <w:rsid w:val="00AD63D5"/>
    <w:rsid w:val="00B969D9"/>
    <w:rsid w:val="00C202CE"/>
    <w:rsid w:val="00D25672"/>
    <w:rsid w:val="00F240A0"/>
    <w:rsid w:val="00F3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72"/>
    <w:pPr>
      <w:spacing w:before="120" w:after="240" w:line="48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5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itulo">
    <w:name w:val="Capitulo"/>
    <w:basedOn w:val="Normal"/>
    <w:next w:val="Ttulo1"/>
    <w:rsid w:val="00D25672"/>
    <w:pPr>
      <w:widowControl w:val="0"/>
      <w:spacing w:before="1680" w:after="1200"/>
      <w:jc w:val="center"/>
    </w:pPr>
    <w:rPr>
      <w:b/>
      <w:bCs/>
      <w:caps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25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D2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5672"/>
    <w:pPr>
      <w:ind w:left="720"/>
      <w:contextualSpacing/>
    </w:pPr>
  </w:style>
  <w:style w:type="paragraph" w:styleId="Sinespaciado">
    <w:name w:val="No Spacing"/>
    <w:uiPriority w:val="1"/>
    <w:qFormat/>
    <w:rsid w:val="00910AC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672"/>
    <w:pPr>
      <w:spacing w:before="120" w:after="240" w:line="48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5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itulo">
    <w:name w:val="Capitulo"/>
    <w:basedOn w:val="Normal"/>
    <w:next w:val="Ttulo1"/>
    <w:rsid w:val="00D25672"/>
    <w:pPr>
      <w:widowControl w:val="0"/>
      <w:spacing w:before="1680" w:after="1200"/>
      <w:jc w:val="center"/>
    </w:pPr>
    <w:rPr>
      <w:b/>
      <w:bCs/>
      <w:caps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D25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aconcuadrcula">
    <w:name w:val="Table Grid"/>
    <w:basedOn w:val="Tablanormal"/>
    <w:uiPriority w:val="59"/>
    <w:rsid w:val="00D25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5672"/>
    <w:pPr>
      <w:ind w:left="720"/>
      <w:contextualSpacing/>
    </w:pPr>
  </w:style>
  <w:style w:type="paragraph" w:styleId="Sinespaciado">
    <w:name w:val="No Spacing"/>
    <w:uiPriority w:val="1"/>
    <w:qFormat/>
    <w:rsid w:val="00910AC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Vidal</dc:creator>
  <cp:keywords/>
  <dc:description/>
  <cp:lastModifiedBy>Pavilion</cp:lastModifiedBy>
  <cp:revision>16</cp:revision>
  <dcterms:created xsi:type="dcterms:W3CDTF">2012-12-15T16:35:00Z</dcterms:created>
  <dcterms:modified xsi:type="dcterms:W3CDTF">2012-12-16T16:39:00Z</dcterms:modified>
</cp:coreProperties>
</file>