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33" w:rsidRPr="00C65B8B" w:rsidRDefault="00100A33" w:rsidP="00100A33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FACULTAD DE MECANICA Y CIENCIAS DE LA PRODUCCION</w:t>
      </w:r>
    </w:p>
    <w:p w:rsidR="00100A33" w:rsidRPr="00C65B8B" w:rsidRDefault="00100A33" w:rsidP="00100A33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INVESTIGACION DE MERCADO</w:t>
      </w:r>
    </w:p>
    <w:p w:rsidR="00100A33" w:rsidRPr="00C65B8B" w:rsidRDefault="00100A33" w:rsidP="00100A33">
      <w:pPr>
        <w:jc w:val="center"/>
        <w:rPr>
          <w:b/>
          <w:sz w:val="32"/>
          <w:szCs w:val="32"/>
          <w:lang w:val="es-EC"/>
        </w:rPr>
      </w:pPr>
      <w:r w:rsidRPr="00C65B8B">
        <w:rPr>
          <w:b/>
          <w:sz w:val="32"/>
          <w:szCs w:val="32"/>
          <w:lang w:val="es-EC"/>
        </w:rPr>
        <w:t>EXAMEN DE MEJORAMIENTO</w:t>
      </w:r>
    </w:p>
    <w:p w:rsidR="00100A33" w:rsidRDefault="00100A33" w:rsidP="00100A33">
      <w:pPr>
        <w:rPr>
          <w:lang w:val="es-EC"/>
        </w:rPr>
      </w:pPr>
    </w:p>
    <w:p w:rsidR="00100A33" w:rsidRPr="00C65B8B" w:rsidRDefault="00100A33" w:rsidP="00100A33">
      <w:pPr>
        <w:rPr>
          <w:b/>
          <w:lang w:val="es-EC"/>
        </w:rPr>
      </w:pPr>
      <w:r w:rsidRPr="00C65B8B">
        <w:rPr>
          <w:b/>
          <w:lang w:val="es-EC"/>
        </w:rPr>
        <w:t>Prof. Ma. Elena Murrieta</w:t>
      </w:r>
    </w:p>
    <w:p w:rsidR="00100A33" w:rsidRPr="00C65B8B" w:rsidRDefault="00100A33" w:rsidP="00100A33">
      <w:pPr>
        <w:rPr>
          <w:b/>
          <w:lang w:val="es-EC"/>
        </w:rPr>
      </w:pPr>
      <w:r>
        <w:rPr>
          <w:b/>
          <w:lang w:val="es-EC"/>
        </w:rPr>
        <w:t>Feb, 2012</w:t>
      </w:r>
    </w:p>
    <w:p w:rsidR="00100A33" w:rsidRPr="00C65B8B" w:rsidRDefault="00100A33" w:rsidP="00100A33">
      <w:pPr>
        <w:rPr>
          <w:b/>
          <w:lang w:val="es-EC"/>
        </w:rPr>
      </w:pPr>
      <w:r w:rsidRPr="00C65B8B">
        <w:rPr>
          <w:b/>
          <w:lang w:val="es-EC"/>
        </w:rPr>
        <w:t>Nombre:</w:t>
      </w:r>
    </w:p>
    <w:p w:rsidR="00100A33" w:rsidRDefault="00100A33" w:rsidP="00100A33">
      <w:pPr>
        <w:rPr>
          <w:lang w:val="es-EC"/>
        </w:rPr>
      </w:pPr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Cuando se usa el ciclo de vida del producto</w:t>
      </w:r>
      <w:proofErr w:type="gramStart"/>
      <w:r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 xml:space="preserve">Cite dos estrategias genéricas según Michael </w:t>
      </w:r>
      <w:proofErr w:type="spellStart"/>
      <w:r>
        <w:rPr>
          <w:b/>
          <w:lang w:val="es-EC"/>
        </w:rPr>
        <w:t>Porter</w:t>
      </w:r>
      <w:proofErr w:type="spellEnd"/>
      <w:r>
        <w:rPr>
          <w:b/>
          <w:lang w:val="es-EC"/>
        </w:rPr>
        <w:t>:</w:t>
      </w:r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Que es y para qué sirve la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Qué resultados se obtienen de la Investigación de Mercados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Cite dos variables de diferenciación para un producto:</w:t>
      </w:r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Cite dos variables de diferencias para canales de distribución:</w:t>
      </w:r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Escriba cuatro variables de segmentación para mercados de consumo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 w:rsidRPr="00C65B8B">
        <w:rPr>
          <w:b/>
          <w:lang w:val="es-EC"/>
        </w:rPr>
        <w:t>Escriba el esquema para desarrollar un Plan de investigación de Mercados</w:t>
      </w:r>
      <w:r>
        <w:rPr>
          <w:b/>
          <w:lang w:val="es-EC"/>
        </w:rPr>
        <w:t xml:space="preserve"> para introducir un nuevo producto al mercado</w:t>
      </w:r>
      <w:proofErr w:type="gramStart"/>
      <w:r w:rsidRPr="00C65B8B">
        <w:rPr>
          <w:b/>
          <w:lang w:val="es-EC"/>
        </w:rPr>
        <w:t>?</w:t>
      </w:r>
      <w:proofErr w:type="gramEnd"/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bookmarkStart w:id="0" w:name="_GoBack"/>
      <w:bookmarkEnd w:id="0"/>
      <w:r>
        <w:rPr>
          <w:b/>
          <w:lang w:val="es-EC"/>
        </w:rPr>
        <w:t>Para que se utilizan las Entrevistas de Profundidad?</w:t>
      </w:r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Que información se puede obtener de una Encuesta? (2 tipos )</w:t>
      </w:r>
    </w:p>
    <w:p w:rsidR="00100A33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Escriba los tipos de investigación por Observación</w:t>
      </w:r>
      <w:proofErr w:type="gramStart"/>
      <w:r>
        <w:rPr>
          <w:b/>
          <w:lang w:val="es-EC"/>
        </w:rPr>
        <w:t>?</w:t>
      </w:r>
      <w:proofErr w:type="gramEnd"/>
    </w:p>
    <w:p w:rsidR="00100A33" w:rsidRPr="00C65B8B" w:rsidRDefault="00100A33" w:rsidP="00100A33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Escriba cuatro características que se deben tener en cuenta en el diseño del cuestionario</w:t>
      </w:r>
      <w:proofErr w:type="gramStart"/>
      <w:r>
        <w:rPr>
          <w:b/>
          <w:lang w:val="es-EC"/>
        </w:rPr>
        <w:t>?</w:t>
      </w:r>
      <w:proofErr w:type="gramEnd"/>
    </w:p>
    <w:p w:rsidR="00100A33" w:rsidRDefault="00100A33" w:rsidP="00100A33">
      <w:pPr>
        <w:rPr>
          <w:lang w:val="es-EC"/>
        </w:rPr>
      </w:pPr>
    </w:p>
    <w:p w:rsidR="00B1439E" w:rsidRPr="00100A33" w:rsidRDefault="00100A33">
      <w:pPr>
        <w:rPr>
          <w:lang w:val="es-EC"/>
        </w:rPr>
      </w:pPr>
    </w:p>
    <w:sectPr w:rsidR="00B1439E" w:rsidRPr="0010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131"/>
    <w:multiLevelType w:val="hybridMultilevel"/>
    <w:tmpl w:val="65EED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33"/>
    <w:rsid w:val="00100A33"/>
    <w:rsid w:val="00583155"/>
    <w:rsid w:val="006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1</cp:revision>
  <dcterms:created xsi:type="dcterms:W3CDTF">2012-02-17T03:43:00Z</dcterms:created>
  <dcterms:modified xsi:type="dcterms:W3CDTF">2012-02-17T03:48:00Z</dcterms:modified>
</cp:coreProperties>
</file>