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56F3" w:rsidRPr="0083195A" w:rsidRDefault="0083195A" w:rsidP="00941158">
      <w:pPr>
        <w:pStyle w:val="Ttulo1"/>
        <w:jc w:val="center"/>
      </w:pPr>
      <w:r w:rsidRPr="0083195A">
        <w:t xml:space="preserve">Examen </w:t>
      </w:r>
      <w:r w:rsidR="00D91811">
        <w:t>2o</w:t>
      </w:r>
      <w:r>
        <w:t xml:space="preserve"> </w:t>
      </w:r>
      <w:r w:rsidRPr="0083195A">
        <w:t>parcial</w:t>
      </w:r>
      <w:r>
        <w:t xml:space="preserve"> </w:t>
      </w:r>
      <w:r w:rsidRPr="0083195A">
        <w:t xml:space="preserve">Bioestadística </w:t>
      </w:r>
      <w:r w:rsidR="00D91811">
        <w:t>2</w:t>
      </w:r>
      <w:r>
        <w:t xml:space="preserve"> - </w:t>
      </w:r>
      <w:r w:rsidRPr="0083195A">
        <w:t xml:space="preserve">Paralelo </w:t>
      </w:r>
      <w:r w:rsidR="00D91811">
        <w:t>1</w:t>
      </w:r>
    </w:p>
    <w:p w:rsidR="0083195A" w:rsidRPr="00E723AD" w:rsidRDefault="00E723AD" w:rsidP="00941158">
      <w:pPr>
        <w:jc w:val="center"/>
        <w:rPr>
          <w:b/>
        </w:rPr>
      </w:pPr>
      <w:r w:rsidRPr="00E723AD">
        <w:rPr>
          <w:b/>
        </w:rPr>
        <w:t>40 Puntos (+ 30 Trabajo de investigación + 30 Lecciones, Deberes y Prácticas</w:t>
      </w:r>
    </w:p>
    <w:p w:rsidR="0083195A" w:rsidRPr="0083195A" w:rsidRDefault="0083195A" w:rsidP="00941158">
      <w:pPr>
        <w:jc w:val="both"/>
      </w:pPr>
      <w:r>
        <w:t>Nombre</w:t>
      </w:r>
      <w:proofErr w:type="gramStart"/>
      <w:r>
        <w:t>:_</w:t>
      </w:r>
      <w:proofErr w:type="gramEnd"/>
      <w:r>
        <w:t>_________________________________________________________</w:t>
      </w:r>
    </w:p>
    <w:p w:rsidR="0083195A" w:rsidRDefault="0083195A" w:rsidP="00941158">
      <w:pPr>
        <w:jc w:val="both"/>
      </w:pPr>
    </w:p>
    <w:p w:rsidR="00A35E3F" w:rsidRPr="009362BB" w:rsidRDefault="00A35E3F" w:rsidP="00941158">
      <w:pPr>
        <w:jc w:val="both"/>
        <w:rPr>
          <w:b/>
        </w:rPr>
      </w:pPr>
      <w:r w:rsidRPr="009362BB">
        <w:rPr>
          <w:b/>
        </w:rPr>
        <w:t xml:space="preserve">Sección Teórica: </w:t>
      </w:r>
      <w:r w:rsidR="00BD01E5">
        <w:rPr>
          <w:b/>
        </w:rPr>
        <w:t>15</w:t>
      </w:r>
      <w:r w:rsidRPr="009362BB">
        <w:rPr>
          <w:b/>
        </w:rPr>
        <w:t xml:space="preserve"> puntos </w:t>
      </w:r>
    </w:p>
    <w:p w:rsidR="002E2F2D" w:rsidRDefault="002E2F2D" w:rsidP="00941158">
      <w:pPr>
        <w:jc w:val="both"/>
      </w:pPr>
      <w:r>
        <w:t xml:space="preserve">Un especialista en lectura hace una investigación acerca de las repercusiones que puede tener el uso de textos programados en estudiantes preuniversitarios. Él sospecha que el uso de textos programados no fomenta la comprensión de la lectura. Una investigación reciente reporta que se aplicó una prueba de comprensión de lectura, a estudiantes que usaron textos programados en sus estudios preuniversitarios, y en ésta se obtuvo una puntuación promedio de 4.25. El especialista plantea que si esta prueba se aplicara a estudiantes que no usaron textos programados en sus estudios preuniversitarios, el promedio de puntajes sería mayor, pero como en la investigación citada no se reportan informes acerca de estos últimos elige aleatoriamente a 125 de ellos y les aplica la prueba de comprensión de lectura antes mencionada. De esta muestra se obtiene un promedio de 5.30 y una desviación estándar de 1.8. Si se usa un nivel de significancia </w:t>
      </w:r>
      <w:r w:rsidRPr="002E2F2D">
        <w:rPr>
          <w:rFonts w:ascii="Symbol" w:hAnsi="Symbol"/>
        </w:rPr>
        <w:t></w:t>
      </w:r>
      <w:r w:rsidRPr="002E2F2D">
        <w:rPr>
          <w:rFonts w:ascii="Symbol" w:hAnsi="Symbol"/>
        </w:rPr>
        <w:t></w:t>
      </w:r>
      <w:r>
        <w:t>= 0.05, proporcionan estos datos evidencia suficiente para apoyar el planteamiento del especialista</w:t>
      </w:r>
      <w:proofErr w:type="gramStart"/>
      <w:r>
        <w:t>?</w:t>
      </w:r>
      <w:proofErr w:type="gramEnd"/>
    </w:p>
    <w:p w:rsidR="002E2F2D" w:rsidRDefault="002E2F2D" w:rsidP="00941158">
      <w:pPr>
        <w:pStyle w:val="Prrafodelista"/>
        <w:numPr>
          <w:ilvl w:val="0"/>
          <w:numId w:val="1"/>
        </w:numPr>
        <w:jc w:val="both"/>
      </w:pPr>
      <w:r>
        <w:t>Que prueba de hipótesis usaría?</w:t>
      </w:r>
      <w:r w:rsidR="00E116CF">
        <w:t xml:space="preserve"> (2 puntos)</w:t>
      </w:r>
    </w:p>
    <w:p w:rsidR="002E2F2D" w:rsidRDefault="002E2F2D" w:rsidP="00941158">
      <w:pPr>
        <w:pStyle w:val="Prrafodelista"/>
        <w:numPr>
          <w:ilvl w:val="0"/>
          <w:numId w:val="1"/>
        </w:numPr>
        <w:jc w:val="both"/>
      </w:pPr>
      <w:r>
        <w:t>Cuáles son las restricciones de dicha prueba de hipótesis?</w:t>
      </w:r>
      <w:r w:rsidR="00E116CF">
        <w:t xml:space="preserve"> (2 puntos)</w:t>
      </w:r>
    </w:p>
    <w:p w:rsidR="002E2F2D" w:rsidRDefault="002E2F2D" w:rsidP="00941158">
      <w:pPr>
        <w:pStyle w:val="Prrafodelista"/>
        <w:numPr>
          <w:ilvl w:val="0"/>
          <w:numId w:val="1"/>
        </w:numPr>
        <w:jc w:val="both"/>
      </w:pPr>
      <w:r>
        <w:t>Cuál es el estadístico de prueba a usar</w:t>
      </w:r>
      <w:r w:rsidR="00E116CF">
        <w:t xml:space="preserve"> y cuál es su distribución </w:t>
      </w:r>
      <w:proofErr w:type="spellStart"/>
      <w:r w:rsidR="00E116CF">
        <w:t>muestreal</w:t>
      </w:r>
      <w:proofErr w:type="spellEnd"/>
      <w:r w:rsidR="00E116CF">
        <w:t>? (2 puntos)</w:t>
      </w:r>
    </w:p>
    <w:p w:rsidR="00A35E3F" w:rsidRDefault="002E2F2D" w:rsidP="00941158">
      <w:pPr>
        <w:pStyle w:val="Prrafodelista"/>
        <w:numPr>
          <w:ilvl w:val="0"/>
          <w:numId w:val="1"/>
        </w:numPr>
        <w:jc w:val="both"/>
      </w:pPr>
      <w:r>
        <w:t>Cuál es la región de rechazo</w:t>
      </w:r>
      <w:proofErr w:type="gramStart"/>
      <w:r w:rsidR="00E116CF">
        <w:t>?</w:t>
      </w:r>
      <w:proofErr w:type="gramEnd"/>
      <w:r w:rsidR="003458EE">
        <w:t xml:space="preserve"> Dibújela.</w:t>
      </w:r>
      <w:r w:rsidR="00E116CF">
        <w:t xml:space="preserve"> (2 puntos)</w:t>
      </w:r>
    </w:p>
    <w:p w:rsidR="002E2F2D" w:rsidRDefault="00E116CF" w:rsidP="00941158">
      <w:pPr>
        <w:pStyle w:val="Prrafodelista"/>
        <w:numPr>
          <w:ilvl w:val="0"/>
          <w:numId w:val="1"/>
        </w:numPr>
        <w:jc w:val="both"/>
      </w:pPr>
      <w:r>
        <w:t>Si e</w:t>
      </w:r>
      <w:r w:rsidR="002E2F2D">
        <w:t xml:space="preserve">l estadístico de prueba calculado es </w:t>
      </w:r>
      <w:r>
        <w:t xml:space="preserve">6.52, el valor crítico para </w:t>
      </w:r>
      <w:r w:rsidRPr="002E2F2D">
        <w:rPr>
          <w:rFonts w:ascii="Symbol" w:hAnsi="Symbol"/>
        </w:rPr>
        <w:t></w:t>
      </w:r>
      <w:r w:rsidRPr="002E2F2D">
        <w:rPr>
          <w:rFonts w:ascii="Symbol" w:hAnsi="Symbol"/>
        </w:rPr>
        <w:t></w:t>
      </w:r>
      <w:r>
        <w:t xml:space="preserve">= 0.05 es 1.645 y el valor crítico para </w:t>
      </w:r>
      <w:r w:rsidRPr="002E2F2D">
        <w:rPr>
          <w:rFonts w:ascii="Symbol" w:hAnsi="Symbol"/>
        </w:rPr>
        <w:t></w:t>
      </w:r>
      <w:r w:rsidRPr="002E2F2D">
        <w:rPr>
          <w:rFonts w:ascii="Symbol" w:hAnsi="Symbol"/>
        </w:rPr>
        <w:t></w:t>
      </w:r>
      <w:r>
        <w:t>= 0.025 es 1.96. Plantee .la región de rechazo, defina cual hipótesis escogería y, e</w:t>
      </w:r>
      <w:r w:rsidRPr="00E116CF">
        <w:t>n términos del problema planteado, interprete los resultados obtenidos</w:t>
      </w:r>
      <w:r>
        <w:t xml:space="preserve"> (</w:t>
      </w:r>
      <w:r w:rsidR="00BD01E5">
        <w:t>7</w:t>
      </w:r>
      <w:r>
        <w:t xml:space="preserve"> puntos).</w:t>
      </w:r>
    </w:p>
    <w:p w:rsidR="00A35E3F" w:rsidRPr="009362BB" w:rsidRDefault="00A35E3F" w:rsidP="00941158">
      <w:pPr>
        <w:jc w:val="both"/>
        <w:rPr>
          <w:b/>
        </w:rPr>
      </w:pPr>
      <w:r w:rsidRPr="009362BB">
        <w:rPr>
          <w:b/>
        </w:rPr>
        <w:t xml:space="preserve">Sección Práctica: </w:t>
      </w:r>
      <w:r w:rsidR="002E2F2D">
        <w:rPr>
          <w:b/>
        </w:rPr>
        <w:t>2</w:t>
      </w:r>
      <w:r w:rsidR="00BD01E5">
        <w:rPr>
          <w:b/>
        </w:rPr>
        <w:t>5</w:t>
      </w:r>
      <w:r w:rsidRPr="009362BB">
        <w:rPr>
          <w:b/>
        </w:rPr>
        <w:t xml:space="preserve"> Puntos</w:t>
      </w:r>
    </w:p>
    <w:p w:rsidR="00E723AD" w:rsidRDefault="00BD01E5" w:rsidP="00941158">
      <w:pPr>
        <w:jc w:val="both"/>
      </w:pPr>
      <w:r>
        <w:t xml:space="preserve">Se realizó un experimento para determinar </w:t>
      </w:r>
      <w:r w:rsidR="000B413F">
        <w:t xml:space="preserve">el efecto de temperatura y salinidad en la ganancia en peso de cierta especie de pez luego de 18 semanas. Cada factor tiene 2 niveles: Temperatura: 25ºC y 35ºC, Salinidad 10 y 25 </w:t>
      </w:r>
      <w:proofErr w:type="spellStart"/>
      <w:r w:rsidR="000B413F">
        <w:t>ppt</w:t>
      </w:r>
      <w:proofErr w:type="spellEnd"/>
      <w:r w:rsidR="000B413F">
        <w:t>. Los datos obtenidos se encuentran en la siguiente tabla:</w:t>
      </w:r>
    </w:p>
    <w:p w:rsidR="000B413F" w:rsidRDefault="000B413F" w:rsidP="000B413F">
      <w:pPr>
        <w:pStyle w:val="Prrafodelista"/>
        <w:numPr>
          <w:ilvl w:val="0"/>
          <w:numId w:val="2"/>
        </w:numPr>
        <w:jc w:val="both"/>
      </w:pPr>
      <w:r w:rsidRPr="000B413F">
        <w:t xml:space="preserve">Escriba </w:t>
      </w:r>
      <w:r>
        <w:t>la ecuación lineal del</w:t>
      </w:r>
      <w:r w:rsidRPr="000B413F">
        <w:t xml:space="preserve"> modelo para los datos. Explique todos los términos en su modelo</w:t>
      </w:r>
      <w:r>
        <w:t xml:space="preserve"> (5 puntos)</w:t>
      </w:r>
    </w:p>
    <w:p w:rsidR="000B413F" w:rsidRDefault="000B413F" w:rsidP="000B413F">
      <w:pPr>
        <w:pStyle w:val="Prrafodelista"/>
        <w:numPr>
          <w:ilvl w:val="0"/>
          <w:numId w:val="2"/>
        </w:numPr>
        <w:jc w:val="both"/>
      </w:pPr>
      <w:r>
        <w:t>Determine si se cumplen las restricciones del modelo (5 puntos)</w:t>
      </w:r>
    </w:p>
    <w:p w:rsidR="000B413F" w:rsidRDefault="000B413F" w:rsidP="000B413F">
      <w:pPr>
        <w:pStyle w:val="Prrafodelista"/>
        <w:numPr>
          <w:ilvl w:val="0"/>
          <w:numId w:val="2"/>
        </w:numPr>
        <w:jc w:val="both"/>
      </w:pPr>
      <w:r>
        <w:t>Construya la tabla de ANOVA y explique su resultado (</w:t>
      </w:r>
      <w:r w:rsidRPr="00E723AD">
        <w:rPr>
          <w:rFonts w:ascii="Symbol" w:hAnsi="Symbol"/>
        </w:rPr>
        <w:t></w:t>
      </w:r>
      <w:r>
        <w:t xml:space="preserve">=0.05). Plantee las hipótesis y escriba </w:t>
      </w:r>
      <w:r w:rsidRPr="00FF7892">
        <w:rPr>
          <w:b/>
        </w:rPr>
        <w:t>en palabras</w:t>
      </w:r>
      <w:r>
        <w:t xml:space="preserve"> </w:t>
      </w:r>
      <w:r w:rsidRPr="006A5E05">
        <w:rPr>
          <w:b/>
        </w:rPr>
        <w:t>su</w:t>
      </w:r>
      <w:r w:rsidR="006A5E05">
        <w:rPr>
          <w:b/>
        </w:rPr>
        <w:t>s</w:t>
      </w:r>
      <w:r w:rsidRPr="006A5E05">
        <w:rPr>
          <w:b/>
        </w:rPr>
        <w:t xml:space="preserve"> conclusi</w:t>
      </w:r>
      <w:r w:rsidR="006A5E05">
        <w:rPr>
          <w:b/>
        </w:rPr>
        <w:t>o</w:t>
      </w:r>
      <w:r w:rsidRPr="006A5E05">
        <w:rPr>
          <w:b/>
        </w:rPr>
        <w:t>n</w:t>
      </w:r>
      <w:r w:rsidR="006A5E05">
        <w:rPr>
          <w:b/>
        </w:rPr>
        <w:t>es</w:t>
      </w:r>
      <w:r>
        <w:t>. (</w:t>
      </w:r>
      <w:r w:rsidR="003B7360">
        <w:t>5</w:t>
      </w:r>
      <w:r>
        <w:t xml:space="preserve"> puntos).</w:t>
      </w:r>
    </w:p>
    <w:p w:rsidR="000B413F" w:rsidRDefault="000B413F" w:rsidP="000B413F">
      <w:pPr>
        <w:pStyle w:val="Prrafodelista"/>
        <w:numPr>
          <w:ilvl w:val="0"/>
          <w:numId w:val="2"/>
        </w:numPr>
        <w:jc w:val="both"/>
      </w:pPr>
      <w:r>
        <w:lastRenderedPageBreak/>
        <w:t xml:space="preserve">Determine </w:t>
      </w:r>
      <w:proofErr w:type="spellStart"/>
      <w:r>
        <w:t>que</w:t>
      </w:r>
      <w:proofErr w:type="spellEnd"/>
      <w:r>
        <w:t xml:space="preserve"> factores y niveles de dichos factores tuvieron diferencias significativas (</w:t>
      </w:r>
      <w:r w:rsidRPr="00E723AD">
        <w:rPr>
          <w:rFonts w:ascii="Symbol" w:hAnsi="Symbol"/>
        </w:rPr>
        <w:t></w:t>
      </w:r>
      <w:r>
        <w:t xml:space="preserve">=0.05) entre sí y cuáles no. Realice la prueba correspondiente, interprete  y </w:t>
      </w:r>
      <w:r w:rsidRPr="006A5E05">
        <w:rPr>
          <w:b/>
        </w:rPr>
        <w:t>escriba en palabras</w:t>
      </w:r>
      <w:r w:rsidR="006A5E05">
        <w:rPr>
          <w:b/>
        </w:rPr>
        <w:t xml:space="preserve"> sus conclusiones </w:t>
      </w:r>
      <w:r>
        <w:t>(10 puntos)</w:t>
      </w:r>
    </w:p>
    <w:p w:rsidR="000B413F" w:rsidRDefault="000B413F" w:rsidP="00941158">
      <w:pPr>
        <w:jc w:val="both"/>
      </w:pPr>
    </w:p>
    <w:tbl>
      <w:tblPr>
        <w:tblW w:w="0" w:type="auto"/>
        <w:jc w:val="center"/>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25"/>
        <w:gridCol w:w="1325"/>
        <w:gridCol w:w="1324"/>
      </w:tblGrid>
      <w:tr w:rsidR="000B413F" w:rsidRPr="000B413F" w:rsidTr="008F6B5C">
        <w:trPr>
          <w:trHeight w:val="250"/>
          <w:jc w:val="center"/>
        </w:trPr>
        <w:tc>
          <w:tcPr>
            <w:tcW w:w="1325" w:type="dxa"/>
            <w:shd w:val="solid" w:color="ECE9D8" w:fill="auto"/>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proofErr w:type="spellStart"/>
            <w:r w:rsidRPr="000B413F">
              <w:rPr>
                <w:rFonts w:ascii="Arial" w:hAnsi="Arial" w:cs="Arial"/>
                <w:color w:val="000000"/>
                <w:sz w:val="20"/>
                <w:szCs w:val="20"/>
              </w:rPr>
              <w:t>Weight</w:t>
            </w:r>
            <w:proofErr w:type="spellEnd"/>
          </w:p>
        </w:tc>
        <w:tc>
          <w:tcPr>
            <w:tcW w:w="1325" w:type="dxa"/>
            <w:shd w:val="solid" w:color="ECE9D8" w:fill="auto"/>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Sal</w:t>
            </w:r>
          </w:p>
        </w:tc>
        <w:tc>
          <w:tcPr>
            <w:tcW w:w="1324" w:type="dxa"/>
            <w:shd w:val="solid" w:color="ECE9D8" w:fill="auto"/>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proofErr w:type="spellStart"/>
            <w:r w:rsidRPr="000B413F">
              <w:rPr>
                <w:rFonts w:ascii="Arial" w:hAnsi="Arial" w:cs="Arial"/>
                <w:color w:val="000000"/>
                <w:sz w:val="20"/>
                <w:szCs w:val="20"/>
              </w:rPr>
              <w:t>Temp</w:t>
            </w:r>
            <w:proofErr w:type="spellEnd"/>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86</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10</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52</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10</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73</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10</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544</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371</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482</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439</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10</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35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436</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10</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35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349</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10</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35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249</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35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245</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35</w:t>
            </w:r>
          </w:p>
        </w:tc>
      </w:tr>
      <w:tr w:rsidR="000B413F" w:rsidRPr="000B413F" w:rsidTr="008F6B5C">
        <w:trPr>
          <w:trHeight w:val="250"/>
          <w:jc w:val="center"/>
        </w:trPr>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330</w:t>
            </w:r>
          </w:p>
        </w:tc>
        <w:tc>
          <w:tcPr>
            <w:tcW w:w="1325"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25</w:t>
            </w:r>
          </w:p>
        </w:tc>
        <w:tc>
          <w:tcPr>
            <w:tcW w:w="1324" w:type="dxa"/>
          </w:tcPr>
          <w:p w:rsidR="000B413F" w:rsidRPr="000B413F" w:rsidRDefault="000B413F" w:rsidP="000B413F">
            <w:pPr>
              <w:autoSpaceDE w:val="0"/>
              <w:autoSpaceDN w:val="0"/>
              <w:adjustRightInd w:val="0"/>
              <w:spacing w:after="0" w:line="240" w:lineRule="auto"/>
              <w:jc w:val="right"/>
              <w:rPr>
                <w:rFonts w:ascii="Arial" w:hAnsi="Arial" w:cs="Arial"/>
                <w:color w:val="000000"/>
                <w:sz w:val="20"/>
                <w:szCs w:val="20"/>
              </w:rPr>
            </w:pPr>
            <w:r w:rsidRPr="000B413F">
              <w:rPr>
                <w:rFonts w:ascii="Arial" w:hAnsi="Arial" w:cs="Arial"/>
                <w:color w:val="000000"/>
                <w:sz w:val="20"/>
                <w:szCs w:val="20"/>
              </w:rPr>
              <w:t>35</w:t>
            </w:r>
          </w:p>
        </w:tc>
      </w:tr>
    </w:tbl>
    <w:p w:rsidR="000B413F" w:rsidRDefault="000B413F" w:rsidP="00941158">
      <w:pPr>
        <w:jc w:val="both"/>
      </w:pPr>
    </w:p>
    <w:p w:rsidR="008D646E" w:rsidRDefault="008D646E" w:rsidP="00941158">
      <w:pPr>
        <w:jc w:val="both"/>
      </w:pPr>
      <w:r>
        <w:t xml:space="preserve">NOTAS: </w:t>
      </w:r>
    </w:p>
    <w:p w:rsidR="008D646E" w:rsidRDefault="008D646E" w:rsidP="008D646E">
      <w:pPr>
        <w:pStyle w:val="Prrafodelista"/>
        <w:numPr>
          <w:ilvl w:val="0"/>
          <w:numId w:val="5"/>
        </w:numPr>
        <w:jc w:val="both"/>
      </w:pPr>
      <w:r>
        <w:t xml:space="preserve">Responda todas las preguntas en este archivo y guárdelo con el nombre </w:t>
      </w:r>
      <w:r w:rsidRPr="002C3435">
        <w:rPr>
          <w:b/>
        </w:rPr>
        <w:t>Apellido-Nombre-Bioestadistica2-Examen2.docx</w:t>
      </w:r>
      <w:r>
        <w:t xml:space="preserve"> (Remplazando su Nombre y Apellido)</w:t>
      </w:r>
    </w:p>
    <w:p w:rsidR="008D646E" w:rsidRDefault="008D646E" w:rsidP="008D646E">
      <w:pPr>
        <w:pStyle w:val="Prrafodelista"/>
        <w:numPr>
          <w:ilvl w:val="0"/>
          <w:numId w:val="5"/>
        </w:numPr>
        <w:jc w:val="both"/>
      </w:pPr>
      <w:r>
        <w:t xml:space="preserve">Incluya en cada pregunta capturas de la pantalla de todos los pasos y explique que hizo para llegar ahí y </w:t>
      </w:r>
      <w:r w:rsidRPr="008D646E">
        <w:rPr>
          <w:b/>
        </w:rPr>
        <w:t>a que conclusión llega</w:t>
      </w:r>
      <w:r>
        <w:rPr>
          <w:b/>
        </w:rPr>
        <w:t xml:space="preserve"> (en palabras y </w:t>
      </w:r>
      <w:r w:rsidRPr="008D646E">
        <w:rPr>
          <w:b/>
          <w:highlight w:val="yellow"/>
        </w:rPr>
        <w:t>resaltado</w:t>
      </w:r>
      <w:r>
        <w:rPr>
          <w:b/>
        </w:rPr>
        <w:t>)</w:t>
      </w:r>
    </w:p>
    <w:p w:rsidR="008D646E" w:rsidRDefault="008D646E" w:rsidP="008D646E">
      <w:pPr>
        <w:pStyle w:val="Prrafodelista"/>
        <w:numPr>
          <w:ilvl w:val="0"/>
          <w:numId w:val="5"/>
        </w:numPr>
        <w:jc w:val="both"/>
      </w:pPr>
      <w:r>
        <w:t xml:space="preserve">Guarde el </w:t>
      </w:r>
      <w:proofErr w:type="spellStart"/>
      <w:r>
        <w:t>Workbook</w:t>
      </w:r>
      <w:proofErr w:type="spellEnd"/>
      <w:r>
        <w:t xml:space="preserve"> de STATISTICA con el nombre Apellido-Nombre-Bioestadistica2-Examen2.stw y el </w:t>
      </w:r>
      <w:proofErr w:type="spellStart"/>
      <w:r>
        <w:t>Spreadsheet</w:t>
      </w:r>
      <w:proofErr w:type="spellEnd"/>
      <w:r>
        <w:t xml:space="preserve"> como Apellido-Nombre-Bioestadistica2-Examen2.sta y envíelas al profesor junto con este archivo (total 3 archivos)</w:t>
      </w:r>
    </w:p>
    <w:sectPr w:rsidR="008D646E" w:rsidSect="009156F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95259"/>
    <w:multiLevelType w:val="hybridMultilevel"/>
    <w:tmpl w:val="BA18A26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28115EF5"/>
    <w:multiLevelType w:val="hybridMultilevel"/>
    <w:tmpl w:val="536844C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562C29EA"/>
    <w:multiLevelType w:val="hybridMultilevel"/>
    <w:tmpl w:val="B7EA16B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5C1E2F14"/>
    <w:multiLevelType w:val="hybridMultilevel"/>
    <w:tmpl w:val="87E4AC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600A38A6"/>
    <w:multiLevelType w:val="hybridMultilevel"/>
    <w:tmpl w:val="0CEAE45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3195A"/>
    <w:rsid w:val="00084088"/>
    <w:rsid w:val="000B413F"/>
    <w:rsid w:val="002C3435"/>
    <w:rsid w:val="002D6397"/>
    <w:rsid w:val="002E2F2D"/>
    <w:rsid w:val="003458EE"/>
    <w:rsid w:val="00363C39"/>
    <w:rsid w:val="003B7360"/>
    <w:rsid w:val="00543CCA"/>
    <w:rsid w:val="00614988"/>
    <w:rsid w:val="006A5E05"/>
    <w:rsid w:val="006F72B5"/>
    <w:rsid w:val="007C1990"/>
    <w:rsid w:val="0083195A"/>
    <w:rsid w:val="0084594B"/>
    <w:rsid w:val="00854626"/>
    <w:rsid w:val="008D646E"/>
    <w:rsid w:val="008F6B5C"/>
    <w:rsid w:val="009156F3"/>
    <w:rsid w:val="009362BB"/>
    <w:rsid w:val="00941158"/>
    <w:rsid w:val="009C6BC9"/>
    <w:rsid w:val="00A35E3F"/>
    <w:rsid w:val="00A4600E"/>
    <w:rsid w:val="00A83ED3"/>
    <w:rsid w:val="00BD01E5"/>
    <w:rsid w:val="00C02C2E"/>
    <w:rsid w:val="00C531CB"/>
    <w:rsid w:val="00D379A2"/>
    <w:rsid w:val="00D91811"/>
    <w:rsid w:val="00DD0CE6"/>
    <w:rsid w:val="00E116CF"/>
    <w:rsid w:val="00E171B9"/>
    <w:rsid w:val="00E63B8E"/>
    <w:rsid w:val="00E723AD"/>
    <w:rsid w:val="00F86DAA"/>
    <w:rsid w:val="00FF7892"/>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6F3"/>
  </w:style>
  <w:style w:type="paragraph" w:styleId="Ttulo1">
    <w:name w:val="heading 1"/>
    <w:basedOn w:val="Normal"/>
    <w:next w:val="Normal"/>
    <w:link w:val="Ttulo1Car"/>
    <w:uiPriority w:val="9"/>
    <w:qFormat/>
    <w:rsid w:val="00831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95A"/>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A35E3F"/>
    <w:pPr>
      <w:ind w:left="720"/>
      <w:contextualSpacing/>
    </w:pPr>
  </w:style>
  <w:style w:type="paragraph" w:styleId="Mapadeldocumento">
    <w:name w:val="Document Map"/>
    <w:basedOn w:val="Normal"/>
    <w:link w:val="MapadeldocumentoCar"/>
    <w:uiPriority w:val="99"/>
    <w:semiHidden/>
    <w:unhideWhenUsed/>
    <w:rsid w:val="009C6BC9"/>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9C6B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509</Words>
  <Characters>2804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Barcillo inc.</Company>
  <LinksUpToDate>false</LinksUpToDate>
  <CharactersWithSpaces>3307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Barcillo Barsiniestro</dc:creator>
  <cp:lastModifiedBy>Barcillo Barsiniestro</cp:lastModifiedBy>
  <cp:revision>9</cp:revision>
  <dcterms:created xsi:type="dcterms:W3CDTF">2012-02-01T02:36:00Z</dcterms:created>
  <dcterms:modified xsi:type="dcterms:W3CDTF">2012-02-01T02:58:00Z</dcterms:modified>
</cp:coreProperties>
</file>