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42" w:rsidRDefault="00F17642" w:rsidP="00F17642">
      <w:pPr>
        <w:spacing w:after="0" w:line="240" w:lineRule="auto"/>
        <w:jc w:val="center"/>
        <w:rPr>
          <w:b/>
          <w:sz w:val="24"/>
          <w:szCs w:val="24"/>
        </w:rPr>
      </w:pPr>
      <w:r>
        <w:rPr>
          <w:b/>
          <w:sz w:val="24"/>
          <w:szCs w:val="24"/>
        </w:rPr>
        <w:t>INGENIERÍA EN CONTROL DE GESTIÓN</w:t>
      </w:r>
    </w:p>
    <w:p w:rsidR="00F17642" w:rsidRDefault="00F17642" w:rsidP="00F17642">
      <w:pPr>
        <w:spacing w:after="0" w:line="240" w:lineRule="auto"/>
        <w:jc w:val="center"/>
        <w:rPr>
          <w:b/>
          <w:sz w:val="24"/>
          <w:szCs w:val="24"/>
        </w:rPr>
      </w:pPr>
      <w:r>
        <w:rPr>
          <w:b/>
          <w:sz w:val="24"/>
          <w:szCs w:val="24"/>
        </w:rPr>
        <w:t>EXAMEN SEGUNDO PARCIAL</w:t>
      </w:r>
    </w:p>
    <w:p w:rsidR="00F17642" w:rsidRDefault="00F17642" w:rsidP="00F17642">
      <w:pPr>
        <w:spacing w:after="0"/>
        <w:jc w:val="both"/>
        <w:rPr>
          <w:b/>
          <w:sz w:val="24"/>
          <w:szCs w:val="24"/>
        </w:rPr>
      </w:pPr>
      <w:r>
        <w:rPr>
          <w:b/>
          <w:sz w:val="24"/>
          <w:szCs w:val="24"/>
        </w:rPr>
        <w:t>NOMBRE: ______________________________</w:t>
      </w:r>
    </w:p>
    <w:p w:rsidR="00F17642" w:rsidRDefault="00F17642" w:rsidP="00F17642">
      <w:pPr>
        <w:spacing w:after="0"/>
        <w:jc w:val="both"/>
        <w:rPr>
          <w:sz w:val="24"/>
          <w:szCs w:val="24"/>
        </w:rPr>
      </w:pPr>
      <w:r>
        <w:rPr>
          <w:b/>
          <w:sz w:val="24"/>
          <w:szCs w:val="24"/>
        </w:rPr>
        <w:t>FECHA: _________________________________</w:t>
      </w:r>
    </w:p>
    <w:p w:rsidR="00F17642" w:rsidRDefault="00F17642" w:rsidP="00F17642">
      <w:pPr>
        <w:spacing w:after="0"/>
        <w:jc w:val="both"/>
        <w:rPr>
          <w:sz w:val="24"/>
          <w:szCs w:val="24"/>
        </w:rPr>
      </w:pPr>
    </w:p>
    <w:p w:rsidR="00F17642" w:rsidRDefault="00F17642" w:rsidP="00F17642">
      <w:pPr>
        <w:spacing w:after="0" w:line="240" w:lineRule="auto"/>
        <w:jc w:val="both"/>
        <w:rPr>
          <w:sz w:val="24"/>
          <w:szCs w:val="24"/>
        </w:rPr>
      </w:pPr>
      <w:r>
        <w:rPr>
          <w:b/>
          <w:sz w:val="24"/>
          <w:szCs w:val="24"/>
        </w:rPr>
        <w:t>INSTRUCCIONES:</w:t>
      </w:r>
      <w:r>
        <w:rPr>
          <w:sz w:val="24"/>
          <w:szCs w:val="24"/>
        </w:rPr>
        <w:t xml:space="preserve"> Este es el caso de un área de una empresa, la misma que actualmente representa la “Vaca de Efectivo” de la organización. En vista que la organización ya cuenta con instalaciones propias y un negocio primario que ya ha sido explotado y ha generado suficientes recursos para equipamiento, la unidad objeto del estudio puede utilizar los recursos generales de la organización, entendiéndose por esto, espacio físico bien distribuido, luz, agua, teléfono, internet, etc. Los sueldos del personal de esta unidad si representan un costo fijo, además de los gastos en promoción y los incurridos en el proceso de enseñanza, pues se </w:t>
      </w:r>
      <w:proofErr w:type="gramStart"/>
      <w:r>
        <w:rPr>
          <w:sz w:val="24"/>
          <w:szCs w:val="24"/>
        </w:rPr>
        <w:t>trata</w:t>
      </w:r>
      <w:proofErr w:type="gramEnd"/>
      <w:r>
        <w:rPr>
          <w:sz w:val="24"/>
          <w:szCs w:val="24"/>
        </w:rPr>
        <w:t xml:space="preserve"> de una entidad educativa. Actualmente se encuentran algunos problemas que podrían en algún momento afectar negativamente al negocio, se ven entre ellos los siguientes:</w:t>
      </w:r>
    </w:p>
    <w:p w:rsidR="00F17642" w:rsidRDefault="00F17642" w:rsidP="00F17642">
      <w:pPr>
        <w:pStyle w:val="Prrafodelista"/>
        <w:numPr>
          <w:ilvl w:val="0"/>
          <w:numId w:val="1"/>
        </w:numPr>
        <w:spacing w:after="0" w:line="240" w:lineRule="auto"/>
        <w:jc w:val="both"/>
        <w:rPr>
          <w:sz w:val="24"/>
          <w:szCs w:val="24"/>
        </w:rPr>
      </w:pPr>
      <w:r>
        <w:rPr>
          <w:sz w:val="24"/>
          <w:szCs w:val="24"/>
        </w:rPr>
        <w:t>Falta trabajo en equipo</w:t>
      </w:r>
    </w:p>
    <w:p w:rsidR="00F17642" w:rsidRDefault="00F17642" w:rsidP="00F17642">
      <w:pPr>
        <w:pStyle w:val="Prrafodelista"/>
        <w:numPr>
          <w:ilvl w:val="0"/>
          <w:numId w:val="1"/>
        </w:numPr>
        <w:spacing w:after="0" w:line="240" w:lineRule="auto"/>
        <w:jc w:val="both"/>
        <w:rPr>
          <w:sz w:val="24"/>
          <w:szCs w:val="24"/>
        </w:rPr>
      </w:pPr>
      <w:r>
        <w:rPr>
          <w:sz w:val="24"/>
          <w:szCs w:val="24"/>
        </w:rPr>
        <w:t>Existe información asimétrica, no todos saben lo que necesitan saber, cuando lo necesitan</w:t>
      </w:r>
    </w:p>
    <w:p w:rsidR="00F17642" w:rsidRDefault="00F17642" w:rsidP="00F17642">
      <w:pPr>
        <w:pStyle w:val="Prrafodelista"/>
        <w:numPr>
          <w:ilvl w:val="0"/>
          <w:numId w:val="1"/>
        </w:numPr>
        <w:spacing w:after="0" w:line="240" w:lineRule="auto"/>
        <w:jc w:val="both"/>
        <w:rPr>
          <w:sz w:val="24"/>
          <w:szCs w:val="24"/>
        </w:rPr>
      </w:pPr>
      <w:r>
        <w:rPr>
          <w:sz w:val="24"/>
          <w:szCs w:val="24"/>
        </w:rPr>
        <w:t>Falta de delegación de funciones</w:t>
      </w:r>
    </w:p>
    <w:p w:rsidR="00F17642" w:rsidRDefault="00F17642" w:rsidP="00F17642">
      <w:pPr>
        <w:pStyle w:val="Prrafodelista"/>
        <w:numPr>
          <w:ilvl w:val="0"/>
          <w:numId w:val="1"/>
        </w:numPr>
        <w:spacing w:after="0" w:line="240" w:lineRule="auto"/>
        <w:jc w:val="both"/>
        <w:rPr>
          <w:sz w:val="24"/>
          <w:szCs w:val="24"/>
        </w:rPr>
      </w:pPr>
      <w:r>
        <w:rPr>
          <w:sz w:val="24"/>
          <w:szCs w:val="24"/>
        </w:rPr>
        <w:t>Los pagos son extremadamente burocráticos</w:t>
      </w:r>
    </w:p>
    <w:p w:rsidR="00F17642" w:rsidRDefault="00F17642" w:rsidP="00F17642">
      <w:pPr>
        <w:pStyle w:val="Prrafodelista"/>
        <w:numPr>
          <w:ilvl w:val="0"/>
          <w:numId w:val="1"/>
        </w:numPr>
        <w:spacing w:after="0" w:line="240" w:lineRule="auto"/>
        <w:jc w:val="both"/>
        <w:rPr>
          <w:sz w:val="24"/>
          <w:szCs w:val="24"/>
        </w:rPr>
      </w:pPr>
      <w:r>
        <w:rPr>
          <w:sz w:val="24"/>
          <w:szCs w:val="24"/>
        </w:rPr>
        <w:t>El Gerente General tiene muchas reuniones y no es fácil comunicarle los problemas</w:t>
      </w:r>
    </w:p>
    <w:p w:rsidR="00F17642" w:rsidRDefault="00F17642" w:rsidP="00F17642">
      <w:pPr>
        <w:pStyle w:val="Prrafodelista"/>
        <w:numPr>
          <w:ilvl w:val="0"/>
          <w:numId w:val="1"/>
        </w:numPr>
        <w:spacing w:after="0" w:line="240" w:lineRule="auto"/>
        <w:jc w:val="both"/>
        <w:rPr>
          <w:sz w:val="24"/>
          <w:szCs w:val="24"/>
        </w:rPr>
      </w:pPr>
      <w:r>
        <w:rPr>
          <w:sz w:val="24"/>
          <w:szCs w:val="24"/>
        </w:rPr>
        <w:t>Cambios de personal toman tiempo de adaptación</w:t>
      </w:r>
    </w:p>
    <w:p w:rsidR="00F17642" w:rsidRDefault="00F17642" w:rsidP="00F17642">
      <w:pPr>
        <w:pStyle w:val="Prrafodelista"/>
        <w:numPr>
          <w:ilvl w:val="0"/>
          <w:numId w:val="1"/>
        </w:numPr>
        <w:spacing w:after="0" w:line="240" w:lineRule="auto"/>
        <w:jc w:val="both"/>
        <w:rPr>
          <w:sz w:val="24"/>
          <w:szCs w:val="24"/>
        </w:rPr>
      </w:pPr>
      <w:r>
        <w:rPr>
          <w:sz w:val="24"/>
          <w:szCs w:val="24"/>
        </w:rPr>
        <w:t>Decisiones cambiantes a diario</w:t>
      </w:r>
    </w:p>
    <w:p w:rsidR="00F17642" w:rsidRDefault="00F17642" w:rsidP="00F17642">
      <w:pPr>
        <w:pStyle w:val="Prrafodelista"/>
        <w:numPr>
          <w:ilvl w:val="0"/>
          <w:numId w:val="1"/>
        </w:numPr>
        <w:spacing w:after="0" w:line="240" w:lineRule="auto"/>
        <w:jc w:val="both"/>
        <w:rPr>
          <w:sz w:val="24"/>
          <w:szCs w:val="24"/>
        </w:rPr>
      </w:pPr>
      <w:r>
        <w:rPr>
          <w:sz w:val="24"/>
          <w:szCs w:val="24"/>
        </w:rPr>
        <w:t>Despreocupación de las necesidades del cliente</w:t>
      </w:r>
    </w:p>
    <w:p w:rsidR="00F17642" w:rsidRDefault="00F17642" w:rsidP="00F17642">
      <w:pPr>
        <w:pStyle w:val="Prrafodelista"/>
        <w:numPr>
          <w:ilvl w:val="0"/>
          <w:numId w:val="1"/>
        </w:numPr>
        <w:spacing w:after="0" w:line="240" w:lineRule="auto"/>
        <w:jc w:val="both"/>
        <w:rPr>
          <w:sz w:val="24"/>
          <w:szCs w:val="24"/>
        </w:rPr>
      </w:pPr>
      <w:r>
        <w:rPr>
          <w:sz w:val="24"/>
          <w:szCs w:val="24"/>
        </w:rPr>
        <w:t>Mala distribución de recursos</w:t>
      </w:r>
    </w:p>
    <w:p w:rsidR="00F17642" w:rsidRDefault="00F17642" w:rsidP="00F17642">
      <w:pPr>
        <w:spacing w:after="0" w:line="240" w:lineRule="auto"/>
        <w:jc w:val="both"/>
        <w:rPr>
          <w:sz w:val="24"/>
          <w:szCs w:val="24"/>
        </w:rPr>
      </w:pPr>
      <w:r>
        <w:rPr>
          <w:sz w:val="24"/>
          <w:szCs w:val="24"/>
        </w:rPr>
        <w:t>Ingresó a principios de año una nueva profesora en reemplazo de otro que coordinaba un programa de enseñanza, luego reemplazó a otra en otro programa. Actualmente se encuentra resolviendo problemas como cambios abruptos de profesores, conflictos causados por mala planificación, descontento de algunos estudiantes, empleados y el de ella misma.  Esta profesora desea arreglar los problemas de modo que se pueda trabajar correctamente; ella tiene que coordinar con 4 personas más que realizan la misma función, con tres personas que ayudan en la parte operativa y obviamente con el Gerente General. Ella necesita que usted le asesore en la creación de un sistema de control de gestión en los siguientes aspectos:</w:t>
      </w:r>
    </w:p>
    <w:p w:rsidR="00F17642" w:rsidRDefault="00F17642" w:rsidP="00F17642">
      <w:pPr>
        <w:pStyle w:val="Prrafodelista"/>
        <w:numPr>
          <w:ilvl w:val="0"/>
          <w:numId w:val="2"/>
        </w:numPr>
        <w:spacing w:after="0" w:line="240" w:lineRule="auto"/>
        <w:jc w:val="both"/>
        <w:rPr>
          <w:sz w:val="24"/>
          <w:szCs w:val="24"/>
        </w:rPr>
      </w:pPr>
      <w:r>
        <w:rPr>
          <w:sz w:val="24"/>
          <w:szCs w:val="24"/>
        </w:rPr>
        <w:t>Identifique cuáles serían en este caso los elementos del sistema de control que quiere crear (sensor, evaluador, corrector y red de comunicación)</w:t>
      </w:r>
    </w:p>
    <w:p w:rsidR="00F17642" w:rsidRDefault="00F17642" w:rsidP="00F17642">
      <w:pPr>
        <w:pStyle w:val="Prrafodelista"/>
        <w:numPr>
          <w:ilvl w:val="0"/>
          <w:numId w:val="2"/>
        </w:numPr>
        <w:spacing w:after="0" w:line="240" w:lineRule="auto"/>
        <w:jc w:val="both"/>
        <w:rPr>
          <w:sz w:val="24"/>
          <w:szCs w:val="24"/>
        </w:rPr>
      </w:pPr>
      <w:r>
        <w:rPr>
          <w:sz w:val="24"/>
          <w:szCs w:val="24"/>
        </w:rPr>
        <w:t>Cuáles serían las limitaciones que tendría que considerar para formular una estrategia.</w:t>
      </w:r>
    </w:p>
    <w:p w:rsidR="00F17642" w:rsidRDefault="00F17642" w:rsidP="00F17642">
      <w:pPr>
        <w:pStyle w:val="Prrafodelista"/>
        <w:numPr>
          <w:ilvl w:val="0"/>
          <w:numId w:val="2"/>
        </w:numPr>
        <w:spacing w:after="0" w:line="240" w:lineRule="auto"/>
        <w:jc w:val="both"/>
        <w:rPr>
          <w:sz w:val="24"/>
          <w:szCs w:val="24"/>
        </w:rPr>
      </w:pPr>
      <w:r>
        <w:rPr>
          <w:sz w:val="24"/>
          <w:szCs w:val="24"/>
        </w:rPr>
        <w:t>¿Qué estrategia o estrategias escogería para definir un sistema de control de gestión?</w:t>
      </w:r>
    </w:p>
    <w:p w:rsidR="00F17642" w:rsidRPr="00EB09DA" w:rsidRDefault="00F17642" w:rsidP="00F17642">
      <w:pPr>
        <w:pStyle w:val="Prrafodelista"/>
        <w:numPr>
          <w:ilvl w:val="0"/>
          <w:numId w:val="2"/>
        </w:numPr>
        <w:spacing w:after="0" w:line="240" w:lineRule="auto"/>
        <w:jc w:val="both"/>
        <w:rPr>
          <w:sz w:val="24"/>
          <w:szCs w:val="24"/>
        </w:rPr>
      </w:pPr>
      <w:r>
        <w:rPr>
          <w:sz w:val="24"/>
          <w:szCs w:val="24"/>
        </w:rPr>
        <w:t>Establecer 2 indicadores por cada perspectiva del Cuadro de Mando Integral fusionado con la estrategia(s) escogida(s)</w:t>
      </w:r>
    </w:p>
    <w:p w:rsidR="00F17642" w:rsidRPr="00B94185" w:rsidRDefault="00F17642" w:rsidP="00F17642">
      <w:pPr>
        <w:jc w:val="center"/>
        <w:rPr>
          <w:rFonts w:ascii="Tahoma" w:hAnsi="Tahoma" w:cs="Tahoma"/>
          <w:b/>
          <w:sz w:val="36"/>
          <w:szCs w:val="36"/>
          <w:lang w:val="es-MX"/>
        </w:rPr>
      </w:pPr>
    </w:p>
    <w:p w:rsidR="00ED0D7A" w:rsidRDefault="00ED0D7A">
      <w:bookmarkStart w:id="0" w:name="_GoBack"/>
      <w:bookmarkEnd w:id="0"/>
    </w:p>
    <w:sectPr w:rsidR="00ED0D7A" w:rsidSect="00B77F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40827"/>
    <w:multiLevelType w:val="hybridMultilevel"/>
    <w:tmpl w:val="CFD6C8C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666B6105"/>
    <w:multiLevelType w:val="hybridMultilevel"/>
    <w:tmpl w:val="8244C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F17642"/>
    <w:rsid w:val="00ED0D7A"/>
    <w:rsid w:val="00F1764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4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642"/>
    <w:pPr>
      <w:ind w:left="720"/>
      <w:contextualSpacing/>
    </w:pPr>
    <w:rPr>
      <w:rFonts w:ascii="Calibri" w:eastAsia="Times New Roman" w:hAnsi="Calibri" w:cs="Times New Roman"/>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2140</Characters>
  <Application>Microsoft Office Word</Application>
  <DocSecurity>0</DocSecurity>
  <Lines>17</Lines>
  <Paragraphs>5</Paragraphs>
  <ScaleCrop>false</ScaleCrop>
  <Company>Casa</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Pacheco Orellana</dc:creator>
  <cp:keywords/>
  <dc:description/>
  <cp:lastModifiedBy>Esther Pacheco Orellana</cp:lastModifiedBy>
  <cp:revision>1</cp:revision>
  <dcterms:created xsi:type="dcterms:W3CDTF">2012-04-10T16:07:00Z</dcterms:created>
  <dcterms:modified xsi:type="dcterms:W3CDTF">2012-04-10T16:08:00Z</dcterms:modified>
</cp:coreProperties>
</file>