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Borders>
          <w:top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6770"/>
        <w:gridCol w:w="1701"/>
      </w:tblGrid>
      <w:tr w:rsidR="00FD1616" w:rsidTr="003E4CE5">
        <w:trPr>
          <w:trHeight w:val="1406"/>
        </w:trPr>
        <w:tc>
          <w:tcPr>
            <w:tcW w:w="1276" w:type="dxa"/>
            <w:vAlign w:val="center"/>
          </w:tcPr>
          <w:p w:rsidR="00FD1616" w:rsidRDefault="00FD1616" w:rsidP="00324C2F">
            <w:pPr>
              <w:ind w:left="-108" w:right="-107"/>
              <w:jc w:val="center"/>
            </w:pPr>
            <w:r w:rsidRPr="003B1A29">
              <w:rPr>
                <w:noProof/>
                <w:lang w:val="es-EC" w:eastAsia="es-EC"/>
              </w:rPr>
              <w:drawing>
                <wp:inline distT="0" distB="0" distL="0" distR="0">
                  <wp:extent cx="761423" cy="857250"/>
                  <wp:effectExtent l="19050" t="0" r="577" b="0"/>
                  <wp:docPr id="1" name="Imagen 3" descr="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  <w:vAlign w:val="center"/>
          </w:tcPr>
          <w:p w:rsidR="00FD1616" w:rsidRPr="00324C2F" w:rsidRDefault="00FD1616" w:rsidP="00FD1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C2F">
              <w:rPr>
                <w:rFonts w:ascii="Arial" w:hAnsi="Arial" w:cs="Arial"/>
                <w:b/>
                <w:sz w:val="22"/>
                <w:szCs w:val="22"/>
              </w:rPr>
              <w:t>ESCUELA SUPERIOR POLITECNICA DEL LITORAL</w:t>
            </w:r>
          </w:p>
          <w:p w:rsidR="00FD1616" w:rsidRDefault="00FD1616" w:rsidP="00FD1616">
            <w:pPr>
              <w:tabs>
                <w:tab w:val="left" w:pos="1876"/>
              </w:tabs>
              <w:ind w:left="317" w:right="4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4C2F">
              <w:rPr>
                <w:rFonts w:ascii="Arial" w:hAnsi="Arial" w:cs="Arial"/>
                <w:b/>
                <w:sz w:val="22"/>
                <w:szCs w:val="22"/>
              </w:rPr>
              <w:t>INSTITUTO DE CIENCIAS QUIMICA Y AMBIENTALES</w:t>
            </w:r>
            <w:r w:rsidRPr="00324C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4C2F" w:rsidRPr="003E4CE5" w:rsidRDefault="00324C2F" w:rsidP="00FD1616">
            <w:pPr>
              <w:tabs>
                <w:tab w:val="left" w:pos="1876"/>
              </w:tabs>
              <w:ind w:left="317" w:right="459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24C2F" w:rsidRDefault="00FD1616" w:rsidP="00324C2F">
            <w:pPr>
              <w:tabs>
                <w:tab w:val="left" w:pos="1876"/>
              </w:tabs>
              <w:ind w:left="-108" w:right="-108"/>
              <w:jc w:val="center"/>
              <w:rPr>
                <w:rFonts w:ascii="Rockwell Extra Bold" w:hAnsi="Rockwell Extra Bold"/>
                <w:sz w:val="24"/>
                <w:szCs w:val="24"/>
              </w:rPr>
            </w:pPr>
            <w:r w:rsidRPr="00324C2F">
              <w:rPr>
                <w:rFonts w:ascii="Rockwell Extra Bold" w:hAnsi="Rockwell Extra Bold"/>
                <w:sz w:val="24"/>
                <w:szCs w:val="24"/>
              </w:rPr>
              <w:t xml:space="preserve">EXAMEN ESCRITO DE </w:t>
            </w:r>
          </w:p>
          <w:p w:rsidR="00FD1616" w:rsidRPr="00324C2F" w:rsidRDefault="00FD1616" w:rsidP="00324C2F">
            <w:pPr>
              <w:tabs>
                <w:tab w:val="left" w:pos="1876"/>
              </w:tabs>
              <w:ind w:left="-108" w:right="-108"/>
              <w:jc w:val="center"/>
              <w:rPr>
                <w:rFonts w:ascii="Rockwell Extra Bold" w:hAnsi="Rockwell Extra Bold"/>
                <w:sz w:val="24"/>
                <w:szCs w:val="24"/>
              </w:rPr>
            </w:pPr>
            <w:r w:rsidRPr="00324C2F">
              <w:rPr>
                <w:rFonts w:ascii="Rockwell Extra Bold" w:hAnsi="Rockwell Extra Bold"/>
                <w:sz w:val="24"/>
                <w:szCs w:val="24"/>
              </w:rPr>
              <w:t xml:space="preserve">LABORATORIO DE QUIMICA ORGANICA II </w:t>
            </w:r>
          </w:p>
          <w:p w:rsidR="00324C2F" w:rsidRPr="00324C2F" w:rsidRDefault="00324C2F" w:rsidP="00324C2F">
            <w:pPr>
              <w:ind w:left="175" w:right="175"/>
              <w:jc w:val="center"/>
              <w:rPr>
                <w:b/>
                <w:sz w:val="8"/>
                <w:szCs w:val="8"/>
              </w:rPr>
            </w:pPr>
          </w:p>
          <w:p w:rsidR="00FD1616" w:rsidRDefault="00BC33B7" w:rsidP="00BC33B7">
            <w:pPr>
              <w:ind w:left="175" w:right="175"/>
              <w:jc w:val="center"/>
            </w:pPr>
            <w:r>
              <w:rPr>
                <w:b/>
              </w:rPr>
              <w:t>I</w:t>
            </w:r>
            <w:r w:rsidR="00324C2F">
              <w:rPr>
                <w:b/>
              </w:rPr>
              <w:t>I</w:t>
            </w:r>
            <w:r w:rsidR="00324C2F" w:rsidRPr="00440F6A">
              <w:rPr>
                <w:b/>
              </w:rPr>
              <w:t xml:space="preserve"> SEMESTRE 201</w:t>
            </w:r>
            <w:r w:rsidR="00324C2F">
              <w:rPr>
                <w:b/>
              </w:rPr>
              <w:t>1</w:t>
            </w:r>
            <w:r w:rsidR="00324C2F" w:rsidRPr="00440F6A">
              <w:rPr>
                <w:b/>
              </w:rPr>
              <w:t xml:space="preserve">, </w:t>
            </w:r>
            <w:r>
              <w:rPr>
                <w:b/>
              </w:rPr>
              <w:t>f</w:t>
            </w:r>
            <w:r w:rsidR="00324C2F">
              <w:rPr>
                <w:b/>
              </w:rPr>
              <w:t>ebre</w:t>
            </w:r>
            <w:r>
              <w:rPr>
                <w:b/>
              </w:rPr>
              <w:t>ro</w:t>
            </w:r>
            <w:r w:rsidR="00324C2F" w:rsidRPr="00440F6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324C2F" w:rsidRPr="00440F6A">
              <w:rPr>
                <w:b/>
              </w:rPr>
              <w:t xml:space="preserve">  DEL 201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D1616" w:rsidRDefault="00FD1616" w:rsidP="00324C2F">
            <w:pPr>
              <w:ind w:left="-108" w:right="-390"/>
              <w:jc w:val="center"/>
            </w:pPr>
            <w:r w:rsidRPr="003B1A29">
              <w:rPr>
                <w:noProof/>
                <w:lang w:val="es-EC" w:eastAsia="es-EC"/>
              </w:rPr>
              <w:drawing>
                <wp:inline distT="0" distB="0" distL="0" distR="0">
                  <wp:extent cx="923064" cy="931793"/>
                  <wp:effectExtent l="19050" t="0" r="0" b="0"/>
                  <wp:docPr id="2" name="Imagen 2" descr="logo 29 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29 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91" cy="937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327" w:rsidRDefault="00DC1327" w:rsidP="00CC33AF">
      <w:pPr>
        <w:tabs>
          <w:tab w:val="left" w:pos="3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C2F" w:rsidRDefault="00324C2F" w:rsidP="00DC1327">
      <w:pPr>
        <w:tabs>
          <w:tab w:val="left" w:pos="35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Todos los temas tienen el valor de un punto, a excepción del último que </w:t>
      </w:r>
      <w:r w:rsidR="00CC33AF">
        <w:rPr>
          <w:rFonts w:ascii="Times New Roman" w:hAnsi="Times New Roman"/>
          <w:b/>
          <w:sz w:val="24"/>
          <w:szCs w:val="24"/>
        </w:rPr>
        <w:t>le corresponderá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33AF" w:rsidRDefault="00324C2F" w:rsidP="00CC33AF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1616" w:rsidRPr="00440F6A" w:rsidRDefault="00324C2F" w:rsidP="00852305">
      <w:pPr>
        <w:tabs>
          <w:tab w:val="left" w:pos="3555"/>
        </w:tabs>
        <w:jc w:val="both"/>
        <w:rPr>
          <w:b/>
        </w:rPr>
      </w:pPr>
      <w:r w:rsidRPr="00CC33AF">
        <w:rPr>
          <w:rFonts w:ascii="Arial" w:hAnsi="Arial" w:cs="Arial"/>
          <w:b/>
          <w:sz w:val="28"/>
          <w:szCs w:val="28"/>
        </w:rPr>
        <w:t>Nombre</w:t>
      </w:r>
      <w:r w:rsidRPr="00852305">
        <w:rPr>
          <w:rFonts w:ascii="Arial" w:hAnsi="Arial" w:cs="Arial"/>
          <w:b/>
        </w:rPr>
        <w:t xml:space="preserve"> </w:t>
      </w:r>
      <w:r>
        <w:rPr>
          <w:b/>
        </w:rPr>
        <w:t xml:space="preserve">_ _ _ _ _ _ _ _ _ _ _ _ _ _ _ _ _ _ _ _ _ _ _ _ _ _ _ _ _ _ _ _ _ _ </w:t>
      </w:r>
    </w:p>
    <w:p w:rsidR="00324C2F" w:rsidRDefault="00324C2F" w:rsidP="00CC33AF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33AF" w:rsidRDefault="00CC33AF" w:rsidP="00CC33AF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33AF" w:rsidRPr="008B6130" w:rsidRDefault="00CC33AF" w:rsidP="00CC33AF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B6130">
        <w:rPr>
          <w:rFonts w:ascii="Times New Roman" w:hAnsi="Times New Roman"/>
          <w:b/>
          <w:sz w:val="24"/>
          <w:szCs w:val="24"/>
        </w:rPr>
        <w:t xml:space="preserve">¿Por qué es aconsejable usar un baño de aceite </w:t>
      </w:r>
      <w:r w:rsidR="00CC33AF">
        <w:rPr>
          <w:rFonts w:ascii="Times New Roman" w:hAnsi="Times New Roman"/>
          <w:b/>
          <w:sz w:val="24"/>
          <w:szCs w:val="24"/>
        </w:rPr>
        <w:t>en</w:t>
      </w:r>
      <w:r w:rsidRPr="008B6130">
        <w:rPr>
          <w:rFonts w:ascii="Times New Roman" w:hAnsi="Times New Roman"/>
          <w:b/>
          <w:sz w:val="24"/>
          <w:szCs w:val="24"/>
        </w:rPr>
        <w:t xml:space="preserve"> la determinación de</w:t>
      </w:r>
      <w:r w:rsidR="00CC33AF">
        <w:rPr>
          <w:rFonts w:ascii="Times New Roman" w:hAnsi="Times New Roman"/>
          <w:b/>
          <w:sz w:val="24"/>
          <w:szCs w:val="24"/>
        </w:rPr>
        <w:t xml:space="preserve"> </w:t>
      </w:r>
      <w:r w:rsidRPr="008B6130">
        <w:rPr>
          <w:rFonts w:ascii="Times New Roman" w:hAnsi="Times New Roman"/>
          <w:b/>
          <w:sz w:val="24"/>
          <w:szCs w:val="24"/>
        </w:rPr>
        <w:t>l</w:t>
      </w:r>
      <w:r w:rsidR="00CC33AF">
        <w:rPr>
          <w:rFonts w:ascii="Times New Roman" w:hAnsi="Times New Roman"/>
          <w:b/>
          <w:sz w:val="24"/>
          <w:szCs w:val="24"/>
        </w:rPr>
        <w:t>a temperatura</w:t>
      </w:r>
      <w:r w:rsidRPr="008B6130">
        <w:rPr>
          <w:rFonts w:ascii="Times New Roman" w:hAnsi="Times New Roman"/>
          <w:b/>
          <w:sz w:val="24"/>
          <w:szCs w:val="24"/>
        </w:rPr>
        <w:t xml:space="preserve"> de fusión?</w:t>
      </w:r>
    </w:p>
    <w:p w:rsidR="00324C2F" w:rsidRPr="00E31DA8" w:rsidRDefault="00324C2F" w:rsidP="00324C2F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24C2F" w:rsidRPr="00324C2F" w:rsidRDefault="00324C2F" w:rsidP="00324C2F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Pr="008B6130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B6130">
        <w:rPr>
          <w:rFonts w:ascii="Times New Roman" w:hAnsi="Times New Roman"/>
          <w:b/>
          <w:sz w:val="24"/>
          <w:szCs w:val="24"/>
        </w:rPr>
        <w:t>¿Por qué la Temperatura de fusión de muchos sólidos se reporta como un rango? (Ejemplo: acetanilida: 113 a 114 °C)</w:t>
      </w:r>
    </w:p>
    <w:p w:rsidR="00CD735D" w:rsidRDefault="00CD735D" w:rsidP="000D5059">
      <w:pPr>
        <w:ind w:firstLine="284"/>
        <w:rPr>
          <w:rFonts w:ascii="Times New Roman" w:hAnsi="Times New Roman"/>
          <w:b/>
          <w:color w:val="FF0000"/>
          <w:sz w:val="24"/>
          <w:szCs w:val="24"/>
        </w:rPr>
      </w:pPr>
    </w:p>
    <w:p w:rsidR="00324C2F" w:rsidRDefault="00324C2F" w:rsidP="000D5059">
      <w:pPr>
        <w:ind w:firstLine="284"/>
      </w:pPr>
    </w:p>
    <w:p w:rsidR="00DC1327" w:rsidRDefault="00DC1327" w:rsidP="00DC1327">
      <w:pPr>
        <w:tabs>
          <w:tab w:val="left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OBTENCIÓN DEL ÁCIDO ACETIL SALICÍLICO</w:t>
      </w: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16342">
        <w:rPr>
          <w:rFonts w:ascii="Times New Roman" w:hAnsi="Times New Roman"/>
          <w:b/>
          <w:sz w:val="24"/>
          <w:szCs w:val="24"/>
        </w:rPr>
        <w:t>¿Qué tipo de mecanismo sigue la reacción?</w:t>
      </w:r>
    </w:p>
    <w:p w:rsidR="00493288" w:rsidRPr="00621992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D3EB5">
        <w:rPr>
          <w:rFonts w:ascii="Times New Roman" w:hAnsi="Times New Roman"/>
          <w:b/>
          <w:sz w:val="24"/>
          <w:szCs w:val="24"/>
        </w:rPr>
        <w:t>¿Cuál es la reacción que promueve el uso de FeCl</w:t>
      </w:r>
      <w:r w:rsidRPr="009D3EB5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D3EB5">
        <w:rPr>
          <w:rFonts w:ascii="Times New Roman" w:hAnsi="Times New Roman"/>
          <w:b/>
          <w:sz w:val="24"/>
          <w:szCs w:val="24"/>
        </w:rPr>
        <w:t>?</w:t>
      </w:r>
    </w:p>
    <w:p w:rsidR="00493288" w:rsidRPr="0064785C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¿Qué otro reactivo se puede utilizar en lugar del anhídrido acético y por qué? </w:t>
      </w:r>
    </w:p>
    <w:p w:rsidR="00D5484B" w:rsidRPr="00C7614E" w:rsidRDefault="00D5484B" w:rsidP="00811537">
      <w:pPr>
        <w:tabs>
          <w:tab w:val="left" w:pos="3555"/>
        </w:tabs>
        <w:spacing w:line="480" w:lineRule="auto"/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C1327" w:rsidRDefault="00DC1327" w:rsidP="00DC1327">
      <w:pPr>
        <w:tabs>
          <w:tab w:val="left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OBTENCIÓN DE LA DIBENZALCETONA</w:t>
      </w: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¿Cuál es el papel de la acetona en la obtención de la DIBENZALCETONA?</w:t>
      </w:r>
    </w:p>
    <w:p w:rsidR="00493288" w:rsidRPr="00811537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Pr="00811537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¿Cómo evitamos pérdida de masa del producto durante su </w:t>
      </w:r>
      <w:proofErr w:type="spellStart"/>
      <w:r w:rsidR="004012B0">
        <w:rPr>
          <w:rFonts w:ascii="Times New Roman" w:hAnsi="Times New Roman"/>
          <w:b/>
          <w:sz w:val="24"/>
          <w:szCs w:val="24"/>
        </w:rPr>
        <w:t>Recristalización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? </w:t>
      </w:r>
    </w:p>
    <w:p w:rsidR="003E4CE5" w:rsidRPr="00B60C9F" w:rsidRDefault="003E4CE5" w:rsidP="00B60C9F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¿Por qué la disolución no debe estar alcalina al recristalizarse?</w:t>
      </w:r>
    </w:p>
    <w:p w:rsidR="00CC33AF" w:rsidRPr="00B60C9F" w:rsidRDefault="00CC33AF" w:rsidP="00B60C9F">
      <w:pPr>
        <w:pStyle w:val="Prrafodelista"/>
        <w:ind w:left="284"/>
        <w:rPr>
          <w:rFonts w:ascii="Times New Roman" w:hAnsi="Times New Roman"/>
          <w:b/>
          <w:color w:val="FF0000"/>
          <w:sz w:val="24"/>
          <w:szCs w:val="24"/>
        </w:rPr>
      </w:pPr>
    </w:p>
    <w:p w:rsidR="00CC33AF" w:rsidRPr="00CC33AF" w:rsidRDefault="00CC33AF" w:rsidP="00CC33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DC1327">
      <w:pPr>
        <w:tabs>
          <w:tab w:val="left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SÍNTESIS DEL BENZOATO DE METILO</w:t>
      </w: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¿Cuál es la función del ácido sulfúrico concentrado en la preparación del benzoato de metilo?</w:t>
      </w:r>
    </w:p>
    <w:p w:rsidR="00493288" w:rsidRPr="008D693A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P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Escriba la reacción química estructural del benzoato de metilo.</w:t>
      </w:r>
    </w:p>
    <w:p w:rsidR="00580557" w:rsidRDefault="00580557" w:rsidP="00580557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</w:p>
    <w:p w:rsidR="00493288" w:rsidRPr="00580557" w:rsidRDefault="00580557" w:rsidP="00580557">
      <w:pPr>
        <w:spacing w:after="0" w:line="240" w:lineRule="auto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</w:p>
    <w:p w:rsidR="00580557" w:rsidRPr="00E83150" w:rsidRDefault="00580557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83150">
        <w:rPr>
          <w:rFonts w:ascii="Times New Roman" w:hAnsi="Times New Roman"/>
          <w:b/>
          <w:color w:val="FF0000"/>
          <w:sz w:val="24"/>
          <w:szCs w:val="24"/>
        </w:rPr>
        <w:t xml:space="preserve">            </w:t>
      </w:r>
    </w:p>
    <w:p w:rsidR="00493288" w:rsidRPr="00E83150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pStyle w:val="Prrafodelista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¿Por qué es necesario lavar las capas orgánicas con hidróxido de sodio?</w:t>
      </w:r>
    </w:p>
    <w:p w:rsidR="00DC1327" w:rsidRPr="00D76C67" w:rsidRDefault="00DC1327" w:rsidP="000A3356">
      <w:pPr>
        <w:ind w:left="284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DC1327">
      <w:pPr>
        <w:rPr>
          <w:rFonts w:ascii="Times New Roman" w:hAnsi="Times New Roman"/>
          <w:b/>
          <w:sz w:val="24"/>
          <w:szCs w:val="24"/>
        </w:rPr>
      </w:pPr>
    </w:p>
    <w:p w:rsidR="00DC1327" w:rsidRDefault="00DC1327" w:rsidP="00DC1327">
      <w:pPr>
        <w:tabs>
          <w:tab w:val="left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NITRACIÓN DEL BENZOATO DE METILO</w:t>
      </w: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¿Por qué es necesario mantener la Temperatura de 5 a 10 °C el añadir la mezcla </w:t>
      </w:r>
      <w:proofErr w:type="spellStart"/>
      <w:r>
        <w:rPr>
          <w:rFonts w:ascii="Times New Roman" w:hAnsi="Times New Roman"/>
          <w:b/>
          <w:sz w:val="24"/>
          <w:szCs w:val="24"/>
        </w:rPr>
        <w:t>sulfonítrica</w:t>
      </w:r>
      <w:proofErr w:type="spellEnd"/>
      <w:r>
        <w:rPr>
          <w:rFonts w:ascii="Times New Roman" w:hAnsi="Times New Roman"/>
          <w:b/>
          <w:sz w:val="24"/>
          <w:szCs w:val="24"/>
        </w:rPr>
        <w:t>?</w:t>
      </w:r>
    </w:p>
    <w:p w:rsidR="00493288" w:rsidRPr="00D76C67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Escribir el mecanismo de reacción que se produce en la nitración del benzoato de metilo.</w:t>
      </w:r>
    </w:p>
    <w:p w:rsidR="00493288" w:rsidRPr="00E83150" w:rsidRDefault="00E83150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</w:p>
    <w:p w:rsidR="00242752" w:rsidRDefault="00C66976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83150">
        <w:rPr>
          <w:rFonts w:ascii="Times New Roman" w:hAnsi="Times New Roman"/>
          <w:b/>
          <w:color w:val="FF0000"/>
          <w:sz w:val="24"/>
          <w:szCs w:val="24"/>
        </w:rPr>
        <w:t xml:space="preserve">                </w:t>
      </w:r>
      <w:r w:rsidR="00E83150" w:rsidRPr="00E8315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831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42752">
        <w:rPr>
          <w:rFonts w:ascii="Times New Roman" w:hAnsi="Times New Roman"/>
          <w:b/>
          <w:color w:val="FF0000"/>
          <w:sz w:val="24"/>
          <w:szCs w:val="24"/>
        </w:rPr>
        <w:t xml:space="preserve">                </w:t>
      </w:r>
    </w:p>
    <w:p w:rsidR="00E83150" w:rsidRPr="00E47DAB" w:rsidRDefault="00242752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</w:t>
      </w:r>
    </w:p>
    <w:p w:rsidR="00DC1327" w:rsidRDefault="00511472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</w:t>
      </w:r>
      <w:r w:rsidR="00DC1327">
        <w:rPr>
          <w:rFonts w:ascii="Times New Roman" w:hAnsi="Times New Roman"/>
          <w:b/>
          <w:sz w:val="24"/>
          <w:szCs w:val="24"/>
        </w:rPr>
        <w:t xml:space="preserve">Para </w:t>
      </w:r>
      <w:r>
        <w:rPr>
          <w:rFonts w:ascii="Times New Roman" w:hAnsi="Times New Roman"/>
          <w:b/>
          <w:sz w:val="24"/>
          <w:szCs w:val="24"/>
        </w:rPr>
        <w:t>qué</w:t>
      </w:r>
      <w:r w:rsidR="00DC1327">
        <w:rPr>
          <w:rFonts w:ascii="Times New Roman" w:hAnsi="Times New Roman"/>
          <w:b/>
          <w:sz w:val="24"/>
          <w:szCs w:val="24"/>
        </w:rPr>
        <w:t xml:space="preserve"> se utiliza el etanol en el nitro benzoato de metilo?</w:t>
      </w:r>
    </w:p>
    <w:p w:rsidR="00DC1327" w:rsidRPr="009E0A8D" w:rsidRDefault="00DC1327" w:rsidP="000A3356">
      <w:pPr>
        <w:ind w:left="284"/>
        <w:rPr>
          <w:rFonts w:ascii="Times New Roman" w:hAnsi="Times New Roman"/>
          <w:b/>
          <w:color w:val="FF0000"/>
        </w:rPr>
      </w:pPr>
    </w:p>
    <w:p w:rsidR="00DC1327" w:rsidRDefault="00DC1327" w:rsidP="00DC1327">
      <w:pPr>
        <w:jc w:val="center"/>
      </w:pPr>
      <w:r>
        <w:rPr>
          <w:rFonts w:ascii="Times New Roman" w:hAnsi="Times New Roman"/>
          <w:b/>
          <w:sz w:val="24"/>
          <w:szCs w:val="24"/>
        </w:rPr>
        <w:t>SÍNTESIS DE LA ACETANILIDA</w:t>
      </w: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95667">
        <w:rPr>
          <w:rFonts w:ascii="Times New Roman" w:hAnsi="Times New Roman"/>
          <w:b/>
          <w:sz w:val="24"/>
          <w:szCs w:val="24"/>
        </w:rPr>
        <w:t>¿</w:t>
      </w:r>
      <w:r>
        <w:rPr>
          <w:rFonts w:ascii="Times New Roman" w:hAnsi="Times New Roman"/>
          <w:b/>
          <w:sz w:val="24"/>
          <w:szCs w:val="24"/>
        </w:rPr>
        <w:t xml:space="preserve">Cuál es el mecanismo seguido por la reacción para la obtención de la </w:t>
      </w:r>
      <w:proofErr w:type="spellStart"/>
      <w:r>
        <w:rPr>
          <w:rFonts w:ascii="Times New Roman" w:hAnsi="Times New Roman"/>
          <w:b/>
          <w:sz w:val="24"/>
          <w:szCs w:val="24"/>
        </w:rPr>
        <w:t>acetanilida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? </w:t>
      </w:r>
    </w:p>
    <w:p w:rsidR="00493288" w:rsidRPr="008A52E6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¿Para qué utilizamos el acetato de sodio </w:t>
      </w:r>
      <w:r w:rsidRPr="00695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y el carbón activado en el proceso de síntesis?</w:t>
      </w:r>
    </w:p>
    <w:p w:rsidR="00493288" w:rsidRPr="008A52E6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A3356" w:rsidRDefault="000A3356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Grafique el proceso de obtención de la </w:t>
      </w:r>
      <w:proofErr w:type="spellStart"/>
      <w:r>
        <w:rPr>
          <w:rFonts w:ascii="Times New Roman" w:hAnsi="Times New Roman"/>
          <w:b/>
          <w:sz w:val="24"/>
          <w:szCs w:val="24"/>
        </w:rPr>
        <w:t>Acetanilida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con sus equipos e instrumentos de laboratorio.</w:t>
      </w:r>
    </w:p>
    <w:tbl>
      <w:tblPr>
        <w:tblStyle w:val="Tablaconcuadrcula"/>
        <w:tblW w:w="0" w:type="auto"/>
        <w:tblInd w:w="284" w:type="dxa"/>
        <w:tblLayout w:type="fixed"/>
        <w:tblLook w:val="04A0"/>
      </w:tblPr>
      <w:tblGrid>
        <w:gridCol w:w="1532"/>
        <w:gridCol w:w="1541"/>
        <w:gridCol w:w="1571"/>
        <w:gridCol w:w="1559"/>
        <w:gridCol w:w="1559"/>
        <w:gridCol w:w="1560"/>
      </w:tblGrid>
      <w:tr w:rsidR="0041245A" w:rsidRPr="0041245A" w:rsidTr="00FB56F5">
        <w:trPr>
          <w:trHeight w:val="2283"/>
        </w:trPr>
        <w:tc>
          <w:tcPr>
            <w:tcW w:w="1532" w:type="dxa"/>
          </w:tcPr>
          <w:p w:rsidR="0041245A" w:rsidRPr="0041245A" w:rsidRDefault="0041245A" w:rsidP="0041245A">
            <w:pPr>
              <w:ind w:left="-142" w:right="-7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245A" w:rsidRPr="0041245A" w:rsidRDefault="0041245A" w:rsidP="0041245A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407256" w:rsidRPr="00407256" w:rsidRDefault="00407256" w:rsidP="0041245A">
            <w:pPr>
              <w:spacing w:line="360" w:lineRule="auto"/>
              <w:ind w:left="-137" w:right="-80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1559" w:type="dxa"/>
          </w:tcPr>
          <w:p w:rsidR="00407256" w:rsidRPr="0041245A" w:rsidRDefault="00407256" w:rsidP="0041245A">
            <w:pPr>
              <w:spacing w:line="360" w:lineRule="auto"/>
              <w:ind w:left="-136" w:right="-8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45A" w:rsidRPr="0041245A" w:rsidRDefault="0041245A" w:rsidP="00202234">
            <w:pPr>
              <w:tabs>
                <w:tab w:val="left" w:pos="-108"/>
              </w:tabs>
              <w:ind w:left="-108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245A" w:rsidRPr="0041245A" w:rsidRDefault="0041245A" w:rsidP="00202234">
            <w:pPr>
              <w:ind w:left="-132" w:right="3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B56F5" w:rsidRPr="00FB56F5" w:rsidRDefault="00FB56F5" w:rsidP="00FB5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327" w:rsidRDefault="00DC1327" w:rsidP="00FB56F5">
      <w:pPr>
        <w:spacing w:after="12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OBTENCIÓN DE LA P-NITROACETANILIDA</w:t>
      </w: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Grafique un diagrama de bloques el proceso de obtención de la p-</w:t>
      </w:r>
      <w:proofErr w:type="spellStart"/>
      <w:r>
        <w:rPr>
          <w:rFonts w:ascii="Times New Roman" w:hAnsi="Times New Roman"/>
          <w:b/>
          <w:sz w:val="24"/>
          <w:szCs w:val="24"/>
        </w:rPr>
        <w:t>nitroacetanilida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aconcuadrcula"/>
        <w:tblW w:w="0" w:type="auto"/>
        <w:tblInd w:w="284" w:type="dxa"/>
        <w:tblLayout w:type="fixed"/>
        <w:tblLook w:val="04A0"/>
      </w:tblPr>
      <w:tblGrid>
        <w:gridCol w:w="1384"/>
        <w:gridCol w:w="1559"/>
        <w:gridCol w:w="425"/>
        <w:gridCol w:w="2126"/>
        <w:gridCol w:w="426"/>
        <w:gridCol w:w="3424"/>
      </w:tblGrid>
      <w:tr w:rsidR="006B3229" w:rsidRPr="00E62A89" w:rsidTr="00E62A89">
        <w:tc>
          <w:tcPr>
            <w:tcW w:w="2943" w:type="dxa"/>
            <w:gridSpan w:val="2"/>
            <w:tcBorders>
              <w:bottom w:val="single" w:sz="4" w:space="0" w:color="000000" w:themeColor="text1"/>
            </w:tcBorders>
          </w:tcPr>
          <w:p w:rsidR="00D55671" w:rsidRPr="00E62A89" w:rsidRDefault="00D55671" w:rsidP="00D5567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55671" w:rsidRPr="00E62A89" w:rsidRDefault="00D55671" w:rsidP="00E3433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D55671" w:rsidRPr="00E62A89" w:rsidRDefault="00154B38" w:rsidP="00D55671">
            <w:pPr>
              <w:ind w:left="-108" w:right="-20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54B38">
              <w:rPr>
                <w:rFonts w:ascii="Times New Roman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pict>
                <v:shape id="_x0000_s1062" style="position:absolute;left:0;text-align:left;margin-left:-3.2pt;margin-top:7.3pt;width:15.1pt;height:5.7pt;z-index:251698176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55671" w:rsidRPr="00E62A89" w:rsidRDefault="00D55671" w:rsidP="005B410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55671" w:rsidRPr="00E62A89" w:rsidRDefault="00D55671" w:rsidP="00E3433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D55671" w:rsidRPr="00E62A89" w:rsidRDefault="00154B38" w:rsidP="006B3229">
            <w:pPr>
              <w:ind w:left="-108" w:right="-108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4B38">
              <w:rPr>
                <w:rFonts w:ascii="Times New Roman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pict>
                <v:shape id="_x0000_s1063" style="position:absolute;left:0;text-align:left;margin-left:-2.8pt;margin-top:6.7pt;width:15.1pt;height:5.7pt;z-index:251699200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3424" w:type="dxa"/>
            <w:tcBorders>
              <w:bottom w:val="single" w:sz="4" w:space="0" w:color="000000" w:themeColor="text1"/>
            </w:tcBorders>
          </w:tcPr>
          <w:p w:rsidR="00D55671" w:rsidRDefault="00D55671" w:rsidP="00D5567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Default="00C7614E" w:rsidP="00D5567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Pr="00E62A89" w:rsidRDefault="00C7614E" w:rsidP="00D5567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B3229" w:rsidRPr="00E717C5" w:rsidTr="00E717C5">
        <w:trPr>
          <w:trHeight w:val="212"/>
        </w:trPr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</w:tcPr>
          <w:p w:rsidR="00D55671" w:rsidRPr="00E717C5" w:rsidRDefault="00D55671" w:rsidP="000A335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671" w:rsidRPr="00E717C5" w:rsidRDefault="00D55671" w:rsidP="000A335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55671" w:rsidRPr="00E717C5" w:rsidRDefault="00D55671" w:rsidP="00C64E6E">
            <w:pPr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5671" w:rsidRPr="00E717C5" w:rsidRDefault="00D55671" w:rsidP="000A335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424" w:type="dxa"/>
            <w:tcBorders>
              <w:left w:val="nil"/>
              <w:bottom w:val="nil"/>
              <w:right w:val="nil"/>
            </w:tcBorders>
          </w:tcPr>
          <w:p w:rsidR="00D55671" w:rsidRPr="00E717C5" w:rsidRDefault="00154B38" w:rsidP="000A335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54B38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  <w:lang w:eastAsia="en-US"/>
              </w:rPr>
              <w:pict>
                <v:shape id="_x0000_s1064" style="position:absolute;left:0;text-align:left;margin-left:75.7pt;margin-top:4.45pt;width:8.25pt;height:5.7pt;rotation:90;z-index:251700224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</w:tr>
      <w:tr w:rsidR="006B3229" w:rsidRPr="00E62A89" w:rsidTr="00202234">
        <w:trPr>
          <w:gridBefore w:val="1"/>
          <w:wBefore w:w="1384" w:type="dxa"/>
        </w:trPr>
        <w:tc>
          <w:tcPr>
            <w:tcW w:w="1559" w:type="dxa"/>
          </w:tcPr>
          <w:p w:rsidR="00D55671" w:rsidRPr="00E62A89" w:rsidRDefault="00D55671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55671" w:rsidRPr="00E62A89" w:rsidRDefault="00154B38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4B38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en-US"/>
              </w:rPr>
              <w:pict>
                <v:shape id="_x0000_s1061" style="position:absolute;left:0;text-align:left;margin-left:-1.35pt;margin-top:19.05pt;width:14.55pt;height:5.15pt;z-index:251697152;mso-position-horizontal-relative:text;mso-position-vertical-relative:text" coordsize="291,103" path="m6,51l291,40,,51r57,52l,51,51,,6,51xe" strokeweight="1.5pt">
                  <v:path arrowok="t"/>
                </v:shape>
              </w:pict>
            </w:r>
          </w:p>
        </w:tc>
        <w:tc>
          <w:tcPr>
            <w:tcW w:w="2126" w:type="dxa"/>
          </w:tcPr>
          <w:p w:rsidR="00D55671" w:rsidRPr="00E62A89" w:rsidRDefault="00D55671" w:rsidP="00F06E83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55671" w:rsidRPr="00E62A89" w:rsidRDefault="00D55671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F4CE5" w:rsidRPr="00E62A89" w:rsidRDefault="00154B38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4B38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en-US"/>
              </w:rPr>
              <w:pict>
                <v:shape id="_x0000_s1060" style="position:absolute;left:0;text-align:left;margin-left:-3.35pt;margin-top:4.8pt;width:14.55pt;height:5.15pt;z-index:251696128;mso-position-horizontal-relative:text;mso-position-vertical-relative:text" coordsize="291,103" path="m6,51l291,40,,51r57,52l,51,51,,6,51xe" strokeweight="1.5pt">
                  <v:path arrowok="t"/>
                </v:shape>
              </w:pict>
            </w:r>
          </w:p>
        </w:tc>
        <w:tc>
          <w:tcPr>
            <w:tcW w:w="3424" w:type="dxa"/>
          </w:tcPr>
          <w:p w:rsidR="00D55671" w:rsidRDefault="00D55671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Default="00C7614E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Pr="00E62A89" w:rsidRDefault="00C7614E" w:rsidP="000F4C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93288" w:rsidRPr="00E717C5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¿Qué es lo que separamos en la </w:t>
      </w:r>
      <w:proofErr w:type="spellStart"/>
      <w:r>
        <w:rPr>
          <w:rFonts w:ascii="Times New Roman" w:hAnsi="Times New Roman"/>
          <w:b/>
          <w:sz w:val="24"/>
          <w:szCs w:val="24"/>
        </w:rPr>
        <w:t>recristalización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 </w:t>
      </w:r>
      <w:r w:rsidR="00A65E5E">
        <w:rPr>
          <w:rFonts w:ascii="Times New Roman" w:hAnsi="Times New Roman"/>
          <w:b/>
          <w:sz w:val="24"/>
          <w:szCs w:val="24"/>
        </w:rPr>
        <w:t>cuál</w:t>
      </w:r>
      <w:r>
        <w:rPr>
          <w:rFonts w:ascii="Times New Roman" w:hAnsi="Times New Roman"/>
          <w:b/>
          <w:sz w:val="24"/>
          <w:szCs w:val="24"/>
        </w:rPr>
        <w:t xml:space="preserve"> es la acción del hielo?</w:t>
      </w:r>
    </w:p>
    <w:p w:rsidR="00DC1327" w:rsidRDefault="00DC1327" w:rsidP="00E62A89">
      <w:pPr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614E" w:rsidRPr="00E62A89" w:rsidRDefault="00C7614E" w:rsidP="00E62A89">
      <w:pPr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1327" w:rsidRDefault="00DC1327" w:rsidP="00FB56F5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OBTENCIÓN DE P-NITROANILINA</w:t>
      </w:r>
    </w:p>
    <w:p w:rsidR="00DC1327" w:rsidRDefault="00DC1327" w:rsidP="00995FD4">
      <w:pPr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¿Cuál es el mecanismo seguido por la reacción de obtención de la P-</w:t>
      </w:r>
      <w:proofErr w:type="spellStart"/>
      <w:r>
        <w:rPr>
          <w:rFonts w:ascii="Times New Roman" w:hAnsi="Times New Roman"/>
          <w:b/>
          <w:sz w:val="24"/>
          <w:szCs w:val="24"/>
        </w:rPr>
        <w:t>Nitroanilina</w:t>
      </w:r>
      <w:proofErr w:type="spellEnd"/>
      <w:r>
        <w:rPr>
          <w:rFonts w:ascii="Times New Roman" w:hAnsi="Times New Roman"/>
          <w:b/>
          <w:sz w:val="24"/>
          <w:szCs w:val="24"/>
        </w:rPr>
        <w:t>? Escriba la reacción química estructural.</w:t>
      </w:r>
    </w:p>
    <w:p w:rsidR="00E9727E" w:rsidRPr="00812AB5" w:rsidRDefault="00812AB5" w:rsidP="00812AB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12AB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</w:t>
      </w:r>
      <w:r w:rsid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</w:t>
      </w:r>
      <w:r w:rsidR="00C7614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</w:t>
      </w:r>
      <w:r w:rsidR="00256EC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  </w:t>
      </w:r>
      <w:r w:rsidR="00E119D2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256EC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</w:t>
      </w:r>
      <w:r w:rsidR="00256EC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</w:t>
      </w:r>
      <w:r w:rsidR="00E119D2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</w:t>
      </w:r>
      <w:r w:rsidR="00256EC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</w:t>
      </w:r>
    </w:p>
    <w:p w:rsidR="00B16B47" w:rsidRPr="003D53BE" w:rsidRDefault="00E119D2" w:rsidP="00B16B47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812AB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</w:t>
      </w:r>
    </w:p>
    <w:p w:rsidR="00B16B47" w:rsidRPr="00E56158" w:rsidRDefault="00E9727E" w:rsidP="00B16B47">
      <w:pPr>
        <w:spacing w:after="0" w:line="240" w:lineRule="auto"/>
        <w:ind w:left="284"/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E56158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812AB5" w:rsidRPr="00E56158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</w:t>
      </w:r>
      <w:r w:rsidR="00DB01E7" w:rsidRPr="00E56158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</w:t>
      </w:r>
    </w:p>
    <w:p w:rsidR="00493288" w:rsidRPr="00E56158" w:rsidRDefault="00E9727E" w:rsidP="00812AB5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</w:t>
      </w:r>
      <w:r w:rsidR="00B16B47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</w:t>
      </w:r>
      <w:r w:rsidR="00812AB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                 </w:t>
      </w:r>
      <w:r w:rsidR="00B16B47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</w:t>
      </w:r>
      <w:r w:rsidR="00B3440D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256EC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</w:t>
      </w:r>
      <w:r w:rsidR="00B3440D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DB01E7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</w:t>
      </w:r>
      <w:r w:rsidR="00E56158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             </w:t>
      </w:r>
    </w:p>
    <w:p w:rsidR="00493288" w:rsidRPr="00E119D2" w:rsidRDefault="00E9727E" w:rsidP="00DB01E7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</w:t>
      </w:r>
      <w:r w:rsidR="00812AB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</w:t>
      </w:r>
      <w:r w:rsidR="00E56158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</w:t>
      </w:r>
      <w:r w:rsidR="00812AB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256EC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812AB5" w:rsidRPr="00E5615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DB01E7" w:rsidRPr="00E119D2">
        <w:rPr>
          <w:rFonts w:ascii="Times New Roman" w:hAnsi="Times New Roman"/>
          <w:b/>
          <w:color w:val="FF0000"/>
          <w:sz w:val="24"/>
          <w:szCs w:val="24"/>
        </w:rPr>
        <w:t xml:space="preserve">             </w:t>
      </w:r>
      <w:r w:rsidR="00650473" w:rsidRPr="00E119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B01E7" w:rsidRPr="00E119D2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B16B47" w:rsidRPr="00E119D2" w:rsidRDefault="00DB01E7" w:rsidP="00E76E49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119D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</w:t>
      </w:r>
      <w:r w:rsidR="00E119D2" w:rsidRPr="00E119D2">
        <w:rPr>
          <w:rFonts w:ascii="Times New Roman" w:hAnsi="Times New Roman"/>
          <w:b/>
          <w:color w:val="FF0000"/>
          <w:sz w:val="24"/>
          <w:szCs w:val="24"/>
        </w:rPr>
        <w:t xml:space="preserve">             </w:t>
      </w:r>
      <w:r w:rsidR="003D53BE" w:rsidRPr="00E119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16B47" w:rsidRPr="00E119D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119D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</w:t>
      </w:r>
    </w:p>
    <w:p w:rsidR="00DC1327" w:rsidRDefault="00DC1327" w:rsidP="00995FD4">
      <w:pPr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¿Por qué es necesario neutralizar la disolución (muestra) con </w:t>
      </w:r>
      <w:proofErr w:type="spellStart"/>
      <w:r>
        <w:rPr>
          <w:rFonts w:ascii="Times New Roman" w:hAnsi="Times New Roman"/>
          <w:b/>
          <w:sz w:val="24"/>
          <w:szCs w:val="24"/>
        </w:rPr>
        <w:t>N</w:t>
      </w:r>
      <w:r w:rsidR="0049455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OH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25% en el proceso de obtención de la p-</w:t>
      </w:r>
      <w:proofErr w:type="spellStart"/>
      <w:r>
        <w:rPr>
          <w:rFonts w:ascii="Times New Roman" w:hAnsi="Times New Roman"/>
          <w:b/>
          <w:sz w:val="24"/>
          <w:szCs w:val="24"/>
        </w:rPr>
        <w:t>nitroanilina</w:t>
      </w:r>
      <w:proofErr w:type="spellEnd"/>
      <w:r>
        <w:rPr>
          <w:rFonts w:ascii="Times New Roman" w:hAnsi="Times New Roman"/>
          <w:b/>
          <w:sz w:val="24"/>
          <w:szCs w:val="24"/>
        </w:rPr>
        <w:t>?</w:t>
      </w:r>
    </w:p>
    <w:p w:rsidR="00DC1327" w:rsidRPr="00875A96" w:rsidRDefault="00DC1327" w:rsidP="00995FD4">
      <w:pPr>
        <w:ind w:left="284"/>
        <w:rPr>
          <w:rFonts w:ascii="Times New Roman" w:hAnsi="Times New Roman"/>
          <w:b/>
          <w:color w:val="FF0000"/>
          <w:sz w:val="24"/>
          <w:szCs w:val="24"/>
        </w:rPr>
      </w:pPr>
    </w:p>
    <w:p w:rsidR="00DC1327" w:rsidRDefault="00DC1327" w:rsidP="00FB56F5">
      <w:pPr>
        <w:spacing w:after="120" w:line="240" w:lineRule="auto"/>
        <w:jc w:val="center"/>
      </w:pPr>
      <w:r w:rsidRPr="00567EA8">
        <w:rPr>
          <w:rFonts w:ascii="Times New Roman" w:hAnsi="Times New Roman"/>
          <w:b/>
          <w:sz w:val="24"/>
          <w:szCs w:val="24"/>
        </w:rPr>
        <w:t>DETERMINACIÓN DE CARBOHIDRATOS</w:t>
      </w: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Escriba la reacción de reducción del Cobre a causa de un azúcar reductor.</w:t>
      </w:r>
    </w:p>
    <w:p w:rsidR="00C7614E" w:rsidRDefault="00C7614E" w:rsidP="00C761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14E" w:rsidRDefault="00C7614E" w:rsidP="00C761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Escriba la reacción de descomposición de la </w:t>
      </w:r>
      <w:r w:rsidR="00381A08">
        <w:rPr>
          <w:rFonts w:ascii="Times New Roman" w:hAnsi="Times New Roman"/>
          <w:b/>
          <w:sz w:val="24"/>
          <w:szCs w:val="24"/>
        </w:rPr>
        <w:t>sacarosa en fructosa y glucosa.</w:t>
      </w:r>
    </w:p>
    <w:p w:rsidR="00FB56F5" w:rsidRDefault="00FB56F5" w:rsidP="00FB56F5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614E" w:rsidRPr="00FB56F5" w:rsidRDefault="00C7614E" w:rsidP="00FB56F5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1327" w:rsidRDefault="00DC1327" w:rsidP="000A335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¿Para qué añadimos óxido de aluminio en la disolución de miel de abeja?</w:t>
      </w:r>
    </w:p>
    <w:p w:rsidR="00DC1327" w:rsidRPr="0033708B" w:rsidRDefault="00DC1327" w:rsidP="0033708B">
      <w:pPr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DC1327" w:rsidRDefault="00DC1327" w:rsidP="003B5BD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SEPARACIÓN DE LOS COMPONENTES DE LA LECHE</w:t>
      </w:r>
    </w:p>
    <w:tbl>
      <w:tblPr>
        <w:tblStyle w:val="Tablaconcuadrcula"/>
        <w:tblW w:w="95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76"/>
        <w:gridCol w:w="4776"/>
      </w:tblGrid>
      <w:tr w:rsidR="003B5BDD" w:rsidTr="00830052">
        <w:trPr>
          <w:trHeight w:val="1869"/>
        </w:trPr>
        <w:tc>
          <w:tcPr>
            <w:tcW w:w="4776" w:type="dxa"/>
          </w:tcPr>
          <w:p w:rsidR="003B5BDD" w:rsidRPr="00953A8F" w:rsidRDefault="003B5BDD" w:rsidP="00830052">
            <w:pPr>
              <w:pStyle w:val="Prrafodelista"/>
              <w:numPr>
                <w:ilvl w:val="0"/>
                <w:numId w:val="12"/>
              </w:numPr>
              <w:ind w:left="318" w:hanging="426"/>
              <w:jc w:val="center"/>
              <w:rPr>
                <w:sz w:val="24"/>
                <w:szCs w:val="24"/>
              </w:rPr>
            </w:pPr>
            <w:r w:rsidRPr="00953A8F">
              <w:rPr>
                <w:rFonts w:ascii="Times New Roman" w:hAnsi="Times New Roman"/>
                <w:b/>
                <w:sz w:val="24"/>
                <w:szCs w:val="24"/>
              </w:rPr>
              <w:t>Explique ¿cómo separamos la lactosa?</w:t>
            </w:r>
          </w:p>
          <w:p w:rsidR="005E28DF" w:rsidRPr="00953A8F" w:rsidRDefault="005E28DF" w:rsidP="00C7614E">
            <w:pPr>
              <w:pStyle w:val="Prrafodelista"/>
              <w:ind w:left="176"/>
              <w:rPr>
                <w:color w:val="FF0000"/>
                <w:sz w:val="24"/>
                <w:szCs w:val="24"/>
              </w:rPr>
            </w:pPr>
          </w:p>
        </w:tc>
        <w:tc>
          <w:tcPr>
            <w:tcW w:w="4776" w:type="dxa"/>
          </w:tcPr>
          <w:p w:rsidR="003B5BDD" w:rsidRPr="00953A8F" w:rsidRDefault="003B5BDD" w:rsidP="003B5B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3A8F">
              <w:rPr>
                <w:rFonts w:ascii="Times New Roman" w:hAnsi="Times New Roman"/>
                <w:b/>
                <w:sz w:val="24"/>
                <w:szCs w:val="24"/>
              </w:rPr>
              <w:t xml:space="preserve">  26  ¿Cómo separamos la caseína?</w:t>
            </w:r>
          </w:p>
          <w:p w:rsidR="005B7F7C" w:rsidRDefault="005B7F7C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Default="00C7614E" w:rsidP="003B5BDD">
            <w:pPr>
              <w:rPr>
                <w:sz w:val="24"/>
                <w:szCs w:val="24"/>
              </w:rPr>
            </w:pPr>
          </w:p>
          <w:p w:rsidR="00C7614E" w:rsidRPr="00953A8F" w:rsidRDefault="00C7614E" w:rsidP="003B5BDD">
            <w:pPr>
              <w:rPr>
                <w:sz w:val="24"/>
                <w:szCs w:val="24"/>
              </w:rPr>
            </w:pPr>
          </w:p>
        </w:tc>
      </w:tr>
    </w:tbl>
    <w:p w:rsidR="003B5BDD" w:rsidRPr="003B5BDD" w:rsidRDefault="003B5BDD" w:rsidP="003B5BDD">
      <w:pPr>
        <w:spacing w:after="0"/>
        <w:jc w:val="center"/>
        <w:rPr>
          <w:sz w:val="12"/>
          <w:szCs w:val="12"/>
        </w:rPr>
      </w:pPr>
    </w:p>
    <w:p w:rsidR="00DC1327" w:rsidRDefault="00DC1327" w:rsidP="003B5BDD">
      <w:pPr>
        <w:spacing w:after="12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OBTENCIÓN DE ACEITES ESENCIALES Y SU IDENTIFICACIÓN</w:t>
      </w:r>
    </w:p>
    <w:p w:rsidR="00DC1327" w:rsidRPr="003E4CE5" w:rsidRDefault="00DC1327" w:rsidP="00830052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E4CE5">
        <w:rPr>
          <w:rFonts w:ascii="Times New Roman" w:hAnsi="Times New Roman"/>
          <w:b/>
        </w:rPr>
        <w:t xml:space="preserve">¿Para qué se adicionan 2 g </w:t>
      </w:r>
      <w:r w:rsidR="003E4CE5" w:rsidRPr="003E4CE5">
        <w:rPr>
          <w:rFonts w:ascii="Times New Roman" w:hAnsi="Times New Roman"/>
          <w:b/>
        </w:rPr>
        <w:t>MgSO</w:t>
      </w:r>
      <w:r w:rsidR="003E4CE5" w:rsidRPr="003E4CE5">
        <w:rPr>
          <w:rFonts w:ascii="Times New Roman" w:hAnsi="Times New Roman"/>
          <w:b/>
          <w:vertAlign w:val="subscript"/>
        </w:rPr>
        <w:t>4</w:t>
      </w:r>
      <w:r w:rsidRPr="003E4CE5">
        <w:rPr>
          <w:rFonts w:ascii="Times New Roman" w:hAnsi="Times New Roman"/>
          <w:b/>
        </w:rPr>
        <w:t xml:space="preserve"> en el destilado, </w:t>
      </w:r>
      <w:r w:rsidR="003E4CE5" w:rsidRPr="003E4CE5">
        <w:rPr>
          <w:rFonts w:ascii="Times New Roman" w:hAnsi="Times New Roman"/>
          <w:b/>
        </w:rPr>
        <w:t>e</w:t>
      </w:r>
      <w:r w:rsidRPr="003E4CE5">
        <w:rPr>
          <w:rFonts w:ascii="Times New Roman" w:hAnsi="Times New Roman"/>
          <w:b/>
        </w:rPr>
        <w:t xml:space="preserve">n </w:t>
      </w:r>
      <w:r w:rsidR="003E4CE5" w:rsidRPr="003E4CE5">
        <w:rPr>
          <w:rFonts w:ascii="Times New Roman" w:hAnsi="Times New Roman"/>
          <w:b/>
        </w:rPr>
        <w:t>el</w:t>
      </w:r>
      <w:r w:rsidRPr="003E4CE5">
        <w:rPr>
          <w:rFonts w:ascii="Times New Roman" w:hAnsi="Times New Roman"/>
          <w:b/>
        </w:rPr>
        <w:t xml:space="preserve"> proceso de obt</w:t>
      </w:r>
      <w:r w:rsidR="003E4CE5" w:rsidRPr="003E4CE5">
        <w:rPr>
          <w:rFonts w:ascii="Times New Roman" w:hAnsi="Times New Roman"/>
          <w:b/>
        </w:rPr>
        <w:t>ención</w:t>
      </w:r>
      <w:r w:rsidRPr="003E4CE5">
        <w:rPr>
          <w:rFonts w:ascii="Times New Roman" w:hAnsi="Times New Roman"/>
          <w:b/>
        </w:rPr>
        <w:t xml:space="preserve"> de aceite esencial?</w:t>
      </w:r>
    </w:p>
    <w:p w:rsidR="007A679B" w:rsidRDefault="007A679B" w:rsidP="007A679B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614E" w:rsidRDefault="00C7614E" w:rsidP="007A679B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288" w:rsidRDefault="00493288" w:rsidP="000A3356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C1327" w:rsidRDefault="00DC1327" w:rsidP="00830052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Grafique en diagrama de bloques el procedimiento para obtención de un aceite esencial.</w:t>
      </w: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1559"/>
        <w:gridCol w:w="426"/>
        <w:gridCol w:w="992"/>
        <w:gridCol w:w="425"/>
        <w:gridCol w:w="1276"/>
        <w:gridCol w:w="425"/>
        <w:gridCol w:w="1843"/>
        <w:gridCol w:w="425"/>
        <w:gridCol w:w="2007"/>
      </w:tblGrid>
      <w:tr w:rsidR="005768C4" w:rsidRPr="00891F7E" w:rsidTr="006E4AC0">
        <w:tc>
          <w:tcPr>
            <w:tcW w:w="1559" w:type="dxa"/>
          </w:tcPr>
          <w:p w:rsidR="007A679B" w:rsidRPr="00891F7E" w:rsidRDefault="007A679B" w:rsidP="00891F7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A679B" w:rsidRPr="00891F7E" w:rsidRDefault="00154B38" w:rsidP="006E4AC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s-EC" w:eastAsia="es-EC"/>
              </w:rPr>
              <w:pict>
                <v:shape id="_x0000_s1097" style="position:absolute;left:0;text-align:left;margin-left:-2.05pt;margin-top:5.85pt;width:14.35pt;height:5.7pt;z-index:251729920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992" w:type="dxa"/>
          </w:tcPr>
          <w:p w:rsidR="007A679B" w:rsidRPr="00891F7E" w:rsidRDefault="007A679B" w:rsidP="005768C4">
            <w:pPr>
              <w:ind w:left="-108" w:right="-15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679B" w:rsidRPr="00891F7E" w:rsidRDefault="00154B38" w:rsidP="00891F7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s-EC" w:eastAsia="es-EC"/>
              </w:rPr>
              <w:pict>
                <v:shape id="_x0000_s1100" style="position:absolute;left:0;text-align:left;margin-left:-1.4pt;margin-top:18.4pt;width:14.35pt;height:5.7pt;z-index:251732992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1276" w:type="dxa"/>
          </w:tcPr>
          <w:p w:rsidR="007A679B" w:rsidRPr="00891F7E" w:rsidRDefault="007A679B" w:rsidP="005768C4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679B" w:rsidRPr="00891F7E" w:rsidRDefault="00154B38" w:rsidP="00891F7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s-EC" w:eastAsia="es-EC"/>
              </w:rPr>
              <w:pict>
                <v:shape id="_x0000_s1099" style="position:absolute;left:0;text-align:left;margin-left:-2.25pt;margin-top:18.4pt;width:14.35pt;height:5.7pt;z-index:251731968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1843" w:type="dxa"/>
          </w:tcPr>
          <w:p w:rsidR="007A679B" w:rsidRPr="00891F7E" w:rsidRDefault="007A679B" w:rsidP="005768C4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679B" w:rsidRPr="00891F7E" w:rsidRDefault="00154B38" w:rsidP="00891F7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s-EC" w:eastAsia="es-EC"/>
              </w:rPr>
              <w:pict>
                <v:shape id="_x0000_s1098" style="position:absolute;left:0;text-align:left;margin-left:-1.5pt;margin-top:19.35pt;width:14.35pt;height:5.7pt;z-index:251730944;mso-position-horizontal-relative:text;mso-position-vertical-relative:text" coordsize="302,114" path="m296,56l,57r302,l240,r62,57l237,114,296,56xe" strokeweight="1.5pt">
                  <v:path arrowok="t"/>
                </v:shape>
              </w:pict>
            </w:r>
          </w:p>
        </w:tc>
        <w:tc>
          <w:tcPr>
            <w:tcW w:w="2007" w:type="dxa"/>
          </w:tcPr>
          <w:p w:rsidR="007A679B" w:rsidRPr="00342848" w:rsidRDefault="007A679B" w:rsidP="004409E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Pr="00342848" w:rsidRDefault="00C7614E" w:rsidP="004409E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Pr="00342848" w:rsidRDefault="00C7614E" w:rsidP="004409E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7614E" w:rsidRPr="00891F7E" w:rsidRDefault="00C7614E" w:rsidP="004409E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93288" w:rsidRDefault="00493288" w:rsidP="004932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61A3" w:rsidRDefault="00A861A3" w:rsidP="00830052">
      <w:pPr>
        <w:pStyle w:val="Prrafodelista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A3356">
        <w:rPr>
          <w:rFonts w:ascii="Times New Roman" w:hAnsi="Times New Roman"/>
          <w:b/>
          <w:sz w:val="24"/>
          <w:szCs w:val="24"/>
        </w:rPr>
        <w:t xml:space="preserve">Cite las diferencias y </w:t>
      </w:r>
      <w:r w:rsidR="0041737D" w:rsidRPr="000A3356">
        <w:rPr>
          <w:rFonts w:ascii="Times New Roman" w:hAnsi="Times New Roman"/>
          <w:b/>
          <w:sz w:val="24"/>
          <w:szCs w:val="24"/>
        </w:rPr>
        <w:t xml:space="preserve">semejanzas </w:t>
      </w:r>
      <w:r w:rsidR="0019293D" w:rsidRPr="000A3356">
        <w:rPr>
          <w:rFonts w:ascii="Times New Roman" w:hAnsi="Times New Roman"/>
          <w:b/>
          <w:sz w:val="24"/>
          <w:szCs w:val="24"/>
        </w:rPr>
        <w:t xml:space="preserve">más importantes </w:t>
      </w:r>
      <w:r w:rsidR="0041737D" w:rsidRPr="000A3356">
        <w:rPr>
          <w:rFonts w:ascii="Times New Roman" w:hAnsi="Times New Roman"/>
          <w:b/>
          <w:sz w:val="24"/>
          <w:szCs w:val="24"/>
        </w:rPr>
        <w:t>concernientes</w:t>
      </w:r>
      <w:r w:rsidRPr="000A3356">
        <w:rPr>
          <w:rFonts w:ascii="Times New Roman" w:hAnsi="Times New Roman"/>
          <w:b/>
          <w:sz w:val="24"/>
          <w:szCs w:val="24"/>
        </w:rPr>
        <w:t xml:space="preserve"> a </w:t>
      </w:r>
      <w:r w:rsidR="0041737D" w:rsidRPr="000A3356">
        <w:rPr>
          <w:rFonts w:ascii="Times New Roman" w:hAnsi="Times New Roman"/>
          <w:b/>
          <w:sz w:val="24"/>
          <w:szCs w:val="24"/>
        </w:rPr>
        <w:t xml:space="preserve">LOS DATOS </w:t>
      </w:r>
      <w:r w:rsidRPr="000A3356">
        <w:rPr>
          <w:rFonts w:ascii="Times New Roman" w:hAnsi="Times New Roman"/>
          <w:b/>
          <w:sz w:val="24"/>
          <w:szCs w:val="24"/>
        </w:rPr>
        <w:t>presenta</w:t>
      </w:r>
      <w:r w:rsidR="00493288" w:rsidRPr="000A3356">
        <w:rPr>
          <w:rFonts w:ascii="Times New Roman" w:hAnsi="Times New Roman"/>
          <w:b/>
          <w:sz w:val="24"/>
          <w:szCs w:val="24"/>
        </w:rPr>
        <w:t>dos como parte de un reporte.</w:t>
      </w:r>
    </w:p>
    <w:p w:rsidR="003B5BDD" w:rsidRPr="003B5BDD" w:rsidRDefault="003B5BDD" w:rsidP="003B5BDD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4607"/>
        <w:gridCol w:w="4607"/>
      </w:tblGrid>
      <w:tr w:rsidR="00493288" w:rsidTr="000A3356">
        <w:tc>
          <w:tcPr>
            <w:tcW w:w="4607" w:type="dxa"/>
          </w:tcPr>
          <w:p w:rsidR="00493288" w:rsidRDefault="00493288" w:rsidP="0049328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Diferencias</w:t>
            </w:r>
          </w:p>
        </w:tc>
        <w:tc>
          <w:tcPr>
            <w:tcW w:w="4607" w:type="dxa"/>
          </w:tcPr>
          <w:p w:rsidR="00493288" w:rsidRDefault="00493288" w:rsidP="00A861A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Semejanzas </w:t>
            </w:r>
          </w:p>
        </w:tc>
      </w:tr>
      <w:tr w:rsidR="000A3356" w:rsidTr="003B5BDD">
        <w:trPr>
          <w:trHeight w:val="82"/>
        </w:trPr>
        <w:tc>
          <w:tcPr>
            <w:tcW w:w="4607" w:type="dxa"/>
          </w:tcPr>
          <w:p w:rsidR="000A3356" w:rsidRPr="00BD5E31" w:rsidRDefault="000A3356" w:rsidP="00BD5E31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4" w:hanging="142"/>
              <w:jc w:val="both"/>
              <w:rPr>
                <w:rFonts w:ascii="Times New Roman" w:hAnsi="Times New Roman"/>
                <w:b/>
                <w:color w:val="FF0000"/>
                <w:sz w:val="8"/>
                <w:szCs w:val="8"/>
              </w:rPr>
            </w:pPr>
          </w:p>
          <w:p w:rsidR="000A3356" w:rsidRPr="00BD5E31" w:rsidRDefault="000A3356" w:rsidP="00342848">
            <w:pPr>
              <w:pStyle w:val="Prrafodelista"/>
              <w:spacing w:line="276" w:lineRule="auto"/>
              <w:ind w:left="3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5E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0A3356" w:rsidRPr="00BD5E31" w:rsidRDefault="000A3356" w:rsidP="00BD5E31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104" w:hanging="141"/>
              <w:jc w:val="both"/>
              <w:rPr>
                <w:rFonts w:ascii="Times New Roman" w:hAnsi="Times New Roman"/>
                <w:b/>
                <w:color w:val="FF0000"/>
                <w:sz w:val="8"/>
                <w:szCs w:val="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2848" w:rsidRDefault="00342848" w:rsidP="00342848">
            <w:pPr>
              <w:pStyle w:val="Prrafodelista"/>
              <w:spacing w:line="276" w:lineRule="auto"/>
              <w:ind w:left="10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0A3356" w:rsidRPr="00342848" w:rsidRDefault="000A3356" w:rsidP="00342848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93288" w:rsidRPr="000D78FF" w:rsidRDefault="00493288" w:rsidP="004932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93288" w:rsidRPr="000D78FF" w:rsidSect="003023D1">
      <w:pgSz w:w="11906" w:h="16838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B39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036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126A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42E"/>
    <w:multiLevelType w:val="hybridMultilevel"/>
    <w:tmpl w:val="CDEA2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593F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66CE"/>
    <w:multiLevelType w:val="hybridMultilevel"/>
    <w:tmpl w:val="027CD216"/>
    <w:lvl w:ilvl="0" w:tplc="45FEA58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F24F47"/>
    <w:multiLevelType w:val="hybridMultilevel"/>
    <w:tmpl w:val="E52A0E0A"/>
    <w:lvl w:ilvl="0" w:tplc="E7F891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15553"/>
    <w:multiLevelType w:val="hybridMultilevel"/>
    <w:tmpl w:val="4C30201C"/>
    <w:lvl w:ilvl="0" w:tplc="892A7518">
      <w:start w:val="2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73492"/>
    <w:multiLevelType w:val="hybridMultilevel"/>
    <w:tmpl w:val="08F85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D372E"/>
    <w:multiLevelType w:val="hybridMultilevel"/>
    <w:tmpl w:val="0CB284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930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D0839"/>
    <w:multiLevelType w:val="hybridMultilevel"/>
    <w:tmpl w:val="601C65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B27B1"/>
    <w:multiLevelType w:val="hybridMultilevel"/>
    <w:tmpl w:val="E8967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5610"/>
    <w:multiLevelType w:val="hybridMultilevel"/>
    <w:tmpl w:val="027CD216"/>
    <w:lvl w:ilvl="0" w:tplc="45FEA58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AA1708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24796"/>
    <w:multiLevelType w:val="hybridMultilevel"/>
    <w:tmpl w:val="6C1CEE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39B4"/>
    <w:multiLevelType w:val="hybridMultilevel"/>
    <w:tmpl w:val="027CD216"/>
    <w:lvl w:ilvl="0" w:tplc="45FEA58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14568"/>
    <w:multiLevelType w:val="hybridMultilevel"/>
    <w:tmpl w:val="DA9C2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11BFA"/>
    <w:multiLevelType w:val="hybridMultilevel"/>
    <w:tmpl w:val="093ED444"/>
    <w:lvl w:ilvl="0" w:tplc="E572CF8E">
      <w:start w:val="2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6"/>
  </w:num>
  <w:num w:numId="5">
    <w:abstractNumId w:val="14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18"/>
  </w:num>
  <w:num w:numId="16">
    <w:abstractNumId w:val="3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327"/>
    <w:rsid w:val="00037E65"/>
    <w:rsid w:val="00066496"/>
    <w:rsid w:val="000A3356"/>
    <w:rsid w:val="000C3E34"/>
    <w:rsid w:val="000D5059"/>
    <w:rsid w:val="000D78FF"/>
    <w:rsid w:val="000F4CE5"/>
    <w:rsid w:val="001025EE"/>
    <w:rsid w:val="00126D10"/>
    <w:rsid w:val="00153474"/>
    <w:rsid w:val="00154B38"/>
    <w:rsid w:val="0019293D"/>
    <w:rsid w:val="001B05D2"/>
    <w:rsid w:val="001B42FB"/>
    <w:rsid w:val="00202234"/>
    <w:rsid w:val="00242752"/>
    <w:rsid w:val="00256EC5"/>
    <w:rsid w:val="002A5F62"/>
    <w:rsid w:val="003023D1"/>
    <w:rsid w:val="00324C2F"/>
    <w:rsid w:val="0033708B"/>
    <w:rsid w:val="00342848"/>
    <w:rsid w:val="00345E92"/>
    <w:rsid w:val="00381A08"/>
    <w:rsid w:val="00383C92"/>
    <w:rsid w:val="003A03A3"/>
    <w:rsid w:val="003A6631"/>
    <w:rsid w:val="003B5BDD"/>
    <w:rsid w:val="003D1188"/>
    <w:rsid w:val="003D53BE"/>
    <w:rsid w:val="003E4CE5"/>
    <w:rsid w:val="004012B0"/>
    <w:rsid w:val="00407256"/>
    <w:rsid w:val="0041245A"/>
    <w:rsid w:val="0041737D"/>
    <w:rsid w:val="004334BA"/>
    <w:rsid w:val="004409E2"/>
    <w:rsid w:val="00445198"/>
    <w:rsid w:val="00467727"/>
    <w:rsid w:val="00493288"/>
    <w:rsid w:val="00494558"/>
    <w:rsid w:val="004A5D16"/>
    <w:rsid w:val="004C1839"/>
    <w:rsid w:val="00511472"/>
    <w:rsid w:val="00527814"/>
    <w:rsid w:val="005768C4"/>
    <w:rsid w:val="00580557"/>
    <w:rsid w:val="00594A97"/>
    <w:rsid w:val="005B1531"/>
    <w:rsid w:val="005B7F7C"/>
    <w:rsid w:val="005E28DF"/>
    <w:rsid w:val="00607826"/>
    <w:rsid w:val="00621992"/>
    <w:rsid w:val="0064785C"/>
    <w:rsid w:val="00650473"/>
    <w:rsid w:val="00666DFF"/>
    <w:rsid w:val="006721A9"/>
    <w:rsid w:val="0068214E"/>
    <w:rsid w:val="006B3229"/>
    <w:rsid w:val="006D1FFE"/>
    <w:rsid w:val="006D55E1"/>
    <w:rsid w:val="006D5F6B"/>
    <w:rsid w:val="006E4AC0"/>
    <w:rsid w:val="006F09C1"/>
    <w:rsid w:val="006F1B41"/>
    <w:rsid w:val="00724A38"/>
    <w:rsid w:val="007447A5"/>
    <w:rsid w:val="007A679B"/>
    <w:rsid w:val="007D2223"/>
    <w:rsid w:val="00811537"/>
    <w:rsid w:val="00812AB5"/>
    <w:rsid w:val="00830052"/>
    <w:rsid w:val="008409D5"/>
    <w:rsid w:val="00847B97"/>
    <w:rsid w:val="00851114"/>
    <w:rsid w:val="008521D5"/>
    <w:rsid w:val="00852305"/>
    <w:rsid w:val="00864D1C"/>
    <w:rsid w:val="0086504B"/>
    <w:rsid w:val="00875A96"/>
    <w:rsid w:val="00891F7E"/>
    <w:rsid w:val="008A52E6"/>
    <w:rsid w:val="008D693A"/>
    <w:rsid w:val="009037BB"/>
    <w:rsid w:val="009042D3"/>
    <w:rsid w:val="009076B9"/>
    <w:rsid w:val="00911AF2"/>
    <w:rsid w:val="0092117C"/>
    <w:rsid w:val="009349AD"/>
    <w:rsid w:val="00953A8F"/>
    <w:rsid w:val="00964BE3"/>
    <w:rsid w:val="0096705E"/>
    <w:rsid w:val="00983212"/>
    <w:rsid w:val="00995FD4"/>
    <w:rsid w:val="009D0ED3"/>
    <w:rsid w:val="009E0A8D"/>
    <w:rsid w:val="009E6567"/>
    <w:rsid w:val="00A2196D"/>
    <w:rsid w:val="00A65E5E"/>
    <w:rsid w:val="00A861A3"/>
    <w:rsid w:val="00A9003D"/>
    <w:rsid w:val="00AC5D19"/>
    <w:rsid w:val="00AC771D"/>
    <w:rsid w:val="00AF1227"/>
    <w:rsid w:val="00B16B47"/>
    <w:rsid w:val="00B3440D"/>
    <w:rsid w:val="00B60C9F"/>
    <w:rsid w:val="00B64EF4"/>
    <w:rsid w:val="00B668A8"/>
    <w:rsid w:val="00BA32FE"/>
    <w:rsid w:val="00BC33B7"/>
    <w:rsid w:val="00BD5E31"/>
    <w:rsid w:val="00C26ADF"/>
    <w:rsid w:val="00C655F3"/>
    <w:rsid w:val="00C66976"/>
    <w:rsid w:val="00C7614E"/>
    <w:rsid w:val="00CC33AF"/>
    <w:rsid w:val="00CD735D"/>
    <w:rsid w:val="00D16118"/>
    <w:rsid w:val="00D5484B"/>
    <w:rsid w:val="00D55671"/>
    <w:rsid w:val="00D71D1A"/>
    <w:rsid w:val="00D76C67"/>
    <w:rsid w:val="00D86849"/>
    <w:rsid w:val="00DB01E7"/>
    <w:rsid w:val="00DC1327"/>
    <w:rsid w:val="00DD7CEF"/>
    <w:rsid w:val="00E119D2"/>
    <w:rsid w:val="00E31DA8"/>
    <w:rsid w:val="00E34338"/>
    <w:rsid w:val="00E35EAC"/>
    <w:rsid w:val="00E47DAB"/>
    <w:rsid w:val="00E56158"/>
    <w:rsid w:val="00E62A89"/>
    <w:rsid w:val="00E717C5"/>
    <w:rsid w:val="00E76E49"/>
    <w:rsid w:val="00E83150"/>
    <w:rsid w:val="00E94547"/>
    <w:rsid w:val="00E9727E"/>
    <w:rsid w:val="00EB212F"/>
    <w:rsid w:val="00EB61C8"/>
    <w:rsid w:val="00ED085C"/>
    <w:rsid w:val="00F036AA"/>
    <w:rsid w:val="00F06E83"/>
    <w:rsid w:val="00F44417"/>
    <w:rsid w:val="00FB56F5"/>
    <w:rsid w:val="00FD1616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327"/>
    <w:pPr>
      <w:ind w:left="720"/>
      <w:contextualSpacing/>
    </w:pPr>
  </w:style>
  <w:style w:type="table" w:styleId="Tablaconcuadrcula">
    <w:name w:val="Table Grid"/>
    <w:basedOn w:val="Tablanormal"/>
    <w:rsid w:val="00FD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94D1-B767-41B3-8F33-E25B0981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Rosnel</cp:lastModifiedBy>
  <cp:revision>3</cp:revision>
  <cp:lastPrinted>2011-09-02T18:44:00Z</cp:lastPrinted>
  <dcterms:created xsi:type="dcterms:W3CDTF">2012-02-03T16:19:00Z</dcterms:created>
  <dcterms:modified xsi:type="dcterms:W3CDTF">2012-02-03T16:29:00Z</dcterms:modified>
</cp:coreProperties>
</file>