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F" w:rsidRPr="00ED6901" w:rsidRDefault="00DA484F" w:rsidP="00DA484F">
      <w:pPr>
        <w:spacing w:after="0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ED6901">
        <w:rPr>
          <w:rFonts w:ascii="Tahoma" w:hAnsi="Tahoma" w:cs="Tahoma"/>
          <w:b/>
          <w:sz w:val="24"/>
          <w:szCs w:val="24"/>
          <w:lang w:val="es-ES"/>
        </w:rPr>
        <w:t>ESCUELA SUPERIOR POLITÉCNICA DEL LITORAL</w:t>
      </w:r>
    </w:p>
    <w:p w:rsidR="00DA484F" w:rsidRPr="00ED6901" w:rsidRDefault="00DA484F" w:rsidP="00DA484F">
      <w:pPr>
        <w:spacing w:after="0"/>
        <w:jc w:val="center"/>
        <w:rPr>
          <w:rFonts w:ascii="Tahoma" w:hAnsi="Tahoma" w:cs="Tahoma"/>
          <w:sz w:val="24"/>
          <w:szCs w:val="24"/>
          <w:lang w:val="es-ES"/>
        </w:rPr>
      </w:pPr>
      <w:bookmarkStart w:id="0" w:name="_GoBack"/>
      <w:bookmarkEnd w:id="0"/>
      <w:r w:rsidRPr="00ED6901">
        <w:rPr>
          <w:rFonts w:ascii="Tahoma" w:hAnsi="Tahoma" w:cs="Tahoma"/>
          <w:sz w:val="24"/>
          <w:szCs w:val="24"/>
          <w:lang w:val="es-ES"/>
        </w:rPr>
        <w:t>FACULTAD DE ECONOMÍA Y NEGOCIOS</w:t>
      </w:r>
    </w:p>
    <w:p w:rsidR="00DA484F" w:rsidRPr="00ED6901" w:rsidRDefault="00DA484F" w:rsidP="00DA484F">
      <w:pPr>
        <w:spacing w:after="0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ED6901">
        <w:rPr>
          <w:rFonts w:ascii="Tahoma" w:hAnsi="Tahoma" w:cs="Tahoma"/>
          <w:b/>
          <w:sz w:val="24"/>
          <w:szCs w:val="24"/>
          <w:lang w:val="es-ES"/>
        </w:rPr>
        <w:t>PRIMERA EVALUACIÓN</w:t>
      </w:r>
    </w:p>
    <w:p w:rsidR="00DA484F" w:rsidRPr="007338EE" w:rsidRDefault="00DA484F" w:rsidP="00DA484F">
      <w:pPr>
        <w:jc w:val="center"/>
        <w:rPr>
          <w:b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GESTIÓN DE NEGOCIOS ELECTRÓNICOS</w:t>
      </w:r>
    </w:p>
    <w:p w:rsidR="00DA484F" w:rsidRDefault="00DA484F" w:rsidP="00DA484F">
      <w:pPr>
        <w:rPr>
          <w:lang w:val="es-ES"/>
        </w:rPr>
      </w:pPr>
    </w:p>
    <w:p w:rsidR="00DA484F" w:rsidRDefault="00DA484F" w:rsidP="00DA484F">
      <w:pPr>
        <w:spacing w:after="0"/>
        <w:rPr>
          <w:lang w:val="es-ES"/>
        </w:rPr>
      </w:pPr>
      <w:r>
        <w:rPr>
          <w:lang w:val="es-ES"/>
        </w:rPr>
        <w:t>NOMBRES Y APELLIDOS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____________________________________________________</w:t>
      </w:r>
    </w:p>
    <w:p w:rsidR="00DA484F" w:rsidRDefault="00DA484F" w:rsidP="00DA484F">
      <w:pPr>
        <w:spacing w:after="0"/>
        <w:rPr>
          <w:lang w:val="es-ES"/>
        </w:rPr>
      </w:pPr>
      <w:r>
        <w:rPr>
          <w:lang w:val="es-ES"/>
        </w:rPr>
        <w:t>Paralelo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01/12/2011</w:t>
      </w:r>
    </w:p>
    <w:p w:rsidR="00DA484F" w:rsidRPr="007D2480" w:rsidRDefault="00DA484F" w:rsidP="00DA484F">
      <w:pPr>
        <w:rPr>
          <w:b/>
          <w:lang w:val="es-ES"/>
        </w:rPr>
      </w:pPr>
      <w:r w:rsidRPr="007D2480">
        <w:rPr>
          <w:b/>
          <w:lang w:val="es-ES"/>
        </w:rPr>
        <w:t>COMPLETE</w:t>
      </w:r>
      <w:r>
        <w:rPr>
          <w:b/>
          <w:lang w:val="es-ES"/>
        </w:rPr>
        <w:t>:</w:t>
      </w:r>
    </w:p>
    <w:p w:rsidR="00DA484F" w:rsidRPr="00AA0741" w:rsidRDefault="00DA484F" w:rsidP="00DA484F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A0741">
        <w:rPr>
          <w:rFonts w:asciiTheme="minorHAnsi" w:hAnsiTheme="minorHAnsi"/>
          <w:sz w:val="22"/>
          <w:szCs w:val="22"/>
        </w:rPr>
        <w:t>Que significan las siguientes siglas:</w:t>
      </w:r>
    </w:p>
    <w:p w:rsidR="00DA484F" w:rsidRDefault="00DA484F" w:rsidP="00DA484F">
      <w:pPr>
        <w:jc w:val="both"/>
        <w:rPr>
          <w:b/>
          <w:lang w:val="es-ES"/>
        </w:rPr>
      </w:pPr>
    </w:p>
    <w:p w:rsidR="00DA484F" w:rsidRPr="00AA0741" w:rsidRDefault="00DA484F" w:rsidP="00DA484F">
      <w:pPr>
        <w:spacing w:after="0"/>
        <w:jc w:val="both"/>
        <w:rPr>
          <w:b/>
          <w:lang w:val="es-ES"/>
        </w:rPr>
      </w:pPr>
      <w:r w:rsidRPr="00AA0741">
        <w:rPr>
          <w:b/>
          <w:lang w:val="es-ES"/>
        </w:rPr>
        <w:t xml:space="preserve">GPRS </w:t>
      </w:r>
      <w:r>
        <w:rPr>
          <w:b/>
          <w:lang w:val="es-ES"/>
        </w:rPr>
        <w:t>________________________________________</w:t>
      </w:r>
    </w:p>
    <w:p w:rsidR="00DA484F" w:rsidRPr="00AA0741" w:rsidRDefault="00DA484F" w:rsidP="00DA484F">
      <w:pPr>
        <w:spacing w:after="0"/>
        <w:jc w:val="both"/>
        <w:rPr>
          <w:b/>
          <w:lang w:val="es-ES"/>
        </w:rPr>
      </w:pPr>
      <w:r w:rsidRPr="00AA0741">
        <w:rPr>
          <w:b/>
          <w:lang w:val="es-ES"/>
        </w:rPr>
        <w:t xml:space="preserve">GSM </w:t>
      </w:r>
      <w:r>
        <w:rPr>
          <w:b/>
          <w:lang w:val="es-ES"/>
        </w:rPr>
        <w:t>________________________________________</w:t>
      </w:r>
    </w:p>
    <w:p w:rsidR="00DA484F" w:rsidRPr="00AA0741" w:rsidRDefault="00DA484F" w:rsidP="00DA484F">
      <w:pPr>
        <w:spacing w:after="0"/>
        <w:jc w:val="both"/>
        <w:rPr>
          <w:b/>
          <w:lang w:val="es-ES"/>
        </w:rPr>
      </w:pPr>
      <w:r w:rsidRPr="00AA0741">
        <w:rPr>
          <w:b/>
          <w:lang w:val="es-ES"/>
        </w:rPr>
        <w:t xml:space="preserve">CDMA </w:t>
      </w:r>
      <w:r>
        <w:rPr>
          <w:b/>
          <w:lang w:val="es-ES"/>
        </w:rPr>
        <w:t>_______________________________________</w:t>
      </w:r>
    </w:p>
    <w:p w:rsidR="00DA484F" w:rsidRDefault="00DA484F" w:rsidP="00DA484F">
      <w:pPr>
        <w:spacing w:after="0"/>
        <w:jc w:val="both"/>
        <w:rPr>
          <w:b/>
        </w:rPr>
      </w:pPr>
      <w:r w:rsidRPr="00AA0741">
        <w:rPr>
          <w:b/>
        </w:rPr>
        <w:t>WWW</w:t>
      </w:r>
      <w:r>
        <w:rPr>
          <w:b/>
        </w:rPr>
        <w:t xml:space="preserve"> _______________________________________</w:t>
      </w:r>
    </w:p>
    <w:p w:rsidR="00DA484F" w:rsidRPr="00AA0741" w:rsidRDefault="00DA484F" w:rsidP="00DA484F">
      <w:pPr>
        <w:spacing w:after="0"/>
        <w:jc w:val="both"/>
        <w:rPr>
          <w:b/>
          <w:lang w:val="es-ES"/>
        </w:rPr>
      </w:pPr>
    </w:p>
    <w:p w:rsidR="00DA484F" w:rsidRDefault="00DA484F" w:rsidP="00DA484F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0741">
        <w:rPr>
          <w:rFonts w:asciiTheme="minorHAnsi" w:hAnsiTheme="minorHAnsi"/>
          <w:sz w:val="22"/>
          <w:szCs w:val="22"/>
        </w:rPr>
        <w:t>Explique que el Modelo de Negocio C2C y nombre dos ejemplos</w:t>
      </w:r>
    </w:p>
    <w:p w:rsidR="00DA484F" w:rsidRPr="007338EE" w:rsidRDefault="00DA484F" w:rsidP="00DA484F">
      <w:pPr>
        <w:rPr>
          <w:lang w:val="es-ES"/>
        </w:rPr>
      </w:pPr>
    </w:p>
    <w:p w:rsidR="00DA484F" w:rsidRDefault="00DA484F" w:rsidP="00DA48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84F" w:rsidRPr="00AA0741" w:rsidRDefault="00DA484F" w:rsidP="00DA484F">
      <w:pPr>
        <w:pStyle w:val="Prrafodelista"/>
        <w:numPr>
          <w:ilvl w:val="0"/>
          <w:numId w:val="1"/>
        </w:numPr>
      </w:pPr>
      <w:r w:rsidRPr="00AA0741">
        <w:rPr>
          <w:rFonts w:asciiTheme="minorHAnsi" w:hAnsiTheme="minorHAnsi"/>
          <w:sz w:val="22"/>
          <w:szCs w:val="22"/>
        </w:rPr>
        <w:t>Escriba la diferencia entre e-</w:t>
      </w:r>
      <w:proofErr w:type="spellStart"/>
      <w:r w:rsidRPr="00AA0741">
        <w:rPr>
          <w:rFonts w:asciiTheme="minorHAnsi" w:hAnsiTheme="minorHAnsi"/>
          <w:sz w:val="22"/>
          <w:szCs w:val="22"/>
        </w:rPr>
        <w:t>commerce</w:t>
      </w:r>
      <w:proofErr w:type="spellEnd"/>
      <w:r w:rsidRPr="00AA0741">
        <w:rPr>
          <w:rFonts w:asciiTheme="minorHAnsi" w:hAnsiTheme="minorHAnsi"/>
          <w:sz w:val="22"/>
          <w:szCs w:val="22"/>
        </w:rPr>
        <w:t xml:space="preserve"> y e-</w:t>
      </w:r>
      <w:proofErr w:type="spellStart"/>
      <w:r w:rsidRPr="00AA0741">
        <w:rPr>
          <w:rFonts w:asciiTheme="minorHAnsi" w:hAnsiTheme="minorHAnsi"/>
          <w:sz w:val="22"/>
          <w:szCs w:val="22"/>
        </w:rPr>
        <w:t>business</w:t>
      </w:r>
      <w:proofErr w:type="spellEnd"/>
      <w:r w:rsidRPr="00AA0741">
        <w:rPr>
          <w:rFonts w:asciiTheme="minorHAnsi" w:hAnsiTheme="minorHAnsi"/>
          <w:sz w:val="22"/>
          <w:szCs w:val="22"/>
        </w:rPr>
        <w:t>.</w:t>
      </w:r>
    </w:p>
    <w:p w:rsidR="00DA484F" w:rsidRPr="007338EE" w:rsidRDefault="00DA484F" w:rsidP="00DA484F">
      <w:pPr>
        <w:rPr>
          <w:lang w:val="es-ES"/>
        </w:rPr>
      </w:pPr>
    </w:p>
    <w:p w:rsidR="00DA484F" w:rsidRDefault="00DA484F" w:rsidP="00DA48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84F" w:rsidRPr="007338EE" w:rsidRDefault="00DA484F" w:rsidP="00DA484F">
      <w:pPr>
        <w:pStyle w:val="Prrafodelista"/>
        <w:numPr>
          <w:ilvl w:val="0"/>
          <w:numId w:val="1"/>
        </w:numPr>
      </w:pPr>
      <w:r>
        <w:rPr>
          <w:rFonts w:asciiTheme="minorHAnsi" w:hAnsiTheme="minorHAnsi"/>
          <w:sz w:val="22"/>
          <w:szCs w:val="22"/>
        </w:rPr>
        <w:t>Menciones 5 elementos de una tienda virtual</w:t>
      </w:r>
    </w:p>
    <w:p w:rsidR="00DA484F" w:rsidRDefault="00DA484F" w:rsidP="00DA484F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84F" w:rsidRDefault="00DA484F" w:rsidP="00DA484F">
      <w:pPr>
        <w:rPr>
          <w:lang w:val="es-ES"/>
        </w:rPr>
      </w:pPr>
    </w:p>
    <w:p w:rsidR="00DA484F" w:rsidRDefault="00DA484F" w:rsidP="00DA484F">
      <w:pPr>
        <w:rPr>
          <w:lang w:val="es-ES"/>
        </w:rPr>
      </w:pPr>
    </w:p>
    <w:p w:rsidR="00DA484F" w:rsidRDefault="00DA484F" w:rsidP="00DA484F">
      <w:pPr>
        <w:rPr>
          <w:lang w:val="es-ES"/>
        </w:rPr>
      </w:pPr>
    </w:p>
    <w:p w:rsidR="00DA484F" w:rsidRDefault="00DA484F" w:rsidP="00DA484F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0741">
        <w:rPr>
          <w:rFonts w:asciiTheme="minorHAnsi" w:hAnsiTheme="minorHAnsi"/>
          <w:sz w:val="22"/>
          <w:szCs w:val="22"/>
        </w:rPr>
        <w:lastRenderedPageBreak/>
        <w:t xml:space="preserve">Mencione </w:t>
      </w:r>
      <w:r>
        <w:rPr>
          <w:rFonts w:asciiTheme="minorHAnsi" w:hAnsiTheme="minorHAnsi"/>
          <w:sz w:val="22"/>
          <w:szCs w:val="22"/>
        </w:rPr>
        <w:t>5 razones por la que una empresa debe tener presencia en internet.</w:t>
      </w:r>
    </w:p>
    <w:p w:rsidR="00DA484F" w:rsidRDefault="00DA484F" w:rsidP="00DA48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84F" w:rsidRDefault="00DA484F" w:rsidP="00DA484F"/>
    <w:p w:rsidR="00DA484F" w:rsidRDefault="00DA484F" w:rsidP="00DA484F">
      <w:pPr>
        <w:rPr>
          <w:b/>
          <w:lang w:val="es-ES"/>
        </w:rPr>
      </w:pPr>
      <w:r>
        <w:rPr>
          <w:b/>
          <w:lang w:val="es-ES"/>
        </w:rPr>
        <w:t>Señale VERDADERO o FALSO</w:t>
      </w: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866E1">
        <w:rPr>
          <w:rFonts w:asciiTheme="minorHAnsi" w:eastAsiaTheme="minorHAnsi" w:hAnsiTheme="minorHAnsi" w:cstheme="minorBidi"/>
          <w:sz w:val="22"/>
          <w:szCs w:val="22"/>
          <w:lang w:eastAsia="en-US"/>
        </w:rPr>
        <w:t>Las compañías que suministran productos y servicios indirectamente a negocios individuales son distribuidores electrónicos.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BC2C52" w:rsidRDefault="00DA484F" w:rsidP="00DA484F">
      <w:pPr>
        <w:jc w:val="both"/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La estructura industrial se refiere a la naturaleza de los participantes en una industria y su poder relativo de administración.</w:t>
      </w:r>
      <w:r w:rsidRPr="007D2480">
        <w:rPr>
          <w:rFonts w:asciiTheme="minorHAnsi" w:hAnsiTheme="minorHAnsi"/>
          <w:b/>
          <w:sz w:val="22"/>
          <w:szCs w:val="22"/>
        </w:rPr>
        <w:t xml:space="preserve"> Verdadero o Falso</w:t>
      </w: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25752C" w:rsidRDefault="00DA484F" w:rsidP="00DA484F">
      <w:pPr>
        <w:pStyle w:val="Prrafodelista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Una cadena de valor es el conjunto de actividades realizadas en una industria o en una empresa, que transforma a las entradas puras en productos y servicios finales.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Una estrategia de negocios es un conjunto de planes para lograr rendimientos superiores a corto  plazo sobre el capital invertido en una empresa de negocio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BC2C52" w:rsidRDefault="00DA484F" w:rsidP="00DA484F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DA484F" w:rsidRDefault="00DA484F" w:rsidP="00DA484F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DA484F" w:rsidRPr="00AA0741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Mercados de intercambio es un mercado electrónico digital independiente donde los proveedores y los compradores comerciales no pueden realizar transacciones.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7D2480" w:rsidRDefault="00DA484F" w:rsidP="00DA484F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DA484F" w:rsidRPr="007D2480" w:rsidRDefault="00DA484F" w:rsidP="00DA484F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DA484F" w:rsidRPr="007D2480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nivel de sustrato de tecnología de red aloja el protocolo TCP/IP.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25752C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La redundancia se refiere a varios dispositivos y rutas duplicados en una red.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BC2C52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Intranet es la red ubicada fuera de la organización para afines de comunicaciones y procesamiento de información.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25752C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BC2C52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El cable de fibra óptica consiste en cientos de hebras de plásticos que utilizan la luz para transmitir datos.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La multidifusión IP es un beneficio que nos el internet2.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El aumento de costo es una desventaja del internet2.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9502D">
        <w:rPr>
          <w:rFonts w:asciiTheme="minorHAnsi" w:eastAsiaTheme="minorHAnsi" w:hAnsiTheme="minorHAnsi" w:cstheme="minorBidi"/>
          <w:sz w:val="22"/>
          <w:szCs w:val="22"/>
          <w:lang w:eastAsia="en-US"/>
        </w:rPr>
        <w:t>El comercio electrónico consiste principalmente en la distribución, compra, venta, mercadotecnia y suministro de información complementaria para productos o servicios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19502D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Los navegadores Web son programas de software cuyo propósito principal es mostrar páginas Web.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BC2C52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B2B, es cuando negocios venden a otros negocios.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Riqueza, pertenece a las 8 características únicas de la tecnología del Comercio Electrónico.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AA0741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La Web 2.0 significa una evolución de la web, pero no desde el individuo, como usuario de Internet, donde este reconfigura la disponibilidad de los recursos, las interacciones, creando redes sociales.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Default="00DA484F" w:rsidP="00DA484F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DA484F" w:rsidRPr="00AA0741" w:rsidRDefault="00DA484F" w:rsidP="00DA484F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DA484F" w:rsidRPr="00BC2C52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2480">
        <w:rPr>
          <w:rFonts w:asciiTheme="minorHAnsi" w:eastAsiaTheme="minorHAnsi" w:hAnsiTheme="minorHAnsi" w:cstheme="minorBidi"/>
          <w:sz w:val="22"/>
          <w:szCs w:val="22"/>
          <w:lang w:eastAsia="en-US"/>
        </w:rPr>
        <w:t>Un mercado de intercambio electrónico digital independiente donde se reúnen cientos de proveedores con un número más pequeño de compradores comerciales muy grandes.</w:t>
      </w:r>
      <w:r w:rsidRPr="007D2480">
        <w:rPr>
          <w:rFonts w:asciiTheme="minorHAnsi" w:hAnsiTheme="minorHAnsi"/>
          <w:b/>
          <w:sz w:val="22"/>
          <w:szCs w:val="22"/>
        </w:rPr>
        <w:t xml:space="preserve"> Verdadero o Falso</w:t>
      </w:r>
    </w:p>
    <w:p w:rsidR="00DA484F" w:rsidRPr="00BC2C52" w:rsidRDefault="00DA484F" w:rsidP="00DA484F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Pr="007D2480" w:rsidRDefault="00DA484F" w:rsidP="00DA484F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Latencia es el retraso en los mensajes ocasionados por el flujo dispar de paquetes de información a través de la red.</w:t>
      </w:r>
      <w:r w:rsidRPr="00AA0741">
        <w:rPr>
          <w:rFonts w:asciiTheme="minorHAnsi" w:hAnsiTheme="minorHAnsi"/>
          <w:b/>
          <w:sz w:val="22"/>
          <w:szCs w:val="22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BC2C52" w:rsidRDefault="00DA484F" w:rsidP="00DA484F">
      <w:pPr>
        <w:jc w:val="both"/>
        <w:rPr>
          <w:b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Fotón</w:t>
      </w:r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>ica</w:t>
      </w:r>
      <w:proofErr w:type="spellEnd"/>
      <w:r w:rsidRPr="002575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 el estudio de la comunicación con ondas de datos.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BC2C52" w:rsidRDefault="00DA484F" w:rsidP="00DA484F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DA484F" w:rsidRDefault="00DA484F" w:rsidP="00DA484F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DA484F" w:rsidRDefault="00DA484F" w:rsidP="00DA484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D2480">
        <w:rPr>
          <w:rFonts w:asciiTheme="minorHAnsi" w:hAnsiTheme="minorHAnsi"/>
          <w:sz w:val="22"/>
          <w:szCs w:val="22"/>
        </w:rPr>
        <w:t>World</w:t>
      </w:r>
      <w:proofErr w:type="spellEnd"/>
      <w:r w:rsidRPr="007D2480">
        <w:rPr>
          <w:rFonts w:asciiTheme="minorHAnsi" w:hAnsiTheme="minorHAnsi"/>
          <w:sz w:val="22"/>
          <w:szCs w:val="22"/>
        </w:rPr>
        <w:t xml:space="preserve"> Wide Web: Hipertexto, Es una forma de aplicar formato a las páginas con vínculos incrustados que conectan unos documentos con otros, y que también vincula </w:t>
      </w:r>
      <w:proofErr w:type="spellStart"/>
      <w:r w:rsidRPr="007D2480">
        <w:rPr>
          <w:rFonts w:asciiTheme="minorHAnsi" w:hAnsiTheme="minorHAnsi"/>
          <w:sz w:val="22"/>
          <w:szCs w:val="22"/>
        </w:rPr>
        <w:t>paginas</w:t>
      </w:r>
      <w:proofErr w:type="spellEnd"/>
      <w:r w:rsidRPr="007D2480">
        <w:rPr>
          <w:rFonts w:asciiTheme="minorHAnsi" w:hAnsiTheme="minorHAnsi"/>
          <w:sz w:val="22"/>
          <w:szCs w:val="22"/>
        </w:rPr>
        <w:t xml:space="preserve"> a otros objetos como sonido, video o archivos de animación. </w:t>
      </w:r>
      <w:r w:rsidRPr="007D2480">
        <w:rPr>
          <w:rFonts w:asciiTheme="minorHAnsi" w:hAnsiTheme="minorHAnsi"/>
          <w:b/>
          <w:sz w:val="22"/>
          <w:szCs w:val="22"/>
        </w:rPr>
        <w:t>Verdadero o Falso</w:t>
      </w:r>
    </w:p>
    <w:p w:rsidR="00DA484F" w:rsidRPr="00BC2C52" w:rsidRDefault="00DA484F" w:rsidP="00DA484F">
      <w:pPr>
        <w:rPr>
          <w:lang w:val="es-ES"/>
        </w:rPr>
      </w:pPr>
    </w:p>
    <w:p w:rsidR="0007167C" w:rsidRDefault="0007167C"/>
    <w:sectPr w:rsidR="0007167C" w:rsidSect="0092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88F"/>
    <w:multiLevelType w:val="hybridMultilevel"/>
    <w:tmpl w:val="2B26B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3A5C"/>
    <w:multiLevelType w:val="hybridMultilevel"/>
    <w:tmpl w:val="C8EA6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F"/>
    <w:rsid w:val="0007167C"/>
    <w:rsid w:val="00D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2011-12-15T23:02:00Z</dcterms:created>
  <dcterms:modified xsi:type="dcterms:W3CDTF">2011-12-15T23:04:00Z</dcterms:modified>
</cp:coreProperties>
</file>