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F8" w:rsidRPr="00A85FE6" w:rsidRDefault="007E31D1" w:rsidP="00B065F8">
      <w:pPr>
        <w:tabs>
          <w:tab w:val="left" w:pos="2326"/>
        </w:tabs>
        <w:spacing w:after="0"/>
        <w:jc w:val="center"/>
        <w:rPr>
          <w:rFonts w:cstheme="minorHAnsi"/>
          <w:b/>
          <w:i/>
          <w:sz w:val="24"/>
          <w:szCs w:val="24"/>
        </w:rPr>
      </w:pPr>
      <w:bookmarkStart w:id="0" w:name="_GoBack"/>
      <w:bookmarkEnd w:id="0"/>
      <w:r w:rsidRPr="00A85FE6">
        <w:rPr>
          <w:rFonts w:cstheme="minorHAnsi"/>
          <w:b/>
          <w:i/>
          <w:sz w:val="24"/>
          <w:szCs w:val="24"/>
        </w:rPr>
        <w:t>EXAMEN</w:t>
      </w:r>
      <w:r w:rsidR="00B065F8" w:rsidRPr="00A85FE6">
        <w:rPr>
          <w:rFonts w:cstheme="minorHAnsi"/>
          <w:b/>
          <w:i/>
          <w:sz w:val="24"/>
          <w:szCs w:val="24"/>
        </w:rPr>
        <w:t xml:space="preserve"> DE </w:t>
      </w:r>
      <w:r w:rsidR="00A85FE6">
        <w:rPr>
          <w:rFonts w:cstheme="minorHAnsi"/>
          <w:b/>
          <w:i/>
          <w:sz w:val="24"/>
          <w:szCs w:val="24"/>
        </w:rPr>
        <w:t>SISTEMAS DE INFORMACION GERENCIAL</w:t>
      </w:r>
    </w:p>
    <w:p w:rsidR="007E31D1" w:rsidRPr="00A85FE6" w:rsidRDefault="00B065F8" w:rsidP="00B065F8">
      <w:pPr>
        <w:tabs>
          <w:tab w:val="left" w:pos="2326"/>
        </w:tabs>
        <w:spacing w:after="0"/>
        <w:jc w:val="center"/>
        <w:rPr>
          <w:rFonts w:cstheme="minorHAnsi"/>
          <w:b/>
          <w:i/>
          <w:sz w:val="24"/>
          <w:szCs w:val="24"/>
        </w:rPr>
      </w:pPr>
      <w:r w:rsidRPr="00A85FE6">
        <w:rPr>
          <w:rFonts w:cstheme="minorHAnsi"/>
          <w:b/>
          <w:i/>
          <w:sz w:val="24"/>
          <w:szCs w:val="24"/>
        </w:rPr>
        <w:t xml:space="preserve">PARCIAL </w:t>
      </w:r>
      <w:r w:rsidR="00A85FE6">
        <w:rPr>
          <w:rFonts w:cstheme="minorHAnsi"/>
          <w:b/>
          <w:i/>
          <w:sz w:val="24"/>
          <w:szCs w:val="24"/>
        </w:rPr>
        <w:t>2</w:t>
      </w:r>
      <w:r w:rsidRPr="00A85FE6">
        <w:rPr>
          <w:rFonts w:cstheme="minorHAnsi"/>
          <w:b/>
          <w:i/>
          <w:sz w:val="24"/>
          <w:szCs w:val="24"/>
        </w:rPr>
        <w:t xml:space="preserve"> DEL IIT 201</w:t>
      </w:r>
      <w:r w:rsidR="0029487A">
        <w:rPr>
          <w:rFonts w:cstheme="minorHAnsi"/>
          <w:b/>
          <w:i/>
          <w:sz w:val="24"/>
          <w:szCs w:val="24"/>
        </w:rPr>
        <w:t>1</w:t>
      </w:r>
      <w:r w:rsidRPr="00A85FE6">
        <w:rPr>
          <w:rFonts w:cstheme="minorHAnsi"/>
          <w:b/>
          <w:i/>
          <w:sz w:val="24"/>
          <w:szCs w:val="24"/>
        </w:rPr>
        <w:t>-201</w:t>
      </w:r>
      <w:r w:rsidR="0029487A">
        <w:rPr>
          <w:rFonts w:cstheme="minorHAnsi"/>
          <w:b/>
          <w:i/>
          <w:sz w:val="24"/>
          <w:szCs w:val="24"/>
        </w:rPr>
        <w:t>2</w:t>
      </w:r>
    </w:p>
    <w:p w:rsidR="00E94D53" w:rsidRPr="00E94D53" w:rsidRDefault="00E94D53" w:rsidP="00B065F8">
      <w:pPr>
        <w:tabs>
          <w:tab w:val="left" w:pos="2326"/>
        </w:tabs>
        <w:spacing w:after="0"/>
        <w:jc w:val="center"/>
        <w:rPr>
          <w:b/>
          <w:sz w:val="24"/>
          <w:szCs w:val="24"/>
        </w:rPr>
      </w:pPr>
    </w:p>
    <w:p w:rsidR="00B065F8" w:rsidRDefault="00B065F8" w:rsidP="007E31D1">
      <w:pPr>
        <w:pStyle w:val="Default"/>
        <w:spacing w:line="360" w:lineRule="auto"/>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 ..............................................................</w:t>
      </w:r>
      <w:r w:rsidR="007E31D1" w:rsidRPr="007E31D1">
        <w:rPr>
          <w:rFonts w:asciiTheme="minorHAnsi" w:hAnsiTheme="minorHAnsi" w:cstheme="minorHAnsi"/>
        </w:rPr>
        <w:tab/>
      </w:r>
      <w:r>
        <w:rPr>
          <w:rFonts w:asciiTheme="minorHAnsi" w:hAnsiTheme="minorHAnsi" w:cstheme="minorHAnsi"/>
        </w:rPr>
        <w:t xml:space="preserve">NOMBRES:                                         </w:t>
      </w:r>
    </w:p>
    <w:p w:rsidR="007E31D1" w:rsidRPr="007E31D1" w:rsidRDefault="00B065F8" w:rsidP="00B065F8">
      <w:pPr>
        <w:spacing w:line="360" w:lineRule="auto"/>
        <w:rPr>
          <w:rFonts w:cstheme="minorHAnsi"/>
        </w:rPr>
      </w:pPr>
      <w:r w:rsidRPr="007E31D1">
        <w:rPr>
          <w:rFonts w:cstheme="minorHAnsi"/>
          <w:sz w:val="24"/>
          <w:szCs w:val="24"/>
        </w:rPr>
        <w:t>MATRICULA: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E31D1" w:rsidRPr="007E31D1">
        <w:rPr>
          <w:rFonts w:cstheme="minorHAnsi"/>
        </w:rPr>
        <w:t>PARALELO: …………..</w:t>
      </w:r>
      <w:r>
        <w:rPr>
          <w:rFonts w:cstheme="minorHAnsi"/>
        </w:rPr>
        <w:t xml:space="preserve">                                 </w:t>
      </w:r>
    </w:p>
    <w:p w:rsidR="007E31D1" w:rsidRPr="00F638C4" w:rsidRDefault="00F638C4" w:rsidP="00F638C4">
      <w:pPr>
        <w:spacing w:after="0" w:line="240" w:lineRule="auto"/>
        <w:jc w:val="center"/>
        <w:rPr>
          <w:rFonts w:cstheme="minorHAnsi"/>
          <w:i/>
          <w:sz w:val="24"/>
          <w:szCs w:val="24"/>
        </w:rPr>
      </w:pPr>
      <w:r w:rsidRPr="00F638C4">
        <w:rPr>
          <w:rFonts w:cstheme="minorHAnsi"/>
          <w:sz w:val="24"/>
          <w:szCs w:val="24"/>
        </w:rPr>
        <w:t>"Como estudiante de</w:t>
      </w:r>
      <w:r w:rsidR="00D868F2">
        <w:rPr>
          <w:rFonts w:cstheme="minorHAnsi"/>
          <w:sz w:val="24"/>
          <w:szCs w:val="24"/>
        </w:rPr>
        <w:t xml:space="preserve"> la</w:t>
      </w:r>
      <w:r w:rsidRPr="00F638C4">
        <w:rPr>
          <w:rFonts w:cstheme="minorHAnsi"/>
          <w:sz w:val="24"/>
          <w:szCs w:val="24"/>
        </w:rPr>
        <w:t xml:space="preserve"> FEN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7E31D1" w:rsidRDefault="00DB39B3" w:rsidP="007E31D1">
      <w:pPr>
        <w:spacing w:line="360" w:lineRule="auto"/>
        <w:jc w:val="center"/>
        <w:rPr>
          <w:rFonts w:cstheme="minorHAnsi"/>
          <w:b/>
          <w:i/>
          <w:sz w:val="24"/>
          <w:szCs w:val="24"/>
        </w:rPr>
      </w:pPr>
      <w:r>
        <w:rPr>
          <w:rFonts w:cstheme="minorHAnsi"/>
          <w:b/>
          <w:i/>
          <w:noProof/>
          <w:sz w:val="24"/>
          <w:szCs w:val="24"/>
          <w:lang w:val="es-EC" w:eastAsia="es-EC"/>
        </w:rPr>
        <w:pict>
          <v:line id="4 Conector recto" o:spid="_x0000_s1026" style="position:absolute;left:0;text-align:left;z-index:251660288;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DxCNf0ywEAAP8DAAAOAAAA&#10;AAAAAAAAAAAAAC4CAABkcnMvZTJvRG9jLnhtbFBLAQItABQABgAIAAAAIQANVq0l3gAAAAkBAAAP&#10;AAAAAAAAAAAAAAAAACUEAABkcnMvZG93bnJldi54bWxQSwUGAAAAAAQABADzAAAAMAUAAAAA&#10;" strokecolor="black [3213]"/>
        </w:pict>
      </w:r>
    </w:p>
    <w:p w:rsidR="007E31D1" w:rsidRDefault="0090396A" w:rsidP="007E31D1">
      <w:pPr>
        <w:spacing w:line="360" w:lineRule="auto"/>
        <w:jc w:val="center"/>
        <w:rPr>
          <w:rFonts w:cstheme="minorHAnsi"/>
          <w:b/>
          <w:i/>
          <w:sz w:val="24"/>
          <w:szCs w:val="24"/>
        </w:rPr>
      </w:pPr>
      <w:r>
        <w:rPr>
          <w:rFonts w:cstheme="minorHAnsi"/>
          <w:b/>
          <w:i/>
          <w:sz w:val="24"/>
          <w:szCs w:val="24"/>
        </w:rPr>
        <w:t>Firma de Compromiso del</w:t>
      </w:r>
      <w:r w:rsidR="007E31D1">
        <w:rPr>
          <w:rFonts w:cstheme="minorHAnsi"/>
          <w:b/>
          <w:i/>
          <w:sz w:val="24"/>
          <w:szCs w:val="24"/>
        </w:rPr>
        <w:t xml:space="preserve"> Estudiante</w:t>
      </w:r>
    </w:p>
    <w:p w:rsidR="00862ED2" w:rsidRPr="00862ED2" w:rsidRDefault="00862ED2" w:rsidP="00133DA9">
      <w:pPr>
        <w:jc w:val="both"/>
        <w:rPr>
          <w:rFonts w:ascii="Verdana" w:hAnsi="Verdana"/>
          <w:b/>
          <w:lang w:val="es-EC" w:eastAsia="es-ES"/>
        </w:rPr>
      </w:pPr>
      <w:r w:rsidRPr="00862ED2">
        <w:rPr>
          <w:rFonts w:ascii="Verdana" w:hAnsi="Verdana"/>
          <w:b/>
          <w:lang w:val="es-EC" w:eastAsia="es-ES"/>
        </w:rPr>
        <w:t>CONTESTE (5 Pts. c/u TOTAL 20)</w:t>
      </w:r>
    </w:p>
    <w:p w:rsidR="00133DA9" w:rsidRDefault="00133DA9" w:rsidP="00133DA9">
      <w:pPr>
        <w:jc w:val="both"/>
        <w:rPr>
          <w:rFonts w:ascii="Verdana" w:hAnsi="Verdana"/>
          <w:b/>
          <w:sz w:val="20"/>
          <w:szCs w:val="20"/>
          <w:lang w:val="es-EC" w:eastAsia="es-ES"/>
        </w:rPr>
      </w:pPr>
      <w:r>
        <w:rPr>
          <w:rFonts w:ascii="Verdana" w:hAnsi="Verdana"/>
          <w:b/>
          <w:sz w:val="20"/>
          <w:szCs w:val="20"/>
          <w:lang w:val="es-EC" w:eastAsia="es-ES"/>
        </w:rPr>
        <w:t>1.- Mencione y explique brevemente los seis componentes principales de hardware de un sistema de cómputo</w:t>
      </w:r>
    </w:p>
    <w:p w:rsidR="00133DA9" w:rsidRDefault="00133DA9" w:rsidP="00133DA9">
      <w:pPr>
        <w:spacing w:line="360" w:lineRule="auto"/>
        <w:rPr>
          <w:rFonts w:cstheme="minorHAnsi"/>
          <w:b/>
          <w:i/>
          <w:sz w:val="24"/>
          <w:szCs w:val="24"/>
          <w:lang w:val="es-EC"/>
        </w:rPr>
      </w:pPr>
    </w:p>
    <w:p w:rsidR="00133DA9" w:rsidRDefault="00133DA9" w:rsidP="00133DA9">
      <w:pPr>
        <w:spacing w:line="360" w:lineRule="auto"/>
        <w:rPr>
          <w:rFonts w:cstheme="minorHAnsi"/>
          <w:b/>
          <w:i/>
          <w:sz w:val="24"/>
          <w:szCs w:val="24"/>
          <w:lang w:val="es-EC"/>
        </w:rPr>
      </w:pPr>
    </w:p>
    <w:p w:rsidR="00133DA9" w:rsidRDefault="00133DA9" w:rsidP="00133DA9">
      <w:pPr>
        <w:spacing w:line="360" w:lineRule="auto"/>
        <w:rPr>
          <w:rFonts w:cstheme="minorHAnsi"/>
          <w:b/>
          <w:i/>
          <w:sz w:val="24"/>
          <w:szCs w:val="24"/>
          <w:lang w:val="es-EC"/>
        </w:rPr>
      </w:pPr>
    </w:p>
    <w:p w:rsidR="00133DA9" w:rsidRDefault="00133DA9" w:rsidP="00133DA9">
      <w:pPr>
        <w:spacing w:line="360" w:lineRule="auto"/>
        <w:rPr>
          <w:rFonts w:cstheme="minorHAnsi"/>
          <w:b/>
          <w:i/>
          <w:sz w:val="24"/>
          <w:szCs w:val="24"/>
          <w:lang w:val="es-EC"/>
        </w:rPr>
      </w:pPr>
    </w:p>
    <w:p w:rsidR="00133DA9" w:rsidRDefault="00133DA9" w:rsidP="00133DA9">
      <w:pPr>
        <w:spacing w:line="360" w:lineRule="auto"/>
        <w:rPr>
          <w:rFonts w:cstheme="minorHAnsi"/>
          <w:b/>
          <w:i/>
          <w:sz w:val="24"/>
          <w:szCs w:val="24"/>
          <w:lang w:val="es-EC"/>
        </w:rPr>
      </w:pPr>
    </w:p>
    <w:p w:rsidR="00133DA9" w:rsidRDefault="00133DA9" w:rsidP="00133DA9">
      <w:pPr>
        <w:spacing w:line="360" w:lineRule="auto"/>
        <w:rPr>
          <w:rFonts w:cstheme="minorHAnsi"/>
          <w:b/>
          <w:i/>
          <w:sz w:val="24"/>
          <w:szCs w:val="24"/>
          <w:lang w:val="es-EC"/>
        </w:rPr>
      </w:pPr>
    </w:p>
    <w:p w:rsidR="00133DA9" w:rsidRDefault="00133DA9" w:rsidP="00133DA9">
      <w:pPr>
        <w:jc w:val="both"/>
        <w:rPr>
          <w:rFonts w:ascii="Verdana" w:hAnsi="Verdana"/>
          <w:b/>
          <w:sz w:val="20"/>
          <w:szCs w:val="20"/>
          <w:lang w:val="es-EC" w:eastAsia="es-ES"/>
        </w:rPr>
      </w:pPr>
      <w:r>
        <w:rPr>
          <w:rFonts w:ascii="Verdana" w:hAnsi="Verdana"/>
          <w:b/>
          <w:sz w:val="20"/>
          <w:szCs w:val="20"/>
          <w:lang w:val="es-EC" w:eastAsia="es-ES"/>
        </w:rPr>
        <w:t>2.- Indique cuales son los tres tipos de bases de datos y explique una de ellos</w:t>
      </w: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493064" w:rsidRDefault="00493064" w:rsidP="00493064">
      <w:pPr>
        <w:jc w:val="both"/>
        <w:rPr>
          <w:rFonts w:ascii="Verdana" w:hAnsi="Verdana"/>
          <w:b/>
          <w:sz w:val="20"/>
          <w:szCs w:val="20"/>
          <w:lang w:val="es-EC" w:eastAsia="es-ES"/>
        </w:rPr>
      </w:pPr>
    </w:p>
    <w:p w:rsidR="00133DA9" w:rsidRPr="00493064" w:rsidRDefault="00133DA9" w:rsidP="00493064">
      <w:pPr>
        <w:jc w:val="both"/>
        <w:rPr>
          <w:rFonts w:ascii="Verdana" w:hAnsi="Verdana"/>
          <w:b/>
          <w:sz w:val="20"/>
          <w:szCs w:val="20"/>
          <w:lang w:val="es-EC" w:eastAsia="es-ES"/>
        </w:rPr>
      </w:pPr>
      <w:r>
        <w:rPr>
          <w:rFonts w:ascii="Verdana" w:hAnsi="Verdana"/>
          <w:b/>
          <w:sz w:val="20"/>
          <w:szCs w:val="20"/>
          <w:lang w:val="es-EC" w:eastAsia="es-ES"/>
        </w:rPr>
        <w:t>3.- ¿Cuáles son los cinco componentes de un sistema de telecomunicaciones dentro de un sistema de información gerencial?</w:t>
      </w:r>
    </w:p>
    <w:p w:rsidR="00133DA9" w:rsidRPr="00493064" w:rsidRDefault="00133DA9" w:rsidP="00493064">
      <w:pPr>
        <w:jc w:val="both"/>
        <w:rPr>
          <w:rFonts w:ascii="Verdana" w:hAnsi="Verdana"/>
          <w:b/>
          <w:sz w:val="20"/>
          <w:szCs w:val="20"/>
          <w:lang w:val="es-EC" w:eastAsia="es-ES"/>
        </w:rPr>
      </w:pPr>
    </w:p>
    <w:p w:rsidR="00133DA9" w:rsidRPr="00493064" w:rsidRDefault="00133DA9" w:rsidP="00493064">
      <w:pPr>
        <w:jc w:val="both"/>
        <w:rPr>
          <w:rFonts w:ascii="Verdana" w:hAnsi="Verdana"/>
          <w:b/>
          <w:sz w:val="20"/>
          <w:szCs w:val="20"/>
          <w:lang w:val="es-EC" w:eastAsia="es-ES"/>
        </w:rPr>
      </w:pPr>
    </w:p>
    <w:p w:rsidR="00133DA9" w:rsidRDefault="00133DA9" w:rsidP="00133DA9">
      <w:pPr>
        <w:spacing w:line="360" w:lineRule="auto"/>
        <w:rPr>
          <w:rFonts w:cstheme="minorHAnsi"/>
          <w:b/>
          <w:i/>
          <w:sz w:val="24"/>
          <w:szCs w:val="24"/>
          <w:lang w:val="es-EC"/>
        </w:rPr>
      </w:pPr>
    </w:p>
    <w:p w:rsidR="00133DA9" w:rsidRDefault="00133DA9" w:rsidP="00133DA9">
      <w:pPr>
        <w:spacing w:line="360" w:lineRule="auto"/>
        <w:rPr>
          <w:rFonts w:cstheme="minorHAnsi"/>
          <w:b/>
          <w:i/>
          <w:sz w:val="24"/>
          <w:szCs w:val="24"/>
          <w:lang w:val="es-EC"/>
        </w:rPr>
      </w:pPr>
    </w:p>
    <w:p w:rsidR="00133DA9" w:rsidRDefault="00133DA9" w:rsidP="00133DA9">
      <w:pPr>
        <w:spacing w:line="360" w:lineRule="auto"/>
        <w:rPr>
          <w:rFonts w:cstheme="minorHAnsi"/>
          <w:b/>
          <w:i/>
          <w:sz w:val="24"/>
          <w:szCs w:val="24"/>
          <w:lang w:val="es-EC"/>
        </w:rPr>
      </w:pPr>
    </w:p>
    <w:p w:rsidR="00133DA9" w:rsidRDefault="00133DA9" w:rsidP="00133DA9">
      <w:pPr>
        <w:spacing w:line="360" w:lineRule="auto"/>
        <w:rPr>
          <w:rFonts w:cstheme="minorHAnsi"/>
          <w:b/>
          <w:i/>
          <w:sz w:val="24"/>
          <w:szCs w:val="24"/>
          <w:lang w:val="es-EC"/>
        </w:rPr>
      </w:pPr>
    </w:p>
    <w:p w:rsidR="00133DA9" w:rsidRDefault="00133DA9" w:rsidP="00133DA9">
      <w:pPr>
        <w:jc w:val="both"/>
        <w:rPr>
          <w:rFonts w:ascii="Verdana" w:hAnsi="Verdana"/>
          <w:b/>
          <w:sz w:val="20"/>
          <w:szCs w:val="20"/>
          <w:lang w:val="es-EC" w:eastAsia="es-ES"/>
        </w:rPr>
      </w:pPr>
      <w:r w:rsidRPr="00133DA9">
        <w:rPr>
          <w:rFonts w:ascii="Verdana" w:hAnsi="Verdana"/>
          <w:b/>
          <w:sz w:val="20"/>
          <w:szCs w:val="20"/>
          <w:lang w:val="es-EC" w:eastAsia="es-ES"/>
        </w:rPr>
        <w:t xml:space="preserve">4.- </w:t>
      </w:r>
      <w:r>
        <w:rPr>
          <w:rFonts w:ascii="Verdana" w:hAnsi="Verdana"/>
          <w:b/>
          <w:sz w:val="20"/>
          <w:szCs w:val="20"/>
          <w:lang w:val="es-EC" w:eastAsia="es-ES"/>
        </w:rPr>
        <w:t>¿</w:t>
      </w:r>
      <w:r w:rsidRPr="00133DA9">
        <w:rPr>
          <w:rFonts w:ascii="Verdana" w:hAnsi="Verdana"/>
          <w:b/>
          <w:sz w:val="20"/>
          <w:szCs w:val="20"/>
          <w:lang w:val="es-EC" w:eastAsia="es-ES"/>
        </w:rPr>
        <w:t>Qué es la Inteligencia Artificial y por qué es de interés para los negocios?</w:t>
      </w: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sz w:val="20"/>
          <w:szCs w:val="20"/>
          <w:lang w:val="es-EC" w:eastAsia="es-ES"/>
        </w:rPr>
      </w:pPr>
    </w:p>
    <w:p w:rsidR="00133DA9" w:rsidRDefault="00133DA9" w:rsidP="00133DA9">
      <w:pPr>
        <w:jc w:val="both"/>
        <w:rPr>
          <w:rFonts w:ascii="Verdana" w:hAnsi="Verdana"/>
          <w:b/>
          <w:lang w:val="es-EC" w:eastAsia="es-ES"/>
        </w:rPr>
      </w:pPr>
      <w:r w:rsidRPr="00B45C31">
        <w:rPr>
          <w:rFonts w:ascii="Verdana" w:hAnsi="Verdana"/>
          <w:b/>
          <w:lang w:val="es-EC" w:eastAsia="es-ES"/>
        </w:rPr>
        <w:t xml:space="preserve">RESUELVA EL SIGUIENTE CASO </w:t>
      </w:r>
      <w:r w:rsidR="00D5177E" w:rsidRPr="00B45C31">
        <w:rPr>
          <w:rFonts w:ascii="Verdana" w:hAnsi="Verdana"/>
          <w:b/>
          <w:lang w:val="es-EC" w:eastAsia="es-ES"/>
        </w:rPr>
        <w:t>(10 Pts.</w:t>
      </w:r>
      <w:r w:rsidR="00D5177E">
        <w:rPr>
          <w:rFonts w:ascii="Verdana" w:hAnsi="Verdana"/>
          <w:b/>
          <w:lang w:val="es-EC" w:eastAsia="es-ES"/>
        </w:rPr>
        <w:t xml:space="preserve"> c</w:t>
      </w:r>
      <w:r w:rsidR="00D5177E" w:rsidRPr="00B45C31">
        <w:rPr>
          <w:rFonts w:ascii="Verdana" w:hAnsi="Verdana"/>
          <w:b/>
          <w:lang w:val="es-EC" w:eastAsia="es-ES"/>
        </w:rPr>
        <w:t xml:space="preserve">/u Total </w:t>
      </w:r>
      <w:r w:rsidR="00D5177E">
        <w:rPr>
          <w:rFonts w:ascii="Verdana" w:hAnsi="Verdana"/>
          <w:b/>
          <w:lang w:val="es-EC" w:eastAsia="es-ES"/>
        </w:rPr>
        <w:t>2</w:t>
      </w:r>
      <w:r w:rsidR="00D5177E" w:rsidRPr="00B45C31">
        <w:rPr>
          <w:rFonts w:ascii="Verdana" w:hAnsi="Verdana"/>
          <w:b/>
          <w:lang w:val="es-EC" w:eastAsia="es-ES"/>
        </w:rPr>
        <w:t>0 puntos)</w:t>
      </w:r>
    </w:p>
    <w:p w:rsidR="00133DA9" w:rsidRPr="008E49A4" w:rsidRDefault="00133DA9" w:rsidP="00133DA9">
      <w:pPr>
        <w:pStyle w:val="HTMLconformatoprevio"/>
        <w:jc w:val="center"/>
        <w:rPr>
          <w:rFonts w:ascii="Verdana" w:hAnsi="Verdana"/>
          <w:b/>
          <w:color w:val="000000"/>
          <w:lang w:val="es-ES_tradnl"/>
        </w:rPr>
      </w:pPr>
      <w:r w:rsidRPr="008E49A4">
        <w:rPr>
          <w:rFonts w:ascii="Verdana" w:hAnsi="Verdana"/>
          <w:b/>
          <w:color w:val="000000"/>
          <w:lang w:val="es-ES_tradnl"/>
        </w:rPr>
        <w:t>V</w:t>
      </w:r>
      <w:proofErr w:type="spellStart"/>
      <w:r w:rsidRPr="008E49A4">
        <w:rPr>
          <w:rFonts w:ascii="Verdana" w:eastAsia="Times New Roman" w:hAnsi="Verdana" w:cs="Times New Roman"/>
          <w:b/>
          <w:lang w:val="es-EC" w:eastAsia="es-ES"/>
        </w:rPr>
        <w:t>ía</w:t>
      </w:r>
      <w:proofErr w:type="spellEnd"/>
      <w:r w:rsidRPr="008E49A4">
        <w:rPr>
          <w:rFonts w:ascii="Verdana" w:eastAsia="Times New Roman" w:hAnsi="Verdana" w:cs="Times New Roman"/>
          <w:b/>
          <w:lang w:val="es-EC" w:eastAsia="es-ES"/>
        </w:rPr>
        <w:t xml:space="preserve"> Segura en el Reino Unido Automatiza Compras de Víveres en Casa</w:t>
      </w:r>
    </w:p>
    <w:p w:rsidR="00133DA9" w:rsidRDefault="00133DA9" w:rsidP="00133DA9">
      <w:pPr>
        <w:pStyle w:val="HTMLconformatoprevio"/>
        <w:jc w:val="center"/>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Anita Morgan gusta de mantener su casa bien abastecida de víveres, sin embargo ella ya no tiene ahora que recorrer los pasillos del supermercado. Ni tampoco tiene que averiguar los </w:t>
      </w:r>
      <w:proofErr w:type="spellStart"/>
      <w:r>
        <w:rPr>
          <w:rFonts w:ascii="Verdana" w:hAnsi="Verdana"/>
          <w:color w:val="000000"/>
          <w:lang w:val="es-ES_tradnl"/>
        </w:rPr>
        <w:t>items</w:t>
      </w:r>
      <w:proofErr w:type="spellEnd"/>
      <w:r>
        <w:rPr>
          <w:rFonts w:ascii="Verdana" w:hAnsi="Verdana"/>
          <w:color w:val="000000"/>
          <w:lang w:val="es-ES_tradnl"/>
        </w:rPr>
        <w:t xml:space="preserve"> (artículos)  que desea. Usando un Palm III, asistente personal digital (PDA) conectado a su teléfono, ella puede suministrar su pedido a un computador en la oficina central de Vía Segura en Middlesex, Inglaterra, y hacer que empaquen los productos y pueda recogerlos a su conveniencia.</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El  software hecho a la medida de IBM examina los detalles de los pedidos anteriores de la Sra. Morgan guardados en la base de datos de la computadora  central en Vía Segura y crear una lista  personal basado en su patrón de compras. El software también sugiere otros productos que quizás le gustaría probar. </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Si la Sra. Morgan desea adquirir algo que no haya ordenado de Vía Segura anteriormente y tiene una caja vacía o envoltura disponible del producto ella puede pasar el código de barra en un scanner construido dentro del PDA y adicionar el producto a su pedido. Y si ella no dispone del artículo a la mano o falta el código de barra -por  ejemplo, -una      manzana –ella puede describir el artículo en un </w:t>
      </w:r>
      <w:r>
        <w:rPr>
          <w:rFonts w:ascii="Verdana" w:hAnsi="Verdana"/>
          <w:color w:val="000000"/>
          <w:lang w:val="es-ES_tradnl"/>
        </w:rPr>
        <w:lastRenderedPageBreak/>
        <w:t>campo de formato-libre que es transmitido a Vía Segura como un correo electrónico (</w:t>
      </w:r>
      <w:proofErr w:type="spellStart"/>
      <w:r>
        <w:rPr>
          <w:rFonts w:ascii="Verdana" w:hAnsi="Verdana"/>
          <w:color w:val="000000"/>
          <w:lang w:val="es-ES_tradnl"/>
        </w:rPr>
        <w:t>E_mail</w:t>
      </w:r>
      <w:proofErr w:type="spellEnd"/>
      <w:r>
        <w:rPr>
          <w:rFonts w:ascii="Verdana" w:hAnsi="Verdana"/>
          <w:color w:val="000000"/>
          <w:lang w:val="es-ES_tradnl"/>
        </w:rPr>
        <w:t xml:space="preserve">): "cinco manzanas". </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Después que la Sra. Morgan a preparado su pedido ella conecta el  PDA a su teléfono y marca al servidor de IBM en </w:t>
      </w:r>
      <w:proofErr w:type="spellStart"/>
      <w:r>
        <w:rPr>
          <w:rFonts w:ascii="Verdana" w:hAnsi="Verdana"/>
          <w:color w:val="000000"/>
          <w:lang w:val="es-ES_tradnl"/>
        </w:rPr>
        <w:t>Warwick</w:t>
      </w:r>
      <w:proofErr w:type="spellEnd"/>
      <w:r>
        <w:rPr>
          <w:rFonts w:ascii="Verdana" w:hAnsi="Verdana"/>
          <w:color w:val="000000"/>
          <w:lang w:val="es-ES_tradnl"/>
        </w:rPr>
        <w:t xml:space="preserve"> que está conectado a un computador central IBM OS/390 en Vía Segura. Ella adiciona una nota a su pedido indicando que recogerá sus víveres a la tienda Vía Segura, que está cerca de </w:t>
      </w:r>
      <w:proofErr w:type="spellStart"/>
      <w:r>
        <w:rPr>
          <w:rFonts w:ascii="Verdana" w:hAnsi="Verdana"/>
          <w:color w:val="000000"/>
          <w:lang w:val="es-ES_tradnl"/>
        </w:rPr>
        <w:t>Basingstroke</w:t>
      </w:r>
      <w:proofErr w:type="spellEnd"/>
      <w:r>
        <w:rPr>
          <w:rFonts w:ascii="Verdana" w:hAnsi="Verdana"/>
          <w:color w:val="000000"/>
          <w:lang w:val="es-ES_tradnl"/>
        </w:rPr>
        <w:t xml:space="preserve">, a la siguiente tarde entre las 3:00 PM y 5:00 PM. </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La siguiente mañana, un especialista en pedidos especiales de Vía Segura de la tienda de </w:t>
      </w:r>
      <w:proofErr w:type="spellStart"/>
      <w:r>
        <w:rPr>
          <w:rFonts w:ascii="Verdana" w:hAnsi="Verdana"/>
          <w:color w:val="000000"/>
          <w:lang w:val="es-ES_tradnl"/>
        </w:rPr>
        <w:t>Basingstroke</w:t>
      </w:r>
      <w:proofErr w:type="spellEnd"/>
      <w:r>
        <w:rPr>
          <w:rFonts w:ascii="Verdana" w:hAnsi="Verdana"/>
          <w:color w:val="000000"/>
          <w:lang w:val="es-ES_tradnl"/>
        </w:rPr>
        <w:t xml:space="preserve"> se conecta con el servidor en </w:t>
      </w:r>
      <w:proofErr w:type="spellStart"/>
      <w:r>
        <w:rPr>
          <w:rFonts w:ascii="Verdana" w:hAnsi="Verdana"/>
          <w:color w:val="000000"/>
          <w:lang w:val="es-ES_tradnl"/>
        </w:rPr>
        <w:t>Warwick</w:t>
      </w:r>
      <w:proofErr w:type="spellEnd"/>
      <w:r>
        <w:rPr>
          <w:rFonts w:ascii="Verdana" w:hAnsi="Verdana"/>
          <w:color w:val="000000"/>
          <w:lang w:val="es-ES_tradnl"/>
        </w:rPr>
        <w:t xml:space="preserve"> e imprime todos los pedidos programados a ser recogidos ese día. Luego el especialista recorre los pasillos del supermercado llenando los pedidos. El especialista registra cada artículo del pedido al pasar un scanner de mano por los códigos de barra. Después de completar cada pedido, el especialista los  lleva a un área de espera localizado al frente de la tienda, conecta el scanner a una estación de recepción que lea los pedidos, y guarda la  información hasta que llegue la Sra. Morgan. </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Cuando la Sra. Morgan recoge su pedido, ella pasa su tarjeta  de su  cuenta Vía Segura por la misma estación. El sistema compara los datos del pedido, con los datos del cliente y los envía de vuelta al servidor </w:t>
      </w:r>
      <w:proofErr w:type="spellStart"/>
      <w:r>
        <w:rPr>
          <w:rFonts w:ascii="Verdana" w:hAnsi="Verdana"/>
          <w:color w:val="000000"/>
          <w:lang w:val="es-ES_tradnl"/>
        </w:rPr>
        <w:t>Warwick</w:t>
      </w:r>
      <w:proofErr w:type="spellEnd"/>
      <w:r>
        <w:rPr>
          <w:rFonts w:ascii="Verdana" w:hAnsi="Verdana"/>
          <w:color w:val="000000"/>
          <w:lang w:val="es-ES_tradnl"/>
        </w:rPr>
        <w:t xml:space="preserve"> para ser transmitidos al computador central Vía Segura para actualizar la base de datos. </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Alrededor de mil (1.000) consumidores, en dos Vías Seguras del Reino Unido empezaron a utilizar el sistema Pedido-Fácil y seis tiendas mas se unieron al programa en el 2004. Cuando Vía Segura lanzó su primer programa de pedido fácil, su administración estaba preocupada que quizás perdería negocios de sus clientes al hacer compras impulsivas al recorrer los pasillos de los supermercados. En  lugar de eso la compañía descubrió que las personas disponen de poco tiempo para realizar sus compras y olvidan comprar cosas. </w:t>
      </w: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El programa pedido fácil realmente  ha incrementado la compra de sus clientes en un 15% a 20%. El programa se ha mostrado tan exitoso que Vía Segura está otorgando a sus clientes pilotos Palm gratis equipados con su acostumbrado scanner. Vía Segura planea habilitar el sistema recetas específicas que contengan todos sus ingredientes requeridos y automáticamente adicionados a su carro de compras.</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b/>
          <w:bCs/>
          <w:color w:val="000000"/>
          <w:lang w:val="es-ES_tradnl"/>
        </w:rPr>
      </w:pPr>
      <w:r>
        <w:rPr>
          <w:rFonts w:ascii="Verdana" w:hAnsi="Verdana"/>
          <w:color w:val="000000"/>
          <w:lang w:val="es-ES_tradnl"/>
        </w:rPr>
        <w:t xml:space="preserve"> </w:t>
      </w:r>
      <w:r>
        <w:rPr>
          <w:rFonts w:ascii="Verdana" w:hAnsi="Verdana"/>
          <w:b/>
          <w:bCs/>
          <w:color w:val="000000"/>
          <w:lang w:val="es-ES_tradnl"/>
        </w:rPr>
        <w:t>Responda:</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¿Cómo fue que la tecnología en comunicaciones ayudó a Vía  Segura perseguir su estrategia de negocios? </w:t>
      </w:r>
    </w:p>
    <w:p w:rsidR="00133DA9" w:rsidRDefault="00133DA9" w:rsidP="00133DA9">
      <w:pPr>
        <w:pStyle w:val="HTMLconformatoprevio"/>
        <w:jc w:val="both"/>
        <w:rPr>
          <w:rFonts w:ascii="Verdana" w:hAnsi="Verdana"/>
          <w:color w:val="000000"/>
          <w:lang w:val="es-ES_tradnl"/>
        </w:rPr>
      </w:pPr>
    </w:p>
    <w:p w:rsidR="00133DA9" w:rsidRDefault="00133DA9" w:rsidP="00133DA9">
      <w:pPr>
        <w:pStyle w:val="HTMLconformatoprevio"/>
        <w:jc w:val="both"/>
        <w:rPr>
          <w:rFonts w:ascii="Verdana" w:hAnsi="Verdana"/>
          <w:color w:val="000000"/>
          <w:lang w:val="es-ES_tradnl"/>
        </w:rPr>
      </w:pPr>
      <w:r>
        <w:rPr>
          <w:rFonts w:ascii="Verdana" w:hAnsi="Verdana"/>
          <w:color w:val="000000"/>
          <w:lang w:val="es-ES_tradnl"/>
        </w:rPr>
        <w:t xml:space="preserve">¿Cómo fue que el Sistema  de Pedido-fácil cambió el camino de Vía Segura en su manejo de negocios? </w:t>
      </w:r>
    </w:p>
    <w:p w:rsidR="00133DA9" w:rsidRDefault="00133DA9" w:rsidP="00133DA9">
      <w:pPr>
        <w:pStyle w:val="HTMLconformatoprevio"/>
        <w:jc w:val="both"/>
        <w:rPr>
          <w:rFonts w:ascii="Verdana" w:hAnsi="Verdana"/>
          <w:color w:val="000000"/>
          <w:lang w:val="es-ES_tradnl"/>
        </w:rPr>
      </w:pPr>
    </w:p>
    <w:p w:rsidR="00133DA9" w:rsidRPr="00133DA9" w:rsidRDefault="00133DA9" w:rsidP="00133DA9">
      <w:pPr>
        <w:jc w:val="both"/>
        <w:rPr>
          <w:rFonts w:ascii="Verdana" w:hAnsi="Verdana"/>
          <w:b/>
          <w:sz w:val="20"/>
          <w:szCs w:val="20"/>
          <w:lang w:val="es-ES_tradnl" w:eastAsia="es-ES"/>
        </w:rPr>
      </w:pPr>
    </w:p>
    <w:p w:rsidR="00133DA9" w:rsidRPr="00133DA9" w:rsidRDefault="00133DA9" w:rsidP="00133DA9">
      <w:pPr>
        <w:spacing w:line="360" w:lineRule="auto"/>
        <w:rPr>
          <w:rFonts w:cstheme="minorHAnsi"/>
          <w:b/>
          <w:i/>
          <w:sz w:val="24"/>
          <w:szCs w:val="24"/>
          <w:lang w:val="es-EC"/>
        </w:rPr>
      </w:pPr>
    </w:p>
    <w:sectPr w:rsidR="00133DA9" w:rsidRPr="00133DA9" w:rsidSect="001D16E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73A" w:rsidRDefault="00B1273A" w:rsidP="00B065F8">
      <w:pPr>
        <w:spacing w:after="0" w:line="240" w:lineRule="auto"/>
      </w:pPr>
      <w:r>
        <w:separator/>
      </w:r>
    </w:p>
  </w:endnote>
  <w:endnote w:type="continuationSeparator" w:id="0">
    <w:p w:rsidR="00B1273A" w:rsidRDefault="00B1273A"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pPr>
      <w:pStyle w:val="Piedepgina"/>
      <w:rPr>
        <w:color w:val="0070C0"/>
        <w:lang w:val="es-MX"/>
      </w:rPr>
    </w:pPr>
    <w:r>
      <w:rPr>
        <w:lang w:val="es-MX"/>
      </w:rPr>
      <w:t xml:space="preserve">Profesor: </w:t>
    </w:r>
    <w:r w:rsidR="00A85FE6">
      <w:rPr>
        <w:i/>
        <w:color w:val="0070C0"/>
        <w:lang w:val="es-MX"/>
      </w:rPr>
      <w:t>Ivonne Martin Moreno</w:t>
    </w:r>
    <w:r>
      <w:rPr>
        <w:lang w:val="es-MX"/>
      </w:rPr>
      <w:tab/>
    </w:r>
    <w:r>
      <w:rPr>
        <w:lang w:val="es-MX"/>
      </w:rPr>
      <w:tab/>
    </w:r>
    <w:r w:rsidR="00DB39B3" w:rsidRPr="00B065F8">
      <w:rPr>
        <w:color w:val="0070C0"/>
        <w:lang w:val="es-MX"/>
      </w:rPr>
      <w:fldChar w:fldCharType="begin"/>
    </w:r>
    <w:r w:rsidRPr="00B065F8">
      <w:rPr>
        <w:color w:val="0070C0"/>
        <w:lang w:val="es-MX"/>
      </w:rPr>
      <w:instrText>PAGE   \* MERGEFORMAT</w:instrText>
    </w:r>
    <w:r w:rsidR="00DB39B3" w:rsidRPr="00B065F8">
      <w:rPr>
        <w:color w:val="0070C0"/>
        <w:lang w:val="es-MX"/>
      </w:rPr>
      <w:fldChar w:fldCharType="separate"/>
    </w:r>
    <w:r w:rsidR="0029487A" w:rsidRPr="0029487A">
      <w:rPr>
        <w:noProof/>
        <w:color w:val="0070C0"/>
      </w:rPr>
      <w:t>1</w:t>
    </w:r>
    <w:r w:rsidR="00DB39B3" w:rsidRPr="00B065F8">
      <w:rPr>
        <w:color w:val="0070C0"/>
        <w:lang w:val="es-MX"/>
      </w:rPr>
      <w:fldChar w:fldCharType="end"/>
    </w:r>
    <w:r w:rsidRPr="00E94D53">
      <w:rPr>
        <w:lang w:val="es-MX"/>
      </w:rPr>
      <w:t>/</w:t>
    </w:r>
    <w:r w:rsidR="00DB39B3" w:rsidRPr="00B065F8">
      <w:rPr>
        <w:color w:val="0070C0"/>
        <w:lang w:val="es-MX"/>
      </w:rPr>
      <w:fldChar w:fldCharType="begin"/>
    </w:r>
    <w:r w:rsidRPr="00B065F8">
      <w:rPr>
        <w:color w:val="0070C0"/>
        <w:lang w:val="es-MX"/>
      </w:rPr>
      <w:instrText>PAGE   \* MERGEFORMAT</w:instrText>
    </w:r>
    <w:r w:rsidR="00DB39B3" w:rsidRPr="00B065F8">
      <w:rPr>
        <w:color w:val="0070C0"/>
        <w:lang w:val="es-MX"/>
      </w:rPr>
      <w:fldChar w:fldCharType="separate"/>
    </w:r>
    <w:r w:rsidR="0029487A" w:rsidRPr="0029487A">
      <w:rPr>
        <w:noProof/>
        <w:color w:val="0070C0"/>
      </w:rPr>
      <w:t>1</w:t>
    </w:r>
    <w:r w:rsidR="00DB39B3" w:rsidRPr="00B065F8">
      <w:rPr>
        <w:color w:val="0070C0"/>
        <w:lang w:val="es-MX"/>
      </w:rPr>
      <w:fldChar w:fldCharType="end"/>
    </w:r>
  </w:p>
  <w:p w:rsidR="00E94D53" w:rsidRPr="00B065F8" w:rsidRDefault="00E94D53">
    <w:pPr>
      <w:pStyle w:val="Piedepgina"/>
      <w:rPr>
        <w:color w:val="0070C0"/>
        <w:lang w:val="es-MX"/>
      </w:rPr>
    </w:pPr>
    <w:r w:rsidRPr="00E94D53">
      <w:rPr>
        <w:lang w:val="es-MX"/>
      </w:rPr>
      <w:t xml:space="preserve">Fecha de la prueba: </w:t>
    </w:r>
    <w:r w:rsidR="00A85FE6">
      <w:rPr>
        <w:color w:val="0070C0"/>
        <w:lang w:val="es-MX"/>
      </w:rPr>
      <w:t>01</w:t>
    </w:r>
    <w:r>
      <w:rPr>
        <w:color w:val="0070C0"/>
        <w:lang w:val="es-MX"/>
      </w:rPr>
      <w:t>-</w:t>
    </w:r>
    <w:r w:rsidR="00A85FE6">
      <w:rPr>
        <w:color w:val="0070C0"/>
        <w:lang w:val="es-MX"/>
      </w:rPr>
      <w:t>02</w:t>
    </w:r>
    <w:r>
      <w:rPr>
        <w:color w:val="0070C0"/>
        <w:lang w:val="es-MX"/>
      </w:rPr>
      <w:t>-</w:t>
    </w:r>
    <w:r w:rsidR="00A85FE6">
      <w:rPr>
        <w:color w:val="0070C0"/>
        <w:lang w:val="es-MX"/>
      </w:rP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73A" w:rsidRDefault="00B1273A" w:rsidP="00B065F8">
      <w:pPr>
        <w:spacing w:after="0" w:line="240" w:lineRule="auto"/>
      </w:pPr>
      <w:r>
        <w:separator/>
      </w:r>
    </w:p>
  </w:footnote>
  <w:footnote w:type="continuationSeparator" w:id="0">
    <w:p w:rsidR="00B1273A" w:rsidRDefault="00B1273A"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rsidP="00B065F8">
    <w:pPr>
      <w:tabs>
        <w:tab w:val="left" w:pos="2326"/>
      </w:tabs>
      <w:spacing w:after="0"/>
      <w:jc w:val="center"/>
      <w:rPr>
        <w:b/>
        <w:sz w:val="28"/>
        <w:szCs w:val="28"/>
      </w:rPr>
    </w:pPr>
    <w:r>
      <w:rPr>
        <w:noProof/>
        <w:lang w:val="es-EC" w:eastAsia="es-EC"/>
      </w:rPr>
      <w:drawing>
        <wp:anchor distT="0" distB="0" distL="114300" distR="114300" simplePos="0" relativeHeight="251660288" behindDoc="1" locked="0" layoutInCell="1" allowOverlap="1">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7445" cy="1075055"/>
                  </a:xfrm>
                  <a:prstGeom prst="rect">
                    <a:avLst/>
                  </a:prstGeom>
                </pic:spPr>
              </pic:pic>
            </a:graphicData>
          </a:graphic>
        </wp:anchor>
      </w:drawing>
    </w:r>
    <w:r>
      <w:rPr>
        <w:noProof/>
        <w:lang w:val="es-EC" w:eastAsia="es-EC"/>
      </w:rPr>
      <w:drawing>
        <wp:anchor distT="0" distB="0" distL="114300" distR="114300" simplePos="0" relativeHeight="251659264" behindDoc="1" locked="0" layoutInCell="1" allowOverlap="1">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7E31D1"/>
    <w:rsid w:val="000B5D3E"/>
    <w:rsid w:val="00133DA9"/>
    <w:rsid w:val="001D16E7"/>
    <w:rsid w:val="002320BE"/>
    <w:rsid w:val="00257CE4"/>
    <w:rsid w:val="0029487A"/>
    <w:rsid w:val="002B140C"/>
    <w:rsid w:val="00363AFE"/>
    <w:rsid w:val="003A5E5E"/>
    <w:rsid w:val="004034B8"/>
    <w:rsid w:val="00484C9D"/>
    <w:rsid w:val="00493064"/>
    <w:rsid w:val="00515670"/>
    <w:rsid w:val="00540369"/>
    <w:rsid w:val="00590B78"/>
    <w:rsid w:val="005E032C"/>
    <w:rsid w:val="007E31D1"/>
    <w:rsid w:val="00862ED2"/>
    <w:rsid w:val="0090396A"/>
    <w:rsid w:val="00A85FE6"/>
    <w:rsid w:val="00B065F8"/>
    <w:rsid w:val="00B1273A"/>
    <w:rsid w:val="00CE1DB3"/>
    <w:rsid w:val="00D40F0A"/>
    <w:rsid w:val="00D5177E"/>
    <w:rsid w:val="00D64A62"/>
    <w:rsid w:val="00D868F2"/>
    <w:rsid w:val="00DB39B3"/>
    <w:rsid w:val="00E94D53"/>
    <w:rsid w:val="00F40F03"/>
    <w:rsid w:val="00F638C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HTMLconformatoprevio">
    <w:name w:val="HTML Preformatted"/>
    <w:basedOn w:val="Normal"/>
    <w:link w:val="HTMLconformatoprevioCar"/>
    <w:rsid w:val="0013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rPr>
  </w:style>
  <w:style w:type="character" w:customStyle="1" w:styleId="HTMLconformatoprevioCar">
    <w:name w:val="HTML con formato previo Car"/>
    <w:basedOn w:val="Fuentedeprrafopredeter"/>
    <w:link w:val="HTMLconformatoprevio"/>
    <w:rsid w:val="00133DA9"/>
    <w:rPr>
      <w:rFonts w:ascii="Arial Unicode MS" w:eastAsia="Arial Unicode MS" w:hAnsi="Arial Unicode MS" w:cs="Arial Unicode M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734</Words>
  <Characters>4042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Ivonne</cp:lastModifiedBy>
  <cp:revision>6</cp:revision>
  <cp:lastPrinted>2012-01-23T18:10:00Z</cp:lastPrinted>
  <dcterms:created xsi:type="dcterms:W3CDTF">2012-01-31T23:30:00Z</dcterms:created>
  <dcterms:modified xsi:type="dcterms:W3CDTF">2012-02-01T22:49:00Z</dcterms:modified>
</cp:coreProperties>
</file>