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AC5" w:rsidRDefault="007C6BF1" w:rsidP="007C6BF1">
      <w:pPr>
        <w:jc w:val="center"/>
        <w:rPr>
          <w:b/>
          <w:sz w:val="28"/>
          <w:szCs w:val="28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-394970</wp:posOffset>
            </wp:positionV>
            <wp:extent cx="895350" cy="866775"/>
            <wp:effectExtent l="19050" t="0" r="0" b="0"/>
            <wp:wrapNone/>
            <wp:docPr id="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4549140</wp:posOffset>
            </wp:positionH>
            <wp:positionV relativeFrom="paragraph">
              <wp:posOffset>-433070</wp:posOffset>
            </wp:positionV>
            <wp:extent cx="1153160" cy="1076325"/>
            <wp:effectExtent l="19050" t="0" r="8890" b="0"/>
            <wp:wrapNone/>
            <wp:docPr id="10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7AC5" w:rsidRPr="00957AC5">
        <w:rPr>
          <w:b/>
          <w:sz w:val="28"/>
          <w:szCs w:val="28"/>
        </w:rPr>
        <w:t>ESCUELA SUPERIOR  POLITECNICA DEL LITORAL</w:t>
      </w:r>
    </w:p>
    <w:p w:rsidR="00957AC5" w:rsidRDefault="00957AC5" w:rsidP="007C6B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FACULTAD DE ECONOMÍA Y NEGOCIOS</w:t>
      </w:r>
    </w:p>
    <w:p w:rsidR="00957AC5" w:rsidRPr="00957AC5" w:rsidRDefault="00957AC5" w:rsidP="007C6B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EXAMEN DE MARCO LEGAL EMPRESARIAL</w:t>
      </w:r>
    </w:p>
    <w:p w:rsidR="00957AC5" w:rsidRPr="00957AC5" w:rsidRDefault="00957AC5" w:rsidP="007C6BF1">
      <w:pPr>
        <w:jc w:val="center"/>
        <w:rPr>
          <w:b/>
          <w:sz w:val="28"/>
          <w:szCs w:val="28"/>
        </w:rPr>
      </w:pPr>
      <w:r w:rsidRPr="00957AC5">
        <w:rPr>
          <w:b/>
          <w:sz w:val="28"/>
          <w:szCs w:val="28"/>
        </w:rPr>
        <w:t>MEJORAMIENTO: DEL IIT  2011- 2012</w:t>
      </w:r>
    </w:p>
    <w:p w:rsidR="00957AC5" w:rsidRPr="00957AC5" w:rsidRDefault="00957AC5">
      <w:pPr>
        <w:rPr>
          <w:sz w:val="24"/>
          <w:szCs w:val="24"/>
        </w:rPr>
      </w:pPr>
      <w:r w:rsidRPr="00957AC5">
        <w:rPr>
          <w:sz w:val="24"/>
          <w:szCs w:val="24"/>
        </w:rPr>
        <w:t>APELLIDOS________________________</w:t>
      </w:r>
      <w:r>
        <w:rPr>
          <w:sz w:val="24"/>
          <w:szCs w:val="24"/>
        </w:rPr>
        <w:t>_______</w:t>
      </w:r>
      <w:r w:rsidRPr="00957AC5">
        <w:rPr>
          <w:sz w:val="24"/>
          <w:szCs w:val="24"/>
        </w:rPr>
        <w:t>NOMBRES___________________</w:t>
      </w:r>
      <w:r>
        <w:rPr>
          <w:sz w:val="24"/>
          <w:szCs w:val="24"/>
        </w:rPr>
        <w:t>___</w:t>
      </w:r>
    </w:p>
    <w:p w:rsidR="004B1635" w:rsidRDefault="00957AC5" w:rsidP="004B1635">
      <w:pPr>
        <w:rPr>
          <w:sz w:val="24"/>
          <w:szCs w:val="24"/>
        </w:rPr>
      </w:pPr>
      <w:r w:rsidRPr="00957AC5">
        <w:rPr>
          <w:sz w:val="24"/>
          <w:szCs w:val="24"/>
        </w:rPr>
        <w:t xml:space="preserve">MATRICULA_________________               </w:t>
      </w:r>
      <w:r>
        <w:rPr>
          <w:sz w:val="24"/>
          <w:szCs w:val="24"/>
        </w:rPr>
        <w:t xml:space="preserve">              </w:t>
      </w:r>
      <w:r w:rsidR="009817BA">
        <w:rPr>
          <w:sz w:val="24"/>
          <w:szCs w:val="24"/>
        </w:rPr>
        <w:t>PARALELO 4</w:t>
      </w:r>
      <w:r w:rsidRPr="00957AC5">
        <w:rPr>
          <w:sz w:val="24"/>
          <w:szCs w:val="24"/>
        </w:rPr>
        <w:t>61</w:t>
      </w:r>
    </w:p>
    <w:p w:rsidR="004B1635" w:rsidRPr="004B1635" w:rsidRDefault="003538C6" w:rsidP="005B6E6C">
      <w:pPr>
        <w:jc w:val="center"/>
        <w:rPr>
          <w:sz w:val="24"/>
          <w:szCs w:val="24"/>
        </w:rPr>
      </w:pPr>
      <w:r>
        <w:t>“Como estudiante de la FEN me comprometo a combatir la med</w:t>
      </w:r>
      <w:r w:rsidR="004B1635">
        <w:t xml:space="preserve">iocridad                                                                                                          </w:t>
      </w:r>
      <w:r w:rsidR="00137790">
        <w:t xml:space="preserve">   </w:t>
      </w:r>
      <w:r w:rsidR="009817BA">
        <w:t xml:space="preserve">             </w:t>
      </w:r>
      <w:r>
        <w:t>y actuar con honestidad, por eso no copio ni dejo copiar”</w:t>
      </w:r>
    </w:p>
    <w:p w:rsidR="005B6E6C" w:rsidRDefault="004B1635" w:rsidP="004B1635">
      <w:pPr>
        <w:spacing w:line="240" w:lineRule="auto"/>
      </w:pPr>
      <w:r>
        <w:t xml:space="preserve">                                             </w:t>
      </w:r>
    </w:p>
    <w:p w:rsidR="004B1635" w:rsidRDefault="005B6E6C" w:rsidP="004B1635">
      <w:pPr>
        <w:spacing w:line="240" w:lineRule="auto"/>
      </w:pPr>
      <w:r>
        <w:t xml:space="preserve">                                     </w:t>
      </w:r>
      <w:r w:rsidR="004B1635">
        <w:t xml:space="preserve"> _______________________________________</w:t>
      </w:r>
    </w:p>
    <w:p w:rsidR="00E938B5" w:rsidRPr="007D209E" w:rsidRDefault="004B1635" w:rsidP="007D209E">
      <w:pPr>
        <w:spacing w:line="240" w:lineRule="auto"/>
        <w:rPr>
          <w:b/>
          <w:i/>
        </w:rPr>
      </w:pPr>
      <w:r>
        <w:t xml:space="preserve">                                                  </w:t>
      </w:r>
      <w:r w:rsidR="003538C6" w:rsidRPr="004B1635">
        <w:rPr>
          <w:b/>
          <w:i/>
        </w:rPr>
        <w:t xml:space="preserve"> Firma</w:t>
      </w:r>
      <w:r>
        <w:rPr>
          <w:b/>
          <w:i/>
        </w:rPr>
        <w:t xml:space="preserve"> de C</w:t>
      </w:r>
      <w:r w:rsidRPr="004B1635">
        <w:rPr>
          <w:b/>
          <w:i/>
        </w:rPr>
        <w:t>ompromis</w:t>
      </w:r>
      <w:r>
        <w:rPr>
          <w:b/>
          <w:i/>
        </w:rPr>
        <w:t>o del  E</w:t>
      </w:r>
      <w:r w:rsidRPr="004B1635">
        <w:rPr>
          <w:b/>
          <w:i/>
        </w:rPr>
        <w:t>studiante</w:t>
      </w:r>
      <w:r w:rsidR="007D209E">
        <w:rPr>
          <w:b/>
          <w:i/>
        </w:rPr>
        <w:t xml:space="preserve">                                                 </w:t>
      </w:r>
      <w:r w:rsidRPr="004B1635">
        <w:rPr>
          <w:b/>
          <w:i/>
          <w:u w:val="single"/>
        </w:rPr>
        <w:t>Tema 1</w:t>
      </w:r>
      <w:r w:rsidR="007D209E">
        <w:rPr>
          <w:u w:val="single"/>
        </w:rPr>
        <w:t xml:space="preserve">                                                                                                                                                          </w:t>
      </w:r>
      <w:r w:rsidR="00B81BC1">
        <w:rPr>
          <w:b/>
          <w:i/>
          <w:u w:val="single"/>
        </w:rPr>
        <w:t xml:space="preserve">MARQUE  CON UNA  (  C  ) LA RESPUESTA CORRECTA Y CON UNA  (  I  ) </w:t>
      </w:r>
      <w:r>
        <w:rPr>
          <w:b/>
          <w:i/>
          <w:u w:val="single"/>
        </w:rPr>
        <w:t xml:space="preserve"> LA INCORRECTA                                                                                                                                                                                 VALOR : </w:t>
      </w:r>
      <w:r w:rsidR="00E938B5">
        <w:rPr>
          <w:b/>
          <w:i/>
          <w:u w:val="single"/>
        </w:rPr>
        <w:t>4</w:t>
      </w:r>
      <w:r w:rsidR="00B81BC1" w:rsidRPr="00B81BC1">
        <w:rPr>
          <w:b/>
          <w:i/>
          <w:u w:val="single"/>
        </w:rPr>
        <w:t>0 PUNTOS</w:t>
      </w:r>
      <w:r w:rsidR="00BE3490">
        <w:rPr>
          <w:b/>
          <w:i/>
          <w:u w:val="single"/>
        </w:rPr>
        <w:t>- CADA NÚMERO TIENE UN VALOR DE 2 PUNTOS</w:t>
      </w:r>
      <w:r w:rsidR="00E27FB9" w:rsidRPr="00B81BC1">
        <w:rPr>
          <w:b/>
          <w:i/>
          <w:u w:val="single"/>
        </w:rPr>
        <w:t xml:space="preserve">                                                                                                                                                   </w:t>
      </w:r>
      <w:r w:rsidR="00C87E7A">
        <w:rPr>
          <w:i/>
        </w:rPr>
        <w:t xml:space="preserve">                                                                                       </w:t>
      </w:r>
      <w:r w:rsidR="005C260F">
        <w:rPr>
          <w:i/>
        </w:rPr>
        <w:t>1.1</w:t>
      </w:r>
      <w:r w:rsidR="00F42949">
        <w:rPr>
          <w:i/>
        </w:rPr>
        <w:t xml:space="preserve"> </w:t>
      </w:r>
      <w:r w:rsidR="00E93A86">
        <w:rPr>
          <w:i/>
        </w:rPr>
        <w:t>(    ) PARA LA CONSTITUCIÓN DE UNA COMPAÑÍA  EN NOMBRE COLECTIVO</w:t>
      </w:r>
      <w:r w:rsidR="00DD5B2F">
        <w:rPr>
          <w:i/>
        </w:rPr>
        <w:t xml:space="preserve"> SERÁ NECESARIO </w:t>
      </w:r>
      <w:r w:rsidR="00C87E7A">
        <w:rPr>
          <w:i/>
        </w:rPr>
        <w:t xml:space="preserve">EL PAGO DE NO MENOS DEL 50% DEL CAPITAL SUSCRITO.                                            </w:t>
      </w:r>
      <w:r w:rsidR="005C260F">
        <w:rPr>
          <w:i/>
        </w:rPr>
        <w:t xml:space="preserve">                             1.2</w:t>
      </w:r>
      <w:r w:rsidR="00E93A86">
        <w:rPr>
          <w:i/>
        </w:rPr>
        <w:t xml:space="preserve"> </w:t>
      </w:r>
      <w:r w:rsidR="00957AC5" w:rsidRPr="00E93A86">
        <w:rPr>
          <w:i/>
        </w:rPr>
        <w:t xml:space="preserve"> </w:t>
      </w:r>
      <w:r w:rsidR="00C87E7A">
        <w:rPr>
          <w:i/>
        </w:rPr>
        <w:t xml:space="preserve">(    </w:t>
      </w:r>
      <w:proofErr w:type="gramStart"/>
      <w:r w:rsidR="00C87E7A">
        <w:rPr>
          <w:i/>
        </w:rPr>
        <w:t>)LA</w:t>
      </w:r>
      <w:proofErr w:type="gramEnd"/>
      <w:r w:rsidR="00C87E7A">
        <w:rPr>
          <w:i/>
        </w:rPr>
        <w:t xml:space="preserve"> CIA. LTDA. SE CONTRAE ENTRE 3 O MÁS PERSONAS Y COMO MÁXIMO PODRA TENER 20 SOCIOS.                                                                                                                                         </w:t>
      </w:r>
      <w:r w:rsidR="005C260F">
        <w:rPr>
          <w:i/>
        </w:rPr>
        <w:t xml:space="preserve">                             1.3</w:t>
      </w:r>
      <w:r w:rsidR="00C87E7A">
        <w:rPr>
          <w:i/>
        </w:rPr>
        <w:t xml:space="preserve"> (    ) LA COMPAÑÍA DE</w:t>
      </w:r>
      <w:r w:rsidR="009E59EE">
        <w:rPr>
          <w:i/>
        </w:rPr>
        <w:t xml:space="preserve"> RESPONSABILIDAD LIMITADA PODRÁ </w:t>
      </w:r>
      <w:r w:rsidR="00C87E7A">
        <w:rPr>
          <w:i/>
        </w:rPr>
        <w:t xml:space="preserve"> TENER </w:t>
      </w:r>
      <w:r w:rsidR="009E59EE">
        <w:rPr>
          <w:i/>
        </w:rPr>
        <w:t>TAMBIEN</w:t>
      </w:r>
      <w:r w:rsidR="00C87E7A">
        <w:rPr>
          <w:i/>
        </w:rPr>
        <w:t xml:space="preserve"> COMO FINALIDAD LA REALIZACIÓN DE OPERACIONES DE BANCO</w:t>
      </w:r>
      <w:proofErr w:type="gramStart"/>
      <w:r w:rsidR="00C87E7A">
        <w:rPr>
          <w:i/>
        </w:rPr>
        <w:t>,SUGURO</w:t>
      </w:r>
      <w:proofErr w:type="gramEnd"/>
      <w:r w:rsidR="00C87E7A">
        <w:rPr>
          <w:i/>
        </w:rPr>
        <w:t xml:space="preserve">, CAPITALIZACIÓN Y AHORRO                            </w:t>
      </w:r>
      <w:r w:rsidR="009E59EE">
        <w:rPr>
          <w:i/>
        </w:rPr>
        <w:t xml:space="preserve">                                                                                                                                        </w:t>
      </w:r>
      <w:r w:rsidR="005C260F">
        <w:rPr>
          <w:i/>
        </w:rPr>
        <w:t>1.4</w:t>
      </w:r>
      <w:r w:rsidR="00F42949">
        <w:rPr>
          <w:i/>
        </w:rPr>
        <w:t xml:space="preserve"> </w:t>
      </w:r>
      <w:r w:rsidR="00C87E7A">
        <w:rPr>
          <w:i/>
        </w:rPr>
        <w:t>(      ) EL MÍNIMO DE CAPITAL PARA CONSTITUIR ACTUALMENTE UNA CIA. LTDA ES DE $400</w:t>
      </w:r>
      <w:proofErr w:type="gramStart"/>
      <w:r w:rsidR="00C87E7A">
        <w:rPr>
          <w:i/>
        </w:rPr>
        <w:t>,,oo</w:t>
      </w:r>
      <w:proofErr w:type="gramEnd"/>
      <w:r w:rsidR="00F42949">
        <w:rPr>
          <w:i/>
        </w:rPr>
        <w:t>.</w:t>
      </w:r>
      <w:r w:rsidR="00C87E7A">
        <w:rPr>
          <w:i/>
        </w:rPr>
        <w:t xml:space="preserve">                                                                                                                                  </w:t>
      </w:r>
      <w:r w:rsidR="00E938B5">
        <w:rPr>
          <w:i/>
        </w:rPr>
        <w:t xml:space="preserve">                    </w:t>
      </w:r>
      <w:r w:rsidR="005C260F">
        <w:rPr>
          <w:i/>
        </w:rPr>
        <w:t xml:space="preserve">                         1.5</w:t>
      </w:r>
      <w:r w:rsidR="00F42949">
        <w:rPr>
          <w:i/>
        </w:rPr>
        <w:t xml:space="preserve"> </w:t>
      </w:r>
      <w:r w:rsidR="00C87E7A">
        <w:rPr>
          <w:i/>
        </w:rPr>
        <w:t xml:space="preserve">(     ) </w:t>
      </w:r>
      <w:r w:rsidR="00F42949">
        <w:rPr>
          <w:i/>
        </w:rPr>
        <w:t xml:space="preserve">AL CONSTITUIRSE UNA CIA. LTDA. EL CAPITAL ESTARÁ SUSCRITO EN EL 50%  Y PAGADO EN  EL 100%.                                                                                                                          </w:t>
      </w:r>
      <w:r w:rsidR="005C260F">
        <w:rPr>
          <w:i/>
        </w:rPr>
        <w:t xml:space="preserve">                             1.6</w:t>
      </w:r>
      <w:r w:rsidR="00F42949">
        <w:rPr>
          <w:i/>
        </w:rPr>
        <w:t xml:space="preserve"> (     ) LAS COMPAÑIAS DE RESPONSABILIDAD  LIMITADA. NO ESTAN SUJETAS A  LA VIGILANCIA Y CONTROL DE LA SUPERINTENDENCIA DE COMPAÑÍAS.                          </w:t>
      </w:r>
      <w:r w:rsidR="005C260F">
        <w:rPr>
          <w:i/>
        </w:rPr>
        <w:t xml:space="preserve">                             1.7</w:t>
      </w:r>
      <w:r w:rsidR="00F42949">
        <w:rPr>
          <w:i/>
        </w:rPr>
        <w:t xml:space="preserve"> (    ) LA COMPAÑÍA ANÓNIMA  ES UNA SOCIEDAD CUYO CAPITAL ESTA DIVIDIDO EN ACCIONES NO NEGOCIABLES.                                                                                          </w:t>
      </w:r>
      <w:r w:rsidR="005C260F">
        <w:rPr>
          <w:i/>
        </w:rPr>
        <w:t xml:space="preserve">                            </w:t>
      </w:r>
      <w:proofErr w:type="gramStart"/>
      <w:r w:rsidR="005C260F">
        <w:rPr>
          <w:i/>
        </w:rPr>
        <w:t>1.8</w:t>
      </w:r>
      <w:r w:rsidR="00F42949">
        <w:rPr>
          <w:i/>
        </w:rPr>
        <w:t>(</w:t>
      </w:r>
      <w:proofErr w:type="gramEnd"/>
      <w:r w:rsidR="00F42949">
        <w:rPr>
          <w:i/>
        </w:rPr>
        <w:t xml:space="preserve">     ) </w:t>
      </w:r>
      <w:r w:rsidR="00AA4095">
        <w:rPr>
          <w:i/>
        </w:rPr>
        <w:t xml:space="preserve">EN LAS C.A.  LOS ACCIONISTAS RESPONEDN UNICAMENTE POR EL MONTO DE SUS ACCIONES                                                                                                                                                                     </w:t>
      </w:r>
      <w:r w:rsidR="005C260F">
        <w:rPr>
          <w:i/>
        </w:rPr>
        <w:t xml:space="preserve">                            1.9</w:t>
      </w:r>
      <w:r w:rsidR="00AA4095">
        <w:rPr>
          <w:i/>
        </w:rPr>
        <w:t>(    ) LA COMPAÑÍA ANÓNIMA TENDRÁ  UN CAPITAL SUSCRITO MINIMO</w:t>
      </w:r>
      <w:r w:rsidR="005C260F">
        <w:rPr>
          <w:i/>
        </w:rPr>
        <w:t xml:space="preserve"> DE $800.oo                 1.10</w:t>
      </w:r>
      <w:r w:rsidR="00AA4095">
        <w:rPr>
          <w:i/>
        </w:rPr>
        <w:t>(    ) E</w:t>
      </w:r>
      <w:r w:rsidR="009E59EE">
        <w:rPr>
          <w:i/>
        </w:rPr>
        <w:t xml:space="preserve">N LAS S.A. EL CAPITAL AUTORIZADO </w:t>
      </w:r>
      <w:r w:rsidR="00AA4095">
        <w:rPr>
          <w:i/>
        </w:rPr>
        <w:t xml:space="preserve"> NO PODRA EXCEDER  DE  TRES VECES EL CAPITAL SUSCRITO                                                                                                                  </w:t>
      </w:r>
      <w:r w:rsidR="005C260F">
        <w:rPr>
          <w:i/>
        </w:rPr>
        <w:t xml:space="preserve">                               </w:t>
      </w:r>
      <w:r w:rsidR="00AA4095">
        <w:rPr>
          <w:i/>
        </w:rPr>
        <w:t xml:space="preserve">                                                                   </w:t>
      </w:r>
      <w:r w:rsidR="005C260F">
        <w:rPr>
          <w:i/>
        </w:rPr>
        <w:t xml:space="preserve">                            1.11</w:t>
      </w:r>
      <w:r w:rsidR="00AA4095">
        <w:rPr>
          <w:i/>
        </w:rPr>
        <w:t xml:space="preserve"> (     ) LAS SOCIEDADES ANÓNIMAS ESTAN SUJETAS AL CONTROL DE LA SUPERINTENDENCIA DE COMPAÑÍAS                                                                                                                  </w:t>
      </w:r>
      <w:r w:rsidR="00E938B5">
        <w:rPr>
          <w:i/>
        </w:rPr>
        <w:t xml:space="preserve">                           </w:t>
      </w:r>
      <w:r w:rsidR="00E27FB9">
        <w:rPr>
          <w:i/>
        </w:rPr>
        <w:t xml:space="preserve">                                                               </w:t>
      </w:r>
      <w:r w:rsidR="00E938B5">
        <w:rPr>
          <w:i/>
        </w:rPr>
        <w:t xml:space="preserve">                            </w:t>
      </w:r>
      <w:r w:rsidR="00E27FB9">
        <w:rPr>
          <w:i/>
        </w:rPr>
        <w:t xml:space="preserve"> 1.</w:t>
      </w:r>
      <w:r w:rsidR="005C260F">
        <w:rPr>
          <w:i/>
        </w:rPr>
        <w:t>12</w:t>
      </w:r>
      <w:r w:rsidR="005C3AF2">
        <w:rPr>
          <w:i/>
        </w:rPr>
        <w:t xml:space="preserve">.(    ) CUANDO LA APORTACIÓN  </w:t>
      </w:r>
      <w:r w:rsidR="00E27FB9">
        <w:rPr>
          <w:i/>
        </w:rPr>
        <w:t xml:space="preserve">DEL </w:t>
      </w:r>
      <w:r w:rsidR="005C3AF2">
        <w:rPr>
          <w:i/>
        </w:rPr>
        <w:t xml:space="preserve"> SE</w:t>
      </w:r>
      <w:r w:rsidR="00E27FB9">
        <w:rPr>
          <w:i/>
        </w:rPr>
        <w:t>CTO</w:t>
      </w:r>
      <w:r w:rsidR="005C3AF2">
        <w:rPr>
          <w:i/>
        </w:rPr>
        <w:t>R PÚ</w:t>
      </w:r>
      <w:r w:rsidR="00E27FB9">
        <w:rPr>
          <w:i/>
        </w:rPr>
        <w:t xml:space="preserve">BLICO EXCEDA DEL 50% DEL CAPITAL DE LA COMPAÑÍA DE ECONOMÍA MIXTA , UNO </w:t>
      </w:r>
      <w:r w:rsidR="005C3AF2">
        <w:rPr>
          <w:i/>
        </w:rPr>
        <w:t>DE LOS DIRECTORES DEL SECTOR PR</w:t>
      </w:r>
      <w:r w:rsidR="00E27FB9">
        <w:rPr>
          <w:i/>
        </w:rPr>
        <w:t>IVADO SERÁ</w:t>
      </w:r>
      <w:r w:rsidR="005C3AF2">
        <w:rPr>
          <w:i/>
        </w:rPr>
        <w:t xml:space="preserve"> </w:t>
      </w:r>
      <w:r w:rsidR="00E27FB9">
        <w:rPr>
          <w:i/>
        </w:rPr>
        <w:t xml:space="preserve">EL ,PRESIDENTE DEL DIRECTORIO .-                                                                                                   </w:t>
      </w:r>
      <w:r w:rsidR="005C3AF2">
        <w:rPr>
          <w:i/>
        </w:rPr>
        <w:t xml:space="preserve">               </w:t>
      </w:r>
      <w:r w:rsidR="005C260F">
        <w:rPr>
          <w:i/>
        </w:rPr>
        <w:t>1.13</w:t>
      </w:r>
      <w:r w:rsidR="005E5DC5">
        <w:rPr>
          <w:i/>
        </w:rPr>
        <w:t xml:space="preserve">(    ) SON APLICABLES A LA COMPAÑÍA DE ECONOMÍA MIXTA  LAS DISPOSICIONES RELATIVAS A LA  C.A. EN CUANTO NO FUEREN CONTRARIAS A LAS ESPECIFICAS ESTABLECIDAS PARA LA COMPAÑÍA DE ECONOMÍA MIXTA  POR LA LEY DE COMPAÑÍAS            </w:t>
      </w:r>
      <w:r w:rsidR="00E938B5">
        <w:rPr>
          <w:i/>
        </w:rPr>
        <w:t xml:space="preserve">            </w:t>
      </w:r>
      <w:r w:rsidR="007D209E">
        <w:rPr>
          <w:i/>
        </w:rPr>
        <w:t xml:space="preserve">         </w:t>
      </w:r>
      <w:r w:rsidR="007D209E" w:rsidRPr="007D209E">
        <w:rPr>
          <w:i/>
          <w:u w:val="single"/>
        </w:rPr>
        <w:t>PG 1</w:t>
      </w:r>
      <w:r w:rsidR="00E938B5" w:rsidRPr="007D209E">
        <w:rPr>
          <w:i/>
          <w:u w:val="single"/>
        </w:rPr>
        <w:t xml:space="preserve">            </w:t>
      </w:r>
      <w:r w:rsidR="007D209E" w:rsidRPr="007D209E">
        <w:rPr>
          <w:i/>
          <w:u w:val="single"/>
        </w:rPr>
        <w:t xml:space="preserve">             </w:t>
      </w:r>
      <w:r w:rsidR="005E5DC5" w:rsidRPr="007D209E">
        <w:rPr>
          <w:i/>
          <w:u w:val="single"/>
        </w:rPr>
        <w:t xml:space="preserve">                                                                   </w:t>
      </w:r>
      <w:r w:rsidR="005C260F">
        <w:rPr>
          <w:i/>
        </w:rPr>
        <w:lastRenderedPageBreak/>
        <w:t>1.14</w:t>
      </w:r>
      <w:r w:rsidR="005E5DC5">
        <w:rPr>
          <w:i/>
        </w:rPr>
        <w:t>.(    )EN LAS COMPAÑÍAS ANÓNIMAS LAS ACCIONES CON DERECHO A VOTO LO TENDRAN EN PROPORCIÓN A SU VALOR SUSCRITO</w:t>
      </w:r>
      <w:r w:rsidR="00975162">
        <w:rPr>
          <w:i/>
        </w:rPr>
        <w:t xml:space="preserve">.                                                                    </w:t>
      </w:r>
      <w:r w:rsidR="005C260F">
        <w:rPr>
          <w:i/>
        </w:rPr>
        <w:t xml:space="preserve">                            </w:t>
      </w:r>
      <w:proofErr w:type="gramStart"/>
      <w:r w:rsidR="005C260F">
        <w:rPr>
          <w:i/>
        </w:rPr>
        <w:t>1.15</w:t>
      </w:r>
      <w:r w:rsidR="00702BC3">
        <w:rPr>
          <w:i/>
        </w:rPr>
        <w:t>(</w:t>
      </w:r>
      <w:proofErr w:type="gramEnd"/>
      <w:r w:rsidR="00702BC3">
        <w:rPr>
          <w:i/>
        </w:rPr>
        <w:t xml:space="preserve">     )</w:t>
      </w:r>
      <w:r w:rsidR="00975162">
        <w:rPr>
          <w:i/>
        </w:rPr>
        <w:t xml:space="preserve"> LA COMP</w:t>
      </w:r>
      <w:r w:rsidR="00702BC3">
        <w:rPr>
          <w:i/>
        </w:rPr>
        <w:t>A</w:t>
      </w:r>
      <w:r w:rsidR="00975162">
        <w:rPr>
          <w:i/>
        </w:rPr>
        <w:t xml:space="preserve">ÑIA EN COMANDITA </w:t>
      </w:r>
      <w:r w:rsidR="00702BC3">
        <w:rPr>
          <w:i/>
        </w:rPr>
        <w:t xml:space="preserve">SIMPLE EXISTE BAJO  UNA RAZON SOCIAL Y SE CONTRAE ENTRE UNO O VARIOS SOCIOS SOLIDARIA E ILIMITADAMENTE  RESPONSABLES, Y OTRO U OTROS, SIMPLES SUMINISTRADORES  DE FONDOS. CUYA RESPONSABILIDAD SE LIMITA AL MONTO DE SUS APORTES.                                                                                                      </w:t>
      </w:r>
      <w:r w:rsidR="005C260F">
        <w:rPr>
          <w:i/>
        </w:rPr>
        <w:t xml:space="preserve">        </w:t>
      </w:r>
      <w:r w:rsidR="00865337">
        <w:rPr>
          <w:i/>
        </w:rPr>
        <w:t xml:space="preserve">.     </w:t>
      </w:r>
      <w:r w:rsidR="005C260F">
        <w:rPr>
          <w:i/>
        </w:rPr>
        <w:t xml:space="preserve">                            1.16</w:t>
      </w:r>
      <w:r w:rsidR="00865337">
        <w:rPr>
          <w:i/>
        </w:rPr>
        <w:t xml:space="preserve"> (    ) LAS COMPAÑÍAS CONSULTORAS NACIONALES SOLO PUEDEN CONSTIUIRSE COMO COMPAÑIAS EN NOMBRE COLECTIVO  O COMPAÑÍAS DE RESPONSABILIDAD LIMITADA.</w:t>
      </w:r>
      <w:r w:rsidR="00E938B5">
        <w:rPr>
          <w:i/>
        </w:rPr>
        <w:t xml:space="preserve">      </w:t>
      </w:r>
      <w:r w:rsidR="00116341">
        <w:rPr>
          <w:i/>
        </w:rPr>
        <w:t xml:space="preserve">                                                                                                                    </w:t>
      </w:r>
      <w:r w:rsidR="005C260F">
        <w:rPr>
          <w:i/>
        </w:rPr>
        <w:t xml:space="preserve">                            </w:t>
      </w:r>
      <w:proofErr w:type="gramStart"/>
      <w:r w:rsidR="005C260F">
        <w:rPr>
          <w:i/>
        </w:rPr>
        <w:t>1.17</w:t>
      </w:r>
      <w:r w:rsidR="00116341">
        <w:rPr>
          <w:i/>
        </w:rPr>
        <w:t>(</w:t>
      </w:r>
      <w:proofErr w:type="gramEnd"/>
      <w:r w:rsidR="00116341">
        <w:rPr>
          <w:i/>
        </w:rPr>
        <w:t xml:space="preserve">    ) PARA FORMAR COMPAÑÍAS CONSULTORAS SOLO PUEDEN ASOCIARSE PROFESIONALES UNIVERSITARIOS.                                                                                    </w:t>
      </w:r>
      <w:r w:rsidR="005C260F">
        <w:rPr>
          <w:i/>
        </w:rPr>
        <w:t xml:space="preserve">                            1.18</w:t>
      </w:r>
      <w:r w:rsidR="00116341">
        <w:rPr>
          <w:i/>
        </w:rPr>
        <w:t xml:space="preserve"> (     ) SE T</w:t>
      </w:r>
      <w:r w:rsidR="00EF4197">
        <w:rPr>
          <w:i/>
        </w:rPr>
        <w:t>RANSFORMA UNA COMPAÑÍA CUANDO A</w:t>
      </w:r>
      <w:r w:rsidR="00116341">
        <w:rPr>
          <w:i/>
        </w:rPr>
        <w:t xml:space="preserve">DOPTA UNA FIGURA JURÍDICA </w:t>
      </w:r>
      <w:proofErr w:type="gramStart"/>
      <w:r w:rsidR="00116341">
        <w:rPr>
          <w:i/>
        </w:rPr>
        <w:t>DISTINTA ,</w:t>
      </w:r>
      <w:proofErr w:type="gramEnd"/>
      <w:r w:rsidR="00116341">
        <w:rPr>
          <w:i/>
        </w:rPr>
        <w:t xml:space="preserve"> SIN QUE POR ELLO OPERE SU DISOLUCIÓN NI PIERDA  SU PERSO</w:t>
      </w:r>
      <w:r w:rsidR="005C260F">
        <w:rPr>
          <w:i/>
        </w:rPr>
        <w:t>NERÍA.                      1.19</w:t>
      </w:r>
      <w:r w:rsidR="00116341">
        <w:rPr>
          <w:i/>
        </w:rPr>
        <w:t xml:space="preserve"> (     ) LA FUSÓN DE COMPAÑÍAS POR ABSORCIÓN  ES CUANDO DOS O MAS COMPAÑÍAS SE UNEN</w:t>
      </w:r>
      <w:r w:rsidR="00EF4197">
        <w:rPr>
          <w:i/>
        </w:rPr>
        <w:t xml:space="preserve"> PARA FORMAR UNA NUEVA QUE LE S</w:t>
      </w:r>
      <w:r w:rsidR="00116341">
        <w:rPr>
          <w:i/>
        </w:rPr>
        <w:t>UCEDA EN SUS DERECHOS Y</w:t>
      </w:r>
      <w:r w:rsidR="005C260F">
        <w:rPr>
          <w:i/>
        </w:rPr>
        <w:t xml:space="preserve"> OBLIGACIONES.              </w:t>
      </w:r>
      <w:proofErr w:type="gramStart"/>
      <w:r w:rsidR="005C260F">
        <w:rPr>
          <w:i/>
        </w:rPr>
        <w:t>1.20</w:t>
      </w:r>
      <w:r w:rsidR="00116341">
        <w:rPr>
          <w:i/>
        </w:rPr>
        <w:t>(</w:t>
      </w:r>
      <w:proofErr w:type="gramEnd"/>
      <w:r w:rsidR="00116341">
        <w:rPr>
          <w:i/>
        </w:rPr>
        <w:t xml:space="preserve">     ) LA COMPAÑÍA QUE ACUERDE LA ESCISIÓN PODRA CAMBIAR SU NATURALEZA , SIN EMBARGO LAS COMPAÑÍAS QUE SE CREEN POR EFECTO DE LA ES</w:t>
      </w:r>
      <w:r w:rsidR="001C45FE">
        <w:rPr>
          <w:i/>
        </w:rPr>
        <w:t>CISIÓN NO PODRÁ</w:t>
      </w:r>
      <w:r w:rsidR="00116341">
        <w:rPr>
          <w:i/>
        </w:rPr>
        <w:t>N SER DE ESPECIE DISTINTA DE LA ORIGINAL</w:t>
      </w:r>
      <w:r w:rsidR="003817F5">
        <w:rPr>
          <w:i/>
        </w:rPr>
        <w:t>.</w:t>
      </w:r>
      <w:r w:rsidR="00116341">
        <w:rPr>
          <w:i/>
        </w:rPr>
        <w:t xml:space="preserve">                                                                                             </w:t>
      </w:r>
      <w:r w:rsidR="00E938B5">
        <w:rPr>
          <w:i/>
        </w:rPr>
        <w:t xml:space="preserve">                   </w:t>
      </w:r>
      <w:r w:rsidR="00B81BC1" w:rsidRPr="00B81BC1">
        <w:rPr>
          <w:b/>
          <w:i/>
          <w:u w:val="single"/>
        </w:rPr>
        <w:t>Tema 2</w:t>
      </w:r>
      <w:r>
        <w:rPr>
          <w:b/>
          <w:i/>
          <w:u w:val="single"/>
        </w:rPr>
        <w:t xml:space="preserve">                                                                                                                                                     </w:t>
      </w:r>
      <w:r w:rsidR="00B81BC1" w:rsidRPr="00B81BC1">
        <w:rPr>
          <w:b/>
          <w:i/>
          <w:u w:val="single"/>
        </w:rPr>
        <w:t>MARQUE LA RESPUESTA CORRECTA CON UNA ( C )  Y CON UNA ( i ) LA INCO</w:t>
      </w:r>
      <w:r>
        <w:rPr>
          <w:b/>
          <w:i/>
          <w:u w:val="single"/>
        </w:rPr>
        <w:t xml:space="preserve">RRECTA                   </w:t>
      </w:r>
      <w:r w:rsidR="00B81BC1">
        <w:rPr>
          <w:b/>
          <w:i/>
          <w:u w:val="single"/>
        </w:rPr>
        <w:t>VALOR</w:t>
      </w:r>
      <w:r w:rsidR="00DB0145">
        <w:rPr>
          <w:b/>
          <w:i/>
          <w:u w:val="single"/>
        </w:rPr>
        <w:t xml:space="preserve"> 10 PUNTOS</w:t>
      </w:r>
      <w:r w:rsidR="00BE3490">
        <w:rPr>
          <w:b/>
          <w:i/>
          <w:u w:val="single"/>
        </w:rPr>
        <w:t xml:space="preserve"> –CADA NÚMERO TIENE UN VALOR DE 2 PUNTOS</w:t>
      </w:r>
      <w:r>
        <w:rPr>
          <w:i/>
          <w:u w:val="single"/>
        </w:rPr>
        <w:t xml:space="preserve">                                            </w:t>
      </w:r>
      <w:r w:rsidR="000673A6" w:rsidRPr="000673A6">
        <w:t>2.1</w:t>
      </w:r>
      <w:r w:rsidR="000673A6" w:rsidRPr="000673A6">
        <w:rPr>
          <w:i/>
        </w:rPr>
        <w:t xml:space="preserve"> (    </w:t>
      </w:r>
      <w:r w:rsidR="000673A6" w:rsidRPr="000673A6">
        <w:t xml:space="preserve">)EL COMERCIO EXTERIOR </w:t>
      </w:r>
      <w:r w:rsidR="000673A6" w:rsidRPr="001C45FE">
        <w:t>PODEMOS DEFINIRLO</w:t>
      </w:r>
      <w:r w:rsidR="000673A6" w:rsidRPr="000673A6">
        <w:t xml:space="preserve"> COMO EL INTERCAMBIO COMERCIAL , A TRAVES  DE LAS IMPORTACIONES Y EXPORTACIONES,QUE SE REALIZA ENTRE LOS PAÍSES DEL MUNDO</w:t>
      </w:r>
      <w:r w:rsidR="000673A6">
        <w:t xml:space="preserve">.                                                                                                                                                              2.2 </w:t>
      </w:r>
      <w:r w:rsidR="000673A6" w:rsidRPr="001C45FE">
        <w:t xml:space="preserve">(     </w:t>
      </w:r>
      <w:proofErr w:type="gramStart"/>
      <w:r w:rsidR="000673A6" w:rsidRPr="001C45FE">
        <w:t>)LA</w:t>
      </w:r>
      <w:proofErr w:type="gramEnd"/>
      <w:r w:rsidR="000673A6" w:rsidRPr="001C45FE">
        <w:t xml:space="preserve"> TEORÍA  DE LA VENTAJA COMPARATIVA</w:t>
      </w:r>
      <w:r w:rsidR="000673A6">
        <w:t xml:space="preserve">  SOSTIENE QUE LOS PAISES , AL ESPECIALIZARSE EN LA  PRODUCCIÓN DE LOS BIENES QUE PUEDEN PRODUCIR MÁS EFICIENTEMENTE  QUE LOS DEMÁS, ESTÁN EN CONDICIONES DE AUMENTAR SU BIENESTAR ECONÓMICO.                                                                                                                                                     2.3 (   </w:t>
      </w:r>
      <w:r w:rsidR="00222BA9">
        <w:t xml:space="preserve"> </w:t>
      </w:r>
      <w:proofErr w:type="gramStart"/>
      <w:r w:rsidR="000673A6">
        <w:t>)</w:t>
      </w:r>
      <w:r w:rsidR="000673A6" w:rsidRPr="001C45FE">
        <w:t>LA</w:t>
      </w:r>
      <w:proofErr w:type="gramEnd"/>
      <w:r w:rsidR="000673A6" w:rsidRPr="001C45FE">
        <w:t xml:space="preserve"> SUBCONTRATACIÓN INTERNACIONAL</w:t>
      </w:r>
      <w:r w:rsidR="00222BA9" w:rsidRPr="001C45FE">
        <w:t xml:space="preserve"> TIENE SUS MAS FRECUENTES EXPRESIONES Y SUS CARACTERISTICAS MÁS GERENERALES</w:t>
      </w:r>
      <w:r w:rsidR="00222BA9">
        <w:t xml:space="preserve"> EN EL TRUEQUE, COMPENSACIÓN O RECOMPRA, Y COMPRA COMPENSADA </w:t>
      </w:r>
      <w:r w:rsidR="001C45FE">
        <w:t>.</w:t>
      </w:r>
      <w:r w:rsidR="00222BA9">
        <w:t xml:space="preserve">                                                                                                                                 2.4(    ) UNA ILUSTRACIÓN  BASTANTE CERCANA  DE LA </w:t>
      </w:r>
      <w:r w:rsidR="00222BA9" w:rsidRPr="00222BA9">
        <w:rPr>
          <w:b/>
        </w:rPr>
        <w:t xml:space="preserve">FRANQUICIA </w:t>
      </w:r>
      <w:r w:rsidR="00222BA9">
        <w:t xml:space="preserve"> SON LOS REGIMENES DE MAQUILA Y ZONAS FRANCAS.                                                                                                                       2.5 </w:t>
      </w:r>
      <w:proofErr w:type="gramStart"/>
      <w:r w:rsidR="00222BA9">
        <w:t xml:space="preserve">( </w:t>
      </w:r>
      <w:r w:rsidR="00222BA9" w:rsidRPr="00222BA9">
        <w:rPr>
          <w:b/>
        </w:rPr>
        <w:t>EL</w:t>
      </w:r>
      <w:proofErr w:type="gramEnd"/>
      <w:r w:rsidR="00222BA9" w:rsidRPr="00222BA9">
        <w:rPr>
          <w:b/>
        </w:rPr>
        <w:t xml:space="preserve"> LEASING INTERNACIONAL</w:t>
      </w:r>
      <w:r w:rsidR="00222BA9">
        <w:t xml:space="preserve"> , DEBE ENTENDERSE COMO UN ARRENDAMIENTO  DE BIENES , PACTANDOSE PARA EL ARRENDATARIO  LA FACULTAD DE EJERCER AL FINAL DEL PERÍODO UNA OPCIÓN DE COMPRA  DE LO ARRENDADO.                                                                          </w:t>
      </w:r>
      <w:r w:rsidR="00DB0145" w:rsidRPr="00DB0145">
        <w:rPr>
          <w:b/>
          <w:i/>
          <w:u w:val="single"/>
        </w:rPr>
        <w:t>Tema 3</w:t>
      </w:r>
      <w:r w:rsidR="007D209E">
        <w:rPr>
          <w:b/>
          <w:i/>
        </w:rPr>
        <w:t xml:space="preserve">                                                                                                                                                                    </w:t>
      </w:r>
      <w:r w:rsidR="00DB0145" w:rsidRPr="00DB0145">
        <w:rPr>
          <w:b/>
        </w:rPr>
        <w:t xml:space="preserve">MARQUE LA RESPUESTA CORRECTA CON UNA  </w:t>
      </w:r>
      <w:proofErr w:type="gramStart"/>
      <w:r w:rsidR="00DB0145" w:rsidRPr="00DB0145">
        <w:rPr>
          <w:b/>
        </w:rPr>
        <w:t>( C</w:t>
      </w:r>
      <w:proofErr w:type="gramEnd"/>
      <w:r w:rsidR="00DB0145" w:rsidRPr="00DB0145">
        <w:rPr>
          <w:b/>
        </w:rPr>
        <w:t xml:space="preserve"> ) Y CON UNA ( I ) LA INCORRECTA</w:t>
      </w:r>
      <w:r w:rsidR="007D209E">
        <w:rPr>
          <w:b/>
          <w:i/>
        </w:rPr>
        <w:t xml:space="preserve">                      </w:t>
      </w:r>
      <w:r w:rsidR="00E938B5" w:rsidRPr="00E938B5">
        <w:rPr>
          <w:b/>
          <w:u w:val="single"/>
        </w:rPr>
        <w:t>VALOR 20 PUNTOS</w:t>
      </w:r>
      <w:r w:rsidR="00503FD8">
        <w:rPr>
          <w:b/>
          <w:u w:val="single"/>
        </w:rPr>
        <w:t>-CADA NÚ</w:t>
      </w:r>
      <w:r w:rsidR="00BE3490">
        <w:rPr>
          <w:b/>
          <w:u w:val="single"/>
        </w:rPr>
        <w:t>MERO TIENE UN VALOR DE 2 PUNTOS</w:t>
      </w:r>
    </w:p>
    <w:p w:rsidR="00906DE2" w:rsidRDefault="00DB0145">
      <w:r w:rsidRPr="00DB0145">
        <w:t xml:space="preserve">3.1.- </w:t>
      </w:r>
      <w:r>
        <w:t xml:space="preserve">(    </w:t>
      </w:r>
      <w:proofErr w:type="gramStart"/>
      <w:r>
        <w:t>)</w:t>
      </w:r>
      <w:r w:rsidRPr="00252A25">
        <w:t>LOS</w:t>
      </w:r>
      <w:proofErr w:type="gramEnd"/>
      <w:r w:rsidRPr="00252A25">
        <w:t xml:space="preserve"> TRIBUTOS</w:t>
      </w:r>
      <w:r w:rsidRPr="00DB0145">
        <w:t xml:space="preserve"> SE PUEDEN CLASIFICAR EN IMPUESTOS , TASAS Y CONTRIBUCIONES ESPECIALES</w:t>
      </w:r>
      <w:r w:rsidR="008177E2">
        <w:t xml:space="preserve">                                                                                                                                                       3.2 (       ) EL PRINCIPIO TRIBUTARIO QUE TRATA </w:t>
      </w:r>
      <w:r w:rsidR="008177E2" w:rsidRPr="001C45FE">
        <w:t>DE LA</w:t>
      </w:r>
      <w:r w:rsidR="008177E2" w:rsidRPr="008177E2">
        <w:rPr>
          <w:b/>
        </w:rPr>
        <w:t xml:space="preserve"> </w:t>
      </w:r>
      <w:r w:rsidR="008177E2" w:rsidRPr="00252A25">
        <w:t>GENERALIDAD DEL TRIBUTO   SE BASA PRI</w:t>
      </w:r>
      <w:r w:rsidR="001C45FE">
        <w:t>NCIPALMENENTE EN LA CAPACIDAD ECON</w:t>
      </w:r>
      <w:r w:rsidR="008177E2" w:rsidRPr="00252A25">
        <w:t>OMICA DE LOS CONTRIBUYENTES</w:t>
      </w:r>
      <w:r w:rsidR="008177E2">
        <w:t xml:space="preserve">.            </w:t>
      </w:r>
      <w:r w:rsidR="00D6366F">
        <w:t xml:space="preserve">                    </w:t>
      </w:r>
      <w:proofErr w:type="gramStart"/>
      <w:r w:rsidR="00D6366F">
        <w:t>3.3(</w:t>
      </w:r>
      <w:proofErr w:type="gramEnd"/>
      <w:r w:rsidR="00D6366F">
        <w:t xml:space="preserve">       )</w:t>
      </w:r>
      <w:r w:rsidR="008177E2">
        <w:t xml:space="preserve"> EL PRINCIPIO TRIBUTARIO  QUE TRATA SOBRE </w:t>
      </w:r>
      <w:r w:rsidR="008177E2" w:rsidRPr="001C45FE">
        <w:t xml:space="preserve">LA IRRETROACTIVIDAD  DE LAS LEYES </w:t>
      </w:r>
      <w:r w:rsidR="001C45FE">
        <w:t>TRIBUTARIAS  SE FUNDAMENTA EN QUE ESTA</w:t>
      </w:r>
      <w:r w:rsidR="008177E2" w:rsidRPr="001C45FE">
        <w:t>S</w:t>
      </w:r>
      <w:r w:rsidR="000B48D5">
        <w:t xml:space="preserve"> LEYES </w:t>
      </w:r>
      <w:r w:rsidR="008177E2">
        <w:t xml:space="preserve"> RIGEN PARA EL FUTURO.</w:t>
      </w:r>
      <w:r>
        <w:t xml:space="preserve"> </w:t>
      </w:r>
      <w:r w:rsidR="000B48D5">
        <w:t xml:space="preserve">                             </w:t>
      </w:r>
      <w:r w:rsidR="008177E2">
        <w:t>3.4</w:t>
      </w:r>
      <w:r>
        <w:t xml:space="preserve"> </w:t>
      </w:r>
      <w:r w:rsidRPr="00252A25">
        <w:t>(      )LA OBLIGACIÓN TR</w:t>
      </w:r>
      <w:r w:rsidR="000B48D5">
        <w:t>IB</w:t>
      </w:r>
      <w:r w:rsidRPr="00252A25">
        <w:t>UTARIA</w:t>
      </w:r>
      <w:r>
        <w:t xml:space="preserve"> ES EL VÍNCULO  JURÍDICO PERSONAL EXISTENTE ENTRE  EL ESTADO  O LAS ENTIDADES ACREEDORAS DE TRIBUTOS Y LOS CONTRIBUYENTES O RESPONSABLES DE AQUELLOS ., EN VIRTUD DEL CUAL DEBE SATISFACERSE  UNA PRESTACIÓN EN DINERO, ESPECIES O SERVICIOS APRECIABLES EN DI</w:t>
      </w:r>
      <w:r w:rsidR="009D42C4">
        <w:t>N</w:t>
      </w:r>
      <w:r>
        <w:t xml:space="preserve">ERO , AL VERIFICARSE EL HECHO GERENERADOR  PREVISTO POR LA LEY </w:t>
      </w:r>
      <w:r w:rsidR="009D42C4">
        <w:t xml:space="preserve">–                                                                     </w:t>
      </w:r>
      <w:r w:rsidR="007D209E">
        <w:t xml:space="preserve">                     </w:t>
      </w:r>
      <w:r w:rsidR="007D209E" w:rsidRPr="007D209E">
        <w:rPr>
          <w:u w:val="single"/>
        </w:rPr>
        <w:t>PG 2</w:t>
      </w:r>
      <w:r w:rsidR="009D42C4">
        <w:t xml:space="preserve">                                    </w:t>
      </w:r>
      <w:r w:rsidR="009D42C4">
        <w:lastRenderedPageBreak/>
        <w:t>3.</w:t>
      </w:r>
      <w:r w:rsidR="008177E2">
        <w:t>5</w:t>
      </w:r>
      <w:r w:rsidR="009D42C4">
        <w:t xml:space="preserve"> (      ) SE ENTIENDE POR HECHO G</w:t>
      </w:r>
      <w:r w:rsidR="000B48D5">
        <w:t xml:space="preserve">ENERADOR </w:t>
      </w:r>
      <w:r w:rsidR="008177E2">
        <w:t xml:space="preserve"> AL PRESUPUESTO  ESTABLECIDO POR LA LEY PARA  </w:t>
      </w:r>
      <w:r w:rsidR="008A656F">
        <w:t xml:space="preserve">CONFIGURAR </w:t>
      </w:r>
      <w:r w:rsidR="008177E2">
        <w:t xml:space="preserve"> CADA TRIBUTO</w:t>
      </w:r>
      <w:r w:rsidR="000B48D5">
        <w:t>.</w:t>
      </w:r>
      <w:r w:rsidR="008177E2">
        <w:t xml:space="preserve">                                                                                                         </w:t>
      </w:r>
      <w:r w:rsidR="008A656F">
        <w:t xml:space="preserve"> 3.6  </w:t>
      </w:r>
      <w:r w:rsidR="008177E2">
        <w:t>(      )</w:t>
      </w:r>
      <w:r w:rsidR="00252A25" w:rsidRPr="00252A25">
        <w:t>LA  COMPENSACIÓN</w:t>
      </w:r>
      <w:r w:rsidR="00252A25">
        <w:t xml:space="preserve"> </w:t>
      </w:r>
      <w:r w:rsidR="008A656F">
        <w:t xml:space="preserve"> </w:t>
      </w:r>
      <w:r w:rsidR="008177E2">
        <w:t xml:space="preserve"> </w:t>
      </w:r>
      <w:r w:rsidR="00252A25">
        <w:t xml:space="preserve"> ES UN MODO DE EXTINGUIR  LA OBLIGACIÓN TRIBUTARIA,CUANDO EL ACREEDOR DE ESTA SE CONVIERTE </w:t>
      </w:r>
      <w:r w:rsidR="000B48D5">
        <w:t xml:space="preserve">EN DEUDOR DE DICHA OBLIGACIÓN </w:t>
      </w:r>
      <w:proofErr w:type="gramStart"/>
      <w:r w:rsidR="000B48D5">
        <w:t>.,</w:t>
      </w:r>
      <w:proofErr w:type="gramEnd"/>
      <w:r w:rsidR="000B48D5">
        <w:t>COMO CONSECUENCIA DE LA TRANSMISIÓN O TRANSFERENCIA DE LOS BIENES O</w:t>
      </w:r>
      <w:r w:rsidR="00D6366F">
        <w:t xml:space="preserve"> DERECHOS QUE ORIGEN EL TRIBUTO </w:t>
      </w:r>
      <w:r w:rsidR="000B48D5">
        <w:t>RESPECTIVO.</w:t>
      </w:r>
      <w:r w:rsidR="00252A25">
        <w:t xml:space="preserve">                                                                                                                                                        3.7 (     </w:t>
      </w:r>
      <w:proofErr w:type="gramStart"/>
      <w:r w:rsidR="00252A25">
        <w:t>)CUANDO</w:t>
      </w:r>
      <w:proofErr w:type="gramEnd"/>
      <w:r w:rsidR="00252A25">
        <w:t xml:space="preserve"> EL CRÉDITO A FAVOR DEL SUJETO ACTIVO DEL TRIBUTO  COMPRENDA TAMBIÉN INTERESES Y MULTAS , </w:t>
      </w:r>
      <w:r w:rsidR="00D278F5">
        <w:t>LOS PAGOS PARCIALES SE IMPU</w:t>
      </w:r>
      <w:r w:rsidR="00252A25" w:rsidRPr="00252A25">
        <w:t>TARÁN</w:t>
      </w:r>
      <w:r w:rsidR="00252A25">
        <w:t xml:space="preserve"> EN EL SIGUIENTE ORDEN: PRIMERO A INTERESE</w:t>
      </w:r>
      <w:r w:rsidR="00D278F5">
        <w:t xml:space="preserve">S; </w:t>
      </w:r>
      <w:r w:rsidR="00252A25">
        <w:t xml:space="preserve"> LU</w:t>
      </w:r>
      <w:r w:rsidR="00D6126C">
        <w:t xml:space="preserve">EGO AL TRIBUTO; Y , POR ÚTIMO  A </w:t>
      </w:r>
      <w:r w:rsidR="00252A25">
        <w:t>MULTAS.                                     3.8 (      ) CUANDO DETERMINADA</w:t>
      </w:r>
      <w:r w:rsidR="00906DE2">
        <w:t xml:space="preserve"> LA </w:t>
      </w:r>
      <w:r w:rsidR="00252A25">
        <w:t xml:space="preserve"> OBLIGACIÓN TRIBUTARIA</w:t>
      </w:r>
      <w:r w:rsidR="00906DE2">
        <w:t xml:space="preserve"> POR LA ADMINISTRACIÓN, EL CONTRIBUYENTE O  RESPONSABLE LA ACEPTARE EN PARTE Y PROTESTARE EN OTRA </w:t>
      </w:r>
      <w:r w:rsidR="00AD3755">
        <w:t xml:space="preserve">, PRESENTANDO  SU CORRESPONDIENTE  RECLAMO </w:t>
      </w:r>
      <w:r w:rsidR="00906DE2">
        <w:t>,LOS SUJETOS ACTIVOS DE LA RESPECTIVA OBLIGACIÓN  O SUS AGENTES DE RECAUDACIÓN SE NEGARAN A RECIBIR EL PAGO</w:t>
      </w:r>
      <w:r w:rsidR="00AD3755">
        <w:t xml:space="preserve"> SI ESTE NO ES POR EL TOTAL DE LA OBLIGACIÓN TRIBUTARIA DETERMINADA.-</w:t>
      </w:r>
      <w:r w:rsidR="00906DE2">
        <w:t xml:space="preserve"> </w:t>
      </w:r>
      <w:r w:rsidR="00AD3755">
        <w:t xml:space="preserve">                                                                                      </w:t>
      </w:r>
      <w:r w:rsidR="00906DE2">
        <w:t xml:space="preserve"> 3.9(     )  LA REMISIÓN CONSTITUYE LA CONDONACIÓN O PERDÓN DEL PAGO DE UNA DEUDA TRIBUTARIA ES LO QUE CONSTITUYE LA REMISIÓN COMO MODO DE EXTINCIÓN  EN TODO O EN PARTE DE LA OBLIGACIÓN  TRI</w:t>
      </w:r>
      <w:r w:rsidR="00614FD3">
        <w:t>BU</w:t>
      </w:r>
      <w:r w:rsidR="00906DE2">
        <w:t xml:space="preserve">TARIA  </w:t>
      </w:r>
      <w:r w:rsidR="00AD3755">
        <w:t>-</w:t>
      </w:r>
      <w:r w:rsidR="00906DE2">
        <w:t xml:space="preserve">                                                                                               3.10 (    )LA PRESCRIPCIÓN  ES UN MODO DE EXTINGUIR LAS OBLIGACIONES POR EL TRANSCURSO DEL TIEMPO</w:t>
      </w:r>
      <w:r w:rsidR="00FD674A">
        <w:t>.</w:t>
      </w:r>
    </w:p>
    <w:p w:rsidR="00E938B5" w:rsidRDefault="00252A25">
      <w:pPr>
        <w:rPr>
          <w:b/>
          <w:u w:val="single"/>
        </w:rPr>
      </w:pPr>
      <w:r w:rsidRPr="00F87F9E">
        <w:rPr>
          <w:b/>
          <w:u w:val="single"/>
        </w:rPr>
        <w:t xml:space="preserve"> </w:t>
      </w:r>
      <w:r w:rsidR="00F87F9E" w:rsidRPr="00F87F9E">
        <w:rPr>
          <w:b/>
          <w:u w:val="single"/>
        </w:rPr>
        <w:t>Tema 4</w:t>
      </w:r>
    </w:p>
    <w:p w:rsidR="008F49CE" w:rsidRPr="005B6E6C" w:rsidRDefault="00F87F9E">
      <w:pPr>
        <w:rPr>
          <w:b/>
        </w:rPr>
      </w:pPr>
      <w:r w:rsidRPr="00F87F9E">
        <w:rPr>
          <w:b/>
        </w:rPr>
        <w:t xml:space="preserve">MARQUE LA RESPUESTA CORRECTA  CON UNA  </w:t>
      </w:r>
      <w:proofErr w:type="gramStart"/>
      <w:r w:rsidRPr="00F87F9E">
        <w:rPr>
          <w:b/>
        </w:rPr>
        <w:t>( C</w:t>
      </w:r>
      <w:proofErr w:type="gramEnd"/>
      <w:r w:rsidRPr="00F87F9E">
        <w:rPr>
          <w:b/>
        </w:rPr>
        <w:t xml:space="preserve">  ) Y CON UNA ( i ) LA INCORRECTA</w:t>
      </w:r>
      <w:r w:rsidR="005B6E6C">
        <w:rPr>
          <w:b/>
        </w:rPr>
        <w:t xml:space="preserve">                    </w:t>
      </w:r>
      <w:r w:rsidR="00E938B5" w:rsidRPr="00E938B5">
        <w:rPr>
          <w:b/>
          <w:u w:val="single"/>
        </w:rPr>
        <w:t xml:space="preserve">VALOR 30 </w:t>
      </w:r>
      <w:r w:rsidR="00E938B5" w:rsidRPr="00503FD8">
        <w:rPr>
          <w:b/>
          <w:u w:val="single"/>
        </w:rPr>
        <w:t>PUNTOS</w:t>
      </w:r>
      <w:r w:rsidRPr="00503FD8">
        <w:rPr>
          <w:u w:val="single"/>
        </w:rPr>
        <w:t>.</w:t>
      </w:r>
      <w:r w:rsidR="00BE3490" w:rsidRPr="00503FD8">
        <w:rPr>
          <w:u w:val="single"/>
        </w:rPr>
        <w:t>-</w:t>
      </w:r>
      <w:r w:rsidR="00BE3490" w:rsidRPr="00503FD8">
        <w:rPr>
          <w:b/>
          <w:u w:val="single"/>
        </w:rPr>
        <w:t>CADA</w:t>
      </w:r>
      <w:r w:rsidR="00BE3490" w:rsidRPr="00BE3490">
        <w:rPr>
          <w:b/>
          <w:u w:val="single"/>
        </w:rPr>
        <w:t xml:space="preserve"> NÚMERO TIENE UN VALOR DE 2 PUNTOS</w:t>
      </w:r>
      <w:r w:rsidR="005B6E6C">
        <w:rPr>
          <w:b/>
        </w:rPr>
        <w:t xml:space="preserve">                                                 </w:t>
      </w:r>
      <w:r w:rsidR="007F1D81">
        <w:t>4.1.-(     ) EL</w:t>
      </w:r>
      <w:r w:rsidR="00FD674A">
        <w:t xml:space="preserve"> CONTRATO INDIVIDUAL DE TRABAJO  </w:t>
      </w:r>
      <w:r w:rsidR="007F1D81">
        <w:t>ES EXPRESO CUANDO EL EMPLEADOR Y EL TRABAJADOR  ACUERDAN LAS CONDICIONES, SEA DE PALABRA O POR ESCRITO.                              4.2.</w:t>
      </w:r>
      <w:proofErr w:type="gramStart"/>
      <w:r w:rsidR="007F1D81">
        <w:t>-(</w:t>
      </w:r>
      <w:proofErr w:type="gramEnd"/>
      <w:r w:rsidR="007F1D81">
        <w:t xml:space="preserve">     ) EL CONTRATO INDIVIDUAL DE TRABAJO ES EN PARTICIPACIÓN  CUANDO EL EMPLEADO O TRABAJADOR TIENE PARTE EN LAS UTILIDADES (COMISIÓN) DE LOS NEGOCIOS DEL EMPLEADOR , COMO REMUNERACIÓN DE SU TRABAJO.                                                                 4.3.</w:t>
      </w:r>
      <w:proofErr w:type="gramStart"/>
      <w:r w:rsidR="007F1D81">
        <w:t>-(</w:t>
      </w:r>
      <w:proofErr w:type="gramEnd"/>
      <w:r w:rsidR="007F1D81">
        <w:t xml:space="preserve">      )CONTRATO A TIEMPO FIJO  ES AQUEL </w:t>
      </w:r>
      <w:r w:rsidR="00BE5A58">
        <w:t xml:space="preserve"> EN QUE EL TRABAJADOR Y EL EMPLEA</w:t>
      </w:r>
      <w:r w:rsidR="007F1D81">
        <w:t>DOR HAN FI</w:t>
      </w:r>
      <w:r w:rsidR="00C57608">
        <w:t xml:space="preserve">JADO UN PLAZO DE DURACIÓN </w:t>
      </w:r>
      <w:r w:rsidR="007F1D81">
        <w:t xml:space="preserve"> DEL CONTRATO DE TRABAJO NO MAYOR DE TRES AÑOS.                                                                                                                                                                   </w:t>
      </w:r>
      <w:proofErr w:type="gramStart"/>
      <w:r w:rsidR="007F1D81">
        <w:t>4.4(</w:t>
      </w:r>
      <w:proofErr w:type="gramEnd"/>
      <w:r w:rsidR="007F1D81">
        <w:t xml:space="preserve">       ) CONTRATO POR OBRA CIERTA  ES CUANDO EL TRABAJADOR TOMA A SU CARGO LA EJECUCIÓN DE LA OBRA DETERMINADA  DE ACUERDO AL TIEMPO QUE SE INVIERTA EN EJECUTARLA                                                                                                                                                     4.5</w:t>
      </w:r>
      <w:r w:rsidR="0016659D">
        <w:t>(    ) CONTRATO  POR TAREA ES CUANDO  EL TRABAJADOR SE COMPROMETE  A EJECUTAR UNA DETERMINADA CANTIDAD DE TRABAJO EN L</w:t>
      </w:r>
      <w:r w:rsidR="006218F3">
        <w:t>A JORNADA O PERIODO DE TIEMPO P</w:t>
      </w:r>
      <w:r w:rsidR="0016659D">
        <w:t>REVIAMENTE  ESTABLECIDO. SE ENTIENDE CONCLUIDA LA JORNADA POR EL HECHO DE CUMPLIRSE LA TAREA.                                                                                                                                    4.6 (    ) CONTRATO EVENTUAL SON AQUELLOS QUE SE REALIZAN PARA SATISFACER EXIGENCIAS CIRCUN</w:t>
      </w:r>
      <w:r w:rsidR="008A70D3">
        <w:t xml:space="preserve">STANCIALES DEL EMPLEADOR TALES  </w:t>
      </w:r>
      <w:r w:rsidR="0016659D">
        <w:t xml:space="preserve"> </w:t>
      </w:r>
      <w:r w:rsidR="008A70D3">
        <w:t>C</w:t>
      </w:r>
      <w:r w:rsidR="0016659D">
        <w:t>OMO REEMPLAZO DE PERSONAL QUE SE ENCUENTRA AUSENTE POR VACACIONES,</w:t>
      </w:r>
      <w:r w:rsidR="00C90E3B">
        <w:t xml:space="preserve">LICENCIAS, </w:t>
      </w:r>
      <w:r w:rsidR="0016659D">
        <w:t xml:space="preserve"> ENFERMEDAD , MATERNI</w:t>
      </w:r>
      <w:r w:rsidR="00C90E3B">
        <w:t xml:space="preserve">DAD , Y SITUACIONES SIMILARES </w:t>
      </w:r>
      <w:proofErr w:type="gramStart"/>
      <w:r w:rsidR="00C90E3B">
        <w:t>.</w:t>
      </w:r>
      <w:r w:rsidR="00FD674A">
        <w:t>.</w:t>
      </w:r>
      <w:proofErr w:type="gramEnd"/>
      <w:r w:rsidR="0016659D">
        <w:t xml:space="preserve">                                                                                                                                 </w:t>
      </w:r>
      <w:proofErr w:type="gramStart"/>
      <w:r w:rsidR="0016659D">
        <w:t>4.7</w:t>
      </w:r>
      <w:r w:rsidR="008F49CE">
        <w:t>(</w:t>
      </w:r>
      <w:proofErr w:type="gramEnd"/>
      <w:r w:rsidR="008F49CE">
        <w:t xml:space="preserve">    )</w:t>
      </w:r>
      <w:r w:rsidR="00FD674A">
        <w:t xml:space="preserve"> CONTRATO O</w:t>
      </w:r>
      <w:r w:rsidR="0016659D">
        <w:t>CASIONAL  SE PODRA CELEBRAR ESTE TIPO DE CONTRATO PARA ATENDER UNA MAYOR DEMANDA DE PRODUCCIÓN O SERVICIOS EN ACTIVIDADES HABITU</w:t>
      </w:r>
      <w:r w:rsidR="008A70D3">
        <w:t xml:space="preserve">ALES DEL EMPLEADOR , CUYA DURACIÓN NO EXCEDERÁ DE 180 </w:t>
      </w:r>
      <w:r w:rsidR="0016659D">
        <w:t xml:space="preserve"> DIAS EN UN AÑO</w:t>
      </w:r>
      <w:r w:rsidR="007D209E" w:rsidRPr="007D209E">
        <w:t xml:space="preserve">.      </w:t>
      </w:r>
      <w:r w:rsidR="007D209E">
        <w:t xml:space="preserve">                     </w:t>
      </w:r>
      <w:r w:rsidR="007D209E" w:rsidRPr="007D209E">
        <w:t xml:space="preserve"> </w:t>
      </w:r>
      <w:r w:rsidR="007D209E" w:rsidRPr="007D209E">
        <w:rPr>
          <w:u w:val="single"/>
        </w:rPr>
        <w:t>PG 3</w:t>
      </w:r>
      <w:r w:rsidR="0016659D">
        <w:t xml:space="preserve"> </w:t>
      </w:r>
      <w:r w:rsidR="0016659D">
        <w:lastRenderedPageBreak/>
        <w:t>4.8.-</w:t>
      </w:r>
      <w:r w:rsidR="008F49CE">
        <w:t>(    )</w:t>
      </w:r>
      <w:r w:rsidR="008A70D3">
        <w:t>SI LAS JORNADAS SUPLEMENT</w:t>
      </w:r>
      <w:r w:rsidR="0016659D">
        <w:t>ARIAS TUVIEREN  LUGAR HASTA LAS 24H00, EL RECARGO QUE SE PAGARÁ SERÁ DE UN 60% .                                                                                                             4.9.</w:t>
      </w:r>
      <w:proofErr w:type="gramStart"/>
      <w:r w:rsidR="0016659D">
        <w:t>-</w:t>
      </w:r>
      <w:r w:rsidR="008F49CE">
        <w:t>(</w:t>
      </w:r>
      <w:proofErr w:type="gramEnd"/>
      <w:r w:rsidR="008F49CE">
        <w:t xml:space="preserve">    )</w:t>
      </w:r>
      <w:r w:rsidR="0016659D">
        <w:t xml:space="preserve"> SI L</w:t>
      </w:r>
      <w:r w:rsidR="008A70D3">
        <w:t>AS JORNADAS SUPLEMENTARIAS  TUVIEREN LUGAR ENTRE LAS 24H00</w:t>
      </w:r>
      <w:r w:rsidR="0016659D">
        <w:t xml:space="preserve"> Y 6H00 , SE PAGARÁ CON UN 100% DE RECARGO</w:t>
      </w:r>
      <w:r w:rsidR="008A70D3">
        <w:t>.</w:t>
      </w:r>
      <w:r w:rsidR="0016659D">
        <w:t xml:space="preserve">                                                                                                                4.10</w:t>
      </w:r>
      <w:r w:rsidR="0036748D">
        <w:t xml:space="preserve"> </w:t>
      </w:r>
      <w:r w:rsidR="008F49CE">
        <w:t>(    )</w:t>
      </w:r>
      <w:r w:rsidR="0036748D">
        <w:t>LA DECIMO CUARTA REMUNERACIÓN  ES UN MONTO EQUIVALENTE A UNA REMUNERACIÓN  BÁSICA UNIFICADA PARA LOS TRABAJADORES DE LAS INSTITUCIONES PUBLICAS Y PRIVADAS.-                                                                                                                                4.11.-</w:t>
      </w:r>
      <w:r w:rsidR="008F49CE">
        <w:t>(     )</w:t>
      </w:r>
      <w:r w:rsidR="0036748D">
        <w:t xml:space="preserve">EL CINCO POR CIENTO </w:t>
      </w:r>
      <w:r w:rsidR="008F49CE">
        <w:t xml:space="preserve"> DEL TOTAL DEL 15 % </w:t>
      </w:r>
      <w:r w:rsidR="0036748D">
        <w:t>DE LA PARTICIPACIÓN  DE LOS TRABAJADORES EN LAS  UTILIDADES DE LA EMPRESA SE DIVIDIRA SIN</w:t>
      </w:r>
      <w:r w:rsidR="006218F3">
        <w:t xml:space="preserve"> CONSIDERACIÓN  A LAS REMUNERAC</w:t>
      </w:r>
      <w:r w:rsidR="0036748D">
        <w:t>IONES RECIBIDAS POR CADA UNO  DE ELLOS DUIRANTE EL AÑO CORRESPONDIENTE AL REPARTO.</w:t>
      </w:r>
      <w:r w:rsidR="008F49CE">
        <w:t xml:space="preserve"> </w:t>
      </w:r>
      <w:r w:rsidR="00032491">
        <w:t xml:space="preserve">                                                                                                                          </w:t>
      </w:r>
      <w:r w:rsidR="008F49CE">
        <w:t>4.12.</w:t>
      </w:r>
      <w:proofErr w:type="gramStart"/>
      <w:r w:rsidR="008F49CE">
        <w:t>-(</w:t>
      </w:r>
      <w:proofErr w:type="gramEnd"/>
      <w:r w:rsidR="008F49CE">
        <w:t xml:space="preserve">    )EL EMPLEADOR QUE DESAHUCIA UN CONTRATO  DE TRABAJO  SE ENCUENT</w:t>
      </w:r>
      <w:r w:rsidR="008A70D3">
        <w:t xml:space="preserve">RA EN LA OBLIGACIÓN DE PROCEDER  A  </w:t>
      </w:r>
      <w:r w:rsidR="008F49CE">
        <w:t>PAGAR AL TRABAJADOR EL EQUIVALENTE AL 25% DE</w:t>
      </w:r>
      <w:r w:rsidR="008A70D3">
        <w:t xml:space="preserve"> LA ÚLTIMA REMUNERACIÓN MENSUAL </w:t>
      </w:r>
      <w:r w:rsidR="008F49CE">
        <w:t xml:space="preserve">POR CADA UNO DE LOS AÑOS DE SERVICIO.                                                                                                                                    4.13 (     ) EL VISTO BUENO  ES LA RESOLUCIÓN  DICTADA POR EL INSPECTOR DEL </w:t>
      </w:r>
      <w:proofErr w:type="gramStart"/>
      <w:r w:rsidR="008F49CE">
        <w:t>TRABAJO ,</w:t>
      </w:r>
      <w:proofErr w:type="gramEnd"/>
      <w:r w:rsidR="008F49CE">
        <w:t xml:space="preserve"> POR MEDIO DEL CUAL SE AU</w:t>
      </w:r>
      <w:r w:rsidR="008A70D3">
        <w:t xml:space="preserve">TORIZA AL  EMPLEADOR O </w:t>
      </w:r>
      <w:r w:rsidR="008F49CE">
        <w:t xml:space="preserve"> A DESPEDIR IINTEMPESTIVAMENTE A UN TRABAJADOR </w:t>
      </w:r>
      <w:r w:rsidR="008A70D3">
        <w:t>.</w:t>
      </w:r>
      <w:r w:rsidR="008F49CE">
        <w:t xml:space="preserve">                                                                                           </w:t>
      </w:r>
      <w:r w:rsidR="008A70D3">
        <w:t xml:space="preserve">                                                </w:t>
      </w:r>
      <w:r w:rsidR="008F49CE">
        <w:t>4.14.</w:t>
      </w:r>
      <w:proofErr w:type="gramStart"/>
      <w:r w:rsidR="008F49CE">
        <w:t>-</w:t>
      </w:r>
      <w:r w:rsidR="00135843">
        <w:t>(</w:t>
      </w:r>
      <w:proofErr w:type="gramEnd"/>
      <w:r w:rsidR="00135843">
        <w:t xml:space="preserve">      )</w:t>
      </w:r>
      <w:r w:rsidR="008F49CE">
        <w:t xml:space="preserve"> EN CASO DE DUDA SOBRE EL ALCANCE DE LAS DISPOSICIONES LEGALES, REGLAMENTAR</w:t>
      </w:r>
      <w:r w:rsidR="007A08D0">
        <w:t xml:space="preserve">IAS O CONTRACTUALES EN MATERIA </w:t>
      </w:r>
      <w:r w:rsidR="008F49CE">
        <w:t>LABORAL, LOS FUNCIONARIOS  JUDICIALES Y ADMINISTRARTIVOS LAS APLICARAN EN EL  SENTIDO MÁS FAVORABLE AL TRABAJADOR.</w:t>
      </w:r>
      <w:r w:rsidR="00503FD8">
        <w:t xml:space="preserve">                                                                                                                                              </w:t>
      </w:r>
      <w:r w:rsidR="00135843">
        <w:t>4.15</w:t>
      </w:r>
      <w:r w:rsidR="00326421">
        <w:t xml:space="preserve">.- (    ) LOS DERECHOS </w:t>
      </w:r>
      <w:r w:rsidR="00135843">
        <w:t xml:space="preserve"> DE LOS TRABAJADORES SON IRRENUNCIABLES </w:t>
      </w:r>
      <w:r w:rsidR="00503FD8">
        <w:t xml:space="preserve"> </w:t>
      </w:r>
      <w:r w:rsidR="00135843">
        <w:t xml:space="preserve">SALVO QUE EXISTA UNA  SENTENCIA DE UN JUEZ </w:t>
      </w:r>
      <w:r w:rsidR="00503FD8">
        <w:t xml:space="preserve"> DEL TRABAJO  </w:t>
      </w:r>
      <w:r w:rsidR="00135843">
        <w:t xml:space="preserve">QUE  DISPONGA LA </w:t>
      </w:r>
      <w:r w:rsidR="008A70D3">
        <w:t xml:space="preserve"> </w:t>
      </w:r>
      <w:proofErr w:type="gramStart"/>
      <w:r w:rsidR="00135843">
        <w:t xml:space="preserve">RENUNCIA </w:t>
      </w:r>
      <w:r w:rsidR="00326421">
        <w:t>.-</w:t>
      </w:r>
      <w:proofErr w:type="gramEnd"/>
      <w:r w:rsidR="00326421">
        <w:t xml:space="preserve"> </w:t>
      </w:r>
    </w:p>
    <w:p w:rsidR="00137790" w:rsidRDefault="00137790"/>
    <w:p w:rsidR="00137790" w:rsidRPr="00137790" w:rsidRDefault="004B1635">
      <w:pPr>
        <w:rPr>
          <w:b/>
        </w:rPr>
      </w:pPr>
      <w:r w:rsidRPr="00137790">
        <w:rPr>
          <w:b/>
        </w:rPr>
        <w:t>Prof</w:t>
      </w:r>
      <w:r w:rsidR="00606904">
        <w:rPr>
          <w:b/>
        </w:rPr>
        <w:t xml:space="preserve">esor: AB. AUGUSTO PARADA CAMPOS </w:t>
      </w:r>
      <w:r w:rsidR="00137790" w:rsidRPr="00137790">
        <w:rPr>
          <w:b/>
        </w:rPr>
        <w:t xml:space="preserve">                                                                                                    Fecha de la </w:t>
      </w:r>
      <w:proofErr w:type="gramStart"/>
      <w:r w:rsidR="00137790" w:rsidRPr="00137790">
        <w:rPr>
          <w:b/>
        </w:rPr>
        <w:t>prueba :</w:t>
      </w:r>
      <w:proofErr w:type="gramEnd"/>
      <w:r w:rsidR="00137790" w:rsidRPr="00137790">
        <w:rPr>
          <w:b/>
        </w:rPr>
        <w:t xml:space="preserve"> 13-02-2012</w:t>
      </w:r>
      <w:r w:rsidR="008F49CE" w:rsidRPr="00137790">
        <w:rPr>
          <w:b/>
        </w:rPr>
        <w:t xml:space="preserve">   </w:t>
      </w:r>
    </w:p>
    <w:p w:rsidR="0036748D" w:rsidRDefault="008F49CE">
      <w:r>
        <w:t xml:space="preserve">                                                       </w:t>
      </w:r>
    </w:p>
    <w:p w:rsidR="0036748D" w:rsidRPr="007D209E" w:rsidRDefault="0036748D" w:rsidP="007D209E">
      <w:pPr>
        <w:tabs>
          <w:tab w:val="left" w:pos="7785"/>
        </w:tabs>
        <w:rPr>
          <w:u w:val="single"/>
        </w:rPr>
      </w:pPr>
      <w:r>
        <w:t xml:space="preserve"> </w:t>
      </w:r>
      <w:r w:rsidR="007D209E">
        <w:tab/>
      </w:r>
      <w:r w:rsidR="007D209E" w:rsidRPr="007D209E">
        <w:t xml:space="preserve">    </w:t>
      </w:r>
      <w:r w:rsidR="007D209E" w:rsidRPr="007D209E">
        <w:rPr>
          <w:u w:val="single"/>
        </w:rPr>
        <w:t>PG</w:t>
      </w:r>
      <w:r w:rsidR="007D209E">
        <w:rPr>
          <w:u w:val="single"/>
        </w:rPr>
        <w:t xml:space="preserve"> </w:t>
      </w:r>
      <w:r w:rsidR="007D209E" w:rsidRPr="007D209E">
        <w:rPr>
          <w:u w:val="single"/>
        </w:rPr>
        <w:t xml:space="preserve"> 4</w:t>
      </w:r>
    </w:p>
    <w:p w:rsidR="007F1D81" w:rsidRDefault="0036748D">
      <w:r>
        <w:t xml:space="preserve"> </w:t>
      </w:r>
    </w:p>
    <w:p w:rsidR="0016659D" w:rsidRDefault="0016659D"/>
    <w:p w:rsidR="0016659D" w:rsidRDefault="0016659D"/>
    <w:sectPr w:rsidR="0016659D" w:rsidSect="00B73B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7AC5"/>
    <w:rsid w:val="000026B3"/>
    <w:rsid w:val="00003EB1"/>
    <w:rsid w:val="0001091B"/>
    <w:rsid w:val="0001353F"/>
    <w:rsid w:val="00020ED4"/>
    <w:rsid w:val="00022501"/>
    <w:rsid w:val="00023393"/>
    <w:rsid w:val="00023700"/>
    <w:rsid w:val="00023788"/>
    <w:rsid w:val="000252B2"/>
    <w:rsid w:val="0002682C"/>
    <w:rsid w:val="00031C02"/>
    <w:rsid w:val="00032491"/>
    <w:rsid w:val="0003389E"/>
    <w:rsid w:val="00034E22"/>
    <w:rsid w:val="00041C4D"/>
    <w:rsid w:val="0005171E"/>
    <w:rsid w:val="00052F18"/>
    <w:rsid w:val="00054CCE"/>
    <w:rsid w:val="00057DEE"/>
    <w:rsid w:val="000619A0"/>
    <w:rsid w:val="000628F5"/>
    <w:rsid w:val="000669D0"/>
    <w:rsid w:val="000672E7"/>
    <w:rsid w:val="000673A6"/>
    <w:rsid w:val="00070265"/>
    <w:rsid w:val="0007166A"/>
    <w:rsid w:val="000732A7"/>
    <w:rsid w:val="00075778"/>
    <w:rsid w:val="000876E6"/>
    <w:rsid w:val="0009025F"/>
    <w:rsid w:val="000907EA"/>
    <w:rsid w:val="00094D14"/>
    <w:rsid w:val="000A3F00"/>
    <w:rsid w:val="000A71F7"/>
    <w:rsid w:val="000A7462"/>
    <w:rsid w:val="000B15B0"/>
    <w:rsid w:val="000B31A5"/>
    <w:rsid w:val="000B45CD"/>
    <w:rsid w:val="000B48D5"/>
    <w:rsid w:val="000C0452"/>
    <w:rsid w:val="000C14B3"/>
    <w:rsid w:val="000C3598"/>
    <w:rsid w:val="000C6BED"/>
    <w:rsid w:val="000D2758"/>
    <w:rsid w:val="000D2FB1"/>
    <w:rsid w:val="000D43B5"/>
    <w:rsid w:val="000E45DC"/>
    <w:rsid w:val="000E5E23"/>
    <w:rsid w:val="000F298E"/>
    <w:rsid w:val="000F2C99"/>
    <w:rsid w:val="000F3161"/>
    <w:rsid w:val="000F4975"/>
    <w:rsid w:val="000F7C9A"/>
    <w:rsid w:val="00103F45"/>
    <w:rsid w:val="001042D0"/>
    <w:rsid w:val="0010431B"/>
    <w:rsid w:val="00104AB7"/>
    <w:rsid w:val="00106304"/>
    <w:rsid w:val="00110E79"/>
    <w:rsid w:val="00113F45"/>
    <w:rsid w:val="00116341"/>
    <w:rsid w:val="00117757"/>
    <w:rsid w:val="00122787"/>
    <w:rsid w:val="00126075"/>
    <w:rsid w:val="0012648E"/>
    <w:rsid w:val="00132CB4"/>
    <w:rsid w:val="00133B9A"/>
    <w:rsid w:val="001342E2"/>
    <w:rsid w:val="00134CA0"/>
    <w:rsid w:val="0013538E"/>
    <w:rsid w:val="00135843"/>
    <w:rsid w:val="00137790"/>
    <w:rsid w:val="00150208"/>
    <w:rsid w:val="00165F64"/>
    <w:rsid w:val="0016659D"/>
    <w:rsid w:val="00174758"/>
    <w:rsid w:val="00175008"/>
    <w:rsid w:val="00176496"/>
    <w:rsid w:val="00181C84"/>
    <w:rsid w:val="00182E01"/>
    <w:rsid w:val="00197405"/>
    <w:rsid w:val="001A4D42"/>
    <w:rsid w:val="001B2177"/>
    <w:rsid w:val="001B36EE"/>
    <w:rsid w:val="001B6DFB"/>
    <w:rsid w:val="001C45FE"/>
    <w:rsid w:val="001D3DAD"/>
    <w:rsid w:val="001D6372"/>
    <w:rsid w:val="001D7E8B"/>
    <w:rsid w:val="001E05C4"/>
    <w:rsid w:val="001E2CEC"/>
    <w:rsid w:val="001E4700"/>
    <w:rsid w:val="001E6858"/>
    <w:rsid w:val="001F1331"/>
    <w:rsid w:val="001F1BA4"/>
    <w:rsid w:val="001F3196"/>
    <w:rsid w:val="001F77C6"/>
    <w:rsid w:val="0020301B"/>
    <w:rsid w:val="0020398B"/>
    <w:rsid w:val="00207556"/>
    <w:rsid w:val="002106A4"/>
    <w:rsid w:val="00215462"/>
    <w:rsid w:val="002177E6"/>
    <w:rsid w:val="00222BA9"/>
    <w:rsid w:val="00223174"/>
    <w:rsid w:val="00226C7F"/>
    <w:rsid w:val="0024229F"/>
    <w:rsid w:val="002476E2"/>
    <w:rsid w:val="00252A25"/>
    <w:rsid w:val="00255396"/>
    <w:rsid w:val="00260E3A"/>
    <w:rsid w:val="00262A0D"/>
    <w:rsid w:val="00262BF3"/>
    <w:rsid w:val="00263DB5"/>
    <w:rsid w:val="00265015"/>
    <w:rsid w:val="0026591C"/>
    <w:rsid w:val="00266D31"/>
    <w:rsid w:val="0027132D"/>
    <w:rsid w:val="002739D6"/>
    <w:rsid w:val="00276211"/>
    <w:rsid w:val="0027643E"/>
    <w:rsid w:val="00276C0D"/>
    <w:rsid w:val="0027737D"/>
    <w:rsid w:val="002813F1"/>
    <w:rsid w:val="00286FB6"/>
    <w:rsid w:val="00290CCF"/>
    <w:rsid w:val="00291380"/>
    <w:rsid w:val="002A073C"/>
    <w:rsid w:val="002A239E"/>
    <w:rsid w:val="002A2CD7"/>
    <w:rsid w:val="002A324F"/>
    <w:rsid w:val="002A719B"/>
    <w:rsid w:val="002B0480"/>
    <w:rsid w:val="002B225E"/>
    <w:rsid w:val="002B4822"/>
    <w:rsid w:val="002B562C"/>
    <w:rsid w:val="002B60F8"/>
    <w:rsid w:val="002C085C"/>
    <w:rsid w:val="002C12E4"/>
    <w:rsid w:val="002C5EFE"/>
    <w:rsid w:val="002C7A87"/>
    <w:rsid w:val="002C7CB8"/>
    <w:rsid w:val="002D39C5"/>
    <w:rsid w:val="002D51E4"/>
    <w:rsid w:val="002D53DB"/>
    <w:rsid w:val="002E4233"/>
    <w:rsid w:val="002E48B8"/>
    <w:rsid w:val="002E595D"/>
    <w:rsid w:val="002F2D8B"/>
    <w:rsid w:val="002F470B"/>
    <w:rsid w:val="00301D13"/>
    <w:rsid w:val="00302F72"/>
    <w:rsid w:val="00304F98"/>
    <w:rsid w:val="003057FD"/>
    <w:rsid w:val="003153A9"/>
    <w:rsid w:val="00324A3D"/>
    <w:rsid w:val="00326421"/>
    <w:rsid w:val="00334A00"/>
    <w:rsid w:val="003371BA"/>
    <w:rsid w:val="00340214"/>
    <w:rsid w:val="003403B6"/>
    <w:rsid w:val="003416BA"/>
    <w:rsid w:val="00342DF9"/>
    <w:rsid w:val="0034333F"/>
    <w:rsid w:val="00343450"/>
    <w:rsid w:val="00344E52"/>
    <w:rsid w:val="003455DD"/>
    <w:rsid w:val="003468E1"/>
    <w:rsid w:val="0035298E"/>
    <w:rsid w:val="00353225"/>
    <w:rsid w:val="003538C6"/>
    <w:rsid w:val="0035436E"/>
    <w:rsid w:val="0035681B"/>
    <w:rsid w:val="0036136A"/>
    <w:rsid w:val="0036243E"/>
    <w:rsid w:val="00362D33"/>
    <w:rsid w:val="0036748D"/>
    <w:rsid w:val="00370399"/>
    <w:rsid w:val="00373BAC"/>
    <w:rsid w:val="00376F48"/>
    <w:rsid w:val="003817F5"/>
    <w:rsid w:val="00382373"/>
    <w:rsid w:val="00382E08"/>
    <w:rsid w:val="00382FEB"/>
    <w:rsid w:val="00393D09"/>
    <w:rsid w:val="00397EA2"/>
    <w:rsid w:val="003A04AB"/>
    <w:rsid w:val="003A1616"/>
    <w:rsid w:val="003A19CF"/>
    <w:rsid w:val="003A3B79"/>
    <w:rsid w:val="003B0BEB"/>
    <w:rsid w:val="003B0FC5"/>
    <w:rsid w:val="003C0643"/>
    <w:rsid w:val="003C1D6E"/>
    <w:rsid w:val="003C51D4"/>
    <w:rsid w:val="003D269F"/>
    <w:rsid w:val="003D3E15"/>
    <w:rsid w:val="003D43BF"/>
    <w:rsid w:val="003E1F3E"/>
    <w:rsid w:val="003E3998"/>
    <w:rsid w:val="003E6B8C"/>
    <w:rsid w:val="003F3178"/>
    <w:rsid w:val="003F4E65"/>
    <w:rsid w:val="00401190"/>
    <w:rsid w:val="00402493"/>
    <w:rsid w:val="00402CF2"/>
    <w:rsid w:val="00406B69"/>
    <w:rsid w:val="00415CC2"/>
    <w:rsid w:val="00422269"/>
    <w:rsid w:val="004228FF"/>
    <w:rsid w:val="00422D23"/>
    <w:rsid w:val="00425AAF"/>
    <w:rsid w:val="004266BD"/>
    <w:rsid w:val="0043195B"/>
    <w:rsid w:val="00432E9B"/>
    <w:rsid w:val="00435529"/>
    <w:rsid w:val="00436D24"/>
    <w:rsid w:val="00436F57"/>
    <w:rsid w:val="00441C7B"/>
    <w:rsid w:val="00444936"/>
    <w:rsid w:val="00445DC8"/>
    <w:rsid w:val="004542E1"/>
    <w:rsid w:val="00456DB9"/>
    <w:rsid w:val="0046269C"/>
    <w:rsid w:val="00465F6E"/>
    <w:rsid w:val="0047153D"/>
    <w:rsid w:val="004742EB"/>
    <w:rsid w:val="00477AAE"/>
    <w:rsid w:val="00483F08"/>
    <w:rsid w:val="00485F30"/>
    <w:rsid w:val="00486C6A"/>
    <w:rsid w:val="00487CDB"/>
    <w:rsid w:val="00495B00"/>
    <w:rsid w:val="004963F7"/>
    <w:rsid w:val="004968CA"/>
    <w:rsid w:val="004A054E"/>
    <w:rsid w:val="004A36FF"/>
    <w:rsid w:val="004A60BE"/>
    <w:rsid w:val="004A7153"/>
    <w:rsid w:val="004B0E96"/>
    <w:rsid w:val="004B1635"/>
    <w:rsid w:val="004B47F0"/>
    <w:rsid w:val="004B53D6"/>
    <w:rsid w:val="004B6E08"/>
    <w:rsid w:val="004C4806"/>
    <w:rsid w:val="004C6EFA"/>
    <w:rsid w:val="004C6F12"/>
    <w:rsid w:val="004D2C29"/>
    <w:rsid w:val="004D58DB"/>
    <w:rsid w:val="004D6FBD"/>
    <w:rsid w:val="004E0B42"/>
    <w:rsid w:val="004E15C2"/>
    <w:rsid w:val="004F229C"/>
    <w:rsid w:val="004F435B"/>
    <w:rsid w:val="004F74D4"/>
    <w:rsid w:val="004F7587"/>
    <w:rsid w:val="00502741"/>
    <w:rsid w:val="00503FD8"/>
    <w:rsid w:val="00504EDA"/>
    <w:rsid w:val="00506A9B"/>
    <w:rsid w:val="005119D4"/>
    <w:rsid w:val="0051270E"/>
    <w:rsid w:val="00512FE8"/>
    <w:rsid w:val="00513A53"/>
    <w:rsid w:val="00514424"/>
    <w:rsid w:val="005170A6"/>
    <w:rsid w:val="005171F2"/>
    <w:rsid w:val="005204E2"/>
    <w:rsid w:val="00521814"/>
    <w:rsid w:val="00522843"/>
    <w:rsid w:val="00523EDC"/>
    <w:rsid w:val="005247B0"/>
    <w:rsid w:val="005303AF"/>
    <w:rsid w:val="00532611"/>
    <w:rsid w:val="00533483"/>
    <w:rsid w:val="00541318"/>
    <w:rsid w:val="00543227"/>
    <w:rsid w:val="0054404C"/>
    <w:rsid w:val="00544863"/>
    <w:rsid w:val="00545510"/>
    <w:rsid w:val="00546575"/>
    <w:rsid w:val="00550A58"/>
    <w:rsid w:val="00552FB9"/>
    <w:rsid w:val="00555887"/>
    <w:rsid w:val="005609C1"/>
    <w:rsid w:val="00564FE2"/>
    <w:rsid w:val="0056522B"/>
    <w:rsid w:val="00571A6E"/>
    <w:rsid w:val="00572D17"/>
    <w:rsid w:val="00574845"/>
    <w:rsid w:val="0058114A"/>
    <w:rsid w:val="0058616F"/>
    <w:rsid w:val="005915E5"/>
    <w:rsid w:val="00592188"/>
    <w:rsid w:val="00597038"/>
    <w:rsid w:val="005976DD"/>
    <w:rsid w:val="005A1CD1"/>
    <w:rsid w:val="005A2CFC"/>
    <w:rsid w:val="005A4BA5"/>
    <w:rsid w:val="005A6166"/>
    <w:rsid w:val="005A6384"/>
    <w:rsid w:val="005A6742"/>
    <w:rsid w:val="005A7161"/>
    <w:rsid w:val="005B1FA1"/>
    <w:rsid w:val="005B2C99"/>
    <w:rsid w:val="005B6E6C"/>
    <w:rsid w:val="005B705F"/>
    <w:rsid w:val="005C260F"/>
    <w:rsid w:val="005C3AF2"/>
    <w:rsid w:val="005C5870"/>
    <w:rsid w:val="005C7FEC"/>
    <w:rsid w:val="005D23D1"/>
    <w:rsid w:val="005D3F98"/>
    <w:rsid w:val="005D5D68"/>
    <w:rsid w:val="005D6111"/>
    <w:rsid w:val="005D6F73"/>
    <w:rsid w:val="005D78D0"/>
    <w:rsid w:val="005E0161"/>
    <w:rsid w:val="005E1701"/>
    <w:rsid w:val="005E223D"/>
    <w:rsid w:val="005E28FC"/>
    <w:rsid w:val="005E3F6D"/>
    <w:rsid w:val="005E548F"/>
    <w:rsid w:val="005E5DC5"/>
    <w:rsid w:val="005F2D54"/>
    <w:rsid w:val="00601A92"/>
    <w:rsid w:val="006021A6"/>
    <w:rsid w:val="00602CB0"/>
    <w:rsid w:val="006060B3"/>
    <w:rsid w:val="00606904"/>
    <w:rsid w:val="00614F7C"/>
    <w:rsid w:val="00614FD3"/>
    <w:rsid w:val="006218F3"/>
    <w:rsid w:val="00621A13"/>
    <w:rsid w:val="00623316"/>
    <w:rsid w:val="00623323"/>
    <w:rsid w:val="006242DA"/>
    <w:rsid w:val="0062579E"/>
    <w:rsid w:val="00626D69"/>
    <w:rsid w:val="00631057"/>
    <w:rsid w:val="00632E63"/>
    <w:rsid w:val="00634E8B"/>
    <w:rsid w:val="006415A1"/>
    <w:rsid w:val="0064258C"/>
    <w:rsid w:val="00644416"/>
    <w:rsid w:val="00644B18"/>
    <w:rsid w:val="006476FA"/>
    <w:rsid w:val="00650B46"/>
    <w:rsid w:val="00655041"/>
    <w:rsid w:val="006577C3"/>
    <w:rsid w:val="006579A4"/>
    <w:rsid w:val="006606D6"/>
    <w:rsid w:val="00663865"/>
    <w:rsid w:val="0066638A"/>
    <w:rsid w:val="0067575A"/>
    <w:rsid w:val="006822A2"/>
    <w:rsid w:val="006865B7"/>
    <w:rsid w:val="006867EA"/>
    <w:rsid w:val="006932D6"/>
    <w:rsid w:val="0069487F"/>
    <w:rsid w:val="00697737"/>
    <w:rsid w:val="006A03ED"/>
    <w:rsid w:val="006A34BE"/>
    <w:rsid w:val="006A4269"/>
    <w:rsid w:val="006A7475"/>
    <w:rsid w:val="006B1AB1"/>
    <w:rsid w:val="006B569A"/>
    <w:rsid w:val="006B70F6"/>
    <w:rsid w:val="006B753C"/>
    <w:rsid w:val="006C1F8A"/>
    <w:rsid w:val="006C38C7"/>
    <w:rsid w:val="006C4A7F"/>
    <w:rsid w:val="006C79CB"/>
    <w:rsid w:val="006D004B"/>
    <w:rsid w:val="006D0556"/>
    <w:rsid w:val="006D1A01"/>
    <w:rsid w:val="006D1F7A"/>
    <w:rsid w:val="006D560C"/>
    <w:rsid w:val="006D5FBC"/>
    <w:rsid w:val="006D7F33"/>
    <w:rsid w:val="006E0B18"/>
    <w:rsid w:val="006E251D"/>
    <w:rsid w:val="006E33AE"/>
    <w:rsid w:val="006F0203"/>
    <w:rsid w:val="006F2226"/>
    <w:rsid w:val="006F56E0"/>
    <w:rsid w:val="006F5CEB"/>
    <w:rsid w:val="006F6302"/>
    <w:rsid w:val="0070016C"/>
    <w:rsid w:val="00702BC3"/>
    <w:rsid w:val="007070EC"/>
    <w:rsid w:val="00713722"/>
    <w:rsid w:val="00713CE2"/>
    <w:rsid w:val="00714218"/>
    <w:rsid w:val="00714A1C"/>
    <w:rsid w:val="00715655"/>
    <w:rsid w:val="007210FB"/>
    <w:rsid w:val="00723D7A"/>
    <w:rsid w:val="007275D1"/>
    <w:rsid w:val="00731996"/>
    <w:rsid w:val="0073531E"/>
    <w:rsid w:val="007354F0"/>
    <w:rsid w:val="0073561E"/>
    <w:rsid w:val="00743F86"/>
    <w:rsid w:val="00746520"/>
    <w:rsid w:val="00747270"/>
    <w:rsid w:val="00751205"/>
    <w:rsid w:val="00753449"/>
    <w:rsid w:val="00755BC7"/>
    <w:rsid w:val="00757590"/>
    <w:rsid w:val="00761607"/>
    <w:rsid w:val="0076162F"/>
    <w:rsid w:val="00761E2E"/>
    <w:rsid w:val="00765394"/>
    <w:rsid w:val="007659AC"/>
    <w:rsid w:val="0076613D"/>
    <w:rsid w:val="00766C2B"/>
    <w:rsid w:val="00767A69"/>
    <w:rsid w:val="00770239"/>
    <w:rsid w:val="007709C6"/>
    <w:rsid w:val="0077528D"/>
    <w:rsid w:val="00780D49"/>
    <w:rsid w:val="007812C3"/>
    <w:rsid w:val="0078222B"/>
    <w:rsid w:val="00782E1C"/>
    <w:rsid w:val="00785181"/>
    <w:rsid w:val="00785384"/>
    <w:rsid w:val="00785685"/>
    <w:rsid w:val="00786F9E"/>
    <w:rsid w:val="00787EE4"/>
    <w:rsid w:val="00794B7F"/>
    <w:rsid w:val="00795F00"/>
    <w:rsid w:val="007A08D0"/>
    <w:rsid w:val="007A366D"/>
    <w:rsid w:val="007A37F0"/>
    <w:rsid w:val="007A5C41"/>
    <w:rsid w:val="007A5F65"/>
    <w:rsid w:val="007A7173"/>
    <w:rsid w:val="007A7FD5"/>
    <w:rsid w:val="007B3D8B"/>
    <w:rsid w:val="007B47E0"/>
    <w:rsid w:val="007B4D01"/>
    <w:rsid w:val="007B58CA"/>
    <w:rsid w:val="007C0FB7"/>
    <w:rsid w:val="007C1498"/>
    <w:rsid w:val="007C62CD"/>
    <w:rsid w:val="007C6BF1"/>
    <w:rsid w:val="007D209E"/>
    <w:rsid w:val="007D40BA"/>
    <w:rsid w:val="007D4B09"/>
    <w:rsid w:val="007D6FA7"/>
    <w:rsid w:val="007D7B01"/>
    <w:rsid w:val="007E0855"/>
    <w:rsid w:val="007F1D81"/>
    <w:rsid w:val="007F27C0"/>
    <w:rsid w:val="007F2830"/>
    <w:rsid w:val="007F311A"/>
    <w:rsid w:val="008024F6"/>
    <w:rsid w:val="008025F8"/>
    <w:rsid w:val="00804895"/>
    <w:rsid w:val="008076B1"/>
    <w:rsid w:val="00813381"/>
    <w:rsid w:val="00813492"/>
    <w:rsid w:val="00814BFD"/>
    <w:rsid w:val="00814ED1"/>
    <w:rsid w:val="008177E2"/>
    <w:rsid w:val="00823E92"/>
    <w:rsid w:val="0083631E"/>
    <w:rsid w:val="008367D5"/>
    <w:rsid w:val="00840443"/>
    <w:rsid w:val="00843DAC"/>
    <w:rsid w:val="0084494D"/>
    <w:rsid w:val="008451EE"/>
    <w:rsid w:val="00845829"/>
    <w:rsid w:val="00846BA2"/>
    <w:rsid w:val="008478F8"/>
    <w:rsid w:val="0085005F"/>
    <w:rsid w:val="00852F63"/>
    <w:rsid w:val="008541EF"/>
    <w:rsid w:val="008546FD"/>
    <w:rsid w:val="00855ACF"/>
    <w:rsid w:val="00864901"/>
    <w:rsid w:val="00865337"/>
    <w:rsid w:val="00867053"/>
    <w:rsid w:val="00867CDD"/>
    <w:rsid w:val="008716B0"/>
    <w:rsid w:val="00872C1C"/>
    <w:rsid w:val="008737A9"/>
    <w:rsid w:val="008755A9"/>
    <w:rsid w:val="00875877"/>
    <w:rsid w:val="00877432"/>
    <w:rsid w:val="0088027B"/>
    <w:rsid w:val="008868B7"/>
    <w:rsid w:val="008908DB"/>
    <w:rsid w:val="008926FB"/>
    <w:rsid w:val="008933C5"/>
    <w:rsid w:val="00895B82"/>
    <w:rsid w:val="00897415"/>
    <w:rsid w:val="008A0769"/>
    <w:rsid w:val="008A3B92"/>
    <w:rsid w:val="008A40CE"/>
    <w:rsid w:val="008A60EB"/>
    <w:rsid w:val="008A6119"/>
    <w:rsid w:val="008A656F"/>
    <w:rsid w:val="008A6CD6"/>
    <w:rsid w:val="008A70D3"/>
    <w:rsid w:val="008A74A0"/>
    <w:rsid w:val="008B0F5A"/>
    <w:rsid w:val="008B2493"/>
    <w:rsid w:val="008B5925"/>
    <w:rsid w:val="008B6166"/>
    <w:rsid w:val="008C0570"/>
    <w:rsid w:val="008C1047"/>
    <w:rsid w:val="008C1BE4"/>
    <w:rsid w:val="008C25D1"/>
    <w:rsid w:val="008C34B1"/>
    <w:rsid w:val="008C39DD"/>
    <w:rsid w:val="008C5B95"/>
    <w:rsid w:val="008D0408"/>
    <w:rsid w:val="008D1303"/>
    <w:rsid w:val="008D4F8E"/>
    <w:rsid w:val="008E4536"/>
    <w:rsid w:val="008E4F78"/>
    <w:rsid w:val="008F18E5"/>
    <w:rsid w:val="008F1C08"/>
    <w:rsid w:val="008F2554"/>
    <w:rsid w:val="008F2757"/>
    <w:rsid w:val="008F2FFA"/>
    <w:rsid w:val="008F4711"/>
    <w:rsid w:val="008F49CE"/>
    <w:rsid w:val="00906913"/>
    <w:rsid w:val="00906DE2"/>
    <w:rsid w:val="00910791"/>
    <w:rsid w:val="00916E67"/>
    <w:rsid w:val="00921F51"/>
    <w:rsid w:val="00934061"/>
    <w:rsid w:val="009346DF"/>
    <w:rsid w:val="00935652"/>
    <w:rsid w:val="00941556"/>
    <w:rsid w:val="00944D50"/>
    <w:rsid w:val="009474E2"/>
    <w:rsid w:val="009525F1"/>
    <w:rsid w:val="00957350"/>
    <w:rsid w:val="00957AC5"/>
    <w:rsid w:val="0096234D"/>
    <w:rsid w:val="00964EB5"/>
    <w:rsid w:val="00965BF9"/>
    <w:rsid w:val="00965E06"/>
    <w:rsid w:val="00966682"/>
    <w:rsid w:val="0096713F"/>
    <w:rsid w:val="009719C4"/>
    <w:rsid w:val="009737C5"/>
    <w:rsid w:val="00975162"/>
    <w:rsid w:val="00980F0A"/>
    <w:rsid w:val="0098174D"/>
    <w:rsid w:val="009817BA"/>
    <w:rsid w:val="00981888"/>
    <w:rsid w:val="00987549"/>
    <w:rsid w:val="0099057F"/>
    <w:rsid w:val="00993D30"/>
    <w:rsid w:val="00993E44"/>
    <w:rsid w:val="009946B5"/>
    <w:rsid w:val="00995DF8"/>
    <w:rsid w:val="009A3A78"/>
    <w:rsid w:val="009A731D"/>
    <w:rsid w:val="009B083E"/>
    <w:rsid w:val="009B20FB"/>
    <w:rsid w:val="009B2D72"/>
    <w:rsid w:val="009B37F1"/>
    <w:rsid w:val="009B4341"/>
    <w:rsid w:val="009B6F62"/>
    <w:rsid w:val="009C213A"/>
    <w:rsid w:val="009C62B5"/>
    <w:rsid w:val="009D42C4"/>
    <w:rsid w:val="009D64CD"/>
    <w:rsid w:val="009E00F8"/>
    <w:rsid w:val="009E467C"/>
    <w:rsid w:val="009E59EE"/>
    <w:rsid w:val="00A0098B"/>
    <w:rsid w:val="00A04D11"/>
    <w:rsid w:val="00A12B11"/>
    <w:rsid w:val="00A16FF9"/>
    <w:rsid w:val="00A17070"/>
    <w:rsid w:val="00A17BAF"/>
    <w:rsid w:val="00A20389"/>
    <w:rsid w:val="00A211D3"/>
    <w:rsid w:val="00A25057"/>
    <w:rsid w:val="00A2756E"/>
    <w:rsid w:val="00A308E3"/>
    <w:rsid w:val="00A32B02"/>
    <w:rsid w:val="00A35770"/>
    <w:rsid w:val="00A37CAD"/>
    <w:rsid w:val="00A40156"/>
    <w:rsid w:val="00A41FF0"/>
    <w:rsid w:val="00A42549"/>
    <w:rsid w:val="00A4332D"/>
    <w:rsid w:val="00A436B8"/>
    <w:rsid w:val="00A46757"/>
    <w:rsid w:val="00A615E8"/>
    <w:rsid w:val="00A61D57"/>
    <w:rsid w:val="00A63462"/>
    <w:rsid w:val="00A65E28"/>
    <w:rsid w:val="00A735DF"/>
    <w:rsid w:val="00A80681"/>
    <w:rsid w:val="00A81C72"/>
    <w:rsid w:val="00A87F13"/>
    <w:rsid w:val="00A91B1B"/>
    <w:rsid w:val="00AA2A85"/>
    <w:rsid w:val="00AA4095"/>
    <w:rsid w:val="00AA57C8"/>
    <w:rsid w:val="00AA6AE0"/>
    <w:rsid w:val="00AA7728"/>
    <w:rsid w:val="00AA78A3"/>
    <w:rsid w:val="00AB19D4"/>
    <w:rsid w:val="00AB1B5B"/>
    <w:rsid w:val="00AB36F7"/>
    <w:rsid w:val="00AB3A8E"/>
    <w:rsid w:val="00AC0246"/>
    <w:rsid w:val="00AC0ABA"/>
    <w:rsid w:val="00AD0752"/>
    <w:rsid w:val="00AD1189"/>
    <w:rsid w:val="00AD3755"/>
    <w:rsid w:val="00AD659A"/>
    <w:rsid w:val="00AE3519"/>
    <w:rsid w:val="00AF0335"/>
    <w:rsid w:val="00AF11B9"/>
    <w:rsid w:val="00AF4678"/>
    <w:rsid w:val="00B0074C"/>
    <w:rsid w:val="00B06A44"/>
    <w:rsid w:val="00B27348"/>
    <w:rsid w:val="00B3151B"/>
    <w:rsid w:val="00B3225E"/>
    <w:rsid w:val="00B325EC"/>
    <w:rsid w:val="00B33AF9"/>
    <w:rsid w:val="00B35675"/>
    <w:rsid w:val="00B464DA"/>
    <w:rsid w:val="00B47BE9"/>
    <w:rsid w:val="00B51300"/>
    <w:rsid w:val="00B52C82"/>
    <w:rsid w:val="00B52F52"/>
    <w:rsid w:val="00B5734B"/>
    <w:rsid w:val="00B61E98"/>
    <w:rsid w:val="00B64BE6"/>
    <w:rsid w:val="00B650D8"/>
    <w:rsid w:val="00B65E2E"/>
    <w:rsid w:val="00B70B54"/>
    <w:rsid w:val="00B71989"/>
    <w:rsid w:val="00B73B3F"/>
    <w:rsid w:val="00B74785"/>
    <w:rsid w:val="00B757F4"/>
    <w:rsid w:val="00B762FB"/>
    <w:rsid w:val="00B76A6F"/>
    <w:rsid w:val="00B81A1B"/>
    <w:rsid w:val="00B81BC1"/>
    <w:rsid w:val="00B8224F"/>
    <w:rsid w:val="00B865AF"/>
    <w:rsid w:val="00B92969"/>
    <w:rsid w:val="00B93B09"/>
    <w:rsid w:val="00B94410"/>
    <w:rsid w:val="00B945FD"/>
    <w:rsid w:val="00B95042"/>
    <w:rsid w:val="00B95F9E"/>
    <w:rsid w:val="00B963ED"/>
    <w:rsid w:val="00BA1BD1"/>
    <w:rsid w:val="00BA2102"/>
    <w:rsid w:val="00BA76DA"/>
    <w:rsid w:val="00BB0046"/>
    <w:rsid w:val="00BB4289"/>
    <w:rsid w:val="00BC1D7D"/>
    <w:rsid w:val="00BC49D7"/>
    <w:rsid w:val="00BC4F6F"/>
    <w:rsid w:val="00BC56ED"/>
    <w:rsid w:val="00BC57A3"/>
    <w:rsid w:val="00BC5EEA"/>
    <w:rsid w:val="00BD26BB"/>
    <w:rsid w:val="00BD59D5"/>
    <w:rsid w:val="00BE3490"/>
    <w:rsid w:val="00BE5A58"/>
    <w:rsid w:val="00BE6559"/>
    <w:rsid w:val="00BE6D2C"/>
    <w:rsid w:val="00C0572C"/>
    <w:rsid w:val="00C13538"/>
    <w:rsid w:val="00C23FF8"/>
    <w:rsid w:val="00C24CC4"/>
    <w:rsid w:val="00C25A5E"/>
    <w:rsid w:val="00C275D8"/>
    <w:rsid w:val="00C323D7"/>
    <w:rsid w:val="00C3363C"/>
    <w:rsid w:val="00C33C4C"/>
    <w:rsid w:val="00C34F1F"/>
    <w:rsid w:val="00C36B3B"/>
    <w:rsid w:val="00C41DE9"/>
    <w:rsid w:val="00C42BB2"/>
    <w:rsid w:val="00C5426A"/>
    <w:rsid w:val="00C54BDF"/>
    <w:rsid w:val="00C54CEF"/>
    <w:rsid w:val="00C560A3"/>
    <w:rsid w:val="00C57608"/>
    <w:rsid w:val="00C5763F"/>
    <w:rsid w:val="00C61C43"/>
    <w:rsid w:val="00C62374"/>
    <w:rsid w:val="00C6239C"/>
    <w:rsid w:val="00C638E6"/>
    <w:rsid w:val="00C64263"/>
    <w:rsid w:val="00C6530E"/>
    <w:rsid w:val="00C7017C"/>
    <w:rsid w:val="00C707BD"/>
    <w:rsid w:val="00C707F0"/>
    <w:rsid w:val="00C70EE1"/>
    <w:rsid w:val="00C72675"/>
    <w:rsid w:val="00C76861"/>
    <w:rsid w:val="00C76FB6"/>
    <w:rsid w:val="00C8100E"/>
    <w:rsid w:val="00C8131C"/>
    <w:rsid w:val="00C825D8"/>
    <w:rsid w:val="00C82638"/>
    <w:rsid w:val="00C869EE"/>
    <w:rsid w:val="00C87E7A"/>
    <w:rsid w:val="00C90E3B"/>
    <w:rsid w:val="00C91030"/>
    <w:rsid w:val="00C9290C"/>
    <w:rsid w:val="00C97C40"/>
    <w:rsid w:val="00CA0461"/>
    <w:rsid w:val="00CA1E6D"/>
    <w:rsid w:val="00CA4853"/>
    <w:rsid w:val="00CA4A93"/>
    <w:rsid w:val="00CA5A36"/>
    <w:rsid w:val="00CA604E"/>
    <w:rsid w:val="00CA6A47"/>
    <w:rsid w:val="00CB4BE3"/>
    <w:rsid w:val="00CB50A4"/>
    <w:rsid w:val="00CB567C"/>
    <w:rsid w:val="00CB5E4D"/>
    <w:rsid w:val="00CB5ECF"/>
    <w:rsid w:val="00CB7BAA"/>
    <w:rsid w:val="00CC3A11"/>
    <w:rsid w:val="00CC3AF4"/>
    <w:rsid w:val="00CD295D"/>
    <w:rsid w:val="00CD2AF1"/>
    <w:rsid w:val="00CD2BF3"/>
    <w:rsid w:val="00CD40CE"/>
    <w:rsid w:val="00CD4149"/>
    <w:rsid w:val="00CD50B2"/>
    <w:rsid w:val="00CD6B53"/>
    <w:rsid w:val="00CE1088"/>
    <w:rsid w:val="00CE1A45"/>
    <w:rsid w:val="00CE7290"/>
    <w:rsid w:val="00CF55C0"/>
    <w:rsid w:val="00CF70C4"/>
    <w:rsid w:val="00D029DD"/>
    <w:rsid w:val="00D02E4B"/>
    <w:rsid w:val="00D05745"/>
    <w:rsid w:val="00D05D61"/>
    <w:rsid w:val="00D11117"/>
    <w:rsid w:val="00D16B95"/>
    <w:rsid w:val="00D1739D"/>
    <w:rsid w:val="00D23238"/>
    <w:rsid w:val="00D278F5"/>
    <w:rsid w:val="00D331D1"/>
    <w:rsid w:val="00D3444C"/>
    <w:rsid w:val="00D34D14"/>
    <w:rsid w:val="00D363BA"/>
    <w:rsid w:val="00D42313"/>
    <w:rsid w:val="00D4477D"/>
    <w:rsid w:val="00D44D70"/>
    <w:rsid w:val="00D4793C"/>
    <w:rsid w:val="00D52B1E"/>
    <w:rsid w:val="00D532C6"/>
    <w:rsid w:val="00D53B0D"/>
    <w:rsid w:val="00D570BD"/>
    <w:rsid w:val="00D57508"/>
    <w:rsid w:val="00D6126C"/>
    <w:rsid w:val="00D623E2"/>
    <w:rsid w:val="00D62D5C"/>
    <w:rsid w:val="00D6366F"/>
    <w:rsid w:val="00D67DA5"/>
    <w:rsid w:val="00D7468D"/>
    <w:rsid w:val="00D75994"/>
    <w:rsid w:val="00D83206"/>
    <w:rsid w:val="00D83F55"/>
    <w:rsid w:val="00D92142"/>
    <w:rsid w:val="00D93A6A"/>
    <w:rsid w:val="00D97CE1"/>
    <w:rsid w:val="00DA2D8A"/>
    <w:rsid w:val="00DA3AA3"/>
    <w:rsid w:val="00DB0145"/>
    <w:rsid w:val="00DB0B40"/>
    <w:rsid w:val="00DB1803"/>
    <w:rsid w:val="00DB26B5"/>
    <w:rsid w:val="00DB3A94"/>
    <w:rsid w:val="00DC27EC"/>
    <w:rsid w:val="00DC3809"/>
    <w:rsid w:val="00DC4005"/>
    <w:rsid w:val="00DD0899"/>
    <w:rsid w:val="00DD2B7C"/>
    <w:rsid w:val="00DD4019"/>
    <w:rsid w:val="00DD5768"/>
    <w:rsid w:val="00DD5B2F"/>
    <w:rsid w:val="00DD621C"/>
    <w:rsid w:val="00DE2999"/>
    <w:rsid w:val="00DE5BE8"/>
    <w:rsid w:val="00DE5CAA"/>
    <w:rsid w:val="00DF0A06"/>
    <w:rsid w:val="00DF391D"/>
    <w:rsid w:val="00DF6F73"/>
    <w:rsid w:val="00E00EEE"/>
    <w:rsid w:val="00E01C0F"/>
    <w:rsid w:val="00E02F83"/>
    <w:rsid w:val="00E1050D"/>
    <w:rsid w:val="00E16CD7"/>
    <w:rsid w:val="00E17414"/>
    <w:rsid w:val="00E17FF9"/>
    <w:rsid w:val="00E22533"/>
    <w:rsid w:val="00E229F6"/>
    <w:rsid w:val="00E22D22"/>
    <w:rsid w:val="00E235AB"/>
    <w:rsid w:val="00E23A4A"/>
    <w:rsid w:val="00E24A5D"/>
    <w:rsid w:val="00E27408"/>
    <w:rsid w:val="00E27FB9"/>
    <w:rsid w:val="00E31082"/>
    <w:rsid w:val="00E32CCE"/>
    <w:rsid w:val="00E35814"/>
    <w:rsid w:val="00E36CB4"/>
    <w:rsid w:val="00E51483"/>
    <w:rsid w:val="00E51ECE"/>
    <w:rsid w:val="00E55290"/>
    <w:rsid w:val="00E55C42"/>
    <w:rsid w:val="00E6039E"/>
    <w:rsid w:val="00E6303E"/>
    <w:rsid w:val="00E6525C"/>
    <w:rsid w:val="00E7671A"/>
    <w:rsid w:val="00E80451"/>
    <w:rsid w:val="00E82B53"/>
    <w:rsid w:val="00E83399"/>
    <w:rsid w:val="00E92984"/>
    <w:rsid w:val="00E938B5"/>
    <w:rsid w:val="00E93A86"/>
    <w:rsid w:val="00E94911"/>
    <w:rsid w:val="00E95A46"/>
    <w:rsid w:val="00E9685E"/>
    <w:rsid w:val="00EA2A01"/>
    <w:rsid w:val="00EB1171"/>
    <w:rsid w:val="00EB2282"/>
    <w:rsid w:val="00EB4446"/>
    <w:rsid w:val="00EB4D5A"/>
    <w:rsid w:val="00EB5533"/>
    <w:rsid w:val="00EC3183"/>
    <w:rsid w:val="00EC45CA"/>
    <w:rsid w:val="00EC4C09"/>
    <w:rsid w:val="00EC570A"/>
    <w:rsid w:val="00EC5DED"/>
    <w:rsid w:val="00ED003B"/>
    <w:rsid w:val="00ED09FC"/>
    <w:rsid w:val="00ED1C9B"/>
    <w:rsid w:val="00ED64C1"/>
    <w:rsid w:val="00EE0BF7"/>
    <w:rsid w:val="00EE42A9"/>
    <w:rsid w:val="00EE5AF6"/>
    <w:rsid w:val="00EF083B"/>
    <w:rsid w:val="00EF4197"/>
    <w:rsid w:val="00EF6FA9"/>
    <w:rsid w:val="00F00314"/>
    <w:rsid w:val="00F01A69"/>
    <w:rsid w:val="00F035D9"/>
    <w:rsid w:val="00F0370C"/>
    <w:rsid w:val="00F03E6D"/>
    <w:rsid w:val="00F13CBE"/>
    <w:rsid w:val="00F1598C"/>
    <w:rsid w:val="00F15CA6"/>
    <w:rsid w:val="00F214AA"/>
    <w:rsid w:val="00F22578"/>
    <w:rsid w:val="00F2449F"/>
    <w:rsid w:val="00F264F5"/>
    <w:rsid w:val="00F33F11"/>
    <w:rsid w:val="00F35342"/>
    <w:rsid w:val="00F35564"/>
    <w:rsid w:val="00F355F0"/>
    <w:rsid w:val="00F36D20"/>
    <w:rsid w:val="00F40226"/>
    <w:rsid w:val="00F40B52"/>
    <w:rsid w:val="00F41DB0"/>
    <w:rsid w:val="00F42325"/>
    <w:rsid w:val="00F42949"/>
    <w:rsid w:val="00F43D49"/>
    <w:rsid w:val="00F53046"/>
    <w:rsid w:val="00F53349"/>
    <w:rsid w:val="00F5773A"/>
    <w:rsid w:val="00F6014B"/>
    <w:rsid w:val="00F6328D"/>
    <w:rsid w:val="00F64A4C"/>
    <w:rsid w:val="00F64BA5"/>
    <w:rsid w:val="00F6564D"/>
    <w:rsid w:val="00F71387"/>
    <w:rsid w:val="00F74B80"/>
    <w:rsid w:val="00F8089D"/>
    <w:rsid w:val="00F8453D"/>
    <w:rsid w:val="00F8473A"/>
    <w:rsid w:val="00F87F9E"/>
    <w:rsid w:val="00F90270"/>
    <w:rsid w:val="00FA1B23"/>
    <w:rsid w:val="00FA7B9B"/>
    <w:rsid w:val="00FA7BE6"/>
    <w:rsid w:val="00FB45DA"/>
    <w:rsid w:val="00FB5564"/>
    <w:rsid w:val="00FC074D"/>
    <w:rsid w:val="00FC0C47"/>
    <w:rsid w:val="00FC3F64"/>
    <w:rsid w:val="00FC6C69"/>
    <w:rsid w:val="00FC6ED6"/>
    <w:rsid w:val="00FD15A7"/>
    <w:rsid w:val="00FD2835"/>
    <w:rsid w:val="00FD3176"/>
    <w:rsid w:val="00FD5257"/>
    <w:rsid w:val="00FD674A"/>
    <w:rsid w:val="00FD687E"/>
    <w:rsid w:val="00FD6A6E"/>
    <w:rsid w:val="00FD75F0"/>
    <w:rsid w:val="00FE16F9"/>
    <w:rsid w:val="00FE1748"/>
    <w:rsid w:val="00FE2A22"/>
    <w:rsid w:val="00FE33CD"/>
    <w:rsid w:val="00FE771B"/>
    <w:rsid w:val="00FF4925"/>
    <w:rsid w:val="00FF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15FD2-C459-4395-A1A7-F2B0C0A2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2555</Words>
  <Characters>14055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</dc:creator>
  <cp:keywords/>
  <dc:description/>
  <cp:lastModifiedBy>Augusto</cp:lastModifiedBy>
  <cp:revision>2</cp:revision>
  <dcterms:created xsi:type="dcterms:W3CDTF">2012-02-17T22:13:00Z</dcterms:created>
  <dcterms:modified xsi:type="dcterms:W3CDTF">2012-02-17T22:13:00Z</dcterms:modified>
</cp:coreProperties>
</file>