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8" w:rsidRPr="00FE79AE" w:rsidRDefault="00EA7B7B" w:rsidP="00EA7B7B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</w:t>
      </w:r>
      <w:r w:rsidR="007E31D1" w:rsidRPr="00FE79AE">
        <w:rPr>
          <w:b/>
          <w:sz w:val="24"/>
          <w:szCs w:val="24"/>
        </w:rPr>
        <w:t>EXAMEN</w:t>
      </w:r>
      <w:r w:rsidR="00B065F8" w:rsidRPr="00FE79AE">
        <w:rPr>
          <w:b/>
          <w:sz w:val="24"/>
          <w:szCs w:val="24"/>
        </w:rPr>
        <w:t xml:space="preserve"> DE </w:t>
      </w:r>
      <w:r w:rsidR="000F5781" w:rsidRPr="00FE79AE">
        <w:rPr>
          <w:b/>
          <w:sz w:val="24"/>
          <w:szCs w:val="24"/>
        </w:rPr>
        <w:t>CONTABILIDAD 2</w:t>
      </w:r>
    </w:p>
    <w:p w:rsidR="007E31D1" w:rsidRPr="00FE79AE" w:rsidRDefault="00C6058A" w:rsidP="00EA7B7B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MEJORAMIENTO</w:t>
      </w:r>
      <w:r w:rsidR="00B065F8" w:rsidRPr="00FE79AE">
        <w:rPr>
          <w:b/>
          <w:sz w:val="24"/>
          <w:szCs w:val="24"/>
        </w:rPr>
        <w:t xml:space="preserve"> DEL IIT 201</w:t>
      </w:r>
      <w:r w:rsidR="001650D5" w:rsidRPr="00FE79AE">
        <w:rPr>
          <w:b/>
          <w:sz w:val="24"/>
          <w:szCs w:val="24"/>
        </w:rPr>
        <w:t>1-2012</w:t>
      </w:r>
    </w:p>
    <w:p w:rsidR="00E94D53" w:rsidRPr="00E94D53" w:rsidRDefault="00E94D53" w:rsidP="00216F99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B065F8" w:rsidRDefault="00B065F8" w:rsidP="00216F99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="007E31D1" w:rsidRPr="007E31D1">
        <w:rPr>
          <w:rFonts w:asciiTheme="minorHAnsi" w:hAnsiTheme="minorHAnsi" w:cstheme="minorHAnsi"/>
        </w:rPr>
        <w:t>: ..............................................................</w:t>
      </w:r>
      <w:r w:rsidR="007E31D1" w:rsidRPr="007E31D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NOMBRES:</w:t>
      </w:r>
      <w:r w:rsidR="00D933D7">
        <w:rPr>
          <w:rFonts w:asciiTheme="minorHAnsi" w:hAnsiTheme="minorHAnsi" w:cstheme="minorHAnsi"/>
        </w:rPr>
        <w:t>……………………………………..</w:t>
      </w:r>
      <w:r>
        <w:rPr>
          <w:rFonts w:asciiTheme="minorHAnsi" w:hAnsiTheme="minorHAnsi" w:cstheme="minorHAnsi"/>
        </w:rPr>
        <w:t xml:space="preserve">                                         </w:t>
      </w:r>
    </w:p>
    <w:p w:rsidR="007E31D1" w:rsidRPr="007E31D1" w:rsidRDefault="00B065F8" w:rsidP="00216F99">
      <w:pPr>
        <w:spacing w:after="0" w:line="36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>MATRICULA: 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E31D1" w:rsidRPr="007E31D1">
        <w:rPr>
          <w:rFonts w:cstheme="minorHAnsi"/>
        </w:rPr>
        <w:t>PARALELO: …………..</w:t>
      </w:r>
      <w:r>
        <w:rPr>
          <w:rFonts w:cstheme="minorHAnsi"/>
        </w:rPr>
        <w:t xml:space="preserve">                                 </w:t>
      </w:r>
    </w:p>
    <w:p w:rsidR="007E31D1" w:rsidRPr="00F638C4" w:rsidRDefault="00F638C4" w:rsidP="00216F99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7E31D1" w:rsidP="00216F99">
      <w:pPr>
        <w:spacing w:after="0" w:line="360" w:lineRule="auto"/>
        <w:jc w:val="center"/>
        <w:rPr>
          <w:rFonts w:cstheme="minorHAnsi"/>
          <w:b/>
          <w:i/>
          <w:sz w:val="24"/>
          <w:szCs w:val="24"/>
        </w:rPr>
      </w:pPr>
    </w:p>
    <w:p w:rsidR="007E31D1" w:rsidRDefault="00264AB3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w:pict>
          <v:line id="4 Conector recto" o:spid="_x0000_s1026" style="position:absolute;left:0;text-align:left;z-index:251660288;visibility:visible" from="161.45pt,.25pt" to="364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  <w:r w:rsidR="0090396A"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E82D86" w:rsidRDefault="00E82D86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</w:p>
    <w:p w:rsidR="00B065F8" w:rsidRPr="000E2538" w:rsidRDefault="001650D5" w:rsidP="00216F99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b/>
          <w:i/>
        </w:rPr>
      </w:pPr>
      <w:r w:rsidRPr="000E2538">
        <w:rPr>
          <w:rFonts w:cstheme="minorHAnsi"/>
          <w:b/>
          <w:i/>
        </w:rPr>
        <w:t>PREGUNTAS PRACTICAS</w:t>
      </w:r>
      <w:r w:rsidR="00C6058A" w:rsidRPr="000E2538">
        <w:rPr>
          <w:rFonts w:cstheme="minorHAnsi"/>
          <w:b/>
          <w:i/>
        </w:rPr>
        <w:t xml:space="preserve"> (Vale 20</w:t>
      </w:r>
      <w:r w:rsidR="00B17AFC" w:rsidRPr="000E2538">
        <w:rPr>
          <w:rFonts w:cstheme="minorHAnsi"/>
          <w:b/>
          <w:i/>
        </w:rPr>
        <w:t>%)</w:t>
      </w:r>
    </w:p>
    <w:p w:rsidR="007E31D1" w:rsidRPr="00EA7B7B" w:rsidRDefault="001650D5" w:rsidP="00216F99">
      <w:pPr>
        <w:spacing w:line="240" w:lineRule="auto"/>
        <w:jc w:val="center"/>
        <w:rPr>
          <w:rFonts w:cstheme="minorHAnsi"/>
          <w:b/>
          <w:i/>
          <w:sz w:val="18"/>
          <w:u w:val="single"/>
        </w:rPr>
      </w:pPr>
      <w:r w:rsidRPr="00EA7B7B">
        <w:rPr>
          <w:rFonts w:cstheme="minorHAnsi"/>
          <w:b/>
          <w:i/>
          <w:sz w:val="18"/>
          <w:u w:val="single"/>
        </w:rPr>
        <w:t>Responder con esferográfico, cualquier tachón o enmendadura anula automáticamente el literal</w:t>
      </w:r>
    </w:p>
    <w:p w:rsidR="007E31D1" w:rsidRPr="000E2538" w:rsidRDefault="00E82D86" w:rsidP="000E0D79">
      <w:pPr>
        <w:pStyle w:val="Prrafodelista"/>
        <w:numPr>
          <w:ilvl w:val="0"/>
          <w:numId w:val="18"/>
        </w:numPr>
        <w:spacing w:line="360" w:lineRule="auto"/>
        <w:jc w:val="both"/>
        <w:rPr>
          <w:rFonts w:cstheme="minorHAnsi"/>
          <w:b/>
          <w:i/>
        </w:rPr>
      </w:pPr>
      <w:r w:rsidRPr="000E2538">
        <w:rPr>
          <w:rFonts w:cstheme="minorHAnsi"/>
          <w:b/>
          <w:i/>
        </w:rPr>
        <w:t xml:space="preserve">El reconocimiento de las cuentas incobrables por el método de </w:t>
      </w:r>
      <w:r w:rsidR="00EA7B7B">
        <w:rPr>
          <w:rFonts w:cstheme="minorHAnsi"/>
          <w:b/>
          <w:i/>
        </w:rPr>
        <w:t xml:space="preserve">cancelación especifica </w:t>
      </w:r>
      <w:r w:rsidRPr="000E2538">
        <w:rPr>
          <w:rFonts w:cstheme="minorHAnsi"/>
          <w:b/>
          <w:i/>
        </w:rPr>
        <w:t>provoca regularmente problemas con el principio contable de:</w:t>
      </w:r>
    </w:p>
    <w:p w:rsidR="001650D5" w:rsidRPr="000E2538" w:rsidRDefault="00E82D86" w:rsidP="001650D5">
      <w:pPr>
        <w:pStyle w:val="Prrafodelista"/>
        <w:numPr>
          <w:ilvl w:val="0"/>
          <w:numId w:val="5"/>
        </w:numPr>
        <w:spacing w:line="360" w:lineRule="auto"/>
        <w:rPr>
          <w:rFonts w:cstheme="minorHAnsi"/>
        </w:rPr>
      </w:pPr>
      <w:r w:rsidRPr="000E2538">
        <w:rPr>
          <w:rFonts w:cstheme="minorHAnsi"/>
        </w:rPr>
        <w:t>Negocio en marcha</w:t>
      </w:r>
    </w:p>
    <w:p w:rsidR="001650D5" w:rsidRPr="000E2538" w:rsidRDefault="00E82D86" w:rsidP="001650D5">
      <w:pPr>
        <w:pStyle w:val="Prrafodelista"/>
        <w:numPr>
          <w:ilvl w:val="0"/>
          <w:numId w:val="5"/>
        </w:numPr>
        <w:spacing w:line="360" w:lineRule="auto"/>
        <w:rPr>
          <w:rFonts w:cstheme="minorHAnsi"/>
        </w:rPr>
      </w:pPr>
      <w:r w:rsidRPr="000E2538">
        <w:rPr>
          <w:rFonts w:cstheme="minorHAnsi"/>
        </w:rPr>
        <w:t>Materialidad</w:t>
      </w:r>
    </w:p>
    <w:p w:rsidR="001650D5" w:rsidRPr="000E2538" w:rsidRDefault="00E82D86" w:rsidP="001650D5">
      <w:pPr>
        <w:pStyle w:val="Prrafodelista"/>
        <w:numPr>
          <w:ilvl w:val="0"/>
          <w:numId w:val="5"/>
        </w:numPr>
        <w:spacing w:line="360" w:lineRule="auto"/>
        <w:rPr>
          <w:rFonts w:cstheme="minorHAnsi"/>
        </w:rPr>
      </w:pPr>
      <w:r w:rsidRPr="000E2538">
        <w:rPr>
          <w:rFonts w:cstheme="minorHAnsi"/>
        </w:rPr>
        <w:t>Costo - Beneficio</w:t>
      </w:r>
    </w:p>
    <w:p w:rsidR="001650D5" w:rsidRPr="000E2538" w:rsidRDefault="00E82D86" w:rsidP="001650D5">
      <w:pPr>
        <w:pStyle w:val="Prrafodelista"/>
        <w:numPr>
          <w:ilvl w:val="0"/>
          <w:numId w:val="5"/>
        </w:numPr>
        <w:spacing w:line="360" w:lineRule="auto"/>
        <w:rPr>
          <w:rFonts w:cstheme="minorHAnsi"/>
        </w:rPr>
      </w:pPr>
      <w:r w:rsidRPr="000E2538">
        <w:rPr>
          <w:rFonts w:cstheme="minorHAnsi"/>
        </w:rPr>
        <w:t>Valor razonable de mercado</w:t>
      </w:r>
    </w:p>
    <w:p w:rsidR="001650D5" w:rsidRPr="000E2538" w:rsidRDefault="00E82D86" w:rsidP="001650D5">
      <w:pPr>
        <w:pStyle w:val="Prrafodelista"/>
        <w:numPr>
          <w:ilvl w:val="0"/>
          <w:numId w:val="5"/>
        </w:numPr>
        <w:spacing w:line="360" w:lineRule="auto"/>
        <w:rPr>
          <w:rFonts w:cstheme="minorHAnsi"/>
        </w:rPr>
      </w:pPr>
      <w:r w:rsidRPr="000E2538">
        <w:rPr>
          <w:rFonts w:cstheme="minorHAnsi"/>
        </w:rPr>
        <w:t>Igualación</w:t>
      </w:r>
    </w:p>
    <w:p w:rsidR="001650D5" w:rsidRPr="000E2538" w:rsidRDefault="00E82D86" w:rsidP="000E0D79">
      <w:pPr>
        <w:pStyle w:val="Prrafodelista"/>
        <w:numPr>
          <w:ilvl w:val="0"/>
          <w:numId w:val="18"/>
        </w:numPr>
        <w:spacing w:line="360" w:lineRule="auto"/>
        <w:jc w:val="both"/>
        <w:rPr>
          <w:rFonts w:cstheme="minorHAnsi"/>
          <w:b/>
          <w:i/>
        </w:rPr>
      </w:pPr>
      <w:r w:rsidRPr="000E2538">
        <w:rPr>
          <w:rFonts w:cstheme="minorHAnsi"/>
          <w:b/>
          <w:i/>
        </w:rPr>
        <w:t>Las TIF (Transferencia electrónica de fondos) son</w:t>
      </w:r>
    </w:p>
    <w:p w:rsidR="001650D5" w:rsidRPr="000E2538" w:rsidRDefault="00E82D86" w:rsidP="00216F99">
      <w:pPr>
        <w:pStyle w:val="Prrafodelista"/>
        <w:numPr>
          <w:ilvl w:val="0"/>
          <w:numId w:val="6"/>
        </w:numPr>
        <w:spacing w:line="360" w:lineRule="auto"/>
        <w:rPr>
          <w:rFonts w:cstheme="minorHAnsi"/>
        </w:rPr>
      </w:pPr>
      <w:r w:rsidRPr="000E2538">
        <w:rPr>
          <w:rFonts w:cstheme="minorHAnsi"/>
        </w:rPr>
        <w:t>Valores que el banco acredito a mi cuenta y que contablemente no se ha registrado</w:t>
      </w:r>
    </w:p>
    <w:p w:rsidR="00E82D86" w:rsidRPr="000E2538" w:rsidRDefault="00E82D86" w:rsidP="00E82D86">
      <w:pPr>
        <w:pStyle w:val="Prrafodelista"/>
        <w:numPr>
          <w:ilvl w:val="0"/>
          <w:numId w:val="6"/>
        </w:numPr>
        <w:spacing w:line="360" w:lineRule="auto"/>
        <w:rPr>
          <w:rFonts w:cstheme="minorHAnsi"/>
        </w:rPr>
      </w:pPr>
      <w:r w:rsidRPr="000E2538">
        <w:rPr>
          <w:rFonts w:cstheme="minorHAnsi"/>
        </w:rPr>
        <w:t>Valores que el banco debito a mi cuenta y que contablemente no se ha registrado</w:t>
      </w:r>
    </w:p>
    <w:p w:rsidR="00E82D86" w:rsidRPr="000E2538" w:rsidRDefault="00E82D86" w:rsidP="00E82D86">
      <w:pPr>
        <w:pStyle w:val="Prrafodelista"/>
        <w:numPr>
          <w:ilvl w:val="0"/>
          <w:numId w:val="6"/>
        </w:numPr>
        <w:spacing w:line="360" w:lineRule="auto"/>
        <w:rPr>
          <w:rFonts w:cstheme="minorHAnsi"/>
        </w:rPr>
      </w:pPr>
      <w:r w:rsidRPr="000E2538">
        <w:rPr>
          <w:rFonts w:cstheme="minorHAnsi"/>
        </w:rPr>
        <w:t>Valores que la empresa resto a mi cuenta y que bancariamente no se ha registrado</w:t>
      </w:r>
    </w:p>
    <w:p w:rsidR="00E82D86" w:rsidRPr="000E2538" w:rsidRDefault="00E82D86" w:rsidP="00E82D86">
      <w:pPr>
        <w:pStyle w:val="Prrafodelista"/>
        <w:numPr>
          <w:ilvl w:val="0"/>
          <w:numId w:val="6"/>
        </w:numPr>
        <w:spacing w:line="360" w:lineRule="auto"/>
        <w:rPr>
          <w:rFonts w:cstheme="minorHAnsi"/>
        </w:rPr>
      </w:pPr>
      <w:r w:rsidRPr="000E2538">
        <w:rPr>
          <w:rFonts w:cstheme="minorHAnsi"/>
        </w:rPr>
        <w:t>Valores que la empresa sumo a mi cuenta y que bancariamente no se ha registrado</w:t>
      </w:r>
    </w:p>
    <w:p w:rsidR="00E82D86" w:rsidRDefault="00E82D86" w:rsidP="000E2538">
      <w:pPr>
        <w:pStyle w:val="Prrafodelista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0E2538">
        <w:rPr>
          <w:rFonts w:cstheme="minorHAnsi"/>
        </w:rPr>
        <w:t>Valores que pueden acreditar o debitar una cuenta bancaria y que la empresa no ha registrado.</w:t>
      </w:r>
    </w:p>
    <w:p w:rsidR="000E2538" w:rsidRPr="000E2538" w:rsidRDefault="000E2538" w:rsidP="000E2538">
      <w:pPr>
        <w:pStyle w:val="Prrafodelista"/>
        <w:spacing w:line="360" w:lineRule="auto"/>
        <w:ind w:left="1440"/>
        <w:jc w:val="both"/>
        <w:rPr>
          <w:rFonts w:cstheme="minorHAnsi"/>
        </w:rPr>
      </w:pPr>
    </w:p>
    <w:p w:rsidR="00216F99" w:rsidRPr="000E2538" w:rsidRDefault="00E82D86" w:rsidP="000E0D79">
      <w:pPr>
        <w:pStyle w:val="Prrafodelista"/>
        <w:numPr>
          <w:ilvl w:val="0"/>
          <w:numId w:val="18"/>
        </w:numPr>
        <w:spacing w:line="360" w:lineRule="auto"/>
        <w:jc w:val="both"/>
        <w:rPr>
          <w:rFonts w:cstheme="minorHAnsi"/>
          <w:b/>
          <w:i/>
        </w:rPr>
      </w:pPr>
      <w:r w:rsidRPr="000E2538">
        <w:rPr>
          <w:rFonts w:cstheme="minorHAnsi"/>
          <w:b/>
          <w:i/>
        </w:rPr>
        <w:t>El 18 de febrero, Importadora Salazar adquirió mercadería con política 5 F.D.M. Entonces, se debe cancelar:</w:t>
      </w:r>
    </w:p>
    <w:p w:rsidR="00216F99" w:rsidRPr="000E2538" w:rsidRDefault="00E82D86" w:rsidP="00463F62">
      <w:pPr>
        <w:pStyle w:val="Prrafodelista"/>
        <w:numPr>
          <w:ilvl w:val="0"/>
          <w:numId w:val="7"/>
        </w:numPr>
        <w:spacing w:line="360" w:lineRule="auto"/>
        <w:rPr>
          <w:rFonts w:cstheme="minorHAnsi"/>
        </w:rPr>
      </w:pPr>
      <w:r w:rsidRPr="000E2538">
        <w:rPr>
          <w:rFonts w:cstheme="minorHAnsi"/>
        </w:rPr>
        <w:t>23 de febrero</w:t>
      </w:r>
    </w:p>
    <w:p w:rsidR="00216F99" w:rsidRPr="000E2538" w:rsidRDefault="00E82D86" w:rsidP="00463F62">
      <w:pPr>
        <w:pStyle w:val="Prrafodelista"/>
        <w:numPr>
          <w:ilvl w:val="0"/>
          <w:numId w:val="7"/>
        </w:numPr>
        <w:spacing w:line="360" w:lineRule="auto"/>
        <w:rPr>
          <w:rFonts w:cstheme="minorHAnsi"/>
        </w:rPr>
      </w:pPr>
      <w:r w:rsidRPr="000E2538">
        <w:rPr>
          <w:rFonts w:cstheme="minorHAnsi"/>
        </w:rPr>
        <w:t>23 de marzo</w:t>
      </w:r>
    </w:p>
    <w:p w:rsidR="00E82D86" w:rsidRPr="000E2538" w:rsidRDefault="00E82D86" w:rsidP="00E82D86">
      <w:pPr>
        <w:pStyle w:val="Prrafodelista"/>
        <w:numPr>
          <w:ilvl w:val="0"/>
          <w:numId w:val="7"/>
        </w:numPr>
        <w:spacing w:line="360" w:lineRule="auto"/>
        <w:rPr>
          <w:rFonts w:cstheme="minorHAnsi"/>
        </w:rPr>
      </w:pPr>
      <w:r w:rsidRPr="000E2538">
        <w:rPr>
          <w:rFonts w:cstheme="minorHAnsi"/>
        </w:rPr>
        <w:t>18 de marzo</w:t>
      </w:r>
    </w:p>
    <w:p w:rsidR="00216F99" w:rsidRPr="000E2538" w:rsidRDefault="00E82D86" w:rsidP="00463F62">
      <w:pPr>
        <w:pStyle w:val="Prrafodelista"/>
        <w:numPr>
          <w:ilvl w:val="0"/>
          <w:numId w:val="7"/>
        </w:numPr>
        <w:spacing w:line="360" w:lineRule="auto"/>
        <w:rPr>
          <w:rFonts w:cstheme="minorHAnsi"/>
        </w:rPr>
      </w:pPr>
      <w:r w:rsidRPr="000E2538">
        <w:rPr>
          <w:rFonts w:cstheme="minorHAnsi"/>
        </w:rPr>
        <w:t>5 de marzo</w:t>
      </w:r>
    </w:p>
    <w:p w:rsidR="00216F99" w:rsidRPr="000E2538" w:rsidRDefault="00E82D86" w:rsidP="00463F62">
      <w:pPr>
        <w:pStyle w:val="Prrafodelista"/>
        <w:numPr>
          <w:ilvl w:val="0"/>
          <w:numId w:val="7"/>
        </w:numPr>
        <w:spacing w:line="360" w:lineRule="auto"/>
        <w:rPr>
          <w:rFonts w:cstheme="minorHAnsi"/>
        </w:rPr>
      </w:pPr>
      <w:r w:rsidRPr="000E2538">
        <w:rPr>
          <w:rFonts w:cstheme="minorHAnsi"/>
        </w:rPr>
        <w:t>5 de febrero</w:t>
      </w:r>
    </w:p>
    <w:p w:rsidR="00EA7B7B" w:rsidRDefault="00EA7B7B" w:rsidP="00EA7B7B">
      <w:pPr>
        <w:pStyle w:val="Prrafodelista"/>
        <w:spacing w:line="360" w:lineRule="auto"/>
        <w:jc w:val="both"/>
        <w:rPr>
          <w:rFonts w:cstheme="minorHAnsi"/>
          <w:b/>
          <w:i/>
        </w:rPr>
      </w:pPr>
    </w:p>
    <w:p w:rsidR="00EA7B7B" w:rsidRDefault="00EA7B7B" w:rsidP="00EA7B7B">
      <w:pPr>
        <w:pStyle w:val="Prrafodelista"/>
        <w:spacing w:line="360" w:lineRule="auto"/>
        <w:jc w:val="both"/>
        <w:rPr>
          <w:rFonts w:cstheme="minorHAnsi"/>
          <w:b/>
          <w:i/>
        </w:rPr>
      </w:pPr>
    </w:p>
    <w:p w:rsidR="0091548A" w:rsidRPr="000E2538" w:rsidRDefault="00E82D86" w:rsidP="000E0D79">
      <w:pPr>
        <w:pStyle w:val="Prrafodelista"/>
        <w:numPr>
          <w:ilvl w:val="0"/>
          <w:numId w:val="18"/>
        </w:numPr>
        <w:spacing w:line="360" w:lineRule="auto"/>
        <w:jc w:val="both"/>
        <w:rPr>
          <w:rFonts w:cstheme="minorHAnsi"/>
          <w:b/>
          <w:i/>
        </w:rPr>
      </w:pPr>
      <w:r w:rsidRPr="000E2538">
        <w:rPr>
          <w:rFonts w:cstheme="minorHAnsi"/>
          <w:b/>
          <w:i/>
        </w:rPr>
        <w:t xml:space="preserve">Una de las diferencia entre el uso de la factura comercial y la liquidación de servicio es </w:t>
      </w:r>
    </w:p>
    <w:p w:rsidR="0091548A" w:rsidRPr="000E2538" w:rsidRDefault="00E82D86" w:rsidP="0091548A">
      <w:pPr>
        <w:pStyle w:val="Prrafodelista"/>
        <w:numPr>
          <w:ilvl w:val="0"/>
          <w:numId w:val="8"/>
        </w:numPr>
        <w:spacing w:line="360" w:lineRule="auto"/>
        <w:rPr>
          <w:rFonts w:cstheme="minorHAnsi"/>
        </w:rPr>
      </w:pPr>
      <w:r w:rsidRPr="000E2538">
        <w:rPr>
          <w:rFonts w:cstheme="minorHAnsi"/>
        </w:rPr>
        <w:t>La factura detalla el IVA y la Liquidación de servicio no.</w:t>
      </w:r>
    </w:p>
    <w:p w:rsidR="0091548A" w:rsidRPr="000E2538" w:rsidRDefault="00E82D86" w:rsidP="0091548A">
      <w:pPr>
        <w:pStyle w:val="Prrafodelista"/>
        <w:numPr>
          <w:ilvl w:val="0"/>
          <w:numId w:val="8"/>
        </w:numPr>
        <w:spacing w:line="360" w:lineRule="auto"/>
        <w:rPr>
          <w:rFonts w:cstheme="minorHAnsi"/>
        </w:rPr>
      </w:pPr>
      <w:r w:rsidRPr="000E2538">
        <w:rPr>
          <w:rFonts w:cstheme="minorHAnsi"/>
        </w:rPr>
        <w:t>La factura es usada para profesionales y la liquidación de servicio para trabajo donde prevalezca la mano de obra sobre el intelecto.</w:t>
      </w:r>
    </w:p>
    <w:p w:rsidR="0091548A" w:rsidRPr="000E2538" w:rsidRDefault="00E82D86" w:rsidP="0091548A">
      <w:pPr>
        <w:pStyle w:val="Prrafodelista"/>
        <w:numPr>
          <w:ilvl w:val="0"/>
          <w:numId w:val="8"/>
        </w:numPr>
        <w:spacing w:line="360" w:lineRule="auto"/>
        <w:rPr>
          <w:rFonts w:cstheme="minorHAnsi"/>
        </w:rPr>
      </w:pPr>
      <w:r w:rsidRPr="000E2538">
        <w:rPr>
          <w:rFonts w:cstheme="minorHAnsi"/>
        </w:rPr>
        <w:t>La factura se puede utilizar más de una vez, la liquidación de servicio para trabajos eventuales</w:t>
      </w:r>
    </w:p>
    <w:p w:rsidR="0091548A" w:rsidRPr="000E2538" w:rsidRDefault="00E82D86" w:rsidP="0091548A">
      <w:pPr>
        <w:pStyle w:val="Prrafodelista"/>
        <w:numPr>
          <w:ilvl w:val="0"/>
          <w:numId w:val="8"/>
        </w:numPr>
        <w:spacing w:line="360" w:lineRule="auto"/>
        <w:rPr>
          <w:rFonts w:cstheme="minorHAnsi"/>
        </w:rPr>
      </w:pPr>
      <w:r w:rsidRPr="000E2538">
        <w:rPr>
          <w:rFonts w:cstheme="minorHAnsi"/>
        </w:rPr>
        <w:t>No existe diferencia entre ambas</w:t>
      </w:r>
    </w:p>
    <w:p w:rsidR="0091548A" w:rsidRPr="000E2538" w:rsidRDefault="00E82D86" w:rsidP="0091548A">
      <w:pPr>
        <w:pStyle w:val="Prrafodelista"/>
        <w:numPr>
          <w:ilvl w:val="0"/>
          <w:numId w:val="8"/>
        </w:numPr>
        <w:spacing w:line="360" w:lineRule="auto"/>
        <w:rPr>
          <w:rFonts w:cstheme="minorHAnsi"/>
        </w:rPr>
      </w:pPr>
      <w:r w:rsidRPr="000E2538">
        <w:rPr>
          <w:rFonts w:cstheme="minorHAnsi"/>
        </w:rPr>
        <w:t>La factura es un documento autorizado por el SRI y la liquidación de servicio no lo es.</w:t>
      </w:r>
    </w:p>
    <w:p w:rsidR="00345572" w:rsidRPr="000E2538" w:rsidRDefault="00BC240C" w:rsidP="000E0D79">
      <w:pPr>
        <w:pStyle w:val="Prrafodelista"/>
        <w:numPr>
          <w:ilvl w:val="0"/>
          <w:numId w:val="18"/>
        </w:numPr>
        <w:spacing w:line="360" w:lineRule="auto"/>
        <w:jc w:val="both"/>
        <w:rPr>
          <w:rFonts w:cstheme="minorHAnsi"/>
          <w:b/>
          <w:i/>
        </w:rPr>
      </w:pPr>
      <w:r w:rsidRPr="000E2538">
        <w:rPr>
          <w:rFonts w:cstheme="minorHAnsi"/>
          <w:b/>
          <w:i/>
        </w:rPr>
        <w:t>Los contribuyentes especiales, son empresas que han sido autorizadas por:</w:t>
      </w:r>
    </w:p>
    <w:p w:rsidR="00345572" w:rsidRPr="000E2538" w:rsidRDefault="00BC240C" w:rsidP="00345572">
      <w:pPr>
        <w:pStyle w:val="Prrafodelista"/>
        <w:numPr>
          <w:ilvl w:val="0"/>
          <w:numId w:val="14"/>
        </w:numPr>
        <w:spacing w:line="360" w:lineRule="auto"/>
        <w:rPr>
          <w:rFonts w:cstheme="minorHAnsi"/>
        </w:rPr>
      </w:pPr>
      <w:r w:rsidRPr="000E2538">
        <w:rPr>
          <w:rFonts w:cstheme="minorHAnsi"/>
        </w:rPr>
        <w:t>Super</w:t>
      </w:r>
      <w:r w:rsidR="000E2538" w:rsidRPr="000E2538">
        <w:rPr>
          <w:rFonts w:cstheme="minorHAnsi"/>
        </w:rPr>
        <w:t>intendencia</w:t>
      </w:r>
      <w:r w:rsidRPr="000E2538">
        <w:rPr>
          <w:rFonts w:cstheme="minorHAnsi"/>
        </w:rPr>
        <w:t xml:space="preserve"> de Compañía</w:t>
      </w:r>
    </w:p>
    <w:p w:rsidR="00345572" w:rsidRPr="000E2538" w:rsidRDefault="00BC240C" w:rsidP="00345572">
      <w:pPr>
        <w:pStyle w:val="Prrafodelista"/>
        <w:numPr>
          <w:ilvl w:val="0"/>
          <w:numId w:val="14"/>
        </w:numPr>
        <w:spacing w:line="360" w:lineRule="auto"/>
        <w:rPr>
          <w:rFonts w:cstheme="minorHAnsi"/>
        </w:rPr>
      </w:pPr>
      <w:r w:rsidRPr="000E2538">
        <w:rPr>
          <w:rFonts w:cstheme="minorHAnsi"/>
        </w:rPr>
        <w:t>Super</w:t>
      </w:r>
      <w:r w:rsidR="000E2538" w:rsidRPr="000E2538">
        <w:rPr>
          <w:rFonts w:cstheme="minorHAnsi"/>
        </w:rPr>
        <w:t xml:space="preserve">intendencia </w:t>
      </w:r>
      <w:r w:rsidRPr="000E2538">
        <w:rPr>
          <w:rFonts w:cstheme="minorHAnsi"/>
        </w:rPr>
        <w:t xml:space="preserve"> de Banco</w:t>
      </w:r>
    </w:p>
    <w:p w:rsidR="00345572" w:rsidRPr="000E2538" w:rsidRDefault="00BC240C" w:rsidP="00345572">
      <w:pPr>
        <w:pStyle w:val="Prrafodelista"/>
        <w:numPr>
          <w:ilvl w:val="0"/>
          <w:numId w:val="14"/>
        </w:numPr>
        <w:spacing w:line="360" w:lineRule="auto"/>
        <w:rPr>
          <w:rFonts w:cstheme="minorHAnsi"/>
        </w:rPr>
      </w:pPr>
      <w:r w:rsidRPr="000E2538">
        <w:rPr>
          <w:rFonts w:cstheme="minorHAnsi"/>
        </w:rPr>
        <w:t>Ministerio de Finanzas</w:t>
      </w:r>
    </w:p>
    <w:p w:rsidR="00345572" w:rsidRPr="000E2538" w:rsidRDefault="00BC240C" w:rsidP="00345572">
      <w:pPr>
        <w:pStyle w:val="Prrafodelista"/>
        <w:numPr>
          <w:ilvl w:val="0"/>
          <w:numId w:val="14"/>
        </w:numPr>
        <w:spacing w:line="360" w:lineRule="auto"/>
        <w:rPr>
          <w:rFonts w:cstheme="minorHAnsi"/>
        </w:rPr>
      </w:pPr>
      <w:r w:rsidRPr="000E2538">
        <w:rPr>
          <w:rFonts w:cstheme="minorHAnsi"/>
        </w:rPr>
        <w:t>Servicios de Recaudación Tributaria</w:t>
      </w:r>
    </w:p>
    <w:p w:rsidR="00B17AFC" w:rsidRPr="000E2538" w:rsidRDefault="00BC240C" w:rsidP="00BC240C">
      <w:pPr>
        <w:pStyle w:val="Prrafodelista"/>
        <w:numPr>
          <w:ilvl w:val="0"/>
          <w:numId w:val="14"/>
        </w:numPr>
        <w:spacing w:line="360" w:lineRule="auto"/>
        <w:rPr>
          <w:rFonts w:cstheme="minorHAnsi"/>
        </w:rPr>
      </w:pPr>
      <w:r w:rsidRPr="000E2538">
        <w:rPr>
          <w:rFonts w:cstheme="minorHAnsi"/>
        </w:rPr>
        <w:t>Servicio de Rentas Internas</w:t>
      </w:r>
    </w:p>
    <w:p w:rsidR="00BC240C" w:rsidRPr="000E2538" w:rsidRDefault="00BC240C" w:rsidP="00BC240C">
      <w:pPr>
        <w:pStyle w:val="Prrafodelista"/>
        <w:spacing w:line="360" w:lineRule="auto"/>
        <w:ind w:left="1440"/>
        <w:rPr>
          <w:rFonts w:cstheme="minorHAnsi"/>
        </w:rPr>
      </w:pPr>
    </w:p>
    <w:p w:rsidR="00B17AFC" w:rsidRPr="000E2538" w:rsidRDefault="00BC240C" w:rsidP="0086782C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b/>
          <w:i/>
        </w:rPr>
      </w:pPr>
      <w:r w:rsidRPr="000E2538">
        <w:rPr>
          <w:rFonts w:cstheme="minorHAnsi"/>
          <w:b/>
          <w:i/>
        </w:rPr>
        <w:t>PREGUNTAS PRACTICAS (Vale 20</w:t>
      </w:r>
      <w:r w:rsidR="00B17AFC" w:rsidRPr="000E2538">
        <w:rPr>
          <w:rFonts w:cstheme="minorHAnsi"/>
          <w:b/>
          <w:i/>
        </w:rPr>
        <w:t>%</w:t>
      </w:r>
      <w:r w:rsidR="0086782C" w:rsidRPr="000E2538">
        <w:rPr>
          <w:rFonts w:cstheme="minorHAnsi"/>
          <w:b/>
          <w:i/>
        </w:rPr>
        <w:t xml:space="preserve"> cada una</w:t>
      </w:r>
      <w:r w:rsidR="00B17AFC" w:rsidRPr="000E2538">
        <w:rPr>
          <w:rFonts w:cstheme="minorHAnsi"/>
          <w:b/>
          <w:i/>
        </w:rPr>
        <w:t>)</w:t>
      </w:r>
    </w:p>
    <w:p w:rsidR="0086782C" w:rsidRPr="000E2538" w:rsidRDefault="0086782C" w:rsidP="0086782C">
      <w:pPr>
        <w:pStyle w:val="Prrafodelista"/>
        <w:spacing w:line="240" w:lineRule="auto"/>
        <w:rPr>
          <w:rFonts w:cstheme="minorHAnsi"/>
          <w:b/>
          <w:i/>
          <w:color w:val="FF0000"/>
        </w:rPr>
      </w:pPr>
    </w:p>
    <w:p w:rsidR="00BC240C" w:rsidRPr="000E2538" w:rsidRDefault="00F039D7" w:rsidP="000E0D79">
      <w:pPr>
        <w:pStyle w:val="Prrafodelista"/>
        <w:numPr>
          <w:ilvl w:val="0"/>
          <w:numId w:val="18"/>
        </w:numPr>
        <w:spacing w:line="360" w:lineRule="auto"/>
        <w:jc w:val="both"/>
        <w:rPr>
          <w:rFonts w:cstheme="minorHAnsi"/>
          <w:b/>
          <w:i/>
        </w:rPr>
      </w:pPr>
      <w:r w:rsidRPr="000E2538">
        <w:rPr>
          <w:rFonts w:cstheme="minorHAnsi"/>
          <w:b/>
          <w:i/>
        </w:rPr>
        <w:t xml:space="preserve">Libro diario con impuestos.- </w:t>
      </w:r>
      <w:r w:rsidR="00BC240C" w:rsidRPr="000E2538">
        <w:rPr>
          <w:rFonts w:cstheme="minorHAnsi"/>
          <w:b/>
          <w:i/>
        </w:rPr>
        <w:t xml:space="preserve"> </w:t>
      </w:r>
      <w:r w:rsidR="00BC240C" w:rsidRPr="000E2538">
        <w:rPr>
          <w:rFonts w:cstheme="minorHAnsi"/>
        </w:rPr>
        <w:t xml:space="preserve"> Comercial Suarez (CE) está dedicado a la comercialización de computadoras y accesorios tecnológicos en la ciudad de Ambato, trabaja sus ventas a crédito con política 2/8</w:t>
      </w:r>
      <w:proofErr w:type="gramStart"/>
      <w:r w:rsidR="00BC240C" w:rsidRPr="000E2538">
        <w:rPr>
          <w:rFonts w:cstheme="minorHAnsi"/>
        </w:rPr>
        <w:t>;n</w:t>
      </w:r>
      <w:proofErr w:type="gramEnd"/>
      <w:r w:rsidR="00BC240C" w:rsidRPr="000E2538">
        <w:rPr>
          <w:rFonts w:cstheme="minorHAnsi"/>
        </w:rPr>
        <w:t>/30. A continuación se resumen las actividades realizadas en el mes de febrero</w:t>
      </w:r>
    </w:p>
    <w:p w:rsidR="00BC240C" w:rsidRPr="000E2538" w:rsidRDefault="00BC240C" w:rsidP="00BC240C">
      <w:pPr>
        <w:spacing w:line="360" w:lineRule="auto"/>
        <w:jc w:val="both"/>
        <w:rPr>
          <w:rFonts w:cstheme="minorHAnsi"/>
          <w:b/>
          <w:i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1276"/>
        <w:gridCol w:w="8647"/>
      </w:tblGrid>
      <w:tr w:rsidR="00BC240C" w:rsidRPr="000E2538" w:rsidTr="000E2538">
        <w:tc>
          <w:tcPr>
            <w:tcW w:w="1276" w:type="dxa"/>
          </w:tcPr>
          <w:p w:rsidR="00BC240C" w:rsidRPr="000E2538" w:rsidRDefault="00BC240C" w:rsidP="00BC240C">
            <w:pPr>
              <w:spacing w:line="360" w:lineRule="auto"/>
              <w:jc w:val="both"/>
              <w:rPr>
                <w:rFonts w:cstheme="minorHAnsi"/>
              </w:rPr>
            </w:pPr>
            <w:r w:rsidRPr="000E2538">
              <w:rPr>
                <w:rFonts w:cstheme="minorHAnsi"/>
              </w:rPr>
              <w:t>3/Febrero</w:t>
            </w:r>
          </w:p>
        </w:tc>
        <w:tc>
          <w:tcPr>
            <w:tcW w:w="8647" w:type="dxa"/>
          </w:tcPr>
          <w:p w:rsidR="00BC240C" w:rsidRPr="000E2538" w:rsidRDefault="00BC240C" w:rsidP="00BC240C">
            <w:pPr>
              <w:spacing w:line="360" w:lineRule="auto"/>
              <w:jc w:val="both"/>
              <w:rPr>
                <w:rFonts w:cstheme="minorHAnsi"/>
              </w:rPr>
            </w:pPr>
            <w:r w:rsidRPr="000E2538">
              <w:rPr>
                <w:rFonts w:cstheme="minorHAnsi"/>
              </w:rPr>
              <w:t xml:space="preserve">Adquirió computadoras para la venta por $6700 a </w:t>
            </w:r>
            <w:r w:rsidR="00F039D7" w:rsidRPr="000E2538">
              <w:rPr>
                <w:rFonts w:cstheme="minorHAnsi"/>
              </w:rPr>
              <w:t>TECNOMEGA (ce), cancela el 45% al contado y por la diferencia firmo un pagaré.</w:t>
            </w:r>
          </w:p>
        </w:tc>
      </w:tr>
      <w:tr w:rsidR="00BC240C" w:rsidRPr="000E2538" w:rsidTr="000E2538">
        <w:tc>
          <w:tcPr>
            <w:tcW w:w="1276" w:type="dxa"/>
          </w:tcPr>
          <w:p w:rsidR="00BC240C" w:rsidRPr="000E2538" w:rsidRDefault="00BC240C" w:rsidP="00BC240C">
            <w:pPr>
              <w:spacing w:line="360" w:lineRule="auto"/>
              <w:jc w:val="both"/>
              <w:rPr>
                <w:rFonts w:cstheme="minorHAnsi"/>
              </w:rPr>
            </w:pPr>
            <w:r w:rsidRPr="000E2538">
              <w:rPr>
                <w:rFonts w:cstheme="minorHAnsi"/>
              </w:rPr>
              <w:t>8/Febrero</w:t>
            </w:r>
          </w:p>
        </w:tc>
        <w:tc>
          <w:tcPr>
            <w:tcW w:w="8647" w:type="dxa"/>
          </w:tcPr>
          <w:p w:rsidR="00BC240C" w:rsidRPr="000E2538" w:rsidRDefault="00F039D7" w:rsidP="00BC240C">
            <w:pPr>
              <w:spacing w:line="360" w:lineRule="auto"/>
              <w:jc w:val="both"/>
              <w:rPr>
                <w:rFonts w:cstheme="minorHAnsi"/>
              </w:rPr>
            </w:pPr>
            <w:r w:rsidRPr="000E2538">
              <w:rPr>
                <w:rFonts w:cstheme="minorHAnsi"/>
              </w:rPr>
              <w:t>Adquirió un vehículo por $50.000, adicionalmente cancelo $700 de matrícula, $1300 de SOAT y $400 de gastos diversos en la concesionaria ANGLO, cancela los valores adicionales al vehículo al contado y el valor del vehículo con un préstamo bancario con el Banco del Pichincha a 12 meses plazos, que cobra una tasa de interés del 15,6% anual. (los intereses y el préstamo se cancelaran al finalizar el plazo del préstamo)</w:t>
            </w:r>
          </w:p>
        </w:tc>
      </w:tr>
      <w:tr w:rsidR="00BC240C" w:rsidRPr="000E2538" w:rsidTr="000E2538">
        <w:tc>
          <w:tcPr>
            <w:tcW w:w="1276" w:type="dxa"/>
          </w:tcPr>
          <w:p w:rsidR="00BC240C" w:rsidRPr="000E2538" w:rsidRDefault="00BC240C" w:rsidP="00BC240C">
            <w:pPr>
              <w:spacing w:line="360" w:lineRule="auto"/>
              <w:jc w:val="both"/>
              <w:rPr>
                <w:rFonts w:cstheme="minorHAnsi"/>
              </w:rPr>
            </w:pPr>
            <w:r w:rsidRPr="000E2538">
              <w:rPr>
                <w:rFonts w:cstheme="minorHAnsi"/>
              </w:rPr>
              <w:t>10/Febrero</w:t>
            </w:r>
          </w:p>
        </w:tc>
        <w:tc>
          <w:tcPr>
            <w:tcW w:w="8647" w:type="dxa"/>
          </w:tcPr>
          <w:p w:rsidR="00BC240C" w:rsidRPr="000E2538" w:rsidRDefault="00F039D7" w:rsidP="00BC240C">
            <w:pPr>
              <w:spacing w:line="360" w:lineRule="auto"/>
              <w:jc w:val="both"/>
              <w:rPr>
                <w:rFonts w:cstheme="minorHAnsi"/>
              </w:rPr>
            </w:pPr>
            <w:r w:rsidRPr="000E2538">
              <w:rPr>
                <w:rFonts w:cstheme="minorHAnsi"/>
              </w:rPr>
              <w:t>El Sr. Juan Pérez realizo trabajos de instalación de la central telefónica y se le cancela mediante liquidación de servicio por $120</w:t>
            </w:r>
          </w:p>
        </w:tc>
      </w:tr>
      <w:tr w:rsidR="00BC240C" w:rsidRPr="000E2538" w:rsidTr="000E2538">
        <w:tc>
          <w:tcPr>
            <w:tcW w:w="1276" w:type="dxa"/>
          </w:tcPr>
          <w:p w:rsidR="00BC240C" w:rsidRPr="000E2538" w:rsidRDefault="00BC240C" w:rsidP="00BC240C">
            <w:pPr>
              <w:spacing w:line="360" w:lineRule="auto"/>
              <w:jc w:val="both"/>
              <w:rPr>
                <w:rFonts w:cstheme="minorHAnsi"/>
              </w:rPr>
            </w:pPr>
            <w:r w:rsidRPr="000E2538">
              <w:rPr>
                <w:rFonts w:cstheme="minorHAnsi"/>
              </w:rPr>
              <w:t>12/Febrero</w:t>
            </w:r>
          </w:p>
        </w:tc>
        <w:tc>
          <w:tcPr>
            <w:tcW w:w="8647" w:type="dxa"/>
          </w:tcPr>
          <w:p w:rsidR="00BC240C" w:rsidRPr="000E2538" w:rsidRDefault="00F039D7" w:rsidP="00BC240C">
            <w:pPr>
              <w:spacing w:line="360" w:lineRule="auto"/>
              <w:jc w:val="both"/>
              <w:rPr>
                <w:rFonts w:cstheme="minorHAnsi"/>
              </w:rPr>
            </w:pPr>
            <w:r w:rsidRPr="000E2538">
              <w:rPr>
                <w:rFonts w:cstheme="minorHAnsi"/>
              </w:rPr>
              <w:t>Vende $600 a Importadora Soria S.A., cobra el 10% de contado y la diferencia a crédito.</w:t>
            </w:r>
          </w:p>
        </w:tc>
      </w:tr>
      <w:tr w:rsidR="00BC240C" w:rsidRPr="000E2538" w:rsidTr="000E2538">
        <w:tc>
          <w:tcPr>
            <w:tcW w:w="1276" w:type="dxa"/>
          </w:tcPr>
          <w:p w:rsidR="00BC240C" w:rsidRPr="000E2538" w:rsidRDefault="00BC240C" w:rsidP="00BC240C">
            <w:pPr>
              <w:spacing w:line="360" w:lineRule="auto"/>
              <w:jc w:val="both"/>
              <w:rPr>
                <w:rFonts w:cstheme="minorHAnsi"/>
              </w:rPr>
            </w:pPr>
            <w:r w:rsidRPr="000E2538">
              <w:rPr>
                <w:rFonts w:cstheme="minorHAnsi"/>
              </w:rPr>
              <w:t>14/Febrero</w:t>
            </w:r>
          </w:p>
        </w:tc>
        <w:tc>
          <w:tcPr>
            <w:tcW w:w="8647" w:type="dxa"/>
          </w:tcPr>
          <w:p w:rsidR="00BC240C" w:rsidRPr="000E2538" w:rsidRDefault="00F039D7" w:rsidP="00BC240C">
            <w:pPr>
              <w:spacing w:line="360" w:lineRule="auto"/>
              <w:jc w:val="both"/>
              <w:rPr>
                <w:rFonts w:cstheme="minorHAnsi"/>
              </w:rPr>
            </w:pPr>
            <w:r w:rsidRPr="000E2538">
              <w:rPr>
                <w:rFonts w:cstheme="minorHAnsi"/>
              </w:rPr>
              <w:t>Se recibe una devolución por parte de Importadora Soria por piezas defectuosas.</w:t>
            </w:r>
          </w:p>
        </w:tc>
      </w:tr>
      <w:tr w:rsidR="00BC240C" w:rsidRPr="000E2538" w:rsidTr="000E2538">
        <w:tc>
          <w:tcPr>
            <w:tcW w:w="1276" w:type="dxa"/>
          </w:tcPr>
          <w:p w:rsidR="00BC240C" w:rsidRPr="000E2538" w:rsidRDefault="00BC240C" w:rsidP="00BC240C">
            <w:pPr>
              <w:spacing w:line="360" w:lineRule="auto"/>
              <w:jc w:val="both"/>
              <w:rPr>
                <w:rFonts w:cstheme="minorHAnsi"/>
              </w:rPr>
            </w:pPr>
            <w:r w:rsidRPr="000E2538">
              <w:rPr>
                <w:rFonts w:cstheme="minorHAnsi"/>
              </w:rPr>
              <w:t>17/Febrero</w:t>
            </w:r>
          </w:p>
        </w:tc>
        <w:tc>
          <w:tcPr>
            <w:tcW w:w="8647" w:type="dxa"/>
          </w:tcPr>
          <w:p w:rsidR="00BC240C" w:rsidRPr="000E2538" w:rsidRDefault="00F039D7" w:rsidP="00BC240C">
            <w:pPr>
              <w:spacing w:line="360" w:lineRule="auto"/>
              <w:jc w:val="both"/>
              <w:rPr>
                <w:rFonts w:cstheme="minorHAnsi"/>
              </w:rPr>
            </w:pPr>
            <w:r w:rsidRPr="000E2538">
              <w:rPr>
                <w:rFonts w:cstheme="minorHAnsi"/>
              </w:rPr>
              <w:t>Importadora Soria, cancela su deuda</w:t>
            </w:r>
          </w:p>
        </w:tc>
      </w:tr>
      <w:tr w:rsidR="00BC240C" w:rsidRPr="000E2538" w:rsidTr="000E2538">
        <w:tc>
          <w:tcPr>
            <w:tcW w:w="1276" w:type="dxa"/>
          </w:tcPr>
          <w:p w:rsidR="00BC240C" w:rsidRPr="000E2538" w:rsidRDefault="00BC240C" w:rsidP="00BC240C">
            <w:pPr>
              <w:spacing w:line="360" w:lineRule="auto"/>
              <w:jc w:val="both"/>
              <w:rPr>
                <w:rFonts w:cstheme="minorHAnsi"/>
              </w:rPr>
            </w:pPr>
            <w:r w:rsidRPr="000E2538">
              <w:rPr>
                <w:rFonts w:cstheme="minorHAnsi"/>
              </w:rPr>
              <w:lastRenderedPageBreak/>
              <w:t>20/Febrero</w:t>
            </w:r>
          </w:p>
        </w:tc>
        <w:tc>
          <w:tcPr>
            <w:tcW w:w="8647" w:type="dxa"/>
          </w:tcPr>
          <w:p w:rsidR="00BC240C" w:rsidRPr="000E2538" w:rsidRDefault="00F039D7" w:rsidP="00BC240C">
            <w:pPr>
              <w:spacing w:line="360" w:lineRule="auto"/>
              <w:jc w:val="both"/>
              <w:rPr>
                <w:rFonts w:cstheme="minorHAnsi"/>
              </w:rPr>
            </w:pPr>
            <w:r w:rsidRPr="000E2538">
              <w:rPr>
                <w:rFonts w:cstheme="minorHAnsi"/>
              </w:rPr>
              <w:t>Se cancela $230 al Ing. Roberto González por anuncios publicitarios elaborados (El Ing. González si factura y está obligado a llevar contabilidad)</w:t>
            </w:r>
          </w:p>
        </w:tc>
      </w:tr>
      <w:tr w:rsidR="00BC240C" w:rsidRPr="000E2538" w:rsidTr="000E2538">
        <w:tc>
          <w:tcPr>
            <w:tcW w:w="1276" w:type="dxa"/>
          </w:tcPr>
          <w:p w:rsidR="00BC240C" w:rsidRPr="000E2538" w:rsidRDefault="00BC240C" w:rsidP="00BC240C">
            <w:pPr>
              <w:spacing w:line="360" w:lineRule="auto"/>
              <w:jc w:val="both"/>
              <w:rPr>
                <w:rFonts w:cstheme="minorHAnsi"/>
              </w:rPr>
            </w:pPr>
            <w:r w:rsidRPr="000E2538">
              <w:rPr>
                <w:rFonts w:cstheme="minorHAnsi"/>
              </w:rPr>
              <w:t>23/Febrero</w:t>
            </w:r>
          </w:p>
        </w:tc>
        <w:tc>
          <w:tcPr>
            <w:tcW w:w="8647" w:type="dxa"/>
          </w:tcPr>
          <w:p w:rsidR="00BC240C" w:rsidRPr="000E2538" w:rsidRDefault="00F039D7" w:rsidP="00BC240C">
            <w:pPr>
              <w:spacing w:line="360" w:lineRule="auto"/>
              <w:jc w:val="both"/>
              <w:rPr>
                <w:rFonts w:cstheme="minorHAnsi"/>
              </w:rPr>
            </w:pPr>
            <w:r w:rsidRPr="000E2538">
              <w:rPr>
                <w:rFonts w:cstheme="minorHAnsi"/>
              </w:rPr>
              <w:t>Se cancela a Diario La Hora $1400 por anuncio publicitario, que saldrá el 4 de marzo.</w:t>
            </w:r>
          </w:p>
        </w:tc>
      </w:tr>
      <w:tr w:rsidR="00BC240C" w:rsidRPr="000E2538" w:rsidTr="000E2538">
        <w:tc>
          <w:tcPr>
            <w:tcW w:w="1276" w:type="dxa"/>
          </w:tcPr>
          <w:p w:rsidR="00BC240C" w:rsidRPr="000E2538" w:rsidRDefault="00BC240C" w:rsidP="00BC240C">
            <w:pPr>
              <w:spacing w:line="360" w:lineRule="auto"/>
              <w:jc w:val="both"/>
              <w:rPr>
                <w:rFonts w:cstheme="minorHAnsi"/>
              </w:rPr>
            </w:pPr>
            <w:r w:rsidRPr="000E2538">
              <w:rPr>
                <w:rFonts w:cstheme="minorHAnsi"/>
              </w:rPr>
              <w:t>26/Febrero</w:t>
            </w:r>
          </w:p>
        </w:tc>
        <w:tc>
          <w:tcPr>
            <w:tcW w:w="8647" w:type="dxa"/>
          </w:tcPr>
          <w:p w:rsidR="00BC240C" w:rsidRPr="000E2538" w:rsidRDefault="00F039D7" w:rsidP="00BC240C">
            <w:pPr>
              <w:spacing w:line="360" w:lineRule="auto"/>
              <w:jc w:val="both"/>
              <w:rPr>
                <w:rFonts w:cstheme="minorHAnsi"/>
              </w:rPr>
            </w:pPr>
            <w:r w:rsidRPr="000E2538">
              <w:rPr>
                <w:rFonts w:cstheme="minorHAnsi"/>
              </w:rPr>
              <w:t>Se cancela a ATU (CE) $450 por escritorio ejecutivo para la gerencia.</w:t>
            </w:r>
          </w:p>
        </w:tc>
      </w:tr>
      <w:tr w:rsidR="00BC240C" w:rsidRPr="000E2538" w:rsidTr="000E2538">
        <w:tc>
          <w:tcPr>
            <w:tcW w:w="1276" w:type="dxa"/>
          </w:tcPr>
          <w:p w:rsidR="00BC240C" w:rsidRPr="000E2538" w:rsidRDefault="00BC240C" w:rsidP="00BC240C">
            <w:pPr>
              <w:spacing w:line="360" w:lineRule="auto"/>
              <w:jc w:val="both"/>
              <w:rPr>
                <w:rFonts w:cstheme="minorHAnsi"/>
              </w:rPr>
            </w:pPr>
            <w:r w:rsidRPr="000E2538">
              <w:rPr>
                <w:rFonts w:cstheme="minorHAnsi"/>
              </w:rPr>
              <w:t>29/Febrero</w:t>
            </w:r>
          </w:p>
        </w:tc>
        <w:tc>
          <w:tcPr>
            <w:tcW w:w="8647" w:type="dxa"/>
          </w:tcPr>
          <w:p w:rsidR="00BC240C" w:rsidRPr="000E2538" w:rsidRDefault="00F039D7" w:rsidP="00BC240C">
            <w:pPr>
              <w:spacing w:line="360" w:lineRule="auto"/>
              <w:jc w:val="both"/>
              <w:rPr>
                <w:rFonts w:cstheme="minorHAnsi"/>
              </w:rPr>
            </w:pPr>
            <w:r w:rsidRPr="000E2538">
              <w:rPr>
                <w:rFonts w:cstheme="minorHAnsi"/>
              </w:rPr>
              <w:t>Se vende al contado al Sr. Juan Rodríguez una laptop por $1538 (iva incluido). El costo de las ventas del mes fue de $1100.</w:t>
            </w:r>
          </w:p>
        </w:tc>
      </w:tr>
    </w:tbl>
    <w:p w:rsidR="00BC240C" w:rsidRPr="000E2538" w:rsidRDefault="00BC240C" w:rsidP="00BC240C">
      <w:pPr>
        <w:spacing w:line="360" w:lineRule="auto"/>
        <w:jc w:val="both"/>
        <w:rPr>
          <w:rFonts w:cstheme="minorHAnsi"/>
          <w:b/>
          <w:i/>
        </w:rPr>
      </w:pPr>
    </w:p>
    <w:p w:rsidR="00BC240C" w:rsidRPr="000E2538" w:rsidRDefault="00BC240C" w:rsidP="0086782C">
      <w:pPr>
        <w:pStyle w:val="Prrafodelista"/>
        <w:spacing w:line="240" w:lineRule="auto"/>
        <w:rPr>
          <w:rFonts w:cstheme="minorHAnsi"/>
          <w:b/>
          <w:i/>
          <w:color w:val="FF0000"/>
        </w:rPr>
      </w:pPr>
    </w:p>
    <w:p w:rsidR="00F039D7" w:rsidRPr="000E2538" w:rsidRDefault="00F039D7" w:rsidP="00F039D7">
      <w:pPr>
        <w:pStyle w:val="Prrafodelista"/>
        <w:numPr>
          <w:ilvl w:val="0"/>
          <w:numId w:val="18"/>
        </w:numPr>
        <w:spacing w:line="360" w:lineRule="auto"/>
        <w:jc w:val="both"/>
        <w:rPr>
          <w:rFonts w:cstheme="minorHAnsi"/>
          <w:b/>
          <w:i/>
        </w:rPr>
      </w:pPr>
      <w:r w:rsidRPr="000E2538">
        <w:rPr>
          <w:rFonts w:cstheme="minorHAnsi"/>
          <w:b/>
          <w:i/>
        </w:rPr>
        <w:t xml:space="preserve">Impuesto a la renta.-  </w:t>
      </w:r>
      <w:r w:rsidRPr="000E2538">
        <w:rPr>
          <w:rFonts w:cstheme="minorHAnsi"/>
        </w:rPr>
        <w:t>Luis Alejandro Farfán Gorotiza con       RUC # 0916875641001 presenta la información de ingresos y gastos del año 2011.</w:t>
      </w:r>
    </w:p>
    <w:p w:rsidR="00F039D7" w:rsidRPr="000E2538" w:rsidRDefault="00F039D7" w:rsidP="000E0D79">
      <w:pPr>
        <w:pStyle w:val="Prrafodelista"/>
        <w:numPr>
          <w:ilvl w:val="0"/>
          <w:numId w:val="17"/>
        </w:numPr>
        <w:spacing w:line="360" w:lineRule="auto"/>
        <w:jc w:val="both"/>
        <w:rPr>
          <w:rFonts w:cstheme="minorHAnsi"/>
          <w:i/>
        </w:rPr>
      </w:pPr>
      <w:r w:rsidRPr="000E2538">
        <w:rPr>
          <w:rFonts w:cstheme="minorHAnsi"/>
          <w:i/>
        </w:rPr>
        <w:t>Laboró desde el 7 de mayo del 2011 en Unilever S.A. como Recaudador de tesorería,</w:t>
      </w:r>
      <w:r w:rsidR="000E0D79" w:rsidRPr="000E2538">
        <w:rPr>
          <w:rFonts w:cstheme="minorHAnsi"/>
          <w:i/>
        </w:rPr>
        <w:t xml:space="preserve"> el sueldo mensual es de $8</w:t>
      </w:r>
      <w:r w:rsidRPr="000E2538">
        <w:rPr>
          <w:rFonts w:cstheme="minorHAnsi"/>
          <w:i/>
        </w:rPr>
        <w:t xml:space="preserve">50, adicionalmente en el mes de diciembre recibió </w:t>
      </w:r>
      <w:r w:rsidR="000E0D79" w:rsidRPr="000E2538">
        <w:rPr>
          <w:rFonts w:cstheme="minorHAnsi"/>
          <w:i/>
        </w:rPr>
        <w:t>un bono por buen empleado de $1</w:t>
      </w:r>
      <w:r w:rsidRPr="000E2538">
        <w:rPr>
          <w:rFonts w:cstheme="minorHAnsi"/>
          <w:i/>
        </w:rPr>
        <w:t>400.</w:t>
      </w:r>
      <w:r w:rsidR="000E0D79" w:rsidRPr="000E2538">
        <w:rPr>
          <w:rFonts w:cstheme="minorHAnsi"/>
          <w:i/>
        </w:rPr>
        <w:t xml:space="preserve"> (el Sr. Farfán presento su declaración de las gastos deducibles por $6700 repartidos de forma uniforme ente todos los rubros)</w:t>
      </w:r>
    </w:p>
    <w:p w:rsidR="00F039D7" w:rsidRPr="000E2538" w:rsidRDefault="000E0D79" w:rsidP="00F039D7">
      <w:pPr>
        <w:pStyle w:val="Prrafodelista"/>
        <w:numPr>
          <w:ilvl w:val="0"/>
          <w:numId w:val="17"/>
        </w:numPr>
        <w:spacing w:line="360" w:lineRule="auto"/>
        <w:jc w:val="both"/>
        <w:rPr>
          <w:rFonts w:cstheme="minorHAnsi"/>
          <w:i/>
        </w:rPr>
      </w:pPr>
      <w:r w:rsidRPr="000E2538">
        <w:rPr>
          <w:rFonts w:cstheme="minorHAnsi"/>
          <w:i/>
        </w:rPr>
        <w:t>Posee una póliza de acumulación con Produbanco por $5000, el cual le paga un rendimiento del 8% anual.</w:t>
      </w:r>
    </w:p>
    <w:p w:rsidR="000E0D79" w:rsidRPr="000E2538" w:rsidRDefault="000E0D79" w:rsidP="00F039D7">
      <w:pPr>
        <w:pStyle w:val="Prrafodelista"/>
        <w:numPr>
          <w:ilvl w:val="0"/>
          <w:numId w:val="17"/>
        </w:numPr>
        <w:spacing w:line="360" w:lineRule="auto"/>
        <w:jc w:val="both"/>
        <w:rPr>
          <w:rFonts w:cstheme="minorHAnsi"/>
          <w:i/>
        </w:rPr>
      </w:pPr>
      <w:r w:rsidRPr="000E2538">
        <w:rPr>
          <w:rFonts w:cstheme="minorHAnsi"/>
          <w:i/>
        </w:rPr>
        <w:t>Posee un  terreno valorado por $56.000</w:t>
      </w:r>
    </w:p>
    <w:p w:rsidR="000E0D79" w:rsidRPr="000E2538" w:rsidRDefault="000E0D79" w:rsidP="00F039D7">
      <w:pPr>
        <w:pStyle w:val="Prrafodelista"/>
        <w:numPr>
          <w:ilvl w:val="0"/>
          <w:numId w:val="17"/>
        </w:numPr>
        <w:spacing w:line="360" w:lineRule="auto"/>
        <w:jc w:val="both"/>
        <w:rPr>
          <w:rFonts w:cstheme="minorHAnsi"/>
          <w:i/>
        </w:rPr>
      </w:pPr>
      <w:r w:rsidRPr="000E2538">
        <w:rPr>
          <w:rFonts w:cstheme="minorHAnsi"/>
          <w:i/>
        </w:rPr>
        <w:t xml:space="preserve">Posee una casa dividida en dos departamento de igual </w:t>
      </w:r>
      <w:proofErr w:type="spellStart"/>
      <w:r w:rsidRPr="000E2538">
        <w:rPr>
          <w:rFonts w:cstheme="minorHAnsi"/>
          <w:i/>
        </w:rPr>
        <w:t>superficia</w:t>
      </w:r>
      <w:proofErr w:type="spellEnd"/>
      <w:r w:rsidRPr="000E2538">
        <w:rPr>
          <w:rFonts w:cstheme="minorHAnsi"/>
          <w:i/>
        </w:rPr>
        <w:t>, ambos departamentos se alquilaron durante todo el año 2011 a la empresa RICACAO, por al valor mensual de cada departamento de $3500. Cancelo los predios urbanos al Municipio por $900</w:t>
      </w:r>
    </w:p>
    <w:p w:rsidR="000E0D79" w:rsidRPr="000E2538" w:rsidRDefault="000E0D79" w:rsidP="000E0D79">
      <w:pPr>
        <w:pStyle w:val="Prrafodelista"/>
        <w:numPr>
          <w:ilvl w:val="1"/>
          <w:numId w:val="18"/>
        </w:numPr>
        <w:spacing w:line="360" w:lineRule="auto"/>
        <w:jc w:val="both"/>
        <w:rPr>
          <w:rFonts w:cstheme="minorHAnsi"/>
          <w:i/>
        </w:rPr>
      </w:pPr>
      <w:r w:rsidRPr="000E2538">
        <w:rPr>
          <w:rFonts w:cstheme="minorHAnsi"/>
          <w:i/>
        </w:rPr>
        <w:t>Encuentre el impuesto causado del año 2011</w:t>
      </w:r>
    </w:p>
    <w:p w:rsidR="000E0D79" w:rsidRDefault="000E0D79" w:rsidP="000E0D79">
      <w:pPr>
        <w:pStyle w:val="Prrafodelista"/>
        <w:numPr>
          <w:ilvl w:val="1"/>
          <w:numId w:val="18"/>
        </w:numPr>
        <w:spacing w:line="360" w:lineRule="auto"/>
        <w:jc w:val="both"/>
        <w:rPr>
          <w:rFonts w:cstheme="minorHAnsi"/>
          <w:i/>
        </w:rPr>
      </w:pPr>
      <w:r w:rsidRPr="000E2538">
        <w:rPr>
          <w:rFonts w:cstheme="minorHAnsi"/>
          <w:i/>
        </w:rPr>
        <w:t>Encuentre el impuesto por pagar</w:t>
      </w:r>
    </w:p>
    <w:p w:rsidR="000E2538" w:rsidRPr="000E2538" w:rsidRDefault="000E2538" w:rsidP="000E2538">
      <w:pPr>
        <w:pStyle w:val="Prrafodelista"/>
        <w:spacing w:line="360" w:lineRule="auto"/>
        <w:ind w:left="1440"/>
        <w:jc w:val="both"/>
        <w:rPr>
          <w:rFonts w:cstheme="minorHAnsi"/>
          <w:i/>
        </w:rPr>
      </w:pPr>
    </w:p>
    <w:p w:rsidR="000E0D79" w:rsidRPr="000E2538" w:rsidRDefault="000E0D79" w:rsidP="000E0D79">
      <w:pPr>
        <w:pStyle w:val="Prrafodelista"/>
        <w:numPr>
          <w:ilvl w:val="0"/>
          <w:numId w:val="18"/>
        </w:numPr>
        <w:spacing w:line="360" w:lineRule="auto"/>
        <w:jc w:val="both"/>
        <w:rPr>
          <w:rFonts w:cstheme="minorHAnsi"/>
          <w:b/>
          <w:i/>
        </w:rPr>
      </w:pPr>
      <w:r w:rsidRPr="000E2538">
        <w:rPr>
          <w:rFonts w:cstheme="minorHAnsi"/>
          <w:b/>
          <w:i/>
        </w:rPr>
        <w:t xml:space="preserve">Depreciación.- </w:t>
      </w:r>
      <w:r w:rsidRPr="000E2538">
        <w:rPr>
          <w:rFonts w:cstheme="minorHAnsi"/>
        </w:rPr>
        <w:t>ZUNINO S.A. adquiere una maquina empacadora de cajas el 16 de octubre del 2010 por $42.300, es espera que al finalizar los 6 años de vida útil la maquina pueda comercializarse en al menos $1200.  La compañía ha decidido trabajar por el método de línea recta.</w:t>
      </w:r>
    </w:p>
    <w:p w:rsidR="000E0D79" w:rsidRPr="000E2538" w:rsidRDefault="000E0D79" w:rsidP="000E0D79">
      <w:pPr>
        <w:pStyle w:val="Prrafodelista"/>
        <w:numPr>
          <w:ilvl w:val="1"/>
          <w:numId w:val="18"/>
        </w:numPr>
        <w:spacing w:line="360" w:lineRule="auto"/>
        <w:jc w:val="both"/>
        <w:rPr>
          <w:rFonts w:cstheme="minorHAnsi"/>
          <w:b/>
          <w:i/>
        </w:rPr>
      </w:pPr>
      <w:r w:rsidRPr="000E2538">
        <w:rPr>
          <w:rFonts w:cstheme="minorHAnsi"/>
        </w:rPr>
        <w:t>Prepare la tabla de depreciación</w:t>
      </w:r>
    </w:p>
    <w:p w:rsidR="000E0D79" w:rsidRPr="000E2538" w:rsidRDefault="000E2538" w:rsidP="000E0D79">
      <w:pPr>
        <w:pStyle w:val="Prrafodelista"/>
        <w:numPr>
          <w:ilvl w:val="1"/>
          <w:numId w:val="18"/>
        </w:numPr>
        <w:spacing w:line="360" w:lineRule="auto"/>
        <w:jc w:val="both"/>
        <w:rPr>
          <w:rFonts w:cstheme="minorHAnsi"/>
          <w:b/>
          <w:i/>
        </w:rPr>
      </w:pPr>
      <w:r w:rsidRPr="000E2538">
        <w:rPr>
          <w:rFonts w:cstheme="minorHAnsi"/>
        </w:rPr>
        <w:t>Realice la transacción del gasto de depreciación de la máquina para el año 2012</w:t>
      </w:r>
    </w:p>
    <w:p w:rsidR="000E2538" w:rsidRPr="000E2538" w:rsidRDefault="000E2538" w:rsidP="000E0D79">
      <w:pPr>
        <w:pStyle w:val="Prrafodelista"/>
        <w:numPr>
          <w:ilvl w:val="1"/>
          <w:numId w:val="18"/>
        </w:numPr>
        <w:spacing w:line="360" w:lineRule="auto"/>
        <w:jc w:val="both"/>
        <w:rPr>
          <w:rFonts w:cstheme="minorHAnsi"/>
          <w:b/>
          <w:i/>
        </w:rPr>
      </w:pPr>
      <w:r w:rsidRPr="000E2538">
        <w:rPr>
          <w:rFonts w:cstheme="minorHAnsi"/>
        </w:rPr>
        <w:t>El 23 de julio del 2013, se vende la maquina por $37,600. Realice la transacción.</w:t>
      </w:r>
    </w:p>
    <w:p w:rsidR="000E2538" w:rsidRPr="000E2538" w:rsidRDefault="000E2538" w:rsidP="000E2538">
      <w:pPr>
        <w:pStyle w:val="Prrafodelista"/>
        <w:spacing w:line="360" w:lineRule="auto"/>
        <w:ind w:left="1440"/>
        <w:jc w:val="both"/>
        <w:rPr>
          <w:rFonts w:cstheme="minorHAnsi"/>
          <w:b/>
          <w:i/>
        </w:rPr>
      </w:pPr>
    </w:p>
    <w:p w:rsidR="000E2538" w:rsidRPr="000E2538" w:rsidRDefault="000E2538" w:rsidP="000E2538">
      <w:pPr>
        <w:pStyle w:val="Prrafodelista"/>
        <w:numPr>
          <w:ilvl w:val="0"/>
          <w:numId w:val="18"/>
        </w:numPr>
        <w:spacing w:line="360" w:lineRule="auto"/>
        <w:jc w:val="both"/>
        <w:rPr>
          <w:rFonts w:cstheme="minorHAnsi"/>
          <w:b/>
          <w:i/>
        </w:rPr>
      </w:pPr>
      <w:r w:rsidRPr="000E2538">
        <w:rPr>
          <w:rFonts w:cstheme="minorHAnsi"/>
          <w:b/>
          <w:i/>
        </w:rPr>
        <w:t xml:space="preserve">Cuentas incobrables.-  </w:t>
      </w:r>
      <w:r w:rsidRPr="000E2538">
        <w:rPr>
          <w:rFonts w:cstheme="minorHAnsi"/>
        </w:rPr>
        <w:t>FUNKY FISH tiene al inicio del año 2012, un saldo en la cuenta de estimación de cuentas incobrables por ($500). La empresa desea minimizar el impacto tributario en este año y recopila información sobre sus ventas a créditos, cuentas por cobrar y cuentas impagas de los últimos 4 años.</w:t>
      </w:r>
    </w:p>
    <w:p w:rsidR="000E2538" w:rsidRPr="000E2538" w:rsidRDefault="000E2538" w:rsidP="000E2538">
      <w:pPr>
        <w:spacing w:line="360" w:lineRule="auto"/>
        <w:jc w:val="both"/>
        <w:rPr>
          <w:rFonts w:cstheme="minorHAnsi"/>
        </w:rPr>
      </w:pPr>
    </w:p>
    <w:p w:rsidR="000E2538" w:rsidRPr="000E2538" w:rsidRDefault="000E2538" w:rsidP="000E2538">
      <w:pPr>
        <w:spacing w:line="36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959"/>
        <w:gridCol w:w="3363"/>
        <w:gridCol w:w="2161"/>
        <w:gridCol w:w="2161"/>
      </w:tblGrid>
      <w:tr w:rsidR="000E2538" w:rsidRPr="000E2538" w:rsidTr="000E2538">
        <w:trPr>
          <w:jc w:val="center"/>
        </w:trPr>
        <w:tc>
          <w:tcPr>
            <w:tcW w:w="959" w:type="dxa"/>
          </w:tcPr>
          <w:p w:rsidR="000E2538" w:rsidRPr="000E2538" w:rsidRDefault="000E2538" w:rsidP="000E253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0E2538">
              <w:rPr>
                <w:rFonts w:cstheme="minorHAnsi"/>
                <w:b/>
              </w:rPr>
              <w:t>Año</w:t>
            </w:r>
          </w:p>
        </w:tc>
        <w:tc>
          <w:tcPr>
            <w:tcW w:w="3363" w:type="dxa"/>
          </w:tcPr>
          <w:p w:rsidR="000E2538" w:rsidRPr="000E2538" w:rsidRDefault="000E2538" w:rsidP="000E253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0E2538">
              <w:rPr>
                <w:rFonts w:cstheme="minorHAnsi"/>
                <w:b/>
              </w:rPr>
              <w:t>Cuentas por cobrar</w:t>
            </w:r>
          </w:p>
        </w:tc>
        <w:tc>
          <w:tcPr>
            <w:tcW w:w="2161" w:type="dxa"/>
          </w:tcPr>
          <w:p w:rsidR="000E2538" w:rsidRPr="000E2538" w:rsidRDefault="000E2538" w:rsidP="000E253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0E2538">
              <w:rPr>
                <w:rFonts w:cstheme="minorHAnsi"/>
                <w:b/>
              </w:rPr>
              <w:t>Ventas a crédito</w:t>
            </w:r>
          </w:p>
        </w:tc>
        <w:tc>
          <w:tcPr>
            <w:tcW w:w="2161" w:type="dxa"/>
          </w:tcPr>
          <w:p w:rsidR="000E2538" w:rsidRPr="000E2538" w:rsidRDefault="000E2538" w:rsidP="000E253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0E2538">
              <w:rPr>
                <w:rFonts w:cstheme="minorHAnsi"/>
                <w:b/>
              </w:rPr>
              <w:t>Cuentas impagas</w:t>
            </w:r>
          </w:p>
        </w:tc>
      </w:tr>
      <w:tr w:rsidR="000E2538" w:rsidRPr="000E2538" w:rsidTr="000E2538">
        <w:trPr>
          <w:jc w:val="center"/>
        </w:trPr>
        <w:tc>
          <w:tcPr>
            <w:tcW w:w="959" w:type="dxa"/>
          </w:tcPr>
          <w:p w:rsidR="000E2538" w:rsidRPr="000E2538" w:rsidRDefault="000E2538" w:rsidP="000E253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0E2538">
              <w:rPr>
                <w:rFonts w:cstheme="minorHAnsi"/>
                <w:b/>
              </w:rPr>
              <w:t>2008</w:t>
            </w:r>
          </w:p>
        </w:tc>
        <w:tc>
          <w:tcPr>
            <w:tcW w:w="3363" w:type="dxa"/>
          </w:tcPr>
          <w:p w:rsidR="000E2538" w:rsidRPr="000E2538" w:rsidRDefault="000E2538" w:rsidP="000E253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0E2538">
              <w:rPr>
                <w:rFonts w:cstheme="minorHAnsi"/>
                <w:b/>
              </w:rPr>
              <w:t>$23,700</w:t>
            </w:r>
          </w:p>
        </w:tc>
        <w:tc>
          <w:tcPr>
            <w:tcW w:w="2161" w:type="dxa"/>
          </w:tcPr>
          <w:p w:rsidR="000E2538" w:rsidRPr="000E2538" w:rsidRDefault="000E2538" w:rsidP="000E253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0E2538">
              <w:rPr>
                <w:rFonts w:cstheme="minorHAnsi"/>
                <w:b/>
              </w:rPr>
              <w:t>$67,900</w:t>
            </w:r>
          </w:p>
        </w:tc>
        <w:tc>
          <w:tcPr>
            <w:tcW w:w="2161" w:type="dxa"/>
          </w:tcPr>
          <w:p w:rsidR="000E2538" w:rsidRPr="000E2538" w:rsidRDefault="000E2538" w:rsidP="000E253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0E2538">
              <w:rPr>
                <w:rFonts w:cstheme="minorHAnsi"/>
                <w:b/>
              </w:rPr>
              <w:t>$450</w:t>
            </w:r>
          </w:p>
        </w:tc>
      </w:tr>
      <w:tr w:rsidR="000E2538" w:rsidRPr="000E2538" w:rsidTr="000E2538">
        <w:trPr>
          <w:jc w:val="center"/>
        </w:trPr>
        <w:tc>
          <w:tcPr>
            <w:tcW w:w="959" w:type="dxa"/>
          </w:tcPr>
          <w:p w:rsidR="000E2538" w:rsidRPr="000E2538" w:rsidRDefault="000E2538" w:rsidP="000E253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0E2538">
              <w:rPr>
                <w:rFonts w:cstheme="minorHAnsi"/>
                <w:b/>
              </w:rPr>
              <w:t>2009</w:t>
            </w:r>
          </w:p>
        </w:tc>
        <w:tc>
          <w:tcPr>
            <w:tcW w:w="3363" w:type="dxa"/>
          </w:tcPr>
          <w:p w:rsidR="000E2538" w:rsidRPr="000E2538" w:rsidRDefault="000E2538" w:rsidP="000E253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0E2538">
              <w:rPr>
                <w:rFonts w:cstheme="minorHAnsi"/>
                <w:b/>
              </w:rPr>
              <w:t>$27,100</w:t>
            </w:r>
          </w:p>
        </w:tc>
        <w:tc>
          <w:tcPr>
            <w:tcW w:w="2161" w:type="dxa"/>
          </w:tcPr>
          <w:p w:rsidR="000E2538" w:rsidRPr="000E2538" w:rsidRDefault="000E2538" w:rsidP="000E253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0E2538">
              <w:rPr>
                <w:rFonts w:cstheme="minorHAnsi"/>
                <w:b/>
              </w:rPr>
              <w:t>$76,300</w:t>
            </w:r>
          </w:p>
        </w:tc>
        <w:tc>
          <w:tcPr>
            <w:tcW w:w="2161" w:type="dxa"/>
          </w:tcPr>
          <w:p w:rsidR="000E2538" w:rsidRPr="000E2538" w:rsidRDefault="000E2538" w:rsidP="000E253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0E2538">
              <w:rPr>
                <w:rFonts w:cstheme="minorHAnsi"/>
                <w:b/>
              </w:rPr>
              <w:t>$670</w:t>
            </w:r>
          </w:p>
        </w:tc>
      </w:tr>
      <w:tr w:rsidR="000E2538" w:rsidRPr="000E2538" w:rsidTr="000E2538">
        <w:trPr>
          <w:jc w:val="center"/>
        </w:trPr>
        <w:tc>
          <w:tcPr>
            <w:tcW w:w="959" w:type="dxa"/>
          </w:tcPr>
          <w:p w:rsidR="000E2538" w:rsidRPr="000E2538" w:rsidRDefault="000E2538" w:rsidP="000E253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0E2538">
              <w:rPr>
                <w:rFonts w:cstheme="minorHAnsi"/>
                <w:b/>
              </w:rPr>
              <w:t>2010</w:t>
            </w:r>
          </w:p>
        </w:tc>
        <w:tc>
          <w:tcPr>
            <w:tcW w:w="3363" w:type="dxa"/>
          </w:tcPr>
          <w:p w:rsidR="000E2538" w:rsidRPr="000E2538" w:rsidRDefault="000E2538" w:rsidP="000E253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0E2538">
              <w:rPr>
                <w:rFonts w:cstheme="minorHAnsi"/>
                <w:b/>
              </w:rPr>
              <w:t>$28,345</w:t>
            </w:r>
          </w:p>
        </w:tc>
        <w:tc>
          <w:tcPr>
            <w:tcW w:w="2161" w:type="dxa"/>
          </w:tcPr>
          <w:p w:rsidR="000E2538" w:rsidRPr="000E2538" w:rsidRDefault="000E2538" w:rsidP="000E253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0E2538">
              <w:rPr>
                <w:rFonts w:cstheme="minorHAnsi"/>
                <w:b/>
              </w:rPr>
              <w:t>$79,100</w:t>
            </w:r>
          </w:p>
        </w:tc>
        <w:tc>
          <w:tcPr>
            <w:tcW w:w="2161" w:type="dxa"/>
          </w:tcPr>
          <w:p w:rsidR="000E2538" w:rsidRPr="000E2538" w:rsidRDefault="000E2538" w:rsidP="000E253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0E2538">
              <w:rPr>
                <w:rFonts w:cstheme="minorHAnsi"/>
                <w:b/>
              </w:rPr>
              <w:t>$1090</w:t>
            </w:r>
          </w:p>
        </w:tc>
      </w:tr>
      <w:tr w:rsidR="000E2538" w:rsidRPr="000E2538" w:rsidTr="000E2538">
        <w:trPr>
          <w:jc w:val="center"/>
        </w:trPr>
        <w:tc>
          <w:tcPr>
            <w:tcW w:w="959" w:type="dxa"/>
          </w:tcPr>
          <w:p w:rsidR="000E2538" w:rsidRPr="000E2538" w:rsidRDefault="000E2538" w:rsidP="000E253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0E2538">
              <w:rPr>
                <w:rFonts w:cstheme="minorHAnsi"/>
                <w:b/>
              </w:rPr>
              <w:t>2011</w:t>
            </w:r>
          </w:p>
        </w:tc>
        <w:tc>
          <w:tcPr>
            <w:tcW w:w="3363" w:type="dxa"/>
          </w:tcPr>
          <w:p w:rsidR="000E2538" w:rsidRPr="000E2538" w:rsidRDefault="000E2538" w:rsidP="000E253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0E2538">
              <w:rPr>
                <w:rFonts w:cstheme="minorHAnsi"/>
                <w:b/>
              </w:rPr>
              <w:t>$28,970</w:t>
            </w:r>
          </w:p>
        </w:tc>
        <w:tc>
          <w:tcPr>
            <w:tcW w:w="2161" w:type="dxa"/>
          </w:tcPr>
          <w:p w:rsidR="000E2538" w:rsidRPr="000E2538" w:rsidRDefault="000E2538" w:rsidP="000E253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0E2538">
              <w:rPr>
                <w:rFonts w:cstheme="minorHAnsi"/>
                <w:b/>
              </w:rPr>
              <w:t>$84,200</w:t>
            </w:r>
          </w:p>
        </w:tc>
        <w:tc>
          <w:tcPr>
            <w:tcW w:w="2161" w:type="dxa"/>
          </w:tcPr>
          <w:p w:rsidR="000E2538" w:rsidRPr="000E2538" w:rsidRDefault="000E2538" w:rsidP="000E253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0E2538">
              <w:rPr>
                <w:rFonts w:cstheme="minorHAnsi"/>
                <w:b/>
              </w:rPr>
              <w:t>$1355</w:t>
            </w:r>
          </w:p>
        </w:tc>
      </w:tr>
    </w:tbl>
    <w:p w:rsidR="000E2538" w:rsidRPr="000E2538" w:rsidRDefault="000E2538" w:rsidP="000E2538">
      <w:pPr>
        <w:spacing w:line="360" w:lineRule="auto"/>
        <w:jc w:val="center"/>
        <w:rPr>
          <w:rFonts w:cstheme="minorHAnsi"/>
          <w:b/>
        </w:rPr>
      </w:pPr>
    </w:p>
    <w:p w:rsidR="000E2538" w:rsidRPr="000E2538" w:rsidRDefault="000E2538" w:rsidP="000E2538">
      <w:pPr>
        <w:spacing w:line="360" w:lineRule="auto"/>
        <w:jc w:val="both"/>
        <w:rPr>
          <w:rFonts w:cstheme="minorHAnsi"/>
        </w:rPr>
      </w:pPr>
      <w:r w:rsidRPr="000E2538">
        <w:rPr>
          <w:rFonts w:cstheme="minorHAnsi"/>
        </w:rPr>
        <w:t xml:space="preserve">En el año 2012 se espera que las ventas alcancen </w:t>
      </w:r>
      <w:proofErr w:type="gramStart"/>
      <w:r w:rsidRPr="000E2538">
        <w:rPr>
          <w:rFonts w:cstheme="minorHAnsi"/>
        </w:rPr>
        <w:t>los</w:t>
      </w:r>
      <w:proofErr w:type="gramEnd"/>
      <w:r w:rsidRPr="000E2538">
        <w:rPr>
          <w:rFonts w:cstheme="minorHAnsi"/>
        </w:rPr>
        <w:t xml:space="preserve"> $120.000, de las cuales el 85% es a crédito, la estadística muestra que las cuentas por cobrar al final del año representan el 36,5% de las ventas a crédito. Con esta información</w:t>
      </w:r>
    </w:p>
    <w:p w:rsidR="000E2538" w:rsidRPr="000E2538" w:rsidRDefault="000E2538" w:rsidP="000E2538">
      <w:pPr>
        <w:pStyle w:val="Prrafodelista"/>
        <w:numPr>
          <w:ilvl w:val="1"/>
          <w:numId w:val="18"/>
        </w:numPr>
        <w:spacing w:line="360" w:lineRule="auto"/>
        <w:jc w:val="both"/>
        <w:rPr>
          <w:rFonts w:cstheme="minorHAnsi"/>
          <w:b/>
          <w:i/>
        </w:rPr>
      </w:pPr>
      <w:r w:rsidRPr="000E2538">
        <w:rPr>
          <w:rFonts w:cstheme="minorHAnsi"/>
        </w:rPr>
        <w:t>El porcentaje de cuentas incobrables basada en las cuentas por cobrar</w:t>
      </w:r>
    </w:p>
    <w:p w:rsidR="000E2538" w:rsidRPr="000E2538" w:rsidRDefault="000E2538" w:rsidP="000E2538">
      <w:pPr>
        <w:pStyle w:val="Prrafodelista"/>
        <w:numPr>
          <w:ilvl w:val="1"/>
          <w:numId w:val="18"/>
        </w:numPr>
        <w:spacing w:line="360" w:lineRule="auto"/>
        <w:jc w:val="both"/>
        <w:rPr>
          <w:rFonts w:cstheme="minorHAnsi"/>
          <w:b/>
          <w:i/>
        </w:rPr>
      </w:pPr>
      <w:r w:rsidRPr="000E2538">
        <w:rPr>
          <w:rFonts w:cstheme="minorHAnsi"/>
        </w:rPr>
        <w:t>El porcentaje de cuentas incobrables basada en las ventas a crédito</w:t>
      </w:r>
    </w:p>
    <w:p w:rsidR="000E2538" w:rsidRPr="000E2538" w:rsidRDefault="000E2538" w:rsidP="000E2538">
      <w:pPr>
        <w:pStyle w:val="Prrafodelista"/>
        <w:numPr>
          <w:ilvl w:val="1"/>
          <w:numId w:val="18"/>
        </w:numPr>
        <w:spacing w:line="360" w:lineRule="auto"/>
        <w:jc w:val="both"/>
        <w:rPr>
          <w:rFonts w:cstheme="minorHAnsi"/>
          <w:b/>
          <w:i/>
        </w:rPr>
      </w:pPr>
      <w:r w:rsidRPr="000E2538">
        <w:rPr>
          <w:rFonts w:cstheme="minorHAnsi"/>
        </w:rPr>
        <w:t>Cuál de los dos métodos es el ideal para FUNKY FISH en el año 2012.  Explique</w:t>
      </w:r>
    </w:p>
    <w:p w:rsidR="000E2538" w:rsidRPr="000E2538" w:rsidRDefault="000E2538" w:rsidP="000E2538">
      <w:pPr>
        <w:spacing w:line="360" w:lineRule="auto"/>
        <w:jc w:val="both"/>
        <w:rPr>
          <w:rFonts w:cstheme="minorHAnsi"/>
        </w:rPr>
      </w:pPr>
    </w:p>
    <w:p w:rsidR="000E2538" w:rsidRPr="000E2538" w:rsidRDefault="000E2538" w:rsidP="000E2538">
      <w:pPr>
        <w:spacing w:line="360" w:lineRule="auto"/>
        <w:jc w:val="both"/>
        <w:rPr>
          <w:rFonts w:cstheme="minorHAnsi"/>
        </w:rPr>
      </w:pPr>
    </w:p>
    <w:sectPr w:rsidR="000E2538" w:rsidRPr="000E2538" w:rsidSect="000E253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7D7" w:rsidRDefault="00F237D7" w:rsidP="00B065F8">
      <w:pPr>
        <w:spacing w:after="0" w:line="240" w:lineRule="auto"/>
      </w:pPr>
      <w:r>
        <w:separator/>
      </w:r>
    </w:p>
  </w:endnote>
  <w:endnote w:type="continuationSeparator" w:id="0">
    <w:p w:rsidR="00F237D7" w:rsidRDefault="00F237D7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86" w:rsidRDefault="00E82D86">
    <w:pPr>
      <w:pStyle w:val="Piedepgina"/>
      <w:rPr>
        <w:color w:val="0070C0"/>
        <w:lang w:val="es-MX"/>
      </w:rPr>
    </w:pPr>
    <w:r>
      <w:rPr>
        <w:lang w:val="es-MX"/>
      </w:rPr>
      <w:t xml:space="preserve">Examen </w:t>
    </w:r>
    <w:r w:rsidR="00EA7B7B">
      <w:rPr>
        <w:lang w:val="es-MX"/>
      </w:rPr>
      <w:t xml:space="preserve">de Mejoramiento de </w:t>
    </w:r>
    <w:r>
      <w:rPr>
        <w:lang w:val="es-MX"/>
      </w:rPr>
      <w:t>Contabilidad II</w:t>
    </w:r>
    <w:r>
      <w:rPr>
        <w:lang w:val="es-MX"/>
      </w:rPr>
      <w:tab/>
    </w:r>
    <w:r>
      <w:rPr>
        <w:lang w:val="es-MX"/>
      </w:rPr>
      <w:tab/>
    </w:r>
  </w:p>
  <w:p w:rsidR="00E82D86" w:rsidRPr="00B065F8" w:rsidRDefault="00E82D86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="00EA7B7B">
      <w:rPr>
        <w:color w:val="0070C0"/>
        <w:lang w:val="es-MX"/>
      </w:rPr>
      <w:t>16</w:t>
    </w:r>
    <w:r>
      <w:rPr>
        <w:color w:val="0070C0"/>
        <w:lang w:val="es-MX"/>
      </w:rPr>
      <w:t>-02-12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7D7" w:rsidRDefault="00F237D7" w:rsidP="00B065F8">
      <w:pPr>
        <w:spacing w:after="0" w:line="240" w:lineRule="auto"/>
      </w:pPr>
      <w:r>
        <w:separator/>
      </w:r>
    </w:p>
  </w:footnote>
  <w:footnote w:type="continuationSeparator" w:id="0">
    <w:p w:rsidR="00F237D7" w:rsidRDefault="00F237D7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86" w:rsidRDefault="00E82D86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5572125</wp:posOffset>
          </wp:positionH>
          <wp:positionV relativeFrom="paragraph">
            <wp:posOffset>-268605</wp:posOffset>
          </wp:positionV>
          <wp:extent cx="1143000" cy="1076325"/>
          <wp:effectExtent l="19050" t="0" r="0" b="0"/>
          <wp:wrapThrough wrapText="bothSides">
            <wp:wrapPolygon edited="0">
              <wp:start x="-360" y="0"/>
              <wp:lineTo x="-360" y="21409"/>
              <wp:lineTo x="21600" y="21409"/>
              <wp:lineTo x="21600" y="0"/>
              <wp:lineTo x="-36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E82D86" w:rsidRDefault="00E82D86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E82D86" w:rsidRDefault="00E82D8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52E4"/>
    <w:multiLevelType w:val="hybridMultilevel"/>
    <w:tmpl w:val="917823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76B56"/>
    <w:multiLevelType w:val="hybridMultilevel"/>
    <w:tmpl w:val="C29EC3E6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3324B1"/>
    <w:multiLevelType w:val="hybridMultilevel"/>
    <w:tmpl w:val="C29EC3E6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795AE9"/>
    <w:multiLevelType w:val="hybridMultilevel"/>
    <w:tmpl w:val="C29EC3E6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2B4DDB"/>
    <w:multiLevelType w:val="hybridMultilevel"/>
    <w:tmpl w:val="2DBAA4B2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A44599"/>
    <w:multiLevelType w:val="hybridMultilevel"/>
    <w:tmpl w:val="03AA09C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D5A44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851FD"/>
    <w:multiLevelType w:val="hybridMultilevel"/>
    <w:tmpl w:val="C29EC3E6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406F1A"/>
    <w:multiLevelType w:val="hybridMultilevel"/>
    <w:tmpl w:val="C29EC3E6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C73924"/>
    <w:multiLevelType w:val="hybridMultilevel"/>
    <w:tmpl w:val="FF064060"/>
    <w:lvl w:ilvl="0" w:tplc="0C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EA7065"/>
    <w:multiLevelType w:val="hybridMultilevel"/>
    <w:tmpl w:val="26BEB9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027C6"/>
    <w:multiLevelType w:val="hybridMultilevel"/>
    <w:tmpl w:val="BC7ECBB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33446"/>
    <w:multiLevelType w:val="hybridMultilevel"/>
    <w:tmpl w:val="2A88FBE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04F42"/>
    <w:multiLevelType w:val="hybridMultilevel"/>
    <w:tmpl w:val="DE7494A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27B56"/>
    <w:multiLevelType w:val="hybridMultilevel"/>
    <w:tmpl w:val="B8564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A5AD0"/>
    <w:multiLevelType w:val="hybridMultilevel"/>
    <w:tmpl w:val="73061E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B1003"/>
    <w:multiLevelType w:val="hybridMultilevel"/>
    <w:tmpl w:val="8898D28E"/>
    <w:lvl w:ilvl="0" w:tplc="B87CED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1C42D8"/>
    <w:multiLevelType w:val="hybridMultilevel"/>
    <w:tmpl w:val="E4F4E4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F437B"/>
    <w:multiLevelType w:val="hybridMultilevel"/>
    <w:tmpl w:val="C29EC3E6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0"/>
  </w:num>
  <w:num w:numId="5">
    <w:abstractNumId w:val="3"/>
  </w:num>
  <w:num w:numId="6">
    <w:abstractNumId w:val="2"/>
  </w:num>
  <w:num w:numId="7">
    <w:abstractNumId w:val="7"/>
  </w:num>
  <w:num w:numId="8">
    <w:abstractNumId w:val="17"/>
  </w:num>
  <w:num w:numId="9">
    <w:abstractNumId w:val="1"/>
  </w:num>
  <w:num w:numId="10">
    <w:abstractNumId w:val="4"/>
  </w:num>
  <w:num w:numId="11">
    <w:abstractNumId w:val="5"/>
  </w:num>
  <w:num w:numId="12">
    <w:abstractNumId w:val="16"/>
  </w:num>
  <w:num w:numId="13">
    <w:abstractNumId w:val="12"/>
  </w:num>
  <w:num w:numId="14">
    <w:abstractNumId w:val="6"/>
  </w:num>
  <w:num w:numId="15">
    <w:abstractNumId w:val="0"/>
  </w:num>
  <w:num w:numId="16">
    <w:abstractNumId w:val="11"/>
  </w:num>
  <w:num w:numId="17">
    <w:abstractNumId w:val="1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1D1"/>
    <w:rsid w:val="0009488F"/>
    <w:rsid w:val="000B5D3E"/>
    <w:rsid w:val="000E0D79"/>
    <w:rsid w:val="000E2538"/>
    <w:rsid w:val="000F5781"/>
    <w:rsid w:val="001650D5"/>
    <w:rsid w:val="00216F99"/>
    <w:rsid w:val="002320BE"/>
    <w:rsid w:val="00257CE4"/>
    <w:rsid w:val="00264AB3"/>
    <w:rsid w:val="00345572"/>
    <w:rsid w:val="00363AFE"/>
    <w:rsid w:val="003677DD"/>
    <w:rsid w:val="004034B8"/>
    <w:rsid w:val="00453660"/>
    <w:rsid w:val="00463F62"/>
    <w:rsid w:val="004E24C5"/>
    <w:rsid w:val="00515670"/>
    <w:rsid w:val="005173EA"/>
    <w:rsid w:val="00540369"/>
    <w:rsid w:val="00590B78"/>
    <w:rsid w:val="005E032C"/>
    <w:rsid w:val="005E317B"/>
    <w:rsid w:val="0071512B"/>
    <w:rsid w:val="007E31D1"/>
    <w:rsid w:val="0086782C"/>
    <w:rsid w:val="008C6AA7"/>
    <w:rsid w:val="0090396A"/>
    <w:rsid w:val="0091548A"/>
    <w:rsid w:val="00921517"/>
    <w:rsid w:val="00B065F8"/>
    <w:rsid w:val="00B17AFC"/>
    <w:rsid w:val="00BC240C"/>
    <w:rsid w:val="00C6058A"/>
    <w:rsid w:val="00CE1DB3"/>
    <w:rsid w:val="00D162FB"/>
    <w:rsid w:val="00D64A62"/>
    <w:rsid w:val="00D748A4"/>
    <w:rsid w:val="00D868F2"/>
    <w:rsid w:val="00D933D7"/>
    <w:rsid w:val="00E82D86"/>
    <w:rsid w:val="00E94D53"/>
    <w:rsid w:val="00EA7B7B"/>
    <w:rsid w:val="00EF04B7"/>
    <w:rsid w:val="00F039D7"/>
    <w:rsid w:val="00F237D7"/>
    <w:rsid w:val="00F40F03"/>
    <w:rsid w:val="00F638C4"/>
    <w:rsid w:val="00FD0FB9"/>
    <w:rsid w:val="00FE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1650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E79AE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Kary</cp:lastModifiedBy>
  <cp:revision>2</cp:revision>
  <cp:lastPrinted>2012-01-23T18:10:00Z</cp:lastPrinted>
  <dcterms:created xsi:type="dcterms:W3CDTF">2012-02-15T19:32:00Z</dcterms:created>
  <dcterms:modified xsi:type="dcterms:W3CDTF">2012-02-15T19:32:00Z</dcterms:modified>
</cp:coreProperties>
</file>