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04" w:rsidRDefault="007B5C16" w:rsidP="00E61765">
      <w:pPr>
        <w:spacing w:after="0" w:line="240" w:lineRule="auto"/>
        <w:jc w:val="center"/>
      </w:pPr>
      <w:r w:rsidRPr="007B5C16">
        <w:t>"Como estudiante de FEN me comprometo a actuar con h</w:t>
      </w:r>
      <w:r>
        <w:t>onestidad, por eso no copio ni dejo copiar".</w:t>
      </w:r>
    </w:p>
    <w:p w:rsidR="0064549C" w:rsidRDefault="0064549C" w:rsidP="00E61765">
      <w:pPr>
        <w:spacing w:after="0" w:line="240" w:lineRule="auto"/>
        <w:jc w:val="center"/>
      </w:pPr>
    </w:p>
    <w:p w:rsidR="007B5C16" w:rsidRDefault="0064549C" w:rsidP="0064549C">
      <w:pPr>
        <w:spacing w:after="0" w:line="240" w:lineRule="auto"/>
        <w:jc w:val="center"/>
      </w:pPr>
      <w:r>
        <w:t>NOMBRE:</w:t>
      </w:r>
      <w:r w:rsidR="007B5C16">
        <w:t>___________________________</w:t>
      </w:r>
      <w:r>
        <w:t>____________</w:t>
      </w:r>
      <w:r w:rsidR="007B5C16">
        <w:t>______</w:t>
      </w:r>
      <w:r>
        <w:t xml:space="preserve"> FIRMA</w:t>
      </w:r>
      <w:r w:rsidR="007B5C16">
        <w:t>:_________________________</w:t>
      </w:r>
    </w:p>
    <w:p w:rsidR="007B5C16" w:rsidRDefault="007B5C16" w:rsidP="00E61765">
      <w:pPr>
        <w:spacing w:after="0" w:line="240" w:lineRule="auto"/>
      </w:pPr>
    </w:p>
    <w:p w:rsidR="00811B66" w:rsidRDefault="007B5C16" w:rsidP="00E61765">
      <w:pPr>
        <w:spacing w:after="0" w:line="240" w:lineRule="auto"/>
        <w:jc w:val="both"/>
      </w:pPr>
      <w:r>
        <w:t xml:space="preserve">1.  </w:t>
      </w:r>
      <w:r w:rsidR="00811B66">
        <w:t>Considere la siguiente información para calcular el costo de oportunidad de la inversión en determinado proyecto de su empresa:</w:t>
      </w:r>
      <w:r w:rsidR="00F543CA">
        <w:t xml:space="preserve">   </w:t>
      </w:r>
      <w:r w:rsidR="00811B66">
        <w:t xml:space="preserve">Riesgo </w:t>
      </w:r>
      <w:r w:rsidR="008A7DC7">
        <w:t>País</w:t>
      </w:r>
      <w:r w:rsidR="00811B66">
        <w:t xml:space="preserve"> de Ecuador 7</w:t>
      </w:r>
      <w:r w:rsidR="00A7458C">
        <w:t>9</w:t>
      </w:r>
      <w:r w:rsidR="00811B66">
        <w:t>5.5</w:t>
      </w:r>
      <w:r w:rsidR="00F543CA">
        <w:t xml:space="preserve"> puntos</w:t>
      </w:r>
      <w:r w:rsidR="00811B66">
        <w:t xml:space="preserve">, </w:t>
      </w:r>
      <w:r w:rsidR="008A7DC7">
        <w:t xml:space="preserve">Bono a 10 </w:t>
      </w:r>
      <w:r w:rsidR="00F543CA">
        <w:t>años</w:t>
      </w:r>
      <w:r w:rsidR="008A7DC7">
        <w:t xml:space="preserve"> plazo de EEUU</w:t>
      </w:r>
      <w:r w:rsidR="00A7458C">
        <w:t xml:space="preserve"> 1.92</w:t>
      </w:r>
      <w:r w:rsidR="00F543CA">
        <w:t>%, prima por r</w:t>
      </w:r>
      <w:r w:rsidR="00A7458C">
        <w:t>iesgo del mercado de valores 9</w:t>
      </w:r>
      <w:r w:rsidR="00F543CA">
        <w:t>%.</w:t>
      </w:r>
    </w:p>
    <w:p w:rsidR="00E61765" w:rsidRDefault="00E61765" w:rsidP="00E61765">
      <w:pPr>
        <w:spacing w:after="0" w:line="240" w:lineRule="auto"/>
        <w:jc w:val="both"/>
      </w:pPr>
    </w:p>
    <w:p w:rsidR="00F543CA" w:rsidRDefault="009B0822" w:rsidP="00E61765">
      <w:pPr>
        <w:spacing w:after="0" w:line="240" w:lineRule="auto"/>
        <w:jc w:val="both"/>
      </w:pPr>
      <w:r>
        <w:t>Además</w:t>
      </w:r>
      <w:r w:rsidR="00F543CA">
        <w:t xml:space="preserve"> </w:t>
      </w:r>
      <w:r>
        <w:t xml:space="preserve">ha elegido como empresas comparables para su estudio </w:t>
      </w:r>
      <w:r w:rsidR="008812FE">
        <w:t>a las siguientes</w:t>
      </w:r>
      <w:r>
        <w:t>:</w:t>
      </w:r>
    </w:p>
    <w:p w:rsidR="00E61765" w:rsidRDefault="00E61765" w:rsidP="00E61765">
      <w:pPr>
        <w:spacing w:after="0" w:line="240" w:lineRule="auto"/>
        <w:jc w:val="both"/>
      </w:pPr>
    </w:p>
    <w:tbl>
      <w:tblPr>
        <w:tblW w:w="9041" w:type="dxa"/>
        <w:jc w:val="center"/>
        <w:tblInd w:w="-2203" w:type="dxa"/>
        <w:tblCellMar>
          <w:left w:w="70" w:type="dxa"/>
          <w:right w:w="70" w:type="dxa"/>
        </w:tblCellMar>
        <w:tblLook w:val="04A0"/>
      </w:tblPr>
      <w:tblGrid>
        <w:gridCol w:w="1005"/>
        <w:gridCol w:w="696"/>
        <w:gridCol w:w="2396"/>
        <w:gridCol w:w="1074"/>
        <w:gridCol w:w="2614"/>
        <w:gridCol w:w="1384"/>
      </w:tblGrid>
      <w:tr w:rsidR="00E61765" w:rsidRPr="009B0822" w:rsidTr="00BD50FB">
        <w:trPr>
          <w:trHeight w:val="318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EMPRESA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Beta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Utilidad </w:t>
            </w:r>
            <w:r w:rsidR="00BD50FB">
              <w:rPr>
                <w:rFonts w:ascii="Calibri" w:eastAsia="Times New Roman" w:hAnsi="Calibri" w:cs="Calibri"/>
                <w:color w:val="000000"/>
                <w:lang w:eastAsia="es-ES"/>
              </w:rPr>
              <w:t>antes impuestos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Impuestos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22" w:rsidRPr="009B0822" w:rsidRDefault="00E61765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Razón</w:t>
            </w:r>
            <w:r w:rsidR="009B0822"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deuda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Total activos</w:t>
            </w:r>
          </w:p>
        </w:tc>
      </w:tr>
      <w:tr w:rsidR="009B0822" w:rsidRPr="009B0822" w:rsidTr="00BD50FB">
        <w:trPr>
          <w:trHeight w:val="300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XYZ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1,34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345.700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96.796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1,16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1.302.000</w:t>
            </w:r>
          </w:p>
        </w:tc>
      </w:tr>
      <w:tr w:rsidR="009B0822" w:rsidRPr="009B0822" w:rsidTr="00BD50FB">
        <w:trPr>
          <w:trHeight w:val="300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ABC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1,28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275.800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88.256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0,87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875.400</w:t>
            </w:r>
          </w:p>
        </w:tc>
      </w:tr>
      <w:tr w:rsidR="009B0822" w:rsidRPr="009B0822" w:rsidTr="00BD50FB">
        <w:trPr>
          <w:trHeight w:val="300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JLK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1,17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358.930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89.733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0,95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22" w:rsidRPr="009B0822" w:rsidRDefault="009B0822" w:rsidP="00E617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B0822">
              <w:rPr>
                <w:rFonts w:ascii="Calibri" w:eastAsia="Times New Roman" w:hAnsi="Calibri" w:cs="Calibri"/>
                <w:color w:val="000000"/>
                <w:lang w:eastAsia="es-ES"/>
              </w:rPr>
              <w:t>1.020.300</w:t>
            </w:r>
          </w:p>
        </w:tc>
      </w:tr>
    </w:tbl>
    <w:p w:rsidR="00E61765" w:rsidRDefault="00E61765" w:rsidP="00E61765">
      <w:pPr>
        <w:spacing w:after="0" w:line="240" w:lineRule="auto"/>
        <w:jc w:val="both"/>
      </w:pPr>
    </w:p>
    <w:p w:rsidR="009B0822" w:rsidRDefault="008812FE" w:rsidP="00E61765">
      <w:pPr>
        <w:spacing w:after="0" w:line="240" w:lineRule="auto"/>
        <w:jc w:val="both"/>
      </w:pPr>
      <w:r>
        <w:t>El nivel de endeudamiento del proyecto se espera que s</w:t>
      </w:r>
      <w:r w:rsidR="00BD50FB">
        <w:t>ea del 5</w:t>
      </w:r>
      <w:r>
        <w:t>0%, con una política de</w:t>
      </w:r>
      <w:r w:rsidR="00BD50FB">
        <w:t xml:space="preserve"> reinversión de utilidades del 4</w:t>
      </w:r>
      <w:r>
        <w:t>0%.</w:t>
      </w:r>
      <w:r w:rsidR="00E61765">
        <w:t xml:space="preserve">  Calcule:</w:t>
      </w:r>
    </w:p>
    <w:p w:rsidR="00E61765" w:rsidRDefault="00E61765" w:rsidP="00E61765">
      <w:pPr>
        <w:spacing w:after="0" w:line="240" w:lineRule="auto"/>
        <w:jc w:val="both"/>
      </w:pPr>
    </w:p>
    <w:p w:rsidR="00E61765" w:rsidRDefault="00E61765" w:rsidP="00E61765">
      <w:pPr>
        <w:spacing w:after="0" w:line="240" w:lineRule="auto"/>
        <w:jc w:val="both"/>
      </w:pPr>
      <w:r>
        <w:t>a)</w:t>
      </w:r>
      <w:r w:rsidR="00FD0428">
        <w:t xml:space="preserve"> </w:t>
      </w:r>
      <w:r>
        <w:t>Tasa del activo libre de riesgo para Ecuador</w:t>
      </w:r>
      <w:r w:rsidR="001774BA">
        <w:t xml:space="preserve"> (2 puntos).</w:t>
      </w:r>
    </w:p>
    <w:p w:rsidR="00E61765" w:rsidRDefault="00E61765" w:rsidP="00E61765">
      <w:pPr>
        <w:spacing w:after="0" w:line="240" w:lineRule="auto"/>
        <w:jc w:val="both"/>
      </w:pPr>
      <w:r>
        <w:t>b) Beta de los activos e interprételo</w:t>
      </w:r>
      <w:r w:rsidR="00C75544">
        <w:t xml:space="preserve"> (10</w:t>
      </w:r>
      <w:r w:rsidR="001774BA">
        <w:t xml:space="preserve"> puntos)</w:t>
      </w:r>
      <w:r>
        <w:t>.</w:t>
      </w:r>
    </w:p>
    <w:p w:rsidR="00E61765" w:rsidRDefault="00FD0428" w:rsidP="00E61765">
      <w:pPr>
        <w:spacing w:after="0" w:line="240" w:lineRule="auto"/>
        <w:jc w:val="both"/>
      </w:pPr>
      <w:r>
        <w:t>c)</w:t>
      </w:r>
      <w:r w:rsidR="00E61765">
        <w:t xml:space="preserve">  Beta de su proyecto e interprételo</w:t>
      </w:r>
      <w:r w:rsidR="00C75544">
        <w:t xml:space="preserve"> (5</w:t>
      </w:r>
      <w:r w:rsidR="001774BA">
        <w:t xml:space="preserve"> puntos)</w:t>
      </w:r>
      <w:r w:rsidR="00E61765">
        <w:t>.</w:t>
      </w:r>
    </w:p>
    <w:p w:rsidR="00C75544" w:rsidRDefault="00E61765" w:rsidP="00E61765">
      <w:pPr>
        <w:spacing w:after="0" w:line="240" w:lineRule="auto"/>
        <w:jc w:val="both"/>
      </w:pPr>
      <w:r>
        <w:t xml:space="preserve">d) </w:t>
      </w:r>
      <w:r w:rsidR="00C75544">
        <w:t>Rentabilidad de su proyecto e interprételo (5 puntos).</w:t>
      </w:r>
    </w:p>
    <w:p w:rsidR="00E61765" w:rsidRDefault="00C75544" w:rsidP="00E61765">
      <w:pPr>
        <w:spacing w:after="0" w:line="240" w:lineRule="auto"/>
        <w:jc w:val="both"/>
      </w:pPr>
      <w:r>
        <w:t xml:space="preserve">e) </w:t>
      </w:r>
      <w:r w:rsidR="00E61765">
        <w:t>Prima por riesgo de su proyecto e interprételo</w:t>
      </w:r>
      <w:r w:rsidR="001774BA">
        <w:t xml:space="preserve"> (4 puntos)</w:t>
      </w:r>
      <w:r w:rsidR="00E61765">
        <w:t>.</w:t>
      </w:r>
    </w:p>
    <w:p w:rsidR="00E61765" w:rsidRDefault="00C75544" w:rsidP="00E61765">
      <w:pPr>
        <w:spacing w:after="0" w:line="240" w:lineRule="auto"/>
        <w:jc w:val="both"/>
      </w:pPr>
      <w:r>
        <w:t>f</w:t>
      </w:r>
      <w:r w:rsidR="00FD0428">
        <w:t>) Si el riesgo país aumentara 100 puntos, en cuánto variaría la rentabilidad del proyecto?, asumiendo que el mercado de valores se ajusta ante esta noticia</w:t>
      </w:r>
      <w:r w:rsidR="001774BA">
        <w:t xml:space="preserve"> (3 puntos)</w:t>
      </w:r>
      <w:r w:rsidR="00FD0428">
        <w:t>.</w:t>
      </w:r>
    </w:p>
    <w:p w:rsidR="00FD0428" w:rsidRDefault="00C75544" w:rsidP="00E61765">
      <w:pPr>
        <w:spacing w:after="0" w:line="240" w:lineRule="auto"/>
        <w:jc w:val="both"/>
      </w:pPr>
      <w:r>
        <w:t>g</w:t>
      </w:r>
      <w:r w:rsidR="001774BA">
        <w:t>)  Calculando la TIR del</w:t>
      </w:r>
      <w:r w:rsidR="00A7458C">
        <w:t xml:space="preserve"> proyecto, se obtuvo que es de </w:t>
      </w:r>
      <w:r w:rsidR="001774BA">
        <w:t>1</w:t>
      </w:r>
      <w:r w:rsidR="00A7458C">
        <w:t>9</w:t>
      </w:r>
      <w:r w:rsidR="001774BA">
        <w:t>%, debería aceptarlo de acuerdo a sus cálculos</w:t>
      </w:r>
      <w:r>
        <w:t xml:space="preserve"> </w:t>
      </w:r>
      <w:proofErr w:type="spellStart"/>
      <w:r>
        <w:t>iniciales</w:t>
      </w:r>
      <w:proofErr w:type="spellEnd"/>
      <w:r w:rsidR="001774BA">
        <w:t>?.  Justifique su respuesta (3 puntos).</w:t>
      </w:r>
    </w:p>
    <w:p w:rsidR="001774BA" w:rsidRDefault="00C75544" w:rsidP="00E61765">
      <w:pPr>
        <w:spacing w:after="0" w:line="240" w:lineRule="auto"/>
        <w:jc w:val="both"/>
      </w:pPr>
      <w:r>
        <w:t>h</w:t>
      </w:r>
      <w:r w:rsidR="001774BA">
        <w:t xml:space="preserve">)  En caso de no aceptarlo, </w:t>
      </w:r>
      <w:r w:rsidR="00A7458C">
        <w:t xml:space="preserve">cambiaría </w:t>
      </w:r>
      <w:r w:rsidR="001774BA">
        <w:t xml:space="preserve"> </w:t>
      </w:r>
      <w:r w:rsidR="00A7458C">
        <w:t xml:space="preserve">su respuesta si disminuye el endeudamiento al 30% </w:t>
      </w:r>
      <w:r w:rsidR="001774BA">
        <w:t>(4 puntos).</w:t>
      </w:r>
    </w:p>
    <w:p w:rsidR="001774BA" w:rsidRDefault="00E94531" w:rsidP="00E61765">
      <w:pPr>
        <w:spacing w:after="0" w:line="240" w:lineRule="auto"/>
        <w:jc w:val="both"/>
      </w:pPr>
      <w:r>
        <w:t>BONO DE 5</w:t>
      </w:r>
      <w:r w:rsidR="00C75544">
        <w:t xml:space="preserve"> PUNTOS:  En caso de no aceptar el proyecto en el literal g, y de no poder cambiar el nivel de endeudamiento inicial (60%), que política de dividendos podría utilizar para que el proyecto sea factible?.</w:t>
      </w:r>
      <w:r>
        <w:t xml:space="preserve">  Sería esta una solución viable?, justifique su respuesta.</w:t>
      </w:r>
    </w:p>
    <w:p w:rsidR="00E61765" w:rsidRDefault="00E61765" w:rsidP="00E61765">
      <w:pPr>
        <w:spacing w:after="0" w:line="240" w:lineRule="auto"/>
        <w:jc w:val="both"/>
      </w:pPr>
    </w:p>
    <w:p w:rsidR="0064549C" w:rsidRDefault="00E94531" w:rsidP="00E61765">
      <w:pPr>
        <w:spacing w:after="0" w:line="240" w:lineRule="auto"/>
        <w:jc w:val="both"/>
      </w:pPr>
      <w:r>
        <w:t>2.  Calcule</w:t>
      </w:r>
      <w:r w:rsidR="0064549C">
        <w:t xml:space="preserve"> ahora la TMAR de un portafolio conformado por tres acciones, considerando que cada una es</w:t>
      </w:r>
      <w:r>
        <w:t xml:space="preserve"> sensible a tres factores y para los cuales posee la siguiente información:</w:t>
      </w:r>
    </w:p>
    <w:p w:rsidR="0064549C" w:rsidRDefault="00E94531" w:rsidP="00E61765">
      <w:pPr>
        <w:spacing w:after="0" w:line="240" w:lineRule="auto"/>
        <w:jc w:val="both"/>
      </w:pPr>
      <w:r>
        <w:t xml:space="preserve"> </w:t>
      </w:r>
    </w:p>
    <w:tbl>
      <w:tblPr>
        <w:tblW w:w="8112" w:type="dxa"/>
        <w:jc w:val="center"/>
        <w:tblInd w:w="-1217" w:type="dxa"/>
        <w:tblCellMar>
          <w:left w:w="70" w:type="dxa"/>
          <w:right w:w="70" w:type="dxa"/>
        </w:tblCellMar>
        <w:tblLook w:val="04A0"/>
      </w:tblPr>
      <w:tblGrid>
        <w:gridCol w:w="2772"/>
        <w:gridCol w:w="2100"/>
        <w:gridCol w:w="960"/>
        <w:gridCol w:w="1080"/>
        <w:gridCol w:w="1200"/>
      </w:tblGrid>
      <w:tr w:rsidR="0064549C" w:rsidRPr="0064549C" w:rsidTr="00870BAB">
        <w:trPr>
          <w:trHeight w:val="300"/>
          <w:jc w:val="center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Factores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Prima por riesgo de cada factor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Betas de las acciones</w:t>
            </w:r>
          </w:p>
        </w:tc>
      </w:tr>
      <w:tr w:rsidR="0064549C" w:rsidRPr="0064549C" w:rsidTr="00870BAB">
        <w:trPr>
          <w:trHeight w:val="300"/>
          <w:jc w:val="center"/>
        </w:trPr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9C" w:rsidRPr="0064549C" w:rsidRDefault="0064549C" w:rsidP="00645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9C" w:rsidRPr="0064549C" w:rsidRDefault="0064549C" w:rsidP="006454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C</w:t>
            </w:r>
          </w:p>
        </w:tc>
      </w:tr>
      <w:tr w:rsidR="0064549C" w:rsidRPr="0064549C" w:rsidTr="00870BAB">
        <w:trPr>
          <w:trHeight w:val="30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PIB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3,00%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1,34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1,56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1.75</w:t>
            </w:r>
          </w:p>
        </w:tc>
      </w:tr>
      <w:tr w:rsidR="00A7458C" w:rsidRPr="0064549C" w:rsidTr="008828A7">
        <w:trPr>
          <w:trHeight w:val="30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58C" w:rsidRPr="0064549C" w:rsidRDefault="00A7458C" w:rsidP="0088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Tipo de cambio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58C" w:rsidRPr="0064549C" w:rsidRDefault="00A7458C" w:rsidP="0088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2,30%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58C" w:rsidRPr="0064549C" w:rsidRDefault="00A7458C" w:rsidP="0088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-0,45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58C" w:rsidRPr="0064549C" w:rsidRDefault="00A7458C" w:rsidP="0088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-0,67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58C" w:rsidRPr="0064549C" w:rsidRDefault="00A7458C" w:rsidP="0088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-0,23</w:t>
            </w:r>
          </w:p>
        </w:tc>
      </w:tr>
      <w:tr w:rsidR="0064549C" w:rsidRPr="0064549C" w:rsidTr="00870BAB">
        <w:trPr>
          <w:trHeight w:val="30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A7458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Crecimiento de la empresa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64549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1,80%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A7458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="0064549C"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A7458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  <w:r w:rsidR="0064549C"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49C" w:rsidRPr="0064549C" w:rsidRDefault="00A7458C" w:rsidP="006454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  <w:r w:rsidR="0064549C" w:rsidRPr="0064549C">
              <w:rPr>
                <w:rFonts w:ascii="Calibri" w:eastAsia="Times New Roman" w:hAnsi="Calibri" w:cs="Calibri"/>
                <w:color w:val="000000"/>
                <w:lang w:eastAsia="es-ES"/>
              </w:rPr>
              <w:t>,10</w:t>
            </w:r>
          </w:p>
        </w:tc>
      </w:tr>
    </w:tbl>
    <w:p w:rsidR="00870BAB" w:rsidRDefault="00870BAB" w:rsidP="00E61765">
      <w:pPr>
        <w:spacing w:after="0" w:line="240" w:lineRule="auto"/>
        <w:jc w:val="both"/>
      </w:pPr>
    </w:p>
    <w:p w:rsidR="00E61765" w:rsidRDefault="00870BAB" w:rsidP="00E61765">
      <w:pPr>
        <w:spacing w:after="0" w:line="240" w:lineRule="auto"/>
        <w:jc w:val="both"/>
      </w:pPr>
      <w:r>
        <w:t xml:space="preserve">Utilice como tasa del activo libre de riesgo la del ejercicio anterior.  Se piensa invertir </w:t>
      </w:r>
      <w:r w:rsidR="00A7458C">
        <w:t>equitativamente en todos los activos</w:t>
      </w:r>
      <w:r>
        <w:t>.  Se pide:</w:t>
      </w:r>
    </w:p>
    <w:p w:rsidR="00870BAB" w:rsidRDefault="00870BAB" w:rsidP="00E61765">
      <w:pPr>
        <w:spacing w:after="0" w:line="240" w:lineRule="auto"/>
        <w:jc w:val="both"/>
      </w:pPr>
      <w:r>
        <w:t>a) Rentabilidad del portafolio (5 puntos).</w:t>
      </w:r>
    </w:p>
    <w:p w:rsidR="00F543CA" w:rsidRDefault="00870BAB" w:rsidP="00E61765">
      <w:pPr>
        <w:spacing w:after="0" w:line="240" w:lineRule="auto"/>
        <w:jc w:val="both"/>
      </w:pPr>
      <w:r>
        <w:t xml:space="preserve">b) Prima por riesgo </w:t>
      </w:r>
      <w:r w:rsidR="00A7458C">
        <w:t xml:space="preserve">no </w:t>
      </w:r>
      <w:r>
        <w:t>sistemático (3 puntos).</w:t>
      </w:r>
    </w:p>
    <w:p w:rsidR="00870BAB" w:rsidRDefault="00A7458C" w:rsidP="00870BAB">
      <w:pPr>
        <w:spacing w:after="0" w:line="240" w:lineRule="auto"/>
        <w:jc w:val="both"/>
      </w:pPr>
      <w:r>
        <w:t xml:space="preserve">c)  Prima por riesgo </w:t>
      </w:r>
      <w:r w:rsidR="00870BAB">
        <w:t>sistemático (3 puntos).</w:t>
      </w:r>
    </w:p>
    <w:p w:rsidR="00870BAB" w:rsidRDefault="00870BAB" w:rsidP="00870BAB">
      <w:pPr>
        <w:spacing w:after="0" w:line="240" w:lineRule="auto"/>
        <w:jc w:val="both"/>
      </w:pPr>
      <w:r>
        <w:t>d)  Prima por riesgo del activo (3 puntos).</w:t>
      </w:r>
    </w:p>
    <w:p w:rsidR="00870BAB" w:rsidRDefault="00870BAB" w:rsidP="00870BAB">
      <w:pPr>
        <w:spacing w:after="0" w:line="240" w:lineRule="auto"/>
        <w:jc w:val="both"/>
      </w:pPr>
    </w:p>
    <w:p w:rsidR="00870BAB" w:rsidRPr="00870BAB" w:rsidRDefault="00870BAB" w:rsidP="00870BAB">
      <w:pPr>
        <w:spacing w:after="0" w:line="240" w:lineRule="auto"/>
        <w:jc w:val="both"/>
      </w:pPr>
      <w:r>
        <w:t xml:space="preserve">3.  </w:t>
      </w:r>
      <w:r w:rsidR="009D3BE4">
        <w:t>Argumente en un máximo de 10 líneas, si la siguiente afirmación es verdadera, falsa o incierta:  "Suponga que el mercad</w:t>
      </w:r>
      <w:r w:rsidR="00A7458C">
        <w:t>o es eficiente en su forma fuerte</w:t>
      </w:r>
      <w:r w:rsidR="009D3BE4">
        <w:t xml:space="preserve">, podría obtener retornos anormales si hace negociaciones basándose en la información </w:t>
      </w:r>
      <w:r w:rsidR="00A7458C">
        <w:t xml:space="preserve">histórica </w:t>
      </w:r>
      <w:r w:rsidR="009D3BE4">
        <w:t>de su corredor</w:t>
      </w:r>
      <w:r w:rsidR="00A7458C">
        <w:t xml:space="preserve"> acerca de las utilidades</w:t>
      </w:r>
      <w:r w:rsidR="009D3BE4">
        <w:t xml:space="preserve"> de una acción?".</w:t>
      </w:r>
    </w:p>
    <w:sectPr w:rsidR="00870BAB" w:rsidRPr="00870BAB" w:rsidSect="00215203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C16"/>
    <w:rsid w:val="00036739"/>
    <w:rsid w:val="00075276"/>
    <w:rsid w:val="000861C6"/>
    <w:rsid w:val="000A6DDF"/>
    <w:rsid w:val="00103EE4"/>
    <w:rsid w:val="001475E2"/>
    <w:rsid w:val="001774BA"/>
    <w:rsid w:val="001C36F7"/>
    <w:rsid w:val="00215203"/>
    <w:rsid w:val="00237D56"/>
    <w:rsid w:val="00296240"/>
    <w:rsid w:val="002C2A88"/>
    <w:rsid w:val="002F0D76"/>
    <w:rsid w:val="00317D8A"/>
    <w:rsid w:val="003245C1"/>
    <w:rsid w:val="00332C79"/>
    <w:rsid w:val="003A2A5A"/>
    <w:rsid w:val="00467E86"/>
    <w:rsid w:val="00512D19"/>
    <w:rsid w:val="0056379A"/>
    <w:rsid w:val="00581581"/>
    <w:rsid w:val="00623530"/>
    <w:rsid w:val="0064549C"/>
    <w:rsid w:val="0065541A"/>
    <w:rsid w:val="00716CD4"/>
    <w:rsid w:val="007718A9"/>
    <w:rsid w:val="007B5C16"/>
    <w:rsid w:val="00811B66"/>
    <w:rsid w:val="00841FD6"/>
    <w:rsid w:val="00870BAB"/>
    <w:rsid w:val="008812FE"/>
    <w:rsid w:val="008A7DC7"/>
    <w:rsid w:val="00970979"/>
    <w:rsid w:val="00981FD1"/>
    <w:rsid w:val="009B0822"/>
    <w:rsid w:val="009C5464"/>
    <w:rsid w:val="009D3BE4"/>
    <w:rsid w:val="00A121AF"/>
    <w:rsid w:val="00A259C5"/>
    <w:rsid w:val="00A7458C"/>
    <w:rsid w:val="00A7789F"/>
    <w:rsid w:val="00AA2972"/>
    <w:rsid w:val="00AC3C11"/>
    <w:rsid w:val="00AD59F5"/>
    <w:rsid w:val="00BD08D1"/>
    <w:rsid w:val="00BD50FB"/>
    <w:rsid w:val="00C42AB3"/>
    <w:rsid w:val="00C67226"/>
    <w:rsid w:val="00C75544"/>
    <w:rsid w:val="00CA3104"/>
    <w:rsid w:val="00CE19EF"/>
    <w:rsid w:val="00CF22FE"/>
    <w:rsid w:val="00D10C85"/>
    <w:rsid w:val="00D31A3A"/>
    <w:rsid w:val="00D42C84"/>
    <w:rsid w:val="00D46CDD"/>
    <w:rsid w:val="00D522DF"/>
    <w:rsid w:val="00D915E7"/>
    <w:rsid w:val="00DA3493"/>
    <w:rsid w:val="00DB39FA"/>
    <w:rsid w:val="00E404BD"/>
    <w:rsid w:val="00E4347E"/>
    <w:rsid w:val="00E61765"/>
    <w:rsid w:val="00E94531"/>
    <w:rsid w:val="00EB4CA9"/>
    <w:rsid w:val="00F138AA"/>
    <w:rsid w:val="00F543CA"/>
    <w:rsid w:val="00FD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2012-08-29T05:47:00Z</dcterms:created>
  <dcterms:modified xsi:type="dcterms:W3CDTF">2012-08-29T05:56:00Z</dcterms:modified>
</cp:coreProperties>
</file>