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A0" w:rsidRPr="001553A5" w:rsidRDefault="009440C5" w:rsidP="00FE73A0">
      <w:pPr>
        <w:rPr>
          <w:rFonts w:ascii="Verdana" w:hAnsi="Verdana"/>
          <w:sz w:val="16"/>
          <w:szCs w:val="16"/>
        </w:rPr>
      </w:pPr>
      <w:r w:rsidRPr="009440C5">
        <w:rPr>
          <w:rFonts w:ascii="Verdana" w:hAnsi="Verdana"/>
          <w:noProof/>
          <w:sz w:val="16"/>
          <w:szCs w:val="16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86.35pt;margin-top:16.65pt;width:90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">
            <v:textbox>
              <w:txbxContent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Examen:    ____</w:t>
                  </w:r>
                </w:p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Lecciones:  ____</w:t>
                  </w:r>
                </w:p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Deberes:   ____</w:t>
                  </w:r>
                </w:p>
              </w:txbxContent>
            </v:textbox>
          </v:shape>
        </w:pict>
      </w:r>
      <w:r w:rsidR="00621F18">
        <w:rPr>
          <w:rFonts w:ascii="Verdana" w:hAnsi="Verdana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-169545</wp:posOffset>
            </wp:positionV>
            <wp:extent cx="929005" cy="304800"/>
            <wp:effectExtent l="19050" t="0" r="4445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0C5">
        <w:rPr>
          <w:rFonts w:ascii="Verdana" w:hAnsi="Verdana"/>
          <w:noProof/>
          <w:sz w:val="16"/>
          <w:szCs w:val="16"/>
          <w:lang w:val="es-EC" w:eastAsia="es-EC"/>
        </w:rPr>
        <w:pict>
          <v:shape id="Text Box 2" o:spid="_x0000_s1027" type="#_x0000_t202" style="position:absolute;margin-left:86.35pt;margin-top:-13.35pt;width:286.8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">
            <v:textbox>
              <w:txbxContent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ESCUELA SUPERIOR POLITÉCNICA DEL LITORAL</w:t>
                  </w:r>
                </w:p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>Ingeniería e</w:t>
                  </w:r>
                  <w:r w:rsidR="00BF2170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>n Auditoría y Contaduría Pública Autorizada</w:t>
                  </w:r>
                </w:p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  <w:t>BASES DE DATOS PARA AUDITORES</w:t>
                  </w:r>
                </w:p>
                <w:p w:rsidR="00FE73A0" w:rsidRPr="001553A5" w:rsidRDefault="00FE73A0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Primera Evaluación  –  </w:t>
                  </w:r>
                  <w:r w:rsidR="00BF2170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Término</w:t>
                  </w:r>
                </w:p>
                <w:p w:rsidR="00FE73A0" w:rsidRPr="001553A5" w:rsidRDefault="00656A24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0</w:t>
                  </w:r>
                  <w:r w:rsidR="00443CC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5</w:t>
                  </w:r>
                  <w:r w:rsidR="00FE73A0"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</w:t>
                  </w:r>
                  <w:r w:rsidR="00443CC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Julio/2012</w:t>
                  </w:r>
                </w:p>
                <w:p w:rsidR="00FE73A0" w:rsidRPr="001553A5" w:rsidRDefault="00FE73A0" w:rsidP="00FE73A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</w:p>
                <w:p w:rsidR="00FE73A0" w:rsidRPr="009D591D" w:rsidRDefault="00FE73A0" w:rsidP="00FE73A0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_________________________________ Paralelo:____</w:t>
                  </w: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Default="00FE73A0" w:rsidP="00FE73A0"/>
    <w:p w:rsidR="00FE73A0" w:rsidRPr="006C16A9" w:rsidRDefault="00FE73A0" w:rsidP="00FE73A0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Tema No. 1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(20 PUNTOS, 5 </w:t>
      </w:r>
      <w:r w:rsidR="002F6580">
        <w:rPr>
          <w:rFonts w:asciiTheme="minorHAnsi" w:hAnsiTheme="minorHAnsi" w:cstheme="minorHAnsi"/>
          <w:b/>
          <w:sz w:val="18"/>
          <w:szCs w:val="18"/>
          <w:lang w:val="es-EC"/>
        </w:rPr>
        <w:t>puntos cada literal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)</w:t>
      </w:r>
    </w:p>
    <w:p w:rsidR="00443CC5" w:rsidRPr="00443CC5" w:rsidRDefault="00443CC5" w:rsidP="00443CC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¿Qué es un modelo de datos?</w:t>
      </w:r>
    </w:p>
    <w:p w:rsidR="003150B6" w:rsidRDefault="00443CC5" w:rsidP="00FE73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Explique las clausulas Group By y Having en el Select.</w:t>
      </w:r>
    </w:p>
    <w:p w:rsidR="00FE73A0" w:rsidRPr="006C16A9" w:rsidRDefault="003150B6" w:rsidP="00FE73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Explique brevemente la aplicación de la instrucción </w:t>
      </w:r>
      <w:r w:rsidR="00443CC5">
        <w:rPr>
          <w:rFonts w:asciiTheme="minorHAnsi" w:hAnsiTheme="minorHAnsi" w:cstheme="minorHAnsi"/>
          <w:sz w:val="18"/>
          <w:szCs w:val="18"/>
          <w:lang w:val="es-EC"/>
        </w:rPr>
        <w:t>IN/NOT IN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.  Escriba la sintaxis.</w:t>
      </w:r>
    </w:p>
    <w:p w:rsidR="00FE73A0" w:rsidRPr="006C16A9" w:rsidRDefault="00044B45" w:rsidP="00FE73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Explique </w:t>
      </w:r>
      <w:r w:rsidR="003150B6">
        <w:rPr>
          <w:rFonts w:asciiTheme="minorHAnsi" w:hAnsiTheme="minorHAnsi" w:cstheme="minorHAnsi"/>
          <w:sz w:val="18"/>
          <w:szCs w:val="18"/>
          <w:lang w:val="es-EC"/>
        </w:rPr>
        <w:t xml:space="preserve">brevemente la aplicación de la instrucción </w:t>
      </w:r>
      <w:r w:rsidR="00443CC5">
        <w:rPr>
          <w:rFonts w:asciiTheme="minorHAnsi" w:hAnsiTheme="minorHAnsi" w:cstheme="minorHAnsi"/>
          <w:sz w:val="18"/>
          <w:szCs w:val="18"/>
          <w:lang w:val="es-EC"/>
        </w:rPr>
        <w:t>DELETE</w:t>
      </w:r>
      <w:r w:rsidR="003150B6">
        <w:rPr>
          <w:rFonts w:asciiTheme="minorHAnsi" w:hAnsiTheme="minorHAnsi" w:cstheme="minorHAnsi"/>
          <w:sz w:val="18"/>
          <w:szCs w:val="18"/>
          <w:lang w:val="es-EC"/>
        </w:rPr>
        <w:t>. Escriba la sintaxis.</w:t>
      </w:r>
    </w:p>
    <w:p w:rsidR="00FE73A0" w:rsidRPr="006C16A9" w:rsidRDefault="00FE73A0" w:rsidP="00044B45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</w:p>
    <w:p w:rsidR="00044B45" w:rsidRPr="002F6580" w:rsidRDefault="00044B45" w:rsidP="00044B45">
      <w:pPr>
        <w:jc w:val="both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2F6580">
        <w:rPr>
          <w:rFonts w:asciiTheme="minorHAnsi" w:hAnsiTheme="minorHAnsi" w:cstheme="minorHAnsi"/>
          <w:b/>
          <w:sz w:val="18"/>
          <w:szCs w:val="18"/>
          <w:lang w:val="es-EC"/>
        </w:rPr>
        <w:t>Tema No. 2 (80 PUNTOS)</w:t>
      </w:r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Dado el siguiente modelo de datos:</w:t>
      </w:r>
    </w:p>
    <w:p w:rsidR="00044B45" w:rsidRPr="006C16A9" w:rsidRDefault="00443CC5" w:rsidP="00044B45">
      <w:pPr>
        <w:tabs>
          <w:tab w:val="left" w:pos="165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val="es-ES" w:eastAsia="es-ES"/>
        </w:rPr>
        <w:drawing>
          <wp:inline distT="0" distB="0" distL="0" distR="0">
            <wp:extent cx="5613400" cy="18478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sz w:val="18"/>
          <w:szCs w:val="18"/>
        </w:rPr>
      </w:pPr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Realice las siguientes consultas en lenguaje SQL: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(3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>0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PUNTOS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>, 6 puntos  cada literal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)</w:t>
      </w:r>
    </w:p>
    <w:p w:rsidR="00044B45" w:rsidRPr="006C16A9" w:rsidRDefault="00044B45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Presente un 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>r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eporte de 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 xml:space="preserve">los </w:t>
      </w:r>
      <w:r w:rsidR="00443CC5">
        <w:rPr>
          <w:rFonts w:asciiTheme="minorHAnsi" w:hAnsiTheme="minorHAnsi" w:cstheme="minorHAnsi"/>
          <w:sz w:val="18"/>
          <w:szCs w:val="18"/>
          <w:lang w:val="es-EC"/>
        </w:rPr>
        <w:t>registros en bodega efectuados en los últimos 3 meses de productos pertenec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>ientes</w:t>
      </w:r>
      <w:r w:rsidR="00443CC5">
        <w:rPr>
          <w:rFonts w:asciiTheme="minorHAnsi" w:hAnsiTheme="minorHAnsi" w:cstheme="minorHAnsi"/>
          <w:sz w:val="18"/>
          <w:szCs w:val="18"/>
          <w:lang w:val="es-EC"/>
        </w:rPr>
        <w:t xml:space="preserve"> al Tipo 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>“</w:t>
      </w:r>
      <w:r w:rsidR="00826376">
        <w:rPr>
          <w:rFonts w:asciiTheme="minorHAnsi" w:hAnsiTheme="minorHAnsi" w:cstheme="minorHAnsi"/>
          <w:sz w:val="18"/>
          <w:szCs w:val="18"/>
          <w:lang w:val="es-EC"/>
        </w:rPr>
        <w:t>T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>e</w:t>
      </w:r>
      <w:r w:rsidR="00826376">
        <w:rPr>
          <w:rFonts w:asciiTheme="minorHAnsi" w:hAnsiTheme="minorHAnsi" w:cstheme="minorHAnsi"/>
          <w:sz w:val="18"/>
          <w:szCs w:val="18"/>
          <w:lang w:val="es-EC"/>
        </w:rPr>
        <w:t>cnología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>”</w:t>
      </w:r>
      <w:r w:rsidR="00826376">
        <w:rPr>
          <w:rFonts w:asciiTheme="minorHAnsi" w:hAnsiTheme="minorHAnsi" w:cstheme="minorHAnsi"/>
          <w:sz w:val="18"/>
          <w:szCs w:val="18"/>
          <w:lang w:val="es-EC"/>
        </w:rPr>
        <w:t xml:space="preserve">, en donde 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 xml:space="preserve">la cantidad de </w:t>
      </w:r>
      <w:r w:rsidR="00826376">
        <w:rPr>
          <w:rFonts w:asciiTheme="minorHAnsi" w:hAnsiTheme="minorHAnsi" w:cstheme="minorHAnsi"/>
          <w:sz w:val="18"/>
          <w:szCs w:val="18"/>
          <w:lang w:val="es-EC"/>
        </w:rPr>
        <w:t xml:space="preserve">unidades revisadas superen en un 10% a las unidades correctas. </w:t>
      </w:r>
      <w:r w:rsidR="009C3721">
        <w:rPr>
          <w:rFonts w:asciiTheme="minorHAnsi" w:hAnsiTheme="minorHAnsi" w:cstheme="minorHAnsi"/>
          <w:sz w:val="18"/>
          <w:szCs w:val="18"/>
          <w:lang w:val="es-EC"/>
        </w:rPr>
        <w:t>Ordene por fecha.</w:t>
      </w:r>
    </w:p>
    <w:p w:rsidR="00826376" w:rsidRDefault="00826376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Muestre un reporte 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>sobre los</w:t>
      </w:r>
      <w:r>
        <w:rPr>
          <w:rFonts w:asciiTheme="minorHAnsi" w:hAnsiTheme="minorHAnsi" w:cstheme="minorHAnsi"/>
          <w:sz w:val="18"/>
          <w:szCs w:val="18"/>
          <w:lang w:val="es-EC"/>
        </w:rPr>
        <w:t xml:space="preserve"> registros en bodega de tipo movimiento “Salida” con Unidades Totales superior a 500, que hayan sido registrado por operadores cuyo nombre inicien con “A” y terminen en alguna vocal.</w:t>
      </w:r>
    </w:p>
    <w:p w:rsidR="00044B45" w:rsidRPr="006C16A9" w:rsidRDefault="00882219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Muestre un reporte 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>que indique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="009C3721">
        <w:rPr>
          <w:rFonts w:asciiTheme="minorHAnsi" w:hAnsiTheme="minorHAnsi" w:cstheme="minorHAnsi"/>
          <w:sz w:val="18"/>
          <w:szCs w:val="18"/>
          <w:lang w:val="es-EC"/>
        </w:rPr>
        <w:t>para cada producto y tipo de movimiento la cantidad total de unidades registradas en bodega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  <w:r w:rsidR="009C3721">
        <w:rPr>
          <w:rFonts w:asciiTheme="minorHAnsi" w:hAnsiTheme="minorHAnsi" w:cstheme="minorHAnsi"/>
          <w:sz w:val="18"/>
          <w:szCs w:val="18"/>
          <w:lang w:val="es-EC"/>
        </w:rPr>
        <w:t xml:space="preserve"> Considere los registros del presente año.</w:t>
      </w:r>
    </w:p>
    <w:p w:rsidR="00044B45" w:rsidRPr="006C16A9" w:rsidRDefault="00826376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Determine los 10 productos que han tenido mayor rotación (registros realizados) en el año 2011.</w:t>
      </w:r>
    </w:p>
    <w:p w:rsidR="00044B45" w:rsidRPr="006C16A9" w:rsidRDefault="00044B45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Presente un repor</w:t>
      </w:r>
      <w:r w:rsidR="00882219" w:rsidRPr="006C16A9">
        <w:rPr>
          <w:rFonts w:asciiTheme="minorHAnsi" w:hAnsiTheme="minorHAnsi" w:cstheme="minorHAnsi"/>
          <w:sz w:val="18"/>
          <w:szCs w:val="18"/>
          <w:lang w:val="es-EC"/>
        </w:rPr>
        <w:t>te</w:t>
      </w:r>
      <w:r w:rsidR="008667AC">
        <w:rPr>
          <w:rFonts w:asciiTheme="minorHAnsi" w:hAnsiTheme="minorHAnsi" w:cstheme="minorHAnsi"/>
          <w:sz w:val="18"/>
          <w:szCs w:val="18"/>
          <w:lang w:val="es-EC"/>
        </w:rPr>
        <w:t xml:space="preserve"> de los productos que no se han realizados registros en bodega en los últimos 9 meses.</w:t>
      </w:r>
      <w:r w:rsidR="00882219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</w:p>
    <w:p w:rsidR="002B36B6" w:rsidRPr="006C16A9" w:rsidRDefault="002B36B6" w:rsidP="002B36B6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Realice los siguientes procedimientos almacenados: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(30 PUNTOS)</w:t>
      </w:r>
    </w:p>
    <w:p w:rsidR="00311289" w:rsidRPr="006C16A9" w:rsidRDefault="002B36B6" w:rsidP="002B36B6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Elabore un stored procedure </w:t>
      </w:r>
      <w:r w:rsidR="00311289" w:rsidRPr="006C16A9">
        <w:rPr>
          <w:rFonts w:asciiTheme="minorHAnsi" w:hAnsiTheme="minorHAnsi" w:cstheme="minorHAnsi"/>
          <w:sz w:val="18"/>
          <w:szCs w:val="18"/>
          <w:lang w:val="es-EC"/>
        </w:rPr>
        <w:t>que permita registrar un</w:t>
      </w:r>
      <w:r w:rsidR="00DD0B85">
        <w:rPr>
          <w:rFonts w:asciiTheme="minorHAnsi" w:hAnsiTheme="minorHAnsi" w:cstheme="minorHAnsi"/>
          <w:sz w:val="18"/>
          <w:szCs w:val="18"/>
          <w:lang w:val="es-EC"/>
        </w:rPr>
        <w:t>a salida de producto de bodega</w:t>
      </w:r>
      <w:r w:rsidR="00311289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. Verifique previamente que exista disponibilidad </w:t>
      </w:r>
      <w:r w:rsidR="00DD0B85">
        <w:rPr>
          <w:rFonts w:asciiTheme="minorHAnsi" w:hAnsiTheme="minorHAnsi" w:cstheme="minorHAnsi"/>
          <w:sz w:val="18"/>
          <w:szCs w:val="18"/>
          <w:lang w:val="es-EC"/>
        </w:rPr>
        <w:t>de producto</w:t>
      </w:r>
      <w:r w:rsidR="00311289"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  <w:r w:rsidR="002F6580">
        <w:rPr>
          <w:rFonts w:asciiTheme="minorHAnsi" w:hAnsiTheme="minorHAnsi" w:cstheme="minorHAnsi"/>
          <w:sz w:val="18"/>
          <w:szCs w:val="18"/>
          <w:lang w:val="es-EC"/>
        </w:rPr>
        <w:t xml:space="preserve"> (</w:t>
      </w:r>
      <w:r w:rsidR="00FF04B3">
        <w:rPr>
          <w:rFonts w:asciiTheme="minorHAnsi" w:hAnsiTheme="minorHAnsi" w:cstheme="minorHAnsi"/>
          <w:sz w:val="18"/>
          <w:szCs w:val="18"/>
          <w:lang w:val="es-EC"/>
        </w:rPr>
        <w:t>8</w:t>
      </w:r>
      <w:r w:rsidR="002F6580">
        <w:rPr>
          <w:rFonts w:asciiTheme="minorHAnsi" w:hAnsiTheme="minorHAnsi" w:cstheme="minorHAnsi"/>
          <w:sz w:val="18"/>
          <w:szCs w:val="18"/>
          <w:lang w:val="es-EC"/>
        </w:rPr>
        <w:t xml:space="preserve"> puntos)</w:t>
      </w:r>
    </w:p>
    <w:p w:rsidR="00C13BB0" w:rsidRDefault="00C13BB0" w:rsidP="00A0738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 xml:space="preserve">Elabore un stored procedure que permita ingresar en una tabla de nombre “Consumos” los datos referente de código y consumo en un determinado mes (Mes parámetro del procedimiento) para los distintos productos. Obs: Para determinar el consumo considere sumar las </w:t>
      </w:r>
      <w:r w:rsidR="00762A27">
        <w:rPr>
          <w:rFonts w:asciiTheme="minorHAnsi" w:hAnsiTheme="minorHAnsi" w:cstheme="minorHAnsi"/>
          <w:sz w:val="18"/>
          <w:szCs w:val="18"/>
          <w:lang w:val="es-EC"/>
        </w:rPr>
        <w:t>Unidades Totales</w:t>
      </w:r>
      <w:r>
        <w:rPr>
          <w:rFonts w:asciiTheme="minorHAnsi" w:hAnsiTheme="minorHAnsi" w:cstheme="minorHAnsi"/>
          <w:sz w:val="18"/>
          <w:szCs w:val="18"/>
          <w:lang w:val="es-EC"/>
        </w:rPr>
        <w:t xml:space="preserve"> de productos de los registros en bodega tipo movimiento sea “Salida”.</w:t>
      </w:r>
      <w:r w:rsidR="001A3CEC">
        <w:rPr>
          <w:rFonts w:asciiTheme="minorHAnsi" w:hAnsiTheme="minorHAnsi" w:cstheme="minorHAnsi"/>
          <w:sz w:val="18"/>
          <w:szCs w:val="18"/>
          <w:lang w:val="es-EC"/>
        </w:rPr>
        <w:t xml:space="preserve"> (8 puntos)</w:t>
      </w:r>
    </w:p>
    <w:p w:rsidR="00A0738C" w:rsidRPr="006C16A9" w:rsidRDefault="00A0738C" w:rsidP="00A0738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Elabore un stored procedure que </w:t>
      </w:r>
      <w:r w:rsidR="00DD0B85">
        <w:rPr>
          <w:rFonts w:asciiTheme="minorHAnsi" w:hAnsiTheme="minorHAnsi" w:cstheme="minorHAnsi"/>
          <w:sz w:val="18"/>
          <w:szCs w:val="18"/>
          <w:lang w:val="es-EC"/>
        </w:rPr>
        <w:t>presente los registros en bodega de acuerdo a un tipo de movimiento y periodo de tiempo especificados como parámetros.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 xml:space="preserve"> (7 puntos)</w:t>
      </w:r>
    </w:p>
    <w:p w:rsidR="00A0738C" w:rsidRPr="006C16A9" w:rsidRDefault="00A0738C" w:rsidP="00A0738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Elabore un stored procedure que permita eliminar </w:t>
      </w:r>
      <w:r w:rsidR="00DD0B85">
        <w:rPr>
          <w:rFonts w:asciiTheme="minorHAnsi" w:hAnsiTheme="minorHAnsi" w:cstheme="minorHAnsi"/>
          <w:sz w:val="18"/>
          <w:szCs w:val="18"/>
          <w:lang w:val="es-EC"/>
        </w:rPr>
        <w:t>un producto específico dado su descripción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  <w:r w:rsidR="00DD0B85">
        <w:rPr>
          <w:rFonts w:asciiTheme="minorHAnsi" w:hAnsiTheme="minorHAnsi" w:cstheme="minorHAnsi"/>
          <w:sz w:val="18"/>
          <w:szCs w:val="18"/>
          <w:lang w:val="es-EC"/>
        </w:rPr>
        <w:t xml:space="preserve"> Considere borrar los registros relacionados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 xml:space="preserve"> (</w:t>
      </w:r>
      <w:r w:rsidR="001A3CEC">
        <w:rPr>
          <w:rFonts w:asciiTheme="minorHAnsi" w:hAnsiTheme="minorHAnsi" w:cstheme="minorHAnsi"/>
          <w:sz w:val="18"/>
          <w:szCs w:val="18"/>
          <w:lang w:val="es-EC"/>
        </w:rPr>
        <w:t>7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 xml:space="preserve"> puntos)</w:t>
      </w:r>
    </w:p>
    <w:p w:rsidR="00FF04B3" w:rsidRDefault="00FF04B3" w:rsidP="00A0738C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</w:p>
    <w:p w:rsidR="00FF04B3" w:rsidRDefault="00FF04B3" w:rsidP="00A0738C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</w:p>
    <w:p w:rsidR="00FF04B3" w:rsidRDefault="00FF04B3" w:rsidP="00A0738C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</w:p>
    <w:p w:rsidR="00FF04B3" w:rsidRDefault="00FF04B3" w:rsidP="00A0738C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</w:p>
    <w:p w:rsidR="00FE73A0" w:rsidRPr="006C16A9" w:rsidRDefault="00FE73A0" w:rsidP="00A0738C">
      <w:pPr>
        <w:spacing w:after="200" w:line="276" w:lineRule="auto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lastRenderedPageBreak/>
        <w:t>Realice los siguientes controles: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(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>20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PUNTOS)</w:t>
      </w:r>
    </w:p>
    <w:p w:rsidR="00FE73A0" w:rsidRPr="006C16A9" w:rsidRDefault="00B85D30" w:rsidP="00FE73A0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Para los siguientes literales escriba las sentencias en SQL necesarias que:</w:t>
      </w:r>
    </w:p>
    <w:p w:rsidR="00FE73A0" w:rsidRPr="004042D4" w:rsidRDefault="00B85D30" w:rsidP="004042D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4042D4">
        <w:rPr>
          <w:rFonts w:asciiTheme="minorHAnsi" w:hAnsiTheme="minorHAnsi" w:cstheme="minorHAnsi"/>
          <w:sz w:val="18"/>
          <w:szCs w:val="18"/>
          <w:lang w:val="es-EC"/>
        </w:rPr>
        <w:t xml:space="preserve">Revise </w:t>
      </w:r>
      <w:r w:rsidR="00DD0B85">
        <w:rPr>
          <w:rFonts w:asciiTheme="minorHAnsi" w:hAnsiTheme="minorHAnsi" w:cstheme="minorHAnsi"/>
          <w:sz w:val="18"/>
          <w:szCs w:val="18"/>
          <w:lang w:val="es-EC"/>
        </w:rPr>
        <w:t xml:space="preserve">que el stock de un producto </w:t>
      </w:r>
      <w:r w:rsidR="00C13BB0">
        <w:rPr>
          <w:rFonts w:asciiTheme="minorHAnsi" w:hAnsiTheme="minorHAnsi" w:cstheme="minorHAnsi"/>
          <w:sz w:val="18"/>
          <w:szCs w:val="18"/>
          <w:lang w:val="es-EC"/>
        </w:rPr>
        <w:t>específico</w:t>
      </w:r>
      <w:r w:rsidR="00DD0B85">
        <w:rPr>
          <w:rFonts w:asciiTheme="minorHAnsi" w:hAnsiTheme="minorHAnsi" w:cstheme="minorHAnsi"/>
          <w:sz w:val="18"/>
          <w:szCs w:val="18"/>
          <w:lang w:val="es-EC"/>
        </w:rPr>
        <w:t xml:space="preserve"> (Parámetro) coincida con la operación: Suma de unidades de ingreso – Suma de unidades de Salida.</w:t>
      </w:r>
      <w:r w:rsidRPr="004042D4">
        <w:rPr>
          <w:rFonts w:asciiTheme="minorHAnsi" w:hAnsiTheme="minorHAnsi" w:cstheme="minorHAnsi"/>
          <w:sz w:val="18"/>
          <w:szCs w:val="18"/>
          <w:lang w:val="es-EC"/>
        </w:rPr>
        <w:t xml:space="preserve"> (</w:t>
      </w:r>
      <w:r w:rsidR="00DD0B85">
        <w:rPr>
          <w:rFonts w:asciiTheme="minorHAnsi" w:hAnsiTheme="minorHAnsi" w:cstheme="minorHAnsi"/>
          <w:sz w:val="18"/>
          <w:szCs w:val="18"/>
          <w:lang w:val="es-EC"/>
        </w:rPr>
        <w:t>10</w:t>
      </w:r>
      <w:r w:rsidRPr="004042D4">
        <w:rPr>
          <w:rFonts w:asciiTheme="minorHAnsi" w:hAnsiTheme="minorHAnsi" w:cstheme="minorHAnsi"/>
          <w:sz w:val="18"/>
          <w:szCs w:val="18"/>
          <w:lang w:val="es-EC"/>
        </w:rPr>
        <w:t xml:space="preserve"> puntos)</w:t>
      </w:r>
    </w:p>
    <w:p w:rsidR="00273142" w:rsidRPr="00273142" w:rsidRDefault="00273142" w:rsidP="004042D4">
      <w:pPr>
        <w:pStyle w:val="Prrafodelista"/>
        <w:numPr>
          <w:ilvl w:val="0"/>
          <w:numId w:val="4"/>
        </w:numPr>
        <w:jc w:val="both"/>
        <w:rPr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 xml:space="preserve">Si se aplica el siguiente modelo de inventario: </w:t>
      </w:r>
    </w:p>
    <w:p w:rsidR="007507C5" w:rsidRDefault="00273142" w:rsidP="00273142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 xml:space="preserve">Emin=Cmin*Tr,  Emax=(Cmax * Tr) + Emin  y CP=Emax-E  </w:t>
      </w:r>
    </w:p>
    <w:p w:rsidR="00273142" w:rsidRDefault="00273142" w:rsidP="00273142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Donde:</w:t>
      </w:r>
    </w:p>
    <w:p w:rsidR="00273142" w:rsidRDefault="00273142" w:rsidP="00273142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Tr=Tiempo de reposición de inventario, Cmax= Consumo máximo, Cmin= Consumo mínimo, Emax= Existencia máxima, Emin= Existencia mínima, E= Existencia actual y CP= Cantidad de pedido.</w:t>
      </w:r>
    </w:p>
    <w:p w:rsidR="00FF04B3" w:rsidRDefault="00FF04B3" w:rsidP="00273142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EC"/>
        </w:rPr>
      </w:pPr>
    </w:p>
    <w:p w:rsidR="00FF04B3" w:rsidRDefault="00FF04B3" w:rsidP="00273142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Escriba las sentencia en SQL para crear un procedimiento almacenado que permita determinar la cantidad de pedido (CP) para un producto dado su código y Tiempo de reposición (Parámetros). Considere consultar los datos de la tabla Consumos y Productos. (10 puntos)</w:t>
      </w:r>
    </w:p>
    <w:p w:rsidR="00273142" w:rsidRDefault="00273142" w:rsidP="00273142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EC"/>
        </w:rPr>
      </w:pPr>
    </w:p>
    <w:p w:rsidR="00273142" w:rsidRDefault="00273142" w:rsidP="00273142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EC"/>
        </w:rPr>
      </w:pPr>
    </w:p>
    <w:p w:rsidR="00273142" w:rsidRPr="00B85D30" w:rsidRDefault="00273142" w:rsidP="00273142">
      <w:pPr>
        <w:pStyle w:val="Prrafodelista"/>
        <w:jc w:val="both"/>
        <w:rPr>
          <w:lang w:val="es-EC"/>
        </w:rPr>
      </w:pPr>
    </w:p>
    <w:sectPr w:rsidR="00273142" w:rsidRPr="00B85D30" w:rsidSect="00D45163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7735"/>
    <w:multiLevelType w:val="hybridMultilevel"/>
    <w:tmpl w:val="E2C8BD6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8B5031"/>
    <w:multiLevelType w:val="hybridMultilevel"/>
    <w:tmpl w:val="2E6C3D2C"/>
    <w:lvl w:ilvl="0" w:tplc="15B4F7DE">
      <w:start w:val="1"/>
      <w:numFmt w:val="lowerLetter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20D1A"/>
    <w:multiLevelType w:val="hybridMultilevel"/>
    <w:tmpl w:val="E6DAD4EE"/>
    <w:lvl w:ilvl="0" w:tplc="ED2094A4">
      <w:start w:val="1"/>
      <w:numFmt w:val="lowerLetter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12F35"/>
    <w:multiLevelType w:val="hybridMultilevel"/>
    <w:tmpl w:val="EF7AD99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73A0"/>
    <w:rsid w:val="00044B45"/>
    <w:rsid w:val="00137D64"/>
    <w:rsid w:val="00147182"/>
    <w:rsid w:val="001A3CEC"/>
    <w:rsid w:val="002010DB"/>
    <w:rsid w:val="00273142"/>
    <w:rsid w:val="0029531D"/>
    <w:rsid w:val="002B36B6"/>
    <w:rsid w:val="002F6580"/>
    <w:rsid w:val="00311289"/>
    <w:rsid w:val="003150B6"/>
    <w:rsid w:val="0036319C"/>
    <w:rsid w:val="003C6F2F"/>
    <w:rsid w:val="004042D4"/>
    <w:rsid w:val="00443CC5"/>
    <w:rsid w:val="0044664E"/>
    <w:rsid w:val="005361BA"/>
    <w:rsid w:val="005F216F"/>
    <w:rsid w:val="00611D86"/>
    <w:rsid w:val="00621F18"/>
    <w:rsid w:val="006256B0"/>
    <w:rsid w:val="006264F7"/>
    <w:rsid w:val="00636BAA"/>
    <w:rsid w:val="00656A24"/>
    <w:rsid w:val="006C16A9"/>
    <w:rsid w:val="006F7462"/>
    <w:rsid w:val="007507C5"/>
    <w:rsid w:val="00762A27"/>
    <w:rsid w:val="0082212B"/>
    <w:rsid w:val="00826376"/>
    <w:rsid w:val="008667AC"/>
    <w:rsid w:val="00882219"/>
    <w:rsid w:val="00882755"/>
    <w:rsid w:val="009402C4"/>
    <w:rsid w:val="009440C5"/>
    <w:rsid w:val="009A603A"/>
    <w:rsid w:val="009A7687"/>
    <w:rsid w:val="009C3721"/>
    <w:rsid w:val="00A0738C"/>
    <w:rsid w:val="00AC575B"/>
    <w:rsid w:val="00B443CE"/>
    <w:rsid w:val="00B85D30"/>
    <w:rsid w:val="00B870B6"/>
    <w:rsid w:val="00BF2170"/>
    <w:rsid w:val="00C1370C"/>
    <w:rsid w:val="00C13BB0"/>
    <w:rsid w:val="00CF4465"/>
    <w:rsid w:val="00CF71D3"/>
    <w:rsid w:val="00D45163"/>
    <w:rsid w:val="00DD0B85"/>
    <w:rsid w:val="00DD2E17"/>
    <w:rsid w:val="00DD3877"/>
    <w:rsid w:val="00E67612"/>
    <w:rsid w:val="00EC396E"/>
    <w:rsid w:val="00ED60D1"/>
    <w:rsid w:val="00FE3088"/>
    <w:rsid w:val="00FE73A0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0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6F"/>
    <w:rPr>
      <w:rFonts w:ascii="Tahoma" w:eastAsia="Batang" w:hAnsi="Tahoma" w:cs="Tahoma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0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6F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acadaud</cp:lastModifiedBy>
  <cp:revision>3</cp:revision>
  <cp:lastPrinted>2012-07-04T18:20:00Z</cp:lastPrinted>
  <dcterms:created xsi:type="dcterms:W3CDTF">2012-07-04T18:22:00Z</dcterms:created>
  <dcterms:modified xsi:type="dcterms:W3CDTF">2012-07-04T18:21:00Z</dcterms:modified>
</cp:coreProperties>
</file>