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0B" w:rsidRPr="003E7502" w:rsidRDefault="00B170BB" w:rsidP="00235D0B">
      <w:pPr>
        <w:rPr>
          <w:rFonts w:ascii="Calibri" w:hAnsi="Calibri"/>
          <w:sz w:val="22"/>
          <w:szCs w:val="22"/>
        </w:rPr>
      </w:pPr>
      <w:r>
        <w:rPr>
          <w:rFonts w:ascii="Calibri" w:hAnsi="Calibri"/>
          <w:b/>
          <w:noProof/>
          <w:sz w:val="22"/>
          <w:szCs w:val="22"/>
          <w:u w:val="single"/>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3.05pt;margin-top:9.45pt;width:33.7pt;height:36.55pt;z-index:251661312;mso-wrap-edited:f;mso-wrap-distance-left:9.05pt;mso-wrap-distance-right:9.05pt;mso-position-horizontal-relative:page;mso-position-vertical-relative:text" wrapcoords="-227 0 -227 21180 21600 21180 21600 0 -227 0">
            <v:imagedata r:id="rId6" o:title=""/>
            <w10:wrap anchorx="page"/>
          </v:shape>
          <o:OLEObject Type="Embed" ProgID="PBrush" ShapeID="_x0000_s1026" DrawAspect="Content" ObjectID="_1403072123" r:id="rId7"/>
        </w:pict>
      </w:r>
      <w:r w:rsidR="00235D0B">
        <w:rPr>
          <w:rFonts w:ascii="Calibri" w:hAnsi="Calibri"/>
          <w:noProof/>
          <w:sz w:val="22"/>
          <w:szCs w:val="22"/>
          <w:lang w:val="es-ES" w:eastAsia="es-ES"/>
        </w:rPr>
        <mc:AlternateContent>
          <mc:Choice Requires="wps">
            <w:drawing>
              <wp:anchor distT="0" distB="0" distL="114300" distR="114300" simplePos="0" relativeHeight="251659264" behindDoc="0" locked="0" layoutInCell="1" allowOverlap="1" wp14:anchorId="01C40BE1" wp14:editId="5908723B">
                <wp:simplePos x="0" y="0"/>
                <wp:positionH relativeFrom="column">
                  <wp:posOffset>739140</wp:posOffset>
                </wp:positionH>
                <wp:positionV relativeFrom="paragraph">
                  <wp:posOffset>14605</wp:posOffset>
                </wp:positionV>
                <wp:extent cx="4152900" cy="1381125"/>
                <wp:effectExtent l="0" t="0" r="19050" b="2857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381125"/>
                        </a:xfrm>
                        <a:prstGeom prst="rect">
                          <a:avLst/>
                        </a:prstGeom>
                        <a:solidFill>
                          <a:srgbClr val="FFFFFF"/>
                        </a:solidFill>
                        <a:ln w="9525">
                          <a:solidFill>
                            <a:srgbClr val="000000"/>
                          </a:solidFill>
                          <a:miter lim="800000"/>
                          <a:headEnd/>
                          <a:tailEnd/>
                        </a:ln>
                      </wps:spPr>
                      <wps:txbx>
                        <w:txbxContent>
                          <w:p w:rsidR="00235D0B" w:rsidRPr="00235D0B" w:rsidRDefault="00235D0B" w:rsidP="00235D0B">
                            <w:pPr>
                              <w:jc w:val="center"/>
                              <w:rPr>
                                <w:rFonts w:ascii="Calibri" w:hAnsi="Calibri"/>
                                <w:b/>
                                <w:sz w:val="18"/>
                                <w:szCs w:val="18"/>
                              </w:rPr>
                            </w:pPr>
                            <w:r w:rsidRPr="00235D0B">
                              <w:rPr>
                                <w:rFonts w:ascii="Calibri" w:hAnsi="Calibri"/>
                                <w:b/>
                                <w:sz w:val="18"/>
                                <w:szCs w:val="18"/>
                              </w:rPr>
                              <w:t>ESCUELA SUPERIOR POLITÉCNICA DEL LITORAL</w:t>
                            </w:r>
                          </w:p>
                          <w:p w:rsidR="00235D0B" w:rsidRPr="00235D0B" w:rsidRDefault="00235D0B" w:rsidP="00235D0B">
                            <w:pPr>
                              <w:jc w:val="center"/>
                              <w:rPr>
                                <w:rFonts w:ascii="Calibri" w:hAnsi="Calibri"/>
                                <w:b/>
                                <w:sz w:val="18"/>
                                <w:szCs w:val="18"/>
                              </w:rPr>
                            </w:pPr>
                            <w:r w:rsidRPr="00235D0B">
                              <w:rPr>
                                <w:rFonts w:ascii="Calibri" w:hAnsi="Calibri"/>
                                <w:b/>
                                <w:sz w:val="18"/>
                                <w:szCs w:val="18"/>
                              </w:rPr>
                              <w:t>Instituto de Ciencias Matemáticas</w:t>
                            </w:r>
                          </w:p>
                          <w:p w:rsidR="00235D0B" w:rsidRPr="00235D0B" w:rsidRDefault="00235D0B" w:rsidP="00235D0B">
                            <w:pPr>
                              <w:jc w:val="center"/>
                              <w:rPr>
                                <w:rFonts w:ascii="Calibri" w:hAnsi="Calibri"/>
                                <w:b/>
                                <w:smallCaps/>
                                <w:sz w:val="18"/>
                                <w:szCs w:val="18"/>
                              </w:rPr>
                            </w:pPr>
                            <w:r w:rsidRPr="00235D0B">
                              <w:rPr>
                                <w:rFonts w:ascii="Calibri" w:hAnsi="Calibri"/>
                                <w:b/>
                                <w:smallCaps/>
                                <w:sz w:val="18"/>
                                <w:szCs w:val="18"/>
                              </w:rPr>
                              <w:t>Ingeniería en Auditoría y CPA</w:t>
                            </w:r>
                          </w:p>
                          <w:p w:rsidR="00235D0B" w:rsidRPr="00235D0B" w:rsidRDefault="00235D0B" w:rsidP="00235D0B">
                            <w:pPr>
                              <w:jc w:val="center"/>
                              <w:rPr>
                                <w:rFonts w:ascii="Calibri" w:hAnsi="Calibri"/>
                                <w:b/>
                                <w:i/>
                                <w:sz w:val="18"/>
                                <w:szCs w:val="18"/>
                              </w:rPr>
                            </w:pPr>
                            <w:r w:rsidRPr="00235D0B">
                              <w:rPr>
                                <w:rFonts w:ascii="Calibri" w:hAnsi="Calibri"/>
                                <w:b/>
                                <w:i/>
                                <w:sz w:val="18"/>
                                <w:szCs w:val="18"/>
                              </w:rPr>
                              <w:t>SISTEMAS ADMINISTRATIVOS FINANCIEROS</w:t>
                            </w:r>
                          </w:p>
                          <w:p w:rsidR="00235D0B" w:rsidRPr="00235D0B" w:rsidRDefault="00235D0B" w:rsidP="00235D0B">
                            <w:pPr>
                              <w:jc w:val="center"/>
                              <w:rPr>
                                <w:rFonts w:ascii="Calibri" w:hAnsi="Calibri"/>
                                <w:b/>
                                <w:sz w:val="18"/>
                                <w:szCs w:val="18"/>
                              </w:rPr>
                            </w:pPr>
                            <w:r w:rsidRPr="00235D0B">
                              <w:rPr>
                                <w:rFonts w:ascii="Calibri" w:hAnsi="Calibri"/>
                                <w:b/>
                                <w:sz w:val="18"/>
                                <w:szCs w:val="18"/>
                              </w:rPr>
                              <w:t>Examen de la Primera Evaluación</w:t>
                            </w:r>
                          </w:p>
                          <w:p w:rsidR="00235D0B" w:rsidRPr="00235D0B" w:rsidRDefault="00235D0B" w:rsidP="00235D0B">
                            <w:pPr>
                              <w:jc w:val="center"/>
                              <w:rPr>
                                <w:rFonts w:ascii="Calibri" w:hAnsi="Calibri"/>
                                <w:b/>
                                <w:sz w:val="18"/>
                                <w:szCs w:val="18"/>
                              </w:rPr>
                            </w:pPr>
                            <w:r w:rsidRPr="00235D0B">
                              <w:rPr>
                                <w:rFonts w:ascii="Calibri" w:hAnsi="Calibri"/>
                                <w:b/>
                                <w:sz w:val="18"/>
                                <w:szCs w:val="18"/>
                              </w:rPr>
                              <w:t>I Término – 0</w:t>
                            </w:r>
                            <w:r>
                              <w:rPr>
                                <w:rFonts w:ascii="Calibri" w:hAnsi="Calibri"/>
                                <w:b/>
                                <w:sz w:val="18"/>
                                <w:szCs w:val="18"/>
                              </w:rPr>
                              <w:t>6</w:t>
                            </w:r>
                            <w:r w:rsidRPr="00235D0B">
                              <w:rPr>
                                <w:rFonts w:ascii="Calibri" w:hAnsi="Calibri"/>
                                <w:b/>
                                <w:sz w:val="18"/>
                                <w:szCs w:val="18"/>
                              </w:rPr>
                              <w:t>/julio/201</w:t>
                            </w:r>
                            <w:r>
                              <w:rPr>
                                <w:rFonts w:ascii="Calibri" w:hAnsi="Calibri"/>
                                <w:b/>
                                <w:sz w:val="18"/>
                                <w:szCs w:val="18"/>
                              </w:rPr>
                              <w:t>2</w:t>
                            </w:r>
                          </w:p>
                          <w:p w:rsidR="00235D0B" w:rsidRPr="002457AB" w:rsidRDefault="00235D0B" w:rsidP="00235D0B">
                            <w:pPr>
                              <w:rPr>
                                <w:rFonts w:ascii="Calibri" w:hAnsi="Calibri"/>
                                <w:sz w:val="22"/>
                                <w:szCs w:val="22"/>
                              </w:rPr>
                            </w:pPr>
                          </w:p>
                          <w:p w:rsidR="00235D0B" w:rsidRPr="002457AB" w:rsidRDefault="00235D0B" w:rsidP="00235D0B">
                            <w:pPr>
                              <w:jc w:val="both"/>
                              <w:rPr>
                                <w:rFonts w:ascii="Calibri" w:hAnsi="Calibri"/>
                                <w:sz w:val="22"/>
                                <w:szCs w:val="22"/>
                              </w:rPr>
                            </w:pPr>
                            <w:r w:rsidRPr="002457AB">
                              <w:rPr>
                                <w:rFonts w:ascii="Calibri" w:hAnsi="Calibri"/>
                                <w:sz w:val="22"/>
                                <w:szCs w:val="22"/>
                              </w:rPr>
                              <w:t xml:space="preserve">Nombre: </w:t>
                            </w:r>
                            <w:r>
                              <w:rPr>
                                <w:rFonts w:ascii="Calibri" w:hAnsi="Calibri"/>
                                <w:sz w:val="22"/>
                                <w:szCs w:val="22"/>
                              </w:rPr>
                              <w:t>_</w:t>
                            </w:r>
                            <w:r w:rsidRPr="002457AB">
                              <w:rPr>
                                <w:rFonts w:ascii="Calibri" w:hAnsi="Calibri"/>
                                <w:sz w:val="22"/>
                                <w:szCs w:val="22"/>
                              </w:rPr>
                              <w:t>___________________</w:t>
                            </w:r>
                            <w:r>
                              <w:rPr>
                                <w:rFonts w:ascii="Calibri" w:hAnsi="Calibri"/>
                                <w:sz w:val="22"/>
                                <w:szCs w:val="22"/>
                              </w:rPr>
                              <w:t>_______</w:t>
                            </w:r>
                            <w:r w:rsidRPr="002457AB">
                              <w:rPr>
                                <w:rFonts w:ascii="Calibri" w:hAnsi="Calibri"/>
                                <w:sz w:val="22"/>
                                <w:szCs w:val="22"/>
                              </w:rPr>
                              <w:t>__</w:t>
                            </w:r>
                            <w:r>
                              <w:rPr>
                                <w:rFonts w:ascii="Calibri" w:hAnsi="Calibri"/>
                                <w:sz w:val="22"/>
                                <w:szCs w:val="22"/>
                              </w:rPr>
                              <w:t xml:space="preserve">  Paralelo: ___</w:t>
                            </w:r>
                          </w:p>
                          <w:p w:rsidR="00235D0B" w:rsidRPr="002457AB" w:rsidRDefault="00235D0B" w:rsidP="00235D0B">
                            <w:pPr>
                              <w:jc w:val="both"/>
                              <w:rPr>
                                <w:rFonts w:ascii="Calibri" w:hAnsi="Calibri"/>
                                <w:sz w:val="22"/>
                                <w:szCs w:val="22"/>
                              </w:rPr>
                            </w:pPr>
                            <w:r w:rsidRPr="002457AB">
                              <w:rPr>
                                <w:rFonts w:ascii="Calibri" w:hAnsi="Calibri"/>
                                <w:sz w:val="22"/>
                                <w:szCs w:val="22"/>
                              </w:rPr>
                              <w:tab/>
                            </w:r>
                            <w:r w:rsidRPr="002457AB">
                              <w:rPr>
                                <w:rFonts w:ascii="Calibri" w:hAnsi="Calibri"/>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8.2pt;margin-top:1.15pt;width:327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">
                <v:textbox>
                  <w:txbxContent>
                    <w:p w:rsidR="00235D0B" w:rsidRPr="00235D0B" w:rsidRDefault="00235D0B" w:rsidP="00235D0B">
                      <w:pPr>
                        <w:jc w:val="center"/>
                        <w:rPr>
                          <w:rFonts w:ascii="Calibri" w:hAnsi="Calibri"/>
                          <w:b/>
                          <w:sz w:val="18"/>
                          <w:szCs w:val="18"/>
                        </w:rPr>
                      </w:pPr>
                      <w:r w:rsidRPr="00235D0B">
                        <w:rPr>
                          <w:rFonts w:ascii="Calibri" w:hAnsi="Calibri"/>
                          <w:b/>
                          <w:sz w:val="18"/>
                          <w:szCs w:val="18"/>
                        </w:rPr>
                        <w:t>ESCUELA SUPERIOR POLITÉCNICA DEL LITORAL</w:t>
                      </w:r>
                    </w:p>
                    <w:p w:rsidR="00235D0B" w:rsidRPr="00235D0B" w:rsidRDefault="00235D0B" w:rsidP="00235D0B">
                      <w:pPr>
                        <w:jc w:val="center"/>
                        <w:rPr>
                          <w:rFonts w:ascii="Calibri" w:hAnsi="Calibri"/>
                          <w:b/>
                          <w:sz w:val="18"/>
                          <w:szCs w:val="18"/>
                        </w:rPr>
                      </w:pPr>
                      <w:r w:rsidRPr="00235D0B">
                        <w:rPr>
                          <w:rFonts w:ascii="Calibri" w:hAnsi="Calibri"/>
                          <w:b/>
                          <w:sz w:val="18"/>
                          <w:szCs w:val="18"/>
                        </w:rPr>
                        <w:t>Instituto de Ciencias Matemáticas</w:t>
                      </w:r>
                    </w:p>
                    <w:p w:rsidR="00235D0B" w:rsidRPr="00235D0B" w:rsidRDefault="00235D0B" w:rsidP="00235D0B">
                      <w:pPr>
                        <w:jc w:val="center"/>
                        <w:rPr>
                          <w:rFonts w:ascii="Calibri" w:hAnsi="Calibri"/>
                          <w:b/>
                          <w:smallCaps/>
                          <w:sz w:val="18"/>
                          <w:szCs w:val="18"/>
                        </w:rPr>
                      </w:pPr>
                      <w:r w:rsidRPr="00235D0B">
                        <w:rPr>
                          <w:rFonts w:ascii="Calibri" w:hAnsi="Calibri"/>
                          <w:b/>
                          <w:smallCaps/>
                          <w:sz w:val="18"/>
                          <w:szCs w:val="18"/>
                        </w:rPr>
                        <w:t>Ingeniería en Auditoría y CPA</w:t>
                      </w:r>
                    </w:p>
                    <w:p w:rsidR="00235D0B" w:rsidRPr="00235D0B" w:rsidRDefault="00235D0B" w:rsidP="00235D0B">
                      <w:pPr>
                        <w:jc w:val="center"/>
                        <w:rPr>
                          <w:rFonts w:ascii="Calibri" w:hAnsi="Calibri"/>
                          <w:b/>
                          <w:i/>
                          <w:sz w:val="18"/>
                          <w:szCs w:val="18"/>
                        </w:rPr>
                      </w:pPr>
                      <w:r w:rsidRPr="00235D0B">
                        <w:rPr>
                          <w:rFonts w:ascii="Calibri" w:hAnsi="Calibri"/>
                          <w:b/>
                          <w:i/>
                          <w:sz w:val="18"/>
                          <w:szCs w:val="18"/>
                        </w:rPr>
                        <w:t>SISTEMAS ADMINISTRATIVOS FINANCIEROS</w:t>
                      </w:r>
                    </w:p>
                    <w:p w:rsidR="00235D0B" w:rsidRPr="00235D0B" w:rsidRDefault="00235D0B" w:rsidP="00235D0B">
                      <w:pPr>
                        <w:jc w:val="center"/>
                        <w:rPr>
                          <w:rFonts w:ascii="Calibri" w:hAnsi="Calibri"/>
                          <w:b/>
                          <w:sz w:val="18"/>
                          <w:szCs w:val="18"/>
                        </w:rPr>
                      </w:pPr>
                      <w:r w:rsidRPr="00235D0B">
                        <w:rPr>
                          <w:rFonts w:ascii="Calibri" w:hAnsi="Calibri"/>
                          <w:b/>
                          <w:sz w:val="18"/>
                          <w:szCs w:val="18"/>
                        </w:rPr>
                        <w:t>Examen de la Primera Evaluación</w:t>
                      </w:r>
                    </w:p>
                    <w:p w:rsidR="00235D0B" w:rsidRPr="00235D0B" w:rsidRDefault="00235D0B" w:rsidP="00235D0B">
                      <w:pPr>
                        <w:jc w:val="center"/>
                        <w:rPr>
                          <w:rFonts w:ascii="Calibri" w:hAnsi="Calibri"/>
                          <w:b/>
                          <w:sz w:val="18"/>
                          <w:szCs w:val="18"/>
                        </w:rPr>
                      </w:pPr>
                      <w:r w:rsidRPr="00235D0B">
                        <w:rPr>
                          <w:rFonts w:ascii="Calibri" w:hAnsi="Calibri"/>
                          <w:b/>
                          <w:sz w:val="18"/>
                          <w:szCs w:val="18"/>
                        </w:rPr>
                        <w:t>I Término – 0</w:t>
                      </w:r>
                      <w:r>
                        <w:rPr>
                          <w:rFonts w:ascii="Calibri" w:hAnsi="Calibri"/>
                          <w:b/>
                          <w:sz w:val="18"/>
                          <w:szCs w:val="18"/>
                        </w:rPr>
                        <w:t>6</w:t>
                      </w:r>
                      <w:r w:rsidRPr="00235D0B">
                        <w:rPr>
                          <w:rFonts w:ascii="Calibri" w:hAnsi="Calibri"/>
                          <w:b/>
                          <w:sz w:val="18"/>
                          <w:szCs w:val="18"/>
                        </w:rPr>
                        <w:t>/julio/201</w:t>
                      </w:r>
                      <w:r>
                        <w:rPr>
                          <w:rFonts w:ascii="Calibri" w:hAnsi="Calibri"/>
                          <w:b/>
                          <w:sz w:val="18"/>
                          <w:szCs w:val="18"/>
                        </w:rPr>
                        <w:t>2</w:t>
                      </w:r>
                    </w:p>
                    <w:p w:rsidR="00235D0B" w:rsidRPr="002457AB" w:rsidRDefault="00235D0B" w:rsidP="00235D0B">
                      <w:pPr>
                        <w:rPr>
                          <w:rFonts w:ascii="Calibri" w:hAnsi="Calibri"/>
                          <w:sz w:val="22"/>
                          <w:szCs w:val="22"/>
                        </w:rPr>
                      </w:pPr>
                    </w:p>
                    <w:p w:rsidR="00235D0B" w:rsidRPr="002457AB" w:rsidRDefault="00235D0B" w:rsidP="00235D0B">
                      <w:pPr>
                        <w:jc w:val="both"/>
                        <w:rPr>
                          <w:rFonts w:ascii="Calibri" w:hAnsi="Calibri"/>
                          <w:sz w:val="22"/>
                          <w:szCs w:val="22"/>
                        </w:rPr>
                      </w:pPr>
                      <w:r w:rsidRPr="002457AB">
                        <w:rPr>
                          <w:rFonts w:ascii="Calibri" w:hAnsi="Calibri"/>
                          <w:sz w:val="22"/>
                          <w:szCs w:val="22"/>
                        </w:rPr>
                        <w:t xml:space="preserve">Nombre: </w:t>
                      </w:r>
                      <w:r>
                        <w:rPr>
                          <w:rFonts w:ascii="Calibri" w:hAnsi="Calibri"/>
                          <w:sz w:val="22"/>
                          <w:szCs w:val="22"/>
                        </w:rPr>
                        <w:t>_</w:t>
                      </w:r>
                      <w:r w:rsidRPr="002457AB">
                        <w:rPr>
                          <w:rFonts w:ascii="Calibri" w:hAnsi="Calibri"/>
                          <w:sz w:val="22"/>
                          <w:szCs w:val="22"/>
                        </w:rPr>
                        <w:t>___________________</w:t>
                      </w:r>
                      <w:r>
                        <w:rPr>
                          <w:rFonts w:ascii="Calibri" w:hAnsi="Calibri"/>
                          <w:sz w:val="22"/>
                          <w:szCs w:val="22"/>
                        </w:rPr>
                        <w:t>_______</w:t>
                      </w:r>
                      <w:r w:rsidRPr="002457AB">
                        <w:rPr>
                          <w:rFonts w:ascii="Calibri" w:hAnsi="Calibri"/>
                          <w:sz w:val="22"/>
                          <w:szCs w:val="22"/>
                        </w:rPr>
                        <w:t>__</w:t>
                      </w:r>
                      <w:r>
                        <w:rPr>
                          <w:rFonts w:ascii="Calibri" w:hAnsi="Calibri"/>
                          <w:sz w:val="22"/>
                          <w:szCs w:val="22"/>
                        </w:rPr>
                        <w:t xml:space="preserve">  Paralelo: ___</w:t>
                      </w:r>
                    </w:p>
                    <w:p w:rsidR="00235D0B" w:rsidRPr="002457AB" w:rsidRDefault="00235D0B" w:rsidP="00235D0B">
                      <w:pPr>
                        <w:jc w:val="both"/>
                        <w:rPr>
                          <w:rFonts w:ascii="Calibri" w:hAnsi="Calibri"/>
                          <w:sz w:val="22"/>
                          <w:szCs w:val="22"/>
                        </w:rPr>
                      </w:pPr>
                      <w:r w:rsidRPr="002457AB">
                        <w:rPr>
                          <w:rFonts w:ascii="Calibri" w:hAnsi="Calibri"/>
                          <w:sz w:val="22"/>
                          <w:szCs w:val="22"/>
                        </w:rPr>
                        <w:tab/>
                      </w:r>
                      <w:r w:rsidRPr="002457AB">
                        <w:rPr>
                          <w:rFonts w:ascii="Calibri" w:hAnsi="Calibri"/>
                          <w:sz w:val="22"/>
                          <w:szCs w:val="22"/>
                        </w:rPr>
                        <w:tab/>
                        <w:t xml:space="preserve">   </w:t>
                      </w:r>
                    </w:p>
                  </w:txbxContent>
                </v:textbox>
              </v:shape>
            </w:pict>
          </mc:Fallback>
        </mc:AlternateContent>
      </w:r>
    </w:p>
    <w:p w:rsidR="00235D0B" w:rsidRPr="003E7502" w:rsidRDefault="00235D0B" w:rsidP="00235D0B">
      <w:pPr>
        <w:jc w:val="both"/>
        <w:rPr>
          <w:rFonts w:ascii="Calibri" w:hAnsi="Calibri"/>
          <w:sz w:val="22"/>
          <w:szCs w:val="22"/>
        </w:rPr>
      </w:pPr>
      <w:r>
        <w:rPr>
          <w:rFonts w:ascii="Calibri" w:hAnsi="Calibri"/>
          <w:noProof/>
          <w:sz w:val="22"/>
          <w:szCs w:val="22"/>
          <w:lang w:val="es-ES" w:eastAsia="es-ES"/>
        </w:rPr>
        <w:drawing>
          <wp:anchor distT="0" distB="0" distL="114300" distR="114300" simplePos="0" relativeHeight="251660288" behindDoc="0" locked="0" layoutInCell="1" allowOverlap="1" wp14:anchorId="341323D1" wp14:editId="5D51E65C">
            <wp:simplePos x="0" y="0"/>
            <wp:positionH relativeFrom="column">
              <wp:posOffset>4065270</wp:posOffset>
            </wp:positionH>
            <wp:positionV relativeFrom="paragraph">
              <wp:posOffset>38100</wp:posOffset>
            </wp:positionV>
            <wp:extent cx="712470" cy="233680"/>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712470" cy="233680"/>
                    </a:xfrm>
                    <a:prstGeom prst="rect">
                      <a:avLst/>
                    </a:prstGeom>
                    <a:noFill/>
                    <a:ln w="9525">
                      <a:noFill/>
                      <a:miter lim="800000"/>
                      <a:headEnd/>
                      <a:tailEnd/>
                    </a:ln>
                  </pic:spPr>
                </pic:pic>
              </a:graphicData>
            </a:graphic>
          </wp:anchor>
        </w:drawing>
      </w:r>
    </w:p>
    <w:p w:rsidR="00235D0B" w:rsidRPr="003E7502" w:rsidRDefault="00235D0B" w:rsidP="00235D0B">
      <w:pPr>
        <w:jc w:val="both"/>
        <w:rPr>
          <w:rFonts w:ascii="Calibri" w:hAnsi="Calibri"/>
          <w:sz w:val="22"/>
          <w:szCs w:val="22"/>
        </w:rPr>
      </w:pPr>
    </w:p>
    <w:p w:rsidR="006E6391" w:rsidRDefault="006E6391"/>
    <w:p w:rsidR="00235D0B" w:rsidRDefault="00235D0B"/>
    <w:p w:rsidR="00235D0B" w:rsidRDefault="00235D0B"/>
    <w:p w:rsidR="00235D0B" w:rsidRDefault="00235D0B"/>
    <w:p w:rsidR="00235D0B" w:rsidRDefault="00235D0B"/>
    <w:p w:rsidR="00235D0B" w:rsidRPr="00235D0B" w:rsidRDefault="00235D0B" w:rsidP="00B36C2D">
      <w:pPr>
        <w:rPr>
          <w:rFonts w:asciiTheme="minorHAnsi" w:hAnsiTheme="minorHAnsi" w:cstheme="minorHAnsi"/>
          <w:sz w:val="22"/>
          <w:szCs w:val="22"/>
          <w:u w:val="single"/>
        </w:rPr>
      </w:pPr>
      <w:r w:rsidRPr="00235D0B">
        <w:rPr>
          <w:rFonts w:asciiTheme="minorHAnsi" w:hAnsiTheme="minorHAnsi" w:cstheme="minorHAnsi"/>
          <w:sz w:val="22"/>
          <w:szCs w:val="22"/>
          <w:u w:val="single"/>
        </w:rPr>
        <w:t>TEMA I (</w:t>
      </w:r>
      <w:r w:rsidR="00D80402">
        <w:rPr>
          <w:rFonts w:asciiTheme="minorHAnsi" w:hAnsiTheme="minorHAnsi" w:cstheme="minorHAnsi"/>
          <w:sz w:val="22"/>
          <w:szCs w:val="22"/>
          <w:u w:val="single"/>
        </w:rPr>
        <w:t>24</w:t>
      </w:r>
      <w:r w:rsidRPr="00235D0B">
        <w:rPr>
          <w:rFonts w:asciiTheme="minorHAnsi" w:hAnsiTheme="minorHAnsi" w:cstheme="minorHAnsi"/>
          <w:sz w:val="22"/>
          <w:szCs w:val="22"/>
          <w:u w:val="single"/>
        </w:rPr>
        <w:t xml:space="preserve"> puntos, </w:t>
      </w:r>
      <w:r w:rsidR="00D80402">
        <w:rPr>
          <w:rFonts w:asciiTheme="minorHAnsi" w:hAnsiTheme="minorHAnsi" w:cstheme="minorHAnsi"/>
          <w:sz w:val="22"/>
          <w:szCs w:val="22"/>
          <w:u w:val="single"/>
        </w:rPr>
        <w:t>4</w:t>
      </w:r>
      <w:r w:rsidRPr="00235D0B">
        <w:rPr>
          <w:rFonts w:asciiTheme="minorHAnsi" w:hAnsiTheme="minorHAnsi" w:cstheme="minorHAnsi"/>
          <w:sz w:val="22"/>
          <w:szCs w:val="22"/>
          <w:u w:val="single"/>
        </w:rPr>
        <w:t xml:space="preserve"> puntos cada literal)</w:t>
      </w:r>
    </w:p>
    <w:p w:rsidR="00235D0B" w:rsidRPr="00235D0B" w:rsidRDefault="00235D0B" w:rsidP="00B36C2D">
      <w:pPr>
        <w:pStyle w:val="Prrafodelista"/>
        <w:numPr>
          <w:ilvl w:val="0"/>
          <w:numId w:val="2"/>
        </w:numPr>
        <w:rPr>
          <w:rFonts w:asciiTheme="minorHAnsi" w:hAnsiTheme="minorHAnsi" w:cstheme="minorHAnsi"/>
          <w:sz w:val="22"/>
          <w:szCs w:val="22"/>
        </w:rPr>
      </w:pPr>
      <w:r w:rsidRPr="00235D0B">
        <w:rPr>
          <w:rFonts w:asciiTheme="minorHAnsi" w:hAnsiTheme="minorHAnsi" w:cstheme="minorHAnsi"/>
          <w:sz w:val="22"/>
          <w:szCs w:val="22"/>
        </w:rPr>
        <w:t>Menciones que son los Sistemas de información y cómo estos contribuyen a los negocios en relación a la Globalización y Transformación</w:t>
      </w:r>
    </w:p>
    <w:p w:rsidR="00235D0B" w:rsidRPr="00235D0B" w:rsidRDefault="00235D0B" w:rsidP="00B36C2D">
      <w:pPr>
        <w:pStyle w:val="Prrafodelista"/>
        <w:numPr>
          <w:ilvl w:val="0"/>
          <w:numId w:val="2"/>
        </w:numPr>
        <w:rPr>
          <w:rFonts w:asciiTheme="minorHAnsi" w:hAnsiTheme="minorHAnsi" w:cstheme="minorHAnsi"/>
          <w:sz w:val="22"/>
          <w:szCs w:val="22"/>
        </w:rPr>
      </w:pPr>
      <w:r w:rsidRPr="00235D0B">
        <w:rPr>
          <w:rFonts w:asciiTheme="minorHAnsi" w:hAnsiTheme="minorHAnsi" w:cstheme="minorHAnsi"/>
          <w:sz w:val="22"/>
          <w:szCs w:val="22"/>
        </w:rPr>
        <w:t>Indique los componentes de los sistemas de información, utilice un sistema/conocido para proporcionar un ejemplo de cada uno de los componentes.</w:t>
      </w:r>
    </w:p>
    <w:p w:rsidR="00235D0B" w:rsidRPr="00235D0B" w:rsidRDefault="00235D0B" w:rsidP="00B36C2D">
      <w:pPr>
        <w:pStyle w:val="Prrafodelista"/>
        <w:numPr>
          <w:ilvl w:val="0"/>
          <w:numId w:val="2"/>
        </w:numPr>
        <w:rPr>
          <w:rFonts w:asciiTheme="minorHAnsi" w:hAnsiTheme="minorHAnsi" w:cstheme="minorHAnsi"/>
          <w:sz w:val="22"/>
          <w:szCs w:val="22"/>
        </w:rPr>
      </w:pPr>
      <w:r w:rsidRPr="00235D0B">
        <w:rPr>
          <w:rFonts w:asciiTheme="minorHAnsi" w:hAnsiTheme="minorHAnsi" w:cstheme="minorHAnsi"/>
          <w:sz w:val="22"/>
          <w:szCs w:val="22"/>
        </w:rPr>
        <w:t>Indique que es el comercio electrónico, mencione al menos 3 modalidades de comercio electrónico.</w:t>
      </w:r>
    </w:p>
    <w:p w:rsidR="00235D0B" w:rsidRPr="00235D0B" w:rsidRDefault="00235D0B" w:rsidP="00B36C2D">
      <w:pPr>
        <w:pStyle w:val="Prrafodelista"/>
        <w:numPr>
          <w:ilvl w:val="0"/>
          <w:numId w:val="2"/>
        </w:numPr>
        <w:rPr>
          <w:rFonts w:asciiTheme="minorHAnsi" w:hAnsiTheme="minorHAnsi" w:cstheme="minorHAnsi"/>
          <w:sz w:val="22"/>
          <w:szCs w:val="22"/>
        </w:rPr>
      </w:pPr>
      <w:r w:rsidRPr="00235D0B">
        <w:rPr>
          <w:rFonts w:asciiTheme="minorHAnsi" w:hAnsiTheme="minorHAnsi" w:cstheme="minorHAnsi"/>
          <w:sz w:val="22"/>
          <w:szCs w:val="22"/>
        </w:rPr>
        <w:t xml:space="preserve">Indique al menos 3 </w:t>
      </w:r>
      <w:r>
        <w:rPr>
          <w:rFonts w:asciiTheme="minorHAnsi" w:hAnsiTheme="minorHAnsi" w:cstheme="minorHAnsi"/>
          <w:sz w:val="22"/>
          <w:szCs w:val="22"/>
        </w:rPr>
        <w:t>impactos que tienen los sistemas de información sobre las organizaciones</w:t>
      </w:r>
      <w:r w:rsidRPr="00235D0B">
        <w:rPr>
          <w:rFonts w:asciiTheme="minorHAnsi" w:hAnsiTheme="minorHAnsi" w:cstheme="minorHAnsi"/>
          <w:sz w:val="22"/>
          <w:szCs w:val="22"/>
        </w:rPr>
        <w:t>.</w:t>
      </w:r>
    </w:p>
    <w:p w:rsidR="00235D0B" w:rsidRDefault="001C04B0" w:rsidP="00B36C2D">
      <w:pPr>
        <w:pStyle w:val="Prrafodelista"/>
        <w:numPr>
          <w:ilvl w:val="0"/>
          <w:numId w:val="2"/>
        </w:numPr>
        <w:overflowPunct/>
        <w:autoSpaceDE/>
        <w:autoSpaceDN/>
        <w:adjustRightInd/>
        <w:spacing w:after="200"/>
        <w:textAlignment w:val="auto"/>
        <w:rPr>
          <w:rFonts w:asciiTheme="minorHAnsi" w:hAnsiTheme="minorHAnsi" w:cstheme="minorHAnsi"/>
          <w:sz w:val="22"/>
          <w:szCs w:val="22"/>
        </w:rPr>
      </w:pPr>
      <w:r>
        <w:rPr>
          <w:rFonts w:asciiTheme="minorHAnsi" w:hAnsiTheme="minorHAnsi" w:cstheme="minorHAnsi"/>
          <w:sz w:val="22"/>
          <w:szCs w:val="22"/>
        </w:rPr>
        <w:t>Describa brevemente los 3 tipos de sistemas de información, indique el nivel al cual pertenece y el grupo usuarios atendidos.</w:t>
      </w:r>
    </w:p>
    <w:p w:rsidR="00B36C2D" w:rsidRDefault="001C04B0" w:rsidP="00B36C2D">
      <w:pPr>
        <w:pStyle w:val="Prrafodelista"/>
        <w:numPr>
          <w:ilvl w:val="0"/>
          <w:numId w:val="2"/>
        </w:numPr>
        <w:overflowPunct/>
        <w:autoSpaceDE/>
        <w:autoSpaceDN/>
        <w:adjustRightInd/>
        <w:textAlignment w:val="auto"/>
        <w:rPr>
          <w:rFonts w:asciiTheme="minorHAnsi" w:hAnsiTheme="minorHAnsi" w:cstheme="minorHAnsi"/>
          <w:sz w:val="22"/>
          <w:szCs w:val="22"/>
        </w:rPr>
      </w:pPr>
      <w:r w:rsidRPr="00235D0B">
        <w:rPr>
          <w:rFonts w:asciiTheme="minorHAnsi" w:hAnsiTheme="minorHAnsi" w:cstheme="minorHAnsi"/>
          <w:sz w:val="22"/>
          <w:szCs w:val="22"/>
        </w:rPr>
        <w:t xml:space="preserve">Explique que es la ética, y su punto de vista sobre la ética y su relación </w:t>
      </w:r>
      <w:r w:rsidR="00B36C2D">
        <w:rPr>
          <w:rFonts w:asciiTheme="minorHAnsi" w:hAnsiTheme="minorHAnsi" w:cstheme="minorHAnsi"/>
          <w:sz w:val="22"/>
          <w:szCs w:val="22"/>
        </w:rPr>
        <w:t>con los sistemas de información.</w:t>
      </w:r>
    </w:p>
    <w:p w:rsidR="00235D0B" w:rsidRPr="00B36C2D" w:rsidRDefault="00235D0B" w:rsidP="00B36C2D">
      <w:pPr>
        <w:overflowPunct/>
        <w:autoSpaceDE/>
        <w:autoSpaceDN/>
        <w:adjustRightInd/>
        <w:textAlignment w:val="auto"/>
        <w:rPr>
          <w:rFonts w:asciiTheme="minorHAnsi" w:hAnsiTheme="minorHAnsi" w:cstheme="minorHAnsi"/>
          <w:sz w:val="22"/>
          <w:szCs w:val="22"/>
        </w:rPr>
      </w:pPr>
      <w:r w:rsidRPr="00B36C2D">
        <w:rPr>
          <w:rFonts w:asciiTheme="minorHAnsi" w:hAnsiTheme="minorHAnsi" w:cstheme="minorHAnsi"/>
          <w:sz w:val="22"/>
          <w:szCs w:val="22"/>
          <w:u w:val="single"/>
        </w:rPr>
        <w:t>TEMA II (</w:t>
      </w:r>
      <w:r w:rsidR="00AA245B" w:rsidRPr="00B36C2D">
        <w:rPr>
          <w:rFonts w:asciiTheme="minorHAnsi" w:hAnsiTheme="minorHAnsi" w:cstheme="minorHAnsi"/>
          <w:sz w:val="22"/>
          <w:szCs w:val="22"/>
          <w:u w:val="single"/>
        </w:rPr>
        <w:t>1</w:t>
      </w:r>
      <w:r w:rsidR="00D80402">
        <w:rPr>
          <w:rFonts w:asciiTheme="minorHAnsi" w:hAnsiTheme="minorHAnsi" w:cstheme="minorHAnsi"/>
          <w:sz w:val="22"/>
          <w:szCs w:val="22"/>
          <w:u w:val="single"/>
        </w:rPr>
        <w:t>5</w:t>
      </w:r>
      <w:r w:rsidRPr="00B36C2D">
        <w:rPr>
          <w:rFonts w:asciiTheme="minorHAnsi" w:hAnsiTheme="minorHAnsi" w:cstheme="minorHAnsi"/>
          <w:sz w:val="22"/>
          <w:szCs w:val="22"/>
          <w:u w:val="single"/>
        </w:rPr>
        <w:t xml:space="preserve"> puntos)</w:t>
      </w:r>
    </w:p>
    <w:p w:rsidR="00415F70" w:rsidRDefault="00415F70" w:rsidP="00B36C2D">
      <w:pPr>
        <w:rPr>
          <w:rFonts w:asciiTheme="minorHAnsi" w:hAnsiTheme="minorHAnsi" w:cstheme="minorHAnsi"/>
          <w:sz w:val="22"/>
          <w:szCs w:val="22"/>
        </w:rPr>
      </w:pPr>
      <w:r>
        <w:rPr>
          <w:rFonts w:asciiTheme="minorHAnsi" w:hAnsiTheme="minorHAnsi" w:cstheme="minorHAnsi"/>
          <w:sz w:val="22"/>
          <w:szCs w:val="22"/>
        </w:rPr>
        <w:t>Complete la siguiente tabla con la información requerida:</w:t>
      </w:r>
    </w:p>
    <w:tbl>
      <w:tblPr>
        <w:tblStyle w:val="Tablaconcuadrcula"/>
        <w:tblW w:w="0" w:type="auto"/>
        <w:jc w:val="center"/>
        <w:tblLook w:val="04A0" w:firstRow="1" w:lastRow="0" w:firstColumn="1" w:lastColumn="0" w:noHBand="0" w:noVBand="1"/>
      </w:tblPr>
      <w:tblGrid>
        <w:gridCol w:w="1795"/>
        <w:gridCol w:w="1795"/>
        <w:gridCol w:w="1796"/>
        <w:gridCol w:w="1796"/>
      </w:tblGrid>
      <w:tr w:rsidR="00E3667A" w:rsidTr="00AA245B">
        <w:trPr>
          <w:jc w:val="center"/>
        </w:trPr>
        <w:tc>
          <w:tcPr>
            <w:tcW w:w="1795" w:type="dxa"/>
          </w:tcPr>
          <w:p w:rsidR="00E3667A" w:rsidRDefault="00E3667A">
            <w:pPr>
              <w:rPr>
                <w:rFonts w:asciiTheme="minorHAnsi" w:hAnsiTheme="minorHAnsi" w:cstheme="minorHAnsi"/>
                <w:sz w:val="22"/>
                <w:szCs w:val="22"/>
              </w:rPr>
            </w:pPr>
            <w:r>
              <w:rPr>
                <w:rFonts w:asciiTheme="minorHAnsi" w:hAnsiTheme="minorHAnsi" w:cstheme="minorHAnsi"/>
                <w:sz w:val="22"/>
                <w:szCs w:val="22"/>
              </w:rPr>
              <w:t>Sistema</w:t>
            </w:r>
          </w:p>
        </w:tc>
        <w:tc>
          <w:tcPr>
            <w:tcW w:w="1795" w:type="dxa"/>
          </w:tcPr>
          <w:p w:rsidR="00E3667A" w:rsidRDefault="00E3667A">
            <w:pPr>
              <w:rPr>
                <w:rFonts w:asciiTheme="minorHAnsi" w:hAnsiTheme="minorHAnsi" w:cstheme="minorHAnsi"/>
                <w:sz w:val="22"/>
                <w:szCs w:val="22"/>
              </w:rPr>
            </w:pPr>
            <w:r>
              <w:rPr>
                <w:rFonts w:asciiTheme="minorHAnsi" w:hAnsiTheme="minorHAnsi" w:cstheme="minorHAnsi"/>
                <w:sz w:val="22"/>
                <w:szCs w:val="22"/>
              </w:rPr>
              <w:t>Significado</w:t>
            </w:r>
          </w:p>
        </w:tc>
        <w:tc>
          <w:tcPr>
            <w:tcW w:w="1796" w:type="dxa"/>
          </w:tcPr>
          <w:p w:rsidR="00E3667A" w:rsidRDefault="00E3667A">
            <w:pPr>
              <w:rPr>
                <w:rFonts w:asciiTheme="minorHAnsi" w:hAnsiTheme="minorHAnsi" w:cstheme="minorHAnsi"/>
                <w:sz w:val="22"/>
                <w:szCs w:val="22"/>
              </w:rPr>
            </w:pPr>
            <w:r>
              <w:rPr>
                <w:rFonts w:asciiTheme="minorHAnsi" w:hAnsiTheme="minorHAnsi" w:cstheme="minorHAnsi"/>
                <w:sz w:val="22"/>
                <w:szCs w:val="22"/>
              </w:rPr>
              <w:t>Descripción</w:t>
            </w:r>
          </w:p>
        </w:tc>
        <w:tc>
          <w:tcPr>
            <w:tcW w:w="1796" w:type="dxa"/>
          </w:tcPr>
          <w:p w:rsidR="00E3667A" w:rsidRDefault="00E3667A">
            <w:pPr>
              <w:rPr>
                <w:rFonts w:asciiTheme="minorHAnsi" w:hAnsiTheme="minorHAnsi" w:cstheme="minorHAnsi"/>
                <w:sz w:val="22"/>
                <w:szCs w:val="22"/>
              </w:rPr>
            </w:pPr>
            <w:r>
              <w:rPr>
                <w:rFonts w:asciiTheme="minorHAnsi" w:hAnsiTheme="minorHAnsi" w:cstheme="minorHAnsi"/>
                <w:sz w:val="22"/>
                <w:szCs w:val="22"/>
              </w:rPr>
              <w:t>2 Áreas Cubiertas</w:t>
            </w:r>
          </w:p>
        </w:tc>
      </w:tr>
      <w:tr w:rsidR="00E3667A" w:rsidTr="00AA245B">
        <w:trPr>
          <w:jc w:val="center"/>
        </w:trPr>
        <w:tc>
          <w:tcPr>
            <w:tcW w:w="1795" w:type="dxa"/>
          </w:tcPr>
          <w:p w:rsidR="00E3667A" w:rsidRDefault="00E3667A">
            <w:pPr>
              <w:rPr>
                <w:rFonts w:asciiTheme="minorHAnsi" w:hAnsiTheme="minorHAnsi" w:cstheme="minorHAnsi"/>
                <w:sz w:val="22"/>
                <w:szCs w:val="22"/>
              </w:rPr>
            </w:pPr>
            <w:r>
              <w:rPr>
                <w:rFonts w:asciiTheme="minorHAnsi" w:hAnsiTheme="minorHAnsi" w:cstheme="minorHAnsi"/>
                <w:sz w:val="22"/>
                <w:szCs w:val="22"/>
              </w:rPr>
              <w:t>CRM</w:t>
            </w:r>
          </w:p>
        </w:tc>
        <w:tc>
          <w:tcPr>
            <w:tcW w:w="1795" w:type="dxa"/>
          </w:tcPr>
          <w:p w:rsidR="00E3667A" w:rsidRDefault="00E3667A">
            <w:pPr>
              <w:rPr>
                <w:rFonts w:asciiTheme="minorHAnsi" w:hAnsiTheme="minorHAnsi" w:cstheme="minorHAnsi"/>
                <w:sz w:val="22"/>
                <w:szCs w:val="22"/>
              </w:rPr>
            </w:pPr>
          </w:p>
        </w:tc>
        <w:tc>
          <w:tcPr>
            <w:tcW w:w="1796" w:type="dxa"/>
          </w:tcPr>
          <w:p w:rsidR="00E3667A" w:rsidRDefault="00E3667A">
            <w:pPr>
              <w:rPr>
                <w:rFonts w:asciiTheme="minorHAnsi" w:hAnsiTheme="minorHAnsi" w:cstheme="minorHAnsi"/>
                <w:sz w:val="22"/>
                <w:szCs w:val="22"/>
              </w:rPr>
            </w:pPr>
          </w:p>
        </w:tc>
        <w:tc>
          <w:tcPr>
            <w:tcW w:w="1796" w:type="dxa"/>
          </w:tcPr>
          <w:p w:rsidR="00E3667A" w:rsidRDefault="00E3667A">
            <w:pPr>
              <w:rPr>
                <w:rFonts w:asciiTheme="minorHAnsi" w:hAnsiTheme="minorHAnsi" w:cstheme="minorHAnsi"/>
                <w:sz w:val="22"/>
                <w:szCs w:val="22"/>
              </w:rPr>
            </w:pPr>
          </w:p>
        </w:tc>
      </w:tr>
      <w:tr w:rsidR="00E3667A" w:rsidTr="00AA245B">
        <w:trPr>
          <w:jc w:val="center"/>
        </w:trPr>
        <w:tc>
          <w:tcPr>
            <w:tcW w:w="1795" w:type="dxa"/>
          </w:tcPr>
          <w:p w:rsidR="00E3667A" w:rsidRDefault="00E3667A">
            <w:pPr>
              <w:rPr>
                <w:rFonts w:asciiTheme="minorHAnsi" w:hAnsiTheme="minorHAnsi" w:cstheme="minorHAnsi"/>
                <w:sz w:val="22"/>
                <w:szCs w:val="22"/>
              </w:rPr>
            </w:pPr>
            <w:r>
              <w:rPr>
                <w:rFonts w:asciiTheme="minorHAnsi" w:hAnsiTheme="minorHAnsi" w:cstheme="minorHAnsi"/>
                <w:sz w:val="22"/>
                <w:szCs w:val="22"/>
              </w:rPr>
              <w:t>ERP</w:t>
            </w:r>
          </w:p>
        </w:tc>
        <w:tc>
          <w:tcPr>
            <w:tcW w:w="1795" w:type="dxa"/>
          </w:tcPr>
          <w:p w:rsidR="00E3667A" w:rsidRDefault="00E3667A">
            <w:pPr>
              <w:rPr>
                <w:rFonts w:asciiTheme="minorHAnsi" w:hAnsiTheme="minorHAnsi" w:cstheme="minorHAnsi"/>
                <w:sz w:val="22"/>
                <w:szCs w:val="22"/>
              </w:rPr>
            </w:pPr>
          </w:p>
        </w:tc>
        <w:tc>
          <w:tcPr>
            <w:tcW w:w="1796" w:type="dxa"/>
          </w:tcPr>
          <w:p w:rsidR="00E3667A" w:rsidRDefault="00E3667A">
            <w:pPr>
              <w:rPr>
                <w:rFonts w:asciiTheme="minorHAnsi" w:hAnsiTheme="minorHAnsi" w:cstheme="minorHAnsi"/>
                <w:sz w:val="22"/>
                <w:szCs w:val="22"/>
              </w:rPr>
            </w:pPr>
          </w:p>
        </w:tc>
        <w:tc>
          <w:tcPr>
            <w:tcW w:w="1796" w:type="dxa"/>
          </w:tcPr>
          <w:p w:rsidR="00E3667A" w:rsidRDefault="00E3667A">
            <w:pPr>
              <w:rPr>
                <w:rFonts w:asciiTheme="minorHAnsi" w:hAnsiTheme="minorHAnsi" w:cstheme="minorHAnsi"/>
                <w:sz w:val="22"/>
                <w:szCs w:val="22"/>
              </w:rPr>
            </w:pPr>
          </w:p>
        </w:tc>
      </w:tr>
      <w:tr w:rsidR="00E3667A" w:rsidTr="00AA245B">
        <w:trPr>
          <w:jc w:val="center"/>
        </w:trPr>
        <w:tc>
          <w:tcPr>
            <w:tcW w:w="1795" w:type="dxa"/>
          </w:tcPr>
          <w:p w:rsidR="00E3667A" w:rsidRDefault="00E3667A">
            <w:pPr>
              <w:rPr>
                <w:rFonts w:asciiTheme="minorHAnsi" w:hAnsiTheme="minorHAnsi" w:cstheme="minorHAnsi"/>
                <w:sz w:val="22"/>
                <w:szCs w:val="22"/>
              </w:rPr>
            </w:pPr>
            <w:r>
              <w:rPr>
                <w:rFonts w:asciiTheme="minorHAnsi" w:hAnsiTheme="minorHAnsi" w:cstheme="minorHAnsi"/>
                <w:sz w:val="22"/>
                <w:szCs w:val="22"/>
              </w:rPr>
              <w:t>SCM</w:t>
            </w:r>
          </w:p>
        </w:tc>
        <w:tc>
          <w:tcPr>
            <w:tcW w:w="1795" w:type="dxa"/>
          </w:tcPr>
          <w:p w:rsidR="00E3667A" w:rsidRDefault="00E3667A">
            <w:pPr>
              <w:rPr>
                <w:rFonts w:asciiTheme="minorHAnsi" w:hAnsiTheme="minorHAnsi" w:cstheme="minorHAnsi"/>
                <w:sz w:val="22"/>
                <w:szCs w:val="22"/>
              </w:rPr>
            </w:pPr>
          </w:p>
        </w:tc>
        <w:tc>
          <w:tcPr>
            <w:tcW w:w="1796" w:type="dxa"/>
          </w:tcPr>
          <w:p w:rsidR="00E3667A" w:rsidRDefault="00E3667A">
            <w:pPr>
              <w:rPr>
                <w:rFonts w:asciiTheme="minorHAnsi" w:hAnsiTheme="minorHAnsi" w:cstheme="minorHAnsi"/>
                <w:sz w:val="22"/>
                <w:szCs w:val="22"/>
              </w:rPr>
            </w:pPr>
          </w:p>
        </w:tc>
        <w:tc>
          <w:tcPr>
            <w:tcW w:w="1796" w:type="dxa"/>
          </w:tcPr>
          <w:p w:rsidR="00E3667A" w:rsidRDefault="00E3667A">
            <w:pPr>
              <w:rPr>
                <w:rFonts w:asciiTheme="minorHAnsi" w:hAnsiTheme="minorHAnsi" w:cstheme="minorHAnsi"/>
                <w:sz w:val="22"/>
                <w:szCs w:val="22"/>
              </w:rPr>
            </w:pPr>
          </w:p>
        </w:tc>
      </w:tr>
    </w:tbl>
    <w:p w:rsidR="00E3667A" w:rsidRPr="00235D0B" w:rsidRDefault="00E3667A" w:rsidP="00E3667A">
      <w:pPr>
        <w:rPr>
          <w:rFonts w:asciiTheme="minorHAnsi" w:hAnsiTheme="minorHAnsi" w:cstheme="minorHAnsi"/>
          <w:sz w:val="22"/>
          <w:szCs w:val="22"/>
          <w:u w:val="single"/>
        </w:rPr>
      </w:pPr>
      <w:r w:rsidRPr="00235D0B">
        <w:rPr>
          <w:rFonts w:asciiTheme="minorHAnsi" w:hAnsiTheme="minorHAnsi" w:cstheme="minorHAnsi"/>
          <w:sz w:val="22"/>
          <w:szCs w:val="22"/>
          <w:u w:val="single"/>
        </w:rPr>
        <w:t xml:space="preserve">TEMA </w:t>
      </w:r>
      <w:r>
        <w:rPr>
          <w:rFonts w:asciiTheme="minorHAnsi" w:hAnsiTheme="minorHAnsi" w:cstheme="minorHAnsi"/>
          <w:sz w:val="22"/>
          <w:szCs w:val="22"/>
          <w:u w:val="single"/>
        </w:rPr>
        <w:t>I</w:t>
      </w:r>
      <w:r w:rsidRPr="00235D0B">
        <w:rPr>
          <w:rFonts w:asciiTheme="minorHAnsi" w:hAnsiTheme="minorHAnsi" w:cstheme="minorHAnsi"/>
          <w:sz w:val="22"/>
          <w:szCs w:val="22"/>
          <w:u w:val="single"/>
        </w:rPr>
        <w:t>I</w:t>
      </w:r>
      <w:r>
        <w:rPr>
          <w:rFonts w:asciiTheme="minorHAnsi" w:hAnsiTheme="minorHAnsi" w:cstheme="minorHAnsi"/>
          <w:sz w:val="22"/>
          <w:szCs w:val="22"/>
          <w:u w:val="single"/>
        </w:rPr>
        <w:t>I</w:t>
      </w:r>
      <w:r w:rsidRPr="00235D0B">
        <w:rPr>
          <w:rFonts w:asciiTheme="minorHAnsi" w:hAnsiTheme="minorHAnsi" w:cstheme="minorHAnsi"/>
          <w:sz w:val="22"/>
          <w:szCs w:val="22"/>
          <w:u w:val="single"/>
        </w:rPr>
        <w:t xml:space="preserve"> (2</w:t>
      </w:r>
      <w:r w:rsidR="00AA245B">
        <w:rPr>
          <w:rFonts w:asciiTheme="minorHAnsi" w:hAnsiTheme="minorHAnsi" w:cstheme="minorHAnsi"/>
          <w:sz w:val="22"/>
          <w:szCs w:val="22"/>
          <w:u w:val="single"/>
        </w:rPr>
        <w:t>0</w:t>
      </w:r>
      <w:r w:rsidRPr="00235D0B">
        <w:rPr>
          <w:rFonts w:asciiTheme="minorHAnsi" w:hAnsiTheme="minorHAnsi" w:cstheme="minorHAnsi"/>
          <w:sz w:val="22"/>
          <w:szCs w:val="22"/>
          <w:u w:val="single"/>
        </w:rPr>
        <w:t xml:space="preserve"> puntos, </w:t>
      </w:r>
      <w:r w:rsidR="00F75D94">
        <w:rPr>
          <w:rFonts w:asciiTheme="minorHAnsi" w:hAnsiTheme="minorHAnsi" w:cstheme="minorHAnsi"/>
          <w:sz w:val="22"/>
          <w:szCs w:val="22"/>
          <w:u w:val="single"/>
        </w:rPr>
        <w:t xml:space="preserve">Dimensiones y solución </w:t>
      </w:r>
      <w:r w:rsidRPr="00235D0B">
        <w:rPr>
          <w:rFonts w:asciiTheme="minorHAnsi" w:hAnsiTheme="minorHAnsi" w:cstheme="minorHAnsi"/>
          <w:sz w:val="22"/>
          <w:szCs w:val="22"/>
          <w:u w:val="single"/>
        </w:rPr>
        <w:t xml:space="preserve">5 puntos cada </w:t>
      </w:r>
      <w:r w:rsidR="00F75D94">
        <w:rPr>
          <w:rFonts w:asciiTheme="minorHAnsi" w:hAnsiTheme="minorHAnsi" w:cstheme="minorHAnsi"/>
          <w:sz w:val="22"/>
          <w:szCs w:val="22"/>
          <w:u w:val="single"/>
        </w:rPr>
        <w:t>una</w:t>
      </w:r>
      <w:r w:rsidRPr="00235D0B">
        <w:rPr>
          <w:rFonts w:asciiTheme="minorHAnsi" w:hAnsiTheme="minorHAnsi" w:cstheme="minorHAnsi"/>
          <w:sz w:val="22"/>
          <w:szCs w:val="22"/>
          <w:u w:val="single"/>
        </w:rPr>
        <w:t>)</w:t>
      </w:r>
    </w:p>
    <w:p w:rsidR="00235D0B" w:rsidRDefault="00235D0B">
      <w:pPr>
        <w:rPr>
          <w:rFonts w:asciiTheme="minorHAnsi" w:hAnsiTheme="minorHAnsi" w:cstheme="minorHAnsi"/>
          <w:sz w:val="22"/>
          <w:szCs w:val="22"/>
        </w:rPr>
      </w:pPr>
    </w:p>
    <w:p w:rsidR="00E3667A" w:rsidRDefault="00E3667A" w:rsidP="00E3667A">
      <w:pPr>
        <w:jc w:val="both"/>
        <w:rPr>
          <w:rFonts w:asciiTheme="minorHAnsi" w:hAnsiTheme="minorHAnsi" w:cstheme="minorHAnsi"/>
          <w:sz w:val="22"/>
          <w:szCs w:val="22"/>
        </w:rPr>
        <w:sectPr w:rsidR="00E3667A">
          <w:pgSz w:w="12240" w:h="15840"/>
          <w:pgMar w:top="1417" w:right="1701" w:bottom="1417" w:left="1701" w:header="708" w:footer="708" w:gutter="0"/>
          <w:cols w:space="708"/>
          <w:docGrid w:linePitch="360"/>
        </w:sectPr>
      </w:pPr>
    </w:p>
    <w:p w:rsidR="00E3667A" w:rsidRDefault="00E3667A" w:rsidP="00E3667A">
      <w:pPr>
        <w:jc w:val="both"/>
        <w:rPr>
          <w:rFonts w:asciiTheme="minorHAnsi" w:hAnsiTheme="minorHAnsi" w:cstheme="minorHAnsi"/>
          <w:sz w:val="22"/>
          <w:szCs w:val="22"/>
        </w:rPr>
      </w:pPr>
      <w:r w:rsidRPr="00E3667A">
        <w:rPr>
          <w:rFonts w:asciiTheme="minorHAnsi" w:hAnsiTheme="minorHAnsi" w:cstheme="minorHAnsi"/>
          <w:sz w:val="22"/>
          <w:szCs w:val="22"/>
        </w:rPr>
        <w:lastRenderedPageBreak/>
        <w:t xml:space="preserve">La empresa ABC posee un control de cupos a clientes, información basada en un análisis crediticio y el historial del cliente con la compañía para determinar la capacidad de pago y así poder establecer cuanto monto se le asigna a un cliente de cupo en plazos máximos de 30 días.  El control de cupo no se encuentra conectado de forma automática con el sistema de facturación, ante lo cual si un cliente necesita crédito lo primero que realiza el vendedor al área de créditos es un “estado actualizado del cliente” donde se elabora información en cuadros de Excel para poder determinar cuánto del cupo asignado al cliente está utilizado, vencido o por vencer. Con la información proporcionada por el área de créditos el </w:t>
      </w:r>
      <w:r w:rsidRPr="00E3667A">
        <w:rPr>
          <w:rFonts w:asciiTheme="minorHAnsi" w:hAnsiTheme="minorHAnsi" w:cstheme="minorHAnsi"/>
          <w:sz w:val="22"/>
          <w:szCs w:val="22"/>
        </w:rPr>
        <w:lastRenderedPageBreak/>
        <w:t>vendedor realiza la facturación</w:t>
      </w:r>
      <w:r>
        <w:rPr>
          <w:rFonts w:asciiTheme="minorHAnsi" w:hAnsiTheme="minorHAnsi" w:cstheme="minorHAnsi"/>
          <w:sz w:val="22"/>
          <w:szCs w:val="22"/>
        </w:rPr>
        <w:t>,</w:t>
      </w:r>
      <w:r w:rsidRPr="00E3667A">
        <w:rPr>
          <w:rFonts w:asciiTheme="minorHAnsi" w:hAnsiTheme="minorHAnsi" w:cstheme="minorHAnsi"/>
          <w:sz w:val="22"/>
          <w:szCs w:val="22"/>
        </w:rPr>
        <w:t xml:space="preserve"> pero se han identificado los siguientes problemas desde hace varios meses: </w:t>
      </w:r>
      <w:r>
        <w:rPr>
          <w:rFonts w:asciiTheme="minorHAnsi" w:hAnsiTheme="minorHAnsi" w:cstheme="minorHAnsi"/>
          <w:sz w:val="22"/>
          <w:szCs w:val="22"/>
        </w:rPr>
        <w:t>s</w:t>
      </w:r>
      <w:r w:rsidRPr="00E3667A">
        <w:rPr>
          <w:rFonts w:asciiTheme="minorHAnsi" w:hAnsiTheme="minorHAnsi" w:cstheme="minorHAnsi"/>
          <w:sz w:val="22"/>
          <w:szCs w:val="22"/>
        </w:rPr>
        <w:t>obregiros a los clientes lo cual incrementa la cartera vencida de la empresa, varias ventas se realizan sin garantía (cheque o pagaré) y el índice de recuperación de cartera a pasado de 1 mes a 2.5 meses. Adicionalmente por la gran cantidad de ventas que se están haciendo a crédito, a los tres analistas del área de crédito le toma 4 horas diarias adicionales a cada uno generar éstos reportes, situación que impide que desarrollen sus otras actividades de forma normal y ha incrementado la cantidad de horas extra pagada a los empleados.</w:t>
      </w:r>
    </w:p>
    <w:p w:rsidR="00AA245B" w:rsidRDefault="00AA245B" w:rsidP="00E3667A">
      <w:pPr>
        <w:jc w:val="both"/>
        <w:rPr>
          <w:rFonts w:asciiTheme="minorHAnsi" w:hAnsiTheme="minorHAnsi" w:cstheme="minorHAnsi"/>
          <w:sz w:val="22"/>
          <w:szCs w:val="22"/>
        </w:rPr>
        <w:sectPr w:rsidR="00AA245B" w:rsidSect="00E3667A">
          <w:type w:val="continuous"/>
          <w:pgSz w:w="12240" w:h="15840"/>
          <w:pgMar w:top="1417" w:right="1701" w:bottom="1417" w:left="1701" w:header="708" w:footer="708" w:gutter="0"/>
          <w:cols w:num="2" w:space="708"/>
          <w:docGrid w:linePitch="360"/>
        </w:sectPr>
      </w:pPr>
    </w:p>
    <w:p w:rsidR="00B36C2D" w:rsidRDefault="00B36C2D" w:rsidP="00E3667A">
      <w:pPr>
        <w:jc w:val="both"/>
        <w:rPr>
          <w:rFonts w:asciiTheme="minorHAnsi" w:hAnsiTheme="minorHAnsi" w:cstheme="minorHAnsi"/>
          <w:sz w:val="22"/>
          <w:szCs w:val="22"/>
        </w:rPr>
      </w:pPr>
    </w:p>
    <w:p w:rsidR="00AA245B" w:rsidRDefault="00AA245B" w:rsidP="00E3667A">
      <w:pPr>
        <w:jc w:val="both"/>
        <w:rPr>
          <w:rFonts w:asciiTheme="minorHAnsi" w:hAnsiTheme="minorHAnsi" w:cstheme="minorHAnsi"/>
          <w:sz w:val="22"/>
          <w:szCs w:val="22"/>
        </w:rPr>
      </w:pPr>
      <w:r>
        <w:rPr>
          <w:rFonts w:asciiTheme="minorHAnsi" w:hAnsiTheme="minorHAnsi" w:cstheme="minorHAnsi"/>
          <w:sz w:val="22"/>
          <w:szCs w:val="22"/>
        </w:rPr>
        <w:lastRenderedPageBreak/>
        <w:t>De acuerdo a la situación expresada, explique el impacto en dimensiones (Administración, Organización, Tecnología) de un Sistema de información para lograr una solución de negocio.</w:t>
      </w:r>
    </w:p>
    <w:p w:rsidR="00AA245B" w:rsidRDefault="00AA245B" w:rsidP="00E3667A">
      <w:pPr>
        <w:jc w:val="both"/>
        <w:rPr>
          <w:rFonts w:asciiTheme="minorHAnsi" w:hAnsiTheme="minorHAnsi" w:cstheme="minorHAnsi"/>
          <w:sz w:val="22"/>
          <w:szCs w:val="22"/>
        </w:rPr>
      </w:pPr>
    </w:p>
    <w:p w:rsidR="00AA245B" w:rsidRDefault="00AA245B" w:rsidP="00E3667A">
      <w:pPr>
        <w:jc w:val="both"/>
        <w:rPr>
          <w:rFonts w:asciiTheme="minorHAnsi" w:hAnsiTheme="minorHAnsi" w:cstheme="minorHAnsi"/>
          <w:sz w:val="22"/>
          <w:szCs w:val="22"/>
        </w:rPr>
      </w:pPr>
    </w:p>
    <w:p w:rsidR="00AA245B" w:rsidRDefault="00AA245B" w:rsidP="00AA245B">
      <w:pPr>
        <w:ind w:left="360"/>
        <w:rPr>
          <w:sz w:val="20"/>
          <w:szCs w:val="20"/>
        </w:rPr>
      </w:pPr>
    </w:p>
    <w:p w:rsidR="00AA245B" w:rsidRDefault="00AA245B" w:rsidP="00AA245B">
      <w:pPr>
        <w:ind w:left="360"/>
        <w:rPr>
          <w:sz w:val="20"/>
          <w:szCs w:val="20"/>
        </w:rPr>
      </w:pPr>
      <w:r>
        <w:rPr>
          <w:noProof/>
          <w:sz w:val="22"/>
          <w:szCs w:val="22"/>
          <w:lang w:val="es-ES" w:eastAsia="es-ES"/>
        </w:rPr>
        <mc:AlternateContent>
          <mc:Choice Requires="wps">
            <w:drawing>
              <wp:anchor distT="0" distB="0" distL="114300" distR="114300" simplePos="0" relativeHeight="251663360" behindDoc="0" locked="0" layoutInCell="1" allowOverlap="1">
                <wp:simplePos x="0" y="0"/>
                <wp:positionH relativeFrom="column">
                  <wp:posOffset>2447290</wp:posOffset>
                </wp:positionH>
                <wp:positionV relativeFrom="paragraph">
                  <wp:posOffset>948690</wp:posOffset>
                </wp:positionV>
                <wp:extent cx="1638300" cy="1514475"/>
                <wp:effectExtent l="8890" t="5715" r="10160" b="1333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514475"/>
                        </a:xfrm>
                        <a:prstGeom prst="rect">
                          <a:avLst/>
                        </a:prstGeom>
                        <a:solidFill>
                          <a:srgbClr val="FFFFFF"/>
                        </a:solidFill>
                        <a:ln w="9525">
                          <a:solidFill>
                            <a:srgbClr val="000000"/>
                          </a:solidFill>
                          <a:miter lim="800000"/>
                          <a:headEnd/>
                          <a:tailEnd/>
                        </a:ln>
                      </wps:spPr>
                      <wps:txbx>
                        <w:txbxContent>
                          <w:p w:rsidR="00AA245B" w:rsidRDefault="00AA245B" w:rsidP="00AA245B">
                            <w:pPr>
                              <w:rPr>
                                <w:lang w:val="es-EC"/>
                              </w:rPr>
                            </w:pPr>
                            <w:r>
                              <w:rPr>
                                <w:lang w:val="es-EC"/>
                              </w:rPr>
                              <w:t>Sistema de Información: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27" type="#_x0000_t202" style="position:absolute;left:0;text-align:left;margin-left:192.7pt;margin-top:74.7pt;width:129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">
                <v:textbox>
                  <w:txbxContent>
                    <w:p w:rsidR="00AA245B" w:rsidRDefault="00AA245B" w:rsidP="00AA245B">
                      <w:pPr>
                        <w:rPr>
                          <w:lang w:val="es-EC"/>
                        </w:rPr>
                      </w:pPr>
                      <w:r>
                        <w:rPr>
                          <w:lang w:val="es-EC"/>
                        </w:rPr>
                        <w:t>Sistema de Información:</w:t>
                      </w:r>
                    </w:p>
                  </w:txbxContent>
                </v:textbox>
              </v:shape>
            </w:pict>
          </mc:Fallback>
        </mc:AlternateContent>
      </w:r>
      <w:r>
        <w:rPr>
          <w:noProof/>
          <w:sz w:val="22"/>
          <w:szCs w:val="22"/>
          <w:lang w:val="es-ES" w:eastAsia="es-ES"/>
        </w:rPr>
        <mc:AlternateContent>
          <mc:Choice Requires="wps">
            <w:drawing>
              <wp:anchor distT="0" distB="0" distL="114300" distR="114300" simplePos="0" relativeHeight="251664384" behindDoc="0" locked="0" layoutInCell="1" allowOverlap="1">
                <wp:simplePos x="0" y="0"/>
                <wp:positionH relativeFrom="column">
                  <wp:posOffset>4353560</wp:posOffset>
                </wp:positionH>
                <wp:positionV relativeFrom="paragraph">
                  <wp:posOffset>948690</wp:posOffset>
                </wp:positionV>
                <wp:extent cx="1830070" cy="1514475"/>
                <wp:effectExtent l="10160" t="5715" r="7620" b="1333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1514475"/>
                        </a:xfrm>
                        <a:prstGeom prst="rect">
                          <a:avLst/>
                        </a:prstGeom>
                        <a:solidFill>
                          <a:srgbClr val="FFFFFF"/>
                        </a:solidFill>
                        <a:ln w="9525">
                          <a:solidFill>
                            <a:srgbClr val="000000"/>
                          </a:solidFill>
                          <a:miter lim="800000"/>
                          <a:headEnd/>
                          <a:tailEnd/>
                        </a:ln>
                      </wps:spPr>
                      <wps:txbx>
                        <w:txbxContent>
                          <w:p w:rsidR="00AA245B" w:rsidRDefault="00AA245B" w:rsidP="00AA245B">
                            <w:pPr>
                              <w:rPr>
                                <w:lang w:val="es-EC"/>
                              </w:rPr>
                            </w:pPr>
                            <w:r>
                              <w:rPr>
                                <w:lang w:val="es-EC"/>
                              </w:rPr>
                              <w:t>Solución de negocio: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8" type="#_x0000_t202" style="position:absolute;left:0;text-align:left;margin-left:342.8pt;margin-top:74.7pt;width:144.1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">
                <v:textbox>
                  <w:txbxContent>
                    <w:p w:rsidR="00AA245B" w:rsidRDefault="00AA245B" w:rsidP="00AA245B">
                      <w:pPr>
                        <w:rPr>
                          <w:lang w:val="es-EC"/>
                        </w:rPr>
                      </w:pPr>
                      <w:r>
                        <w:rPr>
                          <w:lang w:val="es-EC"/>
                        </w:rPr>
                        <w:t>Solución de negocio:</w:t>
                      </w:r>
                    </w:p>
                  </w:txbxContent>
                </v:textbox>
              </v:shape>
            </w:pict>
          </mc:Fallback>
        </mc:AlternateContent>
      </w:r>
      <w:r>
        <w:rPr>
          <w:noProof/>
          <w:sz w:val="22"/>
          <w:szCs w:val="22"/>
          <w:lang w:val="es-ES" w:eastAsia="es-ES"/>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5080</wp:posOffset>
                </wp:positionV>
                <wp:extent cx="2318385" cy="1268730"/>
                <wp:effectExtent l="8890" t="5080" r="6350" b="1206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268730"/>
                        </a:xfrm>
                        <a:prstGeom prst="rect">
                          <a:avLst/>
                        </a:prstGeom>
                        <a:solidFill>
                          <a:srgbClr val="FFFFFF"/>
                        </a:solidFill>
                        <a:ln w="9525">
                          <a:solidFill>
                            <a:srgbClr val="000000"/>
                          </a:solidFill>
                          <a:miter lim="800000"/>
                          <a:headEnd/>
                          <a:tailEnd/>
                        </a:ln>
                      </wps:spPr>
                      <wps:txbx>
                        <w:txbxContent>
                          <w:p w:rsidR="00AA245B" w:rsidRDefault="00AA245B" w:rsidP="00AA245B">
                            <w:pPr>
                              <w:rPr>
                                <w:lang w:val="es-EC"/>
                              </w:rPr>
                            </w:pPr>
                            <w:r>
                              <w:rPr>
                                <w:lang w:val="es-EC"/>
                              </w:rPr>
                              <w:t>Administración: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29" type="#_x0000_t202" style="position:absolute;left:0;text-align:left;margin-left:-37.55pt;margin-top:.4pt;width:182.55pt;height:9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">
                <v:textbox>
                  <w:txbxContent>
                    <w:p w:rsidR="00AA245B" w:rsidRDefault="00AA245B" w:rsidP="00AA245B">
                      <w:pPr>
                        <w:rPr>
                          <w:lang w:val="es-EC"/>
                        </w:rPr>
                      </w:pPr>
                      <w:r>
                        <w:rPr>
                          <w:lang w:val="es-EC"/>
                        </w:rPr>
                        <w:t>Administración:</w:t>
                      </w:r>
                    </w:p>
                  </w:txbxContent>
                </v:textbox>
              </v:shape>
            </w:pict>
          </mc:Fallback>
        </mc:AlternateContent>
      </w:r>
      <w:r>
        <w:rPr>
          <w:noProof/>
          <w:sz w:val="22"/>
          <w:szCs w:val="22"/>
          <w:lang w:val="es-ES" w:eastAsia="es-ES"/>
        </w:rPr>
        <mc:AlternateContent>
          <mc:Choice Requires="wps">
            <w:drawing>
              <wp:anchor distT="0" distB="0" distL="114300" distR="114300" simplePos="0" relativeHeight="251666432" behindDoc="0" locked="0" layoutInCell="1" allowOverlap="1">
                <wp:simplePos x="0" y="0"/>
                <wp:positionH relativeFrom="column">
                  <wp:posOffset>-476885</wp:posOffset>
                </wp:positionH>
                <wp:positionV relativeFrom="paragraph">
                  <wp:posOffset>1439545</wp:posOffset>
                </wp:positionV>
                <wp:extent cx="2318385" cy="1304925"/>
                <wp:effectExtent l="8890" t="10795" r="6350" b="825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304925"/>
                        </a:xfrm>
                        <a:prstGeom prst="rect">
                          <a:avLst/>
                        </a:prstGeom>
                        <a:solidFill>
                          <a:srgbClr val="FFFFFF"/>
                        </a:solidFill>
                        <a:ln w="9525">
                          <a:solidFill>
                            <a:srgbClr val="000000"/>
                          </a:solidFill>
                          <a:miter lim="800000"/>
                          <a:headEnd/>
                          <a:tailEnd/>
                        </a:ln>
                      </wps:spPr>
                      <wps:txbx>
                        <w:txbxContent>
                          <w:p w:rsidR="00AA245B" w:rsidRDefault="00AA245B" w:rsidP="00AA245B">
                            <w:r>
                              <w:t>Organización: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0" type="#_x0000_t202" style="position:absolute;left:0;text-align:left;margin-left:-37.55pt;margin-top:113.35pt;width:182.55pt;height:10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">
                <v:textbox>
                  <w:txbxContent>
                    <w:p w:rsidR="00AA245B" w:rsidRDefault="00AA245B" w:rsidP="00AA245B">
                      <w:r>
                        <w:t>Organización:</w:t>
                      </w:r>
                    </w:p>
                  </w:txbxContent>
                </v:textbox>
              </v:shape>
            </w:pict>
          </mc:Fallback>
        </mc:AlternateContent>
      </w:r>
      <w:r>
        <w:rPr>
          <w:noProof/>
          <w:sz w:val="22"/>
          <w:szCs w:val="22"/>
          <w:lang w:val="es-ES" w:eastAsia="es-ES"/>
        </w:rPr>
        <mc:AlternateContent>
          <mc:Choice Requires="wps">
            <w:drawing>
              <wp:anchor distT="0" distB="0" distL="114300" distR="114300" simplePos="0" relativeHeight="251667456" behindDoc="0" locked="0" layoutInCell="1" allowOverlap="1">
                <wp:simplePos x="0" y="0"/>
                <wp:positionH relativeFrom="column">
                  <wp:posOffset>-476885</wp:posOffset>
                </wp:positionH>
                <wp:positionV relativeFrom="paragraph">
                  <wp:posOffset>2802890</wp:posOffset>
                </wp:positionV>
                <wp:extent cx="2280920" cy="1227455"/>
                <wp:effectExtent l="8890" t="12065" r="5715" b="825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227455"/>
                        </a:xfrm>
                        <a:prstGeom prst="rect">
                          <a:avLst/>
                        </a:prstGeom>
                        <a:solidFill>
                          <a:srgbClr val="FFFFFF"/>
                        </a:solidFill>
                        <a:ln w="9525">
                          <a:solidFill>
                            <a:srgbClr val="000000"/>
                          </a:solidFill>
                          <a:miter lim="800000"/>
                          <a:headEnd/>
                          <a:tailEnd/>
                        </a:ln>
                      </wps:spPr>
                      <wps:txbx>
                        <w:txbxContent>
                          <w:p w:rsidR="00AA245B" w:rsidRDefault="00AA245B" w:rsidP="00AA245B">
                            <w:r>
                              <w:t>Tecnología:</w:t>
                            </w:r>
                          </w:p>
                          <w:p w:rsidR="00AA245B" w:rsidRDefault="00AA245B" w:rsidP="00AA2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1" type="#_x0000_t202" style="position:absolute;left:0;text-align:left;margin-left:-37.55pt;margin-top:220.7pt;width:179.6pt;height:9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">
                <v:textbox>
                  <w:txbxContent>
                    <w:p w:rsidR="00AA245B" w:rsidRDefault="00AA245B" w:rsidP="00AA245B">
                      <w:r>
                        <w:t>Tecnología:</w:t>
                      </w:r>
                    </w:p>
                    <w:p w:rsidR="00AA245B" w:rsidRDefault="00AA245B" w:rsidP="00AA245B"/>
                  </w:txbxContent>
                </v:textbox>
              </v:shape>
            </w:pict>
          </mc:Fallback>
        </mc:AlternateContent>
      </w:r>
      <w:r>
        <w:rPr>
          <w:noProof/>
          <w:sz w:val="22"/>
          <w:szCs w:val="22"/>
          <w:lang w:val="es-ES" w:eastAsia="es-ES"/>
        </w:rPr>
        <mc:AlternateContent>
          <mc:Choice Requires="wps">
            <w:drawing>
              <wp:anchor distT="0" distB="0" distL="114300" distR="114300" simplePos="0" relativeHeight="251668480" behindDoc="0" locked="0" layoutInCell="1" allowOverlap="1">
                <wp:simplePos x="0" y="0"/>
                <wp:positionH relativeFrom="column">
                  <wp:posOffset>1841500</wp:posOffset>
                </wp:positionH>
                <wp:positionV relativeFrom="paragraph">
                  <wp:posOffset>872490</wp:posOffset>
                </wp:positionV>
                <wp:extent cx="605790" cy="685800"/>
                <wp:effectExtent l="12700" t="5715" r="48260" b="5143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7" o:spid="_x0000_s1026" type="#_x0000_t32" style="position:absolute;margin-left:145pt;margin-top:68.7pt;width:47.7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">
                <v:stroke endarrow="block"/>
              </v:shape>
            </w:pict>
          </mc:Fallback>
        </mc:AlternateContent>
      </w:r>
      <w:r>
        <w:rPr>
          <w:noProof/>
          <w:sz w:val="22"/>
          <w:szCs w:val="22"/>
          <w:lang w:val="es-ES" w:eastAsia="es-ES"/>
        </w:rPr>
        <mc:AlternateContent>
          <mc:Choice Requires="wps">
            <w:drawing>
              <wp:anchor distT="0" distB="0" distL="114300" distR="114300" simplePos="0" relativeHeight="251669504" behindDoc="0" locked="0" layoutInCell="1" allowOverlap="1">
                <wp:simplePos x="0" y="0"/>
                <wp:positionH relativeFrom="column">
                  <wp:posOffset>1804035</wp:posOffset>
                </wp:positionH>
                <wp:positionV relativeFrom="paragraph">
                  <wp:posOffset>2409190</wp:posOffset>
                </wp:positionV>
                <wp:extent cx="643255" cy="638175"/>
                <wp:effectExtent l="13335" t="46990" r="48260" b="1016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25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142.05pt;margin-top:189.7pt;width:50.65pt;height:50.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">
                <v:stroke endarrow="block"/>
              </v:shape>
            </w:pict>
          </mc:Fallback>
        </mc:AlternateContent>
      </w:r>
      <w:r>
        <w:rPr>
          <w:noProof/>
          <w:sz w:val="22"/>
          <w:szCs w:val="22"/>
          <w:lang w:val="es-ES" w:eastAsia="es-ES"/>
        </w:rPr>
        <mc:AlternateContent>
          <mc:Choice Requires="wps">
            <w:drawing>
              <wp:anchor distT="0" distB="0" distL="114300" distR="114300" simplePos="0" relativeHeight="251670528" behindDoc="0" locked="0" layoutInCell="1" allowOverlap="1">
                <wp:simplePos x="0" y="0"/>
                <wp:positionH relativeFrom="column">
                  <wp:posOffset>1841500</wp:posOffset>
                </wp:positionH>
                <wp:positionV relativeFrom="paragraph">
                  <wp:posOffset>2013585</wp:posOffset>
                </wp:positionV>
                <wp:extent cx="605790" cy="0"/>
                <wp:effectExtent l="12700" t="60960" r="19685" b="5334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145pt;margin-top:158.55pt;width:47.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">
                <v:stroke endarrow="block"/>
              </v:shape>
            </w:pict>
          </mc:Fallback>
        </mc:AlternateContent>
      </w:r>
      <w:r>
        <w:rPr>
          <w:noProof/>
          <w:sz w:val="22"/>
          <w:szCs w:val="22"/>
          <w:lang w:val="es-ES" w:eastAsia="es-ES"/>
        </w:rPr>
        <mc:AlternateContent>
          <mc:Choice Requires="wps">
            <w:drawing>
              <wp:anchor distT="0" distB="0" distL="114300" distR="114300" simplePos="0" relativeHeight="251671552" behindDoc="0" locked="0" layoutInCell="1" allowOverlap="1">
                <wp:simplePos x="0" y="0"/>
                <wp:positionH relativeFrom="column">
                  <wp:posOffset>4085590</wp:posOffset>
                </wp:positionH>
                <wp:positionV relativeFrom="paragraph">
                  <wp:posOffset>2323465</wp:posOffset>
                </wp:positionV>
                <wp:extent cx="267970" cy="0"/>
                <wp:effectExtent l="8890" t="56515" r="18415" b="5778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321.7pt;margin-top:182.95pt;width:21.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">
                <v:stroke endarrow="block"/>
              </v:shape>
            </w:pict>
          </mc:Fallback>
        </mc:AlternateContent>
      </w:r>
    </w:p>
    <w:p w:rsidR="00AA245B" w:rsidRDefault="00AA245B" w:rsidP="00AA245B">
      <w:pPr>
        <w:ind w:left="360"/>
        <w:rPr>
          <w:sz w:val="20"/>
          <w:szCs w:val="20"/>
        </w:rPr>
      </w:pPr>
    </w:p>
    <w:p w:rsidR="00AA245B" w:rsidRDefault="00AA245B" w:rsidP="00AA245B">
      <w:pPr>
        <w:ind w:left="360"/>
        <w:rPr>
          <w:sz w:val="20"/>
          <w:szCs w:val="20"/>
        </w:rPr>
      </w:pPr>
    </w:p>
    <w:p w:rsidR="00AA245B" w:rsidRDefault="00AA245B" w:rsidP="00AA245B">
      <w:pPr>
        <w:ind w:left="360"/>
        <w:rPr>
          <w:sz w:val="20"/>
          <w:szCs w:val="20"/>
        </w:rPr>
      </w:pPr>
    </w:p>
    <w:p w:rsidR="00AA245B" w:rsidRDefault="00AA245B" w:rsidP="00AA245B">
      <w:pPr>
        <w:ind w:left="360"/>
        <w:rPr>
          <w:sz w:val="20"/>
          <w:szCs w:val="20"/>
        </w:rPr>
      </w:pPr>
    </w:p>
    <w:p w:rsidR="00AA245B" w:rsidRDefault="00AA245B" w:rsidP="00AA245B">
      <w:pPr>
        <w:ind w:left="360"/>
        <w:rPr>
          <w:sz w:val="20"/>
          <w:szCs w:val="20"/>
        </w:rPr>
      </w:pPr>
    </w:p>
    <w:p w:rsidR="00AA245B" w:rsidRDefault="00AA245B" w:rsidP="00AA245B">
      <w:pPr>
        <w:ind w:left="360"/>
        <w:rPr>
          <w:sz w:val="20"/>
          <w:szCs w:val="20"/>
        </w:rPr>
      </w:pPr>
    </w:p>
    <w:p w:rsidR="00AA245B" w:rsidRDefault="00AA245B" w:rsidP="00AA245B">
      <w:pPr>
        <w:ind w:left="360"/>
        <w:rPr>
          <w:sz w:val="20"/>
          <w:szCs w:val="20"/>
        </w:rPr>
      </w:pPr>
    </w:p>
    <w:p w:rsidR="00AA245B" w:rsidRDefault="00AA245B" w:rsidP="00AA245B">
      <w:pPr>
        <w:ind w:left="360"/>
        <w:rPr>
          <w:sz w:val="20"/>
          <w:szCs w:val="20"/>
        </w:rPr>
      </w:pPr>
    </w:p>
    <w:p w:rsidR="00AA245B" w:rsidRDefault="00AA245B" w:rsidP="00AA245B">
      <w:pPr>
        <w:ind w:left="360"/>
        <w:rPr>
          <w:sz w:val="20"/>
          <w:szCs w:val="20"/>
        </w:rPr>
      </w:pPr>
    </w:p>
    <w:p w:rsidR="00AA245B" w:rsidRDefault="00AA245B" w:rsidP="00AA245B">
      <w:pPr>
        <w:ind w:left="360"/>
        <w:rPr>
          <w:sz w:val="20"/>
          <w:szCs w:val="20"/>
        </w:rPr>
      </w:pPr>
    </w:p>
    <w:p w:rsidR="00AA245B" w:rsidRDefault="00AA245B" w:rsidP="00AA245B">
      <w:pPr>
        <w:ind w:left="360"/>
        <w:rPr>
          <w:sz w:val="20"/>
          <w:szCs w:val="20"/>
        </w:rPr>
      </w:pPr>
    </w:p>
    <w:p w:rsidR="001C04B0" w:rsidRDefault="001C04B0" w:rsidP="00E3667A">
      <w:pPr>
        <w:jc w:val="both"/>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rPr>
          <w:rFonts w:asciiTheme="minorHAnsi" w:hAnsiTheme="minorHAnsi" w:cstheme="minorHAnsi"/>
          <w:sz w:val="22"/>
          <w:szCs w:val="22"/>
        </w:rPr>
      </w:pPr>
    </w:p>
    <w:p w:rsidR="001C04B0" w:rsidRPr="001C04B0" w:rsidRDefault="001C04B0" w:rsidP="001C04B0">
      <w:pPr>
        <w:tabs>
          <w:tab w:val="left" w:pos="2947"/>
        </w:tabs>
        <w:rPr>
          <w:rFonts w:asciiTheme="minorHAnsi" w:hAnsiTheme="minorHAnsi" w:cstheme="minorHAnsi"/>
          <w:sz w:val="22"/>
          <w:szCs w:val="22"/>
        </w:rPr>
      </w:pPr>
    </w:p>
    <w:p w:rsidR="00F75D94" w:rsidRPr="00235D0B" w:rsidRDefault="00F75D94" w:rsidP="00F75D94">
      <w:pPr>
        <w:rPr>
          <w:rFonts w:asciiTheme="minorHAnsi" w:hAnsiTheme="minorHAnsi" w:cstheme="minorHAnsi"/>
          <w:sz w:val="22"/>
          <w:szCs w:val="22"/>
          <w:u w:val="single"/>
        </w:rPr>
      </w:pPr>
      <w:r w:rsidRPr="00235D0B">
        <w:rPr>
          <w:rFonts w:asciiTheme="minorHAnsi" w:hAnsiTheme="minorHAnsi" w:cstheme="minorHAnsi"/>
          <w:sz w:val="22"/>
          <w:szCs w:val="22"/>
          <w:u w:val="single"/>
        </w:rPr>
        <w:t xml:space="preserve">TEMA </w:t>
      </w:r>
      <w:r w:rsidR="00DA4232">
        <w:rPr>
          <w:rFonts w:asciiTheme="minorHAnsi" w:hAnsiTheme="minorHAnsi" w:cstheme="minorHAnsi"/>
          <w:sz w:val="22"/>
          <w:szCs w:val="22"/>
          <w:u w:val="single"/>
        </w:rPr>
        <w:t>I</w:t>
      </w:r>
      <w:r>
        <w:rPr>
          <w:rFonts w:asciiTheme="minorHAnsi" w:hAnsiTheme="minorHAnsi" w:cstheme="minorHAnsi"/>
          <w:sz w:val="22"/>
          <w:szCs w:val="22"/>
          <w:u w:val="single"/>
        </w:rPr>
        <w:t>V</w:t>
      </w:r>
      <w:r w:rsidRPr="00235D0B">
        <w:rPr>
          <w:rFonts w:asciiTheme="minorHAnsi" w:hAnsiTheme="minorHAnsi" w:cstheme="minorHAnsi"/>
          <w:sz w:val="22"/>
          <w:szCs w:val="22"/>
          <w:u w:val="single"/>
        </w:rPr>
        <w:t xml:space="preserve"> (</w:t>
      </w:r>
      <w:r w:rsidR="00D80402">
        <w:rPr>
          <w:rFonts w:asciiTheme="minorHAnsi" w:hAnsiTheme="minorHAnsi" w:cstheme="minorHAnsi"/>
          <w:sz w:val="22"/>
          <w:szCs w:val="22"/>
          <w:u w:val="single"/>
        </w:rPr>
        <w:t>26</w:t>
      </w:r>
      <w:r w:rsidRPr="00235D0B">
        <w:rPr>
          <w:rFonts w:asciiTheme="minorHAnsi" w:hAnsiTheme="minorHAnsi" w:cstheme="minorHAnsi"/>
          <w:sz w:val="22"/>
          <w:szCs w:val="22"/>
          <w:u w:val="single"/>
        </w:rPr>
        <w:t xml:space="preserve"> puntos)</w:t>
      </w:r>
    </w:p>
    <w:p w:rsidR="00F75D94" w:rsidRDefault="00F75D94" w:rsidP="001C04B0">
      <w:pPr>
        <w:rPr>
          <w:rFonts w:asciiTheme="minorHAnsi" w:hAnsiTheme="minorHAnsi" w:cstheme="minorHAnsi"/>
          <w:sz w:val="22"/>
          <w:szCs w:val="22"/>
        </w:rPr>
      </w:pPr>
    </w:p>
    <w:p w:rsidR="00F75D94" w:rsidRDefault="00F75D94" w:rsidP="00595B6D">
      <w:pPr>
        <w:jc w:val="both"/>
        <w:rPr>
          <w:rFonts w:asciiTheme="minorHAnsi" w:hAnsiTheme="minorHAnsi" w:cstheme="minorHAnsi"/>
          <w:sz w:val="22"/>
          <w:szCs w:val="22"/>
        </w:rPr>
      </w:pPr>
      <w:r>
        <w:rPr>
          <w:rFonts w:asciiTheme="minorHAnsi" w:hAnsiTheme="minorHAnsi" w:cstheme="minorHAnsi"/>
          <w:sz w:val="22"/>
          <w:szCs w:val="22"/>
        </w:rPr>
        <w:t xml:space="preserve">Considerando la situación de la Empresa ABC (ver tema 3) se ha dispuesto desarrollar una aplicación que permita registrar datos de los créditos otorgados como: </w:t>
      </w:r>
      <w:r w:rsidR="00B36C2D">
        <w:rPr>
          <w:rFonts w:asciiTheme="minorHAnsi" w:hAnsiTheme="minorHAnsi" w:cstheme="minorHAnsi"/>
          <w:sz w:val="22"/>
          <w:szCs w:val="22"/>
        </w:rPr>
        <w:t xml:space="preserve">Fecha, </w:t>
      </w:r>
      <w:r w:rsidR="00D03FE6">
        <w:rPr>
          <w:rFonts w:asciiTheme="minorHAnsi" w:hAnsiTheme="minorHAnsi" w:cstheme="minorHAnsi"/>
          <w:sz w:val="22"/>
          <w:szCs w:val="22"/>
        </w:rPr>
        <w:t>RUC del</w:t>
      </w:r>
      <w:r>
        <w:rPr>
          <w:rFonts w:asciiTheme="minorHAnsi" w:hAnsiTheme="minorHAnsi" w:cstheme="minorHAnsi"/>
          <w:sz w:val="22"/>
          <w:szCs w:val="22"/>
        </w:rPr>
        <w:t xml:space="preserve"> Cliente,</w:t>
      </w:r>
      <w:r w:rsidR="00D03FE6">
        <w:rPr>
          <w:rFonts w:asciiTheme="minorHAnsi" w:hAnsiTheme="minorHAnsi" w:cstheme="minorHAnsi"/>
          <w:sz w:val="22"/>
          <w:szCs w:val="22"/>
        </w:rPr>
        <w:t xml:space="preserve"> Tipo </w:t>
      </w:r>
      <w:r w:rsidR="00595B6D">
        <w:rPr>
          <w:rFonts w:asciiTheme="minorHAnsi" w:hAnsiTheme="minorHAnsi" w:cstheme="minorHAnsi"/>
          <w:sz w:val="22"/>
          <w:szCs w:val="22"/>
        </w:rPr>
        <w:t>Cliente (</w:t>
      </w:r>
      <w:r w:rsidR="00D03FE6">
        <w:rPr>
          <w:rFonts w:asciiTheme="minorHAnsi" w:hAnsiTheme="minorHAnsi" w:cstheme="minorHAnsi"/>
          <w:sz w:val="22"/>
          <w:szCs w:val="22"/>
        </w:rPr>
        <w:t>Persona o Empresa),</w:t>
      </w:r>
      <w:r>
        <w:rPr>
          <w:rFonts w:asciiTheme="minorHAnsi" w:hAnsiTheme="minorHAnsi" w:cstheme="minorHAnsi"/>
          <w:sz w:val="22"/>
          <w:szCs w:val="22"/>
        </w:rPr>
        <w:t xml:space="preserve"> </w:t>
      </w:r>
      <w:r w:rsidR="00B36C2D">
        <w:rPr>
          <w:rFonts w:asciiTheme="minorHAnsi" w:hAnsiTheme="minorHAnsi" w:cstheme="minorHAnsi"/>
          <w:sz w:val="22"/>
          <w:szCs w:val="22"/>
        </w:rPr>
        <w:t xml:space="preserve">Categoría </w:t>
      </w:r>
      <w:r w:rsidR="00595B6D">
        <w:rPr>
          <w:rFonts w:asciiTheme="minorHAnsi" w:hAnsiTheme="minorHAnsi" w:cstheme="minorHAnsi"/>
          <w:sz w:val="22"/>
          <w:szCs w:val="22"/>
        </w:rPr>
        <w:t>Crédito (</w:t>
      </w:r>
      <w:r w:rsidR="00B36C2D">
        <w:rPr>
          <w:rFonts w:asciiTheme="minorHAnsi" w:hAnsiTheme="minorHAnsi" w:cstheme="minorHAnsi"/>
          <w:sz w:val="22"/>
          <w:szCs w:val="22"/>
        </w:rPr>
        <w:t>Riesgo Nivel X,Y,</w:t>
      </w:r>
      <w:r w:rsidR="00D03FE6">
        <w:rPr>
          <w:rFonts w:asciiTheme="minorHAnsi" w:hAnsiTheme="minorHAnsi" w:cstheme="minorHAnsi"/>
          <w:sz w:val="22"/>
          <w:szCs w:val="22"/>
        </w:rPr>
        <w:t xml:space="preserve"> o </w:t>
      </w:r>
      <w:r w:rsidR="00B36C2D">
        <w:rPr>
          <w:rFonts w:asciiTheme="minorHAnsi" w:hAnsiTheme="minorHAnsi" w:cstheme="minorHAnsi"/>
          <w:sz w:val="22"/>
          <w:szCs w:val="22"/>
        </w:rPr>
        <w:t xml:space="preserve">Z), </w:t>
      </w:r>
      <w:r>
        <w:rPr>
          <w:rFonts w:asciiTheme="minorHAnsi" w:hAnsiTheme="minorHAnsi" w:cstheme="minorHAnsi"/>
          <w:sz w:val="22"/>
          <w:szCs w:val="22"/>
        </w:rPr>
        <w:t>Monto, Plazo</w:t>
      </w:r>
      <w:r w:rsidR="00B36C2D">
        <w:rPr>
          <w:rFonts w:asciiTheme="minorHAnsi" w:hAnsiTheme="minorHAnsi" w:cstheme="minorHAnsi"/>
          <w:sz w:val="22"/>
          <w:szCs w:val="22"/>
        </w:rPr>
        <w:t>s y  Cuotas. Para lo cual realice lo siguiente:</w:t>
      </w:r>
    </w:p>
    <w:p w:rsidR="00B36C2D" w:rsidRPr="00D03FE6" w:rsidRDefault="00B36C2D" w:rsidP="00595B6D">
      <w:pPr>
        <w:pStyle w:val="Prrafodelista"/>
        <w:numPr>
          <w:ilvl w:val="0"/>
          <w:numId w:val="4"/>
        </w:numPr>
        <w:jc w:val="both"/>
        <w:rPr>
          <w:rFonts w:asciiTheme="minorHAnsi" w:hAnsiTheme="minorHAnsi" w:cstheme="minorHAnsi"/>
          <w:sz w:val="22"/>
          <w:szCs w:val="22"/>
        </w:rPr>
      </w:pPr>
      <w:r w:rsidRPr="00DA4232">
        <w:rPr>
          <w:rFonts w:asciiTheme="minorHAnsi" w:hAnsiTheme="minorHAnsi" w:cstheme="minorHAnsi"/>
          <w:sz w:val="22"/>
          <w:szCs w:val="22"/>
        </w:rPr>
        <w:t xml:space="preserve">Diseñe la interfaz de usuario, tal que utilizando los objetos más apropiados permita </w:t>
      </w:r>
      <w:r w:rsidR="00D03FE6" w:rsidRPr="00DA4232">
        <w:rPr>
          <w:rFonts w:asciiTheme="minorHAnsi" w:hAnsiTheme="minorHAnsi" w:cstheme="minorHAnsi"/>
          <w:sz w:val="22"/>
          <w:szCs w:val="22"/>
        </w:rPr>
        <w:t>capturar los datos de crédito.</w:t>
      </w:r>
      <w:r w:rsidR="00DA4232">
        <w:rPr>
          <w:rFonts w:asciiTheme="minorHAnsi" w:hAnsiTheme="minorHAnsi" w:cstheme="minorHAnsi"/>
          <w:sz w:val="22"/>
          <w:szCs w:val="22"/>
        </w:rPr>
        <w:t>(</w:t>
      </w:r>
      <w:r w:rsidR="00D80402">
        <w:rPr>
          <w:rFonts w:asciiTheme="minorHAnsi" w:hAnsiTheme="minorHAnsi" w:cstheme="minorHAnsi"/>
          <w:sz w:val="22"/>
          <w:szCs w:val="22"/>
        </w:rPr>
        <w:t>4</w:t>
      </w:r>
      <w:r w:rsidR="00DA4232">
        <w:rPr>
          <w:rFonts w:asciiTheme="minorHAnsi" w:hAnsiTheme="minorHAnsi" w:cstheme="minorHAnsi"/>
          <w:sz w:val="22"/>
          <w:szCs w:val="22"/>
        </w:rPr>
        <w:t xml:space="preserve"> puntos)</w:t>
      </w:r>
      <w:r w:rsidR="00D03FE6" w:rsidRPr="00DA4232">
        <w:rPr>
          <w:rFonts w:asciiTheme="minorHAnsi" w:hAnsiTheme="minorHAnsi" w:cstheme="minorHAnsi"/>
          <w:sz w:val="22"/>
          <w:szCs w:val="22"/>
        </w:rPr>
        <w:t xml:space="preserve"> </w:t>
      </w:r>
    </w:p>
    <w:p w:rsidR="00D03FE6" w:rsidRPr="00D03FE6" w:rsidRDefault="00D03FE6" w:rsidP="00595B6D">
      <w:pPr>
        <w:pStyle w:val="Prrafodelista"/>
        <w:numPr>
          <w:ilvl w:val="1"/>
          <w:numId w:val="4"/>
        </w:numPr>
        <w:jc w:val="both"/>
        <w:rPr>
          <w:rFonts w:asciiTheme="minorHAnsi" w:hAnsiTheme="minorHAnsi" w:cstheme="minorHAnsi"/>
          <w:sz w:val="22"/>
          <w:szCs w:val="22"/>
        </w:rPr>
      </w:pPr>
      <w:r w:rsidRPr="00DA4232">
        <w:rPr>
          <w:rFonts w:asciiTheme="minorHAnsi" w:hAnsiTheme="minorHAnsi" w:cstheme="minorHAnsi"/>
          <w:sz w:val="22"/>
          <w:szCs w:val="22"/>
        </w:rPr>
        <w:t>Incorpore un botón Guardar en el formulario tal que permita añadir un registro de crédito en el Archivo C:\DatosCréditos.txt , considere realizar la consulta al usuario: ¿Esta seguro de guardar datos?.</w:t>
      </w:r>
      <w:r w:rsidR="00DA4232">
        <w:rPr>
          <w:rFonts w:asciiTheme="minorHAnsi" w:hAnsiTheme="minorHAnsi" w:cstheme="minorHAnsi"/>
          <w:sz w:val="22"/>
          <w:szCs w:val="22"/>
        </w:rPr>
        <w:t xml:space="preserve"> (</w:t>
      </w:r>
      <w:r w:rsidR="00D80402">
        <w:rPr>
          <w:rFonts w:asciiTheme="minorHAnsi" w:hAnsiTheme="minorHAnsi" w:cstheme="minorHAnsi"/>
          <w:sz w:val="22"/>
          <w:szCs w:val="22"/>
        </w:rPr>
        <w:t>8</w:t>
      </w:r>
      <w:r w:rsidR="00DA4232">
        <w:rPr>
          <w:rFonts w:asciiTheme="minorHAnsi" w:hAnsiTheme="minorHAnsi" w:cstheme="minorHAnsi"/>
          <w:sz w:val="22"/>
          <w:szCs w:val="22"/>
        </w:rPr>
        <w:t xml:space="preserve"> puntos)</w:t>
      </w:r>
    </w:p>
    <w:p w:rsidR="00D03FE6" w:rsidRDefault="00D03FE6" w:rsidP="00595B6D">
      <w:pPr>
        <w:pStyle w:val="Prrafodelista"/>
        <w:numPr>
          <w:ilvl w:val="0"/>
          <w:numId w:val="4"/>
        </w:numPr>
        <w:jc w:val="both"/>
        <w:rPr>
          <w:rFonts w:asciiTheme="minorHAnsi" w:hAnsiTheme="minorHAnsi" w:cstheme="minorHAnsi"/>
          <w:sz w:val="22"/>
          <w:szCs w:val="22"/>
        </w:rPr>
      </w:pPr>
      <w:r>
        <w:rPr>
          <w:rFonts w:asciiTheme="minorHAnsi" w:hAnsiTheme="minorHAnsi" w:cstheme="minorHAnsi"/>
          <w:sz w:val="22"/>
          <w:szCs w:val="22"/>
        </w:rPr>
        <w:t>Diseñe la interfaz de usuario</w:t>
      </w:r>
      <w:r w:rsidR="00DA4232">
        <w:rPr>
          <w:rFonts w:asciiTheme="minorHAnsi" w:hAnsiTheme="minorHAnsi" w:cstheme="minorHAnsi"/>
          <w:sz w:val="22"/>
          <w:szCs w:val="22"/>
        </w:rPr>
        <w:t>, tal que utilizando los objetos más apropiados permita recuperar y consultar los datos almacenados sobre los créditos. (</w:t>
      </w:r>
      <w:r w:rsidR="00D80402">
        <w:rPr>
          <w:rFonts w:asciiTheme="minorHAnsi" w:hAnsiTheme="minorHAnsi" w:cstheme="minorHAnsi"/>
          <w:sz w:val="22"/>
          <w:szCs w:val="22"/>
        </w:rPr>
        <w:t>4</w:t>
      </w:r>
      <w:r w:rsidR="00DA4232">
        <w:rPr>
          <w:rFonts w:asciiTheme="minorHAnsi" w:hAnsiTheme="minorHAnsi" w:cstheme="minorHAnsi"/>
          <w:sz w:val="22"/>
          <w:szCs w:val="22"/>
        </w:rPr>
        <w:t xml:space="preserve"> puntos)</w:t>
      </w:r>
    </w:p>
    <w:p w:rsidR="00DA4232" w:rsidRPr="00B36C2D" w:rsidRDefault="00DA4232" w:rsidP="00595B6D">
      <w:pPr>
        <w:pStyle w:val="Prrafodelista"/>
        <w:numPr>
          <w:ilvl w:val="1"/>
          <w:numId w:val="4"/>
        </w:numPr>
        <w:jc w:val="both"/>
        <w:rPr>
          <w:rFonts w:asciiTheme="minorHAnsi" w:hAnsiTheme="minorHAnsi" w:cstheme="minorHAnsi"/>
          <w:sz w:val="22"/>
          <w:szCs w:val="22"/>
        </w:rPr>
      </w:pPr>
      <w:r>
        <w:rPr>
          <w:rFonts w:asciiTheme="minorHAnsi" w:hAnsiTheme="minorHAnsi" w:cstheme="minorHAnsi"/>
          <w:sz w:val="22"/>
          <w:szCs w:val="22"/>
        </w:rPr>
        <w:t>Incorpore un botón Consulta, mediante el cual se pueda presentar el historial de créditos otorgado a un cliente de acuerdo al RUC solicitado. (10 puntos)</w:t>
      </w:r>
    </w:p>
    <w:p w:rsidR="00F75D94" w:rsidRPr="00F75D94" w:rsidRDefault="00F75D94" w:rsidP="00F75D94">
      <w:pPr>
        <w:rPr>
          <w:rFonts w:asciiTheme="minorHAnsi" w:hAnsiTheme="minorHAnsi" w:cstheme="minorHAnsi"/>
          <w:sz w:val="22"/>
          <w:szCs w:val="22"/>
        </w:rPr>
      </w:pPr>
    </w:p>
    <w:p w:rsidR="00595B6D" w:rsidRPr="00235D0B" w:rsidRDefault="00595B6D" w:rsidP="00595B6D">
      <w:pPr>
        <w:rPr>
          <w:rFonts w:asciiTheme="minorHAnsi" w:hAnsiTheme="minorHAnsi" w:cstheme="minorHAnsi"/>
          <w:sz w:val="22"/>
          <w:szCs w:val="22"/>
          <w:u w:val="single"/>
        </w:rPr>
      </w:pPr>
      <w:r w:rsidRPr="00235D0B">
        <w:rPr>
          <w:rFonts w:asciiTheme="minorHAnsi" w:hAnsiTheme="minorHAnsi" w:cstheme="minorHAnsi"/>
          <w:sz w:val="22"/>
          <w:szCs w:val="22"/>
          <w:u w:val="single"/>
        </w:rPr>
        <w:lastRenderedPageBreak/>
        <w:t xml:space="preserve">TEMA </w:t>
      </w:r>
      <w:r>
        <w:rPr>
          <w:rFonts w:asciiTheme="minorHAnsi" w:hAnsiTheme="minorHAnsi" w:cstheme="minorHAnsi"/>
          <w:sz w:val="22"/>
          <w:szCs w:val="22"/>
          <w:u w:val="single"/>
        </w:rPr>
        <w:t>V</w:t>
      </w:r>
      <w:r w:rsidRPr="00235D0B">
        <w:rPr>
          <w:rFonts w:asciiTheme="minorHAnsi" w:hAnsiTheme="minorHAnsi" w:cstheme="minorHAnsi"/>
          <w:sz w:val="22"/>
          <w:szCs w:val="22"/>
          <w:u w:val="single"/>
        </w:rPr>
        <w:t xml:space="preserve"> (</w:t>
      </w:r>
      <w:r>
        <w:rPr>
          <w:rFonts w:asciiTheme="minorHAnsi" w:hAnsiTheme="minorHAnsi" w:cstheme="minorHAnsi"/>
          <w:sz w:val="22"/>
          <w:szCs w:val="22"/>
          <w:u w:val="single"/>
        </w:rPr>
        <w:t>15</w:t>
      </w:r>
      <w:r w:rsidRPr="00235D0B">
        <w:rPr>
          <w:rFonts w:asciiTheme="minorHAnsi" w:hAnsiTheme="minorHAnsi" w:cstheme="minorHAnsi"/>
          <w:sz w:val="22"/>
          <w:szCs w:val="22"/>
          <w:u w:val="single"/>
        </w:rPr>
        <w:t xml:space="preserve"> puntos)</w:t>
      </w:r>
    </w:p>
    <w:p w:rsidR="00D80402" w:rsidRPr="007C5A16" w:rsidRDefault="00D80402" w:rsidP="00D80402">
      <w:pPr>
        <w:shd w:val="clear" w:color="auto" w:fill="FFFFFF"/>
        <w:spacing w:before="100" w:beforeAutospacing="1" w:after="100" w:afterAutospacing="1"/>
        <w:ind w:firstLine="708"/>
        <w:jc w:val="both"/>
        <w:rPr>
          <w:rFonts w:asciiTheme="minorHAnsi" w:eastAsia="Times New Roman" w:hAnsiTheme="minorHAnsi" w:cstheme="minorHAnsi"/>
          <w:color w:val="000000"/>
          <w:sz w:val="20"/>
          <w:szCs w:val="20"/>
          <w:lang w:eastAsia="es-EC"/>
        </w:rPr>
      </w:pPr>
      <w:r w:rsidRPr="007C5A16">
        <w:rPr>
          <w:rFonts w:asciiTheme="minorHAnsi" w:eastAsia="Times New Roman" w:hAnsiTheme="minorHAnsi" w:cstheme="minorHAnsi"/>
          <w:color w:val="000000"/>
          <w:sz w:val="20"/>
          <w:szCs w:val="20"/>
          <w:lang w:eastAsia="es-EC"/>
        </w:rPr>
        <w:t>Almacenar, proteger y acceder a los datos era un importante problema gerencial de Quaker Chemical. Quaker, una compañía de productos químicos de Conshohocken, Pennsylvania, con ventas de $250 millones de dólares, vende productos para más de una docena de industrias, desde la de pulpa de papel hasta la aeroespacial. Además, la compañía opera en seis continentes. El problema del contralor Irving Tyler era cómo juntar los datos de los sitios tan dispersos de Quaker y cómo poner esa información a disposición de quienes la necesitaran.</w:t>
      </w:r>
      <w:r w:rsidRPr="007C5A16">
        <w:rPr>
          <w:rFonts w:asciiTheme="minorHAnsi" w:eastAsia="Times New Roman" w:hAnsiTheme="minorHAnsi" w:cstheme="minorHAnsi"/>
          <w:b/>
          <w:bCs/>
          <w:color w:val="000000"/>
          <w:sz w:val="20"/>
          <w:szCs w:val="20"/>
          <w:lang w:eastAsia="es-EC"/>
        </w:rPr>
        <w:t> </w:t>
      </w:r>
    </w:p>
    <w:p w:rsidR="00D80402" w:rsidRPr="007C5A16" w:rsidRDefault="00D80402" w:rsidP="00D80402">
      <w:pPr>
        <w:shd w:val="clear" w:color="auto" w:fill="FFFFFF"/>
        <w:spacing w:before="100" w:beforeAutospacing="1" w:after="100" w:afterAutospacing="1"/>
        <w:jc w:val="both"/>
        <w:rPr>
          <w:rFonts w:asciiTheme="minorHAnsi" w:eastAsia="Times New Roman" w:hAnsiTheme="minorHAnsi" w:cstheme="minorHAnsi"/>
          <w:color w:val="000000"/>
          <w:sz w:val="20"/>
          <w:szCs w:val="20"/>
          <w:lang w:eastAsia="es-EC"/>
        </w:rPr>
      </w:pPr>
      <w:r w:rsidRPr="007C5A16">
        <w:rPr>
          <w:rFonts w:asciiTheme="minorHAnsi" w:eastAsia="Times New Roman" w:hAnsiTheme="minorHAnsi" w:cstheme="minorHAnsi"/>
          <w:b/>
          <w:bCs/>
          <w:color w:val="000000"/>
          <w:sz w:val="20"/>
          <w:szCs w:val="20"/>
          <w:lang w:eastAsia="es-EC"/>
        </w:rPr>
        <w:t>         </w:t>
      </w:r>
      <w:r w:rsidRPr="007C5A16">
        <w:rPr>
          <w:rFonts w:asciiTheme="minorHAnsi" w:eastAsia="Times New Roman" w:hAnsiTheme="minorHAnsi" w:cstheme="minorHAnsi"/>
          <w:color w:val="000000"/>
          <w:sz w:val="20"/>
          <w:szCs w:val="20"/>
          <w:lang w:eastAsia="es-EC"/>
        </w:rPr>
        <w:t>En el pasado, los administradores de finanzas, que necesitaban analizar datos y producir informes de ventas y otros indicadores clave, primero tenían que recurrir a muchos sistemas de finanzas distintos para obtener los datos. Luego, era preciso introducir los datos en hojas de cálculo, realizar los análisis y producir los informes. El proceso era muy costoso, no sólo porque consumía mucho tiempo, sino también porque la reintroducción de datos es demasiado propensa a errores. Para Tyler, la solución obvia era un pequeño almacén de datos, llamado mercado de datos. Un sistema así, decía Tyler, “Juntaría datos de todos esos sistemas, los depuraría y los haría comparables”. </w:t>
      </w:r>
    </w:p>
    <w:p w:rsidR="00D80402" w:rsidRPr="007C5A16" w:rsidRDefault="00D80402" w:rsidP="00D80402">
      <w:pPr>
        <w:shd w:val="clear" w:color="auto" w:fill="FFFFFF"/>
        <w:spacing w:before="100" w:beforeAutospacing="1" w:after="100" w:afterAutospacing="1"/>
        <w:jc w:val="both"/>
        <w:rPr>
          <w:rFonts w:asciiTheme="minorHAnsi" w:eastAsia="Times New Roman" w:hAnsiTheme="minorHAnsi" w:cstheme="minorHAnsi"/>
          <w:color w:val="000000"/>
          <w:sz w:val="20"/>
          <w:szCs w:val="20"/>
          <w:lang w:eastAsia="es-EC"/>
        </w:rPr>
      </w:pPr>
      <w:r w:rsidRPr="007C5A16">
        <w:rPr>
          <w:rFonts w:asciiTheme="minorHAnsi" w:eastAsia="Times New Roman" w:hAnsiTheme="minorHAnsi" w:cstheme="minorHAnsi"/>
          <w:color w:val="000000"/>
          <w:sz w:val="20"/>
          <w:szCs w:val="20"/>
          <w:lang w:eastAsia="es-EC"/>
        </w:rPr>
        <w:t>        Tyler se dio cuenta de que la construcción de un mercado de datos propio puede ser costosa y complicada. La organización tiene que extraer los datos de los sistemas pertinentes, depurarlos y colocarlos en una forma que facilite los análisis y la preparación de informes. Se requiere la colaboración de diversas herramientas para transferencia de datos, carga de datos y administración de mercado de datos. La organización también necesita crear el modelo de datos y las reglas de negocios. Por ejemplo, GTE Airfone de Oak Brook, Illinois, construyó su propio mercado de datos para encontrar a los clientes meta y mejorar el servicio, usando datos de tarjetas de crédito que se generan cuando los clientes hacen llamadas. La compañía quería combinar estos datos con perfiles de usuarios de tarjetas de crédito comprados a fuentes externas. Al combinar esa información, GTE puede determinar el ingreso medio y la edad de los viajeros que usan el sistema y adaptar promociones especiales, como ofertas de uso de teléfono a viajeros frecuentes. Sin embargo, dado que algunos de los datos del mercado de datos provenían de fuentes externas, GTE tuvo que depurarlos y hacerlos compatibles con los datos que había capturado internamente. </w:t>
      </w:r>
    </w:p>
    <w:p w:rsidR="00D80402" w:rsidRPr="007C5A16" w:rsidRDefault="00D80402" w:rsidP="00D80402">
      <w:pPr>
        <w:shd w:val="clear" w:color="auto" w:fill="FFFFFF"/>
        <w:spacing w:before="100" w:beforeAutospacing="1" w:after="100" w:afterAutospacing="1"/>
        <w:ind w:firstLine="708"/>
        <w:jc w:val="both"/>
        <w:rPr>
          <w:rFonts w:asciiTheme="minorHAnsi" w:eastAsia="Times New Roman" w:hAnsiTheme="minorHAnsi" w:cstheme="minorHAnsi"/>
          <w:color w:val="000000"/>
          <w:sz w:val="20"/>
          <w:szCs w:val="20"/>
          <w:lang w:eastAsia="es-EC"/>
        </w:rPr>
      </w:pPr>
      <w:r w:rsidRPr="007C5A16">
        <w:rPr>
          <w:rFonts w:asciiTheme="minorHAnsi" w:eastAsia="Times New Roman" w:hAnsiTheme="minorHAnsi" w:cstheme="minorHAnsi"/>
          <w:color w:val="000000"/>
          <w:sz w:val="20"/>
          <w:szCs w:val="20"/>
          <w:lang w:eastAsia="es-EC"/>
        </w:rPr>
        <w:t>Quaker necesitaba un sistema versátil que pudiera satisfacer toda la gama de necesidades de preparación de informes de una compañía tan diversa. Era necesario extraer datos de muchas industrias de todo el mundo, depurarlos y normalizarlos, y luego almacenarlos. Los administradores necesitaban poder acceder a los datos desde un sistema que manejara las reglas financieras y necesidades de informes propias de Quaker. Tyler llegó a la conclusión de que su compañía no debería crear un sistema tan complejo por sí sola. Después de buscar en el comercio, Tyler encontró un nuevo tipo de software llamado mercados de datos enlatados. </w:t>
      </w:r>
    </w:p>
    <w:p w:rsidR="00D80402" w:rsidRPr="007C5A16" w:rsidRDefault="00D80402" w:rsidP="00D80402">
      <w:pPr>
        <w:shd w:val="clear" w:color="auto" w:fill="FFFFFF"/>
        <w:spacing w:before="100" w:beforeAutospacing="1" w:after="100" w:afterAutospacing="1"/>
        <w:ind w:firstLine="708"/>
        <w:jc w:val="both"/>
        <w:rPr>
          <w:rFonts w:asciiTheme="minorHAnsi" w:eastAsia="Times New Roman" w:hAnsiTheme="minorHAnsi" w:cstheme="minorHAnsi"/>
          <w:color w:val="000000"/>
          <w:sz w:val="20"/>
          <w:szCs w:val="20"/>
          <w:lang w:eastAsia="es-EC"/>
        </w:rPr>
      </w:pPr>
      <w:r w:rsidRPr="007C5A16">
        <w:rPr>
          <w:rFonts w:asciiTheme="minorHAnsi" w:eastAsia="Times New Roman" w:hAnsiTheme="minorHAnsi" w:cstheme="minorHAnsi"/>
          <w:color w:val="000000"/>
          <w:sz w:val="20"/>
          <w:szCs w:val="20"/>
          <w:lang w:eastAsia="es-EC"/>
        </w:rPr>
        <w:t>El sistema que Tyler compró es CFO Vision del SAS Institute. El sistema incluye las herramientas necesarias para extraer, depurar y transformar los datos, y también para administrar y afinar el mercado de datos, lo que incluye herramientas para transferirlos y cargarlos. El mercado de datos enlatado no era una solución inmediata que pudiera cargarse y ejecutarse el primer día; los especialistas en sistemas de información y usuarios tenían que invertir tiempo en poblar y construir el mercado de datos. Por otra parte, CFO Vision también ofrece aplicaciones analíticas preconfiguradas. Con todo esto en un solo paquete, los administradores de finanzas de Quaker ya pueden preparar sus informes con mayor rapidez a un costo más bajo y con más confianza en la validez de los datos. </w:t>
      </w:r>
    </w:p>
    <w:p w:rsidR="00D80402" w:rsidRPr="00595B6D" w:rsidRDefault="00595B6D" w:rsidP="00595B6D">
      <w:pPr>
        <w:pStyle w:val="Prrafodelista"/>
        <w:numPr>
          <w:ilvl w:val="0"/>
          <w:numId w:val="5"/>
        </w:numPr>
        <w:rPr>
          <w:rFonts w:asciiTheme="minorHAnsi" w:hAnsiTheme="minorHAnsi" w:cstheme="minorHAnsi"/>
          <w:sz w:val="22"/>
          <w:szCs w:val="22"/>
        </w:rPr>
      </w:pPr>
      <w:r>
        <w:rPr>
          <w:rFonts w:asciiTheme="minorHAnsi" w:hAnsiTheme="minorHAnsi" w:cstheme="minorHAnsi"/>
          <w:sz w:val="22"/>
          <w:szCs w:val="22"/>
        </w:rPr>
        <w:t xml:space="preserve">Identifique 3 problemas que se presentaban en </w:t>
      </w:r>
      <w:r w:rsidRPr="007C5A16">
        <w:rPr>
          <w:rFonts w:asciiTheme="minorHAnsi" w:eastAsia="Times New Roman" w:hAnsiTheme="minorHAnsi" w:cstheme="minorHAnsi"/>
          <w:color w:val="000000"/>
          <w:sz w:val="20"/>
          <w:szCs w:val="20"/>
          <w:lang w:eastAsia="es-EC"/>
        </w:rPr>
        <w:t>Quaker Chemica</w:t>
      </w:r>
      <w:r>
        <w:rPr>
          <w:rFonts w:asciiTheme="minorHAnsi" w:eastAsia="Times New Roman" w:hAnsiTheme="minorHAnsi" w:cstheme="minorHAnsi"/>
          <w:color w:val="000000"/>
          <w:sz w:val="20"/>
          <w:szCs w:val="20"/>
          <w:lang w:eastAsia="es-EC"/>
        </w:rPr>
        <w:t>l.</w:t>
      </w:r>
    </w:p>
    <w:p w:rsidR="00595B6D" w:rsidRPr="00595B6D" w:rsidRDefault="00595B6D" w:rsidP="00595B6D">
      <w:pPr>
        <w:pStyle w:val="Prrafodelista"/>
        <w:numPr>
          <w:ilvl w:val="0"/>
          <w:numId w:val="5"/>
        </w:numPr>
        <w:rPr>
          <w:rFonts w:asciiTheme="minorHAnsi" w:hAnsiTheme="minorHAnsi" w:cstheme="minorHAnsi"/>
          <w:sz w:val="22"/>
          <w:szCs w:val="22"/>
        </w:rPr>
      </w:pPr>
      <w:r>
        <w:rPr>
          <w:rFonts w:asciiTheme="minorHAnsi" w:hAnsiTheme="minorHAnsi" w:cstheme="minorHAnsi"/>
          <w:sz w:val="22"/>
          <w:szCs w:val="22"/>
        </w:rPr>
        <w:t xml:space="preserve">¿Qué valor generó los sistemas de información aplicados en </w:t>
      </w:r>
      <w:r w:rsidRPr="007C5A16">
        <w:rPr>
          <w:rFonts w:asciiTheme="minorHAnsi" w:eastAsia="Times New Roman" w:hAnsiTheme="minorHAnsi" w:cstheme="minorHAnsi"/>
          <w:color w:val="000000"/>
          <w:sz w:val="20"/>
          <w:szCs w:val="20"/>
          <w:lang w:eastAsia="es-EC"/>
        </w:rPr>
        <w:t>Quaker Chemica</w:t>
      </w:r>
      <w:r>
        <w:rPr>
          <w:rFonts w:asciiTheme="minorHAnsi" w:eastAsia="Times New Roman" w:hAnsiTheme="minorHAnsi" w:cstheme="minorHAnsi"/>
          <w:color w:val="000000"/>
          <w:sz w:val="20"/>
          <w:szCs w:val="20"/>
          <w:lang w:eastAsia="es-EC"/>
        </w:rPr>
        <w:t>l?</w:t>
      </w:r>
    </w:p>
    <w:p w:rsidR="00595B6D" w:rsidRPr="00595B6D" w:rsidRDefault="00595B6D" w:rsidP="00595B6D">
      <w:pPr>
        <w:pStyle w:val="Prrafodelista"/>
        <w:numPr>
          <w:ilvl w:val="0"/>
          <w:numId w:val="5"/>
        </w:numPr>
        <w:rPr>
          <w:rFonts w:asciiTheme="minorHAnsi" w:hAnsiTheme="minorHAnsi" w:cstheme="minorHAnsi"/>
          <w:sz w:val="22"/>
          <w:szCs w:val="22"/>
        </w:rPr>
      </w:pPr>
      <w:r>
        <w:rPr>
          <w:rFonts w:asciiTheme="minorHAnsi" w:hAnsiTheme="minorHAnsi" w:cstheme="minorHAnsi"/>
          <w:sz w:val="22"/>
          <w:szCs w:val="22"/>
        </w:rPr>
        <w:t xml:space="preserve">¿Qué tipo de Sistema es </w:t>
      </w:r>
      <w:r w:rsidRPr="007C5A16">
        <w:rPr>
          <w:rFonts w:asciiTheme="minorHAnsi" w:eastAsia="Times New Roman" w:hAnsiTheme="minorHAnsi" w:cstheme="minorHAnsi"/>
          <w:color w:val="000000"/>
          <w:sz w:val="20"/>
          <w:szCs w:val="20"/>
          <w:lang w:eastAsia="es-EC"/>
        </w:rPr>
        <w:t xml:space="preserve"> CFO Vision</w:t>
      </w:r>
      <w:r>
        <w:rPr>
          <w:rFonts w:asciiTheme="minorHAnsi" w:eastAsia="Times New Roman" w:hAnsiTheme="minorHAnsi" w:cstheme="minorHAnsi"/>
          <w:color w:val="000000"/>
          <w:sz w:val="20"/>
          <w:szCs w:val="20"/>
          <w:lang w:eastAsia="es-EC"/>
        </w:rPr>
        <w:t>, explique su aplicación(uso)?</w:t>
      </w:r>
    </w:p>
    <w:p w:rsidR="00AA245B" w:rsidRPr="00F75D94" w:rsidRDefault="00F75D94" w:rsidP="00F75D94">
      <w:pPr>
        <w:tabs>
          <w:tab w:val="left" w:pos="1624"/>
        </w:tabs>
        <w:rPr>
          <w:rFonts w:asciiTheme="minorHAnsi" w:hAnsiTheme="minorHAnsi" w:cstheme="minorHAnsi"/>
          <w:sz w:val="22"/>
          <w:szCs w:val="22"/>
        </w:rPr>
      </w:pPr>
      <w:bookmarkStart w:id="0" w:name="_GoBack"/>
      <w:bookmarkEnd w:id="0"/>
      <w:r>
        <w:rPr>
          <w:rFonts w:asciiTheme="minorHAnsi" w:hAnsiTheme="minorHAnsi" w:cstheme="minorHAnsi"/>
          <w:sz w:val="22"/>
          <w:szCs w:val="22"/>
        </w:rPr>
        <w:tab/>
      </w:r>
    </w:p>
    <w:sectPr w:rsidR="00AA245B" w:rsidRPr="00F75D94" w:rsidSect="00AA245B">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22A"/>
    <w:multiLevelType w:val="hybridMultilevel"/>
    <w:tmpl w:val="78083D96"/>
    <w:lvl w:ilvl="0" w:tplc="4CD27D3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124A5E74"/>
    <w:multiLevelType w:val="hybridMultilevel"/>
    <w:tmpl w:val="67661B8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E5B6586"/>
    <w:multiLevelType w:val="hybridMultilevel"/>
    <w:tmpl w:val="F17E242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DE450A9"/>
    <w:multiLevelType w:val="hybridMultilevel"/>
    <w:tmpl w:val="38C087C0"/>
    <w:lvl w:ilvl="0" w:tplc="300A0019">
      <w:start w:val="1"/>
      <w:numFmt w:val="lowerLetter"/>
      <w:lvlText w:val="%1."/>
      <w:lvlJc w:val="left"/>
      <w:pPr>
        <w:ind w:left="720" w:hanging="360"/>
      </w:pPr>
      <w:rPr>
        <w:rFonts w:hint="default"/>
      </w:rPr>
    </w:lvl>
    <w:lvl w:ilvl="1" w:tplc="5C4671CE">
      <w:start w:val="3"/>
      <w:numFmt w:val="bullet"/>
      <w:lvlText w:val="-"/>
      <w:lvlJc w:val="left"/>
      <w:pPr>
        <w:ind w:left="1440" w:hanging="360"/>
      </w:pPr>
      <w:rPr>
        <w:rFonts w:ascii="Calibri" w:eastAsiaTheme="minorHAnsi" w:hAnsi="Calibri" w:cstheme="minorBidi"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9EE12D1"/>
    <w:multiLevelType w:val="hybridMultilevel"/>
    <w:tmpl w:val="FCCA94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0B"/>
    <w:rsid w:val="001C04B0"/>
    <w:rsid w:val="00235D0B"/>
    <w:rsid w:val="00415F70"/>
    <w:rsid w:val="00595B6D"/>
    <w:rsid w:val="006E6391"/>
    <w:rsid w:val="00AA245B"/>
    <w:rsid w:val="00B170BB"/>
    <w:rsid w:val="00B36C2D"/>
    <w:rsid w:val="00D03FE6"/>
    <w:rsid w:val="00D80402"/>
    <w:rsid w:val="00DA4232"/>
    <w:rsid w:val="00E3667A"/>
    <w:rsid w:val="00F75D9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0B"/>
    <w:pPr>
      <w:overflowPunct w:val="0"/>
      <w:autoSpaceDE w:val="0"/>
      <w:autoSpaceDN w:val="0"/>
      <w:adjustRightInd w:val="0"/>
      <w:spacing w:after="0" w:line="240" w:lineRule="auto"/>
      <w:textAlignment w:val="baseline"/>
    </w:pPr>
    <w:rPr>
      <w:rFonts w:ascii="Times New Roman" w:eastAsia="Batang" w:hAnsi="Times New Roman" w:cs="Times New Roman"/>
      <w:sz w:val="24"/>
      <w:szCs w:val="24"/>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D0B"/>
    <w:pPr>
      <w:ind w:left="720"/>
      <w:contextualSpacing/>
    </w:pPr>
  </w:style>
  <w:style w:type="table" w:styleId="Tablaconcuadrcula">
    <w:name w:val="Table Grid"/>
    <w:basedOn w:val="Tablanormal"/>
    <w:uiPriority w:val="59"/>
    <w:rsid w:val="00415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0B"/>
    <w:pPr>
      <w:overflowPunct w:val="0"/>
      <w:autoSpaceDE w:val="0"/>
      <w:autoSpaceDN w:val="0"/>
      <w:adjustRightInd w:val="0"/>
      <w:spacing w:after="0" w:line="240" w:lineRule="auto"/>
      <w:textAlignment w:val="baseline"/>
    </w:pPr>
    <w:rPr>
      <w:rFonts w:ascii="Times New Roman" w:eastAsia="Batang" w:hAnsi="Times New Roman" w:cs="Times New Roman"/>
      <w:sz w:val="24"/>
      <w:szCs w:val="24"/>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D0B"/>
    <w:pPr>
      <w:ind w:left="720"/>
      <w:contextualSpacing/>
    </w:pPr>
  </w:style>
  <w:style w:type="table" w:styleId="Tablaconcuadrcula">
    <w:name w:val="Table Grid"/>
    <w:basedOn w:val="Tablanormal"/>
    <w:uiPriority w:val="59"/>
    <w:rsid w:val="00415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1936">
      <w:bodyDiv w:val="1"/>
      <w:marLeft w:val="0"/>
      <w:marRight w:val="0"/>
      <w:marTop w:val="0"/>
      <w:marBottom w:val="0"/>
      <w:divBdr>
        <w:top w:val="none" w:sz="0" w:space="0" w:color="auto"/>
        <w:left w:val="none" w:sz="0" w:space="0" w:color="auto"/>
        <w:bottom w:val="none" w:sz="0" w:space="0" w:color="auto"/>
        <w:right w:val="none" w:sz="0" w:space="0" w:color="auto"/>
      </w:divBdr>
    </w:div>
    <w:div w:id="14629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dc:creator>
  <cp:lastModifiedBy>cvacacel</cp:lastModifiedBy>
  <cp:revision>3</cp:revision>
  <dcterms:created xsi:type="dcterms:W3CDTF">2012-07-06T12:52:00Z</dcterms:created>
  <dcterms:modified xsi:type="dcterms:W3CDTF">2012-07-06T14:29:00Z</dcterms:modified>
</cp:coreProperties>
</file>