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B6" w:rsidRPr="007932E9" w:rsidRDefault="004D1DB6" w:rsidP="004D1DB6">
      <w:pPr>
        <w:rPr>
          <w:color w:val="003366"/>
        </w:rPr>
      </w:pPr>
    </w:p>
    <w:p w:rsidR="00B414E1" w:rsidRPr="00C20D0F" w:rsidRDefault="00B414E1" w:rsidP="00B414E1">
      <w:pPr>
        <w:pStyle w:val="Ttulo1"/>
        <w:jc w:val="center"/>
      </w:pPr>
      <w:r w:rsidRPr="00C20D0F">
        <w:t>ESCUELA SUPERIOR POLITECNICA DEL LITORAL</w:t>
      </w:r>
    </w:p>
    <w:p w:rsidR="00B414E1" w:rsidRPr="00C20D0F" w:rsidRDefault="00B414E1" w:rsidP="00B414E1">
      <w:pPr>
        <w:jc w:val="center"/>
      </w:pPr>
    </w:p>
    <w:p w:rsidR="00B414E1" w:rsidRPr="00B414E1" w:rsidRDefault="00B414E1" w:rsidP="00B41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4E1">
        <w:rPr>
          <w:rFonts w:ascii="Times New Roman" w:hAnsi="Times New Roman" w:cs="Times New Roman"/>
          <w:b/>
          <w:i/>
          <w:sz w:val="28"/>
          <w:szCs w:val="28"/>
        </w:rPr>
        <w:t>INSTITUTO DE CIENCIAS MATEMATICAS</w:t>
      </w:r>
    </w:p>
    <w:p w:rsidR="00B414E1" w:rsidRPr="00C20D0F" w:rsidRDefault="00B414E1" w:rsidP="00B414E1">
      <w:pPr>
        <w:jc w:val="center"/>
      </w:pPr>
      <w:r>
        <w:t xml:space="preserve">SEGUNDA </w:t>
      </w:r>
      <w:r w:rsidRPr="00C20D0F">
        <w:t xml:space="preserve"> EVALUACION  DE MATEMÁTICAS SUPERIORES</w:t>
      </w:r>
    </w:p>
    <w:p w:rsidR="00B414E1" w:rsidRDefault="00B414E1" w:rsidP="00B414E1">
      <w:r w:rsidRPr="00C20D0F">
        <w:t>NOMBRE..............................................................................</w:t>
      </w:r>
      <w:r>
        <w:t xml:space="preserve">Agosto 30/2012 </w:t>
      </w:r>
    </w:p>
    <w:p w:rsidR="00B414E1" w:rsidRDefault="00B414E1" w:rsidP="00B414E1"/>
    <w:p w:rsidR="00877954" w:rsidRDefault="00877954" w:rsidP="00877954">
      <w:pPr>
        <w:jc w:val="both"/>
        <w:rPr>
          <w:bCs/>
          <w:iCs/>
        </w:rPr>
      </w:pPr>
      <w:r w:rsidRPr="00985C3C">
        <w:rPr>
          <w:bCs/>
          <w:iCs/>
        </w:rPr>
        <w:t xml:space="preserve">1.- Escriba </w:t>
      </w:r>
      <w:r>
        <w:rPr>
          <w:bCs/>
          <w:iCs/>
        </w:rPr>
        <w:t xml:space="preserve">en la forma a + </w:t>
      </w:r>
      <w:proofErr w:type="spellStart"/>
      <w:r>
        <w:rPr>
          <w:bCs/>
          <w:iCs/>
        </w:rPr>
        <w:t>ib</w:t>
      </w:r>
      <w:proofErr w:type="spellEnd"/>
      <w:r>
        <w:rPr>
          <w:bCs/>
          <w:iCs/>
        </w:rPr>
        <w:t xml:space="preserve"> la siguiente expresión:</w: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 xml:space="preserve">b) </w:t>
      </w:r>
      <w:r w:rsidRPr="00877954">
        <w:rPr>
          <w:bCs/>
          <w:iCs/>
          <w:position w:val="-30"/>
        </w:rPr>
        <w:object w:dxaOrig="9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8.25pt" o:ole="">
            <v:imagedata r:id="rId6" o:title=""/>
          </v:shape>
          <o:OLEObject Type="Embed" ProgID="Equation.DSMT4" ShapeID="_x0000_i1025" DrawAspect="Content" ObjectID="_1408530880" r:id="rId7"/>
        </w:object>
      </w:r>
    </w:p>
    <w:p w:rsidR="00877954" w:rsidRDefault="00877954" w:rsidP="00877954">
      <w:pPr>
        <w:jc w:val="both"/>
        <w:rPr>
          <w:bCs/>
          <w:iCs/>
        </w:rPr>
      </w:pP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>c)</w:t>
      </w:r>
      <w:r w:rsidRPr="0059266D">
        <w:rPr>
          <w:bCs/>
          <w:iCs/>
          <w:position w:val="-10"/>
        </w:rPr>
        <w:object w:dxaOrig="1320" w:dyaOrig="380">
          <v:shape id="_x0000_i1026" type="#_x0000_t75" style="width:66pt;height:18.75pt" o:ole="">
            <v:imagedata r:id="rId8" o:title=""/>
          </v:shape>
          <o:OLEObject Type="Embed" ProgID="Equation.DSMT4" ShapeID="_x0000_i1026" DrawAspect="Content" ObjectID="_1408530881" r:id="rId9"/>
        </w:object>
      </w: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787906">
        <w:rPr>
          <w:b/>
          <w:bCs/>
          <w:iCs/>
        </w:rPr>
        <w:t>Valor 20 Puntos</w: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>2.-</w: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 xml:space="preserve">a) Hallar todas las raíces </w:t>
      </w:r>
      <w:proofErr w:type="gramStart"/>
      <w:r>
        <w:rPr>
          <w:bCs/>
          <w:iCs/>
        </w:rPr>
        <w:t>de :</w:t>
      </w:r>
      <w:proofErr w:type="gramEnd"/>
      <w:r w:rsidRPr="0059266D">
        <w:rPr>
          <w:bCs/>
          <w:iCs/>
          <w:position w:val="-20"/>
        </w:rPr>
        <w:object w:dxaOrig="1100" w:dyaOrig="600">
          <v:shape id="_x0000_i1027" type="#_x0000_t75" style="width:54.75pt;height:30pt" o:ole="">
            <v:imagedata r:id="rId10" o:title=""/>
          </v:shape>
          <o:OLEObject Type="Embed" ProgID="Equation.DSMT4" ShapeID="_x0000_i1027" DrawAspect="Content" ObjectID="_1408530882" r:id="rId11"/>
        </w:object>
      </w:r>
      <w:r>
        <w:rPr>
          <w:bCs/>
          <w:iCs/>
        </w:rPr>
        <w:t xml:space="preserve"> </w: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 xml:space="preserve">b) Sea </w:t>
      </w:r>
      <w:r w:rsidRPr="00CA6B23">
        <w:rPr>
          <w:bCs/>
          <w:iCs/>
          <w:position w:val="-10"/>
        </w:rPr>
        <w:object w:dxaOrig="1780" w:dyaOrig="360">
          <v:shape id="_x0000_i1028" type="#_x0000_t75" style="width:89.25pt;height:18pt" o:ole="">
            <v:imagedata r:id="rId12" o:title=""/>
          </v:shape>
          <o:OLEObject Type="Embed" ProgID="Equation.DSMT4" ShapeID="_x0000_i1028" DrawAspect="Content" ObjectID="_1408530883" r:id="rId13"/>
        </w:object>
      </w:r>
      <w:r>
        <w:rPr>
          <w:bCs/>
          <w:iCs/>
        </w:rPr>
        <w:t xml:space="preserve"> la parte imaginaria de una función analítica. Hallar la parte real.</w:t>
      </w:r>
    </w:p>
    <w:p w:rsidR="00787906" w:rsidRPr="00787906" w:rsidRDefault="00787906" w:rsidP="00877954">
      <w:pPr>
        <w:jc w:val="both"/>
        <w:rPr>
          <w:b/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787906">
        <w:rPr>
          <w:b/>
          <w:bCs/>
          <w:iCs/>
        </w:rPr>
        <w:t>Valor 20 puntos</w: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>3.- Calcular:</w: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>a)</w:t>
      </w:r>
      <w:r w:rsidRPr="00877954">
        <w:rPr>
          <w:bCs/>
          <w:iCs/>
          <w:position w:val="-36"/>
        </w:rPr>
        <w:object w:dxaOrig="1020" w:dyaOrig="740">
          <v:shape id="_x0000_i1029" type="#_x0000_t75" style="width:51pt;height:36.75pt" o:ole="">
            <v:imagedata r:id="rId14" o:title=""/>
          </v:shape>
          <o:OLEObject Type="Embed" ProgID="Equation.DSMT4" ShapeID="_x0000_i1029" DrawAspect="Content" ObjectID="_1408530884" r:id="rId15"/>
        </w:objec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>b)</w:t>
      </w:r>
      <w:r w:rsidRPr="00877954">
        <w:rPr>
          <w:bCs/>
          <w:iCs/>
          <w:position w:val="-64"/>
        </w:rPr>
        <w:object w:dxaOrig="1359" w:dyaOrig="1020">
          <v:shape id="_x0000_i1030" type="#_x0000_t75" style="width:68.25pt;height:51pt" o:ole="">
            <v:imagedata r:id="rId16" o:title=""/>
          </v:shape>
          <o:OLEObject Type="Embed" ProgID="Equation.DSMT4" ShapeID="_x0000_i1030" DrawAspect="Content" ObjectID="_1408530885" r:id="rId17"/>
        </w:object>
      </w:r>
      <w:r>
        <w:rPr>
          <w:bCs/>
          <w:iCs/>
        </w:rPr>
        <w:tab/>
        <w:t>donde C es el triángulo con vértices en i, -i, 2 con orientación contraria al de las manecillas del reloj.</w:t>
      </w:r>
      <w:r w:rsidR="00787906">
        <w:rPr>
          <w:bCs/>
          <w:iCs/>
        </w:rPr>
        <w:tab/>
      </w:r>
      <w:r w:rsidR="00787906">
        <w:rPr>
          <w:bCs/>
          <w:iCs/>
        </w:rPr>
        <w:tab/>
      </w:r>
      <w:r w:rsidR="00787906">
        <w:rPr>
          <w:bCs/>
          <w:iCs/>
        </w:rPr>
        <w:tab/>
      </w:r>
      <w:r w:rsidR="00787906">
        <w:rPr>
          <w:bCs/>
          <w:iCs/>
        </w:rPr>
        <w:tab/>
      </w:r>
      <w:r w:rsidR="00787906">
        <w:rPr>
          <w:bCs/>
          <w:iCs/>
        </w:rPr>
        <w:tab/>
      </w:r>
      <w:r w:rsidR="00787906">
        <w:rPr>
          <w:bCs/>
          <w:iCs/>
        </w:rPr>
        <w:tab/>
      </w:r>
      <w:r w:rsidR="00787906" w:rsidRPr="00787906">
        <w:rPr>
          <w:b/>
          <w:bCs/>
          <w:iCs/>
        </w:rPr>
        <w:t>Valor 20 puntos</w:t>
      </w:r>
    </w:p>
    <w:p w:rsidR="00877954" w:rsidRDefault="00877954" w:rsidP="00877954">
      <w:pPr>
        <w:jc w:val="both"/>
        <w:rPr>
          <w:bCs/>
          <w:iCs/>
        </w:rPr>
      </w:pPr>
      <w:r>
        <w:rPr>
          <w:bCs/>
          <w:iCs/>
        </w:rPr>
        <w:t xml:space="preserve">4.- </w:t>
      </w:r>
      <w:r w:rsidR="00787906">
        <w:rPr>
          <w:bCs/>
          <w:iCs/>
        </w:rPr>
        <w:t xml:space="preserve">Desarrollar en serie de Laurent la función </w:t>
      </w:r>
      <w:r w:rsidR="00787906" w:rsidRPr="00787906">
        <w:rPr>
          <w:bCs/>
          <w:iCs/>
          <w:position w:val="-24"/>
        </w:rPr>
        <w:object w:dxaOrig="1240" w:dyaOrig="620">
          <v:shape id="_x0000_i1031" type="#_x0000_t75" style="width:62.25pt;height:30.75pt" o:ole="">
            <v:imagedata r:id="rId18" o:title=""/>
          </v:shape>
          <o:OLEObject Type="Embed" ProgID="Equation.DSMT4" ShapeID="_x0000_i1031" DrawAspect="Content" ObjectID="_1408530886" r:id="rId19"/>
        </w:object>
      </w:r>
      <w:r w:rsidR="00787906">
        <w:rPr>
          <w:bCs/>
          <w:iCs/>
        </w:rPr>
        <w:t xml:space="preserve">; en la región </w:t>
      </w:r>
      <w:r w:rsidR="00787906" w:rsidRPr="00787906">
        <w:rPr>
          <w:bCs/>
          <w:iCs/>
          <w:position w:val="-14"/>
        </w:rPr>
        <w:object w:dxaOrig="1260" w:dyaOrig="400">
          <v:shape id="_x0000_i1032" type="#_x0000_t75" style="width:63pt;height:20.25pt" o:ole="">
            <v:imagedata r:id="rId20" o:title=""/>
          </v:shape>
          <o:OLEObject Type="Embed" ProgID="Equation.DSMT4" ShapeID="_x0000_i1032" DrawAspect="Content" ObjectID="_1408530887" r:id="rId21"/>
        </w:object>
      </w:r>
    </w:p>
    <w:p w:rsidR="00B414E1" w:rsidRPr="00787906" w:rsidRDefault="00787906" w:rsidP="00B414E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7906">
        <w:rPr>
          <w:b/>
        </w:rPr>
        <w:t>Valor 10 puntos</w:t>
      </w:r>
    </w:p>
    <w:p w:rsidR="00B414E1" w:rsidRPr="00C20D0F" w:rsidRDefault="00B414E1" w:rsidP="00B414E1"/>
    <w:p w:rsidR="00D773B8" w:rsidRPr="00787906" w:rsidRDefault="00D773B8">
      <w:pPr>
        <w:rPr>
          <w:color w:val="000000"/>
        </w:rPr>
      </w:pPr>
    </w:p>
    <w:sectPr w:rsidR="00D773B8" w:rsidRPr="00787906" w:rsidSect="00B02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24B6"/>
    <w:multiLevelType w:val="hybridMultilevel"/>
    <w:tmpl w:val="04F8E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1DB6"/>
    <w:rsid w:val="00284607"/>
    <w:rsid w:val="004D1DB6"/>
    <w:rsid w:val="005D7622"/>
    <w:rsid w:val="00787906"/>
    <w:rsid w:val="007932E9"/>
    <w:rsid w:val="00877954"/>
    <w:rsid w:val="00B024B9"/>
    <w:rsid w:val="00B414E1"/>
    <w:rsid w:val="00D7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E1"/>
  </w:style>
  <w:style w:type="paragraph" w:styleId="Ttulo1">
    <w:name w:val="heading 1"/>
    <w:basedOn w:val="Normal"/>
    <w:next w:val="Normal"/>
    <w:link w:val="Ttulo1Car"/>
    <w:qFormat/>
    <w:rsid w:val="004D1D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1DB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E905-6BC8-4B9E-95BA-B9105786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jmedina</dc:creator>
  <cp:keywords/>
  <dc:description/>
  <cp:lastModifiedBy>jmedina</cp:lastModifiedBy>
  <cp:revision>5</cp:revision>
  <cp:lastPrinted>2012-08-29T21:56:00Z</cp:lastPrinted>
  <dcterms:created xsi:type="dcterms:W3CDTF">2012-07-19T16:28:00Z</dcterms:created>
  <dcterms:modified xsi:type="dcterms:W3CDTF">2012-09-07T18:48:00Z</dcterms:modified>
</cp:coreProperties>
</file>