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EBE" w:rsidRPr="000212FF" w:rsidRDefault="000212FF" w:rsidP="000212FF">
      <w:pPr>
        <w:spacing w:after="0" w:line="240" w:lineRule="auto"/>
        <w:jc w:val="center"/>
        <w:rPr>
          <w:sz w:val="24"/>
          <w:szCs w:val="24"/>
        </w:rPr>
      </w:pPr>
      <w:r w:rsidRPr="000212FF">
        <w:rPr>
          <w:sz w:val="24"/>
          <w:szCs w:val="24"/>
        </w:rPr>
        <w:t xml:space="preserve">Examen 2ª Evaluación 1T2012 Domótica e </w:t>
      </w:r>
      <w:proofErr w:type="spellStart"/>
      <w:r w:rsidRPr="000212FF">
        <w:rPr>
          <w:sz w:val="24"/>
          <w:szCs w:val="24"/>
        </w:rPr>
        <w:t>Inmótica</w:t>
      </w:r>
      <w:proofErr w:type="spellEnd"/>
      <w:r w:rsidRPr="000212FF">
        <w:rPr>
          <w:sz w:val="24"/>
          <w:szCs w:val="24"/>
        </w:rPr>
        <w:t xml:space="preserve"> </w:t>
      </w:r>
      <w:bookmarkStart w:id="0" w:name="_GoBack"/>
      <w:bookmarkEnd w:id="0"/>
    </w:p>
    <w:p w:rsidR="000212FF" w:rsidRDefault="000212FF" w:rsidP="000212FF">
      <w:pPr>
        <w:spacing w:after="0" w:line="240" w:lineRule="auto"/>
        <w:jc w:val="center"/>
        <w:rPr>
          <w:sz w:val="24"/>
          <w:szCs w:val="24"/>
        </w:rPr>
      </w:pPr>
      <w:r w:rsidRPr="000212FF">
        <w:rPr>
          <w:sz w:val="24"/>
          <w:szCs w:val="24"/>
        </w:rPr>
        <w:t>30 de Agosto 2012</w:t>
      </w:r>
    </w:p>
    <w:p w:rsidR="00CD73AE" w:rsidRPr="000212FF" w:rsidRDefault="00CD73AE" w:rsidP="000212F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1 - 5: 10 </w:t>
      </w:r>
      <w:proofErr w:type="spellStart"/>
      <w:r>
        <w:rPr>
          <w:sz w:val="24"/>
          <w:szCs w:val="24"/>
        </w:rPr>
        <w:t>ptos</w:t>
      </w:r>
      <w:proofErr w:type="spellEnd"/>
      <w:r>
        <w:rPr>
          <w:sz w:val="24"/>
          <w:szCs w:val="24"/>
        </w:rPr>
        <w:t xml:space="preserve">. c/u - 6 - 10: 5 </w:t>
      </w:r>
      <w:proofErr w:type="spellStart"/>
      <w:r>
        <w:rPr>
          <w:sz w:val="24"/>
          <w:szCs w:val="24"/>
        </w:rPr>
        <w:t>ptos</w:t>
      </w:r>
      <w:proofErr w:type="spellEnd"/>
      <w:r>
        <w:rPr>
          <w:sz w:val="24"/>
          <w:szCs w:val="24"/>
        </w:rPr>
        <w:t xml:space="preserve"> c/u - 11: 25 ptos.</w:t>
      </w:r>
    </w:p>
    <w:p w:rsidR="000212FF" w:rsidRPr="000212FF" w:rsidRDefault="000212FF" w:rsidP="000212FF">
      <w:pPr>
        <w:spacing w:after="0" w:line="240" w:lineRule="auto"/>
        <w:jc w:val="center"/>
        <w:rPr>
          <w:sz w:val="24"/>
          <w:szCs w:val="24"/>
        </w:rPr>
      </w:pPr>
      <w:r w:rsidRPr="000212FF">
        <w:rPr>
          <w:sz w:val="24"/>
          <w:szCs w:val="24"/>
        </w:rPr>
        <w:t xml:space="preserve"> </w:t>
      </w:r>
    </w:p>
    <w:p w:rsidR="000212FF" w:rsidRDefault="000212FF" w:rsidP="000212F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0212FF">
        <w:rPr>
          <w:sz w:val="24"/>
          <w:szCs w:val="24"/>
        </w:rPr>
        <w:t xml:space="preserve">Sistema </w:t>
      </w:r>
      <w:proofErr w:type="spellStart"/>
      <w:r>
        <w:rPr>
          <w:sz w:val="24"/>
          <w:szCs w:val="24"/>
        </w:rPr>
        <w:t>LonWorks</w:t>
      </w:r>
      <w:proofErr w:type="spellEnd"/>
      <w:r>
        <w:rPr>
          <w:sz w:val="24"/>
          <w:szCs w:val="24"/>
        </w:rPr>
        <w:t>: Liste los medios de comunicación.</w:t>
      </w:r>
    </w:p>
    <w:p w:rsidR="00C44D11" w:rsidRDefault="00F42D28" w:rsidP="000212F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Qué significa que un protocolo de comunicación es abierto.</w:t>
      </w:r>
    </w:p>
    <w:p w:rsidR="00F42D28" w:rsidRDefault="00F42D28" w:rsidP="000212F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Marque apropiadamente con respecto a los siguientes protocolos:</w:t>
      </w:r>
    </w:p>
    <w:p w:rsidR="00F42D28" w:rsidRPr="00F42D28" w:rsidRDefault="00F42D28" w:rsidP="00F42D28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3292"/>
        <w:gridCol w:w="992"/>
        <w:gridCol w:w="1418"/>
      </w:tblGrid>
      <w:tr w:rsidR="001E0EEB" w:rsidTr="001E0EEB">
        <w:tc>
          <w:tcPr>
            <w:tcW w:w="3292" w:type="dxa"/>
          </w:tcPr>
          <w:p w:rsidR="00F42D28" w:rsidRDefault="00F42D28" w:rsidP="00F42D28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2D28" w:rsidRDefault="00F42D28" w:rsidP="00F42D28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Abierto</w:t>
            </w:r>
          </w:p>
        </w:tc>
        <w:tc>
          <w:tcPr>
            <w:tcW w:w="1418" w:type="dxa"/>
          </w:tcPr>
          <w:p w:rsidR="00F42D28" w:rsidRDefault="00F42D28" w:rsidP="00F42D28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Propietario</w:t>
            </w:r>
          </w:p>
        </w:tc>
      </w:tr>
      <w:tr w:rsidR="001E0EEB" w:rsidTr="001E0EEB">
        <w:tc>
          <w:tcPr>
            <w:tcW w:w="3292" w:type="dxa"/>
          </w:tcPr>
          <w:p w:rsidR="00F42D28" w:rsidRDefault="00F42D28" w:rsidP="00F42D28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BatiBus</w:t>
            </w:r>
            <w:proofErr w:type="spellEnd"/>
          </w:p>
        </w:tc>
        <w:tc>
          <w:tcPr>
            <w:tcW w:w="992" w:type="dxa"/>
          </w:tcPr>
          <w:p w:rsidR="00F42D28" w:rsidRDefault="00F42D28" w:rsidP="00F42D28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42D28" w:rsidRDefault="00F42D28" w:rsidP="00F42D28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1E0EEB" w:rsidTr="001E0EEB">
        <w:tc>
          <w:tcPr>
            <w:tcW w:w="3292" w:type="dxa"/>
          </w:tcPr>
          <w:p w:rsidR="00F42D28" w:rsidRDefault="00F42D28" w:rsidP="00F42D28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European</w:t>
            </w:r>
            <w:proofErr w:type="spellEnd"/>
            <w:r>
              <w:rPr>
                <w:sz w:val="24"/>
                <w:szCs w:val="24"/>
              </w:rPr>
              <w:t xml:space="preserve"> Home </w:t>
            </w:r>
            <w:proofErr w:type="spellStart"/>
            <w:r>
              <w:rPr>
                <w:sz w:val="24"/>
                <w:szCs w:val="24"/>
              </w:rPr>
              <w:t>System</w:t>
            </w:r>
            <w:proofErr w:type="spellEnd"/>
            <w:r w:rsidR="001E0EEB">
              <w:rPr>
                <w:sz w:val="24"/>
                <w:szCs w:val="24"/>
              </w:rPr>
              <w:t xml:space="preserve"> (EHS)</w:t>
            </w:r>
          </w:p>
        </w:tc>
        <w:tc>
          <w:tcPr>
            <w:tcW w:w="992" w:type="dxa"/>
          </w:tcPr>
          <w:p w:rsidR="00F42D28" w:rsidRDefault="00F42D28" w:rsidP="00F42D28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42D28" w:rsidRDefault="00F42D28" w:rsidP="00F42D28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1E0EEB" w:rsidTr="001E0EEB">
        <w:tc>
          <w:tcPr>
            <w:tcW w:w="3292" w:type="dxa"/>
          </w:tcPr>
          <w:p w:rsidR="00F42D28" w:rsidRDefault="001E0EEB" w:rsidP="00F42D28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European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Installation</w:t>
            </w:r>
            <w:proofErr w:type="spellEnd"/>
            <w:r>
              <w:rPr>
                <w:sz w:val="24"/>
                <w:szCs w:val="24"/>
              </w:rPr>
              <w:t xml:space="preserve"> Bus (EIB)</w:t>
            </w:r>
          </w:p>
        </w:tc>
        <w:tc>
          <w:tcPr>
            <w:tcW w:w="992" w:type="dxa"/>
          </w:tcPr>
          <w:p w:rsidR="00F42D28" w:rsidRDefault="00F42D28" w:rsidP="00F42D28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42D28" w:rsidRDefault="00F42D28" w:rsidP="00F42D28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1E0EEB" w:rsidTr="001E0EEB">
        <w:tc>
          <w:tcPr>
            <w:tcW w:w="3292" w:type="dxa"/>
          </w:tcPr>
          <w:p w:rsidR="00F42D28" w:rsidRDefault="001E0EEB" w:rsidP="00F42D28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KNX</w:t>
            </w:r>
          </w:p>
        </w:tc>
        <w:tc>
          <w:tcPr>
            <w:tcW w:w="992" w:type="dxa"/>
          </w:tcPr>
          <w:p w:rsidR="00F42D28" w:rsidRDefault="00F42D28" w:rsidP="00F42D28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42D28" w:rsidRDefault="00F42D28" w:rsidP="00F42D28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1E0EEB" w:rsidTr="001E0EEB">
        <w:tc>
          <w:tcPr>
            <w:tcW w:w="3292" w:type="dxa"/>
          </w:tcPr>
          <w:p w:rsidR="001E0EEB" w:rsidRDefault="001E0EEB" w:rsidP="00F42D28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LonWorks</w:t>
            </w:r>
            <w:proofErr w:type="spellEnd"/>
          </w:p>
        </w:tc>
        <w:tc>
          <w:tcPr>
            <w:tcW w:w="992" w:type="dxa"/>
          </w:tcPr>
          <w:p w:rsidR="001E0EEB" w:rsidRDefault="001E0EEB" w:rsidP="00F42D28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E0EEB" w:rsidRDefault="001E0EEB" w:rsidP="00F42D28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1E0EEB" w:rsidTr="001E0EEB">
        <w:tc>
          <w:tcPr>
            <w:tcW w:w="3292" w:type="dxa"/>
          </w:tcPr>
          <w:p w:rsidR="001E0EEB" w:rsidRDefault="001E0EEB" w:rsidP="00F42D28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Bticino</w:t>
            </w:r>
            <w:proofErr w:type="spellEnd"/>
          </w:p>
        </w:tc>
        <w:tc>
          <w:tcPr>
            <w:tcW w:w="992" w:type="dxa"/>
          </w:tcPr>
          <w:p w:rsidR="001E0EEB" w:rsidRDefault="001E0EEB" w:rsidP="00F42D28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E0EEB" w:rsidRDefault="001E0EEB" w:rsidP="00F42D28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1E0EEB" w:rsidTr="001E0EEB">
        <w:tc>
          <w:tcPr>
            <w:tcW w:w="3292" w:type="dxa"/>
          </w:tcPr>
          <w:p w:rsidR="001E0EEB" w:rsidRDefault="001E0EEB" w:rsidP="00F42D28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X-10</w:t>
            </w:r>
          </w:p>
        </w:tc>
        <w:tc>
          <w:tcPr>
            <w:tcW w:w="992" w:type="dxa"/>
          </w:tcPr>
          <w:p w:rsidR="001E0EEB" w:rsidRDefault="001E0EEB" w:rsidP="00F42D28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E0EEB" w:rsidRDefault="001E0EEB" w:rsidP="00F42D28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F66AFD" w:rsidRPr="00CD73AE" w:rsidRDefault="00CD73AE" w:rsidP="00CD73A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Describa la estructura que utilizó en la presentación del proyecto domótico.</w:t>
      </w:r>
    </w:p>
    <w:p w:rsidR="00CD73AE" w:rsidRDefault="00CD73AE" w:rsidP="00F66AFD">
      <w:pPr>
        <w:pStyle w:val="Prrafodelista"/>
        <w:spacing w:after="0" w:line="240" w:lineRule="auto"/>
        <w:ind w:left="360"/>
        <w:jc w:val="both"/>
        <w:rPr>
          <w:sz w:val="24"/>
          <w:szCs w:val="24"/>
        </w:rPr>
      </w:pPr>
    </w:p>
    <w:p w:rsidR="00F66AFD" w:rsidRPr="00F66AFD" w:rsidRDefault="00DA21BE" w:rsidP="00F66AFD">
      <w:pPr>
        <w:pStyle w:val="Prrafodelista"/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Marque: </w:t>
      </w:r>
      <w:r w:rsidR="00F66AFD" w:rsidRPr="00F66AFD">
        <w:rPr>
          <w:sz w:val="24"/>
          <w:szCs w:val="24"/>
        </w:rPr>
        <w:t>Verdadero (V) o Falso (F)</w:t>
      </w:r>
    </w:p>
    <w:p w:rsidR="009801FC" w:rsidRPr="009801FC" w:rsidRDefault="009801FC" w:rsidP="00F66AF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9801FC">
        <w:rPr>
          <w:sz w:val="24"/>
          <w:szCs w:val="24"/>
          <w:lang w:val="en-US"/>
        </w:rPr>
        <w:t xml:space="preserve">The design of </w:t>
      </w:r>
      <w:proofErr w:type="spellStart"/>
      <w:r w:rsidRPr="009801FC">
        <w:rPr>
          <w:sz w:val="24"/>
          <w:szCs w:val="24"/>
          <w:lang w:val="en-US"/>
        </w:rPr>
        <w:t>LonWorks</w:t>
      </w:r>
      <w:proofErr w:type="spellEnd"/>
      <w:r w:rsidRPr="009801FC">
        <w:rPr>
          <w:sz w:val="24"/>
          <w:szCs w:val="24"/>
          <w:lang w:val="en-US"/>
        </w:rPr>
        <w:t xml:space="preserve"> gives it less than a 4% collision rate even at 100% bandwidth utilization.   </w:t>
      </w:r>
    </w:p>
    <w:p w:rsidR="009801FC" w:rsidRPr="009801FC" w:rsidRDefault="009801FC" w:rsidP="00F66AF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9801FC">
        <w:rPr>
          <w:sz w:val="24"/>
          <w:szCs w:val="24"/>
          <w:lang w:val="en-US"/>
        </w:rPr>
        <w:t xml:space="preserve">Concepts called "Network Variables" and "Standard Network Variable Types" ensure interoperability within </w:t>
      </w:r>
      <w:proofErr w:type="spellStart"/>
      <w:r w:rsidRPr="009801FC">
        <w:rPr>
          <w:sz w:val="24"/>
          <w:szCs w:val="24"/>
          <w:lang w:val="en-US"/>
        </w:rPr>
        <w:t>LonWorks</w:t>
      </w:r>
      <w:proofErr w:type="spellEnd"/>
      <w:r w:rsidRPr="009801FC">
        <w:rPr>
          <w:sz w:val="24"/>
          <w:szCs w:val="24"/>
          <w:lang w:val="en-US"/>
        </w:rPr>
        <w:t xml:space="preserve"> products, even from different manufacturers.   </w:t>
      </w:r>
    </w:p>
    <w:p w:rsidR="009801FC" w:rsidRPr="009801FC" w:rsidRDefault="009801FC" w:rsidP="00F66AF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9801FC">
        <w:rPr>
          <w:sz w:val="24"/>
          <w:szCs w:val="24"/>
          <w:lang w:val="en-US"/>
        </w:rPr>
        <w:t xml:space="preserve">For security purposes, </w:t>
      </w:r>
      <w:proofErr w:type="spellStart"/>
      <w:r w:rsidRPr="009801FC">
        <w:rPr>
          <w:sz w:val="24"/>
          <w:szCs w:val="24"/>
          <w:lang w:val="en-US"/>
        </w:rPr>
        <w:t>LonWorks</w:t>
      </w:r>
      <w:proofErr w:type="spellEnd"/>
      <w:r w:rsidRPr="009801FC">
        <w:rPr>
          <w:sz w:val="24"/>
          <w:szCs w:val="24"/>
          <w:lang w:val="en-US"/>
        </w:rPr>
        <w:t xml:space="preserve"> offers encrypted data.   </w:t>
      </w:r>
    </w:p>
    <w:p w:rsidR="00DA21BE" w:rsidRDefault="009801FC" w:rsidP="00F66AF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en-US"/>
        </w:rPr>
      </w:pPr>
      <w:proofErr w:type="spellStart"/>
      <w:r w:rsidRPr="009801FC">
        <w:rPr>
          <w:sz w:val="24"/>
          <w:szCs w:val="24"/>
          <w:lang w:val="en-US"/>
        </w:rPr>
        <w:t>LonWorks</w:t>
      </w:r>
      <w:proofErr w:type="spellEnd"/>
      <w:r w:rsidRPr="009801FC">
        <w:rPr>
          <w:sz w:val="24"/>
          <w:szCs w:val="24"/>
          <w:lang w:val="en-US"/>
        </w:rPr>
        <w:t xml:space="preserve"> chips use multiple</w:t>
      </w:r>
      <w:r w:rsidR="00F66AFD">
        <w:rPr>
          <w:sz w:val="24"/>
          <w:szCs w:val="24"/>
          <w:lang w:val="en-US"/>
        </w:rPr>
        <w:t xml:space="preserve"> (4)</w:t>
      </w:r>
      <w:r w:rsidRPr="009801FC">
        <w:rPr>
          <w:sz w:val="24"/>
          <w:szCs w:val="24"/>
          <w:lang w:val="en-US"/>
        </w:rPr>
        <w:t xml:space="preserve"> CPUs, which allows the application to still send and receive messages even if the network processor gets very busy.</w:t>
      </w:r>
      <w:r w:rsidR="00F66AFD">
        <w:rPr>
          <w:sz w:val="24"/>
          <w:szCs w:val="24"/>
          <w:lang w:val="en-US"/>
        </w:rPr>
        <w:t xml:space="preserve"> </w:t>
      </w:r>
    </w:p>
    <w:p w:rsidR="00DA21BE" w:rsidRDefault="009801FC" w:rsidP="00F66AF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9801FC">
        <w:rPr>
          <w:sz w:val="24"/>
          <w:szCs w:val="24"/>
          <w:lang w:val="en-US"/>
        </w:rPr>
        <w:t xml:space="preserve"> </w:t>
      </w:r>
      <w:proofErr w:type="spellStart"/>
      <w:r w:rsidR="00DA21BE" w:rsidRPr="00DA21BE">
        <w:rPr>
          <w:sz w:val="24"/>
          <w:szCs w:val="24"/>
          <w:lang w:val="en-US"/>
        </w:rPr>
        <w:t>LonWorks</w:t>
      </w:r>
      <w:proofErr w:type="spellEnd"/>
      <w:r w:rsidR="00DA21BE" w:rsidRPr="00DA21BE">
        <w:rPr>
          <w:sz w:val="24"/>
          <w:szCs w:val="24"/>
          <w:lang w:val="en-US"/>
        </w:rPr>
        <w:t xml:space="preserve"> is an open network Protocol Created by Apple.</w:t>
      </w:r>
    </w:p>
    <w:p w:rsidR="001E0EEB" w:rsidRDefault="00DA21BE" w:rsidP="00F66AF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en-US"/>
        </w:rPr>
      </w:pPr>
      <w:proofErr w:type="spellStart"/>
      <w:r w:rsidRPr="00DA21BE">
        <w:rPr>
          <w:sz w:val="24"/>
          <w:szCs w:val="24"/>
          <w:lang w:val="en-US"/>
        </w:rPr>
        <w:t>LonWorks</w:t>
      </w:r>
      <w:proofErr w:type="spellEnd"/>
      <w:r w:rsidRPr="00DA21BE">
        <w:rPr>
          <w:sz w:val="24"/>
          <w:szCs w:val="24"/>
          <w:lang w:val="en-US"/>
        </w:rPr>
        <w:t xml:space="preserve"> is a Master/Slave network.</w:t>
      </w:r>
      <w:r w:rsidR="009801FC" w:rsidRPr="009801FC">
        <w:rPr>
          <w:sz w:val="24"/>
          <w:szCs w:val="24"/>
          <w:lang w:val="en-US"/>
        </w:rPr>
        <w:t xml:space="preserve">  </w:t>
      </w:r>
    </w:p>
    <w:p w:rsidR="00DA21BE" w:rsidRPr="009801FC" w:rsidRDefault="000476B7" w:rsidP="00F66AF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Trabajo</w:t>
      </w:r>
      <w:proofErr w:type="spellEnd"/>
      <w:r>
        <w:rPr>
          <w:sz w:val="24"/>
          <w:szCs w:val="24"/>
          <w:lang w:val="en-US"/>
        </w:rPr>
        <w:t xml:space="preserve"> final (</w:t>
      </w:r>
      <w:proofErr w:type="spellStart"/>
      <w:r>
        <w:rPr>
          <w:sz w:val="24"/>
          <w:szCs w:val="24"/>
          <w:lang w:val="en-US"/>
        </w:rPr>
        <w:t>proyecto</w:t>
      </w:r>
      <w:proofErr w:type="spellEnd"/>
      <w:r>
        <w:rPr>
          <w:sz w:val="24"/>
          <w:szCs w:val="24"/>
          <w:lang w:val="en-US"/>
        </w:rPr>
        <w:t>)</w:t>
      </w:r>
    </w:p>
    <w:sectPr w:rsidR="00DA21BE" w:rsidRPr="009801FC" w:rsidSect="000212FF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07D5F"/>
    <w:multiLevelType w:val="hybridMultilevel"/>
    <w:tmpl w:val="0BBA428C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2FF"/>
    <w:rsid w:val="000212FF"/>
    <w:rsid w:val="000476B7"/>
    <w:rsid w:val="001E0EEB"/>
    <w:rsid w:val="007735E1"/>
    <w:rsid w:val="00973827"/>
    <w:rsid w:val="009801FC"/>
    <w:rsid w:val="00C44D11"/>
    <w:rsid w:val="00CD73AE"/>
    <w:rsid w:val="00DA21BE"/>
    <w:rsid w:val="00E14EBE"/>
    <w:rsid w:val="00F42D28"/>
    <w:rsid w:val="00F6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12FF"/>
    <w:pPr>
      <w:ind w:left="720"/>
      <w:contextualSpacing/>
    </w:pPr>
  </w:style>
  <w:style w:type="table" w:styleId="Tablaconcuadrcula">
    <w:name w:val="Table Grid"/>
    <w:basedOn w:val="Tablanormal"/>
    <w:uiPriority w:val="59"/>
    <w:rsid w:val="00F42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12FF"/>
    <w:pPr>
      <w:ind w:left="720"/>
      <w:contextualSpacing/>
    </w:pPr>
  </w:style>
  <w:style w:type="table" w:styleId="Tablaconcuadrcula">
    <w:name w:val="Table Grid"/>
    <w:basedOn w:val="Tablanormal"/>
    <w:uiPriority w:val="59"/>
    <w:rsid w:val="00F42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Holger</dc:creator>
  <cp:lastModifiedBy>Administrador</cp:lastModifiedBy>
  <cp:revision>3</cp:revision>
  <dcterms:created xsi:type="dcterms:W3CDTF">2012-09-02T21:54:00Z</dcterms:created>
  <dcterms:modified xsi:type="dcterms:W3CDTF">2012-09-02T21:56:00Z</dcterms:modified>
</cp:coreProperties>
</file>