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AF6" w:rsidRPr="00C65AF6" w:rsidRDefault="00C65AF6" w:rsidP="00C65AF6">
      <w:pPr>
        <w:jc w:val="center"/>
        <w:rPr>
          <w:rFonts w:ascii="Arial" w:hAnsi="Arial" w:cs="Arial"/>
          <w:sz w:val="32"/>
          <w:szCs w:val="32"/>
        </w:rPr>
      </w:pPr>
      <w:r w:rsidRPr="00C65AF6">
        <w:rPr>
          <w:rFonts w:ascii="Arial" w:hAnsi="Arial" w:cs="Arial"/>
          <w:sz w:val="32"/>
          <w:szCs w:val="32"/>
        </w:rPr>
        <w:t>ESCUELA SUPERIOR POLITECNICA DEL LITORAL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FACULTAD DE INGENIERIA EN ELECTRICIDAD Y COMPUTACION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LICENCIATURA EN REDES Y SISTEMAS OPERATIVOS</w:t>
      </w:r>
    </w:p>
    <w:p w:rsidR="00C65AF6" w:rsidRPr="00C65AF6" w:rsidRDefault="00C65AF6" w:rsidP="00C65AF6">
      <w:pPr>
        <w:jc w:val="center"/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COMUNICACIÓN</w:t>
      </w:r>
      <w:r w:rsidR="006D29C0">
        <w:rPr>
          <w:rFonts w:ascii="Arial" w:hAnsi="Arial" w:cs="Arial"/>
          <w:sz w:val="22"/>
          <w:szCs w:val="22"/>
        </w:rPr>
        <w:t>ES</w:t>
      </w:r>
      <w:r w:rsidRPr="00C65AF6">
        <w:rPr>
          <w:rFonts w:ascii="Arial" w:hAnsi="Arial" w:cs="Arial"/>
          <w:sz w:val="22"/>
          <w:szCs w:val="22"/>
        </w:rPr>
        <w:t xml:space="preserve"> DE  DATOS</w:t>
      </w:r>
    </w:p>
    <w:p w:rsidR="00C65AF6" w:rsidRPr="00C65AF6" w:rsidRDefault="006D29C0" w:rsidP="00C65A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7D6452">
        <w:rPr>
          <w:rFonts w:ascii="Arial" w:hAnsi="Arial" w:cs="Arial"/>
          <w:sz w:val="22"/>
          <w:szCs w:val="22"/>
        </w:rPr>
        <w:t xml:space="preserve"> TERMINO 2012-2013</w:t>
      </w:r>
      <w:r w:rsidR="00C65AF6">
        <w:rPr>
          <w:rFonts w:ascii="Arial" w:hAnsi="Arial" w:cs="Arial"/>
          <w:sz w:val="22"/>
          <w:szCs w:val="22"/>
        </w:rPr>
        <w:t xml:space="preserve">                    </w:t>
      </w:r>
      <w:r>
        <w:rPr>
          <w:rFonts w:ascii="Arial" w:hAnsi="Arial" w:cs="Arial"/>
          <w:sz w:val="22"/>
          <w:szCs w:val="22"/>
        </w:rPr>
        <w:t>SEGUNDA EVALUACION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  <w:r w:rsidRPr="00C65AF6">
        <w:rPr>
          <w:rFonts w:ascii="Arial" w:hAnsi="Arial" w:cs="Arial"/>
          <w:sz w:val="22"/>
          <w:szCs w:val="22"/>
        </w:rPr>
        <w:t>NOMBRE: ……………………………………………………………</w:t>
      </w:r>
      <w:r>
        <w:rPr>
          <w:rFonts w:ascii="Arial" w:hAnsi="Arial" w:cs="Arial"/>
          <w:sz w:val="22"/>
          <w:szCs w:val="22"/>
        </w:rPr>
        <w:t>……………….</w:t>
      </w:r>
      <w:r w:rsidRPr="00C65AF6">
        <w:rPr>
          <w:rFonts w:ascii="Arial" w:hAnsi="Arial" w:cs="Arial"/>
          <w:sz w:val="22"/>
          <w:szCs w:val="22"/>
        </w:rPr>
        <w:t>…</w:t>
      </w:r>
    </w:p>
    <w:p w:rsidR="00C65AF6" w:rsidRPr="00C65AF6" w:rsidRDefault="00C65AF6" w:rsidP="00C65AF6">
      <w:pPr>
        <w:rPr>
          <w:rFonts w:ascii="Arial" w:hAnsi="Arial" w:cs="Arial"/>
          <w:sz w:val="22"/>
          <w:szCs w:val="22"/>
        </w:rPr>
      </w:pPr>
    </w:p>
    <w:p w:rsidR="00C65AF6" w:rsidRDefault="00C65AF6" w:rsidP="00C65AF6">
      <w:pPr>
        <w:rPr>
          <w:rFonts w:ascii="Arial" w:hAnsi="Arial" w:cs="Arial"/>
          <w:sz w:val="22"/>
          <w:szCs w:val="22"/>
        </w:rPr>
      </w:pPr>
    </w:p>
    <w:p w:rsidR="00364F56" w:rsidRDefault="00364F56" w:rsidP="00C65AF6">
      <w:pPr>
        <w:rPr>
          <w:rFonts w:ascii="Arial" w:hAnsi="Arial" w:cs="Arial"/>
          <w:sz w:val="22"/>
          <w:szCs w:val="22"/>
        </w:rPr>
      </w:pPr>
    </w:p>
    <w:p w:rsidR="00C65AF6" w:rsidRDefault="00364F56" w:rsidP="007F21B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1.- </w:t>
      </w:r>
      <w:r w:rsidR="007F21B5">
        <w:rPr>
          <w:rFonts w:ascii="Arial" w:hAnsi="Arial" w:cs="Arial"/>
          <w:sz w:val="22"/>
          <w:szCs w:val="22"/>
        </w:rPr>
        <w:t>Respo</w:t>
      </w:r>
      <w:r w:rsidR="00A25C9E">
        <w:rPr>
          <w:rFonts w:ascii="Arial" w:hAnsi="Arial" w:cs="Arial"/>
          <w:sz w:val="22"/>
          <w:szCs w:val="22"/>
        </w:rPr>
        <w:t>n</w:t>
      </w:r>
      <w:r w:rsidR="0040391C">
        <w:rPr>
          <w:rFonts w:ascii="Arial" w:hAnsi="Arial" w:cs="Arial"/>
          <w:sz w:val="22"/>
          <w:szCs w:val="22"/>
        </w:rPr>
        <w:t>da a las siguientes preguntas (3</w:t>
      </w:r>
      <w:r w:rsidR="00A25C9E">
        <w:rPr>
          <w:rFonts w:ascii="Arial" w:hAnsi="Arial" w:cs="Arial"/>
          <w:sz w:val="22"/>
          <w:szCs w:val="22"/>
        </w:rPr>
        <w:t>0 p</w:t>
      </w:r>
      <w:r w:rsidR="00A76041">
        <w:rPr>
          <w:rFonts w:ascii="Arial" w:hAnsi="Arial" w:cs="Arial"/>
          <w:sz w:val="22"/>
          <w:szCs w:val="22"/>
        </w:rPr>
        <w:t>un</w:t>
      </w:r>
      <w:r w:rsidR="00A25C9E">
        <w:rPr>
          <w:rFonts w:ascii="Arial" w:hAnsi="Arial" w:cs="Arial"/>
          <w:sz w:val="22"/>
          <w:szCs w:val="22"/>
        </w:rPr>
        <w:t>tos)</w:t>
      </w:r>
    </w:p>
    <w:p w:rsidR="007F21B5" w:rsidRDefault="007F21B5" w:rsidP="007F21B5">
      <w:pPr>
        <w:rPr>
          <w:rFonts w:ascii="Arial" w:hAnsi="Arial" w:cs="Arial"/>
          <w:sz w:val="22"/>
          <w:szCs w:val="22"/>
        </w:rPr>
      </w:pPr>
    </w:p>
    <w:p w:rsidR="007F21B5" w:rsidRDefault="00B0230D" w:rsidP="007F21B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¿Cuál es la diferencia entre la conmutación por paquetes y conmutación por circuitos</w:t>
      </w:r>
      <w:r w:rsidR="00065329" w:rsidRPr="00065329">
        <w:rPr>
          <w:rFonts w:ascii="Arial" w:hAnsi="Arial" w:cs="Arial"/>
          <w:sz w:val="22"/>
          <w:szCs w:val="22"/>
          <w:lang w:val="es-EC"/>
        </w:rPr>
        <w:t xml:space="preserve">? 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83DBC" w:rsidRDefault="00783DBC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0D17E8" w:rsidRDefault="000D17E8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E410A3" w:rsidP="00B0230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E410A3">
        <w:rPr>
          <w:rFonts w:ascii="Arial" w:hAnsi="Arial" w:cs="Arial"/>
          <w:sz w:val="22"/>
          <w:szCs w:val="22"/>
          <w:lang w:val="es-EC"/>
        </w:rPr>
        <w:t>¿</w:t>
      </w:r>
      <w:r w:rsidR="00B0230D">
        <w:rPr>
          <w:rFonts w:ascii="Arial" w:hAnsi="Arial" w:cs="Arial"/>
          <w:sz w:val="22"/>
          <w:szCs w:val="22"/>
          <w:lang w:val="es-EC"/>
        </w:rPr>
        <w:t xml:space="preserve">En una red inalámbrica cual es la diferencia entre la </w:t>
      </w:r>
      <w:r w:rsidR="00B0230D" w:rsidRPr="00B0230D">
        <w:rPr>
          <w:rFonts w:ascii="Arial" w:hAnsi="Arial" w:cs="Arial"/>
          <w:sz w:val="22"/>
          <w:szCs w:val="22"/>
          <w:lang w:val="es-EC"/>
        </w:rPr>
        <w:t>ODU e IDU?</w:t>
      </w:r>
      <w:r w:rsidRPr="00E410A3">
        <w:rPr>
          <w:rFonts w:ascii="Arial" w:hAnsi="Arial" w:cs="Arial"/>
          <w:sz w:val="22"/>
          <w:szCs w:val="22"/>
          <w:lang w:val="es-EC"/>
        </w:rPr>
        <w:t>?</w:t>
      </w: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7F21B5" w:rsidRDefault="0083393C" w:rsidP="00B0230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="00B0230D" w:rsidRPr="00B0230D">
        <w:rPr>
          <w:rFonts w:ascii="Arial" w:hAnsi="Arial" w:cs="Arial"/>
          <w:sz w:val="22"/>
          <w:szCs w:val="22"/>
          <w:lang w:val="es-EC"/>
        </w:rPr>
        <w:t>Para que sirve el re-uso de frecuencias</w:t>
      </w:r>
      <w:r w:rsidR="00B0230D">
        <w:rPr>
          <w:rFonts w:ascii="Arial" w:hAnsi="Arial" w:cs="Arial"/>
          <w:sz w:val="22"/>
          <w:szCs w:val="22"/>
          <w:lang w:val="es-EC"/>
        </w:rPr>
        <w:t xml:space="preserve"> en una red celular</w:t>
      </w:r>
      <w:r w:rsidR="00BB1B41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982F56" w:rsidRDefault="00982F5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FE323B" w:rsidRDefault="00FE323B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B95082" w:rsidRPr="00B95082" w:rsidRDefault="00B0230D" w:rsidP="00B0230D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 w:rsidRPr="00B0230D">
        <w:t xml:space="preserve"> </w:t>
      </w:r>
      <w:r w:rsidRPr="00B0230D">
        <w:rPr>
          <w:rFonts w:ascii="Arial" w:hAnsi="Arial" w:cs="Arial"/>
          <w:sz w:val="22"/>
          <w:szCs w:val="22"/>
          <w:lang w:val="es-EC"/>
        </w:rPr>
        <w:t xml:space="preserve">¿Que tipos de fuentes de luz existen en una Fibra </w:t>
      </w:r>
      <w:r w:rsidR="00820DDA" w:rsidRPr="00B0230D">
        <w:rPr>
          <w:rFonts w:ascii="Arial" w:hAnsi="Arial" w:cs="Arial"/>
          <w:sz w:val="22"/>
          <w:szCs w:val="22"/>
          <w:lang w:val="es-EC"/>
        </w:rPr>
        <w:t>Óptica</w:t>
      </w:r>
      <w:r w:rsidR="00105FA4">
        <w:rPr>
          <w:rFonts w:ascii="Arial" w:hAnsi="Arial" w:cs="Arial"/>
          <w:sz w:val="22"/>
          <w:szCs w:val="22"/>
          <w:lang w:val="es-EC"/>
        </w:rPr>
        <w:t>, cual es mejor, y por qué</w:t>
      </w:r>
      <w:r w:rsidRPr="00B0230D">
        <w:rPr>
          <w:rFonts w:ascii="Arial" w:hAnsi="Arial" w:cs="Arial"/>
          <w:sz w:val="22"/>
          <w:szCs w:val="22"/>
          <w:lang w:val="es-EC"/>
        </w:rPr>
        <w:t>?</w:t>
      </w:r>
    </w:p>
    <w:p w:rsidR="007F21B5" w:rsidRDefault="007F21B5" w:rsidP="00B95082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7F21B5" w:rsidRDefault="007F21B5" w:rsidP="007F21B5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7F21B5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7F21B5">
      <w:pPr>
        <w:rPr>
          <w:rFonts w:ascii="Arial" w:hAnsi="Arial" w:cs="Arial"/>
          <w:sz w:val="22"/>
          <w:szCs w:val="22"/>
          <w:lang w:val="es-EC"/>
        </w:rPr>
      </w:pPr>
    </w:p>
    <w:p w:rsidR="0035548D" w:rsidRDefault="0035548D" w:rsidP="007F21B5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2D3A80" w:rsidRDefault="007D7373" w:rsidP="002E1005">
      <w:pPr>
        <w:numPr>
          <w:ilvl w:val="0"/>
          <w:numId w:val="3"/>
        </w:num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¿</w:t>
      </w:r>
      <w:r w:rsidR="002E1005" w:rsidRPr="002E1005">
        <w:rPr>
          <w:rFonts w:ascii="Arial" w:hAnsi="Arial" w:cs="Arial"/>
          <w:sz w:val="22"/>
          <w:szCs w:val="22"/>
          <w:lang w:val="es-EC"/>
        </w:rPr>
        <w:t>Qué función realiza el control de flujo en una enlace de datos?</w:t>
      </w: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D50CF4">
      <w:pPr>
        <w:rPr>
          <w:rFonts w:ascii="Arial" w:hAnsi="Arial" w:cs="Arial"/>
          <w:sz w:val="22"/>
          <w:szCs w:val="22"/>
          <w:lang w:val="es-EC"/>
        </w:rPr>
      </w:pPr>
    </w:p>
    <w:p w:rsidR="00B339CE" w:rsidRDefault="00B339CE" w:rsidP="00B339CE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B339CE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B339CE">
      <w:pPr>
        <w:rPr>
          <w:rFonts w:ascii="Arial" w:hAnsi="Arial" w:cs="Arial"/>
          <w:sz w:val="22"/>
          <w:szCs w:val="22"/>
          <w:lang w:val="es-EC"/>
        </w:rPr>
      </w:pPr>
    </w:p>
    <w:p w:rsidR="00105FA4" w:rsidRDefault="00105FA4" w:rsidP="00B339CE">
      <w:pPr>
        <w:rPr>
          <w:rFonts w:ascii="Arial" w:hAnsi="Arial" w:cs="Arial"/>
          <w:sz w:val="22"/>
          <w:szCs w:val="22"/>
          <w:lang w:val="es-EC"/>
        </w:rPr>
      </w:pPr>
    </w:p>
    <w:p w:rsidR="00D50CF4" w:rsidRPr="00D50CF4" w:rsidRDefault="002E1005" w:rsidP="002E1005">
      <w:pPr>
        <w:pStyle w:val="Prrafodelista"/>
        <w:numPr>
          <w:ilvl w:val="0"/>
          <w:numId w:val="3"/>
        </w:numPr>
        <w:contextualSpacing/>
        <w:rPr>
          <w:rFonts w:ascii="Arial" w:hAnsi="Arial" w:cs="Arial"/>
          <w:sz w:val="22"/>
          <w:szCs w:val="22"/>
        </w:rPr>
      </w:pPr>
      <w:r w:rsidRPr="002E1005">
        <w:rPr>
          <w:rFonts w:ascii="Arial" w:hAnsi="Arial" w:cs="Arial"/>
          <w:sz w:val="22"/>
          <w:szCs w:val="22"/>
        </w:rPr>
        <w:t>¿Qué son los CRC, como se clasifican y que equipos los utilizan?</w:t>
      </w:r>
    </w:p>
    <w:p w:rsidR="00B339CE" w:rsidRPr="00D50CF4" w:rsidRDefault="00B339CE" w:rsidP="00B339CE">
      <w:pPr>
        <w:rPr>
          <w:rFonts w:ascii="Arial" w:hAnsi="Arial" w:cs="Arial"/>
          <w:sz w:val="22"/>
          <w:szCs w:val="22"/>
        </w:rPr>
      </w:pPr>
    </w:p>
    <w:p w:rsidR="00B339CE" w:rsidRDefault="00B339CE" w:rsidP="00B339CE">
      <w:pPr>
        <w:ind w:left="720"/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97308B" w:rsidRDefault="0097308B" w:rsidP="002D3A80">
      <w:pPr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97308B" w:rsidP="00AE333A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lastRenderedPageBreak/>
        <w:t>2</w:t>
      </w:r>
      <w:r w:rsidR="00AE333A" w:rsidRPr="00AE333A">
        <w:rPr>
          <w:rFonts w:ascii="Arial" w:hAnsi="Arial" w:cs="Arial"/>
          <w:sz w:val="22"/>
          <w:szCs w:val="22"/>
          <w:lang w:val="es-EC"/>
        </w:rPr>
        <w:t>.- Conteste a las siguientes preguntas Verdadero o Falso (10 puntos)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a)</w:t>
      </w:r>
      <w:r w:rsidRPr="00AE333A">
        <w:rPr>
          <w:rFonts w:ascii="Arial" w:hAnsi="Arial" w:cs="Arial"/>
          <w:sz w:val="22"/>
          <w:szCs w:val="22"/>
          <w:lang w:val="es-EC"/>
        </w:rPr>
        <w:tab/>
        <w:t xml:space="preserve">En </w:t>
      </w:r>
      <w:r w:rsidR="00282E36">
        <w:rPr>
          <w:rFonts w:ascii="Arial" w:hAnsi="Arial" w:cs="Arial"/>
          <w:sz w:val="22"/>
          <w:szCs w:val="22"/>
          <w:lang w:val="es-EC"/>
        </w:rPr>
        <w:t>la operación lógica XOR cuando ambos bits son iguales el resultado es igual a uno y cuando son distintos es cero</w:t>
      </w:r>
      <w:r w:rsidR="005F2A61">
        <w:rPr>
          <w:rFonts w:ascii="Arial" w:hAnsi="Arial" w:cs="Arial"/>
          <w:sz w:val="22"/>
          <w:szCs w:val="22"/>
          <w:lang w:val="es-EC"/>
        </w:rPr>
        <w:t>.</w:t>
      </w:r>
      <w:r w:rsidR="005F2A61">
        <w:rPr>
          <w:rFonts w:ascii="Arial" w:hAnsi="Arial" w:cs="Arial"/>
          <w:sz w:val="22"/>
          <w:szCs w:val="22"/>
          <w:lang w:val="es-EC"/>
        </w:rPr>
        <w:tab/>
      </w:r>
      <w:r w:rsidR="00282E36">
        <w:rPr>
          <w:rFonts w:ascii="Arial" w:hAnsi="Arial" w:cs="Arial"/>
          <w:sz w:val="22"/>
          <w:szCs w:val="22"/>
          <w:lang w:val="es-EC"/>
        </w:rPr>
        <w:t xml:space="preserve"> </w:t>
      </w:r>
      <w:r w:rsidRPr="00AE333A">
        <w:rPr>
          <w:rFonts w:ascii="Arial" w:hAnsi="Arial" w:cs="Arial"/>
          <w:sz w:val="22"/>
          <w:szCs w:val="22"/>
          <w:lang w:val="es-EC"/>
        </w:rPr>
        <w:t>(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b)</w:t>
      </w:r>
      <w:r w:rsidRPr="00AE333A">
        <w:rPr>
          <w:rFonts w:ascii="Arial" w:hAnsi="Arial" w:cs="Arial"/>
          <w:sz w:val="22"/>
          <w:szCs w:val="22"/>
          <w:lang w:val="es-EC"/>
        </w:rPr>
        <w:tab/>
      </w:r>
      <w:r w:rsidR="005F2A61">
        <w:rPr>
          <w:rFonts w:ascii="Arial" w:hAnsi="Arial" w:cs="Arial"/>
          <w:sz w:val="22"/>
          <w:szCs w:val="22"/>
          <w:lang w:val="es-EC"/>
        </w:rPr>
        <w:t xml:space="preserve">En el método de ventana deslizante, el receptor devuelve una confirmación positiva por cada trama recibida con éxito y libre de errores. </w:t>
      </w:r>
      <w:r w:rsidR="005F2A61">
        <w:rPr>
          <w:rFonts w:ascii="Arial" w:hAnsi="Arial" w:cs="Arial"/>
          <w:sz w:val="22"/>
          <w:szCs w:val="22"/>
          <w:lang w:val="es-EC"/>
        </w:rPr>
        <w:tab/>
      </w:r>
      <w:r w:rsidR="005F2A61">
        <w:rPr>
          <w:rFonts w:ascii="Arial" w:hAnsi="Arial" w:cs="Arial"/>
          <w:sz w:val="22"/>
          <w:szCs w:val="22"/>
          <w:lang w:val="es-EC"/>
        </w:rPr>
        <w:tab/>
      </w:r>
      <w:r w:rsidRPr="00AE333A">
        <w:rPr>
          <w:rFonts w:ascii="Arial" w:hAnsi="Arial" w:cs="Arial"/>
          <w:sz w:val="22"/>
          <w:szCs w:val="22"/>
          <w:lang w:val="es-EC"/>
        </w:rPr>
        <w:t>(  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ab/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c)</w:t>
      </w:r>
      <w:r w:rsidRPr="00AE333A">
        <w:rPr>
          <w:rFonts w:ascii="Arial" w:hAnsi="Arial" w:cs="Arial"/>
          <w:sz w:val="22"/>
          <w:szCs w:val="22"/>
          <w:lang w:val="es-EC"/>
        </w:rPr>
        <w:tab/>
        <w:t>Hand-off en telefonía celular es cuando se transfiere el servicio de una radio base a otra cuando la calidad del enlace es insuficiente. (   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d)</w:t>
      </w:r>
      <w:r w:rsidRPr="00AE333A">
        <w:rPr>
          <w:rFonts w:ascii="Arial" w:hAnsi="Arial" w:cs="Arial"/>
          <w:sz w:val="22"/>
          <w:szCs w:val="22"/>
          <w:lang w:val="es-EC"/>
        </w:rPr>
        <w:tab/>
      </w:r>
      <w:r w:rsidR="005F2A61">
        <w:rPr>
          <w:rFonts w:ascii="Arial" w:hAnsi="Arial" w:cs="Arial"/>
          <w:sz w:val="22"/>
          <w:szCs w:val="22"/>
          <w:lang w:val="es-EC"/>
        </w:rPr>
        <w:t>En la transmisión síncrona se transmite un bloque de bits como una cadena sin utilizar códigos de comienzo o parada</w:t>
      </w:r>
      <w:r w:rsidRPr="00AE333A">
        <w:rPr>
          <w:rFonts w:ascii="Arial" w:hAnsi="Arial" w:cs="Arial"/>
          <w:sz w:val="22"/>
          <w:szCs w:val="22"/>
          <w:lang w:val="es-EC"/>
        </w:rPr>
        <w:t>. (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e)</w:t>
      </w:r>
      <w:r w:rsidRPr="00AE333A">
        <w:rPr>
          <w:rFonts w:ascii="Arial" w:hAnsi="Arial" w:cs="Arial"/>
          <w:sz w:val="22"/>
          <w:szCs w:val="22"/>
          <w:lang w:val="es-EC"/>
        </w:rPr>
        <w:tab/>
      </w:r>
      <w:r w:rsidR="00105FA4">
        <w:rPr>
          <w:rFonts w:ascii="Arial" w:hAnsi="Arial" w:cs="Arial"/>
          <w:sz w:val="22"/>
          <w:szCs w:val="22"/>
          <w:lang w:val="es-EC"/>
        </w:rPr>
        <w:t>El procedimient</w:t>
      </w:r>
      <w:r w:rsidR="005F2A61">
        <w:rPr>
          <w:rFonts w:ascii="Arial" w:hAnsi="Arial" w:cs="Arial"/>
          <w:sz w:val="22"/>
          <w:szCs w:val="22"/>
          <w:lang w:val="es-EC"/>
        </w:rPr>
        <w:t>o de parar-y-esperar es el mejor a utilizarse en una red de comunicaciones</w:t>
      </w:r>
      <w:r w:rsidRPr="00AE333A">
        <w:rPr>
          <w:rFonts w:ascii="Arial" w:hAnsi="Arial" w:cs="Arial"/>
          <w:sz w:val="22"/>
          <w:szCs w:val="22"/>
          <w:lang w:val="es-EC"/>
        </w:rPr>
        <w:t xml:space="preserve"> (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f)</w:t>
      </w:r>
      <w:r w:rsidRPr="00AE333A">
        <w:rPr>
          <w:rFonts w:ascii="Arial" w:hAnsi="Arial" w:cs="Arial"/>
          <w:sz w:val="22"/>
          <w:szCs w:val="22"/>
          <w:lang w:val="es-EC"/>
        </w:rPr>
        <w:tab/>
      </w:r>
      <w:r w:rsidR="005F2A61">
        <w:rPr>
          <w:rFonts w:ascii="Arial" w:hAnsi="Arial" w:cs="Arial"/>
          <w:sz w:val="22"/>
          <w:szCs w:val="22"/>
          <w:lang w:val="es-EC"/>
        </w:rPr>
        <w:t>El ancho de banda de la señal FDM es igual al doble de la suma de sus componentes</w:t>
      </w:r>
      <w:r w:rsidRPr="00AE333A">
        <w:rPr>
          <w:rFonts w:ascii="Arial" w:hAnsi="Arial" w:cs="Arial"/>
          <w:sz w:val="22"/>
          <w:szCs w:val="22"/>
          <w:lang w:val="es-EC"/>
        </w:rPr>
        <w:t xml:space="preserve"> (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ind w:left="708" w:hanging="705"/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g)</w:t>
      </w:r>
      <w:r w:rsidRPr="00AE333A">
        <w:rPr>
          <w:rFonts w:ascii="Arial" w:hAnsi="Arial" w:cs="Arial"/>
          <w:sz w:val="22"/>
          <w:szCs w:val="22"/>
          <w:lang w:val="es-EC"/>
        </w:rPr>
        <w:tab/>
      </w:r>
      <w:r w:rsidR="00105FA4">
        <w:rPr>
          <w:rFonts w:ascii="Arial" w:hAnsi="Arial" w:cs="Arial"/>
          <w:sz w:val="22"/>
          <w:szCs w:val="22"/>
          <w:lang w:val="es-EC"/>
        </w:rPr>
        <w:t>Gracias a la refracción se puede enviar transportar información en una fibra óptica</w:t>
      </w:r>
      <w:r w:rsidRPr="00AE333A">
        <w:rPr>
          <w:rFonts w:ascii="Arial" w:hAnsi="Arial" w:cs="Arial"/>
          <w:sz w:val="22"/>
          <w:szCs w:val="22"/>
          <w:lang w:val="es-EC"/>
        </w:rPr>
        <w:t xml:space="preserve"> (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h)</w:t>
      </w:r>
      <w:r w:rsidRPr="00AE333A">
        <w:rPr>
          <w:rFonts w:ascii="Arial" w:hAnsi="Arial" w:cs="Arial"/>
          <w:sz w:val="22"/>
          <w:szCs w:val="22"/>
          <w:lang w:val="es-EC"/>
        </w:rPr>
        <w:tab/>
        <w:t xml:space="preserve">Con la tecnología inalámbrica Spread </w:t>
      </w:r>
      <w:proofErr w:type="spellStart"/>
      <w:r w:rsidRPr="00AE333A">
        <w:rPr>
          <w:rFonts w:ascii="Arial" w:hAnsi="Arial" w:cs="Arial"/>
          <w:sz w:val="22"/>
          <w:szCs w:val="22"/>
          <w:lang w:val="es-EC"/>
        </w:rPr>
        <w:t>Sprectrum</w:t>
      </w:r>
      <w:proofErr w:type="spellEnd"/>
      <w:r w:rsidRPr="00AE333A">
        <w:rPr>
          <w:rFonts w:ascii="Arial" w:hAnsi="Arial" w:cs="Arial"/>
          <w:sz w:val="22"/>
          <w:szCs w:val="22"/>
          <w:lang w:val="es-EC"/>
        </w:rPr>
        <w:t xml:space="preserve">  se  puede utilizar radios a 2.4 GHz sin licencia a través de la mayor parte del mundo  ( 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i)</w:t>
      </w:r>
      <w:r w:rsidRPr="00AE333A">
        <w:rPr>
          <w:rFonts w:ascii="Arial" w:hAnsi="Arial" w:cs="Arial"/>
          <w:sz w:val="22"/>
          <w:szCs w:val="22"/>
          <w:lang w:val="es-EC"/>
        </w:rPr>
        <w:tab/>
      </w:r>
      <w:r w:rsidR="005F2A61">
        <w:rPr>
          <w:rFonts w:ascii="Arial" w:hAnsi="Arial" w:cs="Arial"/>
          <w:sz w:val="22"/>
          <w:szCs w:val="22"/>
          <w:lang w:val="es-EC"/>
        </w:rPr>
        <w:t xml:space="preserve">La técnica de </w:t>
      </w:r>
      <w:proofErr w:type="spellStart"/>
      <w:r w:rsidR="005F2A61">
        <w:rPr>
          <w:rFonts w:ascii="Arial" w:hAnsi="Arial" w:cs="Arial"/>
          <w:sz w:val="22"/>
          <w:szCs w:val="22"/>
          <w:lang w:val="es-EC"/>
        </w:rPr>
        <w:t>multiplexacion</w:t>
      </w:r>
      <w:proofErr w:type="spellEnd"/>
      <w:r w:rsidR="005F2A61">
        <w:rPr>
          <w:rFonts w:ascii="Arial" w:hAnsi="Arial" w:cs="Arial"/>
          <w:sz w:val="22"/>
          <w:szCs w:val="22"/>
          <w:lang w:val="es-EC"/>
        </w:rPr>
        <w:t xml:space="preserve"> WDM utiliza slots de tiempo </w:t>
      </w:r>
      <w:r w:rsidRPr="00AE333A">
        <w:rPr>
          <w:rFonts w:ascii="Arial" w:hAnsi="Arial" w:cs="Arial"/>
          <w:sz w:val="22"/>
          <w:szCs w:val="22"/>
          <w:lang w:val="es-EC"/>
        </w:rPr>
        <w:t xml:space="preserve"> (     )</w:t>
      </w:r>
    </w:p>
    <w:p w:rsidR="00AE333A" w:rsidRP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AE333A" w:rsidRDefault="00AE333A" w:rsidP="00105FA4">
      <w:pPr>
        <w:jc w:val="both"/>
        <w:rPr>
          <w:rFonts w:ascii="Arial" w:hAnsi="Arial" w:cs="Arial"/>
          <w:sz w:val="22"/>
          <w:szCs w:val="22"/>
          <w:lang w:val="es-EC"/>
        </w:rPr>
      </w:pPr>
      <w:r w:rsidRPr="00AE333A">
        <w:rPr>
          <w:rFonts w:ascii="Arial" w:hAnsi="Arial" w:cs="Arial"/>
          <w:sz w:val="22"/>
          <w:szCs w:val="22"/>
          <w:lang w:val="es-EC"/>
        </w:rPr>
        <w:t>j)</w:t>
      </w:r>
      <w:r w:rsidRPr="00AE333A">
        <w:rPr>
          <w:rFonts w:ascii="Arial" w:hAnsi="Arial" w:cs="Arial"/>
          <w:sz w:val="22"/>
          <w:szCs w:val="22"/>
          <w:lang w:val="es-EC"/>
        </w:rPr>
        <w:tab/>
        <w:t xml:space="preserve">En el método de ventana deslizante </w:t>
      </w:r>
      <w:r w:rsidR="00303722">
        <w:rPr>
          <w:rFonts w:ascii="Arial" w:hAnsi="Arial" w:cs="Arial"/>
          <w:sz w:val="22"/>
          <w:szCs w:val="22"/>
          <w:lang w:val="es-EC"/>
        </w:rPr>
        <w:t xml:space="preserve">se </w:t>
      </w:r>
      <w:r w:rsidR="00105FA4">
        <w:rPr>
          <w:rFonts w:ascii="Arial" w:hAnsi="Arial" w:cs="Arial"/>
          <w:sz w:val="22"/>
          <w:szCs w:val="22"/>
          <w:lang w:val="es-EC"/>
        </w:rPr>
        <w:t>necesita</w:t>
      </w:r>
      <w:r w:rsidR="00303722">
        <w:rPr>
          <w:rFonts w:ascii="Arial" w:hAnsi="Arial" w:cs="Arial"/>
          <w:sz w:val="22"/>
          <w:szCs w:val="22"/>
          <w:lang w:val="es-EC"/>
        </w:rPr>
        <w:t>n</w:t>
      </w:r>
      <w:r w:rsidR="00105FA4">
        <w:rPr>
          <w:rFonts w:ascii="Arial" w:hAnsi="Arial" w:cs="Arial"/>
          <w:sz w:val="22"/>
          <w:szCs w:val="22"/>
          <w:lang w:val="es-EC"/>
        </w:rPr>
        <w:t xml:space="preserve"> </w:t>
      </w:r>
      <w:proofErr w:type="spellStart"/>
      <w:r w:rsidRPr="00AE333A">
        <w:rPr>
          <w:rFonts w:ascii="Arial" w:hAnsi="Arial" w:cs="Arial"/>
          <w:sz w:val="22"/>
          <w:szCs w:val="22"/>
          <w:lang w:val="es-EC"/>
        </w:rPr>
        <w:t>frames</w:t>
      </w:r>
      <w:proofErr w:type="spellEnd"/>
      <w:r w:rsidRPr="00AE333A">
        <w:rPr>
          <w:rFonts w:ascii="Arial" w:hAnsi="Arial" w:cs="Arial"/>
          <w:sz w:val="22"/>
          <w:szCs w:val="22"/>
          <w:lang w:val="es-EC"/>
        </w:rPr>
        <w:t xml:space="preserve"> numerados</w:t>
      </w:r>
      <w:r w:rsidR="00303722">
        <w:rPr>
          <w:rFonts w:ascii="Arial" w:hAnsi="Arial" w:cs="Arial"/>
          <w:sz w:val="22"/>
          <w:szCs w:val="22"/>
          <w:lang w:val="es-EC"/>
        </w:rPr>
        <w:t>.</w:t>
      </w:r>
      <w:r w:rsidR="00303722">
        <w:rPr>
          <w:rFonts w:ascii="Arial" w:hAnsi="Arial" w:cs="Arial"/>
          <w:sz w:val="22"/>
          <w:szCs w:val="22"/>
          <w:lang w:val="es-EC"/>
        </w:rPr>
        <w:tab/>
      </w:r>
      <w:r w:rsidRPr="00AE333A">
        <w:rPr>
          <w:rFonts w:ascii="Arial" w:hAnsi="Arial" w:cs="Arial"/>
          <w:sz w:val="22"/>
          <w:szCs w:val="22"/>
          <w:lang w:val="es-EC"/>
        </w:rPr>
        <w:t xml:space="preserve"> (     )</w:t>
      </w:r>
    </w:p>
    <w:p w:rsidR="002D3A80" w:rsidRDefault="002D3A80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2D3A80" w:rsidRDefault="002D3A80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B95082" w:rsidRDefault="00B95082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7476C6" w:rsidRDefault="007476C6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D50CF4" w:rsidRDefault="00D50CF4" w:rsidP="00105FA4">
      <w:pPr>
        <w:jc w:val="both"/>
        <w:rPr>
          <w:rFonts w:ascii="Arial" w:hAnsi="Arial" w:cs="Arial"/>
          <w:sz w:val="22"/>
          <w:szCs w:val="22"/>
          <w:lang w:val="es-EC"/>
        </w:rPr>
      </w:pPr>
    </w:p>
    <w:p w:rsidR="00F066BE" w:rsidRDefault="00F066BE" w:rsidP="00105FA4">
      <w:pPr>
        <w:jc w:val="both"/>
        <w:rPr>
          <w:rFonts w:ascii="Arial" w:hAnsi="Arial" w:cs="Arial"/>
          <w:sz w:val="22"/>
          <w:szCs w:val="22"/>
        </w:rPr>
      </w:pPr>
    </w:p>
    <w:p w:rsidR="00F066BE" w:rsidRDefault="00F066BE" w:rsidP="00105FA4">
      <w:pPr>
        <w:jc w:val="both"/>
        <w:rPr>
          <w:rFonts w:ascii="Arial" w:hAnsi="Arial" w:cs="Arial"/>
          <w:sz w:val="22"/>
          <w:szCs w:val="22"/>
        </w:rPr>
      </w:pPr>
    </w:p>
    <w:p w:rsidR="00282E36" w:rsidRDefault="00282E36" w:rsidP="00427098">
      <w:pPr>
        <w:rPr>
          <w:rFonts w:ascii="Arial" w:hAnsi="Arial" w:cs="Arial"/>
          <w:sz w:val="22"/>
          <w:szCs w:val="22"/>
        </w:rPr>
      </w:pPr>
    </w:p>
    <w:p w:rsidR="00282E36" w:rsidRDefault="00282E36" w:rsidP="00427098">
      <w:pPr>
        <w:rPr>
          <w:rFonts w:ascii="Arial" w:hAnsi="Arial" w:cs="Arial"/>
          <w:sz w:val="22"/>
          <w:szCs w:val="22"/>
        </w:rPr>
      </w:pPr>
    </w:p>
    <w:p w:rsidR="00282E36" w:rsidRDefault="00282E36" w:rsidP="00427098">
      <w:pPr>
        <w:rPr>
          <w:rFonts w:ascii="Arial" w:hAnsi="Arial" w:cs="Arial"/>
          <w:sz w:val="22"/>
          <w:szCs w:val="22"/>
        </w:rPr>
      </w:pPr>
    </w:p>
    <w:p w:rsidR="00282E36" w:rsidRDefault="00282E36" w:rsidP="00427098">
      <w:pPr>
        <w:rPr>
          <w:rFonts w:ascii="Arial" w:hAnsi="Arial" w:cs="Arial"/>
          <w:sz w:val="22"/>
          <w:szCs w:val="22"/>
        </w:rPr>
      </w:pPr>
    </w:p>
    <w:p w:rsidR="00282E36" w:rsidRDefault="00282E36" w:rsidP="00427098">
      <w:pPr>
        <w:rPr>
          <w:rFonts w:ascii="Arial" w:hAnsi="Arial" w:cs="Arial"/>
          <w:sz w:val="22"/>
          <w:szCs w:val="22"/>
        </w:rPr>
      </w:pPr>
    </w:p>
    <w:p w:rsidR="00282E36" w:rsidRDefault="00282E36" w:rsidP="00427098">
      <w:pPr>
        <w:rPr>
          <w:rFonts w:ascii="Arial" w:hAnsi="Arial" w:cs="Arial"/>
          <w:sz w:val="22"/>
          <w:szCs w:val="22"/>
        </w:rPr>
      </w:pPr>
    </w:p>
    <w:p w:rsidR="00B95082" w:rsidRDefault="0040391C" w:rsidP="00B95082">
      <w:pPr>
        <w:rPr>
          <w:rFonts w:ascii="Arial" w:hAnsi="Arial" w:cs="Arial"/>
          <w:sz w:val="22"/>
          <w:szCs w:val="22"/>
          <w:lang w:val="es-EC"/>
        </w:rPr>
      </w:pPr>
      <w:r>
        <w:rPr>
          <w:rFonts w:ascii="Arial" w:hAnsi="Arial" w:cs="Arial"/>
          <w:sz w:val="22"/>
          <w:szCs w:val="22"/>
          <w:lang w:val="es-EC"/>
        </w:rPr>
        <w:t>2</w:t>
      </w:r>
      <w:r w:rsidR="00B95082">
        <w:rPr>
          <w:rFonts w:ascii="Arial" w:hAnsi="Arial" w:cs="Arial"/>
          <w:sz w:val="22"/>
          <w:szCs w:val="22"/>
          <w:lang w:val="es-EC"/>
        </w:rPr>
        <w:t xml:space="preserve">.- Realizar el método de corrección de errores CRC por </w:t>
      </w:r>
      <w:r w:rsidR="00B95082" w:rsidRPr="0076361A">
        <w:rPr>
          <w:rFonts w:ascii="Arial" w:hAnsi="Arial" w:cs="Arial"/>
          <w:b/>
          <w:sz w:val="22"/>
          <w:szCs w:val="22"/>
          <w:lang w:val="es-EC"/>
        </w:rPr>
        <w:t>lógica digital</w:t>
      </w:r>
      <w:r w:rsidR="00B95082">
        <w:rPr>
          <w:rFonts w:ascii="Arial" w:hAnsi="Arial" w:cs="Arial"/>
          <w:sz w:val="22"/>
          <w:szCs w:val="22"/>
          <w:lang w:val="es-EC"/>
        </w:rPr>
        <w:t xml:space="preserve"> </w:t>
      </w:r>
      <w:r w:rsidR="00C81140">
        <w:rPr>
          <w:rFonts w:ascii="Arial" w:hAnsi="Arial" w:cs="Arial"/>
          <w:sz w:val="22"/>
          <w:szCs w:val="22"/>
          <w:lang w:val="es-EC"/>
        </w:rPr>
        <w:t xml:space="preserve">y </w:t>
      </w:r>
      <w:r w:rsidR="00B95082">
        <w:rPr>
          <w:rFonts w:ascii="Arial" w:hAnsi="Arial" w:cs="Arial"/>
          <w:sz w:val="22"/>
          <w:szCs w:val="22"/>
          <w:lang w:val="es-EC"/>
        </w:rPr>
        <w:t>comprobar el resultado en el receptor</w:t>
      </w:r>
      <w:r w:rsidR="00C81140">
        <w:rPr>
          <w:rFonts w:ascii="Arial" w:hAnsi="Arial" w:cs="Arial"/>
          <w:sz w:val="22"/>
          <w:szCs w:val="22"/>
          <w:lang w:val="es-EC"/>
        </w:rPr>
        <w:t xml:space="preserve"> por </w:t>
      </w:r>
      <w:r w:rsidR="00C81140" w:rsidRPr="0076361A">
        <w:rPr>
          <w:rFonts w:ascii="Arial" w:hAnsi="Arial" w:cs="Arial"/>
          <w:b/>
          <w:sz w:val="22"/>
          <w:szCs w:val="22"/>
          <w:lang w:val="es-EC"/>
        </w:rPr>
        <w:t>lógica</w:t>
      </w:r>
      <w:r w:rsidR="00EE3294">
        <w:rPr>
          <w:rFonts w:ascii="Arial" w:hAnsi="Arial" w:cs="Arial"/>
          <w:b/>
          <w:sz w:val="22"/>
          <w:szCs w:val="22"/>
          <w:lang w:val="es-EC"/>
        </w:rPr>
        <w:t xml:space="preserve"> digital</w:t>
      </w:r>
      <w:r w:rsidR="00364F56">
        <w:rPr>
          <w:rFonts w:ascii="Arial" w:hAnsi="Arial" w:cs="Arial"/>
          <w:sz w:val="22"/>
          <w:szCs w:val="22"/>
          <w:lang w:val="es-EC"/>
        </w:rPr>
        <w:t>, con los siguientes datos: (2</w:t>
      </w:r>
      <w:r w:rsidR="00B95082">
        <w:rPr>
          <w:rFonts w:ascii="Arial" w:hAnsi="Arial" w:cs="Arial"/>
          <w:sz w:val="22"/>
          <w:szCs w:val="22"/>
          <w:lang w:val="es-EC"/>
        </w:rPr>
        <w:t xml:space="preserve">0 puntos) </w:t>
      </w:r>
    </w:p>
    <w:p w:rsidR="00B95082" w:rsidRDefault="00B95082" w:rsidP="00B95082">
      <w:pPr>
        <w:rPr>
          <w:rFonts w:ascii="Arial" w:hAnsi="Arial" w:cs="Arial"/>
          <w:sz w:val="22"/>
          <w:szCs w:val="22"/>
          <w:lang w:val="es-EC"/>
        </w:rPr>
      </w:pPr>
    </w:p>
    <w:p w:rsidR="00B95082" w:rsidRPr="00536A0A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M(X)= 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557123" w:rsidRPr="00536A0A">
        <w:rPr>
          <w:rFonts w:ascii="Arial" w:hAnsi="Arial" w:cs="Arial"/>
          <w:sz w:val="28"/>
          <w:szCs w:val="28"/>
          <w:lang w:val="es-EC"/>
        </w:rPr>
        <w:t>X</w:t>
      </w:r>
      <w:r w:rsidR="00557123">
        <w:rPr>
          <w:rFonts w:ascii="Arial" w:hAnsi="Arial" w:cs="Arial"/>
          <w:sz w:val="28"/>
          <w:szCs w:val="28"/>
          <w:vertAlign w:val="superscript"/>
          <w:lang w:val="es-EC"/>
        </w:rPr>
        <w:t>9</w:t>
      </w:r>
      <w:r w:rsidR="00557123">
        <w:rPr>
          <w:rFonts w:ascii="Arial" w:hAnsi="Arial" w:cs="Arial"/>
          <w:sz w:val="28"/>
          <w:szCs w:val="28"/>
          <w:lang w:val="es-EC"/>
        </w:rPr>
        <w:t>+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D7282E">
        <w:rPr>
          <w:rFonts w:ascii="Arial" w:hAnsi="Arial" w:cs="Arial"/>
          <w:sz w:val="28"/>
          <w:szCs w:val="28"/>
          <w:vertAlign w:val="superscript"/>
          <w:lang w:val="es-EC"/>
        </w:rPr>
        <w:t>8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1350D4">
        <w:rPr>
          <w:rFonts w:ascii="Arial" w:hAnsi="Arial" w:cs="Arial"/>
          <w:sz w:val="28"/>
          <w:szCs w:val="28"/>
          <w:vertAlign w:val="superscript"/>
          <w:lang w:val="es-EC"/>
        </w:rPr>
        <w:t>7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B764E3" w:rsidRPr="00B764E3">
        <w:rPr>
          <w:rFonts w:ascii="Arial" w:hAnsi="Arial" w:cs="Arial"/>
          <w:sz w:val="28"/>
          <w:szCs w:val="28"/>
          <w:lang w:val="es-EC"/>
        </w:rPr>
        <w:t xml:space="preserve"> </w:t>
      </w:r>
      <w:r w:rsidR="00B764E3" w:rsidRPr="00536A0A">
        <w:rPr>
          <w:rFonts w:ascii="Arial" w:hAnsi="Arial" w:cs="Arial"/>
          <w:sz w:val="28"/>
          <w:szCs w:val="28"/>
          <w:lang w:val="es-EC"/>
        </w:rPr>
        <w:t>X</w:t>
      </w:r>
      <w:r w:rsidR="00D7282E"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="00B764E3">
        <w:rPr>
          <w:rFonts w:ascii="Arial" w:hAnsi="Arial" w:cs="Arial"/>
          <w:sz w:val="28"/>
          <w:szCs w:val="28"/>
          <w:lang w:val="es-EC"/>
        </w:rPr>
        <w:t>+</w:t>
      </w:r>
      <w:r w:rsidR="0040391C" w:rsidRPr="0040391C">
        <w:rPr>
          <w:rFonts w:ascii="Arial" w:hAnsi="Arial" w:cs="Arial"/>
          <w:sz w:val="28"/>
          <w:szCs w:val="28"/>
          <w:lang w:val="es-EC"/>
        </w:rPr>
        <w:t xml:space="preserve"> </w:t>
      </w:r>
      <w:r w:rsidR="0040391C" w:rsidRPr="00536A0A">
        <w:rPr>
          <w:rFonts w:ascii="Arial" w:hAnsi="Arial" w:cs="Arial"/>
          <w:sz w:val="28"/>
          <w:szCs w:val="28"/>
          <w:lang w:val="es-EC"/>
        </w:rPr>
        <w:t>X</w:t>
      </w:r>
      <w:r w:rsidR="0040391C">
        <w:rPr>
          <w:rFonts w:ascii="Arial" w:hAnsi="Arial" w:cs="Arial"/>
          <w:sz w:val="28"/>
          <w:szCs w:val="28"/>
          <w:vertAlign w:val="superscript"/>
          <w:lang w:val="es-EC"/>
        </w:rPr>
        <w:t>2</w:t>
      </w:r>
      <w:r w:rsidR="0040391C">
        <w:rPr>
          <w:rFonts w:ascii="Arial" w:hAnsi="Arial" w:cs="Arial"/>
          <w:sz w:val="28"/>
          <w:szCs w:val="28"/>
          <w:lang w:val="es-EC"/>
        </w:rPr>
        <w:t>+</w:t>
      </w:r>
      <w:r w:rsidRPr="00536A0A">
        <w:rPr>
          <w:rFonts w:ascii="Arial" w:hAnsi="Arial" w:cs="Arial"/>
          <w:sz w:val="28"/>
          <w:szCs w:val="28"/>
          <w:lang w:val="es-EC"/>
        </w:rPr>
        <w:t>X+1</w:t>
      </w:r>
    </w:p>
    <w:p w:rsidR="00B95082" w:rsidRDefault="00B95082" w:rsidP="00B95082">
      <w:pPr>
        <w:rPr>
          <w:rFonts w:ascii="Arial" w:hAnsi="Arial" w:cs="Arial"/>
          <w:sz w:val="28"/>
          <w:szCs w:val="28"/>
          <w:lang w:val="es-EC"/>
        </w:rPr>
      </w:pPr>
      <w:r w:rsidRPr="00536A0A">
        <w:rPr>
          <w:rFonts w:ascii="Arial" w:hAnsi="Arial" w:cs="Arial"/>
          <w:sz w:val="28"/>
          <w:szCs w:val="28"/>
          <w:lang w:val="es-EC"/>
        </w:rPr>
        <w:t xml:space="preserve">Generador </w:t>
      </w:r>
      <w:proofErr w:type="spellStart"/>
      <w:r w:rsidRPr="00536A0A">
        <w:rPr>
          <w:rFonts w:ascii="Arial" w:hAnsi="Arial" w:cs="Arial"/>
          <w:sz w:val="28"/>
          <w:szCs w:val="28"/>
          <w:lang w:val="es-EC"/>
        </w:rPr>
        <w:t>Polinomial</w:t>
      </w:r>
      <w:proofErr w:type="spellEnd"/>
      <w:r w:rsidRPr="00536A0A">
        <w:rPr>
          <w:rFonts w:ascii="Arial" w:hAnsi="Arial" w:cs="Arial"/>
          <w:sz w:val="28"/>
          <w:szCs w:val="28"/>
          <w:lang w:val="es-EC"/>
        </w:rPr>
        <w:t>: 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6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5</w:t>
      </w:r>
      <w:r w:rsidRPr="00536A0A">
        <w:rPr>
          <w:rFonts w:ascii="Arial" w:hAnsi="Arial" w:cs="Arial"/>
          <w:sz w:val="28"/>
          <w:szCs w:val="28"/>
          <w:lang w:val="es-EC"/>
        </w:rPr>
        <w:t>+X</w:t>
      </w:r>
      <w:r w:rsidR="007569C8">
        <w:rPr>
          <w:rFonts w:ascii="Arial" w:hAnsi="Arial" w:cs="Arial"/>
          <w:sz w:val="28"/>
          <w:szCs w:val="28"/>
          <w:vertAlign w:val="superscript"/>
          <w:lang w:val="es-EC"/>
        </w:rPr>
        <w:t>3</w:t>
      </w:r>
      <w:r w:rsidRPr="00536A0A">
        <w:rPr>
          <w:rFonts w:ascii="Arial" w:hAnsi="Arial" w:cs="Arial"/>
          <w:sz w:val="28"/>
          <w:szCs w:val="28"/>
          <w:lang w:val="es-EC"/>
        </w:rPr>
        <w:t>+</w:t>
      </w:r>
      <w:r w:rsidR="007569C8">
        <w:rPr>
          <w:rFonts w:ascii="Arial" w:hAnsi="Arial" w:cs="Arial"/>
          <w:sz w:val="28"/>
          <w:szCs w:val="28"/>
          <w:lang w:val="es-EC"/>
        </w:rPr>
        <w:t>X+</w:t>
      </w:r>
      <w:r w:rsidRPr="00536A0A">
        <w:rPr>
          <w:rFonts w:ascii="Arial" w:hAnsi="Arial" w:cs="Arial"/>
          <w:sz w:val="28"/>
          <w:szCs w:val="28"/>
          <w:lang w:val="es-EC"/>
        </w:rPr>
        <w:t>1</w:t>
      </w: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654020" w:rsidP="00B95082">
      <w:pPr>
        <w:rPr>
          <w:rFonts w:ascii="Arial" w:hAnsi="Arial" w:cs="Arial"/>
          <w:sz w:val="28"/>
          <w:szCs w:val="28"/>
          <w:lang w:val="es-EC"/>
        </w:rPr>
      </w:pPr>
    </w:p>
    <w:p w:rsidR="00654020" w:rsidRDefault="004E2C4F" w:rsidP="00B95082">
      <w:r>
        <w:object w:dxaOrig="14419" w:dyaOrig="22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7.25pt;height:68.25pt" o:ole="">
            <v:imagedata r:id="rId6" o:title=""/>
          </v:shape>
          <o:OLEObject Type="Embed" ProgID="Visio.Drawing.11" ShapeID="_x0000_i1025" DrawAspect="Content" ObjectID="_1408211520" r:id="rId7"/>
        </w:object>
      </w:r>
    </w:p>
    <w:p w:rsidR="0067651E" w:rsidRDefault="0067651E" w:rsidP="00B95082"/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67651E" w:rsidRPr="0067651E" w:rsidTr="0067651E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67651E" w:rsidRPr="0067651E" w:rsidRDefault="0067651E" w:rsidP="0067651E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7651E" w:rsidRDefault="0067651E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p w:rsidR="006D7CE5" w:rsidRDefault="006D7CE5" w:rsidP="00B95082">
      <w:pPr>
        <w:rPr>
          <w:rFonts w:ascii="Arial" w:hAnsi="Arial" w:cs="Arial"/>
          <w:sz w:val="28"/>
          <w:szCs w:val="28"/>
          <w:lang w:val="es-EC"/>
        </w:rPr>
      </w:pPr>
    </w:p>
    <w:tbl>
      <w:tblPr>
        <w:tblW w:w="8800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</w:tblGrid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95B3D7"/>
              <w:left w:val="single" w:sz="4" w:space="0" w:color="95B3D7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95B3D7"/>
              <w:left w:val="nil"/>
              <w:bottom w:val="nil"/>
              <w:right w:val="single" w:sz="4" w:space="0" w:color="95B3D7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single" w:sz="4" w:space="0" w:color="538ED5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single" w:sz="4" w:space="0" w:color="538ED5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557123" w:rsidRPr="0067651E" w:rsidTr="00364F56">
        <w:trPr>
          <w:trHeight w:val="285"/>
        </w:trPr>
        <w:tc>
          <w:tcPr>
            <w:tcW w:w="400" w:type="dxa"/>
            <w:tcBorders>
              <w:top w:val="nil"/>
              <w:left w:val="single" w:sz="4" w:space="0" w:color="538ED5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538ED5"/>
              <w:right w:val="single" w:sz="4" w:space="0" w:color="538ED5"/>
            </w:tcBorders>
            <w:shd w:val="clear" w:color="auto" w:fill="auto"/>
            <w:noWrap/>
            <w:vAlign w:val="bottom"/>
            <w:hideMark/>
          </w:tcPr>
          <w:p w:rsidR="00557123" w:rsidRPr="0067651E" w:rsidRDefault="00557123" w:rsidP="00364F56">
            <w:pPr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</w:pPr>
            <w:r w:rsidRPr="0067651E">
              <w:rPr>
                <w:rFonts w:ascii="Calibri" w:hAnsi="Calibri" w:cs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</w:tr>
    </w:tbl>
    <w:p w:rsidR="006D7CE5" w:rsidRDefault="006D7CE5" w:rsidP="00C43214">
      <w:pPr>
        <w:rPr>
          <w:rFonts w:ascii="Arial" w:hAnsi="Arial" w:cs="Arial"/>
          <w:sz w:val="32"/>
          <w:szCs w:val="32"/>
        </w:rPr>
      </w:pPr>
      <w:bookmarkStart w:id="0" w:name="_GoBack"/>
      <w:bookmarkEnd w:id="0"/>
    </w:p>
    <w:sectPr w:rsidR="006D7CE5" w:rsidSect="002D3A80">
      <w:pgSz w:w="11906" w:h="16838"/>
      <w:pgMar w:top="1417" w:right="1466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AE102A"/>
    <w:multiLevelType w:val="hybridMultilevel"/>
    <w:tmpl w:val="BC302F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779F1"/>
    <w:multiLevelType w:val="hybridMultilevel"/>
    <w:tmpl w:val="E6D2CAC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716F5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3D34B7"/>
    <w:multiLevelType w:val="hybridMultilevel"/>
    <w:tmpl w:val="38AEBB8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72612"/>
    <w:multiLevelType w:val="hybridMultilevel"/>
    <w:tmpl w:val="AC1E6A7C"/>
    <w:lvl w:ilvl="0" w:tplc="611036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2185FBB"/>
    <w:multiLevelType w:val="hybridMultilevel"/>
    <w:tmpl w:val="A9DAB9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AF6"/>
    <w:rsid w:val="000003A2"/>
    <w:rsid w:val="00026B3E"/>
    <w:rsid w:val="00065329"/>
    <w:rsid w:val="00071144"/>
    <w:rsid w:val="00090654"/>
    <w:rsid w:val="000C74B0"/>
    <w:rsid w:val="000D17E8"/>
    <w:rsid w:val="000D6CEB"/>
    <w:rsid w:val="00103B20"/>
    <w:rsid w:val="00105FA4"/>
    <w:rsid w:val="001350D4"/>
    <w:rsid w:val="00137071"/>
    <w:rsid w:val="001C4F66"/>
    <w:rsid w:val="00282E36"/>
    <w:rsid w:val="002D3A80"/>
    <w:rsid w:val="002E1005"/>
    <w:rsid w:val="00303722"/>
    <w:rsid w:val="0030585C"/>
    <w:rsid w:val="003329C2"/>
    <w:rsid w:val="00341A70"/>
    <w:rsid w:val="0035548D"/>
    <w:rsid w:val="00364F56"/>
    <w:rsid w:val="0040391C"/>
    <w:rsid w:val="00427098"/>
    <w:rsid w:val="00443D76"/>
    <w:rsid w:val="00483FCF"/>
    <w:rsid w:val="004C65C0"/>
    <w:rsid w:val="004E2C4F"/>
    <w:rsid w:val="00557123"/>
    <w:rsid w:val="005A36EC"/>
    <w:rsid w:val="005F2A61"/>
    <w:rsid w:val="00654020"/>
    <w:rsid w:val="0067651E"/>
    <w:rsid w:val="006A0BEA"/>
    <w:rsid w:val="006D29C0"/>
    <w:rsid w:val="006D7CE5"/>
    <w:rsid w:val="007410CD"/>
    <w:rsid w:val="007476C6"/>
    <w:rsid w:val="007569C8"/>
    <w:rsid w:val="00783DBC"/>
    <w:rsid w:val="00786E15"/>
    <w:rsid w:val="007D6452"/>
    <w:rsid w:val="007D7373"/>
    <w:rsid w:val="007F21B5"/>
    <w:rsid w:val="00800AD5"/>
    <w:rsid w:val="00820DDA"/>
    <w:rsid w:val="0083393C"/>
    <w:rsid w:val="00906712"/>
    <w:rsid w:val="00925900"/>
    <w:rsid w:val="0093668E"/>
    <w:rsid w:val="0097308B"/>
    <w:rsid w:val="00982F56"/>
    <w:rsid w:val="00A25C9E"/>
    <w:rsid w:val="00A76041"/>
    <w:rsid w:val="00A812C3"/>
    <w:rsid w:val="00A95EF7"/>
    <w:rsid w:val="00AB2F96"/>
    <w:rsid w:val="00AE333A"/>
    <w:rsid w:val="00B0230D"/>
    <w:rsid w:val="00B339CE"/>
    <w:rsid w:val="00B3752B"/>
    <w:rsid w:val="00B70433"/>
    <w:rsid w:val="00B764E3"/>
    <w:rsid w:val="00B95082"/>
    <w:rsid w:val="00BA5531"/>
    <w:rsid w:val="00BB1B41"/>
    <w:rsid w:val="00BD2DAF"/>
    <w:rsid w:val="00C43214"/>
    <w:rsid w:val="00C65AF6"/>
    <w:rsid w:val="00C81140"/>
    <w:rsid w:val="00CB07E8"/>
    <w:rsid w:val="00D0534E"/>
    <w:rsid w:val="00D50CF4"/>
    <w:rsid w:val="00D55BFE"/>
    <w:rsid w:val="00D63D41"/>
    <w:rsid w:val="00D7282E"/>
    <w:rsid w:val="00D733C7"/>
    <w:rsid w:val="00D876E4"/>
    <w:rsid w:val="00DA1283"/>
    <w:rsid w:val="00DB6FF3"/>
    <w:rsid w:val="00E410A3"/>
    <w:rsid w:val="00EC236B"/>
    <w:rsid w:val="00EE3294"/>
    <w:rsid w:val="00F066BE"/>
    <w:rsid w:val="00F9280F"/>
    <w:rsid w:val="00FE3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3D76"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link w:val="TextosinformatoCar"/>
    <w:rsid w:val="000D6CEB"/>
    <w:rPr>
      <w:rFonts w:ascii="Courier New" w:hAnsi="Courier New" w:cs="Courier New"/>
      <w:sz w:val="20"/>
      <w:szCs w:val="20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0D6CEB"/>
    <w:rPr>
      <w:rFonts w:ascii="Courier New" w:hAnsi="Courier New" w:cs="Courier New"/>
      <w:lang w:val="es-EC" w:eastAsia="en-US"/>
    </w:rPr>
  </w:style>
  <w:style w:type="paragraph" w:styleId="Prrafodelista">
    <w:name w:val="List Paragraph"/>
    <w:basedOn w:val="Normal"/>
    <w:uiPriority w:val="34"/>
    <w:qFormat/>
    <w:rsid w:val="007F21B5"/>
    <w:pPr>
      <w:ind w:left="708"/>
    </w:pPr>
  </w:style>
  <w:style w:type="paragraph" w:styleId="Textodeglobo">
    <w:name w:val="Balloon Text"/>
    <w:basedOn w:val="Normal"/>
    <w:link w:val="TextodegloboCar"/>
    <w:rsid w:val="00B9508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B95082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846</Words>
  <Characters>4826</Characters>
  <Application>Microsoft Office Word</Application>
  <DocSecurity>0</DocSecurity>
  <Lines>40</Lines>
  <Paragraphs>11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POLITECNICA DEL LITORAL</vt:lpstr>
      <vt:lpstr>ESCUELA SUPERIOR POLITECNICA DEL LITORAL</vt:lpstr>
    </vt:vector>
  </TitlesOfParts>
  <Company>Repsol</Company>
  <LinksUpToDate>false</LinksUpToDate>
  <CharactersWithSpaces>5661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POLITECNICA DEL LITORAL</dc:title>
  <dc:creator>Duragas</dc:creator>
  <cp:lastModifiedBy>Giuseppe</cp:lastModifiedBy>
  <cp:revision>29</cp:revision>
  <cp:lastPrinted>2011-02-02T21:22:00Z</cp:lastPrinted>
  <dcterms:created xsi:type="dcterms:W3CDTF">2012-01-29T22:46:00Z</dcterms:created>
  <dcterms:modified xsi:type="dcterms:W3CDTF">2012-09-04T02:06:00Z</dcterms:modified>
</cp:coreProperties>
</file>