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7C" w:rsidRDefault="00681FFB" w:rsidP="00D409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D409A6" w:rsidRPr="00D409A6">
        <w:rPr>
          <w:sz w:val="24"/>
          <w:szCs w:val="24"/>
        </w:rPr>
        <w:t>ª Evaluación M&amp;SI - 1T2012</w:t>
      </w:r>
    </w:p>
    <w:p w:rsidR="00681FFB" w:rsidRDefault="00681FFB" w:rsidP="00D409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100 puntos. 10 </w:t>
      </w:r>
      <w:proofErr w:type="spellStart"/>
      <w:r>
        <w:rPr>
          <w:sz w:val="24"/>
          <w:szCs w:val="24"/>
        </w:rPr>
        <w:t>ptos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c/</w:t>
      </w:r>
      <w:r w:rsidR="00436F53">
        <w:rPr>
          <w:sz w:val="24"/>
          <w:szCs w:val="24"/>
        </w:rPr>
        <w:t>ítem</w:t>
      </w:r>
      <w:proofErr w:type="gramEnd"/>
    </w:p>
    <w:p w:rsidR="00436F53" w:rsidRDefault="00436F53" w:rsidP="00D409A6">
      <w:pPr>
        <w:spacing w:after="0" w:line="240" w:lineRule="auto"/>
        <w:jc w:val="center"/>
        <w:rPr>
          <w:sz w:val="24"/>
          <w:szCs w:val="24"/>
        </w:rPr>
      </w:pPr>
    </w:p>
    <w:p w:rsidR="00D409A6" w:rsidRDefault="00D409A6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Mediante un esquema indique los objetivos del Mantenimiento.</w:t>
      </w:r>
    </w:p>
    <w:p w:rsidR="00D409A6" w:rsidRDefault="00D409A6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Liste los componentes de un sistema </w:t>
      </w:r>
      <w:r w:rsidR="00B130C1">
        <w:rPr>
          <w:sz w:val="24"/>
          <w:szCs w:val="24"/>
        </w:rPr>
        <w:t>integral de Mantenimiento.</w:t>
      </w:r>
    </w:p>
    <w:p w:rsidR="00B130C1" w:rsidRDefault="00681FFB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Qué pretende el Mantenimiento de Uso (MUS), qué se logra. Liste sus trabajos típicos.</w:t>
      </w:r>
    </w:p>
    <w:p w:rsidR="00B130C1" w:rsidRDefault="00B130C1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Liste en qué consiste el Mantenimiento </w:t>
      </w:r>
      <w:proofErr w:type="spellStart"/>
      <w:r>
        <w:rPr>
          <w:sz w:val="24"/>
          <w:szCs w:val="24"/>
        </w:rPr>
        <w:t>Hard</w:t>
      </w:r>
      <w:proofErr w:type="spellEnd"/>
      <w:r>
        <w:rPr>
          <w:sz w:val="24"/>
          <w:szCs w:val="24"/>
        </w:rPr>
        <w:t xml:space="preserve"> Time y que implica.</w:t>
      </w:r>
    </w:p>
    <w:p w:rsidR="00B130C1" w:rsidRDefault="00B130C1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 las 5’S</w:t>
      </w:r>
    </w:p>
    <w:p w:rsidR="003523C8" w:rsidRDefault="003523C8" w:rsidP="003523C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 los pilares del TPM</w:t>
      </w:r>
    </w:p>
    <w:p w:rsidR="003523C8" w:rsidRDefault="003523C8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 las pérdidas en Equipos y sus componentes.</w:t>
      </w:r>
    </w:p>
    <w:p w:rsidR="00B130C1" w:rsidRDefault="00B130C1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Puntualice los trabajos y las frecuencias recomendadas a realizar en un mantenimiento de una subestación.</w:t>
      </w:r>
    </w:p>
    <w:p w:rsidR="003523C8" w:rsidRDefault="00681FFB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Explique el ECT - IT</w:t>
      </w:r>
    </w:p>
    <w:p w:rsidR="00681FFB" w:rsidRDefault="00681FFB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 los principios aplicados a la Seguridad Industrial.</w:t>
      </w:r>
    </w:p>
    <w:p w:rsidR="00B130C1" w:rsidRDefault="00B130C1" w:rsidP="003523C8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</w:p>
    <w:p w:rsidR="00B130C1" w:rsidRPr="00D409A6" w:rsidRDefault="00B130C1" w:rsidP="00B130C1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</w:p>
    <w:p w:rsidR="00D409A6" w:rsidRDefault="00D409A6" w:rsidP="00D409A6">
      <w:pPr>
        <w:spacing w:after="0" w:line="240" w:lineRule="auto"/>
        <w:jc w:val="both"/>
      </w:pPr>
    </w:p>
    <w:p w:rsidR="00D409A6" w:rsidRDefault="00D409A6" w:rsidP="00D409A6">
      <w:pPr>
        <w:spacing w:after="0" w:line="240" w:lineRule="auto"/>
      </w:pPr>
    </w:p>
    <w:sectPr w:rsidR="00D409A6" w:rsidSect="00D409A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02B2"/>
    <w:multiLevelType w:val="hybridMultilevel"/>
    <w:tmpl w:val="07FCA97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09A6"/>
    <w:rsid w:val="003523C8"/>
    <w:rsid w:val="00436F53"/>
    <w:rsid w:val="00681FFB"/>
    <w:rsid w:val="008D5CE7"/>
    <w:rsid w:val="00B130C1"/>
    <w:rsid w:val="00D409A6"/>
    <w:rsid w:val="00D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4</cp:revision>
  <cp:lastPrinted>2012-09-18T08:54:00Z</cp:lastPrinted>
  <dcterms:created xsi:type="dcterms:W3CDTF">2012-09-18T08:52:00Z</dcterms:created>
  <dcterms:modified xsi:type="dcterms:W3CDTF">2012-09-18T09:03:00Z</dcterms:modified>
</cp:coreProperties>
</file>